
<file path=[Content_Types].xml><?xml version="1.0" encoding="utf-8"?>
<Types xmlns="http://schemas.openxmlformats.org/package/2006/content-types">
  <Default Extension="bin" ContentType="application/vnd.ms-office.activeX"/>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activeX/activeX19.xml" ContentType="application/vnd.ms-office.activeX+xml"/>
  <Override PartName="/word/activeX/activeX20.xml" ContentType="application/vnd.ms-office.activeX+xml"/>
  <Override PartName="/word/activeX/activeX21.xml" ContentType="application/vnd.ms-office.activeX+xml"/>
  <Override PartName="/word/activeX/activeX22.xml" ContentType="application/vnd.ms-office.activeX+xml"/>
  <Override PartName="/word/activeX/activeX23.xml" ContentType="application/vnd.ms-office.activeX+xml"/>
  <Override PartName="/word/activeX/activeX24.xml" ContentType="application/vnd.ms-office.activeX+xml"/>
  <Override PartName="/word/activeX/activeX25.xml" ContentType="application/vnd.ms-office.activeX+xml"/>
  <Override PartName="/word/activeX/activeX26.xml" ContentType="application/vnd.ms-office.activeX+xml"/>
  <Override PartName="/word/activeX/activeX27.xml" ContentType="application/vnd.ms-office.activeX+xml"/>
  <Override PartName="/word/activeX/activeX28.xml" ContentType="application/vnd.ms-office.activeX+xml"/>
  <Override PartName="/word/activeX/activeX29.xml" ContentType="application/vnd.ms-office.activeX+xml"/>
  <Override PartName="/word/activeX/activeX30.xml" ContentType="application/vnd.ms-office.activeX+xml"/>
  <Override PartName="/word/activeX/activeX31.xml" ContentType="application/vnd.ms-office.activeX+xml"/>
  <Override PartName="/word/activeX/activeX32.xml" ContentType="application/vnd.ms-office.activeX+xml"/>
  <Override PartName="/word/activeX/activeX33.xml" ContentType="application/vnd.ms-office.activeX+xml"/>
  <Override PartName="/word/activeX/activeX34.xml" ContentType="application/vnd.ms-office.activeX+xml"/>
  <Override PartName="/word/activeX/activeX35.xml" ContentType="application/vnd.ms-office.activeX+xml"/>
  <Override PartName="/word/activeX/activeX36.xml" ContentType="application/vnd.ms-office.activeX+xml"/>
  <Override PartName="/word/activeX/activeX37.xml" ContentType="application/vnd.ms-office.activeX+xml"/>
  <Override PartName="/word/activeX/activeX38.xml" ContentType="application/vnd.ms-office.activeX+xml"/>
  <Override PartName="/word/activeX/activeX39.xml" ContentType="application/vnd.ms-office.activeX+xml"/>
  <Override PartName="/word/activeX/activeX40.xml" ContentType="application/vnd.ms-office.activeX+xml"/>
  <Override PartName="/word/activeX/activeX41.xml" ContentType="application/vnd.ms-office.activeX+xml"/>
  <Override PartName="/word/activeX/activeX42.xml" ContentType="application/vnd.ms-office.activeX+xml"/>
  <Override PartName="/word/activeX/activeX43.xml" ContentType="application/vnd.ms-office.activeX+xml"/>
  <Override PartName="/word/activeX/activeX44.xml" ContentType="application/vnd.ms-office.activeX+xml"/>
  <Override PartName="/word/activeX/activeX45.xml" ContentType="application/vnd.ms-office.activeX+xml"/>
  <Override PartName="/word/activeX/activeX46.xml" ContentType="application/vnd.ms-office.activeX+xml"/>
  <Override PartName="/word/activeX/activeX47.xml" ContentType="application/vnd.ms-office.activeX+xml"/>
  <Override PartName="/word/activeX/activeX48.xml" ContentType="application/vnd.ms-office.activeX+xml"/>
  <Override PartName="/word/activeX/activeX49.xml" ContentType="application/vnd.ms-office.activeX+xml"/>
  <Override PartName="/word/activeX/activeX50.xml" ContentType="application/vnd.ms-office.activeX+xml"/>
  <Override PartName="/word/activeX/activeX51.xml" ContentType="application/vnd.ms-office.activeX+xml"/>
  <Override PartName="/word/activeX/activeX52.xml" ContentType="application/vnd.ms-office.activeX+xml"/>
  <Override PartName="/word/activeX/activeX53.xml" ContentType="application/vnd.ms-office.activeX+xml"/>
  <Override PartName="/word/activeX/activeX54.xml" ContentType="application/vnd.ms-office.activeX+xml"/>
  <Override PartName="/word/activeX/activeX55.xml" ContentType="application/vnd.ms-office.activeX+xml"/>
  <Override PartName="/word/activeX/activeX56.xml" ContentType="application/vnd.ms-office.activeX+xml"/>
  <Override PartName="/word/activeX/activeX57.xml" ContentType="application/vnd.ms-office.activeX+xml"/>
  <Override PartName="/word/activeX/activeX58.xml" ContentType="application/vnd.ms-office.activeX+xml"/>
  <Override PartName="/word/activeX/activeX59.xml" ContentType="application/vnd.ms-office.activeX+xml"/>
  <Override PartName="/word/activeX/activeX60.xml" ContentType="application/vnd.ms-office.activeX+xml"/>
  <Override PartName="/word/activeX/activeX61.xml" ContentType="application/vnd.ms-office.activeX+xml"/>
  <Override PartName="/word/activeX/activeX62.xml" ContentType="application/vnd.ms-office.activeX+xml"/>
  <Override PartName="/word/activeX/activeX63.xml" ContentType="application/vnd.ms-office.activeX+xml"/>
  <Override PartName="/word/activeX/activeX64.xml" ContentType="application/vnd.ms-office.activeX+xml"/>
  <Override PartName="/word/activeX/activeX65.xml" ContentType="application/vnd.ms-office.activeX+xml"/>
  <Override PartName="/word/activeX/activeX66.xml" ContentType="application/vnd.ms-office.activeX+xml"/>
  <Override PartName="/word/activeX/activeX67.xml" ContentType="application/vnd.ms-office.activeX+xml"/>
  <Override PartName="/word/activeX/activeX68.xml" ContentType="application/vnd.ms-office.activeX+xml"/>
  <Override PartName="/word/activeX/activeX69.xml" ContentType="application/vnd.ms-office.activeX+xml"/>
  <Override PartName="/word/activeX/activeX70.xml" ContentType="application/vnd.ms-office.activeX+xml"/>
  <Override PartName="/word/activeX/activeX71.xml" ContentType="application/vnd.ms-office.activeX+xml"/>
  <Override PartName="/word/activeX/activeX72.xml" ContentType="application/vnd.ms-office.activeX+xml"/>
  <Override PartName="/word/activeX/activeX73.xml" ContentType="application/vnd.ms-office.activeX+xml"/>
  <Override PartName="/word/activeX/activeX74.xml" ContentType="application/vnd.ms-office.activeX+xml"/>
  <Override PartName="/word/activeX/activeX75.xml" ContentType="application/vnd.ms-office.activeX+xml"/>
  <Override PartName="/word/activeX/activeX76.xml" ContentType="application/vnd.ms-office.activeX+xml"/>
  <Override PartName="/word/activeX/activeX77.xml" ContentType="application/vnd.ms-office.activeX+xml"/>
  <Override PartName="/word/activeX/activeX78.xml" ContentType="application/vnd.ms-office.activeX+xml"/>
  <Override PartName="/word/activeX/activeX79.xml" ContentType="application/vnd.ms-office.activeX+xml"/>
  <Override PartName="/word/activeX/activeX80.xml" ContentType="application/vnd.ms-office.activeX+xml"/>
  <Override PartName="/word/activeX/activeX81.xml" ContentType="application/vnd.ms-office.activeX+xml"/>
  <Override PartName="/word/activeX/activeX82.xml" ContentType="application/vnd.ms-office.activeX+xml"/>
  <Override PartName="/word/activeX/activeX83.xml" ContentType="application/vnd.ms-office.activeX+xml"/>
  <Override PartName="/word/activeX/activeX84.xml" ContentType="application/vnd.ms-office.activeX+xml"/>
  <Override PartName="/word/activeX/activeX85.xml" ContentType="application/vnd.ms-office.activeX+xml"/>
  <Override PartName="/word/activeX/activeX86.xml" ContentType="application/vnd.ms-office.activeX+xml"/>
  <Override PartName="/word/activeX/activeX87.xml" ContentType="application/vnd.ms-office.activeX+xml"/>
  <Override PartName="/word/activeX/activeX88.xml" ContentType="application/vnd.ms-office.activeX+xml"/>
  <Override PartName="/word/activeX/activeX89.xml" ContentType="application/vnd.ms-office.activeX+xml"/>
  <Override PartName="/word/activeX/activeX90.xml" ContentType="application/vnd.ms-office.activeX+xml"/>
  <Override PartName="/word/activeX/activeX91.xml" ContentType="application/vnd.ms-office.activeX+xml"/>
  <Override PartName="/word/activeX/activeX92.xml" ContentType="application/vnd.ms-office.activeX+xml"/>
  <Override PartName="/word/activeX/activeX93.xml" ContentType="application/vnd.ms-office.activeX+xml"/>
  <Override PartName="/word/activeX/activeX94.xml" ContentType="application/vnd.ms-office.activeX+xml"/>
  <Override PartName="/word/activeX/activeX95.xml" ContentType="application/vnd.ms-office.activeX+xml"/>
  <Override PartName="/word/activeX/activeX96.xml" ContentType="application/vnd.ms-office.activeX+xml"/>
  <Override PartName="/word/activeX/activeX97.xml" ContentType="application/vnd.ms-office.activeX+xml"/>
  <Override PartName="/word/activeX/activeX98.xml" ContentType="application/vnd.ms-office.activeX+xml"/>
  <Override PartName="/word/activeX/activeX99.xml" ContentType="application/vnd.ms-office.activeX+xml"/>
  <Override PartName="/word/activeX/activeX100.xml" ContentType="application/vnd.ms-office.activeX+xml"/>
  <Override PartName="/word/activeX/activeX101.xml" ContentType="application/vnd.ms-office.activeX+xml"/>
  <Override PartName="/word/activeX/activeX102.xml" ContentType="application/vnd.ms-office.activeX+xml"/>
  <Override PartName="/word/activeX/activeX103.xml" ContentType="application/vnd.ms-office.activeX+xml"/>
  <Override PartName="/word/activeX/activeX104.xml" ContentType="application/vnd.ms-office.activeX+xml"/>
  <Override PartName="/word/activeX/activeX105.xml" ContentType="application/vnd.ms-office.activeX+xml"/>
  <Override PartName="/word/activeX/activeX106.xml" ContentType="application/vnd.ms-office.activeX+xml"/>
  <Override PartName="/word/activeX/activeX107.xml" ContentType="application/vnd.ms-office.activeX+xml"/>
  <Override PartName="/word/activeX/activeX108.xml" ContentType="application/vnd.ms-office.activeX+xml"/>
  <Override PartName="/word/activeX/activeX109.xml" ContentType="application/vnd.ms-office.activeX+xml"/>
  <Override PartName="/word/activeX/activeX110.xml" ContentType="application/vnd.ms-office.activeX+xml"/>
  <Override PartName="/word/activeX/activeX111.xml" ContentType="application/vnd.ms-office.activeX+xml"/>
  <Override PartName="/word/activeX/activeX112.xml" ContentType="application/vnd.ms-office.activeX+xml"/>
  <Override PartName="/word/activeX/activeX113.xml" ContentType="application/vnd.ms-office.activeX+xml"/>
  <Override PartName="/word/activeX/activeX114.xml" ContentType="application/vnd.ms-office.activeX+xml"/>
  <Override PartName="/word/activeX/activeX115.xml" ContentType="application/vnd.ms-office.activeX+xml"/>
  <Override PartName="/word/activeX/activeX116.xml" ContentType="application/vnd.ms-office.activeX+xml"/>
  <Override PartName="/word/activeX/activeX117.xml" ContentType="application/vnd.ms-office.activeX+xml"/>
  <Override PartName="/word/activeX/activeX118.xml" ContentType="application/vnd.ms-office.activeX+xml"/>
  <Override PartName="/word/activeX/activeX119.xml" ContentType="application/vnd.ms-office.activeX+xml"/>
  <Override PartName="/word/activeX/activeX120.xml" ContentType="application/vnd.ms-office.activeX+xml"/>
  <Override PartName="/word/activeX/activeX121.xml" ContentType="application/vnd.ms-office.activeX+xml"/>
  <Override PartName="/word/activeX/activeX122.xml" ContentType="application/vnd.ms-office.activeX+xml"/>
  <Override PartName="/word/activeX/activeX123.xml" ContentType="application/vnd.ms-office.activeX+xml"/>
  <Override PartName="/word/activeX/activeX124.xml" ContentType="application/vnd.ms-office.activeX+xml"/>
  <Override PartName="/word/activeX/activeX125.xml" ContentType="application/vnd.ms-office.activeX+xml"/>
  <Override PartName="/word/activeX/activeX126.xml" ContentType="application/vnd.ms-office.activeX+xml"/>
  <Override PartName="/word/activeX/activeX127.xml" ContentType="application/vnd.ms-office.activeX+xml"/>
  <Override PartName="/word/activeX/activeX128.xml" ContentType="application/vnd.ms-office.activeX+xml"/>
  <Override PartName="/word/activeX/activeX129.xml" ContentType="application/vnd.ms-office.activeX+xml"/>
  <Override PartName="/word/activeX/activeX130.xml" ContentType="application/vnd.ms-office.activeX+xml"/>
  <Override PartName="/word/activeX/activeX131.xml" ContentType="application/vnd.ms-office.activeX+xml"/>
  <Override PartName="/word/activeX/activeX132.xml" ContentType="application/vnd.ms-office.activeX+xml"/>
  <Override PartName="/word/activeX/activeX133.xml" ContentType="application/vnd.ms-office.activeX+xml"/>
  <Override PartName="/word/activeX/activeX134.xml" ContentType="application/vnd.ms-office.activeX+xml"/>
  <Override PartName="/word/activeX/activeX135.xml" ContentType="application/vnd.ms-office.activeX+xml"/>
  <Override PartName="/word/activeX/activeX136.xml" ContentType="application/vnd.ms-office.activeX+xml"/>
  <Override PartName="/word/activeX/activeX137.xml" ContentType="application/vnd.ms-office.activeX+xml"/>
  <Override PartName="/word/activeX/activeX138.xml" ContentType="application/vnd.ms-office.activeX+xml"/>
  <Override PartName="/word/activeX/activeX139.xml" ContentType="application/vnd.ms-office.activeX+xml"/>
  <Override PartName="/word/activeX/activeX140.xml" ContentType="application/vnd.ms-office.activeX+xml"/>
  <Override PartName="/word/activeX/activeX141.xml" ContentType="application/vnd.ms-office.activeX+xml"/>
  <Override PartName="/word/activeX/activeX142.xml" ContentType="application/vnd.ms-office.activeX+xml"/>
  <Override PartName="/word/activeX/activeX143.xml" ContentType="application/vnd.ms-office.activeX+xml"/>
  <Override PartName="/word/activeX/activeX144.xml" ContentType="application/vnd.ms-office.activeX+xml"/>
  <Override PartName="/word/activeX/activeX145.xml" ContentType="application/vnd.ms-office.activeX+xml"/>
  <Override PartName="/word/activeX/activeX146.xml" ContentType="application/vnd.ms-office.activeX+xml"/>
  <Override PartName="/word/activeX/activeX147.xml" ContentType="application/vnd.ms-office.activeX+xml"/>
  <Override PartName="/word/activeX/activeX148.xml" ContentType="application/vnd.ms-office.activeX+xml"/>
  <Override PartName="/word/activeX/activeX149.xml" ContentType="application/vnd.ms-office.activeX+xml"/>
  <Override PartName="/word/activeX/activeX150.xml" ContentType="application/vnd.ms-office.activeX+xml"/>
  <Override PartName="/word/activeX/activeX151.xml" ContentType="application/vnd.ms-office.activeX+xml"/>
  <Override PartName="/word/activeX/activeX152.xml" ContentType="application/vnd.ms-office.activeX+xml"/>
  <Override PartName="/word/activeX/activeX153.xml" ContentType="application/vnd.ms-office.activeX+xml"/>
  <Override PartName="/word/activeX/activeX154.xml" ContentType="application/vnd.ms-office.activeX+xml"/>
  <Override PartName="/word/activeX/activeX155.xml" ContentType="application/vnd.ms-office.activeX+xml"/>
  <Override PartName="/word/activeX/activeX156.xml" ContentType="application/vnd.ms-office.activeX+xml"/>
  <Override PartName="/word/activeX/activeX157.xml" ContentType="application/vnd.ms-office.activeX+xml"/>
  <Override PartName="/word/activeX/activeX158.xml" ContentType="application/vnd.ms-office.activeX+xml"/>
  <Override PartName="/word/activeX/activeX159.xml" ContentType="application/vnd.ms-office.activeX+xml"/>
  <Override PartName="/word/activeX/activeX160.xml" ContentType="application/vnd.ms-office.activeX+xml"/>
  <Override PartName="/word/activeX/activeX161.xml" ContentType="application/vnd.ms-office.activeX+xml"/>
  <Override PartName="/word/activeX/activeX162.xml" ContentType="application/vnd.ms-office.activeX+xml"/>
  <Override PartName="/word/activeX/activeX163.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BC929BA" w14:textId="77777777" w:rsidR="00432162" w:rsidRPr="00237288" w:rsidRDefault="00432162" w:rsidP="00432162">
      <w:pPr>
        <w:pStyle w:val="Geenafstand"/>
        <w:spacing w:line="360" w:lineRule="auto"/>
        <w:rPr>
          <w:rFonts w:cs="Arial"/>
          <w:b/>
          <w:lang w:val="en-US"/>
        </w:rPr>
      </w:pPr>
      <w:r w:rsidRPr="00237288">
        <w:rPr>
          <w:rFonts w:cs="Arial"/>
          <w:b/>
          <w:lang w:val="en-US"/>
        </w:rPr>
        <w:t xml:space="preserve">Appendix 1. </w:t>
      </w:r>
    </w:p>
    <w:p w14:paraId="7F528FCB" w14:textId="77777777" w:rsidR="00432162" w:rsidRPr="00237288" w:rsidRDefault="00432162" w:rsidP="00432162">
      <w:pPr>
        <w:pStyle w:val="Geenafstand"/>
        <w:spacing w:line="360" w:lineRule="auto"/>
        <w:rPr>
          <w:rFonts w:cs="Arial"/>
          <w:b/>
          <w:lang w:val="en-US"/>
        </w:rPr>
      </w:pPr>
    </w:p>
    <w:p w14:paraId="1D636D0A" w14:textId="77777777" w:rsidR="00432162" w:rsidRPr="00237288" w:rsidRDefault="00432162" w:rsidP="00432162">
      <w:pPr>
        <w:pStyle w:val="Geenafstand"/>
        <w:spacing w:line="360" w:lineRule="auto"/>
        <w:rPr>
          <w:rFonts w:cs="Arial"/>
          <w:b/>
          <w:lang w:val="en-US"/>
        </w:rPr>
      </w:pPr>
      <w:r w:rsidRPr="00237288">
        <w:rPr>
          <w:rFonts w:cs="Arial"/>
          <w:b/>
          <w:lang w:val="en-US"/>
        </w:rPr>
        <w:t xml:space="preserve">Round one of the Delphi study. </w:t>
      </w:r>
    </w:p>
    <w:p w14:paraId="0A5AC9B7" w14:textId="77777777" w:rsidR="00432162" w:rsidRPr="00C11BA0" w:rsidRDefault="00432162" w:rsidP="00432162">
      <w:pPr>
        <w:shd w:val="clear" w:color="auto" w:fill="FFFFFF"/>
        <w:spacing w:before="100" w:beforeAutospacing="1" w:after="100" w:afterAutospacing="1" w:line="240" w:lineRule="auto"/>
        <w:rPr>
          <w:rFonts w:eastAsia="Times New Roman" w:cs="Arial"/>
          <w:color w:val="010000"/>
          <w:lang w:val="en-GB"/>
        </w:rPr>
      </w:pPr>
      <w:bookmarkStart w:id="0" w:name="Ecco1"/>
      <w:r w:rsidRPr="00C11BA0">
        <w:rPr>
          <w:rFonts w:eastAsia="Times New Roman" w:cs="Arial"/>
          <w:color w:val="010000"/>
          <w:lang w:val="en-GB"/>
        </w:rPr>
        <w:t>Dear respondent,</w:t>
      </w:r>
    </w:p>
    <w:p w14:paraId="57F923FB" w14:textId="77777777" w:rsidR="00432162" w:rsidRPr="00C11BA0" w:rsidRDefault="00432162" w:rsidP="00432162">
      <w:pPr>
        <w:shd w:val="clear" w:color="auto" w:fill="FFFFFF"/>
        <w:spacing w:before="100" w:beforeAutospacing="1" w:after="100" w:afterAutospacing="1" w:line="240" w:lineRule="auto"/>
        <w:rPr>
          <w:rFonts w:eastAsia="Times New Roman" w:cs="Arial"/>
          <w:color w:val="010000"/>
          <w:lang w:val="en-GB"/>
        </w:rPr>
      </w:pPr>
      <w:bookmarkStart w:id="1" w:name="Ecco2"/>
      <w:bookmarkEnd w:id="0"/>
      <w:r w:rsidRPr="00C11BA0">
        <w:rPr>
          <w:rFonts w:eastAsia="Times New Roman" w:cs="Arial"/>
          <w:color w:val="010000"/>
          <w:lang w:val="en-GB"/>
        </w:rPr>
        <w:t xml:space="preserve">This questionnaire is about quality indicators for measuring and improving suicide prevention in the mental health service. </w:t>
      </w:r>
      <w:bookmarkStart w:id="2" w:name="Ecco3"/>
      <w:bookmarkEnd w:id="1"/>
      <w:r w:rsidRPr="00C11BA0">
        <w:rPr>
          <w:rFonts w:eastAsia="Times New Roman" w:cs="Arial"/>
          <w:color w:val="010000"/>
          <w:lang w:val="en-GB"/>
        </w:rPr>
        <w:t xml:space="preserve">You have been sent this questionnaire because we would like to ascertain your opinion of the suitability of various proposed indicators in day-to-day practice. </w:t>
      </w:r>
      <w:bookmarkStart w:id="3" w:name="Ecco4"/>
      <w:bookmarkEnd w:id="2"/>
      <w:r w:rsidRPr="00C11BA0">
        <w:rPr>
          <w:rFonts w:eastAsia="Times New Roman" w:cs="Arial"/>
          <w:color w:val="010000"/>
          <w:lang w:val="en-GB"/>
        </w:rPr>
        <w:t>Your opinion and those of your fellow practitioners will enable a limited set of indicators to be included in the S</w:t>
      </w:r>
      <w:r>
        <w:rPr>
          <w:rFonts w:eastAsia="Times New Roman" w:cs="Arial"/>
          <w:color w:val="010000"/>
          <w:lang w:val="en-GB"/>
        </w:rPr>
        <w:t xml:space="preserve">UPRANET </w:t>
      </w:r>
      <w:r w:rsidRPr="00C11BA0">
        <w:rPr>
          <w:rFonts w:eastAsia="Times New Roman" w:cs="Arial"/>
          <w:color w:val="010000"/>
          <w:lang w:val="en-GB"/>
        </w:rPr>
        <w:t>(mental health care) programme.</w:t>
      </w:r>
    </w:p>
    <w:p w14:paraId="0BE63E5C" w14:textId="77777777" w:rsidR="00432162" w:rsidRPr="00C11BA0" w:rsidRDefault="00432162" w:rsidP="00432162">
      <w:pPr>
        <w:shd w:val="clear" w:color="auto" w:fill="FFFFFF"/>
        <w:spacing w:before="100" w:beforeAutospacing="1" w:after="100" w:afterAutospacing="1" w:line="240" w:lineRule="auto"/>
        <w:rPr>
          <w:rFonts w:eastAsia="Times New Roman" w:cs="Arial"/>
          <w:color w:val="010000"/>
          <w:lang w:val="en-GB"/>
        </w:rPr>
      </w:pPr>
      <w:bookmarkStart w:id="4" w:name="Ecco5"/>
      <w:bookmarkEnd w:id="3"/>
      <w:r w:rsidRPr="00C11BA0">
        <w:rPr>
          <w:rFonts w:eastAsia="Times New Roman" w:cs="Arial"/>
          <w:color w:val="010000"/>
          <w:lang w:val="en-GB"/>
        </w:rPr>
        <w:t xml:space="preserve">The aim of </w:t>
      </w:r>
      <w:r>
        <w:rPr>
          <w:rFonts w:eastAsia="Times New Roman" w:cs="Arial"/>
          <w:color w:val="010000"/>
          <w:lang w:val="en-GB"/>
        </w:rPr>
        <w:t xml:space="preserve">SUPRANET </w:t>
      </w:r>
      <w:r w:rsidRPr="00C11BA0">
        <w:rPr>
          <w:rFonts w:eastAsia="Times New Roman" w:cs="Arial"/>
          <w:color w:val="010000"/>
          <w:lang w:val="en-GB"/>
        </w:rPr>
        <w:t>(</w:t>
      </w:r>
      <w:hyperlink r:id="rId8" w:tgtFrame="_blank" w:history="1">
        <w:r w:rsidRPr="00C11BA0">
          <w:rPr>
            <w:rFonts w:eastAsia="Times New Roman" w:cs="Arial"/>
            <w:color w:val="D61D28"/>
            <w:u w:val="single"/>
            <w:lang w:val="en-GB"/>
          </w:rPr>
          <w:t>www.supranetggz.nl</w:t>
        </w:r>
      </w:hyperlink>
      <w:r w:rsidRPr="00C11BA0">
        <w:rPr>
          <w:rFonts w:eastAsia="Times New Roman" w:cs="Arial"/>
          <w:color w:val="010000"/>
          <w:lang w:val="en-GB"/>
        </w:rPr>
        <w:t xml:space="preserve">) is to optimize the quality of care for people with suicidal ideation. </w:t>
      </w:r>
      <w:bookmarkStart w:id="5" w:name="Ecco6"/>
      <w:bookmarkEnd w:id="4"/>
      <w:r w:rsidRPr="00C11BA0">
        <w:rPr>
          <w:rFonts w:eastAsia="Times New Roman" w:cs="Arial"/>
          <w:color w:val="010000"/>
          <w:lang w:val="en-GB"/>
        </w:rPr>
        <w:t>Introducing feasible, relevant and action</w:t>
      </w:r>
      <w:r>
        <w:rPr>
          <w:rFonts w:eastAsia="Times New Roman" w:cs="Arial"/>
          <w:color w:val="010000"/>
          <w:lang w:val="en-GB"/>
        </w:rPr>
        <w:t xml:space="preserve"> oriented </w:t>
      </w:r>
      <w:r w:rsidRPr="00C11BA0">
        <w:rPr>
          <w:rFonts w:eastAsia="Times New Roman" w:cs="Arial"/>
          <w:color w:val="010000"/>
          <w:lang w:val="en-GB"/>
        </w:rPr>
        <w:t>indicators that can improve suicide prevention in the mental health service is paramount in this connection.</w:t>
      </w:r>
    </w:p>
    <w:p w14:paraId="1AF311A9" w14:textId="77777777" w:rsidR="00432162" w:rsidRPr="00C11BA0" w:rsidRDefault="00432162" w:rsidP="00432162">
      <w:pPr>
        <w:shd w:val="clear" w:color="auto" w:fill="FFFFFF"/>
        <w:spacing w:before="100" w:beforeAutospacing="1" w:after="100" w:afterAutospacing="1" w:line="240" w:lineRule="auto"/>
        <w:outlineLvl w:val="2"/>
        <w:rPr>
          <w:rFonts w:eastAsia="Times New Roman" w:cs="Arial"/>
          <w:color w:val="010000"/>
          <w:lang w:val="en-GB"/>
        </w:rPr>
      </w:pPr>
      <w:bookmarkStart w:id="6" w:name="Ecco7"/>
      <w:bookmarkEnd w:id="5"/>
      <w:r w:rsidRPr="00C11BA0">
        <w:rPr>
          <w:rFonts w:eastAsia="Times New Roman" w:cs="Arial"/>
          <w:color w:val="010000"/>
          <w:lang w:val="en-GB"/>
        </w:rPr>
        <w:t>Introduction</w:t>
      </w:r>
    </w:p>
    <w:p w14:paraId="79F949BF" w14:textId="77777777" w:rsidR="00432162" w:rsidRPr="00C11BA0" w:rsidRDefault="00432162" w:rsidP="00432162">
      <w:pPr>
        <w:shd w:val="clear" w:color="auto" w:fill="FFFFFF"/>
        <w:spacing w:before="100" w:beforeAutospacing="1" w:after="100" w:afterAutospacing="1" w:line="240" w:lineRule="auto"/>
        <w:rPr>
          <w:rFonts w:eastAsia="Times New Roman" w:cs="Arial"/>
          <w:color w:val="010000"/>
          <w:lang w:val="en-GB"/>
        </w:rPr>
      </w:pPr>
      <w:bookmarkStart w:id="7" w:name="Ecco8"/>
      <w:bookmarkEnd w:id="6"/>
      <w:r w:rsidRPr="00C11BA0">
        <w:rPr>
          <w:rFonts w:eastAsia="Times New Roman" w:cs="Arial"/>
          <w:color w:val="010000"/>
          <w:lang w:val="en-GB"/>
        </w:rPr>
        <w:t xml:space="preserve">The quality indicators are indicative of the care provided and how it is organized. </w:t>
      </w:r>
      <w:bookmarkStart w:id="8" w:name="Ecco9"/>
      <w:bookmarkEnd w:id="7"/>
      <w:r w:rsidRPr="00C11BA0">
        <w:rPr>
          <w:rFonts w:eastAsia="Times New Roman" w:cs="Arial"/>
          <w:color w:val="010000"/>
          <w:lang w:val="en-GB"/>
        </w:rPr>
        <w:t xml:space="preserve">They are the ‘knobs’ that we need to turn in the expectation of producing better outcomes – in our case, fewer suicide attempts and fewer suicides on the part of patients being treated in mental health facilities. </w:t>
      </w:r>
      <w:bookmarkStart w:id="9" w:name="Ecco10"/>
      <w:bookmarkEnd w:id="8"/>
      <w:r w:rsidRPr="00C11BA0">
        <w:rPr>
          <w:rFonts w:eastAsia="Times New Roman" w:cs="Arial"/>
          <w:color w:val="010000"/>
          <w:lang w:val="en-GB"/>
        </w:rPr>
        <w:t xml:space="preserve">A group of professionals have now drawn up a list of possible quality indicators. </w:t>
      </w:r>
      <w:bookmarkStart w:id="10" w:name="Ecco11"/>
      <w:bookmarkEnd w:id="9"/>
      <w:r w:rsidRPr="00C11BA0">
        <w:rPr>
          <w:rFonts w:eastAsia="Times New Roman" w:cs="Arial"/>
          <w:color w:val="010000"/>
          <w:lang w:val="en-GB"/>
        </w:rPr>
        <w:t xml:space="preserve">These have been checked and added to, based on the multidisciplinary guidelines and the existing literature. </w:t>
      </w:r>
      <w:bookmarkStart w:id="11" w:name="Ecco12"/>
      <w:bookmarkEnd w:id="10"/>
      <w:r w:rsidRPr="00C11BA0">
        <w:rPr>
          <w:rFonts w:eastAsia="Times New Roman" w:cs="Arial"/>
          <w:color w:val="010000"/>
          <w:lang w:val="en-GB"/>
        </w:rPr>
        <w:t>The items on the list were then specifically formulated by the S</w:t>
      </w:r>
      <w:r>
        <w:rPr>
          <w:rFonts w:eastAsia="Times New Roman" w:cs="Arial"/>
          <w:color w:val="010000"/>
          <w:lang w:val="en-GB"/>
        </w:rPr>
        <w:t xml:space="preserve">UPRANET </w:t>
      </w:r>
      <w:r w:rsidRPr="00C11BA0">
        <w:rPr>
          <w:rFonts w:eastAsia="Times New Roman" w:cs="Arial"/>
          <w:color w:val="010000"/>
          <w:lang w:val="en-GB"/>
        </w:rPr>
        <w:t xml:space="preserve">Quality </w:t>
      </w:r>
      <w:r>
        <w:rPr>
          <w:rFonts w:eastAsia="Times New Roman" w:cs="Arial"/>
          <w:color w:val="010000"/>
          <w:lang w:val="en-GB"/>
        </w:rPr>
        <w:t xml:space="preserve">of Care </w:t>
      </w:r>
      <w:r w:rsidRPr="00C11BA0">
        <w:rPr>
          <w:rFonts w:eastAsia="Times New Roman" w:cs="Arial"/>
          <w:color w:val="010000"/>
          <w:lang w:val="en-GB"/>
        </w:rPr>
        <w:t xml:space="preserve">Group so as to be measurable. </w:t>
      </w:r>
      <w:bookmarkStart w:id="12" w:name="Ecco13"/>
      <w:bookmarkEnd w:id="11"/>
      <w:r w:rsidRPr="00C11BA0">
        <w:rPr>
          <w:rFonts w:eastAsia="Times New Roman" w:cs="Arial"/>
          <w:color w:val="010000"/>
          <w:lang w:val="en-GB"/>
        </w:rPr>
        <w:t>A definition has been drawn up for each indicator to make it clear precisely what it means.</w:t>
      </w:r>
    </w:p>
    <w:p w14:paraId="6B8F1DEB" w14:textId="77777777" w:rsidR="00432162" w:rsidRPr="00C11BA0" w:rsidRDefault="00432162" w:rsidP="00432162">
      <w:pPr>
        <w:shd w:val="clear" w:color="auto" w:fill="FFFFFF"/>
        <w:spacing w:before="100" w:beforeAutospacing="1" w:after="100" w:afterAutospacing="1" w:line="240" w:lineRule="auto"/>
        <w:outlineLvl w:val="2"/>
        <w:rPr>
          <w:rFonts w:eastAsia="Times New Roman" w:cs="Arial"/>
          <w:color w:val="010000"/>
          <w:lang w:val="en-GB"/>
        </w:rPr>
      </w:pPr>
      <w:bookmarkStart w:id="13" w:name="Ecco14"/>
      <w:bookmarkEnd w:id="12"/>
      <w:r w:rsidRPr="00C11BA0">
        <w:rPr>
          <w:rFonts w:eastAsia="Times New Roman" w:cs="Arial"/>
          <w:color w:val="010000"/>
          <w:lang w:val="en-GB"/>
        </w:rPr>
        <w:t>What we would like you to do</w:t>
      </w:r>
    </w:p>
    <w:p w14:paraId="6C7BB22F" w14:textId="77777777" w:rsidR="00432162" w:rsidRPr="00C11BA0" w:rsidRDefault="00432162" w:rsidP="00432162">
      <w:pPr>
        <w:shd w:val="clear" w:color="auto" w:fill="FFFFFF"/>
        <w:spacing w:before="100" w:beforeAutospacing="1" w:after="100" w:afterAutospacing="1" w:line="240" w:lineRule="auto"/>
        <w:rPr>
          <w:rFonts w:eastAsia="Times New Roman" w:cs="Arial"/>
          <w:color w:val="010000"/>
          <w:lang w:val="en-GB"/>
        </w:rPr>
      </w:pPr>
      <w:bookmarkStart w:id="14" w:name="Ecco15"/>
      <w:bookmarkEnd w:id="13"/>
      <w:r w:rsidRPr="00C11BA0">
        <w:rPr>
          <w:rFonts w:eastAsia="Times New Roman" w:cs="Arial"/>
          <w:color w:val="010000"/>
          <w:lang w:val="en-GB"/>
        </w:rPr>
        <w:t xml:space="preserve">We would like to invite you, in your capacity as a mental health professional, suicide expert and/or </w:t>
      </w:r>
      <w:r>
        <w:rPr>
          <w:rFonts w:eastAsia="Times New Roman" w:cs="Arial"/>
          <w:color w:val="010000"/>
          <w:lang w:val="en-GB"/>
        </w:rPr>
        <w:t>expert with experiences in suicidal behaviour,</w:t>
      </w:r>
      <w:r w:rsidRPr="00C11BA0">
        <w:rPr>
          <w:rFonts w:eastAsia="Times New Roman" w:cs="Arial"/>
          <w:color w:val="010000"/>
          <w:lang w:val="en-GB"/>
        </w:rPr>
        <w:t xml:space="preserve"> to be involved in the next step in this development process, </w:t>
      </w:r>
      <w:bookmarkStart w:id="15" w:name="Ecco16"/>
      <w:bookmarkEnd w:id="14"/>
      <w:r w:rsidRPr="00C11BA0">
        <w:rPr>
          <w:rFonts w:eastAsia="Times New Roman" w:cs="Arial"/>
          <w:color w:val="010000"/>
          <w:lang w:val="en-GB"/>
        </w:rPr>
        <w:t xml:space="preserve">weighing up and prioritizing the selected indicators. </w:t>
      </w:r>
      <w:bookmarkStart w:id="16" w:name="Ecco17"/>
      <w:bookmarkEnd w:id="15"/>
      <w:r w:rsidRPr="00C11BA0">
        <w:rPr>
          <w:rFonts w:eastAsia="Times New Roman" w:cs="Arial"/>
          <w:color w:val="010000"/>
          <w:lang w:val="en-GB"/>
        </w:rPr>
        <w:t>This will provide us with a limited, supported set of indicators.</w:t>
      </w:r>
    </w:p>
    <w:p w14:paraId="606FB1FA" w14:textId="77777777" w:rsidR="00432162" w:rsidRPr="00C11BA0" w:rsidRDefault="00432162" w:rsidP="00432162">
      <w:pPr>
        <w:shd w:val="clear" w:color="auto" w:fill="FFFFFF"/>
        <w:spacing w:before="100" w:beforeAutospacing="1" w:after="100" w:afterAutospacing="1" w:line="240" w:lineRule="auto"/>
        <w:outlineLvl w:val="2"/>
        <w:rPr>
          <w:rFonts w:eastAsia="Times New Roman" w:cs="Arial"/>
          <w:color w:val="010000"/>
          <w:lang w:val="en-GB"/>
        </w:rPr>
      </w:pPr>
      <w:bookmarkStart w:id="17" w:name="Ecco18"/>
      <w:bookmarkEnd w:id="16"/>
      <w:r w:rsidRPr="00C11BA0">
        <w:rPr>
          <w:rFonts w:eastAsia="Times New Roman" w:cs="Arial"/>
          <w:color w:val="010000"/>
          <w:lang w:val="en-GB"/>
        </w:rPr>
        <w:t>How the questionnaire works</w:t>
      </w:r>
    </w:p>
    <w:p w14:paraId="380BBC3B" w14:textId="77777777" w:rsidR="00432162" w:rsidRPr="00C11BA0" w:rsidRDefault="00432162" w:rsidP="00432162">
      <w:pPr>
        <w:shd w:val="clear" w:color="auto" w:fill="FFFFFF"/>
        <w:spacing w:before="100" w:beforeAutospacing="1" w:after="100" w:afterAutospacing="1" w:line="240" w:lineRule="auto"/>
        <w:rPr>
          <w:rFonts w:eastAsia="Times New Roman" w:cs="Arial"/>
          <w:color w:val="010000"/>
          <w:lang w:val="en-GB"/>
        </w:rPr>
      </w:pPr>
      <w:bookmarkStart w:id="18" w:name="Ecco19"/>
      <w:bookmarkEnd w:id="17"/>
      <w:r w:rsidRPr="00C11BA0">
        <w:rPr>
          <w:rFonts w:eastAsia="Times New Roman" w:cs="Arial"/>
          <w:color w:val="010000"/>
          <w:lang w:val="en-GB"/>
        </w:rPr>
        <w:t xml:space="preserve">You are asked to rate each of the eleven indicators on a scale from 1 to 5 in terms of the extent to </w:t>
      </w:r>
      <w:r>
        <w:rPr>
          <w:rFonts w:eastAsia="Times New Roman" w:cs="Arial"/>
          <w:color w:val="010000"/>
          <w:lang w:val="en-GB"/>
        </w:rPr>
        <w:t xml:space="preserve">which the indicator is relevant and action oriented </w:t>
      </w:r>
      <w:r w:rsidRPr="00C11BA0">
        <w:rPr>
          <w:rFonts w:eastAsia="Times New Roman" w:cs="Arial"/>
          <w:color w:val="010000"/>
          <w:lang w:val="en-GB"/>
        </w:rPr>
        <w:t>in your opinion.</w:t>
      </w:r>
    </w:p>
    <w:p w14:paraId="3540F94D" w14:textId="77777777" w:rsidR="00432162" w:rsidRPr="00C11BA0" w:rsidRDefault="00432162" w:rsidP="00432162">
      <w:pPr>
        <w:numPr>
          <w:ilvl w:val="0"/>
          <w:numId w:val="43"/>
        </w:numPr>
        <w:shd w:val="clear" w:color="auto" w:fill="FFFFFF"/>
        <w:spacing w:after="0" w:line="240" w:lineRule="auto"/>
        <w:rPr>
          <w:rFonts w:eastAsia="Times New Roman" w:cs="Arial"/>
          <w:color w:val="010000"/>
          <w:lang w:val="en-GB"/>
        </w:rPr>
      </w:pPr>
      <w:bookmarkStart w:id="19" w:name="Ecco20"/>
      <w:bookmarkEnd w:id="18"/>
      <w:r w:rsidRPr="00C11BA0">
        <w:rPr>
          <w:rFonts w:eastAsia="Times New Roman" w:cs="Arial"/>
          <w:color w:val="010000"/>
          <w:lang w:val="en-GB"/>
        </w:rPr>
        <w:t xml:space="preserve">Relevance: </w:t>
      </w:r>
      <w:bookmarkStart w:id="20" w:name="Ecco21"/>
      <w:bookmarkEnd w:id="19"/>
      <w:r w:rsidRPr="00C11BA0">
        <w:rPr>
          <w:rFonts w:eastAsia="Times New Roman" w:cs="Arial"/>
          <w:color w:val="010000"/>
          <w:lang w:val="en-GB"/>
        </w:rPr>
        <w:t>How important is this indicator when it comes to preventing suicides or suicide attempts?</w:t>
      </w:r>
    </w:p>
    <w:p w14:paraId="18A8DEF5" w14:textId="77777777" w:rsidR="00432162" w:rsidRPr="00C11BA0" w:rsidRDefault="00432162" w:rsidP="00432162">
      <w:pPr>
        <w:numPr>
          <w:ilvl w:val="0"/>
          <w:numId w:val="43"/>
        </w:numPr>
        <w:shd w:val="clear" w:color="auto" w:fill="FFFFFF"/>
        <w:spacing w:after="0" w:line="240" w:lineRule="auto"/>
        <w:rPr>
          <w:rFonts w:eastAsia="Times New Roman" w:cs="Arial"/>
          <w:color w:val="010000"/>
          <w:lang w:val="en-GB"/>
        </w:rPr>
      </w:pPr>
      <w:bookmarkStart w:id="21" w:name="Ecco22"/>
      <w:bookmarkEnd w:id="20"/>
      <w:r w:rsidRPr="00C11BA0">
        <w:rPr>
          <w:rFonts w:eastAsia="Times New Roman" w:cs="Arial"/>
          <w:color w:val="010000"/>
          <w:lang w:val="en-GB"/>
        </w:rPr>
        <w:t>Action</w:t>
      </w:r>
      <w:r>
        <w:rPr>
          <w:rFonts w:eastAsia="Times New Roman" w:cs="Arial"/>
          <w:color w:val="010000"/>
          <w:lang w:val="en-GB"/>
        </w:rPr>
        <w:t xml:space="preserve"> orientation</w:t>
      </w:r>
      <w:r w:rsidRPr="00C11BA0">
        <w:rPr>
          <w:rFonts w:eastAsia="Times New Roman" w:cs="Arial"/>
          <w:color w:val="010000"/>
          <w:lang w:val="en-GB"/>
        </w:rPr>
        <w:t xml:space="preserve">: </w:t>
      </w:r>
      <w:bookmarkStart w:id="22" w:name="Ecco23"/>
      <w:bookmarkEnd w:id="21"/>
      <w:r w:rsidRPr="00C11BA0">
        <w:rPr>
          <w:rFonts w:eastAsia="Times New Roman" w:cs="Arial"/>
          <w:color w:val="010000"/>
          <w:lang w:val="en-GB"/>
        </w:rPr>
        <w:t>Could the facility or care provider directly improve anything in terms of the indicator and/or take action?</w:t>
      </w:r>
    </w:p>
    <w:p w14:paraId="217E2AA2" w14:textId="77777777" w:rsidR="00432162" w:rsidRPr="00C11BA0" w:rsidRDefault="00432162" w:rsidP="00432162">
      <w:pPr>
        <w:shd w:val="clear" w:color="auto" w:fill="FFFFFF"/>
        <w:spacing w:before="100" w:beforeAutospacing="1" w:after="100" w:afterAutospacing="1" w:line="240" w:lineRule="auto"/>
        <w:rPr>
          <w:rFonts w:eastAsia="Times New Roman" w:cs="Arial"/>
          <w:color w:val="010000"/>
          <w:lang w:val="en-GB"/>
        </w:rPr>
      </w:pPr>
      <w:bookmarkStart w:id="23" w:name="Ecco26"/>
      <w:bookmarkEnd w:id="22"/>
      <w:r w:rsidRPr="00C11BA0">
        <w:rPr>
          <w:rFonts w:eastAsia="Times New Roman" w:cs="Arial"/>
          <w:color w:val="010000"/>
          <w:lang w:val="en-GB"/>
        </w:rPr>
        <w:t xml:space="preserve">Using your input and that from some 75 fellow practitioners we shall prioritize the set of provisional indicators. </w:t>
      </w:r>
      <w:bookmarkStart w:id="24" w:name="Ecco27"/>
      <w:bookmarkEnd w:id="23"/>
      <w:r w:rsidRPr="00C11BA0">
        <w:rPr>
          <w:rFonts w:eastAsia="Times New Roman" w:cs="Arial"/>
          <w:color w:val="010000"/>
          <w:lang w:val="en-GB"/>
        </w:rPr>
        <w:t xml:space="preserve">We shall also write an international article about this ‘Delphi round’. </w:t>
      </w:r>
      <w:bookmarkStart w:id="25" w:name="Ecco28"/>
      <w:bookmarkEnd w:id="24"/>
      <w:r w:rsidRPr="00C11BA0">
        <w:rPr>
          <w:rFonts w:eastAsia="Times New Roman" w:cs="Arial"/>
          <w:color w:val="010000"/>
          <w:lang w:val="en-GB"/>
        </w:rPr>
        <w:t>We shall only report at group level (i.e. completely anonymously).</w:t>
      </w:r>
    </w:p>
    <w:p w14:paraId="0036433A" w14:textId="77777777" w:rsidR="00432162" w:rsidRPr="00C11BA0" w:rsidRDefault="00432162" w:rsidP="00432162">
      <w:pPr>
        <w:shd w:val="clear" w:color="auto" w:fill="FFFFFF"/>
        <w:spacing w:before="100" w:beforeAutospacing="1" w:after="100" w:afterAutospacing="1" w:line="240" w:lineRule="auto"/>
        <w:rPr>
          <w:rFonts w:eastAsia="Times New Roman" w:cs="Arial"/>
          <w:color w:val="010000"/>
          <w:lang w:val="en-GB"/>
        </w:rPr>
      </w:pPr>
      <w:bookmarkStart w:id="26" w:name="Ecco29"/>
      <w:bookmarkEnd w:id="25"/>
      <w:r w:rsidRPr="00C11BA0">
        <w:rPr>
          <w:rFonts w:eastAsia="Times New Roman" w:cs="Arial"/>
          <w:color w:val="010000"/>
          <w:lang w:val="en-GB"/>
        </w:rPr>
        <w:t>Thank you in advance for completing the questionnaire.</w:t>
      </w:r>
    </w:p>
    <w:bookmarkEnd w:id="26"/>
    <w:p w14:paraId="3CBDA84A" w14:textId="77777777" w:rsidR="00432162" w:rsidRDefault="00432162" w:rsidP="00432162">
      <w:pPr>
        <w:pStyle w:val="Geenafstand"/>
        <w:spacing w:line="360" w:lineRule="auto"/>
        <w:rPr>
          <w:rFonts w:ascii="Times New Roman" w:hAnsi="Times New Roman" w:cs="Times New Roman"/>
          <w:lang w:val="en-US"/>
        </w:rPr>
      </w:pPr>
    </w:p>
    <w:p w14:paraId="52EDFCC5" w14:textId="77777777" w:rsidR="00432162" w:rsidRPr="00C11BA0" w:rsidRDefault="00432162" w:rsidP="00432162">
      <w:pPr>
        <w:shd w:val="clear" w:color="auto" w:fill="FFFFFF"/>
        <w:spacing w:after="0" w:line="240" w:lineRule="auto"/>
        <w:rPr>
          <w:rFonts w:eastAsia="Times New Roman" w:cs="Arial"/>
          <w:color w:val="010000"/>
          <w:lang w:val="en-GB"/>
        </w:rPr>
      </w:pPr>
      <w:r w:rsidRPr="00C11BA0">
        <w:rPr>
          <w:rFonts w:eastAsia="Times New Roman" w:cs="Arial"/>
          <w:color w:val="010000"/>
          <w:lang w:val="en-GB"/>
        </w:rPr>
        <w:lastRenderedPageBreak/>
        <w:t>Name</w:t>
      </w:r>
    </w:p>
    <w:p w14:paraId="0F06EA49" w14:textId="77777777" w:rsidR="00432162" w:rsidRPr="00C11BA0" w:rsidRDefault="00432162" w:rsidP="00432162">
      <w:pPr>
        <w:shd w:val="clear" w:color="auto" w:fill="FFFFFF"/>
        <w:spacing w:after="0" w:line="240" w:lineRule="auto"/>
        <w:rPr>
          <w:rFonts w:eastAsia="Times New Roman" w:cs="Arial"/>
          <w:color w:val="010000"/>
          <w:lang w:val="en-GB"/>
        </w:rPr>
      </w:pPr>
    </w:p>
    <w:p w14:paraId="1756A865" w14:textId="0FF6AAF4" w:rsidR="00432162" w:rsidRPr="00C11BA0" w:rsidRDefault="00432162" w:rsidP="00432162">
      <w:pPr>
        <w:shd w:val="clear" w:color="auto" w:fill="FFFFFF"/>
        <w:spacing w:after="0" w:line="240" w:lineRule="auto"/>
        <w:rPr>
          <w:rFonts w:eastAsia="Times New Roman" w:cs="Arial"/>
          <w:color w:val="010000"/>
          <w:lang w:val="en-GB"/>
        </w:rPr>
      </w:pPr>
      <w:r w:rsidRPr="00C11BA0">
        <w:rPr>
          <w:rFonts w:eastAsia="Times New Roman" w:cs="Arial"/>
          <w:color w:val="010000"/>
          <w:lang w:val="en-GB"/>
        </w:rPr>
        <w:object w:dxaOrig="225" w:dyaOrig="225" w14:anchorId="4414D61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05" type="#_x0000_t75" style="width:236.4pt;height:18.35pt" o:ole="">
            <v:imagedata r:id="rId9" o:title=""/>
          </v:shape>
          <w:control r:id="rId10" w:name="HTMLText1" w:shapeid="_x0000_i1205"/>
        </w:object>
      </w:r>
    </w:p>
    <w:p w14:paraId="7286F52B" w14:textId="77777777" w:rsidR="00432162" w:rsidRPr="00C11BA0" w:rsidRDefault="00432162" w:rsidP="00432162">
      <w:pPr>
        <w:shd w:val="clear" w:color="auto" w:fill="FFFFFF"/>
        <w:spacing w:after="0" w:line="240" w:lineRule="auto"/>
        <w:rPr>
          <w:rFonts w:eastAsia="Times New Roman" w:cs="Arial"/>
          <w:color w:val="010000"/>
          <w:lang w:val="en-GB"/>
        </w:rPr>
      </w:pPr>
    </w:p>
    <w:p w14:paraId="3E786197" w14:textId="77777777" w:rsidR="00432162" w:rsidRPr="00C11BA0" w:rsidRDefault="00432162" w:rsidP="00432162">
      <w:pPr>
        <w:shd w:val="clear" w:color="auto" w:fill="FFFFFF"/>
        <w:spacing w:before="100" w:beforeAutospacing="1" w:after="100" w:afterAutospacing="1" w:line="240" w:lineRule="auto"/>
        <w:outlineLvl w:val="2"/>
        <w:rPr>
          <w:rFonts w:eastAsia="Times New Roman" w:cs="Arial"/>
          <w:color w:val="010000"/>
          <w:lang w:val="en-GB"/>
        </w:rPr>
      </w:pPr>
      <w:bookmarkStart w:id="27" w:name="Ecco31"/>
      <w:r w:rsidRPr="00C11BA0">
        <w:rPr>
          <w:rFonts w:eastAsia="Times New Roman" w:cs="Arial"/>
          <w:color w:val="010000"/>
          <w:lang w:val="en-GB"/>
        </w:rPr>
        <w:t>Demographic details</w:t>
      </w:r>
    </w:p>
    <w:p w14:paraId="2B44B825" w14:textId="77777777" w:rsidR="00432162" w:rsidRPr="00C11BA0" w:rsidRDefault="00432162" w:rsidP="00432162">
      <w:pPr>
        <w:shd w:val="clear" w:color="auto" w:fill="FFFFFF"/>
        <w:spacing w:before="100" w:beforeAutospacing="1" w:after="100" w:afterAutospacing="1" w:line="240" w:lineRule="auto"/>
        <w:rPr>
          <w:rFonts w:eastAsia="Times New Roman" w:cs="Arial"/>
          <w:color w:val="010000"/>
          <w:lang w:val="en-GB"/>
        </w:rPr>
      </w:pPr>
      <w:bookmarkStart w:id="28" w:name="Ecco32"/>
      <w:bookmarkEnd w:id="27"/>
      <w:r w:rsidRPr="00C11BA0">
        <w:rPr>
          <w:rFonts w:eastAsia="Times New Roman" w:cs="Arial"/>
          <w:color w:val="010000"/>
          <w:lang w:val="en-GB"/>
        </w:rPr>
        <w:t>Below we ask a few general questions about yourself.</w:t>
      </w:r>
    </w:p>
    <w:p w14:paraId="06593890" w14:textId="77777777" w:rsidR="00432162" w:rsidRPr="00C11BA0" w:rsidRDefault="00432162" w:rsidP="00432162">
      <w:pPr>
        <w:spacing w:after="0" w:line="240" w:lineRule="auto"/>
        <w:rPr>
          <w:rFonts w:eastAsia="Times New Roman" w:cs="Arial"/>
          <w:lang w:val="en-GB"/>
        </w:rPr>
      </w:pPr>
      <w:bookmarkStart w:id="29" w:name="Ecco33"/>
      <w:bookmarkEnd w:id="28"/>
      <w:r w:rsidRPr="00C11BA0">
        <w:rPr>
          <w:rFonts w:eastAsia="Times New Roman" w:cs="Arial"/>
          <w:lang w:val="en-GB"/>
        </w:rPr>
        <w:t>Gender</w:t>
      </w:r>
    </w:p>
    <w:bookmarkEnd w:id="29"/>
    <w:p w14:paraId="27DBACFA" w14:textId="5910E20B" w:rsidR="00432162" w:rsidRPr="00C11BA0" w:rsidRDefault="00432162" w:rsidP="00432162">
      <w:pPr>
        <w:spacing w:after="0" w:line="240" w:lineRule="auto"/>
        <w:rPr>
          <w:rFonts w:eastAsia="Times New Roman" w:cs="Arial"/>
          <w:lang w:val="en-GB"/>
        </w:rPr>
      </w:pPr>
      <w:r w:rsidRPr="00C11BA0">
        <w:rPr>
          <w:rFonts w:eastAsia="Times New Roman" w:cs="Arial"/>
          <w:lang w:val="en-GB"/>
        </w:rPr>
        <w:object w:dxaOrig="225" w:dyaOrig="225" w14:anchorId="6E668DEA">
          <v:shape id="_x0000_i1209" type="#_x0000_t75" style="width:20.4pt;height:18.35pt" o:ole="">
            <v:imagedata r:id="rId11" o:title=""/>
          </v:shape>
          <w:control r:id="rId12" w:name="HTMLOption1" w:shapeid="_x0000_i1209"/>
        </w:object>
      </w:r>
      <w:r w:rsidRPr="00C11BA0">
        <w:rPr>
          <w:rFonts w:eastAsia="Times New Roman" w:cs="Arial"/>
          <w:lang w:val="en-GB"/>
        </w:rPr>
        <w:t xml:space="preserve"> </w:t>
      </w:r>
      <w:bookmarkStart w:id="30" w:name="Ecco34"/>
      <w:r w:rsidRPr="00C11BA0">
        <w:rPr>
          <w:rFonts w:eastAsia="Times New Roman" w:cs="Arial"/>
          <w:lang w:val="en-GB"/>
        </w:rPr>
        <w:t>Male</w:t>
      </w:r>
    </w:p>
    <w:bookmarkEnd w:id="30"/>
    <w:p w14:paraId="3187C34B" w14:textId="6938D8AD" w:rsidR="00432162" w:rsidRPr="00C11BA0" w:rsidRDefault="00432162" w:rsidP="00432162">
      <w:pPr>
        <w:spacing w:after="0" w:line="240" w:lineRule="auto"/>
        <w:rPr>
          <w:rFonts w:eastAsia="Times New Roman" w:cs="Arial"/>
          <w:lang w:val="en-GB"/>
        </w:rPr>
      </w:pPr>
      <w:r w:rsidRPr="00C11BA0">
        <w:rPr>
          <w:rFonts w:eastAsia="Times New Roman" w:cs="Arial"/>
          <w:lang w:val="en-GB"/>
        </w:rPr>
        <w:object w:dxaOrig="225" w:dyaOrig="225" w14:anchorId="6F5F4E7A">
          <v:shape id="_x0000_i1213" type="#_x0000_t75" style="width:20.4pt;height:18.35pt" o:ole="">
            <v:imagedata r:id="rId11" o:title=""/>
          </v:shape>
          <w:control r:id="rId13" w:name="HTMLOption2" w:shapeid="_x0000_i1213"/>
        </w:object>
      </w:r>
      <w:r w:rsidRPr="00C11BA0">
        <w:rPr>
          <w:rFonts w:eastAsia="Times New Roman" w:cs="Arial"/>
          <w:lang w:val="en-GB"/>
        </w:rPr>
        <w:t xml:space="preserve"> </w:t>
      </w:r>
      <w:bookmarkStart w:id="31" w:name="Ecco35"/>
      <w:r w:rsidRPr="00C11BA0">
        <w:rPr>
          <w:rFonts w:eastAsia="Times New Roman" w:cs="Arial"/>
          <w:lang w:val="en-GB"/>
        </w:rPr>
        <w:t>Female</w:t>
      </w:r>
    </w:p>
    <w:bookmarkEnd w:id="31"/>
    <w:p w14:paraId="405BF13B" w14:textId="77777777" w:rsidR="00432162" w:rsidRPr="00C11BA0" w:rsidRDefault="00432162" w:rsidP="00432162">
      <w:pPr>
        <w:spacing w:after="0" w:line="240" w:lineRule="auto"/>
        <w:rPr>
          <w:rFonts w:eastAsia="Times New Roman" w:cs="Arial"/>
          <w:lang w:val="en-GB"/>
        </w:rPr>
      </w:pPr>
    </w:p>
    <w:p w14:paraId="22424E3C" w14:textId="77777777" w:rsidR="00432162" w:rsidRDefault="00432162" w:rsidP="00432162">
      <w:pPr>
        <w:shd w:val="clear" w:color="auto" w:fill="FFFFFF"/>
        <w:spacing w:after="0" w:line="240" w:lineRule="auto"/>
        <w:rPr>
          <w:rFonts w:eastAsia="Times New Roman" w:cs="Arial"/>
          <w:color w:val="010000"/>
          <w:lang w:val="en-GB"/>
        </w:rPr>
      </w:pPr>
      <w:bookmarkStart w:id="32" w:name="Ecco36"/>
      <w:r w:rsidRPr="00C11BA0">
        <w:rPr>
          <w:rFonts w:eastAsia="Times New Roman" w:cs="Arial"/>
          <w:color w:val="010000"/>
          <w:lang w:val="en-GB"/>
        </w:rPr>
        <w:t>How old are you?</w:t>
      </w:r>
    </w:p>
    <w:p w14:paraId="64C0198E" w14:textId="77777777" w:rsidR="00432162" w:rsidRPr="00C11BA0" w:rsidRDefault="00432162" w:rsidP="00432162">
      <w:pPr>
        <w:shd w:val="clear" w:color="auto" w:fill="FFFFFF"/>
        <w:spacing w:after="0" w:line="240" w:lineRule="auto"/>
        <w:rPr>
          <w:rFonts w:eastAsia="Times New Roman" w:cs="Arial"/>
          <w:color w:val="010000"/>
          <w:lang w:val="en-GB"/>
        </w:rPr>
      </w:pPr>
    </w:p>
    <w:p w14:paraId="38A13A8C" w14:textId="4447B3C2" w:rsidR="00432162" w:rsidRPr="00C11BA0" w:rsidRDefault="00432162" w:rsidP="00432162">
      <w:pPr>
        <w:shd w:val="clear" w:color="auto" w:fill="FFFFFF"/>
        <w:spacing w:after="0" w:line="240" w:lineRule="auto"/>
        <w:rPr>
          <w:rFonts w:eastAsia="Times New Roman" w:cs="Arial"/>
          <w:color w:val="010000"/>
          <w:lang w:val="en-GB"/>
        </w:rPr>
      </w:pPr>
      <w:r w:rsidRPr="00C11BA0">
        <w:rPr>
          <w:rFonts w:eastAsia="Times New Roman" w:cs="Arial"/>
          <w:color w:val="010000"/>
          <w:lang w:val="en-GB"/>
        </w:rPr>
        <w:object w:dxaOrig="225" w:dyaOrig="225" w14:anchorId="3652A3EB">
          <v:shape id="_x0000_i1218" type="#_x0000_t75" style="width:236.4pt;height:18.35pt" o:ole="">
            <v:imagedata r:id="rId9" o:title=""/>
          </v:shape>
          <w:control r:id="rId14" w:name="HTMLText11" w:shapeid="_x0000_i1218"/>
        </w:object>
      </w:r>
    </w:p>
    <w:p w14:paraId="1C4FDE29" w14:textId="77777777" w:rsidR="00432162" w:rsidRDefault="00432162" w:rsidP="00432162">
      <w:pPr>
        <w:shd w:val="clear" w:color="auto" w:fill="FFFFFF"/>
        <w:spacing w:after="0" w:line="240" w:lineRule="auto"/>
        <w:rPr>
          <w:rFonts w:eastAsia="Times New Roman" w:cs="Arial"/>
          <w:color w:val="010000"/>
          <w:lang w:val="en-GB"/>
        </w:rPr>
      </w:pPr>
    </w:p>
    <w:p w14:paraId="3F0A8171" w14:textId="77777777" w:rsidR="00432162" w:rsidRPr="00C11BA0" w:rsidRDefault="00432162" w:rsidP="00432162">
      <w:pPr>
        <w:shd w:val="clear" w:color="auto" w:fill="FFFFFF"/>
        <w:spacing w:after="0" w:line="240" w:lineRule="auto"/>
        <w:rPr>
          <w:rFonts w:eastAsia="Times New Roman" w:cs="Arial"/>
          <w:color w:val="010000"/>
          <w:lang w:val="en-GB"/>
        </w:rPr>
      </w:pPr>
    </w:p>
    <w:p w14:paraId="1114AEE2" w14:textId="17685710" w:rsidR="00432162" w:rsidRPr="00C11BA0" w:rsidRDefault="00432162" w:rsidP="00432162">
      <w:pPr>
        <w:shd w:val="clear" w:color="auto" w:fill="FFFFFF"/>
        <w:spacing w:after="0" w:line="240" w:lineRule="auto"/>
        <w:rPr>
          <w:rFonts w:eastAsia="Times New Roman" w:cs="Arial"/>
          <w:color w:val="010000"/>
          <w:lang w:val="en-GB"/>
        </w:rPr>
      </w:pPr>
      <w:bookmarkStart w:id="33" w:name="Ecco37"/>
      <w:bookmarkEnd w:id="32"/>
      <w:r w:rsidRPr="00C11BA0">
        <w:rPr>
          <w:rFonts w:eastAsia="Times New Roman" w:cs="Arial"/>
          <w:color w:val="010000"/>
          <w:lang w:val="en-GB"/>
        </w:rPr>
        <w:t>How long have you been working in mental health care?</w:t>
      </w:r>
      <w:bookmarkEnd w:id="33"/>
      <w:r w:rsidRPr="00C11BA0">
        <w:rPr>
          <w:rFonts w:eastAsia="Times New Roman" w:cs="Arial"/>
          <w:color w:val="010000"/>
          <w:lang w:val="en-GB"/>
        </w:rPr>
        <w:t xml:space="preserve">  </w:t>
      </w:r>
      <w:r w:rsidRPr="00C11BA0">
        <w:rPr>
          <w:rFonts w:eastAsia="Times New Roman" w:cs="Arial"/>
          <w:color w:val="010000"/>
          <w:lang w:val="en-GB"/>
        </w:rPr>
        <w:object w:dxaOrig="225" w:dyaOrig="225" w14:anchorId="1B67431E">
          <v:shape id="_x0000_i1223" type="#_x0000_t75" style="width:236.4pt;height:18.35pt" o:ole="">
            <v:imagedata r:id="rId9" o:title=""/>
          </v:shape>
          <w:control r:id="rId15" w:name="HTMLText2" w:shapeid="_x0000_i1223"/>
        </w:object>
      </w:r>
    </w:p>
    <w:p w14:paraId="6185DDFB" w14:textId="77777777" w:rsidR="00432162" w:rsidRPr="00C11BA0" w:rsidRDefault="00432162" w:rsidP="00432162">
      <w:pPr>
        <w:shd w:val="clear" w:color="auto" w:fill="FFFFFF"/>
        <w:spacing w:after="0" w:line="240" w:lineRule="auto"/>
        <w:rPr>
          <w:rFonts w:eastAsia="Times New Roman" w:cs="Arial"/>
          <w:color w:val="010000"/>
          <w:lang w:val="en-GB"/>
        </w:rPr>
      </w:pPr>
    </w:p>
    <w:p w14:paraId="67A1C3C4" w14:textId="77777777" w:rsidR="00432162" w:rsidRPr="00C11BA0" w:rsidRDefault="00432162" w:rsidP="00432162">
      <w:pPr>
        <w:shd w:val="clear" w:color="auto" w:fill="FFFFFF"/>
        <w:spacing w:after="0" w:line="240" w:lineRule="auto"/>
        <w:rPr>
          <w:rFonts w:eastAsia="Times New Roman" w:cs="Arial"/>
          <w:color w:val="010000"/>
          <w:lang w:val="en-GB"/>
        </w:rPr>
      </w:pPr>
      <w:bookmarkStart w:id="34" w:name="Ecco38"/>
      <w:r w:rsidRPr="00C11BA0">
        <w:rPr>
          <w:rFonts w:eastAsia="Times New Roman" w:cs="Arial"/>
          <w:color w:val="010000"/>
          <w:lang w:val="en-GB"/>
        </w:rPr>
        <w:t>What is the highest level of education you have completed?</w:t>
      </w:r>
    </w:p>
    <w:bookmarkEnd w:id="34"/>
    <w:p w14:paraId="43E03163" w14:textId="77777777" w:rsidR="00432162" w:rsidRPr="00C11BA0" w:rsidRDefault="00432162" w:rsidP="00432162">
      <w:pPr>
        <w:shd w:val="clear" w:color="auto" w:fill="FFFFFF"/>
        <w:spacing w:after="0" w:line="240" w:lineRule="auto"/>
        <w:rPr>
          <w:rFonts w:eastAsia="Times New Roman" w:cs="Arial"/>
          <w:color w:val="010000"/>
          <w:lang w:val="en-GB"/>
        </w:rPr>
      </w:pPr>
    </w:p>
    <w:p w14:paraId="0AD36E1F" w14:textId="2FD134CF" w:rsidR="00432162" w:rsidRPr="00C11BA0" w:rsidRDefault="00432162" w:rsidP="00432162">
      <w:pPr>
        <w:spacing w:after="0" w:line="240" w:lineRule="auto"/>
        <w:rPr>
          <w:rFonts w:eastAsia="Times New Roman" w:cs="Arial"/>
          <w:lang w:val="en-GB"/>
        </w:rPr>
      </w:pPr>
      <w:r w:rsidRPr="00C11BA0">
        <w:rPr>
          <w:rFonts w:eastAsia="Times New Roman" w:cs="Arial"/>
          <w:lang w:val="en-GB"/>
        </w:rPr>
        <w:object w:dxaOrig="225" w:dyaOrig="225" w14:anchorId="63869A15">
          <v:shape id="_x0000_i1227" type="#_x0000_t75" style="width:20.4pt;height:18.35pt" o:ole="">
            <v:imagedata r:id="rId11" o:title=""/>
          </v:shape>
          <w:control r:id="rId16" w:name="HTMLOption3" w:shapeid="_x0000_i1227"/>
        </w:object>
      </w:r>
      <w:r w:rsidRPr="00C11BA0">
        <w:rPr>
          <w:rFonts w:eastAsia="Times New Roman" w:cs="Arial"/>
          <w:lang w:val="en-GB"/>
        </w:rPr>
        <w:t xml:space="preserve"> </w:t>
      </w:r>
      <w:bookmarkStart w:id="35" w:name="Ecco39"/>
      <w:r w:rsidRPr="00C11BA0">
        <w:rPr>
          <w:rFonts w:eastAsia="Times New Roman" w:cs="Arial"/>
          <w:lang w:val="en-GB"/>
        </w:rPr>
        <w:t>Junior secondary vocational</w:t>
      </w:r>
    </w:p>
    <w:bookmarkEnd w:id="35"/>
    <w:p w14:paraId="6C3455DA" w14:textId="082425EB" w:rsidR="00432162" w:rsidRPr="00C11BA0" w:rsidRDefault="00432162" w:rsidP="00432162">
      <w:pPr>
        <w:spacing w:after="0" w:line="240" w:lineRule="auto"/>
        <w:rPr>
          <w:rFonts w:eastAsia="Times New Roman" w:cs="Arial"/>
          <w:lang w:val="en-GB"/>
        </w:rPr>
      </w:pPr>
      <w:r w:rsidRPr="00C11BA0">
        <w:rPr>
          <w:rFonts w:eastAsia="Times New Roman" w:cs="Arial"/>
          <w:lang w:val="en-GB"/>
        </w:rPr>
        <w:object w:dxaOrig="225" w:dyaOrig="225" w14:anchorId="3DD1FCB5">
          <v:shape id="_x0000_i1231" type="#_x0000_t75" style="width:20.4pt;height:18.35pt" o:ole="">
            <v:imagedata r:id="rId11" o:title=""/>
          </v:shape>
          <w:control r:id="rId17" w:name="HTMLOption4" w:shapeid="_x0000_i1231"/>
        </w:object>
      </w:r>
      <w:r w:rsidRPr="00C11BA0">
        <w:rPr>
          <w:rFonts w:eastAsia="Times New Roman" w:cs="Arial"/>
          <w:lang w:val="en-GB"/>
        </w:rPr>
        <w:t xml:space="preserve"> </w:t>
      </w:r>
      <w:bookmarkStart w:id="36" w:name="Ecco40"/>
      <w:r w:rsidRPr="00C11BA0">
        <w:rPr>
          <w:rFonts w:eastAsia="Times New Roman" w:cs="Arial"/>
          <w:lang w:val="en-GB"/>
        </w:rPr>
        <w:t>Senior secondary vocational</w:t>
      </w:r>
    </w:p>
    <w:bookmarkEnd w:id="36"/>
    <w:p w14:paraId="2ECE8E0C" w14:textId="4A4F7BF3" w:rsidR="00432162" w:rsidRPr="00C11BA0" w:rsidRDefault="00432162" w:rsidP="00432162">
      <w:pPr>
        <w:spacing w:after="0" w:line="240" w:lineRule="auto"/>
        <w:rPr>
          <w:rFonts w:eastAsia="Times New Roman" w:cs="Arial"/>
          <w:lang w:val="en-GB"/>
        </w:rPr>
      </w:pPr>
      <w:r w:rsidRPr="00C11BA0">
        <w:rPr>
          <w:rFonts w:eastAsia="Times New Roman" w:cs="Arial"/>
          <w:lang w:val="en-GB"/>
        </w:rPr>
        <w:object w:dxaOrig="225" w:dyaOrig="225" w14:anchorId="3BD886DE">
          <v:shape id="_x0000_i1235" type="#_x0000_t75" style="width:20.4pt;height:18.35pt" o:ole="">
            <v:imagedata r:id="rId11" o:title=""/>
          </v:shape>
          <w:control r:id="rId18" w:name="HTMLOption5" w:shapeid="_x0000_i1235"/>
        </w:object>
      </w:r>
      <w:r w:rsidRPr="00C11BA0">
        <w:rPr>
          <w:rFonts w:eastAsia="Times New Roman" w:cs="Arial"/>
          <w:lang w:val="en-GB"/>
        </w:rPr>
        <w:t xml:space="preserve"> </w:t>
      </w:r>
      <w:bookmarkStart w:id="37" w:name="Ecco41"/>
      <w:r w:rsidRPr="00C11BA0">
        <w:rPr>
          <w:rFonts w:eastAsia="Times New Roman" w:cs="Arial"/>
          <w:lang w:val="en-GB"/>
        </w:rPr>
        <w:t>Higher vocational</w:t>
      </w:r>
    </w:p>
    <w:bookmarkEnd w:id="37"/>
    <w:p w14:paraId="452C33F5" w14:textId="2FE63260" w:rsidR="00432162" w:rsidRPr="00C11BA0" w:rsidRDefault="00432162" w:rsidP="00432162">
      <w:pPr>
        <w:spacing w:after="0" w:line="240" w:lineRule="auto"/>
        <w:rPr>
          <w:rFonts w:eastAsia="Times New Roman" w:cs="Arial"/>
          <w:lang w:val="en-GB"/>
        </w:rPr>
      </w:pPr>
      <w:r w:rsidRPr="00C11BA0">
        <w:rPr>
          <w:rFonts w:eastAsia="Times New Roman" w:cs="Arial"/>
          <w:lang w:val="en-GB"/>
        </w:rPr>
        <w:object w:dxaOrig="225" w:dyaOrig="225" w14:anchorId="7CBAC7B0">
          <v:shape id="_x0000_i1239" type="#_x0000_t75" style="width:20.4pt;height:18.35pt" o:ole="">
            <v:imagedata r:id="rId11" o:title=""/>
          </v:shape>
          <w:control r:id="rId19" w:name="HTMLOption6" w:shapeid="_x0000_i1239"/>
        </w:object>
      </w:r>
      <w:r w:rsidRPr="00C11BA0">
        <w:rPr>
          <w:rFonts w:eastAsia="Times New Roman" w:cs="Arial"/>
          <w:lang w:val="en-GB"/>
        </w:rPr>
        <w:t xml:space="preserve"> </w:t>
      </w:r>
      <w:bookmarkStart w:id="38" w:name="Ecco42"/>
      <w:r w:rsidRPr="00C11BA0">
        <w:rPr>
          <w:rFonts w:eastAsia="Times New Roman" w:cs="Arial"/>
          <w:lang w:val="en-GB"/>
        </w:rPr>
        <w:t>University</w:t>
      </w:r>
    </w:p>
    <w:bookmarkEnd w:id="38"/>
    <w:p w14:paraId="4BD2106D" w14:textId="77777777" w:rsidR="00432162" w:rsidRPr="00C11BA0" w:rsidRDefault="00432162" w:rsidP="00432162">
      <w:pPr>
        <w:spacing w:after="0" w:line="240" w:lineRule="auto"/>
        <w:rPr>
          <w:rFonts w:eastAsia="Times New Roman" w:cs="Arial"/>
          <w:lang w:val="en-GB"/>
        </w:rPr>
      </w:pPr>
    </w:p>
    <w:p w14:paraId="54CCF7F1" w14:textId="77777777" w:rsidR="00432162" w:rsidRPr="00C11BA0" w:rsidRDefault="00432162" w:rsidP="00432162">
      <w:pPr>
        <w:shd w:val="clear" w:color="auto" w:fill="FFFFFF"/>
        <w:spacing w:after="0" w:line="240" w:lineRule="auto"/>
        <w:rPr>
          <w:rFonts w:eastAsia="Times New Roman" w:cs="Arial"/>
          <w:color w:val="010000"/>
          <w:lang w:val="en-GB"/>
        </w:rPr>
      </w:pPr>
    </w:p>
    <w:p w14:paraId="5650CA4A" w14:textId="6F98169A" w:rsidR="00432162" w:rsidRPr="00C11BA0" w:rsidRDefault="00432162" w:rsidP="00432162">
      <w:pPr>
        <w:shd w:val="clear" w:color="auto" w:fill="FFFFFF"/>
        <w:spacing w:after="0" w:line="240" w:lineRule="auto"/>
        <w:rPr>
          <w:rFonts w:eastAsia="Times New Roman" w:cs="Arial"/>
          <w:color w:val="010000"/>
          <w:lang w:val="en-GB"/>
        </w:rPr>
      </w:pPr>
      <w:bookmarkStart w:id="39" w:name="Ecco43"/>
      <w:r w:rsidRPr="00C11BA0">
        <w:rPr>
          <w:rFonts w:eastAsia="Times New Roman" w:cs="Arial"/>
          <w:color w:val="010000"/>
          <w:lang w:val="en-GB"/>
        </w:rPr>
        <w:t xml:space="preserve">If applicable: </w:t>
      </w:r>
      <w:bookmarkStart w:id="40" w:name="Ecco44"/>
      <w:bookmarkEnd w:id="39"/>
      <w:r w:rsidRPr="00C11BA0">
        <w:rPr>
          <w:rFonts w:eastAsia="Times New Roman" w:cs="Arial"/>
          <w:color w:val="010000"/>
          <w:lang w:val="en-GB"/>
        </w:rPr>
        <w:t xml:space="preserve">How many years of experience do you have as an experience-based expert/member of the </w:t>
      </w:r>
      <w:r>
        <w:rPr>
          <w:rFonts w:eastAsia="Times New Roman" w:cs="Arial"/>
          <w:color w:val="010000"/>
          <w:lang w:val="en-GB"/>
        </w:rPr>
        <w:t xml:space="preserve">patient advisory board? </w:t>
      </w:r>
      <w:bookmarkEnd w:id="40"/>
      <w:r w:rsidRPr="00C11BA0">
        <w:rPr>
          <w:rFonts w:eastAsia="Times New Roman" w:cs="Arial"/>
          <w:color w:val="010000"/>
          <w:lang w:val="en-GB"/>
        </w:rPr>
        <w:t xml:space="preserve">                     </w:t>
      </w:r>
      <w:r w:rsidRPr="00C11BA0">
        <w:rPr>
          <w:rFonts w:eastAsia="Times New Roman" w:cs="Arial"/>
          <w:color w:val="010000"/>
          <w:lang w:val="en-GB"/>
        </w:rPr>
        <w:object w:dxaOrig="225" w:dyaOrig="225" w14:anchorId="248BB15C">
          <v:shape id="_x0000_i1244" type="#_x0000_t75" style="width:236.4pt;height:18.35pt" o:ole="">
            <v:imagedata r:id="rId9" o:title=""/>
          </v:shape>
          <w:control r:id="rId20" w:name="HTMLText3" w:shapeid="_x0000_i1244"/>
        </w:object>
      </w:r>
    </w:p>
    <w:p w14:paraId="746D6EBE" w14:textId="77777777" w:rsidR="00432162" w:rsidRPr="00C11BA0" w:rsidRDefault="00432162" w:rsidP="00432162">
      <w:pPr>
        <w:spacing w:after="0" w:line="240" w:lineRule="auto"/>
        <w:rPr>
          <w:rFonts w:eastAsia="Times New Roman" w:cs="Arial"/>
          <w:lang w:val="en-GB"/>
        </w:rPr>
      </w:pPr>
    </w:p>
    <w:p w14:paraId="253E6483" w14:textId="77777777" w:rsidR="00432162" w:rsidRPr="00C11BA0" w:rsidRDefault="00432162" w:rsidP="00432162">
      <w:pPr>
        <w:spacing w:after="0" w:line="240" w:lineRule="auto"/>
        <w:rPr>
          <w:rFonts w:eastAsia="Times New Roman" w:cs="Arial"/>
          <w:lang w:val="en-GB"/>
        </w:rPr>
      </w:pPr>
      <w:bookmarkStart w:id="41" w:name="Ecco45"/>
      <w:r w:rsidRPr="00C11BA0">
        <w:rPr>
          <w:rFonts w:eastAsia="Times New Roman" w:cs="Arial"/>
          <w:lang w:val="en-GB"/>
        </w:rPr>
        <w:t>I am a member of the S</w:t>
      </w:r>
      <w:r>
        <w:rPr>
          <w:rFonts w:eastAsia="Times New Roman" w:cs="Arial"/>
          <w:lang w:val="en-GB"/>
        </w:rPr>
        <w:t xml:space="preserve">UPRANET </w:t>
      </w:r>
      <w:r w:rsidRPr="00C11BA0">
        <w:rPr>
          <w:rFonts w:eastAsia="Times New Roman" w:cs="Arial"/>
          <w:lang w:val="en-GB"/>
        </w:rPr>
        <w:t xml:space="preserve">Quality </w:t>
      </w:r>
      <w:r>
        <w:rPr>
          <w:rFonts w:eastAsia="Times New Roman" w:cs="Arial"/>
          <w:lang w:val="en-GB"/>
        </w:rPr>
        <w:t xml:space="preserve">of Care </w:t>
      </w:r>
      <w:r w:rsidRPr="00C11BA0">
        <w:rPr>
          <w:rFonts w:eastAsia="Times New Roman" w:cs="Arial"/>
          <w:lang w:val="en-GB"/>
        </w:rPr>
        <w:t>Group.</w:t>
      </w:r>
    </w:p>
    <w:bookmarkEnd w:id="41"/>
    <w:p w14:paraId="65A2C83C" w14:textId="70A84066" w:rsidR="00432162" w:rsidRPr="00C11BA0" w:rsidRDefault="00432162" w:rsidP="00432162">
      <w:pPr>
        <w:spacing w:after="0" w:line="240" w:lineRule="auto"/>
        <w:rPr>
          <w:rFonts w:eastAsia="Times New Roman" w:cs="Arial"/>
          <w:lang w:val="en-GB"/>
        </w:rPr>
      </w:pPr>
      <w:r w:rsidRPr="00C11BA0">
        <w:rPr>
          <w:rFonts w:eastAsia="Times New Roman" w:cs="Arial"/>
          <w:lang w:val="en-GB"/>
        </w:rPr>
        <w:object w:dxaOrig="225" w:dyaOrig="225" w14:anchorId="1E1FEB2B">
          <v:shape id="_x0000_i1248" type="#_x0000_t75" style="width:20.4pt;height:18.35pt" o:ole="">
            <v:imagedata r:id="rId11" o:title=""/>
          </v:shape>
          <w:control r:id="rId21" w:name="HTMLOption7" w:shapeid="_x0000_i1248"/>
        </w:object>
      </w:r>
      <w:r w:rsidRPr="00C11BA0">
        <w:rPr>
          <w:rFonts w:eastAsia="Times New Roman" w:cs="Arial"/>
          <w:lang w:val="en-GB"/>
        </w:rPr>
        <w:t xml:space="preserve"> </w:t>
      </w:r>
      <w:bookmarkStart w:id="42" w:name="Ecco46"/>
      <w:r w:rsidRPr="00C11BA0">
        <w:rPr>
          <w:rFonts w:eastAsia="Times New Roman" w:cs="Arial"/>
          <w:lang w:val="en-GB"/>
        </w:rPr>
        <w:t>Yes</w:t>
      </w:r>
    </w:p>
    <w:bookmarkEnd w:id="42"/>
    <w:p w14:paraId="30E88D0D" w14:textId="6F76DFE7" w:rsidR="00432162" w:rsidRPr="00C11BA0" w:rsidRDefault="00432162" w:rsidP="00432162">
      <w:pPr>
        <w:spacing w:after="0" w:line="240" w:lineRule="auto"/>
        <w:rPr>
          <w:rFonts w:eastAsia="Times New Roman" w:cs="Arial"/>
          <w:lang w:val="en-GB"/>
        </w:rPr>
      </w:pPr>
      <w:r w:rsidRPr="00C11BA0">
        <w:rPr>
          <w:rFonts w:eastAsia="Times New Roman" w:cs="Arial"/>
          <w:lang w:val="en-GB"/>
        </w:rPr>
        <w:object w:dxaOrig="225" w:dyaOrig="225" w14:anchorId="498D94CE">
          <v:shape id="_x0000_i1252" type="#_x0000_t75" style="width:20.4pt;height:18.35pt" o:ole="">
            <v:imagedata r:id="rId11" o:title=""/>
          </v:shape>
          <w:control r:id="rId22" w:name="HTMLOption8" w:shapeid="_x0000_i1252"/>
        </w:object>
      </w:r>
      <w:r w:rsidRPr="00C11BA0">
        <w:rPr>
          <w:rFonts w:eastAsia="Times New Roman" w:cs="Arial"/>
          <w:lang w:val="en-GB"/>
        </w:rPr>
        <w:t xml:space="preserve"> </w:t>
      </w:r>
      <w:bookmarkStart w:id="43" w:name="Ecco47"/>
      <w:r w:rsidRPr="00C11BA0">
        <w:rPr>
          <w:rFonts w:eastAsia="Times New Roman" w:cs="Arial"/>
          <w:lang w:val="en-GB"/>
        </w:rPr>
        <w:t>No</w:t>
      </w:r>
    </w:p>
    <w:bookmarkEnd w:id="43"/>
    <w:p w14:paraId="6477EABC" w14:textId="4151F3CD" w:rsidR="00432162" w:rsidRPr="00C11BA0" w:rsidRDefault="00432162" w:rsidP="00432162">
      <w:pPr>
        <w:spacing w:after="0" w:line="240" w:lineRule="auto"/>
        <w:rPr>
          <w:rFonts w:eastAsia="Times New Roman" w:cs="Arial"/>
          <w:lang w:val="en-GB"/>
        </w:rPr>
      </w:pPr>
      <w:r w:rsidRPr="00C11BA0">
        <w:rPr>
          <w:rFonts w:eastAsia="Times New Roman" w:cs="Arial"/>
          <w:lang w:val="en-GB"/>
        </w:rPr>
        <w:object w:dxaOrig="225" w:dyaOrig="225" w14:anchorId="579287EA">
          <v:shape id="_x0000_i1256" type="#_x0000_t75" style="width:20.4pt;height:18.35pt" o:ole="">
            <v:imagedata r:id="rId23" o:title=""/>
          </v:shape>
          <w:control r:id="rId24" w:name="HTMLOption9" w:shapeid="_x0000_i1256"/>
        </w:object>
      </w:r>
      <w:r w:rsidRPr="00C11BA0">
        <w:rPr>
          <w:rFonts w:eastAsia="Times New Roman" w:cs="Arial"/>
          <w:lang w:val="en-GB"/>
        </w:rPr>
        <w:t xml:space="preserve"> </w:t>
      </w:r>
      <w:bookmarkStart w:id="44" w:name="Ecco48"/>
      <w:r>
        <w:rPr>
          <w:rFonts w:eastAsia="Times New Roman" w:cs="Arial"/>
          <w:lang w:val="en-GB"/>
        </w:rPr>
        <w:t xml:space="preserve">I am involved with SUPRANET </w:t>
      </w:r>
      <w:r w:rsidRPr="00C11BA0">
        <w:rPr>
          <w:rFonts w:eastAsia="Times New Roman" w:cs="Arial"/>
          <w:lang w:val="en-GB"/>
        </w:rPr>
        <w:t>in some other way.</w:t>
      </w:r>
    </w:p>
    <w:bookmarkEnd w:id="44"/>
    <w:p w14:paraId="67752548" w14:textId="77777777" w:rsidR="00432162" w:rsidRPr="00C11BA0" w:rsidRDefault="00432162" w:rsidP="00432162">
      <w:pPr>
        <w:spacing w:after="0" w:line="240" w:lineRule="auto"/>
        <w:rPr>
          <w:rFonts w:eastAsia="Times New Roman" w:cs="Arial"/>
          <w:lang w:val="en-GB"/>
        </w:rPr>
      </w:pPr>
    </w:p>
    <w:p w14:paraId="14242615" w14:textId="77777777" w:rsidR="00432162" w:rsidRPr="00C11BA0" w:rsidRDefault="00432162" w:rsidP="00432162">
      <w:pPr>
        <w:spacing w:after="0" w:line="240" w:lineRule="auto"/>
        <w:rPr>
          <w:rFonts w:eastAsia="Times New Roman" w:cs="Arial"/>
          <w:lang w:val="en-GB"/>
        </w:rPr>
      </w:pPr>
      <w:bookmarkStart w:id="45" w:name="Ecco49"/>
      <w:r w:rsidRPr="00C11BA0">
        <w:rPr>
          <w:rFonts w:eastAsia="Times New Roman" w:cs="Arial"/>
          <w:lang w:val="en-GB"/>
        </w:rPr>
        <w:t>Which of the following best describes your situation?</w:t>
      </w:r>
    </w:p>
    <w:bookmarkEnd w:id="45"/>
    <w:p w14:paraId="49D5AED2" w14:textId="29AB546B" w:rsidR="00432162" w:rsidRPr="00C11BA0" w:rsidRDefault="00432162" w:rsidP="00432162">
      <w:pPr>
        <w:spacing w:after="0" w:line="240" w:lineRule="auto"/>
        <w:rPr>
          <w:rFonts w:eastAsia="Times New Roman" w:cs="Arial"/>
          <w:lang w:val="en-GB"/>
        </w:rPr>
      </w:pPr>
      <w:r w:rsidRPr="00C11BA0">
        <w:rPr>
          <w:rFonts w:eastAsia="Times New Roman" w:cs="Arial"/>
          <w:lang w:val="en-GB"/>
        </w:rPr>
        <w:object w:dxaOrig="225" w:dyaOrig="225" w14:anchorId="2B74F71F">
          <v:shape id="_x0000_i1260" type="#_x0000_t75" style="width:20.4pt;height:18.35pt" o:ole="">
            <v:imagedata r:id="rId11" o:title=""/>
          </v:shape>
          <w:control r:id="rId25" w:name="HTMLOption10" w:shapeid="_x0000_i1260"/>
        </w:object>
      </w:r>
      <w:r w:rsidRPr="00C11BA0">
        <w:rPr>
          <w:rFonts w:eastAsia="Times New Roman" w:cs="Arial"/>
          <w:lang w:val="en-GB"/>
        </w:rPr>
        <w:t xml:space="preserve"> </w:t>
      </w:r>
      <w:bookmarkStart w:id="46" w:name="Ecco50"/>
      <w:r w:rsidRPr="00C11BA0">
        <w:rPr>
          <w:rFonts w:eastAsia="Times New Roman" w:cs="Arial"/>
          <w:lang w:val="en-GB"/>
        </w:rPr>
        <w:t>Working in the mental health service</w:t>
      </w:r>
    </w:p>
    <w:bookmarkEnd w:id="46"/>
    <w:p w14:paraId="25A09B29" w14:textId="59D3D829" w:rsidR="00432162" w:rsidRPr="00C11BA0" w:rsidRDefault="00432162" w:rsidP="00432162">
      <w:pPr>
        <w:spacing w:after="0" w:line="240" w:lineRule="auto"/>
        <w:rPr>
          <w:rFonts w:eastAsia="Times New Roman" w:cs="Arial"/>
          <w:lang w:val="en-GB"/>
        </w:rPr>
      </w:pPr>
      <w:r w:rsidRPr="00C11BA0">
        <w:rPr>
          <w:rFonts w:eastAsia="Times New Roman" w:cs="Arial"/>
          <w:lang w:val="en-GB"/>
        </w:rPr>
        <w:object w:dxaOrig="225" w:dyaOrig="225" w14:anchorId="4139354E">
          <v:shape id="_x0000_i1264" type="#_x0000_t75" style="width:20.4pt;height:18.35pt" o:ole="">
            <v:imagedata r:id="rId11" o:title=""/>
          </v:shape>
          <w:control r:id="rId26" w:name="HTMLOption11" w:shapeid="_x0000_i1264"/>
        </w:object>
      </w:r>
      <w:r w:rsidRPr="00C11BA0">
        <w:rPr>
          <w:rFonts w:eastAsia="Times New Roman" w:cs="Arial"/>
          <w:lang w:val="en-GB"/>
        </w:rPr>
        <w:t xml:space="preserve"> </w:t>
      </w:r>
      <w:bookmarkStart w:id="47" w:name="Ecco51"/>
      <w:r w:rsidRPr="00C11BA0">
        <w:rPr>
          <w:rFonts w:eastAsia="Times New Roman" w:cs="Arial"/>
          <w:lang w:val="en-GB"/>
        </w:rPr>
        <w:t>Academic/researcher/psychiatrist/psychologist not working in the mental health service</w:t>
      </w:r>
    </w:p>
    <w:bookmarkEnd w:id="47"/>
    <w:p w14:paraId="1D6D4AD0" w14:textId="5E7865C8" w:rsidR="00432162" w:rsidRPr="00C11BA0" w:rsidRDefault="00432162" w:rsidP="00432162">
      <w:pPr>
        <w:spacing w:after="0" w:line="240" w:lineRule="auto"/>
        <w:rPr>
          <w:rFonts w:eastAsia="Times New Roman" w:cs="Arial"/>
          <w:lang w:val="en-GB"/>
        </w:rPr>
      </w:pPr>
      <w:r w:rsidRPr="00C11BA0">
        <w:rPr>
          <w:rFonts w:eastAsia="Times New Roman" w:cs="Arial"/>
          <w:lang w:val="en-GB"/>
        </w:rPr>
        <w:object w:dxaOrig="225" w:dyaOrig="225" w14:anchorId="4ABED165">
          <v:shape id="_x0000_i1268" type="#_x0000_t75" style="width:20.4pt;height:18.35pt" o:ole="">
            <v:imagedata r:id="rId11" o:title=""/>
          </v:shape>
          <w:control r:id="rId27" w:name="HTMLOption12" w:shapeid="_x0000_i1268"/>
        </w:object>
      </w:r>
      <w:r w:rsidRPr="00C11BA0">
        <w:rPr>
          <w:rFonts w:eastAsia="Times New Roman" w:cs="Arial"/>
          <w:lang w:val="en-GB"/>
        </w:rPr>
        <w:t xml:space="preserve"> </w:t>
      </w:r>
      <w:bookmarkStart w:id="48" w:name="Ecco52"/>
      <w:r w:rsidRPr="00C11BA0">
        <w:rPr>
          <w:rFonts w:eastAsia="Times New Roman" w:cs="Arial"/>
          <w:lang w:val="en-GB"/>
        </w:rPr>
        <w:t xml:space="preserve">Experience-based expert/member of the </w:t>
      </w:r>
      <w:r>
        <w:rPr>
          <w:rFonts w:eastAsia="Times New Roman" w:cs="Arial"/>
          <w:lang w:val="en-GB"/>
        </w:rPr>
        <w:t xml:space="preserve">patient advisory board </w:t>
      </w:r>
    </w:p>
    <w:bookmarkEnd w:id="48"/>
    <w:p w14:paraId="04DBDC04" w14:textId="77777777" w:rsidR="00432162" w:rsidRPr="00C11BA0" w:rsidRDefault="00432162" w:rsidP="00432162">
      <w:pPr>
        <w:shd w:val="clear" w:color="auto" w:fill="FFFFFF"/>
        <w:spacing w:before="100" w:beforeAutospacing="1" w:after="100" w:afterAutospacing="1" w:line="240" w:lineRule="auto"/>
        <w:rPr>
          <w:rFonts w:eastAsia="Times New Roman" w:cs="Arial"/>
          <w:color w:val="010000"/>
          <w:lang w:val="en-GB"/>
        </w:rPr>
      </w:pPr>
    </w:p>
    <w:p w14:paraId="01943FC0" w14:textId="77777777" w:rsidR="00432162" w:rsidRPr="00C11BA0" w:rsidRDefault="00432162" w:rsidP="00432162">
      <w:pPr>
        <w:shd w:val="clear" w:color="auto" w:fill="FFFFFF"/>
        <w:spacing w:before="100" w:beforeAutospacing="1" w:after="100" w:afterAutospacing="1" w:line="240" w:lineRule="auto"/>
        <w:rPr>
          <w:rFonts w:eastAsia="Times New Roman" w:cs="Arial"/>
          <w:color w:val="010000"/>
          <w:lang w:val="en-GB"/>
        </w:rPr>
      </w:pPr>
      <w:bookmarkStart w:id="49" w:name="Ecco53"/>
      <w:r w:rsidRPr="00C11BA0">
        <w:rPr>
          <w:rFonts w:eastAsia="Times New Roman" w:cs="Arial"/>
          <w:color w:val="010000"/>
          <w:lang w:val="en-GB"/>
        </w:rPr>
        <w:br w:type="page"/>
      </w:r>
      <w:r w:rsidRPr="00C11BA0">
        <w:rPr>
          <w:rFonts w:eastAsia="Times New Roman" w:cs="Arial"/>
          <w:color w:val="010000"/>
          <w:lang w:val="en-GB"/>
        </w:rPr>
        <w:lastRenderedPageBreak/>
        <w:t>Questionnaire</w:t>
      </w:r>
    </w:p>
    <w:p w14:paraId="2F5E685E" w14:textId="77777777" w:rsidR="00432162" w:rsidRPr="00C11BA0" w:rsidRDefault="00432162" w:rsidP="00432162">
      <w:pPr>
        <w:shd w:val="clear" w:color="auto" w:fill="FFFFFF"/>
        <w:spacing w:before="100" w:beforeAutospacing="1" w:after="100" w:afterAutospacing="1" w:line="240" w:lineRule="auto"/>
        <w:rPr>
          <w:rFonts w:eastAsia="Times New Roman" w:cs="Arial"/>
          <w:color w:val="010000"/>
          <w:lang w:val="en-GB"/>
        </w:rPr>
      </w:pPr>
      <w:bookmarkStart w:id="50" w:name="Ecco54"/>
      <w:bookmarkEnd w:id="49"/>
      <w:r w:rsidRPr="00C11BA0">
        <w:rPr>
          <w:rFonts w:eastAsia="Times New Roman" w:cs="Arial"/>
          <w:color w:val="010000"/>
          <w:lang w:val="en-GB"/>
        </w:rPr>
        <w:t xml:space="preserve">Eleven indicators are set out below. </w:t>
      </w:r>
      <w:bookmarkStart w:id="51" w:name="Ecco55"/>
      <w:bookmarkEnd w:id="50"/>
      <w:r w:rsidRPr="00C11BA0">
        <w:rPr>
          <w:rFonts w:eastAsia="Times New Roman" w:cs="Arial"/>
          <w:color w:val="010000"/>
          <w:lang w:val="en-GB"/>
        </w:rPr>
        <w:t xml:space="preserve">For each indicator we give the definition formulated by the </w:t>
      </w:r>
      <w:r>
        <w:rPr>
          <w:rFonts w:eastAsia="Times New Roman" w:cs="Arial"/>
          <w:color w:val="010000"/>
          <w:lang w:val="en-GB"/>
        </w:rPr>
        <w:t xml:space="preserve">Quality of Care </w:t>
      </w:r>
      <w:r w:rsidRPr="00C11BA0">
        <w:rPr>
          <w:rFonts w:eastAsia="Times New Roman" w:cs="Arial"/>
          <w:color w:val="010000"/>
          <w:lang w:val="en-GB"/>
        </w:rPr>
        <w:t xml:space="preserve">Group of </w:t>
      </w:r>
      <w:r>
        <w:rPr>
          <w:rFonts w:eastAsia="Times New Roman" w:cs="Arial"/>
          <w:color w:val="010000"/>
          <w:lang w:val="en-GB"/>
        </w:rPr>
        <w:t>SUPRANET,</w:t>
      </w:r>
      <w:r w:rsidRPr="00C11BA0">
        <w:rPr>
          <w:rFonts w:eastAsia="Times New Roman" w:cs="Arial"/>
          <w:color w:val="010000"/>
          <w:lang w:val="en-GB"/>
        </w:rPr>
        <w:t xml:space="preserve"> the scientific literature and the Dutch </w:t>
      </w:r>
      <w:r>
        <w:rPr>
          <w:rFonts w:eastAsia="Times New Roman" w:cs="Arial"/>
          <w:color w:val="010000"/>
          <w:lang w:val="en-GB"/>
        </w:rPr>
        <w:t>m</w:t>
      </w:r>
      <w:r w:rsidRPr="00C11BA0">
        <w:rPr>
          <w:rFonts w:eastAsia="Times New Roman" w:cs="Arial"/>
          <w:color w:val="010000"/>
          <w:lang w:val="en-GB"/>
        </w:rPr>
        <w:t>ultidisciplinary gui</w:t>
      </w:r>
      <w:r>
        <w:rPr>
          <w:rFonts w:eastAsia="Times New Roman" w:cs="Arial"/>
          <w:color w:val="010000"/>
          <w:lang w:val="en-GB"/>
        </w:rPr>
        <w:t>deline</w:t>
      </w:r>
      <w:r w:rsidRPr="00C11BA0">
        <w:rPr>
          <w:rFonts w:eastAsia="Times New Roman" w:cs="Arial"/>
          <w:color w:val="010000"/>
          <w:lang w:val="en-GB"/>
        </w:rPr>
        <w:t xml:space="preserve"> on suicidal behaviour.* </w:t>
      </w:r>
      <w:bookmarkStart w:id="52" w:name="Ecco56"/>
      <w:bookmarkEnd w:id="51"/>
      <w:r w:rsidRPr="00C11BA0">
        <w:rPr>
          <w:rFonts w:eastAsia="Times New Roman" w:cs="Arial"/>
          <w:color w:val="010000"/>
          <w:lang w:val="en-GB"/>
        </w:rPr>
        <w:t>You should rate the indicators based on the following criteria:</w:t>
      </w:r>
    </w:p>
    <w:p w14:paraId="53D699CB" w14:textId="77777777" w:rsidR="00432162" w:rsidRPr="00C11BA0" w:rsidRDefault="00432162" w:rsidP="00432162">
      <w:pPr>
        <w:numPr>
          <w:ilvl w:val="0"/>
          <w:numId w:val="44"/>
        </w:numPr>
        <w:shd w:val="clear" w:color="auto" w:fill="FFFFFF"/>
        <w:spacing w:after="0" w:line="240" w:lineRule="auto"/>
        <w:rPr>
          <w:rFonts w:eastAsia="Times New Roman" w:cs="Arial"/>
          <w:color w:val="010000"/>
          <w:lang w:val="en-GB"/>
        </w:rPr>
      </w:pPr>
      <w:bookmarkStart w:id="53" w:name="Ecco57"/>
      <w:bookmarkEnd w:id="52"/>
      <w:r w:rsidRPr="00C11BA0">
        <w:rPr>
          <w:rFonts w:eastAsia="Times New Roman" w:cs="Arial"/>
          <w:color w:val="010000"/>
          <w:lang w:val="en-GB"/>
        </w:rPr>
        <w:t>Relevance</w:t>
      </w:r>
    </w:p>
    <w:p w14:paraId="6AD6D633" w14:textId="77777777" w:rsidR="00432162" w:rsidRPr="00C11BA0" w:rsidRDefault="00432162" w:rsidP="00432162">
      <w:pPr>
        <w:numPr>
          <w:ilvl w:val="0"/>
          <w:numId w:val="44"/>
        </w:numPr>
        <w:shd w:val="clear" w:color="auto" w:fill="FFFFFF"/>
        <w:spacing w:after="0" w:line="240" w:lineRule="auto"/>
        <w:rPr>
          <w:rFonts w:eastAsia="Times New Roman" w:cs="Arial"/>
          <w:color w:val="010000"/>
          <w:lang w:val="en-GB"/>
        </w:rPr>
      </w:pPr>
      <w:bookmarkStart w:id="54" w:name="Ecco58"/>
      <w:bookmarkEnd w:id="53"/>
      <w:r>
        <w:rPr>
          <w:rFonts w:eastAsia="Times New Roman" w:cs="Arial"/>
          <w:color w:val="010000"/>
          <w:lang w:val="en-GB"/>
        </w:rPr>
        <w:t>Action orientation</w:t>
      </w:r>
    </w:p>
    <w:p w14:paraId="4EE455C4" w14:textId="77777777" w:rsidR="00432162" w:rsidRPr="00C11BA0" w:rsidRDefault="00432162" w:rsidP="00432162">
      <w:pPr>
        <w:shd w:val="clear" w:color="auto" w:fill="FFFFFF"/>
        <w:spacing w:before="100" w:beforeAutospacing="1" w:after="100" w:afterAutospacing="1" w:line="240" w:lineRule="auto"/>
        <w:rPr>
          <w:rFonts w:eastAsia="Times New Roman" w:cs="Arial"/>
          <w:color w:val="010000"/>
          <w:lang w:val="en-GB"/>
        </w:rPr>
      </w:pPr>
      <w:bookmarkStart w:id="55" w:name="Ecco60"/>
      <w:bookmarkEnd w:id="54"/>
      <w:r w:rsidRPr="00C11BA0">
        <w:rPr>
          <w:rFonts w:eastAsia="Times New Roman" w:cs="Arial"/>
          <w:color w:val="010000"/>
          <w:lang w:val="en-GB"/>
        </w:rPr>
        <w:t>For each criterion you should select the appropriate rating on a scale of 1 to 5.</w:t>
      </w:r>
    </w:p>
    <w:bookmarkEnd w:id="55"/>
    <w:p w14:paraId="28BB2821" w14:textId="77777777" w:rsidR="00432162" w:rsidRDefault="00432162" w:rsidP="00432162">
      <w:pPr>
        <w:shd w:val="clear" w:color="auto" w:fill="FFFFFF"/>
        <w:spacing w:before="100" w:beforeAutospacing="1" w:after="100" w:afterAutospacing="1" w:line="240" w:lineRule="auto"/>
        <w:outlineLvl w:val="2"/>
        <w:rPr>
          <w:rFonts w:eastAsia="Times New Roman" w:cs="Arial"/>
          <w:i/>
          <w:color w:val="010000"/>
          <w:sz w:val="16"/>
          <w:szCs w:val="16"/>
          <w:lang w:val="en-GB"/>
        </w:rPr>
      </w:pPr>
      <w:r>
        <w:rPr>
          <w:rFonts w:eastAsia="Times New Roman" w:cs="Arial"/>
          <w:i/>
          <w:color w:val="010000"/>
          <w:sz w:val="16"/>
          <w:szCs w:val="16"/>
          <w:lang w:val="en-GB"/>
        </w:rPr>
        <w:t xml:space="preserve">* Multidisciplinary guideline on suicidal behaviour (van Hemert et al., 2012). </w:t>
      </w:r>
    </w:p>
    <w:p w14:paraId="2EFF515B" w14:textId="77777777" w:rsidR="00432162" w:rsidRPr="00ED7A74" w:rsidRDefault="00432162" w:rsidP="00432162">
      <w:pPr>
        <w:shd w:val="clear" w:color="auto" w:fill="FFFFFF"/>
        <w:spacing w:before="100" w:beforeAutospacing="1" w:after="100" w:afterAutospacing="1" w:line="240" w:lineRule="auto"/>
        <w:outlineLvl w:val="2"/>
        <w:rPr>
          <w:rFonts w:eastAsia="Times New Roman" w:cs="Arial"/>
          <w:i/>
          <w:color w:val="010000"/>
          <w:sz w:val="16"/>
          <w:szCs w:val="16"/>
          <w:lang w:val="en-GB"/>
        </w:rPr>
      </w:pPr>
    </w:p>
    <w:p w14:paraId="13E0E1F5" w14:textId="6C86E71A" w:rsidR="00432162" w:rsidRPr="00C11BA0" w:rsidRDefault="00432162" w:rsidP="00432162">
      <w:pPr>
        <w:shd w:val="clear" w:color="auto" w:fill="FFFFFF"/>
        <w:spacing w:before="100" w:beforeAutospacing="1" w:after="100" w:afterAutospacing="1" w:line="240" w:lineRule="auto"/>
        <w:outlineLvl w:val="2"/>
        <w:rPr>
          <w:rFonts w:eastAsia="Times New Roman" w:cs="Arial"/>
          <w:color w:val="010000"/>
          <w:lang w:val="en-GB"/>
        </w:rPr>
      </w:pPr>
      <w:bookmarkStart w:id="56" w:name="Ecco61"/>
      <w:r w:rsidRPr="00C11BA0">
        <w:rPr>
          <w:rFonts w:eastAsia="Times New Roman" w:cs="Arial"/>
          <w:color w:val="010000"/>
          <w:lang w:val="en-GB"/>
        </w:rPr>
        <w:t xml:space="preserve">Indicator 1: </w:t>
      </w:r>
      <w:bookmarkStart w:id="57" w:name="Ecco62"/>
      <w:bookmarkEnd w:id="56"/>
      <w:r>
        <w:rPr>
          <w:rFonts w:eastAsia="Times New Roman" w:cs="Arial"/>
          <w:color w:val="010000"/>
          <w:lang w:val="en-GB"/>
        </w:rPr>
        <w:t xml:space="preserve">Availability for eHealth focusing on suicidality  </w:t>
      </w:r>
    </w:p>
    <w:p w14:paraId="35493BF0" w14:textId="77777777" w:rsidR="00432162" w:rsidRPr="00C11BA0" w:rsidRDefault="00432162" w:rsidP="00432162">
      <w:pPr>
        <w:shd w:val="clear" w:color="auto" w:fill="FFFFFF"/>
        <w:spacing w:before="100" w:beforeAutospacing="1" w:after="100" w:afterAutospacing="1" w:line="240" w:lineRule="auto"/>
        <w:rPr>
          <w:rFonts w:eastAsia="Times New Roman" w:cs="Arial"/>
          <w:color w:val="010000"/>
          <w:lang w:val="en-GB"/>
        </w:rPr>
      </w:pPr>
      <w:bookmarkStart w:id="58" w:name="Ecco63"/>
      <w:bookmarkEnd w:id="57"/>
      <w:r w:rsidRPr="00C11BA0">
        <w:rPr>
          <w:rFonts w:eastAsia="Times New Roman" w:cs="Arial"/>
          <w:b/>
          <w:bCs/>
          <w:color w:val="010000"/>
          <w:lang w:val="en-GB"/>
        </w:rPr>
        <w:t>Definition</w:t>
      </w:r>
      <w:r w:rsidRPr="00C11BA0">
        <w:rPr>
          <w:rFonts w:eastAsia="Times New Roman" w:cs="Arial"/>
          <w:color w:val="010000"/>
          <w:lang w:val="en-GB"/>
        </w:rPr>
        <w:t>:</w:t>
      </w:r>
      <w:r w:rsidRPr="00C11BA0">
        <w:rPr>
          <w:rFonts w:eastAsia="Times New Roman" w:cs="Arial"/>
          <w:b/>
          <w:bCs/>
          <w:color w:val="010000"/>
          <w:lang w:val="en-GB"/>
        </w:rPr>
        <w:t xml:space="preserve"> </w:t>
      </w:r>
      <w:bookmarkStart w:id="59" w:name="Ecco64"/>
      <w:bookmarkEnd w:id="58"/>
      <w:r w:rsidRPr="00C11BA0">
        <w:rPr>
          <w:rFonts w:eastAsia="Times New Roman" w:cs="Arial"/>
          <w:color w:val="010000"/>
          <w:lang w:val="en-GB"/>
        </w:rPr>
        <w:t>The use of digital information and communication technologies, or online treatment with one or more treatment aspects, focusing specifically on suicidal ideation and freely accessible to all patients in the mental health service, with the aim of supporting the care provided and improving patients’ health as regards suicidal ideation.</w:t>
      </w:r>
    </w:p>
    <w:p w14:paraId="558D280C" w14:textId="77777777" w:rsidR="00432162" w:rsidRPr="00C11BA0" w:rsidRDefault="00432162" w:rsidP="00432162">
      <w:pPr>
        <w:shd w:val="clear" w:color="auto" w:fill="FFFFFF"/>
        <w:spacing w:before="100" w:beforeAutospacing="1" w:after="100" w:afterAutospacing="1" w:line="240" w:lineRule="auto"/>
        <w:outlineLvl w:val="2"/>
        <w:rPr>
          <w:rFonts w:eastAsia="Times New Roman" w:cs="Arial"/>
          <w:color w:val="010000"/>
          <w:lang w:val="en-GB"/>
        </w:rPr>
      </w:pPr>
      <w:bookmarkStart w:id="60" w:name="Ecco65"/>
      <w:bookmarkEnd w:id="59"/>
      <w:r w:rsidRPr="00C11BA0">
        <w:rPr>
          <w:rFonts w:eastAsia="Times New Roman" w:cs="Arial"/>
          <w:color w:val="010000"/>
          <w:lang w:val="en-GB"/>
        </w:rPr>
        <w:t>Measurement method</w:t>
      </w:r>
    </w:p>
    <w:p w14:paraId="2346479A" w14:textId="77777777" w:rsidR="00432162" w:rsidRPr="00C11BA0" w:rsidRDefault="00432162" w:rsidP="00432162">
      <w:pPr>
        <w:shd w:val="clear" w:color="auto" w:fill="FFFFFF"/>
        <w:spacing w:before="100" w:beforeAutospacing="1" w:after="100" w:afterAutospacing="1" w:line="240" w:lineRule="auto"/>
        <w:rPr>
          <w:rFonts w:eastAsia="Times New Roman" w:cs="Arial"/>
          <w:color w:val="010000"/>
          <w:lang w:val="en-GB"/>
        </w:rPr>
      </w:pPr>
      <w:bookmarkStart w:id="61" w:name="Ecco66"/>
      <w:bookmarkEnd w:id="60"/>
      <w:r w:rsidRPr="00C11BA0">
        <w:rPr>
          <w:rFonts w:eastAsia="Times New Roman" w:cs="Arial"/>
          <w:b/>
          <w:bCs/>
          <w:color w:val="010000"/>
          <w:lang w:val="en-GB"/>
        </w:rPr>
        <w:t>Numerator</w:t>
      </w:r>
      <w:r w:rsidRPr="00C11BA0">
        <w:rPr>
          <w:rFonts w:eastAsia="Times New Roman" w:cs="Arial"/>
          <w:color w:val="010000"/>
          <w:lang w:val="en-GB"/>
        </w:rPr>
        <w:t>:</w:t>
      </w:r>
      <w:r w:rsidRPr="00C11BA0">
        <w:rPr>
          <w:rFonts w:eastAsia="Times New Roman" w:cs="Arial"/>
          <w:b/>
          <w:bCs/>
          <w:color w:val="010000"/>
          <w:lang w:val="en-GB"/>
        </w:rPr>
        <w:t xml:space="preserve"> </w:t>
      </w:r>
      <w:bookmarkStart w:id="62" w:name="Ecco67"/>
      <w:bookmarkEnd w:id="61"/>
      <w:r w:rsidRPr="00C11BA0">
        <w:rPr>
          <w:rFonts w:eastAsia="Times New Roman" w:cs="Arial"/>
          <w:color w:val="010000"/>
          <w:lang w:val="en-GB"/>
        </w:rPr>
        <w:t>The total number of patients with suicidal ideation/behaviour at a facility who were being treated (in an outpatient and/or clinical setting) at any time during the data collection period and had access to an eHealth self-help programme focusing on suicidal ideation during that period.</w:t>
      </w:r>
    </w:p>
    <w:p w14:paraId="5A35A05B" w14:textId="77777777" w:rsidR="00432162" w:rsidRDefault="00432162" w:rsidP="00432162">
      <w:pPr>
        <w:shd w:val="clear" w:color="auto" w:fill="FFFFFF"/>
        <w:spacing w:before="100" w:beforeAutospacing="1" w:after="100" w:afterAutospacing="1" w:line="240" w:lineRule="auto"/>
        <w:rPr>
          <w:rFonts w:eastAsia="Times New Roman" w:cs="Arial"/>
          <w:color w:val="010000"/>
          <w:lang w:val="en-GB"/>
        </w:rPr>
      </w:pPr>
      <w:bookmarkStart w:id="63" w:name="Ecco68"/>
      <w:bookmarkEnd w:id="62"/>
      <w:r w:rsidRPr="00C11BA0">
        <w:rPr>
          <w:rFonts w:eastAsia="Times New Roman" w:cs="Arial"/>
          <w:b/>
          <w:bCs/>
          <w:color w:val="010000"/>
          <w:lang w:val="en-GB"/>
        </w:rPr>
        <w:t>Denominator</w:t>
      </w:r>
      <w:r w:rsidRPr="00C11BA0">
        <w:rPr>
          <w:rFonts w:eastAsia="Times New Roman" w:cs="Arial"/>
          <w:color w:val="010000"/>
          <w:lang w:val="en-GB"/>
        </w:rPr>
        <w:t>:</w:t>
      </w:r>
      <w:r w:rsidRPr="00C11BA0">
        <w:rPr>
          <w:rFonts w:eastAsia="Times New Roman" w:cs="Arial"/>
          <w:b/>
          <w:bCs/>
          <w:color w:val="010000"/>
          <w:lang w:val="en-GB"/>
        </w:rPr>
        <w:t xml:space="preserve"> </w:t>
      </w:r>
      <w:bookmarkStart w:id="64" w:name="Ecco69"/>
      <w:bookmarkEnd w:id="63"/>
      <w:r w:rsidRPr="00C11BA0">
        <w:rPr>
          <w:rFonts w:eastAsia="Times New Roman" w:cs="Arial"/>
          <w:color w:val="010000"/>
          <w:lang w:val="en-GB"/>
        </w:rPr>
        <w:t>The total number of patients at a facility who were being treated (in an outpatient and/or clinical setting) during the same data collection period.</w:t>
      </w:r>
    </w:p>
    <w:p w14:paraId="5655B2DA" w14:textId="77777777" w:rsidR="00432162" w:rsidRPr="00C11BA0" w:rsidRDefault="00432162" w:rsidP="00432162">
      <w:pPr>
        <w:shd w:val="clear" w:color="auto" w:fill="FFFFFF"/>
        <w:spacing w:before="100" w:beforeAutospacing="1" w:after="100" w:afterAutospacing="1" w:line="240" w:lineRule="auto"/>
        <w:rPr>
          <w:rFonts w:eastAsia="Times New Roman" w:cs="Arial"/>
          <w:color w:val="010000"/>
          <w:lang w:val="en-GB"/>
        </w:rPr>
      </w:pPr>
    </w:p>
    <w:p w14:paraId="30BB2F56" w14:textId="77777777" w:rsidR="00432162" w:rsidRPr="00C11BA0" w:rsidRDefault="00432162" w:rsidP="00432162">
      <w:pPr>
        <w:shd w:val="clear" w:color="auto" w:fill="FFFFFF"/>
        <w:spacing w:before="100" w:beforeAutospacing="1" w:after="100" w:afterAutospacing="1" w:line="240" w:lineRule="auto"/>
        <w:outlineLvl w:val="2"/>
        <w:rPr>
          <w:rFonts w:eastAsia="Times New Roman" w:cs="Arial"/>
          <w:color w:val="010000"/>
          <w:lang w:val="en-GB"/>
        </w:rPr>
      </w:pPr>
      <w:bookmarkStart w:id="65" w:name="Ecco70"/>
      <w:bookmarkEnd w:id="64"/>
      <w:r w:rsidRPr="00C11BA0">
        <w:rPr>
          <w:rFonts w:eastAsia="Times New Roman" w:cs="Arial"/>
          <w:color w:val="010000"/>
          <w:lang w:val="en-GB"/>
        </w:rPr>
        <w:t>Your opinion:</w:t>
      </w:r>
    </w:p>
    <w:p w14:paraId="1813BD6D" w14:textId="77777777" w:rsidR="00432162" w:rsidRPr="00C11BA0" w:rsidRDefault="00432162" w:rsidP="00432162">
      <w:pPr>
        <w:shd w:val="clear" w:color="auto" w:fill="FFFFFF"/>
        <w:spacing w:after="0" w:line="240" w:lineRule="auto"/>
        <w:rPr>
          <w:rFonts w:eastAsia="Times New Roman" w:cs="Arial"/>
          <w:color w:val="010000"/>
          <w:lang w:val="en-GB"/>
        </w:rPr>
      </w:pPr>
      <w:bookmarkStart w:id="66" w:name="Ecco71"/>
      <w:bookmarkEnd w:id="65"/>
      <w:r w:rsidRPr="00C11BA0">
        <w:rPr>
          <w:rFonts w:eastAsia="Times New Roman" w:cs="Arial"/>
          <w:color w:val="010000"/>
          <w:lang w:val="en-GB"/>
        </w:rPr>
        <w:t>The scale runs from 1 = not relevant at all to 5 = highly relevant</w:t>
      </w:r>
    </w:p>
    <w:bookmarkEnd w:id="66"/>
    <w:tbl>
      <w:tblPr>
        <w:tblW w:w="10151" w:type="dxa"/>
        <w:tblCellMar>
          <w:top w:w="15" w:type="dxa"/>
          <w:left w:w="15" w:type="dxa"/>
          <w:bottom w:w="15" w:type="dxa"/>
          <w:right w:w="15" w:type="dxa"/>
        </w:tblCellMar>
        <w:tblLook w:val="04A0" w:firstRow="1" w:lastRow="0" w:firstColumn="1" w:lastColumn="0" w:noHBand="0" w:noVBand="1"/>
      </w:tblPr>
      <w:tblGrid>
        <w:gridCol w:w="4066"/>
        <w:gridCol w:w="1016"/>
        <w:gridCol w:w="1017"/>
        <w:gridCol w:w="1017"/>
        <w:gridCol w:w="1017"/>
        <w:gridCol w:w="1017"/>
        <w:gridCol w:w="1001"/>
      </w:tblGrid>
      <w:tr w:rsidR="00432162" w:rsidRPr="00C11BA0" w14:paraId="7A03D5F8" w14:textId="77777777" w:rsidTr="0007702F">
        <w:trPr>
          <w:trHeight w:val="530"/>
          <w:tblHeader/>
        </w:trPr>
        <w:tc>
          <w:tcPr>
            <w:tcW w:w="4066" w:type="dxa"/>
            <w:tcMar>
              <w:top w:w="135" w:type="dxa"/>
              <w:left w:w="150" w:type="dxa"/>
              <w:bottom w:w="135" w:type="dxa"/>
              <w:right w:w="150" w:type="dxa"/>
            </w:tcMar>
            <w:vAlign w:val="center"/>
            <w:hideMark/>
          </w:tcPr>
          <w:p w14:paraId="4856C781" w14:textId="77777777" w:rsidR="00432162" w:rsidRPr="00C11BA0" w:rsidRDefault="00432162" w:rsidP="0007702F">
            <w:pPr>
              <w:shd w:val="clear" w:color="auto" w:fill="FFFFFF"/>
              <w:spacing w:after="0" w:line="240" w:lineRule="auto"/>
              <w:rPr>
                <w:rFonts w:eastAsia="Times New Roman" w:cs="Arial"/>
                <w:color w:val="010000"/>
                <w:lang w:val="en-GB"/>
              </w:rPr>
            </w:pPr>
          </w:p>
        </w:tc>
        <w:tc>
          <w:tcPr>
            <w:tcW w:w="1016" w:type="dxa"/>
            <w:tcMar>
              <w:top w:w="135" w:type="dxa"/>
              <w:left w:w="150" w:type="dxa"/>
              <w:bottom w:w="135" w:type="dxa"/>
              <w:right w:w="150" w:type="dxa"/>
            </w:tcMar>
            <w:vAlign w:val="center"/>
            <w:hideMark/>
          </w:tcPr>
          <w:p w14:paraId="44306F96" w14:textId="77777777" w:rsidR="00432162" w:rsidRPr="00C11BA0" w:rsidRDefault="00432162" w:rsidP="0007702F">
            <w:pPr>
              <w:spacing w:after="0" w:line="240" w:lineRule="auto"/>
              <w:jc w:val="center"/>
              <w:rPr>
                <w:rFonts w:eastAsia="Times New Roman" w:cs="Arial"/>
                <w:b/>
                <w:bCs/>
                <w:color w:val="010000"/>
                <w:lang w:val="en-GB"/>
              </w:rPr>
            </w:pPr>
            <w:bookmarkStart w:id="67" w:name="Ecco72"/>
            <w:r w:rsidRPr="00C11BA0">
              <w:rPr>
                <w:rFonts w:eastAsia="Times New Roman" w:cs="Arial"/>
                <w:b/>
                <w:bCs/>
                <w:color w:val="010000"/>
                <w:lang w:val="en-GB"/>
              </w:rPr>
              <w:t>Do</w:t>
            </w:r>
            <w:r>
              <w:rPr>
                <w:rFonts w:eastAsia="Times New Roman" w:cs="Arial"/>
                <w:b/>
                <w:bCs/>
                <w:color w:val="010000"/>
                <w:lang w:val="en-GB"/>
              </w:rPr>
              <w:t xml:space="preserve"> no</w:t>
            </w:r>
            <w:r w:rsidRPr="00C11BA0">
              <w:rPr>
                <w:rFonts w:eastAsia="Times New Roman" w:cs="Arial"/>
                <w:b/>
                <w:bCs/>
                <w:color w:val="010000"/>
                <w:lang w:val="en-GB"/>
              </w:rPr>
              <w:t>t know</w:t>
            </w:r>
            <w:bookmarkEnd w:id="67"/>
          </w:p>
        </w:tc>
        <w:tc>
          <w:tcPr>
            <w:tcW w:w="1017" w:type="dxa"/>
            <w:tcMar>
              <w:top w:w="135" w:type="dxa"/>
              <w:left w:w="150" w:type="dxa"/>
              <w:bottom w:w="135" w:type="dxa"/>
              <w:right w:w="150" w:type="dxa"/>
            </w:tcMar>
            <w:vAlign w:val="center"/>
            <w:hideMark/>
          </w:tcPr>
          <w:p w14:paraId="1135B186" w14:textId="77777777" w:rsidR="00432162" w:rsidRPr="00C11BA0" w:rsidRDefault="00432162" w:rsidP="0007702F">
            <w:pPr>
              <w:spacing w:after="0" w:line="240" w:lineRule="auto"/>
              <w:jc w:val="center"/>
              <w:rPr>
                <w:rFonts w:eastAsia="Times New Roman" w:cs="Arial"/>
                <w:b/>
                <w:bCs/>
                <w:color w:val="010000"/>
                <w:lang w:val="en-GB"/>
              </w:rPr>
            </w:pPr>
            <w:r w:rsidRPr="00C11BA0">
              <w:rPr>
                <w:rFonts w:eastAsia="Times New Roman" w:cs="Arial"/>
                <w:b/>
                <w:bCs/>
                <w:color w:val="010000"/>
                <w:lang w:val="en-GB"/>
              </w:rPr>
              <w:t>1</w:t>
            </w:r>
          </w:p>
        </w:tc>
        <w:tc>
          <w:tcPr>
            <w:tcW w:w="1017" w:type="dxa"/>
            <w:tcMar>
              <w:top w:w="135" w:type="dxa"/>
              <w:left w:w="150" w:type="dxa"/>
              <w:bottom w:w="135" w:type="dxa"/>
              <w:right w:w="150" w:type="dxa"/>
            </w:tcMar>
            <w:vAlign w:val="center"/>
            <w:hideMark/>
          </w:tcPr>
          <w:p w14:paraId="53E827F6" w14:textId="77777777" w:rsidR="00432162" w:rsidRPr="00C11BA0" w:rsidRDefault="00432162" w:rsidP="0007702F">
            <w:pPr>
              <w:spacing w:after="0" w:line="240" w:lineRule="auto"/>
              <w:jc w:val="center"/>
              <w:rPr>
                <w:rFonts w:eastAsia="Times New Roman" w:cs="Arial"/>
                <w:b/>
                <w:bCs/>
                <w:color w:val="010000"/>
                <w:lang w:val="en-GB"/>
              </w:rPr>
            </w:pPr>
            <w:r w:rsidRPr="00C11BA0">
              <w:rPr>
                <w:rFonts w:eastAsia="Times New Roman" w:cs="Arial"/>
                <w:b/>
                <w:bCs/>
                <w:color w:val="010000"/>
                <w:lang w:val="en-GB"/>
              </w:rPr>
              <w:t>2</w:t>
            </w:r>
          </w:p>
        </w:tc>
        <w:tc>
          <w:tcPr>
            <w:tcW w:w="1017" w:type="dxa"/>
            <w:tcMar>
              <w:top w:w="135" w:type="dxa"/>
              <w:left w:w="150" w:type="dxa"/>
              <w:bottom w:w="135" w:type="dxa"/>
              <w:right w:w="150" w:type="dxa"/>
            </w:tcMar>
            <w:vAlign w:val="center"/>
            <w:hideMark/>
          </w:tcPr>
          <w:p w14:paraId="0C51F0BF" w14:textId="77777777" w:rsidR="00432162" w:rsidRPr="00C11BA0" w:rsidRDefault="00432162" w:rsidP="0007702F">
            <w:pPr>
              <w:spacing w:after="0" w:line="240" w:lineRule="auto"/>
              <w:jc w:val="center"/>
              <w:rPr>
                <w:rFonts w:eastAsia="Times New Roman" w:cs="Arial"/>
                <w:b/>
                <w:bCs/>
                <w:color w:val="010000"/>
                <w:lang w:val="en-GB"/>
              </w:rPr>
            </w:pPr>
            <w:r w:rsidRPr="00C11BA0">
              <w:rPr>
                <w:rFonts w:eastAsia="Times New Roman" w:cs="Arial"/>
                <w:b/>
                <w:bCs/>
                <w:color w:val="010000"/>
                <w:lang w:val="en-GB"/>
              </w:rPr>
              <w:t>3</w:t>
            </w:r>
          </w:p>
        </w:tc>
        <w:tc>
          <w:tcPr>
            <w:tcW w:w="1017" w:type="dxa"/>
            <w:tcMar>
              <w:top w:w="135" w:type="dxa"/>
              <w:left w:w="150" w:type="dxa"/>
              <w:bottom w:w="135" w:type="dxa"/>
              <w:right w:w="150" w:type="dxa"/>
            </w:tcMar>
            <w:vAlign w:val="center"/>
            <w:hideMark/>
          </w:tcPr>
          <w:p w14:paraId="3E8D83D6" w14:textId="77777777" w:rsidR="00432162" w:rsidRPr="00C11BA0" w:rsidRDefault="00432162" w:rsidP="0007702F">
            <w:pPr>
              <w:spacing w:after="0" w:line="240" w:lineRule="auto"/>
              <w:jc w:val="center"/>
              <w:rPr>
                <w:rFonts w:eastAsia="Times New Roman" w:cs="Arial"/>
                <w:b/>
                <w:bCs/>
                <w:color w:val="010000"/>
                <w:lang w:val="en-GB"/>
              </w:rPr>
            </w:pPr>
            <w:r w:rsidRPr="00C11BA0">
              <w:rPr>
                <w:rFonts w:eastAsia="Times New Roman" w:cs="Arial"/>
                <w:b/>
                <w:bCs/>
                <w:color w:val="010000"/>
                <w:lang w:val="en-GB"/>
              </w:rPr>
              <w:t>4</w:t>
            </w:r>
          </w:p>
        </w:tc>
        <w:tc>
          <w:tcPr>
            <w:tcW w:w="1001" w:type="dxa"/>
            <w:shd w:val="clear" w:color="auto" w:fill="FFFFFF"/>
            <w:tcMar>
              <w:top w:w="135" w:type="dxa"/>
              <w:left w:w="150" w:type="dxa"/>
              <w:bottom w:w="135" w:type="dxa"/>
              <w:right w:w="150" w:type="dxa"/>
            </w:tcMar>
            <w:vAlign w:val="center"/>
            <w:hideMark/>
          </w:tcPr>
          <w:p w14:paraId="56078846" w14:textId="77777777" w:rsidR="00432162" w:rsidRPr="00C11BA0" w:rsidRDefault="00432162" w:rsidP="0007702F">
            <w:pPr>
              <w:spacing w:after="0" w:line="240" w:lineRule="auto"/>
              <w:jc w:val="center"/>
              <w:rPr>
                <w:rFonts w:eastAsia="Times New Roman" w:cs="Arial"/>
                <w:b/>
                <w:bCs/>
                <w:color w:val="010000"/>
                <w:lang w:val="en-GB"/>
              </w:rPr>
            </w:pPr>
            <w:r w:rsidRPr="00C11BA0">
              <w:rPr>
                <w:rFonts w:eastAsia="Times New Roman" w:cs="Arial"/>
                <w:b/>
                <w:bCs/>
                <w:color w:val="010000"/>
                <w:lang w:val="en-GB"/>
              </w:rPr>
              <w:t>5</w:t>
            </w:r>
          </w:p>
        </w:tc>
      </w:tr>
      <w:tr w:rsidR="00432162" w:rsidRPr="00C11BA0" w14:paraId="7ABBDAC3" w14:textId="77777777" w:rsidTr="0007702F">
        <w:trPr>
          <w:trHeight w:val="421"/>
        </w:trPr>
        <w:tc>
          <w:tcPr>
            <w:tcW w:w="4066" w:type="dxa"/>
            <w:tcMar>
              <w:top w:w="135" w:type="dxa"/>
              <w:left w:w="150" w:type="dxa"/>
              <w:bottom w:w="135" w:type="dxa"/>
              <w:right w:w="150" w:type="dxa"/>
            </w:tcMar>
            <w:hideMark/>
          </w:tcPr>
          <w:p w14:paraId="0034848F" w14:textId="77777777" w:rsidR="00432162" w:rsidRPr="00C11BA0" w:rsidRDefault="00432162" w:rsidP="0007702F">
            <w:pPr>
              <w:spacing w:after="0" w:line="240" w:lineRule="auto"/>
              <w:rPr>
                <w:rFonts w:eastAsia="Times New Roman" w:cs="Arial"/>
                <w:lang w:val="en-GB"/>
              </w:rPr>
            </w:pPr>
            <w:bookmarkStart w:id="68" w:name="Ecco73"/>
            <w:r w:rsidRPr="00C11BA0">
              <w:rPr>
                <w:rFonts w:eastAsia="Times New Roman" w:cs="Arial"/>
                <w:lang w:val="en-GB"/>
              </w:rPr>
              <w:t>Relevance</w:t>
            </w:r>
            <w:bookmarkEnd w:id="68"/>
          </w:p>
        </w:tc>
        <w:tc>
          <w:tcPr>
            <w:tcW w:w="0" w:type="auto"/>
            <w:tcMar>
              <w:top w:w="135" w:type="dxa"/>
              <w:left w:w="150" w:type="dxa"/>
              <w:bottom w:w="135" w:type="dxa"/>
              <w:right w:w="150" w:type="dxa"/>
            </w:tcMar>
            <w:hideMark/>
          </w:tcPr>
          <w:p w14:paraId="79CDFFFE" w14:textId="6DEAB9D0" w:rsidR="00432162" w:rsidRPr="00C11BA0" w:rsidRDefault="00432162" w:rsidP="0007702F">
            <w:pPr>
              <w:spacing w:after="0" w:line="240" w:lineRule="auto"/>
              <w:jc w:val="center"/>
              <w:rPr>
                <w:rFonts w:eastAsia="Times New Roman" w:cs="Arial"/>
                <w:lang w:val="en-GB"/>
              </w:rPr>
            </w:pPr>
            <w:r w:rsidRPr="00C11BA0">
              <w:rPr>
                <w:rFonts w:eastAsia="Times New Roman" w:cs="Arial"/>
                <w:lang w:val="en-GB"/>
              </w:rPr>
              <w:object w:dxaOrig="225" w:dyaOrig="225" w14:anchorId="1573E44A">
                <v:shape id="_x0000_i1272" type="#_x0000_t75" style="width:20.4pt;height:18.35pt" o:ole="">
                  <v:imagedata r:id="rId11" o:title=""/>
                </v:shape>
                <w:control r:id="rId28" w:name="HTMLOption13" w:shapeid="_x0000_i1272"/>
              </w:object>
            </w:r>
          </w:p>
        </w:tc>
        <w:tc>
          <w:tcPr>
            <w:tcW w:w="0" w:type="auto"/>
            <w:tcMar>
              <w:top w:w="135" w:type="dxa"/>
              <w:left w:w="150" w:type="dxa"/>
              <w:bottom w:w="135" w:type="dxa"/>
              <w:right w:w="150" w:type="dxa"/>
            </w:tcMar>
            <w:hideMark/>
          </w:tcPr>
          <w:p w14:paraId="6EE2AD41" w14:textId="04D75623" w:rsidR="00432162" w:rsidRPr="00C11BA0" w:rsidRDefault="00432162" w:rsidP="0007702F">
            <w:pPr>
              <w:spacing w:after="0" w:line="240" w:lineRule="auto"/>
              <w:jc w:val="center"/>
              <w:rPr>
                <w:rFonts w:eastAsia="Times New Roman" w:cs="Arial"/>
                <w:lang w:val="en-GB"/>
              </w:rPr>
            </w:pPr>
            <w:r w:rsidRPr="00C11BA0">
              <w:rPr>
                <w:rFonts w:eastAsia="Times New Roman" w:cs="Arial"/>
                <w:lang w:val="en-GB"/>
              </w:rPr>
              <w:object w:dxaOrig="225" w:dyaOrig="225" w14:anchorId="1A09A122">
                <v:shape id="_x0000_i1276" type="#_x0000_t75" style="width:20.4pt;height:18.35pt" o:ole="">
                  <v:imagedata r:id="rId11" o:title=""/>
                </v:shape>
                <w:control r:id="rId29" w:name="HTMLOption14" w:shapeid="_x0000_i1276"/>
              </w:object>
            </w:r>
          </w:p>
        </w:tc>
        <w:tc>
          <w:tcPr>
            <w:tcW w:w="0" w:type="auto"/>
            <w:tcMar>
              <w:top w:w="135" w:type="dxa"/>
              <w:left w:w="150" w:type="dxa"/>
              <w:bottom w:w="135" w:type="dxa"/>
              <w:right w:w="150" w:type="dxa"/>
            </w:tcMar>
            <w:hideMark/>
          </w:tcPr>
          <w:p w14:paraId="091D9A1E" w14:textId="7378DAA6" w:rsidR="00432162" w:rsidRPr="00C11BA0" w:rsidRDefault="00432162" w:rsidP="0007702F">
            <w:pPr>
              <w:spacing w:after="0" w:line="240" w:lineRule="auto"/>
              <w:jc w:val="center"/>
              <w:rPr>
                <w:rFonts w:eastAsia="Times New Roman" w:cs="Arial"/>
                <w:lang w:val="en-GB"/>
              </w:rPr>
            </w:pPr>
            <w:r w:rsidRPr="00C11BA0">
              <w:rPr>
                <w:rFonts w:eastAsia="Times New Roman" w:cs="Arial"/>
                <w:lang w:val="en-GB"/>
              </w:rPr>
              <w:object w:dxaOrig="225" w:dyaOrig="225" w14:anchorId="7E775C4E">
                <v:shape id="_x0000_i1280" type="#_x0000_t75" style="width:20.4pt;height:18.35pt" o:ole="">
                  <v:imagedata r:id="rId11" o:title=""/>
                </v:shape>
                <w:control r:id="rId30" w:name="HTMLOption15" w:shapeid="_x0000_i1280"/>
              </w:object>
            </w:r>
          </w:p>
        </w:tc>
        <w:tc>
          <w:tcPr>
            <w:tcW w:w="0" w:type="auto"/>
            <w:tcMar>
              <w:top w:w="135" w:type="dxa"/>
              <w:left w:w="150" w:type="dxa"/>
              <w:bottom w:w="135" w:type="dxa"/>
              <w:right w:w="150" w:type="dxa"/>
            </w:tcMar>
            <w:hideMark/>
          </w:tcPr>
          <w:p w14:paraId="4FAE1BFB" w14:textId="7B17157A" w:rsidR="00432162" w:rsidRPr="00C11BA0" w:rsidRDefault="00432162" w:rsidP="0007702F">
            <w:pPr>
              <w:spacing w:after="0" w:line="240" w:lineRule="auto"/>
              <w:jc w:val="center"/>
              <w:rPr>
                <w:rFonts w:eastAsia="Times New Roman" w:cs="Arial"/>
                <w:lang w:val="en-GB"/>
              </w:rPr>
            </w:pPr>
            <w:r w:rsidRPr="00C11BA0">
              <w:rPr>
                <w:rFonts w:eastAsia="Times New Roman" w:cs="Arial"/>
                <w:lang w:val="en-GB"/>
              </w:rPr>
              <w:object w:dxaOrig="225" w:dyaOrig="225" w14:anchorId="441D1D10">
                <v:shape id="_x0000_i1284" type="#_x0000_t75" style="width:20.4pt;height:18.35pt" o:ole="">
                  <v:imagedata r:id="rId11" o:title=""/>
                </v:shape>
                <w:control r:id="rId31" w:name="HTMLOption16" w:shapeid="_x0000_i1284"/>
              </w:object>
            </w:r>
          </w:p>
        </w:tc>
        <w:tc>
          <w:tcPr>
            <w:tcW w:w="0" w:type="auto"/>
            <w:tcMar>
              <w:top w:w="135" w:type="dxa"/>
              <w:left w:w="150" w:type="dxa"/>
              <w:bottom w:w="135" w:type="dxa"/>
              <w:right w:w="150" w:type="dxa"/>
            </w:tcMar>
            <w:hideMark/>
          </w:tcPr>
          <w:p w14:paraId="65745708" w14:textId="434712FE" w:rsidR="00432162" w:rsidRPr="00C11BA0" w:rsidRDefault="00432162" w:rsidP="0007702F">
            <w:pPr>
              <w:spacing w:after="0" w:line="240" w:lineRule="auto"/>
              <w:jc w:val="center"/>
              <w:rPr>
                <w:rFonts w:eastAsia="Times New Roman" w:cs="Arial"/>
                <w:lang w:val="en-GB"/>
              </w:rPr>
            </w:pPr>
            <w:r w:rsidRPr="00C11BA0">
              <w:rPr>
                <w:rFonts w:eastAsia="Times New Roman" w:cs="Arial"/>
                <w:lang w:val="en-GB"/>
              </w:rPr>
              <w:object w:dxaOrig="225" w:dyaOrig="225" w14:anchorId="2BF0CB0D">
                <v:shape id="_x0000_i1288" type="#_x0000_t75" style="width:20.4pt;height:18.35pt" o:ole="">
                  <v:imagedata r:id="rId11" o:title=""/>
                </v:shape>
                <w:control r:id="rId32" w:name="HTMLOption17" w:shapeid="_x0000_i1288"/>
              </w:object>
            </w:r>
          </w:p>
        </w:tc>
        <w:tc>
          <w:tcPr>
            <w:tcW w:w="0" w:type="auto"/>
            <w:tcMar>
              <w:top w:w="135" w:type="dxa"/>
              <w:left w:w="150" w:type="dxa"/>
              <w:bottom w:w="135" w:type="dxa"/>
              <w:right w:w="150" w:type="dxa"/>
            </w:tcMar>
            <w:hideMark/>
          </w:tcPr>
          <w:p w14:paraId="3B3BA87F" w14:textId="159892C6" w:rsidR="00432162" w:rsidRPr="00C11BA0" w:rsidRDefault="00432162" w:rsidP="0007702F">
            <w:pPr>
              <w:spacing w:after="0" w:line="240" w:lineRule="auto"/>
              <w:jc w:val="center"/>
              <w:rPr>
                <w:rFonts w:eastAsia="Times New Roman" w:cs="Arial"/>
                <w:lang w:val="en-GB"/>
              </w:rPr>
            </w:pPr>
            <w:r w:rsidRPr="00C11BA0">
              <w:rPr>
                <w:rFonts w:eastAsia="Times New Roman" w:cs="Arial"/>
                <w:lang w:val="en-GB"/>
              </w:rPr>
              <w:object w:dxaOrig="225" w:dyaOrig="225" w14:anchorId="4FAA7C33">
                <v:shape id="_x0000_i1292" type="#_x0000_t75" style="width:20.4pt;height:18.35pt" o:ole="">
                  <v:imagedata r:id="rId23" o:title=""/>
                </v:shape>
                <w:control r:id="rId33" w:name="HTMLOption18" w:shapeid="_x0000_i1292"/>
              </w:object>
            </w:r>
          </w:p>
        </w:tc>
      </w:tr>
    </w:tbl>
    <w:p w14:paraId="13C467C0" w14:textId="77777777" w:rsidR="00432162" w:rsidRPr="00C11BA0" w:rsidRDefault="00432162" w:rsidP="00432162">
      <w:pPr>
        <w:shd w:val="clear" w:color="auto" w:fill="FFFFFF"/>
        <w:spacing w:after="0" w:line="240" w:lineRule="auto"/>
        <w:rPr>
          <w:rFonts w:eastAsia="Times New Roman" w:cs="Arial"/>
          <w:color w:val="010000"/>
          <w:lang w:val="en-GB"/>
        </w:rPr>
      </w:pPr>
    </w:p>
    <w:p w14:paraId="70CCDC6E" w14:textId="77777777" w:rsidR="00432162" w:rsidRPr="00C11BA0" w:rsidRDefault="00432162" w:rsidP="00432162">
      <w:pPr>
        <w:shd w:val="clear" w:color="auto" w:fill="FFFFFF"/>
        <w:spacing w:after="0" w:line="240" w:lineRule="auto"/>
        <w:rPr>
          <w:rFonts w:eastAsia="Times New Roman" w:cs="Arial"/>
          <w:color w:val="010000"/>
          <w:lang w:val="en-GB"/>
        </w:rPr>
      </w:pPr>
    </w:p>
    <w:p w14:paraId="7E316430" w14:textId="77777777" w:rsidR="00432162" w:rsidRPr="00C11BA0" w:rsidRDefault="00432162" w:rsidP="00432162">
      <w:pPr>
        <w:shd w:val="clear" w:color="auto" w:fill="FFFFFF"/>
        <w:spacing w:after="0" w:line="240" w:lineRule="auto"/>
        <w:rPr>
          <w:rFonts w:eastAsia="Times New Roman" w:cs="Arial"/>
          <w:color w:val="010000"/>
          <w:lang w:val="en-GB"/>
        </w:rPr>
      </w:pPr>
      <w:bookmarkStart w:id="69" w:name="Ecco74"/>
      <w:r w:rsidRPr="00C11BA0">
        <w:rPr>
          <w:rFonts w:eastAsia="Times New Roman" w:cs="Arial"/>
          <w:color w:val="010000"/>
          <w:lang w:val="en-GB"/>
        </w:rPr>
        <w:t>The scale runs from 1 = not action</w:t>
      </w:r>
      <w:r>
        <w:rPr>
          <w:rFonts w:eastAsia="Times New Roman" w:cs="Arial"/>
          <w:color w:val="010000"/>
          <w:lang w:val="en-GB"/>
        </w:rPr>
        <w:t xml:space="preserve"> oriented </w:t>
      </w:r>
      <w:r w:rsidRPr="00C11BA0">
        <w:rPr>
          <w:rFonts w:eastAsia="Times New Roman" w:cs="Arial"/>
          <w:color w:val="010000"/>
          <w:lang w:val="en-GB"/>
        </w:rPr>
        <w:t xml:space="preserve">at all to 5 = highly </w:t>
      </w:r>
      <w:r>
        <w:rPr>
          <w:rFonts w:eastAsia="Times New Roman" w:cs="Arial"/>
          <w:color w:val="010000"/>
          <w:lang w:val="en-GB"/>
        </w:rPr>
        <w:t xml:space="preserve">action oriented </w:t>
      </w:r>
    </w:p>
    <w:bookmarkEnd w:id="69"/>
    <w:tbl>
      <w:tblPr>
        <w:tblW w:w="10121" w:type="dxa"/>
        <w:tblCellMar>
          <w:top w:w="15" w:type="dxa"/>
          <w:left w:w="15" w:type="dxa"/>
          <w:bottom w:w="15" w:type="dxa"/>
          <w:right w:w="15" w:type="dxa"/>
        </w:tblCellMar>
        <w:tblLook w:val="04A0" w:firstRow="1" w:lastRow="0" w:firstColumn="1" w:lastColumn="0" w:noHBand="0" w:noVBand="1"/>
      </w:tblPr>
      <w:tblGrid>
        <w:gridCol w:w="4054"/>
        <w:gridCol w:w="1013"/>
        <w:gridCol w:w="1014"/>
        <w:gridCol w:w="1014"/>
        <w:gridCol w:w="1014"/>
        <w:gridCol w:w="1014"/>
        <w:gridCol w:w="998"/>
      </w:tblGrid>
      <w:tr w:rsidR="00432162" w:rsidRPr="00C11BA0" w14:paraId="4D933D8E" w14:textId="77777777" w:rsidTr="0007702F">
        <w:trPr>
          <w:trHeight w:val="541"/>
          <w:tblHeader/>
        </w:trPr>
        <w:tc>
          <w:tcPr>
            <w:tcW w:w="4054" w:type="dxa"/>
            <w:tcMar>
              <w:top w:w="135" w:type="dxa"/>
              <w:left w:w="150" w:type="dxa"/>
              <w:bottom w:w="135" w:type="dxa"/>
              <w:right w:w="150" w:type="dxa"/>
            </w:tcMar>
            <w:vAlign w:val="center"/>
            <w:hideMark/>
          </w:tcPr>
          <w:p w14:paraId="47DD8BEF" w14:textId="77777777" w:rsidR="00432162" w:rsidRPr="00C11BA0" w:rsidRDefault="00432162" w:rsidP="0007702F">
            <w:pPr>
              <w:shd w:val="clear" w:color="auto" w:fill="FFFFFF"/>
              <w:spacing w:after="0" w:line="240" w:lineRule="auto"/>
              <w:rPr>
                <w:rFonts w:eastAsia="Times New Roman" w:cs="Arial"/>
                <w:color w:val="010000"/>
                <w:lang w:val="en-GB"/>
              </w:rPr>
            </w:pPr>
          </w:p>
        </w:tc>
        <w:tc>
          <w:tcPr>
            <w:tcW w:w="1013" w:type="dxa"/>
            <w:tcMar>
              <w:top w:w="135" w:type="dxa"/>
              <w:left w:w="150" w:type="dxa"/>
              <w:bottom w:w="135" w:type="dxa"/>
              <w:right w:w="150" w:type="dxa"/>
            </w:tcMar>
            <w:vAlign w:val="center"/>
            <w:hideMark/>
          </w:tcPr>
          <w:p w14:paraId="194E2B77" w14:textId="77777777" w:rsidR="00432162" w:rsidRPr="00C11BA0" w:rsidRDefault="00432162" w:rsidP="0007702F">
            <w:pPr>
              <w:spacing w:after="0" w:line="240" w:lineRule="auto"/>
              <w:jc w:val="center"/>
              <w:rPr>
                <w:rFonts w:eastAsia="Times New Roman" w:cs="Arial"/>
                <w:b/>
                <w:bCs/>
                <w:color w:val="010000"/>
                <w:lang w:val="en-GB"/>
              </w:rPr>
            </w:pPr>
            <w:bookmarkStart w:id="70" w:name="Ecco75"/>
            <w:r w:rsidRPr="00C11BA0">
              <w:rPr>
                <w:rFonts w:eastAsia="Times New Roman" w:cs="Arial"/>
                <w:b/>
                <w:bCs/>
                <w:color w:val="010000"/>
                <w:lang w:val="en-GB"/>
              </w:rPr>
              <w:t>Do</w:t>
            </w:r>
            <w:r>
              <w:rPr>
                <w:rFonts w:eastAsia="Times New Roman" w:cs="Arial"/>
                <w:b/>
                <w:bCs/>
                <w:color w:val="010000"/>
                <w:lang w:val="en-GB"/>
              </w:rPr>
              <w:t xml:space="preserve"> no</w:t>
            </w:r>
            <w:r w:rsidRPr="00C11BA0">
              <w:rPr>
                <w:rFonts w:eastAsia="Times New Roman" w:cs="Arial"/>
                <w:b/>
                <w:bCs/>
                <w:color w:val="010000"/>
                <w:lang w:val="en-GB"/>
              </w:rPr>
              <w:t>t know</w:t>
            </w:r>
            <w:bookmarkEnd w:id="70"/>
          </w:p>
        </w:tc>
        <w:tc>
          <w:tcPr>
            <w:tcW w:w="1014" w:type="dxa"/>
            <w:tcMar>
              <w:top w:w="135" w:type="dxa"/>
              <w:left w:w="150" w:type="dxa"/>
              <w:bottom w:w="135" w:type="dxa"/>
              <w:right w:w="150" w:type="dxa"/>
            </w:tcMar>
            <w:vAlign w:val="center"/>
            <w:hideMark/>
          </w:tcPr>
          <w:p w14:paraId="66E62D53" w14:textId="77777777" w:rsidR="00432162" w:rsidRPr="00C11BA0" w:rsidRDefault="00432162" w:rsidP="0007702F">
            <w:pPr>
              <w:spacing w:after="0" w:line="240" w:lineRule="auto"/>
              <w:jc w:val="center"/>
              <w:rPr>
                <w:rFonts w:eastAsia="Times New Roman" w:cs="Arial"/>
                <w:b/>
                <w:bCs/>
                <w:color w:val="010000"/>
                <w:lang w:val="en-GB"/>
              </w:rPr>
            </w:pPr>
            <w:r w:rsidRPr="00C11BA0">
              <w:rPr>
                <w:rFonts w:eastAsia="Times New Roman" w:cs="Arial"/>
                <w:b/>
                <w:bCs/>
                <w:color w:val="010000"/>
                <w:lang w:val="en-GB"/>
              </w:rPr>
              <w:t>1</w:t>
            </w:r>
          </w:p>
        </w:tc>
        <w:tc>
          <w:tcPr>
            <w:tcW w:w="1014" w:type="dxa"/>
            <w:tcMar>
              <w:top w:w="135" w:type="dxa"/>
              <w:left w:w="150" w:type="dxa"/>
              <w:bottom w:w="135" w:type="dxa"/>
              <w:right w:w="150" w:type="dxa"/>
            </w:tcMar>
            <w:vAlign w:val="center"/>
            <w:hideMark/>
          </w:tcPr>
          <w:p w14:paraId="2765B2BA" w14:textId="77777777" w:rsidR="00432162" w:rsidRPr="00C11BA0" w:rsidRDefault="00432162" w:rsidP="0007702F">
            <w:pPr>
              <w:spacing w:after="0" w:line="240" w:lineRule="auto"/>
              <w:jc w:val="center"/>
              <w:rPr>
                <w:rFonts w:eastAsia="Times New Roman" w:cs="Arial"/>
                <w:b/>
                <w:bCs/>
                <w:color w:val="010000"/>
                <w:lang w:val="en-GB"/>
              </w:rPr>
            </w:pPr>
            <w:r w:rsidRPr="00C11BA0">
              <w:rPr>
                <w:rFonts w:eastAsia="Times New Roman" w:cs="Arial"/>
                <w:b/>
                <w:bCs/>
                <w:color w:val="010000"/>
                <w:lang w:val="en-GB"/>
              </w:rPr>
              <w:t>2</w:t>
            </w:r>
          </w:p>
        </w:tc>
        <w:tc>
          <w:tcPr>
            <w:tcW w:w="1014" w:type="dxa"/>
            <w:tcMar>
              <w:top w:w="135" w:type="dxa"/>
              <w:left w:w="150" w:type="dxa"/>
              <w:bottom w:w="135" w:type="dxa"/>
              <w:right w:w="150" w:type="dxa"/>
            </w:tcMar>
            <w:vAlign w:val="center"/>
            <w:hideMark/>
          </w:tcPr>
          <w:p w14:paraId="038660CA" w14:textId="77777777" w:rsidR="00432162" w:rsidRPr="00C11BA0" w:rsidRDefault="00432162" w:rsidP="0007702F">
            <w:pPr>
              <w:spacing w:after="0" w:line="240" w:lineRule="auto"/>
              <w:jc w:val="center"/>
              <w:rPr>
                <w:rFonts w:eastAsia="Times New Roman" w:cs="Arial"/>
                <w:b/>
                <w:bCs/>
                <w:color w:val="010000"/>
                <w:lang w:val="en-GB"/>
              </w:rPr>
            </w:pPr>
            <w:r w:rsidRPr="00C11BA0">
              <w:rPr>
                <w:rFonts w:eastAsia="Times New Roman" w:cs="Arial"/>
                <w:b/>
                <w:bCs/>
                <w:color w:val="010000"/>
                <w:lang w:val="en-GB"/>
              </w:rPr>
              <w:t>3</w:t>
            </w:r>
          </w:p>
        </w:tc>
        <w:tc>
          <w:tcPr>
            <w:tcW w:w="1014" w:type="dxa"/>
            <w:tcMar>
              <w:top w:w="135" w:type="dxa"/>
              <w:left w:w="150" w:type="dxa"/>
              <w:bottom w:w="135" w:type="dxa"/>
              <w:right w:w="150" w:type="dxa"/>
            </w:tcMar>
            <w:vAlign w:val="center"/>
            <w:hideMark/>
          </w:tcPr>
          <w:p w14:paraId="553BE958" w14:textId="77777777" w:rsidR="00432162" w:rsidRPr="00C11BA0" w:rsidRDefault="00432162" w:rsidP="0007702F">
            <w:pPr>
              <w:spacing w:after="0" w:line="240" w:lineRule="auto"/>
              <w:jc w:val="center"/>
              <w:rPr>
                <w:rFonts w:eastAsia="Times New Roman" w:cs="Arial"/>
                <w:b/>
                <w:bCs/>
                <w:color w:val="010000"/>
                <w:lang w:val="en-GB"/>
              </w:rPr>
            </w:pPr>
            <w:r w:rsidRPr="00C11BA0">
              <w:rPr>
                <w:rFonts w:eastAsia="Times New Roman" w:cs="Arial"/>
                <w:b/>
                <w:bCs/>
                <w:color w:val="010000"/>
                <w:lang w:val="en-GB"/>
              </w:rPr>
              <w:t>4</w:t>
            </w:r>
          </w:p>
        </w:tc>
        <w:tc>
          <w:tcPr>
            <w:tcW w:w="998" w:type="dxa"/>
            <w:shd w:val="clear" w:color="auto" w:fill="FFFFFF"/>
            <w:tcMar>
              <w:top w:w="135" w:type="dxa"/>
              <w:left w:w="150" w:type="dxa"/>
              <w:bottom w:w="135" w:type="dxa"/>
              <w:right w:w="150" w:type="dxa"/>
            </w:tcMar>
            <w:vAlign w:val="center"/>
            <w:hideMark/>
          </w:tcPr>
          <w:p w14:paraId="7673A524" w14:textId="77777777" w:rsidR="00432162" w:rsidRPr="00C11BA0" w:rsidRDefault="00432162" w:rsidP="0007702F">
            <w:pPr>
              <w:spacing w:after="0" w:line="240" w:lineRule="auto"/>
              <w:jc w:val="center"/>
              <w:rPr>
                <w:rFonts w:eastAsia="Times New Roman" w:cs="Arial"/>
                <w:b/>
                <w:bCs/>
                <w:color w:val="010000"/>
                <w:lang w:val="en-GB"/>
              </w:rPr>
            </w:pPr>
            <w:r w:rsidRPr="00C11BA0">
              <w:rPr>
                <w:rFonts w:eastAsia="Times New Roman" w:cs="Arial"/>
                <w:b/>
                <w:bCs/>
                <w:color w:val="010000"/>
                <w:lang w:val="en-GB"/>
              </w:rPr>
              <w:t>5</w:t>
            </w:r>
          </w:p>
        </w:tc>
      </w:tr>
      <w:tr w:rsidR="00432162" w:rsidRPr="00C11BA0" w14:paraId="22D8525A" w14:textId="77777777" w:rsidTr="0007702F">
        <w:trPr>
          <w:trHeight w:val="430"/>
        </w:trPr>
        <w:tc>
          <w:tcPr>
            <w:tcW w:w="4054" w:type="dxa"/>
            <w:tcMar>
              <w:top w:w="135" w:type="dxa"/>
              <w:left w:w="150" w:type="dxa"/>
              <w:bottom w:w="135" w:type="dxa"/>
              <w:right w:w="150" w:type="dxa"/>
            </w:tcMar>
            <w:hideMark/>
          </w:tcPr>
          <w:p w14:paraId="24AD4495" w14:textId="77777777" w:rsidR="00432162" w:rsidRPr="00C11BA0" w:rsidRDefault="00432162" w:rsidP="0007702F">
            <w:pPr>
              <w:spacing w:after="0" w:line="240" w:lineRule="auto"/>
              <w:rPr>
                <w:rFonts w:eastAsia="Times New Roman" w:cs="Arial"/>
                <w:lang w:val="en-GB"/>
              </w:rPr>
            </w:pPr>
            <w:bookmarkStart w:id="71" w:name="Ecco76"/>
            <w:r w:rsidRPr="00C11BA0">
              <w:rPr>
                <w:rFonts w:eastAsia="Times New Roman" w:cs="Arial"/>
                <w:lang w:val="en-GB"/>
              </w:rPr>
              <w:t>Action</w:t>
            </w:r>
            <w:bookmarkEnd w:id="71"/>
            <w:r>
              <w:rPr>
                <w:rFonts w:eastAsia="Times New Roman" w:cs="Arial"/>
                <w:lang w:val="en-GB"/>
              </w:rPr>
              <w:t xml:space="preserve"> orientation </w:t>
            </w:r>
          </w:p>
        </w:tc>
        <w:tc>
          <w:tcPr>
            <w:tcW w:w="0" w:type="auto"/>
            <w:tcMar>
              <w:top w:w="135" w:type="dxa"/>
              <w:left w:w="150" w:type="dxa"/>
              <w:bottom w:w="135" w:type="dxa"/>
              <w:right w:w="150" w:type="dxa"/>
            </w:tcMar>
            <w:hideMark/>
          </w:tcPr>
          <w:p w14:paraId="262CD35C" w14:textId="58C9519E" w:rsidR="00432162" w:rsidRPr="00C11BA0" w:rsidRDefault="00432162" w:rsidP="0007702F">
            <w:pPr>
              <w:spacing w:after="0" w:line="240" w:lineRule="auto"/>
              <w:jc w:val="center"/>
              <w:rPr>
                <w:rFonts w:eastAsia="Times New Roman" w:cs="Arial"/>
                <w:lang w:val="en-GB"/>
              </w:rPr>
            </w:pPr>
            <w:r w:rsidRPr="00C11BA0">
              <w:rPr>
                <w:rFonts w:eastAsia="Times New Roman" w:cs="Arial"/>
                <w:lang w:val="en-GB"/>
              </w:rPr>
              <w:object w:dxaOrig="225" w:dyaOrig="225" w14:anchorId="5A6B9F7F">
                <v:shape id="_x0000_i1296" type="#_x0000_t75" style="width:20.4pt;height:18.35pt" o:ole="">
                  <v:imagedata r:id="rId11" o:title=""/>
                </v:shape>
                <w:control r:id="rId34" w:name="HTMLOption19" w:shapeid="_x0000_i1296"/>
              </w:object>
            </w:r>
          </w:p>
        </w:tc>
        <w:tc>
          <w:tcPr>
            <w:tcW w:w="0" w:type="auto"/>
            <w:tcMar>
              <w:top w:w="135" w:type="dxa"/>
              <w:left w:w="150" w:type="dxa"/>
              <w:bottom w:w="135" w:type="dxa"/>
              <w:right w:w="150" w:type="dxa"/>
            </w:tcMar>
            <w:hideMark/>
          </w:tcPr>
          <w:p w14:paraId="20B531FD" w14:textId="53D39479" w:rsidR="00432162" w:rsidRPr="00C11BA0" w:rsidRDefault="00432162" w:rsidP="0007702F">
            <w:pPr>
              <w:spacing w:after="0" w:line="240" w:lineRule="auto"/>
              <w:jc w:val="center"/>
              <w:rPr>
                <w:rFonts w:eastAsia="Times New Roman" w:cs="Arial"/>
                <w:lang w:val="en-GB"/>
              </w:rPr>
            </w:pPr>
            <w:r w:rsidRPr="00C11BA0">
              <w:rPr>
                <w:rFonts w:eastAsia="Times New Roman" w:cs="Arial"/>
                <w:lang w:val="en-GB"/>
              </w:rPr>
              <w:object w:dxaOrig="225" w:dyaOrig="225" w14:anchorId="6DD2A559">
                <v:shape id="_x0000_i1300" type="#_x0000_t75" style="width:20.4pt;height:18.35pt" o:ole="">
                  <v:imagedata r:id="rId11" o:title=""/>
                </v:shape>
                <w:control r:id="rId35" w:name="HTMLOption20" w:shapeid="_x0000_i1300"/>
              </w:object>
            </w:r>
          </w:p>
        </w:tc>
        <w:tc>
          <w:tcPr>
            <w:tcW w:w="0" w:type="auto"/>
            <w:tcMar>
              <w:top w:w="135" w:type="dxa"/>
              <w:left w:w="150" w:type="dxa"/>
              <w:bottom w:w="135" w:type="dxa"/>
              <w:right w:w="150" w:type="dxa"/>
            </w:tcMar>
            <w:hideMark/>
          </w:tcPr>
          <w:p w14:paraId="624B67E9" w14:textId="67FB8E90" w:rsidR="00432162" w:rsidRPr="00C11BA0" w:rsidRDefault="00432162" w:rsidP="0007702F">
            <w:pPr>
              <w:spacing w:after="0" w:line="240" w:lineRule="auto"/>
              <w:jc w:val="center"/>
              <w:rPr>
                <w:rFonts w:eastAsia="Times New Roman" w:cs="Arial"/>
                <w:lang w:val="en-GB"/>
              </w:rPr>
            </w:pPr>
            <w:r w:rsidRPr="00C11BA0">
              <w:rPr>
                <w:rFonts w:eastAsia="Times New Roman" w:cs="Arial"/>
                <w:lang w:val="en-GB"/>
              </w:rPr>
              <w:object w:dxaOrig="225" w:dyaOrig="225" w14:anchorId="451E3BD8">
                <v:shape id="_x0000_i1304" type="#_x0000_t75" style="width:20.4pt;height:18.35pt" o:ole="">
                  <v:imagedata r:id="rId11" o:title=""/>
                </v:shape>
                <w:control r:id="rId36" w:name="HTMLOption21" w:shapeid="_x0000_i1304"/>
              </w:object>
            </w:r>
          </w:p>
        </w:tc>
        <w:tc>
          <w:tcPr>
            <w:tcW w:w="0" w:type="auto"/>
            <w:tcMar>
              <w:top w:w="135" w:type="dxa"/>
              <w:left w:w="150" w:type="dxa"/>
              <w:bottom w:w="135" w:type="dxa"/>
              <w:right w:w="150" w:type="dxa"/>
            </w:tcMar>
            <w:hideMark/>
          </w:tcPr>
          <w:p w14:paraId="01DE4DE9" w14:textId="7C1A3BCD" w:rsidR="00432162" w:rsidRPr="00C11BA0" w:rsidRDefault="00432162" w:rsidP="0007702F">
            <w:pPr>
              <w:spacing w:after="0" w:line="240" w:lineRule="auto"/>
              <w:jc w:val="center"/>
              <w:rPr>
                <w:rFonts w:eastAsia="Times New Roman" w:cs="Arial"/>
                <w:lang w:val="en-GB"/>
              </w:rPr>
            </w:pPr>
            <w:r w:rsidRPr="00C11BA0">
              <w:rPr>
                <w:rFonts w:eastAsia="Times New Roman" w:cs="Arial"/>
                <w:lang w:val="en-GB"/>
              </w:rPr>
              <w:object w:dxaOrig="225" w:dyaOrig="225" w14:anchorId="33EAB8B1">
                <v:shape id="_x0000_i1308" type="#_x0000_t75" style="width:20.4pt;height:18.35pt" o:ole="">
                  <v:imagedata r:id="rId11" o:title=""/>
                </v:shape>
                <w:control r:id="rId37" w:name="HTMLOption22" w:shapeid="_x0000_i1308"/>
              </w:object>
            </w:r>
          </w:p>
        </w:tc>
        <w:tc>
          <w:tcPr>
            <w:tcW w:w="0" w:type="auto"/>
            <w:tcMar>
              <w:top w:w="135" w:type="dxa"/>
              <w:left w:w="150" w:type="dxa"/>
              <w:bottom w:w="135" w:type="dxa"/>
              <w:right w:w="150" w:type="dxa"/>
            </w:tcMar>
            <w:hideMark/>
          </w:tcPr>
          <w:p w14:paraId="485F8536" w14:textId="038FE060" w:rsidR="00432162" w:rsidRPr="00C11BA0" w:rsidRDefault="00432162" w:rsidP="0007702F">
            <w:pPr>
              <w:spacing w:after="0" w:line="240" w:lineRule="auto"/>
              <w:jc w:val="center"/>
              <w:rPr>
                <w:rFonts w:eastAsia="Times New Roman" w:cs="Arial"/>
                <w:lang w:val="en-GB"/>
              </w:rPr>
            </w:pPr>
            <w:r w:rsidRPr="00C11BA0">
              <w:rPr>
                <w:rFonts w:eastAsia="Times New Roman" w:cs="Arial"/>
                <w:lang w:val="en-GB"/>
              </w:rPr>
              <w:object w:dxaOrig="225" w:dyaOrig="225" w14:anchorId="4EBC355E">
                <v:shape id="_x0000_i1312" type="#_x0000_t75" style="width:20.4pt;height:18.35pt" o:ole="">
                  <v:imagedata r:id="rId11" o:title=""/>
                </v:shape>
                <w:control r:id="rId38" w:name="HTMLOption23" w:shapeid="_x0000_i1312"/>
              </w:object>
            </w:r>
          </w:p>
        </w:tc>
        <w:tc>
          <w:tcPr>
            <w:tcW w:w="0" w:type="auto"/>
            <w:tcMar>
              <w:top w:w="135" w:type="dxa"/>
              <w:left w:w="150" w:type="dxa"/>
              <w:bottom w:w="135" w:type="dxa"/>
              <w:right w:w="150" w:type="dxa"/>
            </w:tcMar>
            <w:hideMark/>
          </w:tcPr>
          <w:p w14:paraId="138650D9" w14:textId="0868FECA" w:rsidR="00432162" w:rsidRPr="00C11BA0" w:rsidRDefault="00432162" w:rsidP="0007702F">
            <w:pPr>
              <w:spacing w:after="0" w:line="240" w:lineRule="auto"/>
              <w:jc w:val="center"/>
              <w:rPr>
                <w:rFonts w:eastAsia="Times New Roman" w:cs="Arial"/>
                <w:lang w:val="en-GB"/>
              </w:rPr>
            </w:pPr>
            <w:r w:rsidRPr="00C11BA0">
              <w:rPr>
                <w:rFonts w:eastAsia="Times New Roman" w:cs="Arial"/>
                <w:lang w:val="en-GB"/>
              </w:rPr>
              <w:object w:dxaOrig="225" w:dyaOrig="225" w14:anchorId="25583389">
                <v:shape id="_x0000_i1316" type="#_x0000_t75" style="width:20.4pt;height:18.35pt" o:ole="">
                  <v:imagedata r:id="rId11" o:title=""/>
                </v:shape>
                <w:control r:id="rId39" w:name="HTMLOption24" w:shapeid="_x0000_i1316"/>
              </w:object>
            </w:r>
          </w:p>
        </w:tc>
      </w:tr>
    </w:tbl>
    <w:p w14:paraId="5FDBFF0A" w14:textId="77777777" w:rsidR="00432162" w:rsidRPr="00C11BA0" w:rsidRDefault="00432162" w:rsidP="00432162">
      <w:pPr>
        <w:shd w:val="clear" w:color="auto" w:fill="FFFFFF"/>
        <w:spacing w:after="0" w:line="240" w:lineRule="auto"/>
        <w:rPr>
          <w:rFonts w:eastAsia="Times New Roman" w:cs="Arial"/>
          <w:color w:val="010000"/>
          <w:lang w:val="en-GB"/>
        </w:rPr>
      </w:pPr>
    </w:p>
    <w:p w14:paraId="15D41341" w14:textId="15C11472" w:rsidR="00432162" w:rsidRPr="00C11BA0" w:rsidRDefault="00432162" w:rsidP="00432162">
      <w:pPr>
        <w:shd w:val="clear" w:color="auto" w:fill="FFFFFF"/>
        <w:spacing w:before="100" w:beforeAutospacing="1" w:after="100" w:afterAutospacing="1" w:line="240" w:lineRule="auto"/>
        <w:outlineLvl w:val="2"/>
        <w:rPr>
          <w:rFonts w:eastAsia="Times New Roman" w:cs="Arial"/>
          <w:color w:val="010000"/>
          <w:lang w:val="en-GB"/>
        </w:rPr>
      </w:pPr>
      <w:bookmarkStart w:id="72" w:name="Ecco80"/>
      <w:r w:rsidRPr="00C11BA0">
        <w:rPr>
          <w:rFonts w:eastAsia="Times New Roman" w:cs="Arial"/>
          <w:color w:val="010000"/>
          <w:lang w:val="en-GB"/>
        </w:rPr>
        <w:lastRenderedPageBreak/>
        <w:t xml:space="preserve">Indicator 2: </w:t>
      </w:r>
      <w:bookmarkStart w:id="73" w:name="Ecco81"/>
      <w:bookmarkEnd w:id="72"/>
      <w:r w:rsidRPr="00C11BA0">
        <w:rPr>
          <w:rFonts w:eastAsia="Times New Roman" w:cs="Arial"/>
          <w:color w:val="010000"/>
          <w:lang w:val="en-GB"/>
        </w:rPr>
        <w:t>Active use of eHealth</w:t>
      </w:r>
      <w:bookmarkStart w:id="74" w:name="_GoBack"/>
      <w:bookmarkEnd w:id="74"/>
      <w:r>
        <w:rPr>
          <w:rFonts w:eastAsia="Times New Roman" w:cs="Arial"/>
          <w:color w:val="010000"/>
          <w:lang w:val="en-GB"/>
        </w:rPr>
        <w:t xml:space="preserve"> focusing on suicidality </w:t>
      </w:r>
    </w:p>
    <w:p w14:paraId="03F35851" w14:textId="77777777" w:rsidR="00432162" w:rsidRPr="00C11BA0" w:rsidRDefault="00432162" w:rsidP="00432162">
      <w:pPr>
        <w:shd w:val="clear" w:color="auto" w:fill="FFFFFF"/>
        <w:spacing w:before="100" w:beforeAutospacing="1" w:after="100" w:afterAutospacing="1" w:line="240" w:lineRule="auto"/>
        <w:rPr>
          <w:rFonts w:eastAsia="Times New Roman" w:cs="Arial"/>
          <w:color w:val="010000"/>
          <w:lang w:val="en-GB"/>
        </w:rPr>
      </w:pPr>
      <w:bookmarkStart w:id="75" w:name="Ecco82"/>
      <w:bookmarkEnd w:id="73"/>
      <w:r w:rsidRPr="00C11BA0">
        <w:rPr>
          <w:rFonts w:eastAsia="Times New Roman" w:cs="Arial"/>
          <w:b/>
          <w:bCs/>
          <w:color w:val="010000"/>
          <w:lang w:val="en-GB"/>
        </w:rPr>
        <w:t>Definition</w:t>
      </w:r>
      <w:r w:rsidRPr="00C11BA0">
        <w:rPr>
          <w:rFonts w:eastAsia="Times New Roman" w:cs="Arial"/>
          <w:color w:val="010000"/>
          <w:lang w:val="en-GB"/>
        </w:rPr>
        <w:t>:</w:t>
      </w:r>
      <w:r w:rsidRPr="00C11BA0">
        <w:rPr>
          <w:rFonts w:eastAsia="Times New Roman" w:cs="Arial"/>
          <w:b/>
          <w:bCs/>
          <w:color w:val="010000"/>
          <w:lang w:val="en-GB"/>
        </w:rPr>
        <w:t xml:space="preserve"> </w:t>
      </w:r>
      <w:bookmarkStart w:id="76" w:name="Ecco83"/>
      <w:bookmarkEnd w:id="75"/>
      <w:r w:rsidRPr="00C11BA0">
        <w:rPr>
          <w:rFonts w:eastAsia="Times New Roman" w:cs="Arial"/>
          <w:color w:val="010000"/>
          <w:lang w:val="en-GB"/>
        </w:rPr>
        <w:t>The use of digital information and communication technologies, or online treatment with one or more treatment aspects, focusing specifically on suicidal ideation and freely accessible to all patients in the mental health service, with the aim of supporting the care provided and improving patients’ health as regards suicidal ideation.</w:t>
      </w:r>
    </w:p>
    <w:p w14:paraId="298FDBA4" w14:textId="77777777" w:rsidR="00432162" w:rsidRPr="00C11BA0" w:rsidRDefault="00432162" w:rsidP="00432162">
      <w:pPr>
        <w:shd w:val="clear" w:color="auto" w:fill="FFFFFF"/>
        <w:spacing w:before="100" w:beforeAutospacing="1" w:after="100" w:afterAutospacing="1" w:line="240" w:lineRule="auto"/>
        <w:outlineLvl w:val="2"/>
        <w:rPr>
          <w:rFonts w:eastAsia="Times New Roman" w:cs="Arial"/>
          <w:color w:val="010000"/>
          <w:lang w:val="en-GB"/>
        </w:rPr>
      </w:pPr>
      <w:bookmarkStart w:id="77" w:name="Ecco84"/>
      <w:bookmarkEnd w:id="76"/>
      <w:r w:rsidRPr="00C11BA0">
        <w:rPr>
          <w:rFonts w:eastAsia="Times New Roman" w:cs="Arial"/>
          <w:color w:val="010000"/>
          <w:lang w:val="en-GB"/>
        </w:rPr>
        <w:t>Measurement method</w:t>
      </w:r>
    </w:p>
    <w:p w14:paraId="0EE9EF9C" w14:textId="77777777" w:rsidR="00432162" w:rsidRPr="00C11BA0" w:rsidRDefault="00432162" w:rsidP="00432162">
      <w:pPr>
        <w:shd w:val="clear" w:color="auto" w:fill="FFFFFF"/>
        <w:spacing w:before="100" w:beforeAutospacing="1" w:after="100" w:afterAutospacing="1" w:line="240" w:lineRule="auto"/>
        <w:rPr>
          <w:rFonts w:eastAsia="Times New Roman" w:cs="Arial"/>
          <w:color w:val="010000"/>
          <w:lang w:val="en-GB"/>
        </w:rPr>
      </w:pPr>
      <w:bookmarkStart w:id="78" w:name="Ecco85"/>
      <w:bookmarkEnd w:id="77"/>
      <w:r w:rsidRPr="00C11BA0">
        <w:rPr>
          <w:rFonts w:eastAsia="Times New Roman" w:cs="Arial"/>
          <w:b/>
          <w:bCs/>
          <w:color w:val="010000"/>
          <w:lang w:val="en-GB"/>
        </w:rPr>
        <w:t>Numerator</w:t>
      </w:r>
      <w:r w:rsidRPr="00C11BA0">
        <w:rPr>
          <w:rFonts w:eastAsia="Times New Roman" w:cs="Arial"/>
          <w:color w:val="010000"/>
          <w:lang w:val="en-GB"/>
        </w:rPr>
        <w:t>:</w:t>
      </w:r>
      <w:r w:rsidRPr="00C11BA0">
        <w:rPr>
          <w:rFonts w:eastAsia="Times New Roman" w:cs="Arial"/>
          <w:b/>
          <w:bCs/>
          <w:color w:val="010000"/>
          <w:lang w:val="en-GB"/>
        </w:rPr>
        <w:t xml:space="preserve"> </w:t>
      </w:r>
      <w:bookmarkStart w:id="79" w:name="Ecco86"/>
      <w:bookmarkEnd w:id="78"/>
      <w:r w:rsidRPr="00C11BA0">
        <w:rPr>
          <w:rFonts w:eastAsia="Times New Roman" w:cs="Arial"/>
          <w:color w:val="010000"/>
          <w:lang w:val="en-GB"/>
        </w:rPr>
        <w:t>The total number of patients with suicidal ideation/behaviour at a facility who were being treated (in an outpatient and/or clinical setting) at any time during the data collection period and had actively made use of an eHealth self-help programme focusing on suicidal ideation during that period.</w:t>
      </w:r>
    </w:p>
    <w:p w14:paraId="3F99DCA8" w14:textId="77777777" w:rsidR="00432162" w:rsidRPr="00C11BA0" w:rsidRDefault="00432162" w:rsidP="00432162">
      <w:pPr>
        <w:shd w:val="clear" w:color="auto" w:fill="FFFFFF"/>
        <w:spacing w:before="100" w:beforeAutospacing="1" w:after="100" w:afterAutospacing="1" w:line="240" w:lineRule="auto"/>
        <w:rPr>
          <w:rFonts w:eastAsia="Times New Roman" w:cs="Arial"/>
          <w:color w:val="010000"/>
          <w:lang w:val="en-GB"/>
        </w:rPr>
      </w:pPr>
      <w:bookmarkStart w:id="80" w:name="Ecco87"/>
      <w:bookmarkEnd w:id="79"/>
      <w:r w:rsidRPr="00C11BA0">
        <w:rPr>
          <w:rFonts w:eastAsia="Times New Roman" w:cs="Arial"/>
          <w:b/>
          <w:bCs/>
          <w:color w:val="010000"/>
          <w:lang w:val="en-GB"/>
        </w:rPr>
        <w:t>Denominator</w:t>
      </w:r>
      <w:r w:rsidRPr="00C11BA0">
        <w:rPr>
          <w:rFonts w:eastAsia="Times New Roman" w:cs="Arial"/>
          <w:color w:val="010000"/>
          <w:lang w:val="en-GB"/>
        </w:rPr>
        <w:t>:</w:t>
      </w:r>
      <w:r w:rsidRPr="00C11BA0">
        <w:rPr>
          <w:rFonts w:eastAsia="Times New Roman" w:cs="Arial"/>
          <w:b/>
          <w:bCs/>
          <w:color w:val="010000"/>
          <w:lang w:val="en-GB"/>
        </w:rPr>
        <w:t xml:space="preserve"> </w:t>
      </w:r>
      <w:bookmarkStart w:id="81" w:name="Ecco88"/>
      <w:bookmarkEnd w:id="80"/>
      <w:r w:rsidRPr="00C11BA0">
        <w:rPr>
          <w:rFonts w:eastAsia="Times New Roman" w:cs="Arial"/>
          <w:color w:val="010000"/>
          <w:lang w:val="en-GB"/>
        </w:rPr>
        <w:t>The total number of patients at a facility who were being treated (in an outpatient and/or clinical setting) during that data collection period.</w:t>
      </w:r>
    </w:p>
    <w:bookmarkEnd w:id="81"/>
    <w:p w14:paraId="0CB30096" w14:textId="77777777" w:rsidR="00432162" w:rsidRDefault="00432162" w:rsidP="00432162">
      <w:pPr>
        <w:rPr>
          <w:lang w:val="en-GB"/>
        </w:rPr>
      </w:pPr>
    </w:p>
    <w:p w14:paraId="4A2A2F04" w14:textId="77777777" w:rsidR="00432162" w:rsidRDefault="00432162" w:rsidP="00432162">
      <w:pPr>
        <w:rPr>
          <w:lang w:val="en-GB"/>
        </w:rPr>
      </w:pPr>
    </w:p>
    <w:p w14:paraId="4F5A92F4" w14:textId="77777777" w:rsidR="00432162" w:rsidRPr="00C11BA0" w:rsidRDefault="00432162" w:rsidP="00432162">
      <w:pPr>
        <w:shd w:val="clear" w:color="auto" w:fill="FFFFFF"/>
        <w:spacing w:before="100" w:beforeAutospacing="1" w:after="100" w:afterAutospacing="1" w:line="240" w:lineRule="auto"/>
        <w:outlineLvl w:val="2"/>
        <w:rPr>
          <w:rFonts w:eastAsia="Times New Roman" w:cs="Arial"/>
          <w:color w:val="010000"/>
          <w:lang w:val="en-GB"/>
        </w:rPr>
      </w:pPr>
      <w:r w:rsidRPr="00C11BA0">
        <w:rPr>
          <w:rFonts w:eastAsia="Times New Roman" w:cs="Arial"/>
          <w:color w:val="010000"/>
          <w:lang w:val="en-GB"/>
        </w:rPr>
        <w:t>Your opinion:</w:t>
      </w:r>
    </w:p>
    <w:p w14:paraId="60C4870F" w14:textId="77777777" w:rsidR="00432162" w:rsidRPr="00C11BA0" w:rsidRDefault="00432162" w:rsidP="00432162">
      <w:pPr>
        <w:shd w:val="clear" w:color="auto" w:fill="FFFFFF"/>
        <w:spacing w:after="0" w:line="240" w:lineRule="auto"/>
        <w:rPr>
          <w:rFonts w:eastAsia="Times New Roman" w:cs="Arial"/>
          <w:color w:val="010000"/>
          <w:lang w:val="en-GB"/>
        </w:rPr>
      </w:pPr>
      <w:r w:rsidRPr="00C11BA0">
        <w:rPr>
          <w:rFonts w:eastAsia="Times New Roman" w:cs="Arial"/>
          <w:color w:val="010000"/>
          <w:lang w:val="en-GB"/>
        </w:rPr>
        <w:t>The scale runs from 1 = not relevant at all to 5 = highly relevant</w:t>
      </w:r>
    </w:p>
    <w:tbl>
      <w:tblPr>
        <w:tblW w:w="10151" w:type="dxa"/>
        <w:tblCellMar>
          <w:top w:w="15" w:type="dxa"/>
          <w:left w:w="15" w:type="dxa"/>
          <w:bottom w:w="15" w:type="dxa"/>
          <w:right w:w="15" w:type="dxa"/>
        </w:tblCellMar>
        <w:tblLook w:val="04A0" w:firstRow="1" w:lastRow="0" w:firstColumn="1" w:lastColumn="0" w:noHBand="0" w:noVBand="1"/>
      </w:tblPr>
      <w:tblGrid>
        <w:gridCol w:w="4066"/>
        <w:gridCol w:w="1016"/>
        <w:gridCol w:w="1017"/>
        <w:gridCol w:w="1017"/>
        <w:gridCol w:w="1017"/>
        <w:gridCol w:w="1017"/>
        <w:gridCol w:w="1001"/>
      </w:tblGrid>
      <w:tr w:rsidR="00432162" w:rsidRPr="00C11BA0" w14:paraId="58A88611" w14:textId="77777777" w:rsidTr="0007702F">
        <w:trPr>
          <w:trHeight w:val="530"/>
          <w:tblHeader/>
        </w:trPr>
        <w:tc>
          <w:tcPr>
            <w:tcW w:w="4066" w:type="dxa"/>
            <w:tcMar>
              <w:top w:w="135" w:type="dxa"/>
              <w:left w:w="150" w:type="dxa"/>
              <w:bottom w:w="135" w:type="dxa"/>
              <w:right w:w="150" w:type="dxa"/>
            </w:tcMar>
            <w:vAlign w:val="center"/>
            <w:hideMark/>
          </w:tcPr>
          <w:p w14:paraId="6E7E4448" w14:textId="77777777" w:rsidR="00432162" w:rsidRPr="00C11BA0" w:rsidRDefault="00432162" w:rsidP="0007702F">
            <w:pPr>
              <w:shd w:val="clear" w:color="auto" w:fill="FFFFFF"/>
              <w:spacing w:after="0" w:line="240" w:lineRule="auto"/>
              <w:rPr>
                <w:rFonts w:eastAsia="Times New Roman" w:cs="Arial"/>
                <w:color w:val="010000"/>
                <w:lang w:val="en-GB"/>
              </w:rPr>
            </w:pPr>
          </w:p>
        </w:tc>
        <w:tc>
          <w:tcPr>
            <w:tcW w:w="1016" w:type="dxa"/>
            <w:tcMar>
              <w:top w:w="135" w:type="dxa"/>
              <w:left w:w="150" w:type="dxa"/>
              <w:bottom w:w="135" w:type="dxa"/>
              <w:right w:w="150" w:type="dxa"/>
            </w:tcMar>
            <w:vAlign w:val="center"/>
            <w:hideMark/>
          </w:tcPr>
          <w:p w14:paraId="7D0E6554" w14:textId="77777777" w:rsidR="00432162" w:rsidRPr="00C11BA0" w:rsidRDefault="00432162" w:rsidP="0007702F">
            <w:pPr>
              <w:spacing w:after="0" w:line="240" w:lineRule="auto"/>
              <w:jc w:val="center"/>
              <w:rPr>
                <w:rFonts w:eastAsia="Times New Roman" w:cs="Arial"/>
                <w:b/>
                <w:bCs/>
                <w:color w:val="010000"/>
                <w:lang w:val="en-GB"/>
              </w:rPr>
            </w:pPr>
            <w:r w:rsidRPr="00C11BA0">
              <w:rPr>
                <w:rFonts w:eastAsia="Times New Roman" w:cs="Arial"/>
                <w:b/>
                <w:bCs/>
                <w:color w:val="010000"/>
                <w:lang w:val="en-GB"/>
              </w:rPr>
              <w:t>Do</w:t>
            </w:r>
            <w:r>
              <w:rPr>
                <w:rFonts w:eastAsia="Times New Roman" w:cs="Arial"/>
                <w:b/>
                <w:bCs/>
                <w:color w:val="010000"/>
                <w:lang w:val="en-GB"/>
              </w:rPr>
              <w:t xml:space="preserve"> not</w:t>
            </w:r>
            <w:r w:rsidRPr="00C11BA0">
              <w:rPr>
                <w:rFonts w:eastAsia="Times New Roman" w:cs="Arial"/>
                <w:b/>
                <w:bCs/>
                <w:color w:val="010000"/>
                <w:lang w:val="en-GB"/>
              </w:rPr>
              <w:t xml:space="preserve"> know</w:t>
            </w:r>
          </w:p>
        </w:tc>
        <w:tc>
          <w:tcPr>
            <w:tcW w:w="1017" w:type="dxa"/>
            <w:tcMar>
              <w:top w:w="135" w:type="dxa"/>
              <w:left w:w="150" w:type="dxa"/>
              <w:bottom w:w="135" w:type="dxa"/>
              <w:right w:w="150" w:type="dxa"/>
            </w:tcMar>
            <w:vAlign w:val="center"/>
            <w:hideMark/>
          </w:tcPr>
          <w:p w14:paraId="2C524C5D" w14:textId="77777777" w:rsidR="00432162" w:rsidRPr="00C11BA0" w:rsidRDefault="00432162" w:rsidP="0007702F">
            <w:pPr>
              <w:spacing w:after="0" w:line="240" w:lineRule="auto"/>
              <w:jc w:val="center"/>
              <w:rPr>
                <w:rFonts w:eastAsia="Times New Roman" w:cs="Arial"/>
                <w:b/>
                <w:bCs/>
                <w:color w:val="010000"/>
                <w:lang w:val="en-GB"/>
              </w:rPr>
            </w:pPr>
            <w:r w:rsidRPr="00C11BA0">
              <w:rPr>
                <w:rFonts w:eastAsia="Times New Roman" w:cs="Arial"/>
                <w:b/>
                <w:bCs/>
                <w:color w:val="010000"/>
                <w:lang w:val="en-GB"/>
              </w:rPr>
              <w:t>1</w:t>
            </w:r>
          </w:p>
        </w:tc>
        <w:tc>
          <w:tcPr>
            <w:tcW w:w="1017" w:type="dxa"/>
            <w:tcMar>
              <w:top w:w="135" w:type="dxa"/>
              <w:left w:w="150" w:type="dxa"/>
              <w:bottom w:w="135" w:type="dxa"/>
              <w:right w:w="150" w:type="dxa"/>
            </w:tcMar>
            <w:vAlign w:val="center"/>
            <w:hideMark/>
          </w:tcPr>
          <w:p w14:paraId="6C486792" w14:textId="77777777" w:rsidR="00432162" w:rsidRPr="00C11BA0" w:rsidRDefault="00432162" w:rsidP="0007702F">
            <w:pPr>
              <w:spacing w:after="0" w:line="240" w:lineRule="auto"/>
              <w:jc w:val="center"/>
              <w:rPr>
                <w:rFonts w:eastAsia="Times New Roman" w:cs="Arial"/>
                <w:b/>
                <w:bCs/>
                <w:color w:val="010000"/>
                <w:lang w:val="en-GB"/>
              </w:rPr>
            </w:pPr>
            <w:r w:rsidRPr="00C11BA0">
              <w:rPr>
                <w:rFonts w:eastAsia="Times New Roman" w:cs="Arial"/>
                <w:b/>
                <w:bCs/>
                <w:color w:val="010000"/>
                <w:lang w:val="en-GB"/>
              </w:rPr>
              <w:t>2</w:t>
            </w:r>
          </w:p>
        </w:tc>
        <w:tc>
          <w:tcPr>
            <w:tcW w:w="1017" w:type="dxa"/>
            <w:tcMar>
              <w:top w:w="135" w:type="dxa"/>
              <w:left w:w="150" w:type="dxa"/>
              <w:bottom w:w="135" w:type="dxa"/>
              <w:right w:w="150" w:type="dxa"/>
            </w:tcMar>
            <w:vAlign w:val="center"/>
            <w:hideMark/>
          </w:tcPr>
          <w:p w14:paraId="30BA3970" w14:textId="77777777" w:rsidR="00432162" w:rsidRPr="00C11BA0" w:rsidRDefault="00432162" w:rsidP="0007702F">
            <w:pPr>
              <w:spacing w:after="0" w:line="240" w:lineRule="auto"/>
              <w:jc w:val="center"/>
              <w:rPr>
                <w:rFonts w:eastAsia="Times New Roman" w:cs="Arial"/>
                <w:b/>
                <w:bCs/>
                <w:color w:val="010000"/>
                <w:lang w:val="en-GB"/>
              </w:rPr>
            </w:pPr>
            <w:r w:rsidRPr="00C11BA0">
              <w:rPr>
                <w:rFonts w:eastAsia="Times New Roman" w:cs="Arial"/>
                <w:b/>
                <w:bCs/>
                <w:color w:val="010000"/>
                <w:lang w:val="en-GB"/>
              </w:rPr>
              <w:t>3</w:t>
            </w:r>
          </w:p>
        </w:tc>
        <w:tc>
          <w:tcPr>
            <w:tcW w:w="1017" w:type="dxa"/>
            <w:tcMar>
              <w:top w:w="135" w:type="dxa"/>
              <w:left w:w="150" w:type="dxa"/>
              <w:bottom w:w="135" w:type="dxa"/>
              <w:right w:w="150" w:type="dxa"/>
            </w:tcMar>
            <w:vAlign w:val="center"/>
            <w:hideMark/>
          </w:tcPr>
          <w:p w14:paraId="733A38A7" w14:textId="77777777" w:rsidR="00432162" w:rsidRPr="00C11BA0" w:rsidRDefault="00432162" w:rsidP="0007702F">
            <w:pPr>
              <w:spacing w:after="0" w:line="240" w:lineRule="auto"/>
              <w:jc w:val="center"/>
              <w:rPr>
                <w:rFonts w:eastAsia="Times New Roman" w:cs="Arial"/>
                <w:b/>
                <w:bCs/>
                <w:color w:val="010000"/>
                <w:lang w:val="en-GB"/>
              </w:rPr>
            </w:pPr>
            <w:r w:rsidRPr="00C11BA0">
              <w:rPr>
                <w:rFonts w:eastAsia="Times New Roman" w:cs="Arial"/>
                <w:b/>
                <w:bCs/>
                <w:color w:val="010000"/>
                <w:lang w:val="en-GB"/>
              </w:rPr>
              <w:t>4</w:t>
            </w:r>
          </w:p>
        </w:tc>
        <w:tc>
          <w:tcPr>
            <w:tcW w:w="1001" w:type="dxa"/>
            <w:shd w:val="clear" w:color="auto" w:fill="FFFFFF"/>
            <w:tcMar>
              <w:top w:w="135" w:type="dxa"/>
              <w:left w:w="150" w:type="dxa"/>
              <w:bottom w:w="135" w:type="dxa"/>
              <w:right w:w="150" w:type="dxa"/>
            </w:tcMar>
            <w:vAlign w:val="center"/>
            <w:hideMark/>
          </w:tcPr>
          <w:p w14:paraId="1B9C5D00" w14:textId="77777777" w:rsidR="00432162" w:rsidRPr="00C11BA0" w:rsidRDefault="00432162" w:rsidP="0007702F">
            <w:pPr>
              <w:spacing w:after="0" w:line="240" w:lineRule="auto"/>
              <w:jc w:val="center"/>
              <w:rPr>
                <w:rFonts w:eastAsia="Times New Roman" w:cs="Arial"/>
                <w:b/>
                <w:bCs/>
                <w:color w:val="010000"/>
                <w:lang w:val="en-GB"/>
              </w:rPr>
            </w:pPr>
            <w:r w:rsidRPr="00C11BA0">
              <w:rPr>
                <w:rFonts w:eastAsia="Times New Roman" w:cs="Arial"/>
                <w:b/>
                <w:bCs/>
                <w:color w:val="010000"/>
                <w:lang w:val="en-GB"/>
              </w:rPr>
              <w:t>5</w:t>
            </w:r>
          </w:p>
        </w:tc>
      </w:tr>
      <w:tr w:rsidR="00432162" w:rsidRPr="00C11BA0" w14:paraId="13E7C326" w14:textId="77777777" w:rsidTr="0007702F">
        <w:trPr>
          <w:trHeight w:val="421"/>
        </w:trPr>
        <w:tc>
          <w:tcPr>
            <w:tcW w:w="4066" w:type="dxa"/>
            <w:tcMar>
              <w:top w:w="135" w:type="dxa"/>
              <w:left w:w="150" w:type="dxa"/>
              <w:bottom w:w="135" w:type="dxa"/>
              <w:right w:w="150" w:type="dxa"/>
            </w:tcMar>
            <w:hideMark/>
          </w:tcPr>
          <w:p w14:paraId="542C1570" w14:textId="77777777" w:rsidR="00432162" w:rsidRPr="00C11BA0" w:rsidRDefault="00432162" w:rsidP="0007702F">
            <w:pPr>
              <w:spacing w:after="0" w:line="240" w:lineRule="auto"/>
              <w:rPr>
                <w:rFonts w:eastAsia="Times New Roman" w:cs="Arial"/>
                <w:lang w:val="en-GB"/>
              </w:rPr>
            </w:pPr>
            <w:r w:rsidRPr="00C11BA0">
              <w:rPr>
                <w:rFonts w:eastAsia="Times New Roman" w:cs="Arial"/>
                <w:lang w:val="en-GB"/>
              </w:rPr>
              <w:t>Relevance</w:t>
            </w:r>
          </w:p>
        </w:tc>
        <w:tc>
          <w:tcPr>
            <w:tcW w:w="0" w:type="auto"/>
            <w:tcMar>
              <w:top w:w="135" w:type="dxa"/>
              <w:left w:w="150" w:type="dxa"/>
              <w:bottom w:w="135" w:type="dxa"/>
              <w:right w:w="150" w:type="dxa"/>
            </w:tcMar>
            <w:hideMark/>
          </w:tcPr>
          <w:p w14:paraId="3A3F4CAB" w14:textId="283BD073" w:rsidR="00432162" w:rsidRPr="00C11BA0" w:rsidRDefault="00432162" w:rsidP="0007702F">
            <w:pPr>
              <w:spacing w:after="0" w:line="240" w:lineRule="auto"/>
              <w:jc w:val="center"/>
              <w:rPr>
                <w:rFonts w:eastAsia="Times New Roman" w:cs="Arial"/>
                <w:lang w:val="en-GB"/>
              </w:rPr>
            </w:pPr>
            <w:r w:rsidRPr="00C11BA0">
              <w:rPr>
                <w:rFonts w:eastAsia="Times New Roman" w:cs="Arial"/>
                <w:lang w:val="en-GB"/>
              </w:rPr>
              <w:object w:dxaOrig="225" w:dyaOrig="225" w14:anchorId="43BDE72F">
                <v:shape id="_x0000_i1320" type="#_x0000_t75" style="width:20.4pt;height:18.35pt" o:ole="">
                  <v:imagedata r:id="rId11" o:title=""/>
                </v:shape>
                <w:control r:id="rId40" w:name="HTMLOption131" w:shapeid="_x0000_i1320"/>
              </w:object>
            </w:r>
          </w:p>
        </w:tc>
        <w:tc>
          <w:tcPr>
            <w:tcW w:w="0" w:type="auto"/>
            <w:tcMar>
              <w:top w:w="135" w:type="dxa"/>
              <w:left w:w="150" w:type="dxa"/>
              <w:bottom w:w="135" w:type="dxa"/>
              <w:right w:w="150" w:type="dxa"/>
            </w:tcMar>
            <w:hideMark/>
          </w:tcPr>
          <w:p w14:paraId="296D13F0" w14:textId="1CCD33DC" w:rsidR="00432162" w:rsidRPr="00C11BA0" w:rsidRDefault="00432162" w:rsidP="0007702F">
            <w:pPr>
              <w:spacing w:after="0" w:line="240" w:lineRule="auto"/>
              <w:jc w:val="center"/>
              <w:rPr>
                <w:rFonts w:eastAsia="Times New Roman" w:cs="Arial"/>
                <w:lang w:val="en-GB"/>
              </w:rPr>
            </w:pPr>
            <w:r w:rsidRPr="00C11BA0">
              <w:rPr>
                <w:rFonts w:eastAsia="Times New Roman" w:cs="Arial"/>
                <w:lang w:val="en-GB"/>
              </w:rPr>
              <w:object w:dxaOrig="225" w:dyaOrig="225" w14:anchorId="675ADCCD">
                <v:shape id="_x0000_i1324" type="#_x0000_t75" style="width:20.4pt;height:18.35pt" o:ole="">
                  <v:imagedata r:id="rId11" o:title=""/>
                </v:shape>
                <w:control r:id="rId41" w:name="HTMLOption141" w:shapeid="_x0000_i1324"/>
              </w:object>
            </w:r>
          </w:p>
        </w:tc>
        <w:tc>
          <w:tcPr>
            <w:tcW w:w="0" w:type="auto"/>
            <w:tcMar>
              <w:top w:w="135" w:type="dxa"/>
              <w:left w:w="150" w:type="dxa"/>
              <w:bottom w:w="135" w:type="dxa"/>
              <w:right w:w="150" w:type="dxa"/>
            </w:tcMar>
            <w:hideMark/>
          </w:tcPr>
          <w:p w14:paraId="58A2B388" w14:textId="59CE323C" w:rsidR="00432162" w:rsidRPr="00C11BA0" w:rsidRDefault="00432162" w:rsidP="0007702F">
            <w:pPr>
              <w:spacing w:after="0" w:line="240" w:lineRule="auto"/>
              <w:jc w:val="center"/>
              <w:rPr>
                <w:rFonts w:eastAsia="Times New Roman" w:cs="Arial"/>
                <w:lang w:val="en-GB"/>
              </w:rPr>
            </w:pPr>
            <w:r w:rsidRPr="00C11BA0">
              <w:rPr>
                <w:rFonts w:eastAsia="Times New Roman" w:cs="Arial"/>
                <w:lang w:val="en-GB"/>
              </w:rPr>
              <w:object w:dxaOrig="225" w:dyaOrig="225" w14:anchorId="23D57F70">
                <v:shape id="_x0000_i1328" type="#_x0000_t75" style="width:20.4pt;height:18.35pt" o:ole="">
                  <v:imagedata r:id="rId11" o:title=""/>
                </v:shape>
                <w:control r:id="rId42" w:name="HTMLOption151" w:shapeid="_x0000_i1328"/>
              </w:object>
            </w:r>
          </w:p>
        </w:tc>
        <w:tc>
          <w:tcPr>
            <w:tcW w:w="0" w:type="auto"/>
            <w:tcMar>
              <w:top w:w="135" w:type="dxa"/>
              <w:left w:w="150" w:type="dxa"/>
              <w:bottom w:w="135" w:type="dxa"/>
              <w:right w:w="150" w:type="dxa"/>
            </w:tcMar>
            <w:hideMark/>
          </w:tcPr>
          <w:p w14:paraId="74CE3DF9" w14:textId="509F66CF" w:rsidR="00432162" w:rsidRPr="00C11BA0" w:rsidRDefault="00432162" w:rsidP="0007702F">
            <w:pPr>
              <w:spacing w:after="0" w:line="240" w:lineRule="auto"/>
              <w:jc w:val="center"/>
              <w:rPr>
                <w:rFonts w:eastAsia="Times New Roman" w:cs="Arial"/>
                <w:lang w:val="en-GB"/>
              </w:rPr>
            </w:pPr>
            <w:r w:rsidRPr="00C11BA0">
              <w:rPr>
                <w:rFonts w:eastAsia="Times New Roman" w:cs="Arial"/>
                <w:lang w:val="en-GB"/>
              </w:rPr>
              <w:object w:dxaOrig="225" w:dyaOrig="225" w14:anchorId="5086B2CB">
                <v:shape id="_x0000_i1332" type="#_x0000_t75" style="width:20.4pt;height:18.35pt" o:ole="">
                  <v:imagedata r:id="rId11" o:title=""/>
                </v:shape>
                <w:control r:id="rId43" w:name="HTMLOption161" w:shapeid="_x0000_i1332"/>
              </w:object>
            </w:r>
          </w:p>
        </w:tc>
        <w:tc>
          <w:tcPr>
            <w:tcW w:w="0" w:type="auto"/>
            <w:tcMar>
              <w:top w:w="135" w:type="dxa"/>
              <w:left w:w="150" w:type="dxa"/>
              <w:bottom w:w="135" w:type="dxa"/>
              <w:right w:w="150" w:type="dxa"/>
            </w:tcMar>
            <w:hideMark/>
          </w:tcPr>
          <w:p w14:paraId="272C63EF" w14:textId="38681351" w:rsidR="00432162" w:rsidRPr="00C11BA0" w:rsidRDefault="00432162" w:rsidP="0007702F">
            <w:pPr>
              <w:spacing w:after="0" w:line="240" w:lineRule="auto"/>
              <w:jc w:val="center"/>
              <w:rPr>
                <w:rFonts w:eastAsia="Times New Roman" w:cs="Arial"/>
                <w:lang w:val="en-GB"/>
              </w:rPr>
            </w:pPr>
            <w:r w:rsidRPr="00C11BA0">
              <w:rPr>
                <w:rFonts w:eastAsia="Times New Roman" w:cs="Arial"/>
                <w:lang w:val="en-GB"/>
              </w:rPr>
              <w:object w:dxaOrig="225" w:dyaOrig="225" w14:anchorId="5A85FE0C">
                <v:shape id="_x0000_i1336" type="#_x0000_t75" style="width:20.4pt;height:18.35pt" o:ole="">
                  <v:imagedata r:id="rId11" o:title=""/>
                </v:shape>
                <w:control r:id="rId44" w:name="HTMLOption171" w:shapeid="_x0000_i1336"/>
              </w:object>
            </w:r>
          </w:p>
        </w:tc>
        <w:tc>
          <w:tcPr>
            <w:tcW w:w="0" w:type="auto"/>
            <w:tcMar>
              <w:top w:w="135" w:type="dxa"/>
              <w:left w:w="150" w:type="dxa"/>
              <w:bottom w:w="135" w:type="dxa"/>
              <w:right w:w="150" w:type="dxa"/>
            </w:tcMar>
            <w:hideMark/>
          </w:tcPr>
          <w:p w14:paraId="6D027FA5" w14:textId="4F4D5628" w:rsidR="00432162" w:rsidRPr="00C11BA0" w:rsidRDefault="00432162" w:rsidP="0007702F">
            <w:pPr>
              <w:spacing w:after="0" w:line="240" w:lineRule="auto"/>
              <w:jc w:val="center"/>
              <w:rPr>
                <w:rFonts w:eastAsia="Times New Roman" w:cs="Arial"/>
                <w:lang w:val="en-GB"/>
              </w:rPr>
            </w:pPr>
            <w:r w:rsidRPr="00C11BA0">
              <w:rPr>
                <w:rFonts w:eastAsia="Times New Roman" w:cs="Arial"/>
                <w:lang w:val="en-GB"/>
              </w:rPr>
              <w:object w:dxaOrig="225" w:dyaOrig="225" w14:anchorId="616FE634">
                <v:shape id="_x0000_i1340" type="#_x0000_t75" style="width:20.4pt;height:18.35pt" o:ole="">
                  <v:imagedata r:id="rId23" o:title=""/>
                </v:shape>
                <w:control r:id="rId45" w:name="HTMLOption181" w:shapeid="_x0000_i1340"/>
              </w:object>
            </w:r>
          </w:p>
        </w:tc>
      </w:tr>
    </w:tbl>
    <w:p w14:paraId="3D3632FD" w14:textId="77777777" w:rsidR="00432162" w:rsidRPr="00C11BA0" w:rsidRDefault="00432162" w:rsidP="00432162">
      <w:pPr>
        <w:shd w:val="clear" w:color="auto" w:fill="FFFFFF"/>
        <w:spacing w:after="0" w:line="240" w:lineRule="auto"/>
        <w:rPr>
          <w:rFonts w:eastAsia="Times New Roman" w:cs="Arial"/>
          <w:color w:val="010000"/>
          <w:lang w:val="en-GB"/>
        </w:rPr>
      </w:pPr>
    </w:p>
    <w:p w14:paraId="634EF7DD" w14:textId="77777777" w:rsidR="00432162" w:rsidRPr="00C11BA0" w:rsidRDefault="00432162" w:rsidP="00432162">
      <w:pPr>
        <w:shd w:val="clear" w:color="auto" w:fill="FFFFFF"/>
        <w:spacing w:after="0" w:line="240" w:lineRule="auto"/>
        <w:rPr>
          <w:rFonts w:eastAsia="Times New Roman" w:cs="Arial"/>
          <w:color w:val="010000"/>
          <w:lang w:val="en-GB"/>
        </w:rPr>
      </w:pPr>
    </w:p>
    <w:p w14:paraId="6787BEF6" w14:textId="77777777" w:rsidR="00432162" w:rsidRPr="00C11BA0" w:rsidRDefault="00432162" w:rsidP="00432162">
      <w:pPr>
        <w:shd w:val="clear" w:color="auto" w:fill="FFFFFF"/>
        <w:spacing w:after="0" w:line="240" w:lineRule="auto"/>
        <w:rPr>
          <w:rFonts w:eastAsia="Times New Roman" w:cs="Arial"/>
          <w:color w:val="010000"/>
          <w:lang w:val="en-GB"/>
        </w:rPr>
      </w:pPr>
      <w:r w:rsidRPr="00C11BA0">
        <w:rPr>
          <w:rFonts w:eastAsia="Times New Roman" w:cs="Arial"/>
          <w:color w:val="010000"/>
          <w:lang w:val="en-GB"/>
        </w:rPr>
        <w:t>The scale runs from 1 = not action</w:t>
      </w:r>
      <w:r>
        <w:rPr>
          <w:rFonts w:eastAsia="Times New Roman" w:cs="Arial"/>
          <w:color w:val="010000"/>
          <w:lang w:val="en-GB"/>
        </w:rPr>
        <w:t xml:space="preserve"> oriented </w:t>
      </w:r>
      <w:r w:rsidRPr="00C11BA0">
        <w:rPr>
          <w:rFonts w:eastAsia="Times New Roman" w:cs="Arial"/>
          <w:color w:val="010000"/>
          <w:lang w:val="en-GB"/>
        </w:rPr>
        <w:t xml:space="preserve">at all to 5 = highly </w:t>
      </w:r>
      <w:r>
        <w:rPr>
          <w:rFonts w:eastAsia="Times New Roman" w:cs="Arial"/>
          <w:color w:val="010000"/>
          <w:lang w:val="en-GB"/>
        </w:rPr>
        <w:t xml:space="preserve">action oriented </w:t>
      </w:r>
    </w:p>
    <w:tbl>
      <w:tblPr>
        <w:tblW w:w="10121" w:type="dxa"/>
        <w:tblCellMar>
          <w:top w:w="15" w:type="dxa"/>
          <w:left w:w="15" w:type="dxa"/>
          <w:bottom w:w="15" w:type="dxa"/>
          <w:right w:w="15" w:type="dxa"/>
        </w:tblCellMar>
        <w:tblLook w:val="04A0" w:firstRow="1" w:lastRow="0" w:firstColumn="1" w:lastColumn="0" w:noHBand="0" w:noVBand="1"/>
      </w:tblPr>
      <w:tblGrid>
        <w:gridCol w:w="4054"/>
        <w:gridCol w:w="1013"/>
        <w:gridCol w:w="1014"/>
        <w:gridCol w:w="1014"/>
        <w:gridCol w:w="1014"/>
        <w:gridCol w:w="1014"/>
        <w:gridCol w:w="998"/>
      </w:tblGrid>
      <w:tr w:rsidR="00432162" w:rsidRPr="00C11BA0" w14:paraId="38FE1F7A" w14:textId="77777777" w:rsidTr="0007702F">
        <w:trPr>
          <w:trHeight w:val="541"/>
          <w:tblHeader/>
        </w:trPr>
        <w:tc>
          <w:tcPr>
            <w:tcW w:w="4054" w:type="dxa"/>
            <w:tcMar>
              <w:top w:w="135" w:type="dxa"/>
              <w:left w:w="150" w:type="dxa"/>
              <w:bottom w:w="135" w:type="dxa"/>
              <w:right w:w="150" w:type="dxa"/>
            </w:tcMar>
            <w:vAlign w:val="center"/>
            <w:hideMark/>
          </w:tcPr>
          <w:p w14:paraId="5DB5CFDD" w14:textId="77777777" w:rsidR="00432162" w:rsidRPr="00C11BA0" w:rsidRDefault="00432162" w:rsidP="0007702F">
            <w:pPr>
              <w:shd w:val="clear" w:color="auto" w:fill="FFFFFF"/>
              <w:spacing w:after="0" w:line="240" w:lineRule="auto"/>
              <w:rPr>
                <w:rFonts w:eastAsia="Times New Roman" w:cs="Arial"/>
                <w:color w:val="010000"/>
                <w:lang w:val="en-GB"/>
              </w:rPr>
            </w:pPr>
          </w:p>
        </w:tc>
        <w:tc>
          <w:tcPr>
            <w:tcW w:w="1013" w:type="dxa"/>
            <w:tcMar>
              <w:top w:w="135" w:type="dxa"/>
              <w:left w:w="150" w:type="dxa"/>
              <w:bottom w:w="135" w:type="dxa"/>
              <w:right w:w="150" w:type="dxa"/>
            </w:tcMar>
            <w:vAlign w:val="center"/>
            <w:hideMark/>
          </w:tcPr>
          <w:p w14:paraId="22F42BBA" w14:textId="77777777" w:rsidR="00432162" w:rsidRPr="00C11BA0" w:rsidRDefault="00432162" w:rsidP="0007702F">
            <w:pPr>
              <w:spacing w:after="0" w:line="240" w:lineRule="auto"/>
              <w:jc w:val="center"/>
              <w:rPr>
                <w:rFonts w:eastAsia="Times New Roman" w:cs="Arial"/>
                <w:b/>
                <w:bCs/>
                <w:color w:val="010000"/>
                <w:lang w:val="en-GB"/>
              </w:rPr>
            </w:pPr>
            <w:r w:rsidRPr="00C11BA0">
              <w:rPr>
                <w:rFonts w:eastAsia="Times New Roman" w:cs="Arial"/>
                <w:b/>
                <w:bCs/>
                <w:color w:val="010000"/>
                <w:lang w:val="en-GB"/>
              </w:rPr>
              <w:t>Do</w:t>
            </w:r>
            <w:r>
              <w:rPr>
                <w:rFonts w:eastAsia="Times New Roman" w:cs="Arial"/>
                <w:b/>
                <w:bCs/>
                <w:color w:val="010000"/>
                <w:lang w:val="en-GB"/>
              </w:rPr>
              <w:t xml:space="preserve"> not</w:t>
            </w:r>
            <w:r w:rsidRPr="00C11BA0">
              <w:rPr>
                <w:rFonts w:eastAsia="Times New Roman" w:cs="Arial"/>
                <w:b/>
                <w:bCs/>
                <w:color w:val="010000"/>
                <w:lang w:val="en-GB"/>
              </w:rPr>
              <w:t xml:space="preserve"> know</w:t>
            </w:r>
          </w:p>
        </w:tc>
        <w:tc>
          <w:tcPr>
            <w:tcW w:w="1014" w:type="dxa"/>
            <w:tcMar>
              <w:top w:w="135" w:type="dxa"/>
              <w:left w:w="150" w:type="dxa"/>
              <w:bottom w:w="135" w:type="dxa"/>
              <w:right w:w="150" w:type="dxa"/>
            </w:tcMar>
            <w:vAlign w:val="center"/>
            <w:hideMark/>
          </w:tcPr>
          <w:p w14:paraId="0C3E3B44" w14:textId="77777777" w:rsidR="00432162" w:rsidRPr="00C11BA0" w:rsidRDefault="00432162" w:rsidP="0007702F">
            <w:pPr>
              <w:spacing w:after="0" w:line="240" w:lineRule="auto"/>
              <w:jc w:val="center"/>
              <w:rPr>
                <w:rFonts w:eastAsia="Times New Roman" w:cs="Arial"/>
                <w:b/>
                <w:bCs/>
                <w:color w:val="010000"/>
                <w:lang w:val="en-GB"/>
              </w:rPr>
            </w:pPr>
            <w:r w:rsidRPr="00C11BA0">
              <w:rPr>
                <w:rFonts w:eastAsia="Times New Roman" w:cs="Arial"/>
                <w:b/>
                <w:bCs/>
                <w:color w:val="010000"/>
                <w:lang w:val="en-GB"/>
              </w:rPr>
              <w:t>1</w:t>
            </w:r>
          </w:p>
        </w:tc>
        <w:tc>
          <w:tcPr>
            <w:tcW w:w="1014" w:type="dxa"/>
            <w:tcMar>
              <w:top w:w="135" w:type="dxa"/>
              <w:left w:w="150" w:type="dxa"/>
              <w:bottom w:w="135" w:type="dxa"/>
              <w:right w:w="150" w:type="dxa"/>
            </w:tcMar>
            <w:vAlign w:val="center"/>
            <w:hideMark/>
          </w:tcPr>
          <w:p w14:paraId="4A745820" w14:textId="77777777" w:rsidR="00432162" w:rsidRPr="00C11BA0" w:rsidRDefault="00432162" w:rsidP="0007702F">
            <w:pPr>
              <w:spacing w:after="0" w:line="240" w:lineRule="auto"/>
              <w:jc w:val="center"/>
              <w:rPr>
                <w:rFonts w:eastAsia="Times New Roman" w:cs="Arial"/>
                <w:b/>
                <w:bCs/>
                <w:color w:val="010000"/>
                <w:lang w:val="en-GB"/>
              </w:rPr>
            </w:pPr>
            <w:r w:rsidRPr="00C11BA0">
              <w:rPr>
                <w:rFonts w:eastAsia="Times New Roman" w:cs="Arial"/>
                <w:b/>
                <w:bCs/>
                <w:color w:val="010000"/>
                <w:lang w:val="en-GB"/>
              </w:rPr>
              <w:t>2</w:t>
            </w:r>
          </w:p>
        </w:tc>
        <w:tc>
          <w:tcPr>
            <w:tcW w:w="1014" w:type="dxa"/>
            <w:tcMar>
              <w:top w:w="135" w:type="dxa"/>
              <w:left w:w="150" w:type="dxa"/>
              <w:bottom w:w="135" w:type="dxa"/>
              <w:right w:w="150" w:type="dxa"/>
            </w:tcMar>
            <w:vAlign w:val="center"/>
            <w:hideMark/>
          </w:tcPr>
          <w:p w14:paraId="6C6594D8" w14:textId="77777777" w:rsidR="00432162" w:rsidRPr="00C11BA0" w:rsidRDefault="00432162" w:rsidP="0007702F">
            <w:pPr>
              <w:spacing w:after="0" w:line="240" w:lineRule="auto"/>
              <w:jc w:val="center"/>
              <w:rPr>
                <w:rFonts w:eastAsia="Times New Roman" w:cs="Arial"/>
                <w:b/>
                <w:bCs/>
                <w:color w:val="010000"/>
                <w:lang w:val="en-GB"/>
              </w:rPr>
            </w:pPr>
            <w:r w:rsidRPr="00C11BA0">
              <w:rPr>
                <w:rFonts w:eastAsia="Times New Roman" w:cs="Arial"/>
                <w:b/>
                <w:bCs/>
                <w:color w:val="010000"/>
                <w:lang w:val="en-GB"/>
              </w:rPr>
              <w:t>3</w:t>
            </w:r>
          </w:p>
        </w:tc>
        <w:tc>
          <w:tcPr>
            <w:tcW w:w="1014" w:type="dxa"/>
            <w:tcMar>
              <w:top w:w="135" w:type="dxa"/>
              <w:left w:w="150" w:type="dxa"/>
              <w:bottom w:w="135" w:type="dxa"/>
              <w:right w:w="150" w:type="dxa"/>
            </w:tcMar>
            <w:vAlign w:val="center"/>
            <w:hideMark/>
          </w:tcPr>
          <w:p w14:paraId="100C1EC7" w14:textId="77777777" w:rsidR="00432162" w:rsidRPr="00C11BA0" w:rsidRDefault="00432162" w:rsidP="0007702F">
            <w:pPr>
              <w:spacing w:after="0" w:line="240" w:lineRule="auto"/>
              <w:jc w:val="center"/>
              <w:rPr>
                <w:rFonts w:eastAsia="Times New Roman" w:cs="Arial"/>
                <w:b/>
                <w:bCs/>
                <w:color w:val="010000"/>
                <w:lang w:val="en-GB"/>
              </w:rPr>
            </w:pPr>
            <w:r w:rsidRPr="00C11BA0">
              <w:rPr>
                <w:rFonts w:eastAsia="Times New Roman" w:cs="Arial"/>
                <w:b/>
                <w:bCs/>
                <w:color w:val="010000"/>
                <w:lang w:val="en-GB"/>
              </w:rPr>
              <w:t>4</w:t>
            </w:r>
          </w:p>
        </w:tc>
        <w:tc>
          <w:tcPr>
            <w:tcW w:w="998" w:type="dxa"/>
            <w:shd w:val="clear" w:color="auto" w:fill="FFFFFF"/>
            <w:tcMar>
              <w:top w:w="135" w:type="dxa"/>
              <w:left w:w="150" w:type="dxa"/>
              <w:bottom w:w="135" w:type="dxa"/>
              <w:right w:w="150" w:type="dxa"/>
            </w:tcMar>
            <w:vAlign w:val="center"/>
            <w:hideMark/>
          </w:tcPr>
          <w:p w14:paraId="3C0578F5" w14:textId="77777777" w:rsidR="00432162" w:rsidRPr="00C11BA0" w:rsidRDefault="00432162" w:rsidP="0007702F">
            <w:pPr>
              <w:spacing w:after="0" w:line="240" w:lineRule="auto"/>
              <w:jc w:val="center"/>
              <w:rPr>
                <w:rFonts w:eastAsia="Times New Roman" w:cs="Arial"/>
                <w:b/>
                <w:bCs/>
                <w:color w:val="010000"/>
                <w:lang w:val="en-GB"/>
              </w:rPr>
            </w:pPr>
            <w:r w:rsidRPr="00C11BA0">
              <w:rPr>
                <w:rFonts w:eastAsia="Times New Roman" w:cs="Arial"/>
                <w:b/>
                <w:bCs/>
                <w:color w:val="010000"/>
                <w:lang w:val="en-GB"/>
              </w:rPr>
              <w:t>5</w:t>
            </w:r>
          </w:p>
        </w:tc>
      </w:tr>
      <w:tr w:rsidR="00432162" w:rsidRPr="00C11BA0" w14:paraId="1C5AE96F" w14:textId="77777777" w:rsidTr="0007702F">
        <w:trPr>
          <w:trHeight w:val="430"/>
        </w:trPr>
        <w:tc>
          <w:tcPr>
            <w:tcW w:w="4054" w:type="dxa"/>
            <w:tcMar>
              <w:top w:w="135" w:type="dxa"/>
              <w:left w:w="150" w:type="dxa"/>
              <w:bottom w:w="135" w:type="dxa"/>
              <w:right w:w="150" w:type="dxa"/>
            </w:tcMar>
            <w:hideMark/>
          </w:tcPr>
          <w:p w14:paraId="080A684F" w14:textId="77777777" w:rsidR="00432162" w:rsidRPr="00C11BA0" w:rsidRDefault="00432162" w:rsidP="0007702F">
            <w:pPr>
              <w:spacing w:after="0" w:line="240" w:lineRule="auto"/>
              <w:rPr>
                <w:rFonts w:eastAsia="Times New Roman" w:cs="Arial"/>
                <w:lang w:val="en-GB"/>
              </w:rPr>
            </w:pPr>
            <w:r w:rsidRPr="00C11BA0">
              <w:rPr>
                <w:rFonts w:eastAsia="Times New Roman" w:cs="Arial"/>
                <w:lang w:val="en-GB"/>
              </w:rPr>
              <w:t>Action</w:t>
            </w:r>
            <w:r>
              <w:rPr>
                <w:rFonts w:eastAsia="Times New Roman" w:cs="Arial"/>
                <w:lang w:val="en-GB"/>
              </w:rPr>
              <w:t xml:space="preserve"> orientation </w:t>
            </w:r>
          </w:p>
        </w:tc>
        <w:tc>
          <w:tcPr>
            <w:tcW w:w="0" w:type="auto"/>
            <w:tcMar>
              <w:top w:w="135" w:type="dxa"/>
              <w:left w:w="150" w:type="dxa"/>
              <w:bottom w:w="135" w:type="dxa"/>
              <w:right w:w="150" w:type="dxa"/>
            </w:tcMar>
            <w:hideMark/>
          </w:tcPr>
          <w:p w14:paraId="12506223" w14:textId="36BB90C8" w:rsidR="00432162" w:rsidRPr="00C11BA0" w:rsidRDefault="00432162" w:rsidP="0007702F">
            <w:pPr>
              <w:spacing w:after="0" w:line="240" w:lineRule="auto"/>
              <w:jc w:val="center"/>
              <w:rPr>
                <w:rFonts w:eastAsia="Times New Roman" w:cs="Arial"/>
                <w:lang w:val="en-GB"/>
              </w:rPr>
            </w:pPr>
            <w:r w:rsidRPr="00C11BA0">
              <w:rPr>
                <w:rFonts w:eastAsia="Times New Roman" w:cs="Arial"/>
                <w:lang w:val="en-GB"/>
              </w:rPr>
              <w:object w:dxaOrig="225" w:dyaOrig="225" w14:anchorId="1CDF3C8C">
                <v:shape id="_x0000_i1344" type="#_x0000_t75" style="width:20.4pt;height:18.35pt" o:ole="">
                  <v:imagedata r:id="rId11" o:title=""/>
                </v:shape>
                <w:control r:id="rId46" w:name="HTMLOption191" w:shapeid="_x0000_i1344"/>
              </w:object>
            </w:r>
          </w:p>
        </w:tc>
        <w:tc>
          <w:tcPr>
            <w:tcW w:w="0" w:type="auto"/>
            <w:tcMar>
              <w:top w:w="135" w:type="dxa"/>
              <w:left w:w="150" w:type="dxa"/>
              <w:bottom w:w="135" w:type="dxa"/>
              <w:right w:w="150" w:type="dxa"/>
            </w:tcMar>
            <w:hideMark/>
          </w:tcPr>
          <w:p w14:paraId="30D19E79" w14:textId="59DB5132" w:rsidR="00432162" w:rsidRPr="00C11BA0" w:rsidRDefault="00432162" w:rsidP="0007702F">
            <w:pPr>
              <w:spacing w:after="0" w:line="240" w:lineRule="auto"/>
              <w:jc w:val="center"/>
              <w:rPr>
                <w:rFonts w:eastAsia="Times New Roman" w:cs="Arial"/>
                <w:lang w:val="en-GB"/>
              </w:rPr>
            </w:pPr>
            <w:r w:rsidRPr="00C11BA0">
              <w:rPr>
                <w:rFonts w:eastAsia="Times New Roman" w:cs="Arial"/>
                <w:lang w:val="en-GB"/>
              </w:rPr>
              <w:object w:dxaOrig="225" w:dyaOrig="225" w14:anchorId="3B2290AA">
                <v:shape id="_x0000_i1348" type="#_x0000_t75" style="width:20.4pt;height:18.35pt" o:ole="">
                  <v:imagedata r:id="rId11" o:title=""/>
                </v:shape>
                <w:control r:id="rId47" w:name="HTMLOption201" w:shapeid="_x0000_i1348"/>
              </w:object>
            </w:r>
          </w:p>
        </w:tc>
        <w:tc>
          <w:tcPr>
            <w:tcW w:w="0" w:type="auto"/>
            <w:tcMar>
              <w:top w:w="135" w:type="dxa"/>
              <w:left w:w="150" w:type="dxa"/>
              <w:bottom w:w="135" w:type="dxa"/>
              <w:right w:w="150" w:type="dxa"/>
            </w:tcMar>
            <w:hideMark/>
          </w:tcPr>
          <w:p w14:paraId="74B965EA" w14:textId="5A2ECF74" w:rsidR="00432162" w:rsidRPr="00C11BA0" w:rsidRDefault="00432162" w:rsidP="0007702F">
            <w:pPr>
              <w:spacing w:after="0" w:line="240" w:lineRule="auto"/>
              <w:jc w:val="center"/>
              <w:rPr>
                <w:rFonts w:eastAsia="Times New Roman" w:cs="Arial"/>
                <w:lang w:val="en-GB"/>
              </w:rPr>
            </w:pPr>
            <w:r w:rsidRPr="00C11BA0">
              <w:rPr>
                <w:rFonts w:eastAsia="Times New Roman" w:cs="Arial"/>
                <w:lang w:val="en-GB"/>
              </w:rPr>
              <w:object w:dxaOrig="225" w:dyaOrig="225" w14:anchorId="3814A060">
                <v:shape id="_x0000_i1352" type="#_x0000_t75" style="width:20.4pt;height:18.35pt" o:ole="">
                  <v:imagedata r:id="rId11" o:title=""/>
                </v:shape>
                <w:control r:id="rId48" w:name="HTMLOption211" w:shapeid="_x0000_i1352"/>
              </w:object>
            </w:r>
          </w:p>
        </w:tc>
        <w:tc>
          <w:tcPr>
            <w:tcW w:w="0" w:type="auto"/>
            <w:tcMar>
              <w:top w:w="135" w:type="dxa"/>
              <w:left w:w="150" w:type="dxa"/>
              <w:bottom w:w="135" w:type="dxa"/>
              <w:right w:w="150" w:type="dxa"/>
            </w:tcMar>
            <w:hideMark/>
          </w:tcPr>
          <w:p w14:paraId="0787B9AC" w14:textId="4F402ECE" w:rsidR="00432162" w:rsidRPr="00C11BA0" w:rsidRDefault="00432162" w:rsidP="0007702F">
            <w:pPr>
              <w:spacing w:after="0" w:line="240" w:lineRule="auto"/>
              <w:jc w:val="center"/>
              <w:rPr>
                <w:rFonts w:eastAsia="Times New Roman" w:cs="Arial"/>
                <w:lang w:val="en-GB"/>
              </w:rPr>
            </w:pPr>
            <w:r w:rsidRPr="00C11BA0">
              <w:rPr>
                <w:rFonts w:eastAsia="Times New Roman" w:cs="Arial"/>
                <w:lang w:val="en-GB"/>
              </w:rPr>
              <w:object w:dxaOrig="225" w:dyaOrig="225" w14:anchorId="0A595BD2">
                <v:shape id="_x0000_i1356" type="#_x0000_t75" style="width:20.4pt;height:18.35pt" o:ole="">
                  <v:imagedata r:id="rId11" o:title=""/>
                </v:shape>
                <w:control r:id="rId49" w:name="HTMLOption221" w:shapeid="_x0000_i1356"/>
              </w:object>
            </w:r>
          </w:p>
        </w:tc>
        <w:tc>
          <w:tcPr>
            <w:tcW w:w="0" w:type="auto"/>
            <w:tcMar>
              <w:top w:w="135" w:type="dxa"/>
              <w:left w:w="150" w:type="dxa"/>
              <w:bottom w:w="135" w:type="dxa"/>
              <w:right w:w="150" w:type="dxa"/>
            </w:tcMar>
            <w:hideMark/>
          </w:tcPr>
          <w:p w14:paraId="7CEAB21B" w14:textId="41E719F3" w:rsidR="00432162" w:rsidRPr="00C11BA0" w:rsidRDefault="00432162" w:rsidP="0007702F">
            <w:pPr>
              <w:spacing w:after="0" w:line="240" w:lineRule="auto"/>
              <w:jc w:val="center"/>
              <w:rPr>
                <w:rFonts w:eastAsia="Times New Roman" w:cs="Arial"/>
                <w:lang w:val="en-GB"/>
              </w:rPr>
            </w:pPr>
            <w:r w:rsidRPr="00C11BA0">
              <w:rPr>
                <w:rFonts w:eastAsia="Times New Roman" w:cs="Arial"/>
                <w:lang w:val="en-GB"/>
              </w:rPr>
              <w:object w:dxaOrig="225" w:dyaOrig="225" w14:anchorId="21242BB5">
                <v:shape id="_x0000_i1360" type="#_x0000_t75" style="width:20.4pt;height:18.35pt" o:ole="">
                  <v:imagedata r:id="rId11" o:title=""/>
                </v:shape>
                <w:control r:id="rId50" w:name="HTMLOption231" w:shapeid="_x0000_i1360"/>
              </w:object>
            </w:r>
          </w:p>
        </w:tc>
        <w:tc>
          <w:tcPr>
            <w:tcW w:w="0" w:type="auto"/>
            <w:tcMar>
              <w:top w:w="135" w:type="dxa"/>
              <w:left w:w="150" w:type="dxa"/>
              <w:bottom w:w="135" w:type="dxa"/>
              <w:right w:w="150" w:type="dxa"/>
            </w:tcMar>
            <w:hideMark/>
          </w:tcPr>
          <w:p w14:paraId="52BF9F9B" w14:textId="77C0249B" w:rsidR="00432162" w:rsidRPr="00C11BA0" w:rsidRDefault="00432162" w:rsidP="0007702F">
            <w:pPr>
              <w:spacing w:after="0" w:line="240" w:lineRule="auto"/>
              <w:jc w:val="center"/>
              <w:rPr>
                <w:rFonts w:eastAsia="Times New Roman" w:cs="Arial"/>
                <w:lang w:val="en-GB"/>
              </w:rPr>
            </w:pPr>
            <w:r w:rsidRPr="00C11BA0">
              <w:rPr>
                <w:rFonts w:eastAsia="Times New Roman" w:cs="Arial"/>
                <w:lang w:val="en-GB"/>
              </w:rPr>
              <w:object w:dxaOrig="225" w:dyaOrig="225" w14:anchorId="03AD7CE0">
                <v:shape id="_x0000_i1364" type="#_x0000_t75" style="width:20.4pt;height:18.35pt" o:ole="">
                  <v:imagedata r:id="rId11" o:title=""/>
                </v:shape>
                <w:control r:id="rId51" w:name="HTMLOption241" w:shapeid="_x0000_i1364"/>
              </w:object>
            </w:r>
          </w:p>
        </w:tc>
      </w:tr>
    </w:tbl>
    <w:p w14:paraId="66B9FEEB" w14:textId="77777777" w:rsidR="00432162" w:rsidRPr="00C11BA0" w:rsidRDefault="00432162" w:rsidP="00432162">
      <w:pPr>
        <w:shd w:val="clear" w:color="auto" w:fill="FFFFFF"/>
        <w:spacing w:after="0" w:line="240" w:lineRule="auto"/>
        <w:rPr>
          <w:rFonts w:eastAsia="Times New Roman" w:cs="Arial"/>
          <w:color w:val="010000"/>
          <w:lang w:val="en-GB"/>
        </w:rPr>
      </w:pPr>
    </w:p>
    <w:p w14:paraId="08757509" w14:textId="77777777" w:rsidR="00432162" w:rsidRPr="00C11BA0" w:rsidRDefault="00432162" w:rsidP="00432162">
      <w:pPr>
        <w:shd w:val="clear" w:color="auto" w:fill="FFFFFF"/>
        <w:spacing w:after="0" w:line="240" w:lineRule="auto"/>
        <w:rPr>
          <w:rFonts w:eastAsia="Times New Roman" w:cs="Arial"/>
          <w:color w:val="010000"/>
          <w:lang w:val="en-GB"/>
        </w:rPr>
      </w:pPr>
    </w:p>
    <w:p w14:paraId="1D1790D2" w14:textId="77777777" w:rsidR="00432162" w:rsidRDefault="00432162" w:rsidP="00432162">
      <w:pPr>
        <w:rPr>
          <w:lang w:val="en-GB"/>
        </w:rPr>
      </w:pPr>
    </w:p>
    <w:p w14:paraId="2C1B84C2" w14:textId="77777777" w:rsidR="00432162" w:rsidRDefault="00432162" w:rsidP="00432162">
      <w:pPr>
        <w:rPr>
          <w:lang w:val="en-GB"/>
        </w:rPr>
      </w:pPr>
    </w:p>
    <w:p w14:paraId="36C0D05B" w14:textId="77777777" w:rsidR="00432162" w:rsidRDefault="00432162" w:rsidP="00432162">
      <w:pPr>
        <w:rPr>
          <w:lang w:val="en-GB"/>
        </w:rPr>
      </w:pPr>
    </w:p>
    <w:p w14:paraId="1E0610A5" w14:textId="77777777" w:rsidR="00432162" w:rsidRPr="00C11BA0" w:rsidRDefault="00432162" w:rsidP="00432162">
      <w:pPr>
        <w:rPr>
          <w:lang w:val="en-GB"/>
        </w:rPr>
      </w:pPr>
    </w:p>
    <w:p w14:paraId="69B95EC2" w14:textId="77777777" w:rsidR="00432162" w:rsidRDefault="00432162" w:rsidP="00432162">
      <w:pPr>
        <w:rPr>
          <w:lang w:val="en-GB"/>
        </w:rPr>
      </w:pPr>
    </w:p>
    <w:p w14:paraId="077529FF" w14:textId="77777777" w:rsidR="00432162" w:rsidRDefault="00432162" w:rsidP="00432162">
      <w:pPr>
        <w:rPr>
          <w:lang w:val="en-GB"/>
        </w:rPr>
      </w:pPr>
    </w:p>
    <w:p w14:paraId="34D8D63B" w14:textId="77777777" w:rsidR="00432162" w:rsidRDefault="00432162" w:rsidP="00432162">
      <w:pPr>
        <w:rPr>
          <w:lang w:val="en-GB"/>
        </w:rPr>
      </w:pPr>
    </w:p>
    <w:p w14:paraId="7D9F70EB" w14:textId="77777777" w:rsidR="00432162" w:rsidRPr="00C11BA0" w:rsidRDefault="00432162" w:rsidP="00432162">
      <w:pPr>
        <w:rPr>
          <w:lang w:val="en-GB"/>
        </w:rPr>
      </w:pPr>
    </w:p>
    <w:p w14:paraId="68BBDF41" w14:textId="77777777" w:rsidR="00432162" w:rsidRPr="00C11BA0" w:rsidRDefault="00432162" w:rsidP="00432162">
      <w:pPr>
        <w:rPr>
          <w:rFonts w:eastAsia="Times New Roman" w:cs="Arial"/>
          <w:color w:val="010000"/>
          <w:lang w:val="en-GB"/>
        </w:rPr>
      </w:pPr>
      <w:bookmarkStart w:id="82" w:name="Ecco89"/>
      <w:r w:rsidRPr="00C11BA0">
        <w:rPr>
          <w:rFonts w:eastAsia="Times New Roman" w:cs="Arial"/>
          <w:color w:val="010000"/>
          <w:lang w:val="en-GB"/>
        </w:rPr>
        <w:lastRenderedPageBreak/>
        <w:t xml:space="preserve">Indicator 3: </w:t>
      </w:r>
      <w:bookmarkStart w:id="83" w:name="Ecco90"/>
      <w:bookmarkEnd w:id="82"/>
      <w:r w:rsidRPr="00C11BA0">
        <w:rPr>
          <w:rFonts w:eastAsia="Times New Roman" w:cs="Arial"/>
          <w:color w:val="010000"/>
          <w:lang w:val="en-GB"/>
        </w:rPr>
        <w:t>Screening for suicidal thoughts and behaviour</w:t>
      </w:r>
    </w:p>
    <w:p w14:paraId="0A70B26F" w14:textId="77777777" w:rsidR="00432162" w:rsidRPr="00C11BA0" w:rsidRDefault="00432162" w:rsidP="00432162">
      <w:pPr>
        <w:shd w:val="clear" w:color="auto" w:fill="FFFFFF"/>
        <w:spacing w:before="100" w:beforeAutospacing="1" w:after="100" w:afterAutospacing="1" w:line="240" w:lineRule="auto"/>
        <w:rPr>
          <w:rFonts w:eastAsia="Times New Roman" w:cs="Arial"/>
          <w:i/>
          <w:iCs/>
          <w:color w:val="010000"/>
          <w:lang w:val="en-GB"/>
        </w:rPr>
      </w:pPr>
      <w:bookmarkStart w:id="84" w:name="Ecco91"/>
      <w:bookmarkEnd w:id="83"/>
      <w:r w:rsidRPr="00C11BA0">
        <w:rPr>
          <w:rFonts w:eastAsia="Times New Roman" w:cs="Arial"/>
          <w:b/>
          <w:bCs/>
          <w:color w:val="010000"/>
          <w:lang w:val="en-GB"/>
        </w:rPr>
        <w:t>Definition</w:t>
      </w:r>
      <w:r w:rsidRPr="00C11BA0">
        <w:rPr>
          <w:rFonts w:eastAsia="Times New Roman" w:cs="Arial"/>
          <w:color w:val="010000"/>
          <w:lang w:val="en-GB"/>
        </w:rPr>
        <w:t>:</w:t>
      </w:r>
      <w:r w:rsidRPr="00C11BA0">
        <w:rPr>
          <w:rFonts w:eastAsia="Times New Roman" w:cs="Arial"/>
          <w:b/>
          <w:bCs/>
          <w:color w:val="010000"/>
          <w:lang w:val="en-GB"/>
        </w:rPr>
        <w:t xml:space="preserve"> </w:t>
      </w:r>
      <w:bookmarkStart w:id="85" w:name="Ecco92"/>
      <w:bookmarkEnd w:id="84"/>
      <w:r w:rsidRPr="00C11BA0">
        <w:rPr>
          <w:rFonts w:eastAsia="Times New Roman" w:cs="Arial"/>
          <w:color w:val="010000"/>
          <w:lang w:val="en-GB"/>
        </w:rPr>
        <w:t>All patients, during any type of treatment contact, are asked* about the presence and severity of suicidal thoughts and behaviours.</w:t>
      </w:r>
      <w:r w:rsidRPr="00C11BA0">
        <w:rPr>
          <w:rFonts w:eastAsia="Times New Roman" w:cs="Arial"/>
          <w:color w:val="010000"/>
          <w:lang w:val="en-GB"/>
        </w:rPr>
        <w:br/>
      </w:r>
      <w:bookmarkEnd w:id="85"/>
      <w:r w:rsidRPr="00C11BA0">
        <w:rPr>
          <w:rFonts w:eastAsia="Times New Roman" w:cs="Arial"/>
          <w:color w:val="010000"/>
          <w:lang w:val="en-GB"/>
        </w:rPr>
        <w:br/>
      </w:r>
      <w:bookmarkStart w:id="86" w:name="Ecco93"/>
      <w:r w:rsidRPr="00C11BA0">
        <w:rPr>
          <w:rFonts w:eastAsia="Times New Roman" w:cs="Arial"/>
          <w:i/>
          <w:iCs/>
          <w:color w:val="010000"/>
          <w:lang w:val="en-GB"/>
        </w:rPr>
        <w:t xml:space="preserve">(* Examples of possible questions about suicidal ideation during a screen: </w:t>
      </w:r>
      <w:bookmarkStart w:id="87" w:name="Ecco94"/>
      <w:bookmarkEnd w:id="86"/>
      <w:r w:rsidRPr="00C11BA0">
        <w:rPr>
          <w:rFonts w:eastAsia="Times New Roman" w:cs="Arial"/>
          <w:i/>
          <w:iCs/>
          <w:color w:val="010000"/>
          <w:lang w:val="en-GB"/>
        </w:rPr>
        <w:t xml:space="preserve">Have you had suicidal thoughts during the past month? </w:t>
      </w:r>
      <w:bookmarkStart w:id="88" w:name="Ecco95"/>
      <w:bookmarkEnd w:id="87"/>
      <w:r w:rsidRPr="00C11BA0">
        <w:rPr>
          <w:rFonts w:eastAsia="Times New Roman" w:cs="Arial"/>
          <w:i/>
          <w:iCs/>
          <w:color w:val="010000"/>
          <w:lang w:val="en-GB"/>
        </w:rPr>
        <w:t xml:space="preserve">If so, </w:t>
      </w:r>
      <w:bookmarkStart w:id="89" w:name="Ecco96"/>
      <w:bookmarkEnd w:id="88"/>
      <w:r w:rsidRPr="00C11BA0">
        <w:rPr>
          <w:rFonts w:eastAsia="Times New Roman" w:cs="Arial"/>
          <w:i/>
          <w:iCs/>
          <w:color w:val="010000"/>
          <w:lang w:val="en-GB"/>
        </w:rPr>
        <w:t xml:space="preserve">what are your reasons for dying and what are your reasons for living? </w:t>
      </w:r>
      <w:bookmarkStart w:id="90" w:name="Ecco97"/>
      <w:bookmarkEnd w:id="89"/>
      <w:r w:rsidRPr="00C11BA0">
        <w:rPr>
          <w:rFonts w:eastAsia="Times New Roman" w:cs="Arial"/>
          <w:i/>
          <w:iCs/>
          <w:color w:val="010000"/>
          <w:lang w:val="en-GB"/>
        </w:rPr>
        <w:t xml:space="preserve">How strong is your intent to commit suicide? </w:t>
      </w:r>
      <w:bookmarkStart w:id="91" w:name="Ecco98"/>
      <w:bookmarkEnd w:id="90"/>
      <w:r w:rsidRPr="00C11BA0">
        <w:rPr>
          <w:rFonts w:eastAsia="Times New Roman" w:cs="Arial"/>
          <w:i/>
          <w:iCs/>
          <w:color w:val="010000"/>
          <w:lang w:val="en-GB"/>
        </w:rPr>
        <w:t>Have you made any preparations?)</w:t>
      </w:r>
    </w:p>
    <w:p w14:paraId="2079FC6E" w14:textId="77777777" w:rsidR="00432162" w:rsidRPr="00C11BA0" w:rsidRDefault="00432162" w:rsidP="00432162">
      <w:pPr>
        <w:shd w:val="clear" w:color="auto" w:fill="FFFFFF"/>
        <w:spacing w:before="100" w:beforeAutospacing="1" w:after="100" w:afterAutospacing="1" w:line="240" w:lineRule="auto"/>
        <w:outlineLvl w:val="2"/>
        <w:rPr>
          <w:rFonts w:eastAsia="Times New Roman" w:cs="Arial"/>
          <w:color w:val="010000"/>
          <w:lang w:val="en-GB"/>
        </w:rPr>
      </w:pPr>
      <w:bookmarkStart w:id="92" w:name="Ecco99"/>
      <w:bookmarkEnd w:id="91"/>
      <w:r w:rsidRPr="00C11BA0">
        <w:rPr>
          <w:rFonts w:eastAsia="Times New Roman" w:cs="Arial"/>
          <w:color w:val="010000"/>
          <w:lang w:val="en-GB"/>
        </w:rPr>
        <w:t>Measurement method</w:t>
      </w:r>
    </w:p>
    <w:p w14:paraId="02D5D2F8" w14:textId="3318B815" w:rsidR="00432162" w:rsidRPr="00C11BA0" w:rsidRDefault="00432162" w:rsidP="00432162">
      <w:pPr>
        <w:shd w:val="clear" w:color="auto" w:fill="FFFFFF"/>
        <w:spacing w:before="100" w:beforeAutospacing="1" w:after="100" w:afterAutospacing="1" w:line="240" w:lineRule="auto"/>
        <w:rPr>
          <w:rFonts w:eastAsia="Times New Roman" w:cs="Arial"/>
          <w:color w:val="010000"/>
          <w:lang w:val="en-GB"/>
        </w:rPr>
      </w:pPr>
      <w:bookmarkStart w:id="93" w:name="Ecco100"/>
      <w:bookmarkEnd w:id="92"/>
      <w:r w:rsidRPr="00C11BA0">
        <w:rPr>
          <w:rFonts w:eastAsia="Times New Roman" w:cs="Arial"/>
          <w:b/>
          <w:bCs/>
          <w:color w:val="010000"/>
          <w:lang w:val="en-GB"/>
        </w:rPr>
        <w:t>Numerator</w:t>
      </w:r>
      <w:r w:rsidRPr="00C11BA0">
        <w:rPr>
          <w:rFonts w:eastAsia="Times New Roman" w:cs="Arial"/>
          <w:color w:val="010000"/>
          <w:lang w:val="en-GB"/>
        </w:rPr>
        <w:t>:</w:t>
      </w:r>
      <w:r w:rsidRPr="00C11BA0">
        <w:rPr>
          <w:rFonts w:eastAsia="Times New Roman" w:cs="Arial"/>
          <w:b/>
          <w:bCs/>
          <w:color w:val="010000"/>
          <w:lang w:val="en-GB"/>
        </w:rPr>
        <w:t xml:space="preserve"> </w:t>
      </w:r>
      <w:bookmarkStart w:id="94" w:name="Ecco101"/>
      <w:bookmarkEnd w:id="93"/>
      <w:r w:rsidRPr="00C11BA0">
        <w:rPr>
          <w:rFonts w:eastAsia="Times New Roman" w:cs="Arial"/>
          <w:color w:val="010000"/>
          <w:lang w:val="en-GB"/>
        </w:rPr>
        <w:t xml:space="preserve">The </w:t>
      </w:r>
      <w:r w:rsidR="0092660B">
        <w:rPr>
          <w:rFonts w:eastAsia="Times New Roman" w:cs="Arial"/>
          <w:color w:val="010000"/>
          <w:lang w:val="en-GB"/>
        </w:rPr>
        <w:t xml:space="preserve">number of individual treatment contacts with all patients during the data collection period at which they were demonstrably asked about the presence and severity of suicidal thoughts and behaviours. </w:t>
      </w:r>
    </w:p>
    <w:p w14:paraId="600B20C0" w14:textId="77777777" w:rsidR="00432162" w:rsidRPr="00C11BA0" w:rsidRDefault="00432162" w:rsidP="00432162">
      <w:pPr>
        <w:shd w:val="clear" w:color="auto" w:fill="FFFFFF"/>
        <w:spacing w:before="100" w:beforeAutospacing="1" w:after="100" w:afterAutospacing="1" w:line="240" w:lineRule="auto"/>
        <w:rPr>
          <w:rFonts w:eastAsia="Times New Roman" w:cs="Arial"/>
          <w:color w:val="010000"/>
          <w:lang w:val="en-GB"/>
        </w:rPr>
      </w:pPr>
      <w:bookmarkStart w:id="95" w:name="Ecco102"/>
      <w:bookmarkEnd w:id="94"/>
      <w:r w:rsidRPr="00C11BA0">
        <w:rPr>
          <w:rFonts w:eastAsia="Times New Roman" w:cs="Arial"/>
          <w:b/>
          <w:bCs/>
          <w:color w:val="010000"/>
          <w:lang w:val="en-GB"/>
        </w:rPr>
        <w:t>Denominator</w:t>
      </w:r>
      <w:r w:rsidRPr="00C11BA0">
        <w:rPr>
          <w:rFonts w:eastAsia="Times New Roman" w:cs="Arial"/>
          <w:color w:val="010000"/>
          <w:lang w:val="en-GB"/>
        </w:rPr>
        <w:t>:</w:t>
      </w:r>
      <w:r w:rsidRPr="00C11BA0">
        <w:rPr>
          <w:rFonts w:eastAsia="Times New Roman" w:cs="Arial"/>
          <w:b/>
          <w:bCs/>
          <w:color w:val="010000"/>
          <w:lang w:val="en-GB"/>
        </w:rPr>
        <w:t xml:space="preserve"> </w:t>
      </w:r>
      <w:bookmarkStart w:id="96" w:name="Ecco103"/>
      <w:bookmarkEnd w:id="95"/>
      <w:r w:rsidRPr="00C11BA0">
        <w:rPr>
          <w:rFonts w:eastAsia="Times New Roman" w:cs="Arial"/>
          <w:color w:val="010000"/>
          <w:lang w:val="en-GB"/>
        </w:rPr>
        <w:t>The total number of treatment contacts with all patients during the same data collection period.</w:t>
      </w:r>
    </w:p>
    <w:bookmarkEnd w:id="96"/>
    <w:p w14:paraId="25F4497C" w14:textId="77777777" w:rsidR="00432162" w:rsidRDefault="00432162" w:rsidP="00432162">
      <w:pPr>
        <w:rPr>
          <w:lang w:val="en-GB"/>
        </w:rPr>
      </w:pPr>
    </w:p>
    <w:p w14:paraId="27B3DB76" w14:textId="77777777" w:rsidR="00432162" w:rsidRDefault="00432162" w:rsidP="00432162">
      <w:pPr>
        <w:rPr>
          <w:lang w:val="en-GB"/>
        </w:rPr>
      </w:pPr>
    </w:p>
    <w:p w14:paraId="39F7074C" w14:textId="77777777" w:rsidR="00432162" w:rsidRDefault="00432162" w:rsidP="00432162">
      <w:pPr>
        <w:rPr>
          <w:lang w:val="en-GB"/>
        </w:rPr>
      </w:pPr>
    </w:p>
    <w:p w14:paraId="54DFC8BF" w14:textId="77777777" w:rsidR="00432162" w:rsidRPr="00C11BA0" w:rsidRDefault="00432162" w:rsidP="00432162">
      <w:pPr>
        <w:shd w:val="clear" w:color="auto" w:fill="FFFFFF"/>
        <w:spacing w:before="100" w:beforeAutospacing="1" w:after="100" w:afterAutospacing="1" w:line="240" w:lineRule="auto"/>
        <w:outlineLvl w:val="2"/>
        <w:rPr>
          <w:rFonts w:eastAsia="Times New Roman" w:cs="Arial"/>
          <w:color w:val="010000"/>
          <w:lang w:val="en-GB"/>
        </w:rPr>
      </w:pPr>
      <w:bookmarkStart w:id="97" w:name="Ecco104"/>
      <w:r w:rsidRPr="00C11BA0">
        <w:rPr>
          <w:rFonts w:eastAsia="Times New Roman" w:cs="Arial"/>
          <w:color w:val="010000"/>
          <w:lang w:val="en-GB"/>
        </w:rPr>
        <w:t>Your opinion:</w:t>
      </w:r>
    </w:p>
    <w:p w14:paraId="282534EF" w14:textId="77777777" w:rsidR="00432162" w:rsidRPr="00C11BA0" w:rsidRDefault="00432162" w:rsidP="00432162">
      <w:pPr>
        <w:shd w:val="clear" w:color="auto" w:fill="FFFFFF"/>
        <w:spacing w:after="0" w:line="240" w:lineRule="auto"/>
        <w:rPr>
          <w:rFonts w:eastAsia="Times New Roman" w:cs="Arial"/>
          <w:color w:val="010000"/>
          <w:lang w:val="en-GB"/>
        </w:rPr>
      </w:pPr>
      <w:r w:rsidRPr="00C11BA0">
        <w:rPr>
          <w:rFonts w:eastAsia="Times New Roman" w:cs="Arial"/>
          <w:color w:val="010000"/>
          <w:lang w:val="en-GB"/>
        </w:rPr>
        <w:t>The scale runs from 1 = not relevant at all to 5 = highly relevant</w:t>
      </w:r>
    </w:p>
    <w:tbl>
      <w:tblPr>
        <w:tblW w:w="10151" w:type="dxa"/>
        <w:tblCellMar>
          <w:top w:w="15" w:type="dxa"/>
          <w:left w:w="15" w:type="dxa"/>
          <w:bottom w:w="15" w:type="dxa"/>
          <w:right w:w="15" w:type="dxa"/>
        </w:tblCellMar>
        <w:tblLook w:val="04A0" w:firstRow="1" w:lastRow="0" w:firstColumn="1" w:lastColumn="0" w:noHBand="0" w:noVBand="1"/>
      </w:tblPr>
      <w:tblGrid>
        <w:gridCol w:w="4066"/>
        <w:gridCol w:w="1016"/>
        <w:gridCol w:w="1017"/>
        <w:gridCol w:w="1017"/>
        <w:gridCol w:w="1017"/>
        <w:gridCol w:w="1017"/>
        <w:gridCol w:w="1001"/>
      </w:tblGrid>
      <w:tr w:rsidR="00432162" w:rsidRPr="00C11BA0" w14:paraId="22AB65F9" w14:textId="77777777" w:rsidTr="0007702F">
        <w:trPr>
          <w:trHeight w:val="530"/>
          <w:tblHeader/>
        </w:trPr>
        <w:tc>
          <w:tcPr>
            <w:tcW w:w="4066" w:type="dxa"/>
            <w:tcMar>
              <w:top w:w="135" w:type="dxa"/>
              <w:left w:w="150" w:type="dxa"/>
              <w:bottom w:w="135" w:type="dxa"/>
              <w:right w:w="150" w:type="dxa"/>
            </w:tcMar>
            <w:vAlign w:val="center"/>
            <w:hideMark/>
          </w:tcPr>
          <w:p w14:paraId="366C7DBB" w14:textId="77777777" w:rsidR="00432162" w:rsidRPr="00C11BA0" w:rsidRDefault="00432162" w:rsidP="0007702F">
            <w:pPr>
              <w:shd w:val="clear" w:color="auto" w:fill="FFFFFF"/>
              <w:spacing w:after="0" w:line="240" w:lineRule="auto"/>
              <w:rPr>
                <w:rFonts w:eastAsia="Times New Roman" w:cs="Arial"/>
                <w:color w:val="010000"/>
                <w:lang w:val="en-GB"/>
              </w:rPr>
            </w:pPr>
          </w:p>
        </w:tc>
        <w:tc>
          <w:tcPr>
            <w:tcW w:w="1016" w:type="dxa"/>
            <w:tcMar>
              <w:top w:w="135" w:type="dxa"/>
              <w:left w:w="150" w:type="dxa"/>
              <w:bottom w:w="135" w:type="dxa"/>
              <w:right w:w="150" w:type="dxa"/>
            </w:tcMar>
            <w:vAlign w:val="center"/>
            <w:hideMark/>
          </w:tcPr>
          <w:p w14:paraId="7B203EA7" w14:textId="77777777" w:rsidR="00432162" w:rsidRPr="00C11BA0" w:rsidRDefault="00432162" w:rsidP="0007702F">
            <w:pPr>
              <w:spacing w:after="0" w:line="240" w:lineRule="auto"/>
              <w:jc w:val="center"/>
              <w:rPr>
                <w:rFonts w:eastAsia="Times New Roman" w:cs="Arial"/>
                <w:b/>
                <w:bCs/>
                <w:color w:val="010000"/>
                <w:lang w:val="en-GB"/>
              </w:rPr>
            </w:pPr>
            <w:r w:rsidRPr="00C11BA0">
              <w:rPr>
                <w:rFonts w:eastAsia="Times New Roman" w:cs="Arial"/>
                <w:b/>
                <w:bCs/>
                <w:color w:val="010000"/>
                <w:lang w:val="en-GB"/>
              </w:rPr>
              <w:t>Do</w:t>
            </w:r>
            <w:r>
              <w:rPr>
                <w:rFonts w:eastAsia="Times New Roman" w:cs="Arial"/>
                <w:b/>
                <w:bCs/>
                <w:color w:val="010000"/>
                <w:lang w:val="en-GB"/>
              </w:rPr>
              <w:t xml:space="preserve"> not</w:t>
            </w:r>
            <w:r w:rsidRPr="00C11BA0">
              <w:rPr>
                <w:rFonts w:eastAsia="Times New Roman" w:cs="Arial"/>
                <w:b/>
                <w:bCs/>
                <w:color w:val="010000"/>
                <w:lang w:val="en-GB"/>
              </w:rPr>
              <w:t xml:space="preserve"> know</w:t>
            </w:r>
          </w:p>
        </w:tc>
        <w:tc>
          <w:tcPr>
            <w:tcW w:w="1017" w:type="dxa"/>
            <w:tcMar>
              <w:top w:w="135" w:type="dxa"/>
              <w:left w:w="150" w:type="dxa"/>
              <w:bottom w:w="135" w:type="dxa"/>
              <w:right w:w="150" w:type="dxa"/>
            </w:tcMar>
            <w:vAlign w:val="center"/>
            <w:hideMark/>
          </w:tcPr>
          <w:p w14:paraId="1F109710" w14:textId="77777777" w:rsidR="00432162" w:rsidRPr="00C11BA0" w:rsidRDefault="00432162" w:rsidP="0007702F">
            <w:pPr>
              <w:spacing w:after="0" w:line="240" w:lineRule="auto"/>
              <w:jc w:val="center"/>
              <w:rPr>
                <w:rFonts w:eastAsia="Times New Roman" w:cs="Arial"/>
                <w:b/>
                <w:bCs/>
                <w:color w:val="010000"/>
                <w:lang w:val="en-GB"/>
              </w:rPr>
            </w:pPr>
            <w:r w:rsidRPr="00C11BA0">
              <w:rPr>
                <w:rFonts w:eastAsia="Times New Roman" w:cs="Arial"/>
                <w:b/>
                <w:bCs/>
                <w:color w:val="010000"/>
                <w:lang w:val="en-GB"/>
              </w:rPr>
              <w:t>1</w:t>
            </w:r>
          </w:p>
        </w:tc>
        <w:tc>
          <w:tcPr>
            <w:tcW w:w="1017" w:type="dxa"/>
            <w:tcMar>
              <w:top w:w="135" w:type="dxa"/>
              <w:left w:w="150" w:type="dxa"/>
              <w:bottom w:w="135" w:type="dxa"/>
              <w:right w:w="150" w:type="dxa"/>
            </w:tcMar>
            <w:vAlign w:val="center"/>
            <w:hideMark/>
          </w:tcPr>
          <w:p w14:paraId="5A80072B" w14:textId="77777777" w:rsidR="00432162" w:rsidRPr="00C11BA0" w:rsidRDefault="00432162" w:rsidP="0007702F">
            <w:pPr>
              <w:spacing w:after="0" w:line="240" w:lineRule="auto"/>
              <w:jc w:val="center"/>
              <w:rPr>
                <w:rFonts w:eastAsia="Times New Roman" w:cs="Arial"/>
                <w:b/>
                <w:bCs/>
                <w:color w:val="010000"/>
                <w:lang w:val="en-GB"/>
              </w:rPr>
            </w:pPr>
            <w:r w:rsidRPr="00C11BA0">
              <w:rPr>
                <w:rFonts w:eastAsia="Times New Roman" w:cs="Arial"/>
                <w:b/>
                <w:bCs/>
                <w:color w:val="010000"/>
                <w:lang w:val="en-GB"/>
              </w:rPr>
              <w:t>2</w:t>
            </w:r>
          </w:p>
        </w:tc>
        <w:tc>
          <w:tcPr>
            <w:tcW w:w="1017" w:type="dxa"/>
            <w:tcMar>
              <w:top w:w="135" w:type="dxa"/>
              <w:left w:w="150" w:type="dxa"/>
              <w:bottom w:w="135" w:type="dxa"/>
              <w:right w:w="150" w:type="dxa"/>
            </w:tcMar>
            <w:vAlign w:val="center"/>
            <w:hideMark/>
          </w:tcPr>
          <w:p w14:paraId="7C9FEBF6" w14:textId="77777777" w:rsidR="00432162" w:rsidRPr="00C11BA0" w:rsidRDefault="00432162" w:rsidP="0007702F">
            <w:pPr>
              <w:spacing w:after="0" w:line="240" w:lineRule="auto"/>
              <w:jc w:val="center"/>
              <w:rPr>
                <w:rFonts w:eastAsia="Times New Roman" w:cs="Arial"/>
                <w:b/>
                <w:bCs/>
                <w:color w:val="010000"/>
                <w:lang w:val="en-GB"/>
              </w:rPr>
            </w:pPr>
            <w:r w:rsidRPr="00C11BA0">
              <w:rPr>
                <w:rFonts w:eastAsia="Times New Roman" w:cs="Arial"/>
                <w:b/>
                <w:bCs/>
                <w:color w:val="010000"/>
                <w:lang w:val="en-GB"/>
              </w:rPr>
              <w:t>3</w:t>
            </w:r>
          </w:p>
        </w:tc>
        <w:tc>
          <w:tcPr>
            <w:tcW w:w="1017" w:type="dxa"/>
            <w:tcMar>
              <w:top w:w="135" w:type="dxa"/>
              <w:left w:w="150" w:type="dxa"/>
              <w:bottom w:w="135" w:type="dxa"/>
              <w:right w:w="150" w:type="dxa"/>
            </w:tcMar>
            <w:vAlign w:val="center"/>
            <w:hideMark/>
          </w:tcPr>
          <w:p w14:paraId="1E2C396D" w14:textId="77777777" w:rsidR="00432162" w:rsidRPr="00C11BA0" w:rsidRDefault="00432162" w:rsidP="0007702F">
            <w:pPr>
              <w:spacing w:after="0" w:line="240" w:lineRule="auto"/>
              <w:jc w:val="center"/>
              <w:rPr>
                <w:rFonts w:eastAsia="Times New Roman" w:cs="Arial"/>
                <w:b/>
                <w:bCs/>
                <w:color w:val="010000"/>
                <w:lang w:val="en-GB"/>
              </w:rPr>
            </w:pPr>
            <w:r w:rsidRPr="00C11BA0">
              <w:rPr>
                <w:rFonts w:eastAsia="Times New Roman" w:cs="Arial"/>
                <w:b/>
                <w:bCs/>
                <w:color w:val="010000"/>
                <w:lang w:val="en-GB"/>
              </w:rPr>
              <w:t>4</w:t>
            </w:r>
          </w:p>
        </w:tc>
        <w:tc>
          <w:tcPr>
            <w:tcW w:w="1001" w:type="dxa"/>
            <w:shd w:val="clear" w:color="auto" w:fill="FFFFFF"/>
            <w:tcMar>
              <w:top w:w="135" w:type="dxa"/>
              <w:left w:w="150" w:type="dxa"/>
              <w:bottom w:w="135" w:type="dxa"/>
              <w:right w:w="150" w:type="dxa"/>
            </w:tcMar>
            <w:vAlign w:val="center"/>
            <w:hideMark/>
          </w:tcPr>
          <w:p w14:paraId="21A3C438" w14:textId="77777777" w:rsidR="00432162" w:rsidRPr="00C11BA0" w:rsidRDefault="00432162" w:rsidP="0007702F">
            <w:pPr>
              <w:spacing w:after="0" w:line="240" w:lineRule="auto"/>
              <w:jc w:val="center"/>
              <w:rPr>
                <w:rFonts w:eastAsia="Times New Roman" w:cs="Arial"/>
                <w:b/>
                <w:bCs/>
                <w:color w:val="010000"/>
                <w:lang w:val="en-GB"/>
              </w:rPr>
            </w:pPr>
            <w:r w:rsidRPr="00C11BA0">
              <w:rPr>
                <w:rFonts w:eastAsia="Times New Roman" w:cs="Arial"/>
                <w:b/>
                <w:bCs/>
                <w:color w:val="010000"/>
                <w:lang w:val="en-GB"/>
              </w:rPr>
              <w:t>5</w:t>
            </w:r>
          </w:p>
        </w:tc>
      </w:tr>
      <w:tr w:rsidR="00432162" w:rsidRPr="00C11BA0" w14:paraId="32AC54D4" w14:textId="77777777" w:rsidTr="0007702F">
        <w:trPr>
          <w:trHeight w:val="421"/>
        </w:trPr>
        <w:tc>
          <w:tcPr>
            <w:tcW w:w="4066" w:type="dxa"/>
            <w:tcMar>
              <w:top w:w="135" w:type="dxa"/>
              <w:left w:w="150" w:type="dxa"/>
              <w:bottom w:w="135" w:type="dxa"/>
              <w:right w:w="150" w:type="dxa"/>
            </w:tcMar>
            <w:hideMark/>
          </w:tcPr>
          <w:p w14:paraId="2473BBD4" w14:textId="77777777" w:rsidR="00432162" w:rsidRPr="00C11BA0" w:rsidRDefault="00432162" w:rsidP="0007702F">
            <w:pPr>
              <w:spacing w:after="0" w:line="240" w:lineRule="auto"/>
              <w:rPr>
                <w:rFonts w:eastAsia="Times New Roman" w:cs="Arial"/>
                <w:lang w:val="en-GB"/>
              </w:rPr>
            </w:pPr>
            <w:r w:rsidRPr="00C11BA0">
              <w:rPr>
                <w:rFonts w:eastAsia="Times New Roman" w:cs="Arial"/>
                <w:lang w:val="en-GB"/>
              </w:rPr>
              <w:t>Relevance</w:t>
            </w:r>
          </w:p>
        </w:tc>
        <w:tc>
          <w:tcPr>
            <w:tcW w:w="0" w:type="auto"/>
            <w:tcMar>
              <w:top w:w="135" w:type="dxa"/>
              <w:left w:w="150" w:type="dxa"/>
              <w:bottom w:w="135" w:type="dxa"/>
              <w:right w:w="150" w:type="dxa"/>
            </w:tcMar>
            <w:hideMark/>
          </w:tcPr>
          <w:p w14:paraId="06F97A9A" w14:textId="3A36AA44" w:rsidR="00432162" w:rsidRPr="00C11BA0" w:rsidRDefault="00432162" w:rsidP="0007702F">
            <w:pPr>
              <w:spacing w:after="0" w:line="240" w:lineRule="auto"/>
              <w:jc w:val="center"/>
              <w:rPr>
                <w:rFonts w:eastAsia="Times New Roman" w:cs="Arial"/>
                <w:lang w:val="en-GB"/>
              </w:rPr>
            </w:pPr>
            <w:r w:rsidRPr="00C11BA0">
              <w:rPr>
                <w:rFonts w:eastAsia="Times New Roman" w:cs="Arial"/>
                <w:lang w:val="en-GB"/>
              </w:rPr>
              <w:object w:dxaOrig="225" w:dyaOrig="225" w14:anchorId="319C40BE">
                <v:shape id="_x0000_i1368" type="#_x0000_t75" style="width:20.4pt;height:18.35pt" o:ole="">
                  <v:imagedata r:id="rId11" o:title=""/>
                </v:shape>
                <w:control r:id="rId52" w:name="HTMLOption132" w:shapeid="_x0000_i1368"/>
              </w:object>
            </w:r>
          </w:p>
        </w:tc>
        <w:tc>
          <w:tcPr>
            <w:tcW w:w="0" w:type="auto"/>
            <w:tcMar>
              <w:top w:w="135" w:type="dxa"/>
              <w:left w:w="150" w:type="dxa"/>
              <w:bottom w:w="135" w:type="dxa"/>
              <w:right w:w="150" w:type="dxa"/>
            </w:tcMar>
            <w:hideMark/>
          </w:tcPr>
          <w:p w14:paraId="2BE11D78" w14:textId="72D31F8D" w:rsidR="00432162" w:rsidRPr="00C11BA0" w:rsidRDefault="00432162" w:rsidP="0007702F">
            <w:pPr>
              <w:spacing w:after="0" w:line="240" w:lineRule="auto"/>
              <w:jc w:val="center"/>
              <w:rPr>
                <w:rFonts w:eastAsia="Times New Roman" w:cs="Arial"/>
                <w:lang w:val="en-GB"/>
              </w:rPr>
            </w:pPr>
            <w:r w:rsidRPr="00C11BA0">
              <w:rPr>
                <w:rFonts w:eastAsia="Times New Roman" w:cs="Arial"/>
                <w:lang w:val="en-GB"/>
              </w:rPr>
              <w:object w:dxaOrig="225" w:dyaOrig="225" w14:anchorId="526C88AC">
                <v:shape id="_x0000_i1372" type="#_x0000_t75" style="width:20.4pt;height:18.35pt" o:ole="">
                  <v:imagedata r:id="rId11" o:title=""/>
                </v:shape>
                <w:control r:id="rId53" w:name="HTMLOption142" w:shapeid="_x0000_i1372"/>
              </w:object>
            </w:r>
          </w:p>
        </w:tc>
        <w:tc>
          <w:tcPr>
            <w:tcW w:w="0" w:type="auto"/>
            <w:tcMar>
              <w:top w:w="135" w:type="dxa"/>
              <w:left w:w="150" w:type="dxa"/>
              <w:bottom w:w="135" w:type="dxa"/>
              <w:right w:w="150" w:type="dxa"/>
            </w:tcMar>
            <w:hideMark/>
          </w:tcPr>
          <w:p w14:paraId="76344EEB" w14:textId="58979004" w:rsidR="00432162" w:rsidRPr="00C11BA0" w:rsidRDefault="00432162" w:rsidP="0007702F">
            <w:pPr>
              <w:spacing w:after="0" w:line="240" w:lineRule="auto"/>
              <w:jc w:val="center"/>
              <w:rPr>
                <w:rFonts w:eastAsia="Times New Roman" w:cs="Arial"/>
                <w:lang w:val="en-GB"/>
              </w:rPr>
            </w:pPr>
            <w:r w:rsidRPr="00C11BA0">
              <w:rPr>
                <w:rFonts w:eastAsia="Times New Roman" w:cs="Arial"/>
                <w:lang w:val="en-GB"/>
              </w:rPr>
              <w:object w:dxaOrig="225" w:dyaOrig="225" w14:anchorId="28C40B8C">
                <v:shape id="_x0000_i1376" type="#_x0000_t75" style="width:20.4pt;height:18.35pt" o:ole="">
                  <v:imagedata r:id="rId11" o:title=""/>
                </v:shape>
                <w:control r:id="rId54" w:name="HTMLOption152" w:shapeid="_x0000_i1376"/>
              </w:object>
            </w:r>
          </w:p>
        </w:tc>
        <w:tc>
          <w:tcPr>
            <w:tcW w:w="0" w:type="auto"/>
            <w:tcMar>
              <w:top w:w="135" w:type="dxa"/>
              <w:left w:w="150" w:type="dxa"/>
              <w:bottom w:w="135" w:type="dxa"/>
              <w:right w:w="150" w:type="dxa"/>
            </w:tcMar>
            <w:hideMark/>
          </w:tcPr>
          <w:p w14:paraId="4FC494C4" w14:textId="6D708FE6" w:rsidR="00432162" w:rsidRPr="00C11BA0" w:rsidRDefault="00432162" w:rsidP="0007702F">
            <w:pPr>
              <w:spacing w:after="0" w:line="240" w:lineRule="auto"/>
              <w:jc w:val="center"/>
              <w:rPr>
                <w:rFonts w:eastAsia="Times New Roman" w:cs="Arial"/>
                <w:lang w:val="en-GB"/>
              </w:rPr>
            </w:pPr>
            <w:r w:rsidRPr="00C11BA0">
              <w:rPr>
                <w:rFonts w:eastAsia="Times New Roman" w:cs="Arial"/>
                <w:lang w:val="en-GB"/>
              </w:rPr>
              <w:object w:dxaOrig="225" w:dyaOrig="225" w14:anchorId="03FBC444">
                <v:shape id="_x0000_i1380" type="#_x0000_t75" style="width:20.4pt;height:18.35pt" o:ole="">
                  <v:imagedata r:id="rId11" o:title=""/>
                </v:shape>
                <w:control r:id="rId55" w:name="HTMLOption162" w:shapeid="_x0000_i1380"/>
              </w:object>
            </w:r>
          </w:p>
        </w:tc>
        <w:tc>
          <w:tcPr>
            <w:tcW w:w="0" w:type="auto"/>
            <w:tcMar>
              <w:top w:w="135" w:type="dxa"/>
              <w:left w:w="150" w:type="dxa"/>
              <w:bottom w:w="135" w:type="dxa"/>
              <w:right w:w="150" w:type="dxa"/>
            </w:tcMar>
            <w:hideMark/>
          </w:tcPr>
          <w:p w14:paraId="438C05BC" w14:textId="6560C683" w:rsidR="00432162" w:rsidRPr="00C11BA0" w:rsidRDefault="00432162" w:rsidP="0007702F">
            <w:pPr>
              <w:spacing w:after="0" w:line="240" w:lineRule="auto"/>
              <w:jc w:val="center"/>
              <w:rPr>
                <w:rFonts w:eastAsia="Times New Roman" w:cs="Arial"/>
                <w:lang w:val="en-GB"/>
              </w:rPr>
            </w:pPr>
            <w:r w:rsidRPr="00C11BA0">
              <w:rPr>
                <w:rFonts w:eastAsia="Times New Roman" w:cs="Arial"/>
                <w:lang w:val="en-GB"/>
              </w:rPr>
              <w:object w:dxaOrig="225" w:dyaOrig="225" w14:anchorId="6CA52657">
                <v:shape id="_x0000_i1384" type="#_x0000_t75" style="width:20.4pt;height:18.35pt" o:ole="">
                  <v:imagedata r:id="rId11" o:title=""/>
                </v:shape>
                <w:control r:id="rId56" w:name="HTMLOption172" w:shapeid="_x0000_i1384"/>
              </w:object>
            </w:r>
          </w:p>
        </w:tc>
        <w:tc>
          <w:tcPr>
            <w:tcW w:w="0" w:type="auto"/>
            <w:tcMar>
              <w:top w:w="135" w:type="dxa"/>
              <w:left w:w="150" w:type="dxa"/>
              <w:bottom w:w="135" w:type="dxa"/>
              <w:right w:w="150" w:type="dxa"/>
            </w:tcMar>
            <w:hideMark/>
          </w:tcPr>
          <w:p w14:paraId="6DC4D1AA" w14:textId="304941E7" w:rsidR="00432162" w:rsidRPr="00C11BA0" w:rsidRDefault="00432162" w:rsidP="0007702F">
            <w:pPr>
              <w:spacing w:after="0" w:line="240" w:lineRule="auto"/>
              <w:jc w:val="center"/>
              <w:rPr>
                <w:rFonts w:eastAsia="Times New Roman" w:cs="Arial"/>
                <w:lang w:val="en-GB"/>
              </w:rPr>
            </w:pPr>
            <w:r w:rsidRPr="00C11BA0">
              <w:rPr>
                <w:rFonts w:eastAsia="Times New Roman" w:cs="Arial"/>
                <w:lang w:val="en-GB"/>
              </w:rPr>
              <w:object w:dxaOrig="225" w:dyaOrig="225" w14:anchorId="16BCB5F1">
                <v:shape id="_x0000_i1388" type="#_x0000_t75" style="width:20.4pt;height:18.35pt" o:ole="">
                  <v:imagedata r:id="rId23" o:title=""/>
                </v:shape>
                <w:control r:id="rId57" w:name="HTMLOption182" w:shapeid="_x0000_i1388"/>
              </w:object>
            </w:r>
          </w:p>
        </w:tc>
      </w:tr>
    </w:tbl>
    <w:p w14:paraId="183F1C6A" w14:textId="77777777" w:rsidR="00432162" w:rsidRPr="00C11BA0" w:rsidRDefault="00432162" w:rsidP="00432162">
      <w:pPr>
        <w:shd w:val="clear" w:color="auto" w:fill="FFFFFF"/>
        <w:spacing w:after="0" w:line="240" w:lineRule="auto"/>
        <w:rPr>
          <w:rFonts w:eastAsia="Times New Roman" w:cs="Arial"/>
          <w:color w:val="010000"/>
          <w:lang w:val="en-GB"/>
        </w:rPr>
      </w:pPr>
    </w:p>
    <w:p w14:paraId="4831C85A" w14:textId="77777777" w:rsidR="00432162" w:rsidRPr="00C11BA0" w:rsidRDefault="00432162" w:rsidP="00432162">
      <w:pPr>
        <w:shd w:val="clear" w:color="auto" w:fill="FFFFFF"/>
        <w:spacing w:after="0" w:line="240" w:lineRule="auto"/>
        <w:rPr>
          <w:rFonts w:eastAsia="Times New Roman" w:cs="Arial"/>
          <w:color w:val="010000"/>
          <w:lang w:val="en-GB"/>
        </w:rPr>
      </w:pPr>
    </w:p>
    <w:p w14:paraId="38E0073A" w14:textId="77777777" w:rsidR="00432162" w:rsidRPr="00C11BA0" w:rsidRDefault="00432162" w:rsidP="00432162">
      <w:pPr>
        <w:shd w:val="clear" w:color="auto" w:fill="FFFFFF"/>
        <w:spacing w:after="0" w:line="240" w:lineRule="auto"/>
        <w:rPr>
          <w:rFonts w:eastAsia="Times New Roman" w:cs="Arial"/>
          <w:color w:val="010000"/>
          <w:lang w:val="en-GB"/>
        </w:rPr>
      </w:pPr>
      <w:r w:rsidRPr="00C11BA0">
        <w:rPr>
          <w:rFonts w:eastAsia="Times New Roman" w:cs="Arial"/>
          <w:color w:val="010000"/>
          <w:lang w:val="en-GB"/>
        </w:rPr>
        <w:t>The scale runs from 1 = not action</w:t>
      </w:r>
      <w:r>
        <w:rPr>
          <w:rFonts w:eastAsia="Times New Roman" w:cs="Arial"/>
          <w:color w:val="010000"/>
          <w:lang w:val="en-GB"/>
        </w:rPr>
        <w:t xml:space="preserve"> oriented </w:t>
      </w:r>
      <w:r w:rsidRPr="00C11BA0">
        <w:rPr>
          <w:rFonts w:eastAsia="Times New Roman" w:cs="Arial"/>
          <w:color w:val="010000"/>
          <w:lang w:val="en-GB"/>
        </w:rPr>
        <w:t xml:space="preserve">at all to 5 = highly </w:t>
      </w:r>
      <w:r>
        <w:rPr>
          <w:rFonts w:eastAsia="Times New Roman" w:cs="Arial"/>
          <w:color w:val="010000"/>
          <w:lang w:val="en-GB"/>
        </w:rPr>
        <w:t xml:space="preserve">action oriented </w:t>
      </w:r>
    </w:p>
    <w:tbl>
      <w:tblPr>
        <w:tblW w:w="10121" w:type="dxa"/>
        <w:tblCellMar>
          <w:top w:w="15" w:type="dxa"/>
          <w:left w:w="15" w:type="dxa"/>
          <w:bottom w:w="15" w:type="dxa"/>
          <w:right w:w="15" w:type="dxa"/>
        </w:tblCellMar>
        <w:tblLook w:val="04A0" w:firstRow="1" w:lastRow="0" w:firstColumn="1" w:lastColumn="0" w:noHBand="0" w:noVBand="1"/>
      </w:tblPr>
      <w:tblGrid>
        <w:gridCol w:w="4054"/>
        <w:gridCol w:w="1013"/>
        <w:gridCol w:w="1014"/>
        <w:gridCol w:w="1014"/>
        <w:gridCol w:w="1014"/>
        <w:gridCol w:w="1014"/>
        <w:gridCol w:w="998"/>
      </w:tblGrid>
      <w:tr w:rsidR="00432162" w:rsidRPr="00C11BA0" w14:paraId="50669122" w14:textId="77777777" w:rsidTr="0007702F">
        <w:trPr>
          <w:trHeight w:val="541"/>
          <w:tblHeader/>
        </w:trPr>
        <w:tc>
          <w:tcPr>
            <w:tcW w:w="4054" w:type="dxa"/>
            <w:tcMar>
              <w:top w:w="135" w:type="dxa"/>
              <w:left w:w="150" w:type="dxa"/>
              <w:bottom w:w="135" w:type="dxa"/>
              <w:right w:w="150" w:type="dxa"/>
            </w:tcMar>
            <w:vAlign w:val="center"/>
            <w:hideMark/>
          </w:tcPr>
          <w:p w14:paraId="05821072" w14:textId="77777777" w:rsidR="00432162" w:rsidRPr="00C11BA0" w:rsidRDefault="00432162" w:rsidP="0007702F">
            <w:pPr>
              <w:shd w:val="clear" w:color="auto" w:fill="FFFFFF"/>
              <w:spacing w:after="0" w:line="240" w:lineRule="auto"/>
              <w:rPr>
                <w:rFonts w:eastAsia="Times New Roman" w:cs="Arial"/>
                <w:color w:val="010000"/>
                <w:lang w:val="en-GB"/>
              </w:rPr>
            </w:pPr>
          </w:p>
        </w:tc>
        <w:tc>
          <w:tcPr>
            <w:tcW w:w="1013" w:type="dxa"/>
            <w:tcMar>
              <w:top w:w="135" w:type="dxa"/>
              <w:left w:w="150" w:type="dxa"/>
              <w:bottom w:w="135" w:type="dxa"/>
              <w:right w:w="150" w:type="dxa"/>
            </w:tcMar>
            <w:vAlign w:val="center"/>
            <w:hideMark/>
          </w:tcPr>
          <w:p w14:paraId="69BD86C1" w14:textId="77777777" w:rsidR="00432162" w:rsidRPr="00C11BA0" w:rsidRDefault="00432162" w:rsidP="0007702F">
            <w:pPr>
              <w:spacing w:after="0" w:line="240" w:lineRule="auto"/>
              <w:jc w:val="center"/>
              <w:rPr>
                <w:rFonts w:eastAsia="Times New Roman" w:cs="Arial"/>
                <w:b/>
                <w:bCs/>
                <w:color w:val="010000"/>
                <w:lang w:val="en-GB"/>
              </w:rPr>
            </w:pPr>
            <w:r w:rsidRPr="00C11BA0">
              <w:rPr>
                <w:rFonts w:eastAsia="Times New Roman" w:cs="Arial"/>
                <w:b/>
                <w:bCs/>
                <w:color w:val="010000"/>
                <w:lang w:val="en-GB"/>
              </w:rPr>
              <w:t>Do</w:t>
            </w:r>
            <w:r>
              <w:rPr>
                <w:rFonts w:eastAsia="Times New Roman" w:cs="Arial"/>
                <w:b/>
                <w:bCs/>
                <w:color w:val="010000"/>
                <w:lang w:val="en-GB"/>
              </w:rPr>
              <w:t xml:space="preserve"> not</w:t>
            </w:r>
            <w:r w:rsidRPr="00C11BA0">
              <w:rPr>
                <w:rFonts w:eastAsia="Times New Roman" w:cs="Arial"/>
                <w:b/>
                <w:bCs/>
                <w:color w:val="010000"/>
                <w:lang w:val="en-GB"/>
              </w:rPr>
              <w:t xml:space="preserve"> know</w:t>
            </w:r>
          </w:p>
        </w:tc>
        <w:tc>
          <w:tcPr>
            <w:tcW w:w="1014" w:type="dxa"/>
            <w:tcMar>
              <w:top w:w="135" w:type="dxa"/>
              <w:left w:w="150" w:type="dxa"/>
              <w:bottom w:w="135" w:type="dxa"/>
              <w:right w:w="150" w:type="dxa"/>
            </w:tcMar>
            <w:vAlign w:val="center"/>
            <w:hideMark/>
          </w:tcPr>
          <w:p w14:paraId="26E793CC" w14:textId="77777777" w:rsidR="00432162" w:rsidRPr="00C11BA0" w:rsidRDefault="00432162" w:rsidP="0007702F">
            <w:pPr>
              <w:spacing w:after="0" w:line="240" w:lineRule="auto"/>
              <w:jc w:val="center"/>
              <w:rPr>
                <w:rFonts w:eastAsia="Times New Roman" w:cs="Arial"/>
                <w:b/>
                <w:bCs/>
                <w:color w:val="010000"/>
                <w:lang w:val="en-GB"/>
              </w:rPr>
            </w:pPr>
            <w:r w:rsidRPr="00C11BA0">
              <w:rPr>
                <w:rFonts w:eastAsia="Times New Roman" w:cs="Arial"/>
                <w:b/>
                <w:bCs/>
                <w:color w:val="010000"/>
                <w:lang w:val="en-GB"/>
              </w:rPr>
              <w:t>1</w:t>
            </w:r>
          </w:p>
        </w:tc>
        <w:tc>
          <w:tcPr>
            <w:tcW w:w="1014" w:type="dxa"/>
            <w:tcMar>
              <w:top w:w="135" w:type="dxa"/>
              <w:left w:w="150" w:type="dxa"/>
              <w:bottom w:w="135" w:type="dxa"/>
              <w:right w:w="150" w:type="dxa"/>
            </w:tcMar>
            <w:vAlign w:val="center"/>
            <w:hideMark/>
          </w:tcPr>
          <w:p w14:paraId="1D1DD25A" w14:textId="77777777" w:rsidR="00432162" w:rsidRPr="00C11BA0" w:rsidRDefault="00432162" w:rsidP="0007702F">
            <w:pPr>
              <w:spacing w:after="0" w:line="240" w:lineRule="auto"/>
              <w:jc w:val="center"/>
              <w:rPr>
                <w:rFonts w:eastAsia="Times New Roman" w:cs="Arial"/>
                <w:b/>
                <w:bCs/>
                <w:color w:val="010000"/>
                <w:lang w:val="en-GB"/>
              </w:rPr>
            </w:pPr>
            <w:r w:rsidRPr="00C11BA0">
              <w:rPr>
                <w:rFonts w:eastAsia="Times New Roman" w:cs="Arial"/>
                <w:b/>
                <w:bCs/>
                <w:color w:val="010000"/>
                <w:lang w:val="en-GB"/>
              </w:rPr>
              <w:t>2</w:t>
            </w:r>
          </w:p>
        </w:tc>
        <w:tc>
          <w:tcPr>
            <w:tcW w:w="1014" w:type="dxa"/>
            <w:tcMar>
              <w:top w:w="135" w:type="dxa"/>
              <w:left w:w="150" w:type="dxa"/>
              <w:bottom w:w="135" w:type="dxa"/>
              <w:right w:w="150" w:type="dxa"/>
            </w:tcMar>
            <w:vAlign w:val="center"/>
            <w:hideMark/>
          </w:tcPr>
          <w:p w14:paraId="1C1B86FC" w14:textId="77777777" w:rsidR="00432162" w:rsidRPr="00C11BA0" w:rsidRDefault="00432162" w:rsidP="0007702F">
            <w:pPr>
              <w:spacing w:after="0" w:line="240" w:lineRule="auto"/>
              <w:jc w:val="center"/>
              <w:rPr>
                <w:rFonts w:eastAsia="Times New Roman" w:cs="Arial"/>
                <w:b/>
                <w:bCs/>
                <w:color w:val="010000"/>
                <w:lang w:val="en-GB"/>
              </w:rPr>
            </w:pPr>
            <w:r w:rsidRPr="00C11BA0">
              <w:rPr>
                <w:rFonts w:eastAsia="Times New Roman" w:cs="Arial"/>
                <w:b/>
                <w:bCs/>
                <w:color w:val="010000"/>
                <w:lang w:val="en-GB"/>
              </w:rPr>
              <w:t>3</w:t>
            </w:r>
          </w:p>
        </w:tc>
        <w:tc>
          <w:tcPr>
            <w:tcW w:w="1014" w:type="dxa"/>
            <w:tcMar>
              <w:top w:w="135" w:type="dxa"/>
              <w:left w:w="150" w:type="dxa"/>
              <w:bottom w:w="135" w:type="dxa"/>
              <w:right w:w="150" w:type="dxa"/>
            </w:tcMar>
            <w:vAlign w:val="center"/>
            <w:hideMark/>
          </w:tcPr>
          <w:p w14:paraId="6716458A" w14:textId="77777777" w:rsidR="00432162" w:rsidRPr="00C11BA0" w:rsidRDefault="00432162" w:rsidP="0007702F">
            <w:pPr>
              <w:spacing w:after="0" w:line="240" w:lineRule="auto"/>
              <w:jc w:val="center"/>
              <w:rPr>
                <w:rFonts w:eastAsia="Times New Roman" w:cs="Arial"/>
                <w:b/>
                <w:bCs/>
                <w:color w:val="010000"/>
                <w:lang w:val="en-GB"/>
              </w:rPr>
            </w:pPr>
            <w:r w:rsidRPr="00C11BA0">
              <w:rPr>
                <w:rFonts w:eastAsia="Times New Roman" w:cs="Arial"/>
                <w:b/>
                <w:bCs/>
                <w:color w:val="010000"/>
                <w:lang w:val="en-GB"/>
              </w:rPr>
              <w:t>4</w:t>
            </w:r>
          </w:p>
        </w:tc>
        <w:tc>
          <w:tcPr>
            <w:tcW w:w="998" w:type="dxa"/>
            <w:shd w:val="clear" w:color="auto" w:fill="FFFFFF"/>
            <w:tcMar>
              <w:top w:w="135" w:type="dxa"/>
              <w:left w:w="150" w:type="dxa"/>
              <w:bottom w:w="135" w:type="dxa"/>
              <w:right w:w="150" w:type="dxa"/>
            </w:tcMar>
            <w:vAlign w:val="center"/>
            <w:hideMark/>
          </w:tcPr>
          <w:p w14:paraId="5C76B0B9" w14:textId="77777777" w:rsidR="00432162" w:rsidRPr="00C11BA0" w:rsidRDefault="00432162" w:rsidP="0007702F">
            <w:pPr>
              <w:spacing w:after="0" w:line="240" w:lineRule="auto"/>
              <w:jc w:val="center"/>
              <w:rPr>
                <w:rFonts w:eastAsia="Times New Roman" w:cs="Arial"/>
                <w:b/>
                <w:bCs/>
                <w:color w:val="010000"/>
                <w:lang w:val="en-GB"/>
              </w:rPr>
            </w:pPr>
            <w:r w:rsidRPr="00C11BA0">
              <w:rPr>
                <w:rFonts w:eastAsia="Times New Roman" w:cs="Arial"/>
                <w:b/>
                <w:bCs/>
                <w:color w:val="010000"/>
                <w:lang w:val="en-GB"/>
              </w:rPr>
              <w:t>5</w:t>
            </w:r>
          </w:p>
        </w:tc>
      </w:tr>
      <w:tr w:rsidR="00432162" w:rsidRPr="00C11BA0" w14:paraId="67C6612A" w14:textId="77777777" w:rsidTr="0007702F">
        <w:trPr>
          <w:trHeight w:val="430"/>
        </w:trPr>
        <w:tc>
          <w:tcPr>
            <w:tcW w:w="4054" w:type="dxa"/>
            <w:tcMar>
              <w:top w:w="135" w:type="dxa"/>
              <w:left w:w="150" w:type="dxa"/>
              <w:bottom w:w="135" w:type="dxa"/>
              <w:right w:w="150" w:type="dxa"/>
            </w:tcMar>
            <w:hideMark/>
          </w:tcPr>
          <w:p w14:paraId="09DA9CB9" w14:textId="77777777" w:rsidR="00432162" w:rsidRPr="00C11BA0" w:rsidRDefault="00432162" w:rsidP="0007702F">
            <w:pPr>
              <w:spacing w:after="0" w:line="240" w:lineRule="auto"/>
              <w:rPr>
                <w:rFonts w:eastAsia="Times New Roman" w:cs="Arial"/>
                <w:lang w:val="en-GB"/>
              </w:rPr>
            </w:pPr>
            <w:r w:rsidRPr="00C11BA0">
              <w:rPr>
                <w:rFonts w:eastAsia="Times New Roman" w:cs="Arial"/>
                <w:lang w:val="en-GB"/>
              </w:rPr>
              <w:t>Action</w:t>
            </w:r>
            <w:r>
              <w:rPr>
                <w:rFonts w:eastAsia="Times New Roman" w:cs="Arial"/>
                <w:lang w:val="en-GB"/>
              </w:rPr>
              <w:t xml:space="preserve"> orientation </w:t>
            </w:r>
          </w:p>
        </w:tc>
        <w:tc>
          <w:tcPr>
            <w:tcW w:w="0" w:type="auto"/>
            <w:tcMar>
              <w:top w:w="135" w:type="dxa"/>
              <w:left w:w="150" w:type="dxa"/>
              <w:bottom w:w="135" w:type="dxa"/>
              <w:right w:w="150" w:type="dxa"/>
            </w:tcMar>
            <w:hideMark/>
          </w:tcPr>
          <w:p w14:paraId="22BB10BE" w14:textId="09A4DABB" w:rsidR="00432162" w:rsidRPr="00C11BA0" w:rsidRDefault="00432162" w:rsidP="0007702F">
            <w:pPr>
              <w:spacing w:after="0" w:line="240" w:lineRule="auto"/>
              <w:jc w:val="center"/>
              <w:rPr>
                <w:rFonts w:eastAsia="Times New Roman" w:cs="Arial"/>
                <w:lang w:val="en-GB"/>
              </w:rPr>
            </w:pPr>
            <w:r w:rsidRPr="00C11BA0">
              <w:rPr>
                <w:rFonts w:eastAsia="Times New Roman" w:cs="Arial"/>
                <w:lang w:val="en-GB"/>
              </w:rPr>
              <w:object w:dxaOrig="225" w:dyaOrig="225" w14:anchorId="609CAC66">
                <v:shape id="_x0000_i1392" type="#_x0000_t75" style="width:20.4pt;height:18.35pt" o:ole="">
                  <v:imagedata r:id="rId11" o:title=""/>
                </v:shape>
                <w:control r:id="rId58" w:name="HTMLOption192" w:shapeid="_x0000_i1392"/>
              </w:object>
            </w:r>
          </w:p>
        </w:tc>
        <w:tc>
          <w:tcPr>
            <w:tcW w:w="0" w:type="auto"/>
            <w:tcMar>
              <w:top w:w="135" w:type="dxa"/>
              <w:left w:w="150" w:type="dxa"/>
              <w:bottom w:w="135" w:type="dxa"/>
              <w:right w:w="150" w:type="dxa"/>
            </w:tcMar>
            <w:hideMark/>
          </w:tcPr>
          <w:p w14:paraId="7D7E10F4" w14:textId="7B7CCFA6" w:rsidR="00432162" w:rsidRPr="00C11BA0" w:rsidRDefault="00432162" w:rsidP="0007702F">
            <w:pPr>
              <w:spacing w:after="0" w:line="240" w:lineRule="auto"/>
              <w:jc w:val="center"/>
              <w:rPr>
                <w:rFonts w:eastAsia="Times New Roman" w:cs="Arial"/>
                <w:lang w:val="en-GB"/>
              </w:rPr>
            </w:pPr>
            <w:r w:rsidRPr="00C11BA0">
              <w:rPr>
                <w:rFonts w:eastAsia="Times New Roman" w:cs="Arial"/>
                <w:lang w:val="en-GB"/>
              </w:rPr>
              <w:object w:dxaOrig="225" w:dyaOrig="225" w14:anchorId="758EBAB0">
                <v:shape id="_x0000_i1396" type="#_x0000_t75" style="width:20.4pt;height:18.35pt" o:ole="">
                  <v:imagedata r:id="rId11" o:title=""/>
                </v:shape>
                <w:control r:id="rId59" w:name="HTMLOption202" w:shapeid="_x0000_i1396"/>
              </w:object>
            </w:r>
          </w:p>
        </w:tc>
        <w:tc>
          <w:tcPr>
            <w:tcW w:w="0" w:type="auto"/>
            <w:tcMar>
              <w:top w:w="135" w:type="dxa"/>
              <w:left w:w="150" w:type="dxa"/>
              <w:bottom w:w="135" w:type="dxa"/>
              <w:right w:w="150" w:type="dxa"/>
            </w:tcMar>
            <w:hideMark/>
          </w:tcPr>
          <w:p w14:paraId="685D48DD" w14:textId="4920CAD1" w:rsidR="00432162" w:rsidRPr="00C11BA0" w:rsidRDefault="00432162" w:rsidP="0007702F">
            <w:pPr>
              <w:spacing w:after="0" w:line="240" w:lineRule="auto"/>
              <w:jc w:val="center"/>
              <w:rPr>
                <w:rFonts w:eastAsia="Times New Roman" w:cs="Arial"/>
                <w:lang w:val="en-GB"/>
              </w:rPr>
            </w:pPr>
            <w:r w:rsidRPr="00C11BA0">
              <w:rPr>
                <w:rFonts w:eastAsia="Times New Roman" w:cs="Arial"/>
                <w:lang w:val="en-GB"/>
              </w:rPr>
              <w:object w:dxaOrig="225" w:dyaOrig="225" w14:anchorId="7F9CF8E1">
                <v:shape id="_x0000_i1400" type="#_x0000_t75" style="width:20.4pt;height:18.35pt" o:ole="">
                  <v:imagedata r:id="rId11" o:title=""/>
                </v:shape>
                <w:control r:id="rId60" w:name="HTMLOption212" w:shapeid="_x0000_i1400"/>
              </w:object>
            </w:r>
          </w:p>
        </w:tc>
        <w:tc>
          <w:tcPr>
            <w:tcW w:w="0" w:type="auto"/>
            <w:tcMar>
              <w:top w:w="135" w:type="dxa"/>
              <w:left w:w="150" w:type="dxa"/>
              <w:bottom w:w="135" w:type="dxa"/>
              <w:right w:w="150" w:type="dxa"/>
            </w:tcMar>
            <w:hideMark/>
          </w:tcPr>
          <w:p w14:paraId="5DC13999" w14:textId="2DEB1290" w:rsidR="00432162" w:rsidRPr="00C11BA0" w:rsidRDefault="00432162" w:rsidP="0007702F">
            <w:pPr>
              <w:spacing w:after="0" w:line="240" w:lineRule="auto"/>
              <w:jc w:val="center"/>
              <w:rPr>
                <w:rFonts w:eastAsia="Times New Roman" w:cs="Arial"/>
                <w:lang w:val="en-GB"/>
              </w:rPr>
            </w:pPr>
            <w:r w:rsidRPr="00C11BA0">
              <w:rPr>
                <w:rFonts w:eastAsia="Times New Roman" w:cs="Arial"/>
                <w:lang w:val="en-GB"/>
              </w:rPr>
              <w:object w:dxaOrig="225" w:dyaOrig="225" w14:anchorId="4404D530">
                <v:shape id="_x0000_i1404" type="#_x0000_t75" style="width:20.4pt;height:18.35pt" o:ole="">
                  <v:imagedata r:id="rId11" o:title=""/>
                </v:shape>
                <w:control r:id="rId61" w:name="HTMLOption222" w:shapeid="_x0000_i1404"/>
              </w:object>
            </w:r>
          </w:p>
        </w:tc>
        <w:tc>
          <w:tcPr>
            <w:tcW w:w="0" w:type="auto"/>
            <w:tcMar>
              <w:top w:w="135" w:type="dxa"/>
              <w:left w:w="150" w:type="dxa"/>
              <w:bottom w:w="135" w:type="dxa"/>
              <w:right w:w="150" w:type="dxa"/>
            </w:tcMar>
            <w:hideMark/>
          </w:tcPr>
          <w:p w14:paraId="58CB9153" w14:textId="6D75377C" w:rsidR="00432162" w:rsidRPr="00C11BA0" w:rsidRDefault="00432162" w:rsidP="0007702F">
            <w:pPr>
              <w:spacing w:after="0" w:line="240" w:lineRule="auto"/>
              <w:jc w:val="center"/>
              <w:rPr>
                <w:rFonts w:eastAsia="Times New Roman" w:cs="Arial"/>
                <w:lang w:val="en-GB"/>
              </w:rPr>
            </w:pPr>
            <w:r w:rsidRPr="00C11BA0">
              <w:rPr>
                <w:rFonts w:eastAsia="Times New Roman" w:cs="Arial"/>
                <w:lang w:val="en-GB"/>
              </w:rPr>
              <w:object w:dxaOrig="225" w:dyaOrig="225" w14:anchorId="08735940">
                <v:shape id="_x0000_i1408" type="#_x0000_t75" style="width:20.4pt;height:18.35pt" o:ole="">
                  <v:imagedata r:id="rId11" o:title=""/>
                </v:shape>
                <w:control r:id="rId62" w:name="HTMLOption232" w:shapeid="_x0000_i1408"/>
              </w:object>
            </w:r>
          </w:p>
        </w:tc>
        <w:tc>
          <w:tcPr>
            <w:tcW w:w="0" w:type="auto"/>
            <w:tcMar>
              <w:top w:w="135" w:type="dxa"/>
              <w:left w:w="150" w:type="dxa"/>
              <w:bottom w:w="135" w:type="dxa"/>
              <w:right w:w="150" w:type="dxa"/>
            </w:tcMar>
            <w:hideMark/>
          </w:tcPr>
          <w:p w14:paraId="149308D4" w14:textId="3FFDC784" w:rsidR="00432162" w:rsidRPr="00C11BA0" w:rsidRDefault="00432162" w:rsidP="0007702F">
            <w:pPr>
              <w:spacing w:after="0" w:line="240" w:lineRule="auto"/>
              <w:jc w:val="center"/>
              <w:rPr>
                <w:rFonts w:eastAsia="Times New Roman" w:cs="Arial"/>
                <w:lang w:val="en-GB"/>
              </w:rPr>
            </w:pPr>
            <w:r w:rsidRPr="00C11BA0">
              <w:rPr>
                <w:rFonts w:eastAsia="Times New Roman" w:cs="Arial"/>
                <w:lang w:val="en-GB"/>
              </w:rPr>
              <w:object w:dxaOrig="225" w:dyaOrig="225" w14:anchorId="4C339250">
                <v:shape id="_x0000_i1412" type="#_x0000_t75" style="width:20.4pt;height:18.35pt" o:ole="">
                  <v:imagedata r:id="rId11" o:title=""/>
                </v:shape>
                <w:control r:id="rId63" w:name="HTMLOption242" w:shapeid="_x0000_i1412"/>
              </w:object>
            </w:r>
          </w:p>
        </w:tc>
      </w:tr>
    </w:tbl>
    <w:p w14:paraId="408A7248" w14:textId="77777777" w:rsidR="00432162" w:rsidRPr="00C11BA0" w:rsidRDefault="00432162" w:rsidP="00432162">
      <w:pPr>
        <w:shd w:val="clear" w:color="auto" w:fill="FFFFFF"/>
        <w:spacing w:after="0" w:line="240" w:lineRule="auto"/>
        <w:rPr>
          <w:rFonts w:eastAsia="Times New Roman" w:cs="Arial"/>
          <w:color w:val="010000"/>
          <w:lang w:val="en-GB"/>
        </w:rPr>
      </w:pPr>
    </w:p>
    <w:p w14:paraId="1A4F0ED2" w14:textId="77777777" w:rsidR="00432162" w:rsidRPr="00C11BA0" w:rsidRDefault="00432162" w:rsidP="00432162">
      <w:pPr>
        <w:shd w:val="clear" w:color="auto" w:fill="FFFFFF"/>
        <w:spacing w:after="0" w:line="240" w:lineRule="auto"/>
        <w:rPr>
          <w:rFonts w:eastAsia="Times New Roman" w:cs="Arial"/>
          <w:color w:val="010000"/>
          <w:lang w:val="en-GB"/>
        </w:rPr>
      </w:pPr>
    </w:p>
    <w:p w14:paraId="65F85FE2" w14:textId="77777777" w:rsidR="00432162" w:rsidRDefault="00432162" w:rsidP="00432162">
      <w:pPr>
        <w:shd w:val="clear" w:color="auto" w:fill="FFFFFF"/>
        <w:spacing w:before="100" w:beforeAutospacing="1" w:after="100" w:afterAutospacing="1" w:line="240" w:lineRule="auto"/>
        <w:outlineLvl w:val="2"/>
        <w:rPr>
          <w:rFonts w:eastAsia="Times New Roman" w:cs="Arial"/>
          <w:color w:val="010000"/>
          <w:lang w:val="en-GB"/>
        </w:rPr>
      </w:pPr>
      <w:r w:rsidRPr="00C11BA0">
        <w:rPr>
          <w:rFonts w:eastAsia="Times New Roman" w:cs="Arial"/>
          <w:color w:val="010000"/>
          <w:lang w:val="en-GB"/>
        </w:rPr>
        <w:br w:type="page"/>
      </w:r>
      <w:r w:rsidRPr="00C11BA0">
        <w:rPr>
          <w:rFonts w:eastAsia="Times New Roman" w:cs="Arial"/>
          <w:color w:val="010000"/>
          <w:lang w:val="en-GB"/>
        </w:rPr>
        <w:lastRenderedPageBreak/>
        <w:t xml:space="preserve">Indicator 4: </w:t>
      </w:r>
      <w:bookmarkStart w:id="98" w:name="Ecco105"/>
      <w:bookmarkEnd w:id="97"/>
      <w:r>
        <w:rPr>
          <w:rFonts w:eastAsia="Times New Roman" w:cs="Arial"/>
          <w:color w:val="010000"/>
          <w:lang w:val="en-GB"/>
        </w:rPr>
        <w:t xml:space="preserve">Safety plan </w:t>
      </w:r>
    </w:p>
    <w:p w14:paraId="048359E4" w14:textId="77777777" w:rsidR="00432162" w:rsidRPr="00C11BA0" w:rsidRDefault="00432162" w:rsidP="00432162">
      <w:pPr>
        <w:shd w:val="clear" w:color="auto" w:fill="FFFFFF"/>
        <w:spacing w:before="100" w:beforeAutospacing="1" w:after="100" w:afterAutospacing="1" w:line="240" w:lineRule="auto"/>
        <w:outlineLvl w:val="2"/>
        <w:rPr>
          <w:rFonts w:eastAsia="Times New Roman" w:cs="Arial"/>
          <w:color w:val="010000"/>
          <w:lang w:val="en-GB"/>
        </w:rPr>
      </w:pPr>
    </w:p>
    <w:p w14:paraId="3E1C2BD0" w14:textId="77777777" w:rsidR="00432162" w:rsidRPr="00C11BA0" w:rsidRDefault="00432162" w:rsidP="00432162">
      <w:pPr>
        <w:shd w:val="clear" w:color="auto" w:fill="FFFFFF"/>
        <w:spacing w:before="100" w:beforeAutospacing="1" w:after="100" w:afterAutospacing="1" w:line="240" w:lineRule="auto"/>
        <w:rPr>
          <w:rFonts w:eastAsia="Times New Roman" w:cs="Arial"/>
          <w:color w:val="010000"/>
          <w:lang w:val="en-GB"/>
        </w:rPr>
      </w:pPr>
      <w:bookmarkStart w:id="99" w:name="Ecco106"/>
      <w:bookmarkEnd w:id="98"/>
      <w:r w:rsidRPr="00C11BA0">
        <w:rPr>
          <w:rFonts w:eastAsia="Times New Roman" w:cs="Arial"/>
          <w:b/>
          <w:bCs/>
          <w:color w:val="010000"/>
          <w:lang w:val="en-GB"/>
        </w:rPr>
        <w:t>Definition</w:t>
      </w:r>
      <w:r w:rsidRPr="00C11BA0">
        <w:rPr>
          <w:rFonts w:eastAsia="Times New Roman" w:cs="Arial"/>
          <w:color w:val="010000"/>
          <w:lang w:val="en-GB"/>
        </w:rPr>
        <w:t>:</w:t>
      </w:r>
      <w:r w:rsidRPr="00C11BA0">
        <w:rPr>
          <w:rFonts w:eastAsia="Times New Roman" w:cs="Arial"/>
          <w:b/>
          <w:bCs/>
          <w:color w:val="010000"/>
          <w:lang w:val="en-GB"/>
        </w:rPr>
        <w:t xml:space="preserve"> </w:t>
      </w:r>
      <w:bookmarkStart w:id="100" w:name="Ecco107"/>
      <w:bookmarkEnd w:id="99"/>
      <w:r w:rsidRPr="00C11BA0">
        <w:rPr>
          <w:rFonts w:eastAsia="Times New Roman" w:cs="Arial"/>
          <w:color w:val="010000"/>
          <w:lang w:val="en-GB"/>
        </w:rPr>
        <w:t>A safety plan is an early warning plan, care plan or treatment plan, drawn up jointly by a patient and his or her care provider, that focuses specifically on safety from suicidal ideation.</w:t>
      </w:r>
    </w:p>
    <w:p w14:paraId="59C995F0" w14:textId="77777777" w:rsidR="00432162" w:rsidRPr="00C11BA0" w:rsidRDefault="00432162" w:rsidP="00432162">
      <w:pPr>
        <w:shd w:val="clear" w:color="auto" w:fill="FFFFFF"/>
        <w:spacing w:before="100" w:beforeAutospacing="1" w:after="100" w:afterAutospacing="1" w:line="240" w:lineRule="auto"/>
        <w:outlineLvl w:val="2"/>
        <w:rPr>
          <w:rFonts w:eastAsia="Times New Roman" w:cs="Arial"/>
          <w:color w:val="010000"/>
          <w:lang w:val="en-GB"/>
        </w:rPr>
      </w:pPr>
      <w:bookmarkStart w:id="101" w:name="Ecco108"/>
      <w:bookmarkEnd w:id="100"/>
      <w:r w:rsidRPr="00C11BA0">
        <w:rPr>
          <w:rFonts w:eastAsia="Times New Roman" w:cs="Arial"/>
          <w:color w:val="010000"/>
          <w:lang w:val="en-GB"/>
        </w:rPr>
        <w:t>Measurement method</w:t>
      </w:r>
    </w:p>
    <w:p w14:paraId="258A0E0D" w14:textId="77777777" w:rsidR="00432162" w:rsidRPr="00C11BA0" w:rsidRDefault="00432162" w:rsidP="00432162">
      <w:pPr>
        <w:shd w:val="clear" w:color="auto" w:fill="FFFFFF"/>
        <w:spacing w:before="100" w:beforeAutospacing="1" w:after="100" w:afterAutospacing="1" w:line="240" w:lineRule="auto"/>
        <w:rPr>
          <w:rFonts w:eastAsia="Times New Roman" w:cs="Arial"/>
          <w:color w:val="010000"/>
          <w:lang w:val="en-GB"/>
        </w:rPr>
      </w:pPr>
      <w:bookmarkStart w:id="102" w:name="Ecco109"/>
      <w:bookmarkEnd w:id="101"/>
      <w:r w:rsidRPr="00C11BA0">
        <w:rPr>
          <w:rFonts w:eastAsia="Times New Roman" w:cs="Arial"/>
          <w:b/>
          <w:bCs/>
          <w:color w:val="010000"/>
          <w:lang w:val="en-GB"/>
        </w:rPr>
        <w:t>Numerator</w:t>
      </w:r>
      <w:r w:rsidRPr="00C11BA0">
        <w:rPr>
          <w:rFonts w:eastAsia="Times New Roman" w:cs="Arial"/>
          <w:color w:val="010000"/>
          <w:lang w:val="en-GB"/>
        </w:rPr>
        <w:t>:</w:t>
      </w:r>
      <w:r w:rsidRPr="00C11BA0">
        <w:rPr>
          <w:rFonts w:eastAsia="Times New Roman" w:cs="Arial"/>
          <w:b/>
          <w:bCs/>
          <w:color w:val="010000"/>
          <w:lang w:val="en-GB"/>
        </w:rPr>
        <w:t xml:space="preserve"> </w:t>
      </w:r>
      <w:bookmarkStart w:id="103" w:name="Ecco110"/>
      <w:bookmarkEnd w:id="102"/>
      <w:r w:rsidRPr="00C11BA0">
        <w:rPr>
          <w:rFonts w:eastAsia="Times New Roman" w:cs="Arial"/>
          <w:color w:val="010000"/>
          <w:lang w:val="en-GB"/>
        </w:rPr>
        <w:t xml:space="preserve">The total number of patients for whom at any time during treatment (in an outpatient and/or clinical setting) a safety plan focusing on suicidal ideation was recorded in their medical records. </w:t>
      </w:r>
      <w:bookmarkStart w:id="104" w:name="Ecco111"/>
      <w:bookmarkEnd w:id="103"/>
      <w:r w:rsidRPr="00C11BA0">
        <w:rPr>
          <w:rFonts w:eastAsia="Times New Roman" w:cs="Arial"/>
          <w:color w:val="010000"/>
          <w:lang w:val="en-GB"/>
        </w:rPr>
        <w:t>A safety plan must meet the following criteria:</w:t>
      </w:r>
    </w:p>
    <w:p w14:paraId="3C49D7D9" w14:textId="77777777" w:rsidR="00432162" w:rsidRPr="00C11BA0" w:rsidRDefault="00432162" w:rsidP="00432162">
      <w:pPr>
        <w:numPr>
          <w:ilvl w:val="0"/>
          <w:numId w:val="45"/>
        </w:numPr>
        <w:shd w:val="clear" w:color="auto" w:fill="FFFFFF"/>
        <w:spacing w:after="0" w:line="240" w:lineRule="auto"/>
        <w:jc w:val="both"/>
        <w:rPr>
          <w:rFonts w:eastAsia="Times New Roman" w:cs="Arial"/>
          <w:color w:val="010000"/>
          <w:lang w:val="en-GB"/>
        </w:rPr>
      </w:pPr>
      <w:bookmarkStart w:id="105" w:name="Ecco112"/>
      <w:bookmarkEnd w:id="104"/>
      <w:r w:rsidRPr="00C11BA0">
        <w:rPr>
          <w:rFonts w:eastAsia="Times New Roman" w:cs="Arial"/>
          <w:color w:val="010000"/>
          <w:lang w:val="en-GB"/>
        </w:rPr>
        <w:t>The safety plan drawn up jointly by the patient and the therapist is no more than one year old.</w:t>
      </w:r>
    </w:p>
    <w:p w14:paraId="77EA727A" w14:textId="77777777" w:rsidR="00432162" w:rsidRPr="00C11BA0" w:rsidRDefault="00432162" w:rsidP="00432162">
      <w:pPr>
        <w:numPr>
          <w:ilvl w:val="0"/>
          <w:numId w:val="45"/>
        </w:numPr>
        <w:shd w:val="clear" w:color="auto" w:fill="FFFFFF"/>
        <w:spacing w:after="0" w:line="240" w:lineRule="auto"/>
        <w:jc w:val="both"/>
        <w:rPr>
          <w:rFonts w:eastAsia="Times New Roman" w:cs="Arial"/>
          <w:color w:val="010000"/>
          <w:lang w:val="en-GB"/>
        </w:rPr>
      </w:pPr>
      <w:bookmarkStart w:id="106" w:name="Ecco113"/>
      <w:bookmarkEnd w:id="105"/>
      <w:r w:rsidRPr="00C11BA0">
        <w:rPr>
          <w:rFonts w:eastAsia="Times New Roman" w:cs="Arial"/>
          <w:color w:val="010000"/>
          <w:lang w:val="en-GB"/>
        </w:rPr>
        <w:t>The safety plan focuses on suicidal ideation.</w:t>
      </w:r>
    </w:p>
    <w:p w14:paraId="78369992" w14:textId="77777777" w:rsidR="00432162" w:rsidRPr="00C11BA0" w:rsidRDefault="00432162" w:rsidP="00432162">
      <w:pPr>
        <w:numPr>
          <w:ilvl w:val="0"/>
          <w:numId w:val="45"/>
        </w:numPr>
        <w:shd w:val="clear" w:color="auto" w:fill="FFFFFF"/>
        <w:spacing w:after="0" w:line="240" w:lineRule="auto"/>
        <w:jc w:val="both"/>
        <w:rPr>
          <w:rFonts w:eastAsia="Times New Roman" w:cs="Arial"/>
          <w:color w:val="010000"/>
          <w:lang w:val="en-GB"/>
        </w:rPr>
      </w:pPr>
      <w:bookmarkStart w:id="107" w:name="Ecco114"/>
      <w:bookmarkEnd w:id="106"/>
      <w:r w:rsidRPr="00C11BA0">
        <w:rPr>
          <w:rFonts w:eastAsia="Times New Roman" w:cs="Arial"/>
          <w:color w:val="010000"/>
          <w:lang w:val="en-GB"/>
        </w:rPr>
        <w:t>A third party is involved in the safety plan.</w:t>
      </w:r>
    </w:p>
    <w:p w14:paraId="61AE5B91" w14:textId="77777777" w:rsidR="00432162" w:rsidRPr="00C11BA0" w:rsidRDefault="00432162" w:rsidP="00432162">
      <w:pPr>
        <w:numPr>
          <w:ilvl w:val="0"/>
          <w:numId w:val="45"/>
        </w:numPr>
        <w:shd w:val="clear" w:color="auto" w:fill="FFFFFF"/>
        <w:spacing w:after="0" w:line="240" w:lineRule="auto"/>
        <w:jc w:val="both"/>
        <w:rPr>
          <w:rFonts w:eastAsia="Times New Roman" w:cs="Arial"/>
          <w:color w:val="010000"/>
          <w:lang w:val="en-GB"/>
        </w:rPr>
      </w:pPr>
      <w:bookmarkStart w:id="108" w:name="Ecco115"/>
      <w:bookmarkEnd w:id="107"/>
      <w:r w:rsidRPr="00C11BA0">
        <w:rPr>
          <w:rFonts w:eastAsia="Times New Roman" w:cs="Arial"/>
          <w:color w:val="010000"/>
          <w:lang w:val="en-GB"/>
        </w:rPr>
        <w:t>The safety plan for a patient who has suicidal ideation or has attempted suicide was updated at the most recent treatment contact.</w:t>
      </w:r>
    </w:p>
    <w:p w14:paraId="78FBA84F" w14:textId="77777777" w:rsidR="00432162" w:rsidRPr="00C11BA0" w:rsidRDefault="00432162" w:rsidP="00432162">
      <w:pPr>
        <w:shd w:val="clear" w:color="auto" w:fill="FFFFFF"/>
        <w:spacing w:before="100" w:beforeAutospacing="1" w:after="100" w:afterAutospacing="1" w:line="240" w:lineRule="auto"/>
        <w:rPr>
          <w:rFonts w:eastAsia="Times New Roman" w:cs="Arial"/>
          <w:color w:val="010000"/>
          <w:lang w:val="en-GB"/>
        </w:rPr>
      </w:pPr>
      <w:bookmarkStart w:id="109" w:name="Ecco116"/>
      <w:bookmarkEnd w:id="108"/>
      <w:r w:rsidRPr="00C11BA0">
        <w:rPr>
          <w:rFonts w:eastAsia="Times New Roman" w:cs="Arial"/>
          <w:b/>
          <w:bCs/>
          <w:color w:val="010000"/>
          <w:lang w:val="en-GB"/>
        </w:rPr>
        <w:t>Denominator</w:t>
      </w:r>
      <w:r w:rsidRPr="00C11BA0">
        <w:rPr>
          <w:rFonts w:eastAsia="Times New Roman" w:cs="Arial"/>
          <w:color w:val="010000"/>
          <w:lang w:val="en-GB"/>
        </w:rPr>
        <w:t>:</w:t>
      </w:r>
      <w:r w:rsidRPr="00C11BA0">
        <w:rPr>
          <w:rFonts w:eastAsia="Times New Roman" w:cs="Arial"/>
          <w:b/>
          <w:bCs/>
          <w:color w:val="010000"/>
          <w:lang w:val="en-GB"/>
        </w:rPr>
        <w:t xml:space="preserve"> </w:t>
      </w:r>
      <w:bookmarkStart w:id="110" w:name="Ecco117"/>
      <w:bookmarkEnd w:id="109"/>
      <w:r w:rsidRPr="00C11BA0">
        <w:rPr>
          <w:rFonts w:eastAsia="Times New Roman" w:cs="Arial"/>
          <w:color w:val="010000"/>
          <w:lang w:val="en-GB"/>
        </w:rPr>
        <w:t>The total number of patients at a facility who were being treated (in an outpatient and/or clinical setting) during the same data collection period.</w:t>
      </w:r>
    </w:p>
    <w:bookmarkEnd w:id="110"/>
    <w:p w14:paraId="6974C859" w14:textId="77777777" w:rsidR="00432162" w:rsidRDefault="00432162" w:rsidP="00432162">
      <w:pPr>
        <w:shd w:val="clear" w:color="auto" w:fill="FFFFFF"/>
        <w:spacing w:before="100" w:beforeAutospacing="1" w:after="100" w:afterAutospacing="1" w:line="240" w:lineRule="auto"/>
        <w:outlineLvl w:val="2"/>
        <w:rPr>
          <w:lang w:val="en-GB"/>
        </w:rPr>
      </w:pPr>
    </w:p>
    <w:p w14:paraId="4036DCAB" w14:textId="77777777" w:rsidR="00432162" w:rsidRDefault="00432162" w:rsidP="00432162">
      <w:pPr>
        <w:shd w:val="clear" w:color="auto" w:fill="FFFFFF"/>
        <w:spacing w:before="100" w:beforeAutospacing="1" w:after="100" w:afterAutospacing="1" w:line="240" w:lineRule="auto"/>
        <w:outlineLvl w:val="2"/>
        <w:rPr>
          <w:lang w:val="en-GB"/>
        </w:rPr>
      </w:pPr>
    </w:p>
    <w:p w14:paraId="13BC59E6" w14:textId="77777777" w:rsidR="00432162" w:rsidRPr="00C11BA0" w:rsidRDefault="00432162" w:rsidP="00432162">
      <w:pPr>
        <w:shd w:val="clear" w:color="auto" w:fill="FFFFFF"/>
        <w:spacing w:before="100" w:beforeAutospacing="1" w:after="100" w:afterAutospacing="1" w:line="240" w:lineRule="auto"/>
        <w:outlineLvl w:val="2"/>
        <w:rPr>
          <w:rFonts w:eastAsia="Times New Roman" w:cs="Arial"/>
          <w:color w:val="010000"/>
          <w:lang w:val="en-GB"/>
        </w:rPr>
      </w:pPr>
      <w:r w:rsidRPr="00C11BA0">
        <w:rPr>
          <w:rFonts w:eastAsia="Times New Roman" w:cs="Arial"/>
          <w:color w:val="010000"/>
          <w:lang w:val="en-GB"/>
        </w:rPr>
        <w:t>Your opinion:</w:t>
      </w:r>
    </w:p>
    <w:p w14:paraId="3BD194DC" w14:textId="77777777" w:rsidR="00432162" w:rsidRPr="00C11BA0" w:rsidRDefault="00432162" w:rsidP="00432162">
      <w:pPr>
        <w:shd w:val="clear" w:color="auto" w:fill="FFFFFF"/>
        <w:spacing w:after="0" w:line="240" w:lineRule="auto"/>
        <w:rPr>
          <w:rFonts w:eastAsia="Times New Roman" w:cs="Arial"/>
          <w:color w:val="010000"/>
          <w:lang w:val="en-GB"/>
        </w:rPr>
      </w:pPr>
      <w:r w:rsidRPr="00C11BA0">
        <w:rPr>
          <w:rFonts w:eastAsia="Times New Roman" w:cs="Arial"/>
          <w:color w:val="010000"/>
          <w:lang w:val="en-GB"/>
        </w:rPr>
        <w:t>The scale runs from 1 = not relevant at all to 5 = highly relevant</w:t>
      </w:r>
    </w:p>
    <w:tbl>
      <w:tblPr>
        <w:tblW w:w="10151" w:type="dxa"/>
        <w:tblCellMar>
          <w:top w:w="15" w:type="dxa"/>
          <w:left w:w="15" w:type="dxa"/>
          <w:bottom w:w="15" w:type="dxa"/>
          <w:right w:w="15" w:type="dxa"/>
        </w:tblCellMar>
        <w:tblLook w:val="04A0" w:firstRow="1" w:lastRow="0" w:firstColumn="1" w:lastColumn="0" w:noHBand="0" w:noVBand="1"/>
      </w:tblPr>
      <w:tblGrid>
        <w:gridCol w:w="4066"/>
        <w:gridCol w:w="1016"/>
        <w:gridCol w:w="1017"/>
        <w:gridCol w:w="1017"/>
        <w:gridCol w:w="1017"/>
        <w:gridCol w:w="1017"/>
        <w:gridCol w:w="1001"/>
      </w:tblGrid>
      <w:tr w:rsidR="00432162" w:rsidRPr="00C11BA0" w14:paraId="08E2D829" w14:textId="77777777" w:rsidTr="0007702F">
        <w:trPr>
          <w:trHeight w:val="530"/>
          <w:tblHeader/>
        </w:trPr>
        <w:tc>
          <w:tcPr>
            <w:tcW w:w="4066" w:type="dxa"/>
            <w:tcMar>
              <w:top w:w="135" w:type="dxa"/>
              <w:left w:w="150" w:type="dxa"/>
              <w:bottom w:w="135" w:type="dxa"/>
              <w:right w:w="150" w:type="dxa"/>
            </w:tcMar>
            <w:vAlign w:val="center"/>
            <w:hideMark/>
          </w:tcPr>
          <w:p w14:paraId="7248A09F" w14:textId="77777777" w:rsidR="00432162" w:rsidRPr="00C11BA0" w:rsidRDefault="00432162" w:rsidP="0007702F">
            <w:pPr>
              <w:shd w:val="clear" w:color="auto" w:fill="FFFFFF"/>
              <w:spacing w:after="0" w:line="240" w:lineRule="auto"/>
              <w:rPr>
                <w:rFonts w:eastAsia="Times New Roman" w:cs="Arial"/>
                <w:color w:val="010000"/>
                <w:lang w:val="en-GB"/>
              </w:rPr>
            </w:pPr>
          </w:p>
        </w:tc>
        <w:tc>
          <w:tcPr>
            <w:tcW w:w="1016" w:type="dxa"/>
            <w:tcMar>
              <w:top w:w="135" w:type="dxa"/>
              <w:left w:w="150" w:type="dxa"/>
              <w:bottom w:w="135" w:type="dxa"/>
              <w:right w:w="150" w:type="dxa"/>
            </w:tcMar>
            <w:vAlign w:val="center"/>
            <w:hideMark/>
          </w:tcPr>
          <w:p w14:paraId="6746F8C2" w14:textId="77777777" w:rsidR="00432162" w:rsidRPr="00C11BA0" w:rsidRDefault="00432162" w:rsidP="0007702F">
            <w:pPr>
              <w:spacing w:after="0" w:line="240" w:lineRule="auto"/>
              <w:jc w:val="center"/>
              <w:rPr>
                <w:rFonts w:eastAsia="Times New Roman" w:cs="Arial"/>
                <w:b/>
                <w:bCs/>
                <w:color w:val="010000"/>
                <w:lang w:val="en-GB"/>
              </w:rPr>
            </w:pPr>
            <w:r w:rsidRPr="00C11BA0">
              <w:rPr>
                <w:rFonts w:eastAsia="Times New Roman" w:cs="Arial"/>
                <w:b/>
                <w:bCs/>
                <w:color w:val="010000"/>
                <w:lang w:val="en-GB"/>
              </w:rPr>
              <w:t>Do</w:t>
            </w:r>
            <w:r>
              <w:rPr>
                <w:rFonts w:eastAsia="Times New Roman" w:cs="Arial"/>
                <w:b/>
                <w:bCs/>
                <w:color w:val="010000"/>
                <w:lang w:val="en-GB"/>
              </w:rPr>
              <w:t xml:space="preserve"> not</w:t>
            </w:r>
            <w:r w:rsidRPr="00C11BA0">
              <w:rPr>
                <w:rFonts w:eastAsia="Times New Roman" w:cs="Arial"/>
                <w:b/>
                <w:bCs/>
                <w:color w:val="010000"/>
                <w:lang w:val="en-GB"/>
              </w:rPr>
              <w:t xml:space="preserve"> know</w:t>
            </w:r>
          </w:p>
        </w:tc>
        <w:tc>
          <w:tcPr>
            <w:tcW w:w="1017" w:type="dxa"/>
            <w:tcMar>
              <w:top w:w="135" w:type="dxa"/>
              <w:left w:w="150" w:type="dxa"/>
              <w:bottom w:w="135" w:type="dxa"/>
              <w:right w:w="150" w:type="dxa"/>
            </w:tcMar>
            <w:vAlign w:val="center"/>
            <w:hideMark/>
          </w:tcPr>
          <w:p w14:paraId="28C21434" w14:textId="77777777" w:rsidR="00432162" w:rsidRPr="00C11BA0" w:rsidRDefault="00432162" w:rsidP="0007702F">
            <w:pPr>
              <w:spacing w:after="0" w:line="240" w:lineRule="auto"/>
              <w:jc w:val="center"/>
              <w:rPr>
                <w:rFonts w:eastAsia="Times New Roman" w:cs="Arial"/>
                <w:b/>
                <w:bCs/>
                <w:color w:val="010000"/>
                <w:lang w:val="en-GB"/>
              </w:rPr>
            </w:pPr>
            <w:r w:rsidRPr="00C11BA0">
              <w:rPr>
                <w:rFonts w:eastAsia="Times New Roman" w:cs="Arial"/>
                <w:b/>
                <w:bCs/>
                <w:color w:val="010000"/>
                <w:lang w:val="en-GB"/>
              </w:rPr>
              <w:t>1</w:t>
            </w:r>
          </w:p>
        </w:tc>
        <w:tc>
          <w:tcPr>
            <w:tcW w:w="1017" w:type="dxa"/>
            <w:tcMar>
              <w:top w:w="135" w:type="dxa"/>
              <w:left w:w="150" w:type="dxa"/>
              <w:bottom w:w="135" w:type="dxa"/>
              <w:right w:w="150" w:type="dxa"/>
            </w:tcMar>
            <w:vAlign w:val="center"/>
            <w:hideMark/>
          </w:tcPr>
          <w:p w14:paraId="388DCDAE" w14:textId="77777777" w:rsidR="00432162" w:rsidRPr="00C11BA0" w:rsidRDefault="00432162" w:rsidP="0007702F">
            <w:pPr>
              <w:spacing w:after="0" w:line="240" w:lineRule="auto"/>
              <w:jc w:val="center"/>
              <w:rPr>
                <w:rFonts w:eastAsia="Times New Roman" w:cs="Arial"/>
                <w:b/>
                <w:bCs/>
                <w:color w:val="010000"/>
                <w:lang w:val="en-GB"/>
              </w:rPr>
            </w:pPr>
            <w:r w:rsidRPr="00C11BA0">
              <w:rPr>
                <w:rFonts w:eastAsia="Times New Roman" w:cs="Arial"/>
                <w:b/>
                <w:bCs/>
                <w:color w:val="010000"/>
                <w:lang w:val="en-GB"/>
              </w:rPr>
              <w:t>2</w:t>
            </w:r>
          </w:p>
        </w:tc>
        <w:tc>
          <w:tcPr>
            <w:tcW w:w="1017" w:type="dxa"/>
            <w:tcMar>
              <w:top w:w="135" w:type="dxa"/>
              <w:left w:w="150" w:type="dxa"/>
              <w:bottom w:w="135" w:type="dxa"/>
              <w:right w:w="150" w:type="dxa"/>
            </w:tcMar>
            <w:vAlign w:val="center"/>
            <w:hideMark/>
          </w:tcPr>
          <w:p w14:paraId="33186E4B" w14:textId="77777777" w:rsidR="00432162" w:rsidRPr="00C11BA0" w:rsidRDefault="00432162" w:rsidP="0007702F">
            <w:pPr>
              <w:spacing w:after="0" w:line="240" w:lineRule="auto"/>
              <w:jc w:val="center"/>
              <w:rPr>
                <w:rFonts w:eastAsia="Times New Roman" w:cs="Arial"/>
                <w:b/>
                <w:bCs/>
                <w:color w:val="010000"/>
                <w:lang w:val="en-GB"/>
              </w:rPr>
            </w:pPr>
            <w:r w:rsidRPr="00C11BA0">
              <w:rPr>
                <w:rFonts w:eastAsia="Times New Roman" w:cs="Arial"/>
                <w:b/>
                <w:bCs/>
                <w:color w:val="010000"/>
                <w:lang w:val="en-GB"/>
              </w:rPr>
              <w:t>3</w:t>
            </w:r>
          </w:p>
        </w:tc>
        <w:tc>
          <w:tcPr>
            <w:tcW w:w="1017" w:type="dxa"/>
            <w:tcMar>
              <w:top w:w="135" w:type="dxa"/>
              <w:left w:w="150" w:type="dxa"/>
              <w:bottom w:w="135" w:type="dxa"/>
              <w:right w:w="150" w:type="dxa"/>
            </w:tcMar>
            <w:vAlign w:val="center"/>
            <w:hideMark/>
          </w:tcPr>
          <w:p w14:paraId="4B4C042B" w14:textId="77777777" w:rsidR="00432162" w:rsidRPr="00C11BA0" w:rsidRDefault="00432162" w:rsidP="0007702F">
            <w:pPr>
              <w:spacing w:after="0" w:line="240" w:lineRule="auto"/>
              <w:jc w:val="center"/>
              <w:rPr>
                <w:rFonts w:eastAsia="Times New Roman" w:cs="Arial"/>
                <w:b/>
                <w:bCs/>
                <w:color w:val="010000"/>
                <w:lang w:val="en-GB"/>
              </w:rPr>
            </w:pPr>
            <w:r w:rsidRPr="00C11BA0">
              <w:rPr>
                <w:rFonts w:eastAsia="Times New Roman" w:cs="Arial"/>
                <w:b/>
                <w:bCs/>
                <w:color w:val="010000"/>
                <w:lang w:val="en-GB"/>
              </w:rPr>
              <w:t>4</w:t>
            </w:r>
          </w:p>
        </w:tc>
        <w:tc>
          <w:tcPr>
            <w:tcW w:w="1001" w:type="dxa"/>
            <w:shd w:val="clear" w:color="auto" w:fill="FFFFFF"/>
            <w:tcMar>
              <w:top w:w="135" w:type="dxa"/>
              <w:left w:w="150" w:type="dxa"/>
              <w:bottom w:w="135" w:type="dxa"/>
              <w:right w:w="150" w:type="dxa"/>
            </w:tcMar>
            <w:vAlign w:val="center"/>
            <w:hideMark/>
          </w:tcPr>
          <w:p w14:paraId="3E48C60E" w14:textId="77777777" w:rsidR="00432162" w:rsidRPr="00C11BA0" w:rsidRDefault="00432162" w:rsidP="0007702F">
            <w:pPr>
              <w:spacing w:after="0" w:line="240" w:lineRule="auto"/>
              <w:jc w:val="center"/>
              <w:rPr>
                <w:rFonts w:eastAsia="Times New Roman" w:cs="Arial"/>
                <w:b/>
                <w:bCs/>
                <w:color w:val="010000"/>
                <w:lang w:val="en-GB"/>
              </w:rPr>
            </w:pPr>
            <w:r w:rsidRPr="00C11BA0">
              <w:rPr>
                <w:rFonts w:eastAsia="Times New Roman" w:cs="Arial"/>
                <w:b/>
                <w:bCs/>
                <w:color w:val="010000"/>
                <w:lang w:val="en-GB"/>
              </w:rPr>
              <w:t>5</w:t>
            </w:r>
          </w:p>
        </w:tc>
      </w:tr>
      <w:tr w:rsidR="00432162" w:rsidRPr="00C11BA0" w14:paraId="081FB65F" w14:textId="77777777" w:rsidTr="0007702F">
        <w:trPr>
          <w:trHeight w:val="421"/>
        </w:trPr>
        <w:tc>
          <w:tcPr>
            <w:tcW w:w="4066" w:type="dxa"/>
            <w:tcMar>
              <w:top w:w="135" w:type="dxa"/>
              <w:left w:w="150" w:type="dxa"/>
              <w:bottom w:w="135" w:type="dxa"/>
              <w:right w:w="150" w:type="dxa"/>
            </w:tcMar>
            <w:hideMark/>
          </w:tcPr>
          <w:p w14:paraId="018B64E8" w14:textId="77777777" w:rsidR="00432162" w:rsidRPr="00C11BA0" w:rsidRDefault="00432162" w:rsidP="0007702F">
            <w:pPr>
              <w:spacing w:after="0" w:line="240" w:lineRule="auto"/>
              <w:rPr>
                <w:rFonts w:eastAsia="Times New Roman" w:cs="Arial"/>
                <w:lang w:val="en-GB"/>
              </w:rPr>
            </w:pPr>
            <w:r w:rsidRPr="00C11BA0">
              <w:rPr>
                <w:rFonts w:eastAsia="Times New Roman" w:cs="Arial"/>
                <w:lang w:val="en-GB"/>
              </w:rPr>
              <w:t>Relevance</w:t>
            </w:r>
          </w:p>
        </w:tc>
        <w:tc>
          <w:tcPr>
            <w:tcW w:w="0" w:type="auto"/>
            <w:tcMar>
              <w:top w:w="135" w:type="dxa"/>
              <w:left w:w="150" w:type="dxa"/>
              <w:bottom w:w="135" w:type="dxa"/>
              <w:right w:w="150" w:type="dxa"/>
            </w:tcMar>
            <w:hideMark/>
          </w:tcPr>
          <w:p w14:paraId="5BAABABF" w14:textId="046DA6DD" w:rsidR="00432162" w:rsidRPr="00C11BA0" w:rsidRDefault="00432162" w:rsidP="0007702F">
            <w:pPr>
              <w:spacing w:after="0" w:line="240" w:lineRule="auto"/>
              <w:jc w:val="center"/>
              <w:rPr>
                <w:rFonts w:eastAsia="Times New Roman" w:cs="Arial"/>
                <w:lang w:val="en-GB"/>
              </w:rPr>
            </w:pPr>
            <w:r w:rsidRPr="00C11BA0">
              <w:rPr>
                <w:rFonts w:eastAsia="Times New Roman" w:cs="Arial"/>
                <w:lang w:val="en-GB"/>
              </w:rPr>
              <w:object w:dxaOrig="225" w:dyaOrig="225" w14:anchorId="7180EB64">
                <v:shape id="_x0000_i1416" type="#_x0000_t75" style="width:20.4pt;height:18.35pt" o:ole="">
                  <v:imagedata r:id="rId11" o:title=""/>
                </v:shape>
                <w:control r:id="rId64" w:name="HTMLOption133" w:shapeid="_x0000_i1416"/>
              </w:object>
            </w:r>
          </w:p>
        </w:tc>
        <w:tc>
          <w:tcPr>
            <w:tcW w:w="0" w:type="auto"/>
            <w:tcMar>
              <w:top w:w="135" w:type="dxa"/>
              <w:left w:w="150" w:type="dxa"/>
              <w:bottom w:w="135" w:type="dxa"/>
              <w:right w:w="150" w:type="dxa"/>
            </w:tcMar>
            <w:hideMark/>
          </w:tcPr>
          <w:p w14:paraId="3FCB2082" w14:textId="06FFF4E6" w:rsidR="00432162" w:rsidRPr="00C11BA0" w:rsidRDefault="00432162" w:rsidP="0007702F">
            <w:pPr>
              <w:spacing w:after="0" w:line="240" w:lineRule="auto"/>
              <w:jc w:val="center"/>
              <w:rPr>
                <w:rFonts w:eastAsia="Times New Roman" w:cs="Arial"/>
                <w:lang w:val="en-GB"/>
              </w:rPr>
            </w:pPr>
            <w:r w:rsidRPr="00C11BA0">
              <w:rPr>
                <w:rFonts w:eastAsia="Times New Roman" w:cs="Arial"/>
                <w:lang w:val="en-GB"/>
              </w:rPr>
              <w:object w:dxaOrig="225" w:dyaOrig="225" w14:anchorId="79D33D7B">
                <v:shape id="_x0000_i1420" type="#_x0000_t75" style="width:20.4pt;height:18.35pt" o:ole="">
                  <v:imagedata r:id="rId11" o:title=""/>
                </v:shape>
                <w:control r:id="rId65" w:name="HTMLOption143" w:shapeid="_x0000_i1420"/>
              </w:object>
            </w:r>
          </w:p>
        </w:tc>
        <w:tc>
          <w:tcPr>
            <w:tcW w:w="0" w:type="auto"/>
            <w:tcMar>
              <w:top w:w="135" w:type="dxa"/>
              <w:left w:w="150" w:type="dxa"/>
              <w:bottom w:w="135" w:type="dxa"/>
              <w:right w:w="150" w:type="dxa"/>
            </w:tcMar>
            <w:hideMark/>
          </w:tcPr>
          <w:p w14:paraId="6EAAE87A" w14:textId="481B1E74" w:rsidR="00432162" w:rsidRPr="00C11BA0" w:rsidRDefault="00432162" w:rsidP="0007702F">
            <w:pPr>
              <w:spacing w:after="0" w:line="240" w:lineRule="auto"/>
              <w:jc w:val="center"/>
              <w:rPr>
                <w:rFonts w:eastAsia="Times New Roman" w:cs="Arial"/>
                <w:lang w:val="en-GB"/>
              </w:rPr>
            </w:pPr>
            <w:r w:rsidRPr="00C11BA0">
              <w:rPr>
                <w:rFonts w:eastAsia="Times New Roman" w:cs="Arial"/>
                <w:lang w:val="en-GB"/>
              </w:rPr>
              <w:object w:dxaOrig="225" w:dyaOrig="225" w14:anchorId="37EA9617">
                <v:shape id="_x0000_i1424" type="#_x0000_t75" style="width:20.4pt;height:18.35pt" o:ole="">
                  <v:imagedata r:id="rId11" o:title=""/>
                </v:shape>
                <w:control r:id="rId66" w:name="HTMLOption153" w:shapeid="_x0000_i1424"/>
              </w:object>
            </w:r>
          </w:p>
        </w:tc>
        <w:tc>
          <w:tcPr>
            <w:tcW w:w="0" w:type="auto"/>
            <w:tcMar>
              <w:top w:w="135" w:type="dxa"/>
              <w:left w:w="150" w:type="dxa"/>
              <w:bottom w:w="135" w:type="dxa"/>
              <w:right w:w="150" w:type="dxa"/>
            </w:tcMar>
            <w:hideMark/>
          </w:tcPr>
          <w:p w14:paraId="2DA57493" w14:textId="76ED4186" w:rsidR="00432162" w:rsidRPr="00C11BA0" w:rsidRDefault="00432162" w:rsidP="0007702F">
            <w:pPr>
              <w:spacing w:after="0" w:line="240" w:lineRule="auto"/>
              <w:jc w:val="center"/>
              <w:rPr>
                <w:rFonts w:eastAsia="Times New Roman" w:cs="Arial"/>
                <w:lang w:val="en-GB"/>
              </w:rPr>
            </w:pPr>
            <w:r w:rsidRPr="00C11BA0">
              <w:rPr>
                <w:rFonts w:eastAsia="Times New Roman" w:cs="Arial"/>
                <w:lang w:val="en-GB"/>
              </w:rPr>
              <w:object w:dxaOrig="225" w:dyaOrig="225" w14:anchorId="3D8CB451">
                <v:shape id="_x0000_i1428" type="#_x0000_t75" style="width:20.4pt;height:18.35pt" o:ole="">
                  <v:imagedata r:id="rId11" o:title=""/>
                </v:shape>
                <w:control r:id="rId67" w:name="HTMLOption163" w:shapeid="_x0000_i1428"/>
              </w:object>
            </w:r>
          </w:p>
        </w:tc>
        <w:tc>
          <w:tcPr>
            <w:tcW w:w="0" w:type="auto"/>
            <w:tcMar>
              <w:top w:w="135" w:type="dxa"/>
              <w:left w:w="150" w:type="dxa"/>
              <w:bottom w:w="135" w:type="dxa"/>
              <w:right w:w="150" w:type="dxa"/>
            </w:tcMar>
            <w:hideMark/>
          </w:tcPr>
          <w:p w14:paraId="3F7606BE" w14:textId="44ECD016" w:rsidR="00432162" w:rsidRPr="00C11BA0" w:rsidRDefault="00432162" w:rsidP="0007702F">
            <w:pPr>
              <w:spacing w:after="0" w:line="240" w:lineRule="auto"/>
              <w:jc w:val="center"/>
              <w:rPr>
                <w:rFonts w:eastAsia="Times New Roman" w:cs="Arial"/>
                <w:lang w:val="en-GB"/>
              </w:rPr>
            </w:pPr>
            <w:r w:rsidRPr="00C11BA0">
              <w:rPr>
                <w:rFonts w:eastAsia="Times New Roman" w:cs="Arial"/>
                <w:lang w:val="en-GB"/>
              </w:rPr>
              <w:object w:dxaOrig="225" w:dyaOrig="225" w14:anchorId="59EE5799">
                <v:shape id="_x0000_i1432" type="#_x0000_t75" style="width:20.4pt;height:18.35pt" o:ole="">
                  <v:imagedata r:id="rId11" o:title=""/>
                </v:shape>
                <w:control r:id="rId68" w:name="HTMLOption173" w:shapeid="_x0000_i1432"/>
              </w:object>
            </w:r>
          </w:p>
        </w:tc>
        <w:tc>
          <w:tcPr>
            <w:tcW w:w="0" w:type="auto"/>
            <w:tcMar>
              <w:top w:w="135" w:type="dxa"/>
              <w:left w:w="150" w:type="dxa"/>
              <w:bottom w:w="135" w:type="dxa"/>
              <w:right w:w="150" w:type="dxa"/>
            </w:tcMar>
            <w:hideMark/>
          </w:tcPr>
          <w:p w14:paraId="2DED6A9C" w14:textId="5DF36472" w:rsidR="00432162" w:rsidRPr="00C11BA0" w:rsidRDefault="00432162" w:rsidP="0007702F">
            <w:pPr>
              <w:spacing w:after="0" w:line="240" w:lineRule="auto"/>
              <w:jc w:val="center"/>
              <w:rPr>
                <w:rFonts w:eastAsia="Times New Roman" w:cs="Arial"/>
                <w:lang w:val="en-GB"/>
              </w:rPr>
            </w:pPr>
            <w:r w:rsidRPr="00C11BA0">
              <w:rPr>
                <w:rFonts w:eastAsia="Times New Roman" w:cs="Arial"/>
                <w:lang w:val="en-GB"/>
              </w:rPr>
              <w:object w:dxaOrig="225" w:dyaOrig="225" w14:anchorId="27A3700F">
                <v:shape id="_x0000_i1436" type="#_x0000_t75" style="width:20.4pt;height:18.35pt" o:ole="">
                  <v:imagedata r:id="rId23" o:title=""/>
                </v:shape>
                <w:control r:id="rId69" w:name="HTMLOption183" w:shapeid="_x0000_i1436"/>
              </w:object>
            </w:r>
          </w:p>
        </w:tc>
      </w:tr>
    </w:tbl>
    <w:p w14:paraId="43A409DE" w14:textId="77777777" w:rsidR="00432162" w:rsidRPr="00C11BA0" w:rsidRDefault="00432162" w:rsidP="00432162">
      <w:pPr>
        <w:shd w:val="clear" w:color="auto" w:fill="FFFFFF"/>
        <w:spacing w:after="0" w:line="240" w:lineRule="auto"/>
        <w:rPr>
          <w:rFonts w:eastAsia="Times New Roman" w:cs="Arial"/>
          <w:color w:val="010000"/>
          <w:lang w:val="en-GB"/>
        </w:rPr>
      </w:pPr>
    </w:p>
    <w:p w14:paraId="071B5BB3" w14:textId="77777777" w:rsidR="00432162" w:rsidRPr="00C11BA0" w:rsidRDefault="00432162" w:rsidP="00432162">
      <w:pPr>
        <w:shd w:val="clear" w:color="auto" w:fill="FFFFFF"/>
        <w:spacing w:after="0" w:line="240" w:lineRule="auto"/>
        <w:rPr>
          <w:rFonts w:eastAsia="Times New Roman" w:cs="Arial"/>
          <w:color w:val="010000"/>
          <w:lang w:val="en-GB"/>
        </w:rPr>
      </w:pPr>
    </w:p>
    <w:p w14:paraId="3F999188" w14:textId="77777777" w:rsidR="00432162" w:rsidRPr="00C11BA0" w:rsidRDefault="00432162" w:rsidP="00432162">
      <w:pPr>
        <w:shd w:val="clear" w:color="auto" w:fill="FFFFFF"/>
        <w:spacing w:after="0" w:line="240" w:lineRule="auto"/>
        <w:rPr>
          <w:rFonts w:eastAsia="Times New Roman" w:cs="Arial"/>
          <w:color w:val="010000"/>
          <w:lang w:val="en-GB"/>
        </w:rPr>
      </w:pPr>
      <w:r w:rsidRPr="00C11BA0">
        <w:rPr>
          <w:rFonts w:eastAsia="Times New Roman" w:cs="Arial"/>
          <w:color w:val="010000"/>
          <w:lang w:val="en-GB"/>
        </w:rPr>
        <w:t>The scale runs from 1 = not action</w:t>
      </w:r>
      <w:r>
        <w:rPr>
          <w:rFonts w:eastAsia="Times New Roman" w:cs="Arial"/>
          <w:color w:val="010000"/>
          <w:lang w:val="en-GB"/>
        </w:rPr>
        <w:t xml:space="preserve"> oriented </w:t>
      </w:r>
      <w:r w:rsidRPr="00C11BA0">
        <w:rPr>
          <w:rFonts w:eastAsia="Times New Roman" w:cs="Arial"/>
          <w:color w:val="010000"/>
          <w:lang w:val="en-GB"/>
        </w:rPr>
        <w:t xml:space="preserve">at all to 5 = highly </w:t>
      </w:r>
      <w:r>
        <w:rPr>
          <w:rFonts w:eastAsia="Times New Roman" w:cs="Arial"/>
          <w:color w:val="010000"/>
          <w:lang w:val="en-GB"/>
        </w:rPr>
        <w:t xml:space="preserve">action oriented </w:t>
      </w:r>
    </w:p>
    <w:tbl>
      <w:tblPr>
        <w:tblW w:w="10121" w:type="dxa"/>
        <w:tblCellMar>
          <w:top w:w="15" w:type="dxa"/>
          <w:left w:w="15" w:type="dxa"/>
          <w:bottom w:w="15" w:type="dxa"/>
          <w:right w:w="15" w:type="dxa"/>
        </w:tblCellMar>
        <w:tblLook w:val="04A0" w:firstRow="1" w:lastRow="0" w:firstColumn="1" w:lastColumn="0" w:noHBand="0" w:noVBand="1"/>
      </w:tblPr>
      <w:tblGrid>
        <w:gridCol w:w="4054"/>
        <w:gridCol w:w="1013"/>
        <w:gridCol w:w="1014"/>
        <w:gridCol w:w="1014"/>
        <w:gridCol w:w="1014"/>
        <w:gridCol w:w="1014"/>
        <w:gridCol w:w="998"/>
      </w:tblGrid>
      <w:tr w:rsidR="00432162" w:rsidRPr="00C11BA0" w14:paraId="094252AF" w14:textId="77777777" w:rsidTr="0007702F">
        <w:trPr>
          <w:trHeight w:val="541"/>
          <w:tblHeader/>
        </w:trPr>
        <w:tc>
          <w:tcPr>
            <w:tcW w:w="4054" w:type="dxa"/>
            <w:tcMar>
              <w:top w:w="135" w:type="dxa"/>
              <w:left w:w="150" w:type="dxa"/>
              <w:bottom w:w="135" w:type="dxa"/>
              <w:right w:w="150" w:type="dxa"/>
            </w:tcMar>
            <w:vAlign w:val="center"/>
            <w:hideMark/>
          </w:tcPr>
          <w:p w14:paraId="0170EE65" w14:textId="77777777" w:rsidR="00432162" w:rsidRPr="00C11BA0" w:rsidRDefault="00432162" w:rsidP="0007702F">
            <w:pPr>
              <w:shd w:val="clear" w:color="auto" w:fill="FFFFFF"/>
              <w:spacing w:after="0" w:line="240" w:lineRule="auto"/>
              <w:rPr>
                <w:rFonts w:eastAsia="Times New Roman" w:cs="Arial"/>
                <w:color w:val="010000"/>
                <w:lang w:val="en-GB"/>
              </w:rPr>
            </w:pPr>
          </w:p>
        </w:tc>
        <w:tc>
          <w:tcPr>
            <w:tcW w:w="1013" w:type="dxa"/>
            <w:tcMar>
              <w:top w:w="135" w:type="dxa"/>
              <w:left w:w="150" w:type="dxa"/>
              <w:bottom w:w="135" w:type="dxa"/>
              <w:right w:w="150" w:type="dxa"/>
            </w:tcMar>
            <w:vAlign w:val="center"/>
            <w:hideMark/>
          </w:tcPr>
          <w:p w14:paraId="64763FF4" w14:textId="77777777" w:rsidR="00432162" w:rsidRPr="00C11BA0" w:rsidRDefault="00432162" w:rsidP="0007702F">
            <w:pPr>
              <w:spacing w:after="0" w:line="240" w:lineRule="auto"/>
              <w:jc w:val="center"/>
              <w:rPr>
                <w:rFonts w:eastAsia="Times New Roman" w:cs="Arial"/>
                <w:b/>
                <w:bCs/>
                <w:color w:val="010000"/>
                <w:lang w:val="en-GB"/>
              </w:rPr>
            </w:pPr>
            <w:r w:rsidRPr="00C11BA0">
              <w:rPr>
                <w:rFonts w:eastAsia="Times New Roman" w:cs="Arial"/>
                <w:b/>
                <w:bCs/>
                <w:color w:val="010000"/>
                <w:lang w:val="en-GB"/>
              </w:rPr>
              <w:t>Do</w:t>
            </w:r>
            <w:r>
              <w:rPr>
                <w:rFonts w:eastAsia="Times New Roman" w:cs="Arial"/>
                <w:b/>
                <w:bCs/>
                <w:color w:val="010000"/>
                <w:lang w:val="en-GB"/>
              </w:rPr>
              <w:t xml:space="preserve"> not</w:t>
            </w:r>
            <w:r w:rsidRPr="00C11BA0">
              <w:rPr>
                <w:rFonts w:eastAsia="Times New Roman" w:cs="Arial"/>
                <w:b/>
                <w:bCs/>
                <w:color w:val="010000"/>
                <w:lang w:val="en-GB"/>
              </w:rPr>
              <w:t xml:space="preserve"> know</w:t>
            </w:r>
          </w:p>
        </w:tc>
        <w:tc>
          <w:tcPr>
            <w:tcW w:w="1014" w:type="dxa"/>
            <w:tcMar>
              <w:top w:w="135" w:type="dxa"/>
              <w:left w:w="150" w:type="dxa"/>
              <w:bottom w:w="135" w:type="dxa"/>
              <w:right w:w="150" w:type="dxa"/>
            </w:tcMar>
            <w:vAlign w:val="center"/>
            <w:hideMark/>
          </w:tcPr>
          <w:p w14:paraId="27805460" w14:textId="77777777" w:rsidR="00432162" w:rsidRPr="00C11BA0" w:rsidRDefault="00432162" w:rsidP="0007702F">
            <w:pPr>
              <w:spacing w:after="0" w:line="240" w:lineRule="auto"/>
              <w:jc w:val="center"/>
              <w:rPr>
                <w:rFonts w:eastAsia="Times New Roman" w:cs="Arial"/>
                <w:b/>
                <w:bCs/>
                <w:color w:val="010000"/>
                <w:lang w:val="en-GB"/>
              </w:rPr>
            </w:pPr>
            <w:r w:rsidRPr="00C11BA0">
              <w:rPr>
                <w:rFonts w:eastAsia="Times New Roman" w:cs="Arial"/>
                <w:b/>
                <w:bCs/>
                <w:color w:val="010000"/>
                <w:lang w:val="en-GB"/>
              </w:rPr>
              <w:t>1</w:t>
            </w:r>
          </w:p>
        </w:tc>
        <w:tc>
          <w:tcPr>
            <w:tcW w:w="1014" w:type="dxa"/>
            <w:tcMar>
              <w:top w:w="135" w:type="dxa"/>
              <w:left w:w="150" w:type="dxa"/>
              <w:bottom w:w="135" w:type="dxa"/>
              <w:right w:w="150" w:type="dxa"/>
            </w:tcMar>
            <w:vAlign w:val="center"/>
            <w:hideMark/>
          </w:tcPr>
          <w:p w14:paraId="0131B8ED" w14:textId="77777777" w:rsidR="00432162" w:rsidRPr="00C11BA0" w:rsidRDefault="00432162" w:rsidP="0007702F">
            <w:pPr>
              <w:spacing w:after="0" w:line="240" w:lineRule="auto"/>
              <w:jc w:val="center"/>
              <w:rPr>
                <w:rFonts w:eastAsia="Times New Roman" w:cs="Arial"/>
                <w:b/>
                <w:bCs/>
                <w:color w:val="010000"/>
                <w:lang w:val="en-GB"/>
              </w:rPr>
            </w:pPr>
            <w:r w:rsidRPr="00C11BA0">
              <w:rPr>
                <w:rFonts w:eastAsia="Times New Roman" w:cs="Arial"/>
                <w:b/>
                <w:bCs/>
                <w:color w:val="010000"/>
                <w:lang w:val="en-GB"/>
              </w:rPr>
              <w:t>2</w:t>
            </w:r>
          </w:p>
        </w:tc>
        <w:tc>
          <w:tcPr>
            <w:tcW w:w="1014" w:type="dxa"/>
            <w:tcMar>
              <w:top w:w="135" w:type="dxa"/>
              <w:left w:w="150" w:type="dxa"/>
              <w:bottom w:w="135" w:type="dxa"/>
              <w:right w:w="150" w:type="dxa"/>
            </w:tcMar>
            <w:vAlign w:val="center"/>
            <w:hideMark/>
          </w:tcPr>
          <w:p w14:paraId="6B900B9A" w14:textId="77777777" w:rsidR="00432162" w:rsidRPr="00C11BA0" w:rsidRDefault="00432162" w:rsidP="0007702F">
            <w:pPr>
              <w:spacing w:after="0" w:line="240" w:lineRule="auto"/>
              <w:jc w:val="center"/>
              <w:rPr>
                <w:rFonts w:eastAsia="Times New Roman" w:cs="Arial"/>
                <w:b/>
                <w:bCs/>
                <w:color w:val="010000"/>
                <w:lang w:val="en-GB"/>
              </w:rPr>
            </w:pPr>
            <w:r w:rsidRPr="00C11BA0">
              <w:rPr>
                <w:rFonts w:eastAsia="Times New Roman" w:cs="Arial"/>
                <w:b/>
                <w:bCs/>
                <w:color w:val="010000"/>
                <w:lang w:val="en-GB"/>
              </w:rPr>
              <w:t>3</w:t>
            </w:r>
          </w:p>
        </w:tc>
        <w:tc>
          <w:tcPr>
            <w:tcW w:w="1014" w:type="dxa"/>
            <w:tcMar>
              <w:top w:w="135" w:type="dxa"/>
              <w:left w:w="150" w:type="dxa"/>
              <w:bottom w:w="135" w:type="dxa"/>
              <w:right w:w="150" w:type="dxa"/>
            </w:tcMar>
            <w:vAlign w:val="center"/>
            <w:hideMark/>
          </w:tcPr>
          <w:p w14:paraId="1019F2EF" w14:textId="77777777" w:rsidR="00432162" w:rsidRPr="00C11BA0" w:rsidRDefault="00432162" w:rsidP="0007702F">
            <w:pPr>
              <w:spacing w:after="0" w:line="240" w:lineRule="auto"/>
              <w:jc w:val="center"/>
              <w:rPr>
                <w:rFonts w:eastAsia="Times New Roman" w:cs="Arial"/>
                <w:b/>
                <w:bCs/>
                <w:color w:val="010000"/>
                <w:lang w:val="en-GB"/>
              </w:rPr>
            </w:pPr>
            <w:r w:rsidRPr="00C11BA0">
              <w:rPr>
                <w:rFonts w:eastAsia="Times New Roman" w:cs="Arial"/>
                <w:b/>
                <w:bCs/>
                <w:color w:val="010000"/>
                <w:lang w:val="en-GB"/>
              </w:rPr>
              <w:t>4</w:t>
            </w:r>
          </w:p>
        </w:tc>
        <w:tc>
          <w:tcPr>
            <w:tcW w:w="998" w:type="dxa"/>
            <w:shd w:val="clear" w:color="auto" w:fill="FFFFFF"/>
            <w:tcMar>
              <w:top w:w="135" w:type="dxa"/>
              <w:left w:w="150" w:type="dxa"/>
              <w:bottom w:w="135" w:type="dxa"/>
              <w:right w:w="150" w:type="dxa"/>
            </w:tcMar>
            <w:vAlign w:val="center"/>
            <w:hideMark/>
          </w:tcPr>
          <w:p w14:paraId="4E896DB3" w14:textId="77777777" w:rsidR="00432162" w:rsidRPr="00C11BA0" w:rsidRDefault="00432162" w:rsidP="0007702F">
            <w:pPr>
              <w:spacing w:after="0" w:line="240" w:lineRule="auto"/>
              <w:jc w:val="center"/>
              <w:rPr>
                <w:rFonts w:eastAsia="Times New Roman" w:cs="Arial"/>
                <w:b/>
                <w:bCs/>
                <w:color w:val="010000"/>
                <w:lang w:val="en-GB"/>
              </w:rPr>
            </w:pPr>
            <w:r w:rsidRPr="00C11BA0">
              <w:rPr>
                <w:rFonts w:eastAsia="Times New Roman" w:cs="Arial"/>
                <w:b/>
                <w:bCs/>
                <w:color w:val="010000"/>
                <w:lang w:val="en-GB"/>
              </w:rPr>
              <w:t>5</w:t>
            </w:r>
          </w:p>
        </w:tc>
      </w:tr>
      <w:tr w:rsidR="00432162" w:rsidRPr="00C11BA0" w14:paraId="248024E1" w14:textId="77777777" w:rsidTr="0007702F">
        <w:trPr>
          <w:trHeight w:val="430"/>
        </w:trPr>
        <w:tc>
          <w:tcPr>
            <w:tcW w:w="4054" w:type="dxa"/>
            <w:tcMar>
              <w:top w:w="135" w:type="dxa"/>
              <w:left w:w="150" w:type="dxa"/>
              <w:bottom w:w="135" w:type="dxa"/>
              <w:right w:w="150" w:type="dxa"/>
            </w:tcMar>
            <w:hideMark/>
          </w:tcPr>
          <w:p w14:paraId="506AB134" w14:textId="77777777" w:rsidR="00432162" w:rsidRPr="00C11BA0" w:rsidRDefault="00432162" w:rsidP="0007702F">
            <w:pPr>
              <w:spacing w:after="0" w:line="240" w:lineRule="auto"/>
              <w:rPr>
                <w:rFonts w:eastAsia="Times New Roman" w:cs="Arial"/>
                <w:lang w:val="en-GB"/>
              </w:rPr>
            </w:pPr>
            <w:r w:rsidRPr="00C11BA0">
              <w:rPr>
                <w:rFonts w:eastAsia="Times New Roman" w:cs="Arial"/>
                <w:lang w:val="en-GB"/>
              </w:rPr>
              <w:t>Action</w:t>
            </w:r>
            <w:r>
              <w:rPr>
                <w:rFonts w:eastAsia="Times New Roman" w:cs="Arial"/>
                <w:lang w:val="en-GB"/>
              </w:rPr>
              <w:t xml:space="preserve"> orientation </w:t>
            </w:r>
          </w:p>
        </w:tc>
        <w:tc>
          <w:tcPr>
            <w:tcW w:w="0" w:type="auto"/>
            <w:tcMar>
              <w:top w:w="135" w:type="dxa"/>
              <w:left w:w="150" w:type="dxa"/>
              <w:bottom w:w="135" w:type="dxa"/>
              <w:right w:w="150" w:type="dxa"/>
            </w:tcMar>
            <w:hideMark/>
          </w:tcPr>
          <w:p w14:paraId="281D097C" w14:textId="35926361" w:rsidR="00432162" w:rsidRPr="00C11BA0" w:rsidRDefault="00432162" w:rsidP="0007702F">
            <w:pPr>
              <w:spacing w:after="0" w:line="240" w:lineRule="auto"/>
              <w:jc w:val="center"/>
              <w:rPr>
                <w:rFonts w:eastAsia="Times New Roman" w:cs="Arial"/>
                <w:lang w:val="en-GB"/>
              </w:rPr>
            </w:pPr>
            <w:r w:rsidRPr="00C11BA0">
              <w:rPr>
                <w:rFonts w:eastAsia="Times New Roman" w:cs="Arial"/>
                <w:lang w:val="en-GB"/>
              </w:rPr>
              <w:object w:dxaOrig="225" w:dyaOrig="225" w14:anchorId="440EC35E">
                <v:shape id="_x0000_i1440" type="#_x0000_t75" style="width:20.4pt;height:18.35pt" o:ole="">
                  <v:imagedata r:id="rId11" o:title=""/>
                </v:shape>
                <w:control r:id="rId70" w:name="HTMLOption193" w:shapeid="_x0000_i1440"/>
              </w:object>
            </w:r>
          </w:p>
        </w:tc>
        <w:tc>
          <w:tcPr>
            <w:tcW w:w="0" w:type="auto"/>
            <w:tcMar>
              <w:top w:w="135" w:type="dxa"/>
              <w:left w:w="150" w:type="dxa"/>
              <w:bottom w:w="135" w:type="dxa"/>
              <w:right w:w="150" w:type="dxa"/>
            </w:tcMar>
            <w:hideMark/>
          </w:tcPr>
          <w:p w14:paraId="7D019B9B" w14:textId="29E309F4" w:rsidR="00432162" w:rsidRPr="00C11BA0" w:rsidRDefault="00432162" w:rsidP="0007702F">
            <w:pPr>
              <w:spacing w:after="0" w:line="240" w:lineRule="auto"/>
              <w:jc w:val="center"/>
              <w:rPr>
                <w:rFonts w:eastAsia="Times New Roman" w:cs="Arial"/>
                <w:lang w:val="en-GB"/>
              </w:rPr>
            </w:pPr>
            <w:r w:rsidRPr="00C11BA0">
              <w:rPr>
                <w:rFonts w:eastAsia="Times New Roman" w:cs="Arial"/>
                <w:lang w:val="en-GB"/>
              </w:rPr>
              <w:object w:dxaOrig="225" w:dyaOrig="225" w14:anchorId="0569D7C6">
                <v:shape id="_x0000_i1444" type="#_x0000_t75" style="width:20.4pt;height:18.35pt" o:ole="">
                  <v:imagedata r:id="rId11" o:title=""/>
                </v:shape>
                <w:control r:id="rId71" w:name="HTMLOption203" w:shapeid="_x0000_i1444"/>
              </w:object>
            </w:r>
          </w:p>
        </w:tc>
        <w:tc>
          <w:tcPr>
            <w:tcW w:w="0" w:type="auto"/>
            <w:tcMar>
              <w:top w:w="135" w:type="dxa"/>
              <w:left w:w="150" w:type="dxa"/>
              <w:bottom w:w="135" w:type="dxa"/>
              <w:right w:w="150" w:type="dxa"/>
            </w:tcMar>
            <w:hideMark/>
          </w:tcPr>
          <w:p w14:paraId="41BB870A" w14:textId="3CF588A1" w:rsidR="00432162" w:rsidRPr="00C11BA0" w:rsidRDefault="00432162" w:rsidP="0007702F">
            <w:pPr>
              <w:spacing w:after="0" w:line="240" w:lineRule="auto"/>
              <w:jc w:val="center"/>
              <w:rPr>
                <w:rFonts w:eastAsia="Times New Roman" w:cs="Arial"/>
                <w:lang w:val="en-GB"/>
              </w:rPr>
            </w:pPr>
            <w:r w:rsidRPr="00C11BA0">
              <w:rPr>
                <w:rFonts w:eastAsia="Times New Roman" w:cs="Arial"/>
                <w:lang w:val="en-GB"/>
              </w:rPr>
              <w:object w:dxaOrig="225" w:dyaOrig="225" w14:anchorId="48878C9D">
                <v:shape id="_x0000_i1448" type="#_x0000_t75" style="width:20.4pt;height:18.35pt" o:ole="">
                  <v:imagedata r:id="rId11" o:title=""/>
                </v:shape>
                <w:control r:id="rId72" w:name="HTMLOption213" w:shapeid="_x0000_i1448"/>
              </w:object>
            </w:r>
          </w:p>
        </w:tc>
        <w:tc>
          <w:tcPr>
            <w:tcW w:w="0" w:type="auto"/>
            <w:tcMar>
              <w:top w:w="135" w:type="dxa"/>
              <w:left w:w="150" w:type="dxa"/>
              <w:bottom w:w="135" w:type="dxa"/>
              <w:right w:w="150" w:type="dxa"/>
            </w:tcMar>
            <w:hideMark/>
          </w:tcPr>
          <w:p w14:paraId="52385CAE" w14:textId="72EE3A9F" w:rsidR="00432162" w:rsidRPr="00C11BA0" w:rsidRDefault="00432162" w:rsidP="0007702F">
            <w:pPr>
              <w:spacing w:after="0" w:line="240" w:lineRule="auto"/>
              <w:jc w:val="center"/>
              <w:rPr>
                <w:rFonts w:eastAsia="Times New Roman" w:cs="Arial"/>
                <w:lang w:val="en-GB"/>
              </w:rPr>
            </w:pPr>
            <w:r w:rsidRPr="00C11BA0">
              <w:rPr>
                <w:rFonts w:eastAsia="Times New Roman" w:cs="Arial"/>
                <w:lang w:val="en-GB"/>
              </w:rPr>
              <w:object w:dxaOrig="225" w:dyaOrig="225" w14:anchorId="132A3A08">
                <v:shape id="_x0000_i1452" type="#_x0000_t75" style="width:20.4pt;height:18.35pt" o:ole="">
                  <v:imagedata r:id="rId11" o:title=""/>
                </v:shape>
                <w:control r:id="rId73" w:name="HTMLOption223" w:shapeid="_x0000_i1452"/>
              </w:object>
            </w:r>
          </w:p>
        </w:tc>
        <w:tc>
          <w:tcPr>
            <w:tcW w:w="0" w:type="auto"/>
            <w:tcMar>
              <w:top w:w="135" w:type="dxa"/>
              <w:left w:w="150" w:type="dxa"/>
              <w:bottom w:w="135" w:type="dxa"/>
              <w:right w:w="150" w:type="dxa"/>
            </w:tcMar>
            <w:hideMark/>
          </w:tcPr>
          <w:p w14:paraId="57485514" w14:textId="6A4EADC9" w:rsidR="00432162" w:rsidRPr="00C11BA0" w:rsidRDefault="00432162" w:rsidP="0007702F">
            <w:pPr>
              <w:spacing w:after="0" w:line="240" w:lineRule="auto"/>
              <w:jc w:val="center"/>
              <w:rPr>
                <w:rFonts w:eastAsia="Times New Roman" w:cs="Arial"/>
                <w:lang w:val="en-GB"/>
              </w:rPr>
            </w:pPr>
            <w:r w:rsidRPr="00C11BA0">
              <w:rPr>
                <w:rFonts w:eastAsia="Times New Roman" w:cs="Arial"/>
                <w:lang w:val="en-GB"/>
              </w:rPr>
              <w:object w:dxaOrig="225" w:dyaOrig="225" w14:anchorId="5600F3F6">
                <v:shape id="_x0000_i1456" type="#_x0000_t75" style="width:20.4pt;height:18.35pt" o:ole="">
                  <v:imagedata r:id="rId11" o:title=""/>
                </v:shape>
                <w:control r:id="rId74" w:name="HTMLOption233" w:shapeid="_x0000_i1456"/>
              </w:object>
            </w:r>
          </w:p>
        </w:tc>
        <w:tc>
          <w:tcPr>
            <w:tcW w:w="0" w:type="auto"/>
            <w:tcMar>
              <w:top w:w="135" w:type="dxa"/>
              <w:left w:w="150" w:type="dxa"/>
              <w:bottom w:w="135" w:type="dxa"/>
              <w:right w:w="150" w:type="dxa"/>
            </w:tcMar>
            <w:hideMark/>
          </w:tcPr>
          <w:p w14:paraId="0CF4C041" w14:textId="0942979C" w:rsidR="00432162" w:rsidRPr="00C11BA0" w:rsidRDefault="00432162" w:rsidP="0007702F">
            <w:pPr>
              <w:spacing w:after="0" w:line="240" w:lineRule="auto"/>
              <w:jc w:val="center"/>
              <w:rPr>
                <w:rFonts w:eastAsia="Times New Roman" w:cs="Arial"/>
                <w:lang w:val="en-GB"/>
              </w:rPr>
            </w:pPr>
            <w:r w:rsidRPr="00C11BA0">
              <w:rPr>
                <w:rFonts w:eastAsia="Times New Roman" w:cs="Arial"/>
                <w:lang w:val="en-GB"/>
              </w:rPr>
              <w:object w:dxaOrig="225" w:dyaOrig="225" w14:anchorId="7D9C00E6">
                <v:shape id="_x0000_i1460" type="#_x0000_t75" style="width:20.4pt;height:18.35pt" o:ole="">
                  <v:imagedata r:id="rId11" o:title=""/>
                </v:shape>
                <w:control r:id="rId75" w:name="HTMLOption243" w:shapeid="_x0000_i1460"/>
              </w:object>
            </w:r>
          </w:p>
        </w:tc>
      </w:tr>
    </w:tbl>
    <w:p w14:paraId="6313861B" w14:textId="77777777" w:rsidR="00432162" w:rsidRPr="00C11BA0" w:rsidRDefault="00432162" w:rsidP="00432162">
      <w:pPr>
        <w:shd w:val="clear" w:color="auto" w:fill="FFFFFF"/>
        <w:spacing w:after="0" w:line="240" w:lineRule="auto"/>
        <w:rPr>
          <w:rFonts w:eastAsia="Times New Roman" w:cs="Arial"/>
          <w:color w:val="010000"/>
          <w:lang w:val="en-GB"/>
        </w:rPr>
      </w:pPr>
    </w:p>
    <w:p w14:paraId="7F0CA6C0" w14:textId="77777777" w:rsidR="00432162" w:rsidRPr="00C11BA0" w:rsidRDefault="00432162" w:rsidP="00432162">
      <w:pPr>
        <w:shd w:val="clear" w:color="auto" w:fill="FFFFFF"/>
        <w:spacing w:after="0" w:line="240" w:lineRule="auto"/>
        <w:rPr>
          <w:rFonts w:eastAsia="Times New Roman" w:cs="Arial"/>
          <w:color w:val="010000"/>
          <w:lang w:val="en-GB"/>
        </w:rPr>
      </w:pPr>
    </w:p>
    <w:p w14:paraId="23661800" w14:textId="77777777" w:rsidR="00432162" w:rsidRDefault="00432162" w:rsidP="00432162">
      <w:pPr>
        <w:shd w:val="clear" w:color="auto" w:fill="FFFFFF"/>
        <w:spacing w:before="100" w:beforeAutospacing="1" w:after="100" w:afterAutospacing="1" w:line="240" w:lineRule="auto"/>
        <w:outlineLvl w:val="2"/>
        <w:rPr>
          <w:lang w:val="en-GB"/>
        </w:rPr>
      </w:pPr>
    </w:p>
    <w:p w14:paraId="1EB38268" w14:textId="77777777" w:rsidR="00432162" w:rsidRDefault="00432162" w:rsidP="00432162">
      <w:pPr>
        <w:shd w:val="clear" w:color="auto" w:fill="FFFFFF"/>
        <w:spacing w:before="100" w:beforeAutospacing="1" w:after="100" w:afterAutospacing="1" w:line="240" w:lineRule="auto"/>
        <w:outlineLvl w:val="2"/>
        <w:rPr>
          <w:lang w:val="en-GB"/>
        </w:rPr>
      </w:pPr>
    </w:p>
    <w:p w14:paraId="679E916B" w14:textId="77777777" w:rsidR="00432162" w:rsidRPr="00C11BA0" w:rsidRDefault="00432162" w:rsidP="00432162">
      <w:pPr>
        <w:shd w:val="clear" w:color="auto" w:fill="FFFFFF"/>
        <w:spacing w:before="100" w:beforeAutospacing="1" w:after="100" w:afterAutospacing="1" w:line="240" w:lineRule="auto"/>
        <w:outlineLvl w:val="2"/>
        <w:rPr>
          <w:lang w:val="en-GB"/>
        </w:rPr>
      </w:pPr>
    </w:p>
    <w:p w14:paraId="493D9435" w14:textId="77777777" w:rsidR="00432162" w:rsidRPr="00C11BA0" w:rsidRDefault="00432162" w:rsidP="00432162">
      <w:pPr>
        <w:shd w:val="clear" w:color="auto" w:fill="FFFFFF"/>
        <w:spacing w:before="100" w:beforeAutospacing="1" w:after="100" w:afterAutospacing="1" w:line="240" w:lineRule="auto"/>
        <w:outlineLvl w:val="2"/>
        <w:rPr>
          <w:rFonts w:eastAsia="Times New Roman" w:cs="Arial"/>
          <w:color w:val="010000"/>
          <w:lang w:val="en-GB"/>
        </w:rPr>
      </w:pPr>
      <w:bookmarkStart w:id="111" w:name="Ecco118"/>
      <w:r w:rsidRPr="00C11BA0">
        <w:rPr>
          <w:rFonts w:eastAsia="Times New Roman" w:cs="Arial"/>
          <w:color w:val="010000"/>
          <w:lang w:val="en-GB"/>
        </w:rPr>
        <w:lastRenderedPageBreak/>
        <w:t xml:space="preserve">Indicator 5: </w:t>
      </w:r>
      <w:bookmarkStart w:id="112" w:name="Ecco119"/>
      <w:bookmarkEnd w:id="111"/>
      <w:r w:rsidRPr="00C11BA0">
        <w:rPr>
          <w:rFonts w:eastAsia="Times New Roman" w:cs="Arial"/>
          <w:color w:val="010000"/>
          <w:lang w:val="en-GB"/>
        </w:rPr>
        <w:t>Waiting time</w:t>
      </w:r>
    </w:p>
    <w:p w14:paraId="5A6B8307" w14:textId="74F9300D" w:rsidR="00432162" w:rsidRPr="00C11BA0" w:rsidRDefault="00432162" w:rsidP="00432162">
      <w:pPr>
        <w:shd w:val="clear" w:color="auto" w:fill="FFFFFF"/>
        <w:spacing w:before="100" w:beforeAutospacing="1" w:after="100" w:afterAutospacing="1" w:line="240" w:lineRule="auto"/>
        <w:rPr>
          <w:rFonts w:eastAsia="Times New Roman" w:cs="Arial"/>
          <w:color w:val="010000"/>
          <w:lang w:val="en-GB"/>
        </w:rPr>
      </w:pPr>
      <w:bookmarkStart w:id="113" w:name="Ecco120"/>
      <w:bookmarkEnd w:id="112"/>
      <w:r w:rsidRPr="00C11BA0">
        <w:rPr>
          <w:rFonts w:eastAsia="Times New Roman" w:cs="Arial"/>
          <w:color w:val="010000"/>
          <w:lang w:val="en-GB"/>
        </w:rPr>
        <w:t>Defi</w:t>
      </w:r>
      <w:r w:rsidR="004672B6">
        <w:rPr>
          <w:rFonts w:eastAsia="Times New Roman" w:cs="Arial"/>
          <w:color w:val="010000"/>
          <w:lang w:val="en-GB"/>
        </w:rPr>
        <w:t>nition based on the Supranet Care</w:t>
      </w:r>
      <w:r w:rsidRPr="00C11BA0">
        <w:rPr>
          <w:rFonts w:eastAsia="Times New Roman" w:cs="Arial"/>
          <w:color w:val="010000"/>
          <w:lang w:val="en-GB"/>
        </w:rPr>
        <w:t xml:space="preserve"> minimum data set*</w:t>
      </w:r>
    </w:p>
    <w:p w14:paraId="698E9236" w14:textId="77777777" w:rsidR="00432162" w:rsidRPr="00C11BA0" w:rsidRDefault="00432162" w:rsidP="00432162">
      <w:pPr>
        <w:shd w:val="clear" w:color="auto" w:fill="FFFFFF"/>
        <w:spacing w:before="100" w:beforeAutospacing="1" w:after="100" w:afterAutospacing="1" w:line="240" w:lineRule="auto"/>
        <w:rPr>
          <w:rFonts w:eastAsia="Times New Roman" w:cs="Arial"/>
          <w:color w:val="010000"/>
          <w:lang w:val="en-GB"/>
        </w:rPr>
      </w:pPr>
      <w:bookmarkStart w:id="114" w:name="Ecco121"/>
      <w:bookmarkEnd w:id="113"/>
      <w:r w:rsidRPr="00C11BA0">
        <w:rPr>
          <w:rFonts w:eastAsia="Times New Roman" w:cs="Arial"/>
          <w:color w:val="010000"/>
          <w:lang w:val="en-GB"/>
        </w:rPr>
        <w:t>For each patient who had his or her first treatment contact (T2) during the data collection period, the length of time between registration (T0) and the first treatment contact (T2).**</w:t>
      </w:r>
    </w:p>
    <w:p w14:paraId="1D8C0653" w14:textId="77777777" w:rsidR="00432162" w:rsidRPr="00C11BA0" w:rsidRDefault="00432162" w:rsidP="00432162">
      <w:pPr>
        <w:numPr>
          <w:ilvl w:val="0"/>
          <w:numId w:val="46"/>
        </w:numPr>
        <w:shd w:val="clear" w:color="auto" w:fill="FFFFFF"/>
        <w:spacing w:after="0" w:line="240" w:lineRule="auto"/>
        <w:rPr>
          <w:rFonts w:eastAsia="Times New Roman" w:cs="Arial"/>
          <w:color w:val="010000"/>
          <w:lang w:val="en-GB"/>
        </w:rPr>
      </w:pPr>
      <w:bookmarkStart w:id="115" w:name="Ecco122"/>
      <w:bookmarkEnd w:id="114"/>
      <w:r w:rsidRPr="00C11BA0">
        <w:rPr>
          <w:rFonts w:eastAsia="Times New Roman" w:cs="Arial"/>
          <w:i/>
          <w:iCs/>
          <w:color w:val="010000"/>
          <w:lang w:val="en-GB"/>
        </w:rPr>
        <w:t>T0 is the time of registration.</w:t>
      </w:r>
    </w:p>
    <w:p w14:paraId="1FDB566D" w14:textId="77777777" w:rsidR="00432162" w:rsidRPr="00C11BA0" w:rsidRDefault="00432162" w:rsidP="00432162">
      <w:pPr>
        <w:numPr>
          <w:ilvl w:val="0"/>
          <w:numId w:val="46"/>
        </w:numPr>
        <w:shd w:val="clear" w:color="auto" w:fill="FFFFFF"/>
        <w:spacing w:after="0" w:line="240" w:lineRule="auto"/>
        <w:rPr>
          <w:rFonts w:eastAsia="Times New Roman" w:cs="Arial"/>
          <w:color w:val="010000"/>
          <w:lang w:val="en-GB"/>
        </w:rPr>
      </w:pPr>
      <w:bookmarkStart w:id="116" w:name="Ecco123"/>
      <w:bookmarkEnd w:id="115"/>
      <w:r w:rsidRPr="00C11BA0">
        <w:rPr>
          <w:rFonts w:eastAsia="Times New Roman" w:cs="Arial"/>
          <w:i/>
          <w:iCs/>
          <w:color w:val="010000"/>
          <w:lang w:val="en-GB"/>
        </w:rPr>
        <w:t>T1 is the time of intake.</w:t>
      </w:r>
    </w:p>
    <w:p w14:paraId="3C8F56E2" w14:textId="77777777" w:rsidR="00432162" w:rsidRPr="00C11BA0" w:rsidRDefault="00432162" w:rsidP="00432162">
      <w:pPr>
        <w:numPr>
          <w:ilvl w:val="0"/>
          <w:numId w:val="46"/>
        </w:numPr>
        <w:shd w:val="clear" w:color="auto" w:fill="FFFFFF"/>
        <w:spacing w:after="0" w:line="240" w:lineRule="auto"/>
        <w:rPr>
          <w:rFonts w:eastAsia="Times New Roman" w:cs="Arial"/>
          <w:color w:val="010000"/>
          <w:lang w:val="en-GB"/>
        </w:rPr>
      </w:pPr>
      <w:bookmarkStart w:id="117" w:name="Ecco124"/>
      <w:bookmarkEnd w:id="116"/>
      <w:r w:rsidRPr="00C11BA0">
        <w:rPr>
          <w:rFonts w:eastAsia="Times New Roman" w:cs="Arial"/>
          <w:i/>
          <w:iCs/>
          <w:color w:val="010000"/>
          <w:lang w:val="en-GB"/>
        </w:rPr>
        <w:t>T2 is the time of the first treatment contact between the patient and the therapist.</w:t>
      </w:r>
    </w:p>
    <w:p w14:paraId="6204FA49" w14:textId="77777777" w:rsidR="00432162" w:rsidRPr="00C11BA0" w:rsidRDefault="00432162" w:rsidP="00432162">
      <w:pPr>
        <w:shd w:val="clear" w:color="auto" w:fill="FFFFFF"/>
        <w:spacing w:before="100" w:beforeAutospacing="1" w:after="100" w:afterAutospacing="1" w:line="240" w:lineRule="auto"/>
        <w:outlineLvl w:val="2"/>
        <w:rPr>
          <w:rFonts w:eastAsia="Times New Roman" w:cs="Arial"/>
          <w:color w:val="010000"/>
          <w:lang w:val="en-GB"/>
        </w:rPr>
      </w:pPr>
      <w:bookmarkStart w:id="118" w:name="Ecco125"/>
      <w:bookmarkEnd w:id="117"/>
      <w:r w:rsidRPr="00C11BA0">
        <w:rPr>
          <w:rFonts w:eastAsia="Times New Roman" w:cs="Arial"/>
          <w:color w:val="010000"/>
          <w:lang w:val="en-GB"/>
        </w:rPr>
        <w:t>Measurement method</w:t>
      </w:r>
    </w:p>
    <w:p w14:paraId="7402A8B8" w14:textId="77777777" w:rsidR="00432162" w:rsidRPr="00C11BA0" w:rsidRDefault="00432162" w:rsidP="00432162">
      <w:pPr>
        <w:shd w:val="clear" w:color="auto" w:fill="FFFFFF"/>
        <w:spacing w:before="100" w:beforeAutospacing="1" w:after="100" w:afterAutospacing="1" w:line="240" w:lineRule="auto"/>
        <w:rPr>
          <w:rFonts w:eastAsia="Times New Roman" w:cs="Arial"/>
          <w:color w:val="010000"/>
          <w:lang w:val="en-GB"/>
        </w:rPr>
      </w:pPr>
      <w:bookmarkStart w:id="119" w:name="Ecco126"/>
      <w:bookmarkEnd w:id="118"/>
      <w:r w:rsidRPr="00C11BA0">
        <w:rPr>
          <w:rFonts w:eastAsia="Times New Roman" w:cs="Arial"/>
          <w:b/>
          <w:bCs/>
          <w:color w:val="010000"/>
          <w:lang w:val="en-GB"/>
        </w:rPr>
        <w:t>Numerator</w:t>
      </w:r>
      <w:r w:rsidRPr="00C11BA0">
        <w:rPr>
          <w:rFonts w:eastAsia="Times New Roman" w:cs="Arial"/>
          <w:color w:val="010000"/>
          <w:lang w:val="en-GB"/>
        </w:rPr>
        <w:t>:</w:t>
      </w:r>
      <w:r w:rsidRPr="00C11BA0">
        <w:rPr>
          <w:rFonts w:eastAsia="Times New Roman" w:cs="Arial"/>
          <w:b/>
          <w:bCs/>
          <w:color w:val="010000"/>
          <w:lang w:val="en-GB"/>
        </w:rPr>
        <w:t xml:space="preserve"> </w:t>
      </w:r>
      <w:bookmarkStart w:id="120" w:name="Ecco127"/>
      <w:bookmarkEnd w:id="119"/>
      <w:r w:rsidRPr="00C11BA0">
        <w:rPr>
          <w:rFonts w:eastAsia="Times New Roman" w:cs="Arial"/>
          <w:color w:val="010000"/>
          <w:lang w:val="en-GB"/>
        </w:rPr>
        <w:t>The total number of patients who had their first treatment contact during the data collection period, with a maximum of two weeks between registration and the first treatment contact.***</w:t>
      </w:r>
    </w:p>
    <w:p w14:paraId="250F91C2" w14:textId="77777777" w:rsidR="00432162" w:rsidRPr="00C11BA0" w:rsidRDefault="00432162" w:rsidP="00432162">
      <w:pPr>
        <w:shd w:val="clear" w:color="auto" w:fill="FFFFFF"/>
        <w:spacing w:before="100" w:beforeAutospacing="1" w:after="100" w:afterAutospacing="1" w:line="240" w:lineRule="auto"/>
        <w:rPr>
          <w:rFonts w:eastAsia="Times New Roman" w:cs="Arial"/>
          <w:color w:val="010000"/>
          <w:lang w:val="en-GB"/>
        </w:rPr>
      </w:pPr>
      <w:bookmarkStart w:id="121" w:name="Ecco128"/>
      <w:bookmarkEnd w:id="120"/>
      <w:r w:rsidRPr="00C11BA0">
        <w:rPr>
          <w:rFonts w:eastAsia="Times New Roman" w:cs="Arial"/>
          <w:b/>
          <w:bCs/>
          <w:color w:val="010000"/>
          <w:lang w:val="en-GB"/>
        </w:rPr>
        <w:t>Denominator</w:t>
      </w:r>
      <w:r w:rsidRPr="00C11BA0">
        <w:rPr>
          <w:rFonts w:eastAsia="Times New Roman" w:cs="Arial"/>
          <w:color w:val="010000"/>
          <w:lang w:val="en-GB"/>
        </w:rPr>
        <w:t>:</w:t>
      </w:r>
      <w:r w:rsidRPr="00C11BA0">
        <w:rPr>
          <w:rFonts w:eastAsia="Times New Roman" w:cs="Arial"/>
          <w:b/>
          <w:bCs/>
          <w:color w:val="010000"/>
          <w:lang w:val="en-GB"/>
        </w:rPr>
        <w:t xml:space="preserve"> </w:t>
      </w:r>
      <w:bookmarkStart w:id="122" w:name="Ecco129"/>
      <w:bookmarkEnd w:id="121"/>
      <w:r w:rsidRPr="00C11BA0">
        <w:rPr>
          <w:rFonts w:eastAsia="Times New Roman" w:cs="Arial"/>
          <w:color w:val="010000"/>
          <w:lang w:val="en-GB"/>
        </w:rPr>
        <w:t>The total number of patients who had their first treatment contact during the same data collection period.</w:t>
      </w:r>
    </w:p>
    <w:p w14:paraId="61577D24" w14:textId="5230DD80" w:rsidR="00432162" w:rsidRPr="00C11BA0" w:rsidRDefault="00432162" w:rsidP="00432162">
      <w:pPr>
        <w:shd w:val="clear" w:color="auto" w:fill="FFFFFF"/>
        <w:spacing w:before="100" w:beforeAutospacing="1" w:after="100" w:afterAutospacing="1" w:line="240" w:lineRule="auto"/>
        <w:rPr>
          <w:rFonts w:eastAsia="Times New Roman" w:cs="Arial"/>
          <w:color w:val="010000"/>
          <w:sz w:val="20"/>
          <w:szCs w:val="20"/>
          <w:lang w:val="en-GB"/>
        </w:rPr>
      </w:pPr>
      <w:bookmarkStart w:id="123" w:name="Ecco130"/>
      <w:bookmarkEnd w:id="122"/>
      <w:r w:rsidRPr="00C11BA0">
        <w:rPr>
          <w:rFonts w:eastAsia="Times New Roman" w:cs="Arial"/>
          <w:i/>
          <w:iCs/>
          <w:color w:val="010000"/>
          <w:sz w:val="20"/>
          <w:szCs w:val="20"/>
          <w:lang w:val="en-GB"/>
        </w:rPr>
        <w:t xml:space="preserve">* The minimum data set is </w:t>
      </w:r>
      <w:r w:rsidR="004672B6">
        <w:rPr>
          <w:rFonts w:eastAsia="Times New Roman" w:cs="Arial"/>
          <w:i/>
          <w:iCs/>
          <w:color w:val="010000"/>
          <w:sz w:val="20"/>
          <w:szCs w:val="20"/>
          <w:lang w:val="en-GB"/>
        </w:rPr>
        <w:t>the core records of Supranet Care</w:t>
      </w:r>
      <w:r w:rsidRPr="00C11BA0">
        <w:rPr>
          <w:rFonts w:eastAsia="Times New Roman" w:cs="Arial"/>
          <w:i/>
          <w:iCs/>
          <w:color w:val="010000"/>
          <w:sz w:val="20"/>
          <w:szCs w:val="20"/>
          <w:lang w:val="en-GB"/>
        </w:rPr>
        <w:t xml:space="preserve">. </w:t>
      </w:r>
      <w:bookmarkStart w:id="124" w:name="Ecco131"/>
      <w:bookmarkEnd w:id="123"/>
      <w:r w:rsidRPr="00C11BA0">
        <w:rPr>
          <w:rFonts w:eastAsia="Times New Roman" w:cs="Arial"/>
          <w:i/>
          <w:iCs/>
          <w:color w:val="010000"/>
          <w:sz w:val="20"/>
          <w:szCs w:val="20"/>
          <w:lang w:val="en-GB"/>
        </w:rPr>
        <w:t xml:space="preserve">This data set contains variables that need to be collected in order to obtain a baseline for feedback. </w:t>
      </w:r>
      <w:bookmarkStart w:id="125" w:name="Ecco132"/>
      <w:bookmarkEnd w:id="124"/>
      <w:r w:rsidRPr="00C11BA0">
        <w:rPr>
          <w:rFonts w:eastAsia="Times New Roman" w:cs="Arial"/>
          <w:i/>
          <w:iCs/>
          <w:color w:val="010000"/>
          <w:sz w:val="20"/>
          <w:szCs w:val="20"/>
          <w:lang w:val="en-GB"/>
        </w:rPr>
        <w:t>The current data set includes such things as sociodemographic details (gender, age, marital status), information on the care provided (treatment setting, treatment duration, principal diagnosis), organizational parameters (total length of stay, total number of days at the facility with/without overnight stay, number of psychiatric beds), and the number of suicides and suicide attempts.</w:t>
      </w:r>
    </w:p>
    <w:p w14:paraId="7468BAB9" w14:textId="77777777" w:rsidR="00432162" w:rsidRPr="00C11BA0" w:rsidRDefault="00432162" w:rsidP="00432162">
      <w:pPr>
        <w:shd w:val="clear" w:color="auto" w:fill="FFFFFF"/>
        <w:spacing w:before="100" w:beforeAutospacing="1" w:after="100" w:afterAutospacing="1" w:line="240" w:lineRule="auto"/>
        <w:rPr>
          <w:rFonts w:eastAsia="Times New Roman" w:cs="Arial"/>
          <w:i/>
          <w:iCs/>
          <w:color w:val="010000"/>
          <w:sz w:val="20"/>
          <w:szCs w:val="20"/>
          <w:lang w:val="en-GB"/>
        </w:rPr>
      </w:pPr>
      <w:bookmarkStart w:id="126" w:name="Ecco133"/>
      <w:bookmarkEnd w:id="125"/>
      <w:r w:rsidRPr="00C11BA0">
        <w:rPr>
          <w:rFonts w:eastAsia="Times New Roman" w:cs="Arial"/>
          <w:i/>
          <w:iCs/>
          <w:color w:val="010000"/>
          <w:sz w:val="20"/>
          <w:szCs w:val="20"/>
          <w:lang w:val="en-GB"/>
        </w:rPr>
        <w:t>** Treatment of patients suspected of mental incapacity must always start on the day they are registered.</w:t>
      </w:r>
    </w:p>
    <w:p w14:paraId="70D03394" w14:textId="77777777" w:rsidR="00432162" w:rsidRPr="00C11BA0" w:rsidRDefault="00432162" w:rsidP="00432162">
      <w:pPr>
        <w:shd w:val="clear" w:color="auto" w:fill="FFFFFF"/>
        <w:spacing w:before="100" w:beforeAutospacing="1" w:after="100" w:afterAutospacing="1" w:line="240" w:lineRule="auto"/>
        <w:rPr>
          <w:rFonts w:eastAsia="Times New Roman" w:cs="Arial"/>
          <w:color w:val="010000"/>
          <w:sz w:val="20"/>
          <w:szCs w:val="20"/>
          <w:lang w:val="en-GB"/>
        </w:rPr>
      </w:pPr>
      <w:bookmarkStart w:id="127" w:name="Ecco134"/>
      <w:bookmarkEnd w:id="126"/>
      <w:r w:rsidRPr="00C11BA0">
        <w:rPr>
          <w:rFonts w:eastAsia="Times New Roman" w:cs="Arial"/>
          <w:i/>
          <w:iCs/>
          <w:color w:val="010000"/>
          <w:sz w:val="20"/>
          <w:szCs w:val="20"/>
          <w:lang w:val="en-GB"/>
        </w:rPr>
        <w:t>*** Calendar day of both registration and first treatment contact known.</w:t>
      </w:r>
    </w:p>
    <w:p w14:paraId="7E57B603" w14:textId="77777777" w:rsidR="00432162" w:rsidRDefault="00432162" w:rsidP="00432162">
      <w:pPr>
        <w:shd w:val="clear" w:color="auto" w:fill="FFFFFF"/>
        <w:spacing w:before="100" w:beforeAutospacing="1" w:after="100" w:afterAutospacing="1" w:line="240" w:lineRule="auto"/>
        <w:outlineLvl w:val="2"/>
        <w:rPr>
          <w:rFonts w:eastAsia="Times New Roman" w:cs="Arial"/>
          <w:color w:val="010000"/>
          <w:lang w:val="en-GB"/>
        </w:rPr>
      </w:pPr>
      <w:bookmarkStart w:id="128" w:name="Ecco135"/>
      <w:bookmarkEnd w:id="127"/>
    </w:p>
    <w:p w14:paraId="05EE9E09" w14:textId="77777777" w:rsidR="00432162" w:rsidRPr="00C11BA0" w:rsidRDefault="00432162" w:rsidP="00432162">
      <w:pPr>
        <w:shd w:val="clear" w:color="auto" w:fill="FFFFFF"/>
        <w:spacing w:before="100" w:beforeAutospacing="1" w:after="100" w:afterAutospacing="1" w:line="240" w:lineRule="auto"/>
        <w:outlineLvl w:val="2"/>
        <w:rPr>
          <w:rFonts w:eastAsia="Times New Roman" w:cs="Arial"/>
          <w:color w:val="010000"/>
          <w:lang w:val="en-GB"/>
        </w:rPr>
      </w:pPr>
      <w:r w:rsidRPr="00C11BA0">
        <w:rPr>
          <w:rFonts w:eastAsia="Times New Roman" w:cs="Arial"/>
          <w:color w:val="010000"/>
          <w:lang w:val="en-GB"/>
        </w:rPr>
        <w:t>Your opinion:</w:t>
      </w:r>
    </w:p>
    <w:p w14:paraId="2E316602" w14:textId="77777777" w:rsidR="00432162" w:rsidRPr="00C11BA0" w:rsidRDefault="00432162" w:rsidP="00432162">
      <w:pPr>
        <w:shd w:val="clear" w:color="auto" w:fill="FFFFFF"/>
        <w:spacing w:after="0" w:line="240" w:lineRule="auto"/>
        <w:rPr>
          <w:rFonts w:eastAsia="Times New Roman" w:cs="Arial"/>
          <w:color w:val="010000"/>
          <w:lang w:val="en-GB"/>
        </w:rPr>
      </w:pPr>
      <w:r w:rsidRPr="00C11BA0">
        <w:rPr>
          <w:rFonts w:eastAsia="Times New Roman" w:cs="Arial"/>
          <w:color w:val="010000"/>
          <w:lang w:val="en-GB"/>
        </w:rPr>
        <w:t>The scale runs from 1 = not relevant at all to 5 = highly relevant</w:t>
      </w:r>
    </w:p>
    <w:tbl>
      <w:tblPr>
        <w:tblW w:w="10151" w:type="dxa"/>
        <w:tblCellMar>
          <w:top w:w="15" w:type="dxa"/>
          <w:left w:w="15" w:type="dxa"/>
          <w:bottom w:w="15" w:type="dxa"/>
          <w:right w:w="15" w:type="dxa"/>
        </w:tblCellMar>
        <w:tblLook w:val="04A0" w:firstRow="1" w:lastRow="0" w:firstColumn="1" w:lastColumn="0" w:noHBand="0" w:noVBand="1"/>
      </w:tblPr>
      <w:tblGrid>
        <w:gridCol w:w="4066"/>
        <w:gridCol w:w="1016"/>
        <w:gridCol w:w="1017"/>
        <w:gridCol w:w="1017"/>
        <w:gridCol w:w="1017"/>
        <w:gridCol w:w="1017"/>
        <w:gridCol w:w="1001"/>
      </w:tblGrid>
      <w:tr w:rsidR="00432162" w:rsidRPr="00C11BA0" w14:paraId="0BAB7D11" w14:textId="77777777" w:rsidTr="0007702F">
        <w:trPr>
          <w:trHeight w:val="530"/>
          <w:tblHeader/>
        </w:trPr>
        <w:tc>
          <w:tcPr>
            <w:tcW w:w="4066" w:type="dxa"/>
            <w:tcMar>
              <w:top w:w="135" w:type="dxa"/>
              <w:left w:w="150" w:type="dxa"/>
              <w:bottom w:w="135" w:type="dxa"/>
              <w:right w:w="150" w:type="dxa"/>
            </w:tcMar>
            <w:vAlign w:val="center"/>
            <w:hideMark/>
          </w:tcPr>
          <w:p w14:paraId="3823310B" w14:textId="77777777" w:rsidR="00432162" w:rsidRPr="00C11BA0" w:rsidRDefault="00432162" w:rsidP="0007702F">
            <w:pPr>
              <w:shd w:val="clear" w:color="auto" w:fill="FFFFFF"/>
              <w:spacing w:after="0" w:line="240" w:lineRule="auto"/>
              <w:rPr>
                <w:rFonts w:eastAsia="Times New Roman" w:cs="Arial"/>
                <w:color w:val="010000"/>
                <w:lang w:val="en-GB"/>
              </w:rPr>
            </w:pPr>
          </w:p>
        </w:tc>
        <w:tc>
          <w:tcPr>
            <w:tcW w:w="1016" w:type="dxa"/>
            <w:tcMar>
              <w:top w:w="135" w:type="dxa"/>
              <w:left w:w="150" w:type="dxa"/>
              <w:bottom w:w="135" w:type="dxa"/>
              <w:right w:w="150" w:type="dxa"/>
            </w:tcMar>
            <w:vAlign w:val="center"/>
            <w:hideMark/>
          </w:tcPr>
          <w:p w14:paraId="391D566D" w14:textId="77777777" w:rsidR="00432162" w:rsidRPr="00C11BA0" w:rsidRDefault="00432162" w:rsidP="0007702F">
            <w:pPr>
              <w:spacing w:after="0" w:line="240" w:lineRule="auto"/>
              <w:jc w:val="center"/>
              <w:rPr>
                <w:rFonts w:eastAsia="Times New Roman" w:cs="Arial"/>
                <w:b/>
                <w:bCs/>
                <w:color w:val="010000"/>
                <w:lang w:val="en-GB"/>
              </w:rPr>
            </w:pPr>
            <w:r w:rsidRPr="00C11BA0">
              <w:rPr>
                <w:rFonts w:eastAsia="Times New Roman" w:cs="Arial"/>
                <w:b/>
                <w:bCs/>
                <w:color w:val="010000"/>
                <w:lang w:val="en-GB"/>
              </w:rPr>
              <w:t>Do</w:t>
            </w:r>
            <w:r>
              <w:rPr>
                <w:rFonts w:eastAsia="Times New Roman" w:cs="Arial"/>
                <w:b/>
                <w:bCs/>
                <w:color w:val="010000"/>
                <w:lang w:val="en-GB"/>
              </w:rPr>
              <w:t xml:space="preserve"> not</w:t>
            </w:r>
            <w:r w:rsidRPr="00C11BA0">
              <w:rPr>
                <w:rFonts w:eastAsia="Times New Roman" w:cs="Arial"/>
                <w:b/>
                <w:bCs/>
                <w:color w:val="010000"/>
                <w:lang w:val="en-GB"/>
              </w:rPr>
              <w:t xml:space="preserve"> know</w:t>
            </w:r>
          </w:p>
        </w:tc>
        <w:tc>
          <w:tcPr>
            <w:tcW w:w="1017" w:type="dxa"/>
            <w:tcMar>
              <w:top w:w="135" w:type="dxa"/>
              <w:left w:w="150" w:type="dxa"/>
              <w:bottom w:w="135" w:type="dxa"/>
              <w:right w:w="150" w:type="dxa"/>
            </w:tcMar>
            <w:vAlign w:val="center"/>
            <w:hideMark/>
          </w:tcPr>
          <w:p w14:paraId="35896EDC" w14:textId="77777777" w:rsidR="00432162" w:rsidRPr="00C11BA0" w:rsidRDefault="00432162" w:rsidP="0007702F">
            <w:pPr>
              <w:spacing w:after="0" w:line="240" w:lineRule="auto"/>
              <w:jc w:val="center"/>
              <w:rPr>
                <w:rFonts w:eastAsia="Times New Roman" w:cs="Arial"/>
                <w:b/>
                <w:bCs/>
                <w:color w:val="010000"/>
                <w:lang w:val="en-GB"/>
              </w:rPr>
            </w:pPr>
            <w:r w:rsidRPr="00C11BA0">
              <w:rPr>
                <w:rFonts w:eastAsia="Times New Roman" w:cs="Arial"/>
                <w:b/>
                <w:bCs/>
                <w:color w:val="010000"/>
                <w:lang w:val="en-GB"/>
              </w:rPr>
              <w:t>1</w:t>
            </w:r>
          </w:p>
        </w:tc>
        <w:tc>
          <w:tcPr>
            <w:tcW w:w="1017" w:type="dxa"/>
            <w:tcMar>
              <w:top w:w="135" w:type="dxa"/>
              <w:left w:w="150" w:type="dxa"/>
              <w:bottom w:w="135" w:type="dxa"/>
              <w:right w:w="150" w:type="dxa"/>
            </w:tcMar>
            <w:vAlign w:val="center"/>
            <w:hideMark/>
          </w:tcPr>
          <w:p w14:paraId="746ED0E6" w14:textId="77777777" w:rsidR="00432162" w:rsidRPr="00C11BA0" w:rsidRDefault="00432162" w:rsidP="0007702F">
            <w:pPr>
              <w:spacing w:after="0" w:line="240" w:lineRule="auto"/>
              <w:jc w:val="center"/>
              <w:rPr>
                <w:rFonts w:eastAsia="Times New Roman" w:cs="Arial"/>
                <w:b/>
                <w:bCs/>
                <w:color w:val="010000"/>
                <w:lang w:val="en-GB"/>
              </w:rPr>
            </w:pPr>
            <w:r w:rsidRPr="00C11BA0">
              <w:rPr>
                <w:rFonts w:eastAsia="Times New Roman" w:cs="Arial"/>
                <w:b/>
                <w:bCs/>
                <w:color w:val="010000"/>
                <w:lang w:val="en-GB"/>
              </w:rPr>
              <w:t>2</w:t>
            </w:r>
          </w:p>
        </w:tc>
        <w:tc>
          <w:tcPr>
            <w:tcW w:w="1017" w:type="dxa"/>
            <w:tcMar>
              <w:top w:w="135" w:type="dxa"/>
              <w:left w:w="150" w:type="dxa"/>
              <w:bottom w:w="135" w:type="dxa"/>
              <w:right w:w="150" w:type="dxa"/>
            </w:tcMar>
            <w:vAlign w:val="center"/>
            <w:hideMark/>
          </w:tcPr>
          <w:p w14:paraId="5A5105BC" w14:textId="77777777" w:rsidR="00432162" w:rsidRPr="00C11BA0" w:rsidRDefault="00432162" w:rsidP="0007702F">
            <w:pPr>
              <w:spacing w:after="0" w:line="240" w:lineRule="auto"/>
              <w:jc w:val="center"/>
              <w:rPr>
                <w:rFonts w:eastAsia="Times New Roman" w:cs="Arial"/>
                <w:b/>
                <w:bCs/>
                <w:color w:val="010000"/>
                <w:lang w:val="en-GB"/>
              </w:rPr>
            </w:pPr>
            <w:r w:rsidRPr="00C11BA0">
              <w:rPr>
                <w:rFonts w:eastAsia="Times New Roman" w:cs="Arial"/>
                <w:b/>
                <w:bCs/>
                <w:color w:val="010000"/>
                <w:lang w:val="en-GB"/>
              </w:rPr>
              <w:t>3</w:t>
            </w:r>
          </w:p>
        </w:tc>
        <w:tc>
          <w:tcPr>
            <w:tcW w:w="1017" w:type="dxa"/>
            <w:tcMar>
              <w:top w:w="135" w:type="dxa"/>
              <w:left w:w="150" w:type="dxa"/>
              <w:bottom w:w="135" w:type="dxa"/>
              <w:right w:w="150" w:type="dxa"/>
            </w:tcMar>
            <w:vAlign w:val="center"/>
            <w:hideMark/>
          </w:tcPr>
          <w:p w14:paraId="7155D2A3" w14:textId="77777777" w:rsidR="00432162" w:rsidRPr="00C11BA0" w:rsidRDefault="00432162" w:rsidP="0007702F">
            <w:pPr>
              <w:spacing w:after="0" w:line="240" w:lineRule="auto"/>
              <w:jc w:val="center"/>
              <w:rPr>
                <w:rFonts w:eastAsia="Times New Roman" w:cs="Arial"/>
                <w:b/>
                <w:bCs/>
                <w:color w:val="010000"/>
                <w:lang w:val="en-GB"/>
              </w:rPr>
            </w:pPr>
            <w:r w:rsidRPr="00C11BA0">
              <w:rPr>
                <w:rFonts w:eastAsia="Times New Roman" w:cs="Arial"/>
                <w:b/>
                <w:bCs/>
                <w:color w:val="010000"/>
                <w:lang w:val="en-GB"/>
              </w:rPr>
              <w:t>4</w:t>
            </w:r>
          </w:p>
        </w:tc>
        <w:tc>
          <w:tcPr>
            <w:tcW w:w="1001" w:type="dxa"/>
            <w:shd w:val="clear" w:color="auto" w:fill="FFFFFF"/>
            <w:tcMar>
              <w:top w:w="135" w:type="dxa"/>
              <w:left w:w="150" w:type="dxa"/>
              <w:bottom w:w="135" w:type="dxa"/>
              <w:right w:w="150" w:type="dxa"/>
            </w:tcMar>
            <w:vAlign w:val="center"/>
            <w:hideMark/>
          </w:tcPr>
          <w:p w14:paraId="047EB326" w14:textId="77777777" w:rsidR="00432162" w:rsidRPr="00C11BA0" w:rsidRDefault="00432162" w:rsidP="0007702F">
            <w:pPr>
              <w:spacing w:after="0" w:line="240" w:lineRule="auto"/>
              <w:jc w:val="center"/>
              <w:rPr>
                <w:rFonts w:eastAsia="Times New Roman" w:cs="Arial"/>
                <w:b/>
                <w:bCs/>
                <w:color w:val="010000"/>
                <w:lang w:val="en-GB"/>
              </w:rPr>
            </w:pPr>
            <w:r w:rsidRPr="00C11BA0">
              <w:rPr>
                <w:rFonts w:eastAsia="Times New Roman" w:cs="Arial"/>
                <w:b/>
                <w:bCs/>
                <w:color w:val="010000"/>
                <w:lang w:val="en-GB"/>
              </w:rPr>
              <w:t>5</w:t>
            </w:r>
          </w:p>
        </w:tc>
      </w:tr>
      <w:tr w:rsidR="00432162" w:rsidRPr="00C11BA0" w14:paraId="19D400B3" w14:textId="77777777" w:rsidTr="0007702F">
        <w:trPr>
          <w:trHeight w:val="421"/>
        </w:trPr>
        <w:tc>
          <w:tcPr>
            <w:tcW w:w="4066" w:type="dxa"/>
            <w:tcMar>
              <w:top w:w="135" w:type="dxa"/>
              <w:left w:w="150" w:type="dxa"/>
              <w:bottom w:w="135" w:type="dxa"/>
              <w:right w:w="150" w:type="dxa"/>
            </w:tcMar>
            <w:hideMark/>
          </w:tcPr>
          <w:p w14:paraId="4CE9BADC" w14:textId="77777777" w:rsidR="00432162" w:rsidRPr="00C11BA0" w:rsidRDefault="00432162" w:rsidP="0007702F">
            <w:pPr>
              <w:spacing w:after="0" w:line="240" w:lineRule="auto"/>
              <w:rPr>
                <w:rFonts w:eastAsia="Times New Roman" w:cs="Arial"/>
                <w:lang w:val="en-GB"/>
              </w:rPr>
            </w:pPr>
            <w:r w:rsidRPr="00C11BA0">
              <w:rPr>
                <w:rFonts w:eastAsia="Times New Roman" w:cs="Arial"/>
                <w:lang w:val="en-GB"/>
              </w:rPr>
              <w:t>Relevance</w:t>
            </w:r>
          </w:p>
        </w:tc>
        <w:tc>
          <w:tcPr>
            <w:tcW w:w="0" w:type="auto"/>
            <w:tcMar>
              <w:top w:w="135" w:type="dxa"/>
              <w:left w:w="150" w:type="dxa"/>
              <w:bottom w:w="135" w:type="dxa"/>
              <w:right w:w="150" w:type="dxa"/>
            </w:tcMar>
            <w:hideMark/>
          </w:tcPr>
          <w:p w14:paraId="3DB260EA" w14:textId="645EF654" w:rsidR="00432162" w:rsidRPr="00C11BA0" w:rsidRDefault="00432162" w:rsidP="0007702F">
            <w:pPr>
              <w:spacing w:after="0" w:line="240" w:lineRule="auto"/>
              <w:jc w:val="center"/>
              <w:rPr>
                <w:rFonts w:eastAsia="Times New Roman" w:cs="Arial"/>
                <w:lang w:val="en-GB"/>
              </w:rPr>
            </w:pPr>
            <w:r w:rsidRPr="00C11BA0">
              <w:rPr>
                <w:rFonts w:eastAsia="Times New Roman" w:cs="Arial"/>
                <w:lang w:val="en-GB"/>
              </w:rPr>
              <w:object w:dxaOrig="225" w:dyaOrig="225" w14:anchorId="64DB8445">
                <v:shape id="_x0000_i1464" type="#_x0000_t75" style="width:20.4pt;height:18.35pt" o:ole="">
                  <v:imagedata r:id="rId11" o:title=""/>
                </v:shape>
                <w:control r:id="rId76" w:name="HTMLOption134" w:shapeid="_x0000_i1464"/>
              </w:object>
            </w:r>
          </w:p>
        </w:tc>
        <w:tc>
          <w:tcPr>
            <w:tcW w:w="0" w:type="auto"/>
            <w:tcMar>
              <w:top w:w="135" w:type="dxa"/>
              <w:left w:w="150" w:type="dxa"/>
              <w:bottom w:w="135" w:type="dxa"/>
              <w:right w:w="150" w:type="dxa"/>
            </w:tcMar>
            <w:hideMark/>
          </w:tcPr>
          <w:p w14:paraId="7F3CC66C" w14:textId="6B190595" w:rsidR="00432162" w:rsidRPr="00C11BA0" w:rsidRDefault="00432162" w:rsidP="0007702F">
            <w:pPr>
              <w:spacing w:after="0" w:line="240" w:lineRule="auto"/>
              <w:jc w:val="center"/>
              <w:rPr>
                <w:rFonts w:eastAsia="Times New Roman" w:cs="Arial"/>
                <w:lang w:val="en-GB"/>
              </w:rPr>
            </w:pPr>
            <w:r w:rsidRPr="00C11BA0">
              <w:rPr>
                <w:rFonts w:eastAsia="Times New Roman" w:cs="Arial"/>
                <w:lang w:val="en-GB"/>
              </w:rPr>
              <w:object w:dxaOrig="225" w:dyaOrig="225" w14:anchorId="546E29B3">
                <v:shape id="_x0000_i1468" type="#_x0000_t75" style="width:20.4pt;height:18.35pt" o:ole="">
                  <v:imagedata r:id="rId11" o:title=""/>
                </v:shape>
                <w:control r:id="rId77" w:name="HTMLOption144" w:shapeid="_x0000_i1468"/>
              </w:object>
            </w:r>
          </w:p>
        </w:tc>
        <w:tc>
          <w:tcPr>
            <w:tcW w:w="0" w:type="auto"/>
            <w:tcMar>
              <w:top w:w="135" w:type="dxa"/>
              <w:left w:w="150" w:type="dxa"/>
              <w:bottom w:w="135" w:type="dxa"/>
              <w:right w:w="150" w:type="dxa"/>
            </w:tcMar>
            <w:hideMark/>
          </w:tcPr>
          <w:p w14:paraId="59952022" w14:textId="7965C772" w:rsidR="00432162" w:rsidRPr="00C11BA0" w:rsidRDefault="00432162" w:rsidP="0007702F">
            <w:pPr>
              <w:spacing w:after="0" w:line="240" w:lineRule="auto"/>
              <w:jc w:val="center"/>
              <w:rPr>
                <w:rFonts w:eastAsia="Times New Roman" w:cs="Arial"/>
                <w:lang w:val="en-GB"/>
              </w:rPr>
            </w:pPr>
            <w:r w:rsidRPr="00C11BA0">
              <w:rPr>
                <w:rFonts w:eastAsia="Times New Roman" w:cs="Arial"/>
                <w:lang w:val="en-GB"/>
              </w:rPr>
              <w:object w:dxaOrig="225" w:dyaOrig="225" w14:anchorId="2142A1AE">
                <v:shape id="_x0000_i1472" type="#_x0000_t75" style="width:20.4pt;height:18.35pt" o:ole="">
                  <v:imagedata r:id="rId11" o:title=""/>
                </v:shape>
                <w:control r:id="rId78" w:name="HTMLOption154" w:shapeid="_x0000_i1472"/>
              </w:object>
            </w:r>
          </w:p>
        </w:tc>
        <w:tc>
          <w:tcPr>
            <w:tcW w:w="0" w:type="auto"/>
            <w:tcMar>
              <w:top w:w="135" w:type="dxa"/>
              <w:left w:w="150" w:type="dxa"/>
              <w:bottom w:w="135" w:type="dxa"/>
              <w:right w:w="150" w:type="dxa"/>
            </w:tcMar>
            <w:hideMark/>
          </w:tcPr>
          <w:p w14:paraId="48FE9EC7" w14:textId="2D4F219C" w:rsidR="00432162" w:rsidRPr="00C11BA0" w:rsidRDefault="00432162" w:rsidP="0007702F">
            <w:pPr>
              <w:spacing w:after="0" w:line="240" w:lineRule="auto"/>
              <w:jc w:val="center"/>
              <w:rPr>
                <w:rFonts w:eastAsia="Times New Roman" w:cs="Arial"/>
                <w:lang w:val="en-GB"/>
              </w:rPr>
            </w:pPr>
            <w:r w:rsidRPr="00C11BA0">
              <w:rPr>
                <w:rFonts w:eastAsia="Times New Roman" w:cs="Arial"/>
                <w:lang w:val="en-GB"/>
              </w:rPr>
              <w:object w:dxaOrig="225" w:dyaOrig="225" w14:anchorId="14414809">
                <v:shape id="_x0000_i1476" type="#_x0000_t75" style="width:20.4pt;height:18.35pt" o:ole="">
                  <v:imagedata r:id="rId11" o:title=""/>
                </v:shape>
                <w:control r:id="rId79" w:name="HTMLOption164" w:shapeid="_x0000_i1476"/>
              </w:object>
            </w:r>
          </w:p>
        </w:tc>
        <w:tc>
          <w:tcPr>
            <w:tcW w:w="0" w:type="auto"/>
            <w:tcMar>
              <w:top w:w="135" w:type="dxa"/>
              <w:left w:w="150" w:type="dxa"/>
              <w:bottom w:w="135" w:type="dxa"/>
              <w:right w:w="150" w:type="dxa"/>
            </w:tcMar>
            <w:hideMark/>
          </w:tcPr>
          <w:p w14:paraId="6B1E1DBE" w14:textId="658F58D5" w:rsidR="00432162" w:rsidRPr="00C11BA0" w:rsidRDefault="00432162" w:rsidP="0007702F">
            <w:pPr>
              <w:spacing w:after="0" w:line="240" w:lineRule="auto"/>
              <w:jc w:val="center"/>
              <w:rPr>
                <w:rFonts w:eastAsia="Times New Roman" w:cs="Arial"/>
                <w:lang w:val="en-GB"/>
              </w:rPr>
            </w:pPr>
            <w:r w:rsidRPr="00C11BA0">
              <w:rPr>
                <w:rFonts w:eastAsia="Times New Roman" w:cs="Arial"/>
                <w:lang w:val="en-GB"/>
              </w:rPr>
              <w:object w:dxaOrig="225" w:dyaOrig="225" w14:anchorId="2775411C">
                <v:shape id="_x0000_i1480" type="#_x0000_t75" style="width:20.4pt;height:18.35pt" o:ole="">
                  <v:imagedata r:id="rId11" o:title=""/>
                </v:shape>
                <w:control r:id="rId80" w:name="HTMLOption174" w:shapeid="_x0000_i1480"/>
              </w:object>
            </w:r>
          </w:p>
        </w:tc>
        <w:tc>
          <w:tcPr>
            <w:tcW w:w="0" w:type="auto"/>
            <w:tcMar>
              <w:top w:w="135" w:type="dxa"/>
              <w:left w:w="150" w:type="dxa"/>
              <w:bottom w:w="135" w:type="dxa"/>
              <w:right w:w="150" w:type="dxa"/>
            </w:tcMar>
            <w:hideMark/>
          </w:tcPr>
          <w:p w14:paraId="7D67FFF9" w14:textId="41B11656" w:rsidR="00432162" w:rsidRPr="00C11BA0" w:rsidRDefault="00432162" w:rsidP="0007702F">
            <w:pPr>
              <w:spacing w:after="0" w:line="240" w:lineRule="auto"/>
              <w:jc w:val="center"/>
              <w:rPr>
                <w:rFonts w:eastAsia="Times New Roman" w:cs="Arial"/>
                <w:lang w:val="en-GB"/>
              </w:rPr>
            </w:pPr>
            <w:r w:rsidRPr="00C11BA0">
              <w:rPr>
                <w:rFonts w:eastAsia="Times New Roman" w:cs="Arial"/>
                <w:lang w:val="en-GB"/>
              </w:rPr>
              <w:object w:dxaOrig="225" w:dyaOrig="225" w14:anchorId="584F9FB8">
                <v:shape id="_x0000_i1484" type="#_x0000_t75" style="width:20.4pt;height:18.35pt" o:ole="">
                  <v:imagedata r:id="rId23" o:title=""/>
                </v:shape>
                <w:control r:id="rId81" w:name="HTMLOption184" w:shapeid="_x0000_i1484"/>
              </w:object>
            </w:r>
          </w:p>
        </w:tc>
      </w:tr>
    </w:tbl>
    <w:p w14:paraId="752B95A3" w14:textId="77777777" w:rsidR="00432162" w:rsidRPr="00C11BA0" w:rsidRDefault="00432162" w:rsidP="00432162">
      <w:pPr>
        <w:shd w:val="clear" w:color="auto" w:fill="FFFFFF"/>
        <w:spacing w:after="0" w:line="240" w:lineRule="auto"/>
        <w:rPr>
          <w:rFonts w:eastAsia="Times New Roman" w:cs="Arial"/>
          <w:color w:val="010000"/>
          <w:lang w:val="en-GB"/>
        </w:rPr>
      </w:pPr>
    </w:p>
    <w:p w14:paraId="24187A6A" w14:textId="77777777" w:rsidR="00432162" w:rsidRPr="00C11BA0" w:rsidRDefault="00432162" w:rsidP="00432162">
      <w:pPr>
        <w:shd w:val="clear" w:color="auto" w:fill="FFFFFF"/>
        <w:spacing w:after="0" w:line="240" w:lineRule="auto"/>
        <w:rPr>
          <w:rFonts w:eastAsia="Times New Roman" w:cs="Arial"/>
          <w:color w:val="010000"/>
          <w:lang w:val="en-GB"/>
        </w:rPr>
      </w:pPr>
    </w:p>
    <w:p w14:paraId="5A1CF312" w14:textId="77777777" w:rsidR="00432162" w:rsidRPr="00C11BA0" w:rsidRDefault="00432162" w:rsidP="00432162">
      <w:pPr>
        <w:shd w:val="clear" w:color="auto" w:fill="FFFFFF"/>
        <w:spacing w:after="0" w:line="240" w:lineRule="auto"/>
        <w:rPr>
          <w:rFonts w:eastAsia="Times New Roman" w:cs="Arial"/>
          <w:color w:val="010000"/>
          <w:lang w:val="en-GB"/>
        </w:rPr>
      </w:pPr>
      <w:r w:rsidRPr="00C11BA0">
        <w:rPr>
          <w:rFonts w:eastAsia="Times New Roman" w:cs="Arial"/>
          <w:color w:val="010000"/>
          <w:lang w:val="en-GB"/>
        </w:rPr>
        <w:t>The scale runs from 1 = not action</w:t>
      </w:r>
      <w:r>
        <w:rPr>
          <w:rFonts w:eastAsia="Times New Roman" w:cs="Arial"/>
          <w:color w:val="010000"/>
          <w:lang w:val="en-GB"/>
        </w:rPr>
        <w:t xml:space="preserve"> oriented </w:t>
      </w:r>
      <w:r w:rsidRPr="00C11BA0">
        <w:rPr>
          <w:rFonts w:eastAsia="Times New Roman" w:cs="Arial"/>
          <w:color w:val="010000"/>
          <w:lang w:val="en-GB"/>
        </w:rPr>
        <w:t xml:space="preserve">at all to 5 = highly </w:t>
      </w:r>
      <w:r>
        <w:rPr>
          <w:rFonts w:eastAsia="Times New Roman" w:cs="Arial"/>
          <w:color w:val="010000"/>
          <w:lang w:val="en-GB"/>
        </w:rPr>
        <w:t xml:space="preserve">action oriented </w:t>
      </w:r>
    </w:p>
    <w:tbl>
      <w:tblPr>
        <w:tblW w:w="10121" w:type="dxa"/>
        <w:tblCellMar>
          <w:top w:w="15" w:type="dxa"/>
          <w:left w:w="15" w:type="dxa"/>
          <w:bottom w:w="15" w:type="dxa"/>
          <w:right w:w="15" w:type="dxa"/>
        </w:tblCellMar>
        <w:tblLook w:val="04A0" w:firstRow="1" w:lastRow="0" w:firstColumn="1" w:lastColumn="0" w:noHBand="0" w:noVBand="1"/>
      </w:tblPr>
      <w:tblGrid>
        <w:gridCol w:w="4054"/>
        <w:gridCol w:w="1013"/>
        <w:gridCol w:w="1014"/>
        <w:gridCol w:w="1014"/>
        <w:gridCol w:w="1014"/>
        <w:gridCol w:w="1014"/>
        <w:gridCol w:w="998"/>
      </w:tblGrid>
      <w:tr w:rsidR="00432162" w:rsidRPr="00C11BA0" w14:paraId="3E4623FD" w14:textId="77777777" w:rsidTr="0007702F">
        <w:trPr>
          <w:trHeight w:val="541"/>
          <w:tblHeader/>
        </w:trPr>
        <w:tc>
          <w:tcPr>
            <w:tcW w:w="4054" w:type="dxa"/>
            <w:tcMar>
              <w:top w:w="135" w:type="dxa"/>
              <w:left w:w="150" w:type="dxa"/>
              <w:bottom w:w="135" w:type="dxa"/>
              <w:right w:w="150" w:type="dxa"/>
            </w:tcMar>
            <w:vAlign w:val="center"/>
            <w:hideMark/>
          </w:tcPr>
          <w:p w14:paraId="23A5ED15" w14:textId="77777777" w:rsidR="00432162" w:rsidRPr="00C11BA0" w:rsidRDefault="00432162" w:rsidP="0007702F">
            <w:pPr>
              <w:shd w:val="clear" w:color="auto" w:fill="FFFFFF"/>
              <w:spacing w:after="0" w:line="240" w:lineRule="auto"/>
              <w:rPr>
                <w:rFonts w:eastAsia="Times New Roman" w:cs="Arial"/>
                <w:color w:val="010000"/>
                <w:lang w:val="en-GB"/>
              </w:rPr>
            </w:pPr>
          </w:p>
        </w:tc>
        <w:tc>
          <w:tcPr>
            <w:tcW w:w="1013" w:type="dxa"/>
            <w:tcMar>
              <w:top w:w="135" w:type="dxa"/>
              <w:left w:w="150" w:type="dxa"/>
              <w:bottom w:w="135" w:type="dxa"/>
              <w:right w:w="150" w:type="dxa"/>
            </w:tcMar>
            <w:vAlign w:val="center"/>
            <w:hideMark/>
          </w:tcPr>
          <w:p w14:paraId="2F84F58D" w14:textId="77777777" w:rsidR="00432162" w:rsidRPr="00C11BA0" w:rsidRDefault="00432162" w:rsidP="0007702F">
            <w:pPr>
              <w:spacing w:after="0" w:line="240" w:lineRule="auto"/>
              <w:jc w:val="center"/>
              <w:rPr>
                <w:rFonts w:eastAsia="Times New Roman" w:cs="Arial"/>
                <w:b/>
                <w:bCs/>
                <w:color w:val="010000"/>
                <w:lang w:val="en-GB"/>
              </w:rPr>
            </w:pPr>
            <w:r w:rsidRPr="00C11BA0">
              <w:rPr>
                <w:rFonts w:eastAsia="Times New Roman" w:cs="Arial"/>
                <w:b/>
                <w:bCs/>
                <w:color w:val="010000"/>
                <w:lang w:val="en-GB"/>
              </w:rPr>
              <w:t>Do</w:t>
            </w:r>
            <w:r>
              <w:rPr>
                <w:rFonts w:eastAsia="Times New Roman" w:cs="Arial"/>
                <w:b/>
                <w:bCs/>
                <w:color w:val="010000"/>
                <w:lang w:val="en-GB"/>
              </w:rPr>
              <w:t xml:space="preserve"> not</w:t>
            </w:r>
            <w:r w:rsidRPr="00C11BA0">
              <w:rPr>
                <w:rFonts w:eastAsia="Times New Roman" w:cs="Arial"/>
                <w:b/>
                <w:bCs/>
                <w:color w:val="010000"/>
                <w:lang w:val="en-GB"/>
              </w:rPr>
              <w:t xml:space="preserve"> know</w:t>
            </w:r>
          </w:p>
        </w:tc>
        <w:tc>
          <w:tcPr>
            <w:tcW w:w="1014" w:type="dxa"/>
            <w:tcMar>
              <w:top w:w="135" w:type="dxa"/>
              <w:left w:w="150" w:type="dxa"/>
              <w:bottom w:w="135" w:type="dxa"/>
              <w:right w:w="150" w:type="dxa"/>
            </w:tcMar>
            <w:vAlign w:val="center"/>
            <w:hideMark/>
          </w:tcPr>
          <w:p w14:paraId="1ACD0189" w14:textId="77777777" w:rsidR="00432162" w:rsidRPr="00C11BA0" w:rsidRDefault="00432162" w:rsidP="0007702F">
            <w:pPr>
              <w:spacing w:after="0" w:line="240" w:lineRule="auto"/>
              <w:jc w:val="center"/>
              <w:rPr>
                <w:rFonts w:eastAsia="Times New Roman" w:cs="Arial"/>
                <w:b/>
                <w:bCs/>
                <w:color w:val="010000"/>
                <w:lang w:val="en-GB"/>
              </w:rPr>
            </w:pPr>
            <w:r w:rsidRPr="00C11BA0">
              <w:rPr>
                <w:rFonts w:eastAsia="Times New Roman" w:cs="Arial"/>
                <w:b/>
                <w:bCs/>
                <w:color w:val="010000"/>
                <w:lang w:val="en-GB"/>
              </w:rPr>
              <w:t>1</w:t>
            </w:r>
          </w:p>
        </w:tc>
        <w:tc>
          <w:tcPr>
            <w:tcW w:w="1014" w:type="dxa"/>
            <w:tcMar>
              <w:top w:w="135" w:type="dxa"/>
              <w:left w:w="150" w:type="dxa"/>
              <w:bottom w:w="135" w:type="dxa"/>
              <w:right w:w="150" w:type="dxa"/>
            </w:tcMar>
            <w:vAlign w:val="center"/>
            <w:hideMark/>
          </w:tcPr>
          <w:p w14:paraId="45C09A0B" w14:textId="77777777" w:rsidR="00432162" w:rsidRPr="00C11BA0" w:rsidRDefault="00432162" w:rsidP="0007702F">
            <w:pPr>
              <w:spacing w:after="0" w:line="240" w:lineRule="auto"/>
              <w:jc w:val="center"/>
              <w:rPr>
                <w:rFonts w:eastAsia="Times New Roman" w:cs="Arial"/>
                <w:b/>
                <w:bCs/>
                <w:color w:val="010000"/>
                <w:lang w:val="en-GB"/>
              </w:rPr>
            </w:pPr>
            <w:r w:rsidRPr="00C11BA0">
              <w:rPr>
                <w:rFonts w:eastAsia="Times New Roman" w:cs="Arial"/>
                <w:b/>
                <w:bCs/>
                <w:color w:val="010000"/>
                <w:lang w:val="en-GB"/>
              </w:rPr>
              <w:t>2</w:t>
            </w:r>
          </w:p>
        </w:tc>
        <w:tc>
          <w:tcPr>
            <w:tcW w:w="1014" w:type="dxa"/>
            <w:tcMar>
              <w:top w:w="135" w:type="dxa"/>
              <w:left w:w="150" w:type="dxa"/>
              <w:bottom w:w="135" w:type="dxa"/>
              <w:right w:w="150" w:type="dxa"/>
            </w:tcMar>
            <w:vAlign w:val="center"/>
            <w:hideMark/>
          </w:tcPr>
          <w:p w14:paraId="08E27775" w14:textId="77777777" w:rsidR="00432162" w:rsidRPr="00C11BA0" w:rsidRDefault="00432162" w:rsidP="0007702F">
            <w:pPr>
              <w:spacing w:after="0" w:line="240" w:lineRule="auto"/>
              <w:jc w:val="center"/>
              <w:rPr>
                <w:rFonts w:eastAsia="Times New Roman" w:cs="Arial"/>
                <w:b/>
                <w:bCs/>
                <w:color w:val="010000"/>
                <w:lang w:val="en-GB"/>
              </w:rPr>
            </w:pPr>
            <w:r w:rsidRPr="00C11BA0">
              <w:rPr>
                <w:rFonts w:eastAsia="Times New Roman" w:cs="Arial"/>
                <w:b/>
                <w:bCs/>
                <w:color w:val="010000"/>
                <w:lang w:val="en-GB"/>
              </w:rPr>
              <w:t>3</w:t>
            </w:r>
          </w:p>
        </w:tc>
        <w:tc>
          <w:tcPr>
            <w:tcW w:w="1014" w:type="dxa"/>
            <w:tcMar>
              <w:top w:w="135" w:type="dxa"/>
              <w:left w:w="150" w:type="dxa"/>
              <w:bottom w:w="135" w:type="dxa"/>
              <w:right w:w="150" w:type="dxa"/>
            </w:tcMar>
            <w:vAlign w:val="center"/>
            <w:hideMark/>
          </w:tcPr>
          <w:p w14:paraId="730D86B6" w14:textId="77777777" w:rsidR="00432162" w:rsidRPr="00C11BA0" w:rsidRDefault="00432162" w:rsidP="0007702F">
            <w:pPr>
              <w:spacing w:after="0" w:line="240" w:lineRule="auto"/>
              <w:jc w:val="center"/>
              <w:rPr>
                <w:rFonts w:eastAsia="Times New Roman" w:cs="Arial"/>
                <w:b/>
                <w:bCs/>
                <w:color w:val="010000"/>
                <w:lang w:val="en-GB"/>
              </w:rPr>
            </w:pPr>
            <w:r w:rsidRPr="00C11BA0">
              <w:rPr>
                <w:rFonts w:eastAsia="Times New Roman" w:cs="Arial"/>
                <w:b/>
                <w:bCs/>
                <w:color w:val="010000"/>
                <w:lang w:val="en-GB"/>
              </w:rPr>
              <w:t>4</w:t>
            </w:r>
          </w:p>
        </w:tc>
        <w:tc>
          <w:tcPr>
            <w:tcW w:w="998" w:type="dxa"/>
            <w:shd w:val="clear" w:color="auto" w:fill="FFFFFF"/>
            <w:tcMar>
              <w:top w:w="135" w:type="dxa"/>
              <w:left w:w="150" w:type="dxa"/>
              <w:bottom w:w="135" w:type="dxa"/>
              <w:right w:w="150" w:type="dxa"/>
            </w:tcMar>
            <w:vAlign w:val="center"/>
            <w:hideMark/>
          </w:tcPr>
          <w:p w14:paraId="68F5F1B2" w14:textId="77777777" w:rsidR="00432162" w:rsidRPr="00C11BA0" w:rsidRDefault="00432162" w:rsidP="0007702F">
            <w:pPr>
              <w:spacing w:after="0" w:line="240" w:lineRule="auto"/>
              <w:jc w:val="center"/>
              <w:rPr>
                <w:rFonts w:eastAsia="Times New Roman" w:cs="Arial"/>
                <w:b/>
                <w:bCs/>
                <w:color w:val="010000"/>
                <w:lang w:val="en-GB"/>
              </w:rPr>
            </w:pPr>
            <w:r w:rsidRPr="00C11BA0">
              <w:rPr>
                <w:rFonts w:eastAsia="Times New Roman" w:cs="Arial"/>
                <w:b/>
                <w:bCs/>
                <w:color w:val="010000"/>
                <w:lang w:val="en-GB"/>
              </w:rPr>
              <w:t>5</w:t>
            </w:r>
          </w:p>
        </w:tc>
      </w:tr>
      <w:tr w:rsidR="00432162" w:rsidRPr="00C11BA0" w14:paraId="0F405C14" w14:textId="77777777" w:rsidTr="0007702F">
        <w:trPr>
          <w:trHeight w:val="430"/>
        </w:trPr>
        <w:tc>
          <w:tcPr>
            <w:tcW w:w="4054" w:type="dxa"/>
            <w:tcMar>
              <w:top w:w="135" w:type="dxa"/>
              <w:left w:w="150" w:type="dxa"/>
              <w:bottom w:w="135" w:type="dxa"/>
              <w:right w:w="150" w:type="dxa"/>
            </w:tcMar>
            <w:hideMark/>
          </w:tcPr>
          <w:p w14:paraId="23DF7116" w14:textId="77777777" w:rsidR="00432162" w:rsidRPr="00C11BA0" w:rsidRDefault="00432162" w:rsidP="0007702F">
            <w:pPr>
              <w:spacing w:after="0" w:line="240" w:lineRule="auto"/>
              <w:rPr>
                <w:rFonts w:eastAsia="Times New Roman" w:cs="Arial"/>
                <w:lang w:val="en-GB"/>
              </w:rPr>
            </w:pPr>
            <w:r w:rsidRPr="00C11BA0">
              <w:rPr>
                <w:rFonts w:eastAsia="Times New Roman" w:cs="Arial"/>
                <w:lang w:val="en-GB"/>
              </w:rPr>
              <w:t>Action</w:t>
            </w:r>
            <w:r>
              <w:rPr>
                <w:rFonts w:eastAsia="Times New Roman" w:cs="Arial"/>
                <w:lang w:val="en-GB"/>
              </w:rPr>
              <w:t xml:space="preserve"> orientation </w:t>
            </w:r>
          </w:p>
        </w:tc>
        <w:tc>
          <w:tcPr>
            <w:tcW w:w="0" w:type="auto"/>
            <w:tcMar>
              <w:top w:w="135" w:type="dxa"/>
              <w:left w:w="150" w:type="dxa"/>
              <w:bottom w:w="135" w:type="dxa"/>
              <w:right w:w="150" w:type="dxa"/>
            </w:tcMar>
            <w:hideMark/>
          </w:tcPr>
          <w:p w14:paraId="4E021A1B" w14:textId="6F62B62C" w:rsidR="00432162" w:rsidRPr="00C11BA0" w:rsidRDefault="00432162" w:rsidP="0007702F">
            <w:pPr>
              <w:spacing w:after="0" w:line="240" w:lineRule="auto"/>
              <w:jc w:val="center"/>
              <w:rPr>
                <w:rFonts w:eastAsia="Times New Roman" w:cs="Arial"/>
                <w:lang w:val="en-GB"/>
              </w:rPr>
            </w:pPr>
            <w:r w:rsidRPr="00C11BA0">
              <w:rPr>
                <w:rFonts w:eastAsia="Times New Roman" w:cs="Arial"/>
                <w:lang w:val="en-GB"/>
              </w:rPr>
              <w:object w:dxaOrig="225" w:dyaOrig="225" w14:anchorId="01AF39CD">
                <v:shape id="_x0000_i1488" type="#_x0000_t75" style="width:20.4pt;height:18.35pt" o:ole="">
                  <v:imagedata r:id="rId11" o:title=""/>
                </v:shape>
                <w:control r:id="rId82" w:name="HTMLOption194" w:shapeid="_x0000_i1488"/>
              </w:object>
            </w:r>
          </w:p>
        </w:tc>
        <w:tc>
          <w:tcPr>
            <w:tcW w:w="0" w:type="auto"/>
            <w:tcMar>
              <w:top w:w="135" w:type="dxa"/>
              <w:left w:w="150" w:type="dxa"/>
              <w:bottom w:w="135" w:type="dxa"/>
              <w:right w:w="150" w:type="dxa"/>
            </w:tcMar>
            <w:hideMark/>
          </w:tcPr>
          <w:p w14:paraId="41B051BA" w14:textId="31963B69" w:rsidR="00432162" w:rsidRPr="00C11BA0" w:rsidRDefault="00432162" w:rsidP="0007702F">
            <w:pPr>
              <w:spacing w:after="0" w:line="240" w:lineRule="auto"/>
              <w:jc w:val="center"/>
              <w:rPr>
                <w:rFonts w:eastAsia="Times New Roman" w:cs="Arial"/>
                <w:lang w:val="en-GB"/>
              </w:rPr>
            </w:pPr>
            <w:r w:rsidRPr="00C11BA0">
              <w:rPr>
                <w:rFonts w:eastAsia="Times New Roman" w:cs="Arial"/>
                <w:lang w:val="en-GB"/>
              </w:rPr>
              <w:object w:dxaOrig="225" w:dyaOrig="225" w14:anchorId="3A492CCA">
                <v:shape id="_x0000_i1492" type="#_x0000_t75" style="width:20.4pt;height:18.35pt" o:ole="">
                  <v:imagedata r:id="rId11" o:title=""/>
                </v:shape>
                <w:control r:id="rId83" w:name="HTMLOption204" w:shapeid="_x0000_i1492"/>
              </w:object>
            </w:r>
          </w:p>
        </w:tc>
        <w:tc>
          <w:tcPr>
            <w:tcW w:w="0" w:type="auto"/>
            <w:tcMar>
              <w:top w:w="135" w:type="dxa"/>
              <w:left w:w="150" w:type="dxa"/>
              <w:bottom w:w="135" w:type="dxa"/>
              <w:right w:w="150" w:type="dxa"/>
            </w:tcMar>
            <w:hideMark/>
          </w:tcPr>
          <w:p w14:paraId="243C3732" w14:textId="7929477C" w:rsidR="00432162" w:rsidRPr="00C11BA0" w:rsidRDefault="00432162" w:rsidP="0007702F">
            <w:pPr>
              <w:spacing w:after="0" w:line="240" w:lineRule="auto"/>
              <w:jc w:val="center"/>
              <w:rPr>
                <w:rFonts w:eastAsia="Times New Roman" w:cs="Arial"/>
                <w:lang w:val="en-GB"/>
              </w:rPr>
            </w:pPr>
            <w:r w:rsidRPr="00C11BA0">
              <w:rPr>
                <w:rFonts w:eastAsia="Times New Roman" w:cs="Arial"/>
                <w:lang w:val="en-GB"/>
              </w:rPr>
              <w:object w:dxaOrig="225" w:dyaOrig="225" w14:anchorId="24480785">
                <v:shape id="_x0000_i1496" type="#_x0000_t75" style="width:20.4pt;height:18.35pt" o:ole="">
                  <v:imagedata r:id="rId11" o:title=""/>
                </v:shape>
                <w:control r:id="rId84" w:name="HTMLOption214" w:shapeid="_x0000_i1496"/>
              </w:object>
            </w:r>
          </w:p>
        </w:tc>
        <w:tc>
          <w:tcPr>
            <w:tcW w:w="0" w:type="auto"/>
            <w:tcMar>
              <w:top w:w="135" w:type="dxa"/>
              <w:left w:w="150" w:type="dxa"/>
              <w:bottom w:w="135" w:type="dxa"/>
              <w:right w:w="150" w:type="dxa"/>
            </w:tcMar>
            <w:hideMark/>
          </w:tcPr>
          <w:p w14:paraId="351E3ED9" w14:textId="110BC33B" w:rsidR="00432162" w:rsidRPr="00C11BA0" w:rsidRDefault="00432162" w:rsidP="0007702F">
            <w:pPr>
              <w:spacing w:after="0" w:line="240" w:lineRule="auto"/>
              <w:jc w:val="center"/>
              <w:rPr>
                <w:rFonts w:eastAsia="Times New Roman" w:cs="Arial"/>
                <w:lang w:val="en-GB"/>
              </w:rPr>
            </w:pPr>
            <w:r w:rsidRPr="00C11BA0">
              <w:rPr>
                <w:rFonts w:eastAsia="Times New Roman" w:cs="Arial"/>
                <w:lang w:val="en-GB"/>
              </w:rPr>
              <w:object w:dxaOrig="225" w:dyaOrig="225" w14:anchorId="7A554464">
                <v:shape id="_x0000_i1500" type="#_x0000_t75" style="width:20.4pt;height:18.35pt" o:ole="">
                  <v:imagedata r:id="rId11" o:title=""/>
                </v:shape>
                <w:control r:id="rId85" w:name="HTMLOption224" w:shapeid="_x0000_i1500"/>
              </w:object>
            </w:r>
          </w:p>
        </w:tc>
        <w:tc>
          <w:tcPr>
            <w:tcW w:w="0" w:type="auto"/>
            <w:tcMar>
              <w:top w:w="135" w:type="dxa"/>
              <w:left w:w="150" w:type="dxa"/>
              <w:bottom w:w="135" w:type="dxa"/>
              <w:right w:w="150" w:type="dxa"/>
            </w:tcMar>
            <w:hideMark/>
          </w:tcPr>
          <w:p w14:paraId="645DE1D2" w14:textId="16A047D1" w:rsidR="00432162" w:rsidRPr="00C11BA0" w:rsidRDefault="00432162" w:rsidP="0007702F">
            <w:pPr>
              <w:spacing w:after="0" w:line="240" w:lineRule="auto"/>
              <w:jc w:val="center"/>
              <w:rPr>
                <w:rFonts w:eastAsia="Times New Roman" w:cs="Arial"/>
                <w:lang w:val="en-GB"/>
              </w:rPr>
            </w:pPr>
            <w:r w:rsidRPr="00C11BA0">
              <w:rPr>
                <w:rFonts w:eastAsia="Times New Roman" w:cs="Arial"/>
                <w:lang w:val="en-GB"/>
              </w:rPr>
              <w:object w:dxaOrig="225" w:dyaOrig="225" w14:anchorId="342DB0AE">
                <v:shape id="_x0000_i1504" type="#_x0000_t75" style="width:20.4pt;height:18.35pt" o:ole="">
                  <v:imagedata r:id="rId11" o:title=""/>
                </v:shape>
                <w:control r:id="rId86" w:name="HTMLOption234" w:shapeid="_x0000_i1504"/>
              </w:object>
            </w:r>
          </w:p>
        </w:tc>
        <w:tc>
          <w:tcPr>
            <w:tcW w:w="0" w:type="auto"/>
            <w:tcMar>
              <w:top w:w="135" w:type="dxa"/>
              <w:left w:w="150" w:type="dxa"/>
              <w:bottom w:w="135" w:type="dxa"/>
              <w:right w:w="150" w:type="dxa"/>
            </w:tcMar>
            <w:hideMark/>
          </w:tcPr>
          <w:p w14:paraId="00AD3113" w14:textId="2BC8DCC9" w:rsidR="00432162" w:rsidRPr="00C11BA0" w:rsidRDefault="00432162" w:rsidP="0007702F">
            <w:pPr>
              <w:spacing w:after="0" w:line="240" w:lineRule="auto"/>
              <w:jc w:val="center"/>
              <w:rPr>
                <w:rFonts w:eastAsia="Times New Roman" w:cs="Arial"/>
                <w:lang w:val="en-GB"/>
              </w:rPr>
            </w:pPr>
            <w:r w:rsidRPr="00C11BA0">
              <w:rPr>
                <w:rFonts w:eastAsia="Times New Roman" w:cs="Arial"/>
                <w:lang w:val="en-GB"/>
              </w:rPr>
              <w:object w:dxaOrig="225" w:dyaOrig="225" w14:anchorId="57DFE2E5">
                <v:shape id="_x0000_i1508" type="#_x0000_t75" style="width:20.4pt;height:18.35pt" o:ole="">
                  <v:imagedata r:id="rId11" o:title=""/>
                </v:shape>
                <w:control r:id="rId87" w:name="HTMLOption244" w:shapeid="_x0000_i1508"/>
              </w:object>
            </w:r>
          </w:p>
        </w:tc>
      </w:tr>
    </w:tbl>
    <w:p w14:paraId="33192B42" w14:textId="77777777" w:rsidR="00432162" w:rsidRPr="00C11BA0" w:rsidRDefault="00432162" w:rsidP="00432162">
      <w:pPr>
        <w:shd w:val="clear" w:color="auto" w:fill="FFFFFF"/>
        <w:spacing w:after="0" w:line="240" w:lineRule="auto"/>
        <w:rPr>
          <w:rFonts w:eastAsia="Times New Roman" w:cs="Arial"/>
          <w:color w:val="010000"/>
          <w:lang w:val="en-GB"/>
        </w:rPr>
      </w:pPr>
    </w:p>
    <w:p w14:paraId="679D4699" w14:textId="77777777" w:rsidR="00432162" w:rsidRPr="00C11BA0" w:rsidRDefault="00432162" w:rsidP="00432162">
      <w:pPr>
        <w:shd w:val="clear" w:color="auto" w:fill="FFFFFF"/>
        <w:spacing w:after="0" w:line="240" w:lineRule="auto"/>
        <w:rPr>
          <w:rFonts w:eastAsia="Times New Roman" w:cs="Arial"/>
          <w:color w:val="010000"/>
          <w:lang w:val="en-GB"/>
        </w:rPr>
      </w:pPr>
    </w:p>
    <w:p w14:paraId="17AA45F2" w14:textId="77777777" w:rsidR="00432162" w:rsidRPr="00C11BA0" w:rsidRDefault="00432162" w:rsidP="00432162">
      <w:pPr>
        <w:shd w:val="clear" w:color="auto" w:fill="FFFFFF"/>
        <w:spacing w:before="100" w:beforeAutospacing="1" w:after="100" w:afterAutospacing="1" w:line="240" w:lineRule="auto"/>
        <w:outlineLvl w:val="2"/>
        <w:rPr>
          <w:rFonts w:eastAsia="Times New Roman" w:cs="Arial"/>
          <w:color w:val="010000"/>
          <w:lang w:val="en-GB"/>
        </w:rPr>
      </w:pPr>
      <w:r w:rsidRPr="00C11BA0">
        <w:rPr>
          <w:rFonts w:eastAsia="Times New Roman" w:cs="Arial"/>
          <w:color w:val="010000"/>
          <w:lang w:val="en-GB"/>
        </w:rPr>
        <w:lastRenderedPageBreak/>
        <w:t xml:space="preserve">Indicator 6: </w:t>
      </w:r>
      <w:bookmarkStart w:id="129" w:name="Ecco136"/>
      <w:bookmarkEnd w:id="128"/>
      <w:r w:rsidRPr="00C11BA0">
        <w:rPr>
          <w:rFonts w:eastAsia="Times New Roman" w:cs="Arial"/>
          <w:color w:val="010000"/>
          <w:lang w:val="en-GB"/>
        </w:rPr>
        <w:t xml:space="preserve">Early </w:t>
      </w:r>
      <w:r>
        <w:rPr>
          <w:rFonts w:eastAsia="Times New Roman" w:cs="Arial"/>
          <w:color w:val="010000"/>
          <w:lang w:val="en-GB"/>
        </w:rPr>
        <w:t xml:space="preserve">follow-up on discharge </w:t>
      </w:r>
    </w:p>
    <w:p w14:paraId="7A4A1559" w14:textId="77777777" w:rsidR="00432162" w:rsidRPr="00C11BA0" w:rsidRDefault="00432162" w:rsidP="00432162">
      <w:pPr>
        <w:shd w:val="clear" w:color="auto" w:fill="FFFFFF"/>
        <w:spacing w:before="100" w:beforeAutospacing="1" w:after="100" w:afterAutospacing="1" w:line="240" w:lineRule="auto"/>
        <w:rPr>
          <w:rFonts w:eastAsia="Times New Roman" w:cs="Arial"/>
          <w:color w:val="010000"/>
          <w:lang w:val="en-GB"/>
        </w:rPr>
      </w:pPr>
      <w:bookmarkStart w:id="130" w:name="Ecco137"/>
      <w:bookmarkEnd w:id="129"/>
      <w:r w:rsidRPr="00C11BA0">
        <w:rPr>
          <w:rFonts w:eastAsia="Times New Roman" w:cs="Arial"/>
          <w:b/>
          <w:bCs/>
          <w:color w:val="010000"/>
          <w:lang w:val="en-GB"/>
        </w:rPr>
        <w:t>Definition</w:t>
      </w:r>
      <w:r w:rsidRPr="00C11BA0">
        <w:rPr>
          <w:rFonts w:eastAsia="Times New Roman" w:cs="Arial"/>
          <w:color w:val="010000"/>
          <w:lang w:val="en-GB"/>
        </w:rPr>
        <w:t>:</w:t>
      </w:r>
      <w:r w:rsidRPr="00C11BA0">
        <w:rPr>
          <w:rFonts w:eastAsia="Times New Roman" w:cs="Arial"/>
          <w:b/>
          <w:bCs/>
          <w:color w:val="010000"/>
          <w:lang w:val="en-GB"/>
        </w:rPr>
        <w:t xml:space="preserve"> </w:t>
      </w:r>
      <w:bookmarkStart w:id="131" w:name="Ecco138"/>
      <w:bookmarkEnd w:id="130"/>
      <w:r w:rsidRPr="00C11BA0">
        <w:rPr>
          <w:rFonts w:eastAsia="Times New Roman" w:cs="Arial"/>
          <w:color w:val="010000"/>
          <w:lang w:val="en-GB"/>
        </w:rPr>
        <w:t xml:space="preserve">The patient should have been in contact with the care provider again within two weeks of discharge from the facility. </w:t>
      </w:r>
      <w:bookmarkStart w:id="132" w:name="Ecco139"/>
      <w:bookmarkEnd w:id="131"/>
      <w:r w:rsidRPr="00C11BA0">
        <w:rPr>
          <w:rFonts w:eastAsia="Times New Roman" w:cs="Arial"/>
          <w:color w:val="010000"/>
          <w:lang w:val="en-GB"/>
        </w:rPr>
        <w:t xml:space="preserve">Contact can be treatment or counselling by or feedback to the same care provider. </w:t>
      </w:r>
      <w:bookmarkStart w:id="133" w:name="Ecco140"/>
      <w:bookmarkEnd w:id="132"/>
      <w:r w:rsidRPr="00C11BA0">
        <w:rPr>
          <w:rFonts w:eastAsia="Times New Roman" w:cs="Arial"/>
          <w:color w:val="010000"/>
          <w:lang w:val="en-GB"/>
        </w:rPr>
        <w:t>This must be personal, face-to-face contact, and may take place outside the facility if appropriate.</w:t>
      </w:r>
    </w:p>
    <w:p w14:paraId="0721FFA1" w14:textId="77777777" w:rsidR="00432162" w:rsidRPr="00C11BA0" w:rsidRDefault="00432162" w:rsidP="00432162">
      <w:pPr>
        <w:shd w:val="clear" w:color="auto" w:fill="FFFFFF"/>
        <w:spacing w:before="100" w:beforeAutospacing="1" w:after="100" w:afterAutospacing="1" w:line="240" w:lineRule="auto"/>
        <w:rPr>
          <w:rFonts w:eastAsia="Times New Roman" w:cs="Arial"/>
          <w:color w:val="010000"/>
          <w:lang w:val="en-GB"/>
        </w:rPr>
      </w:pPr>
      <w:bookmarkStart w:id="134" w:name="Ecco141"/>
      <w:bookmarkEnd w:id="133"/>
      <w:r w:rsidRPr="00C11BA0">
        <w:rPr>
          <w:rFonts w:eastAsia="Times New Roman" w:cs="Arial"/>
          <w:color w:val="010000"/>
          <w:lang w:val="en-GB"/>
        </w:rPr>
        <w:t xml:space="preserve">Excluded are </w:t>
      </w:r>
      <w:bookmarkStart w:id="135" w:name="Ecco142"/>
      <w:bookmarkEnd w:id="134"/>
      <w:r w:rsidRPr="00C11BA0">
        <w:rPr>
          <w:rFonts w:eastAsia="Times New Roman" w:cs="Arial"/>
          <w:color w:val="010000"/>
          <w:lang w:val="en-GB"/>
        </w:rPr>
        <w:t>patients who have been referred back or referred to their GP (or practice support worker), front-line mental health ca</w:t>
      </w:r>
      <w:r>
        <w:rPr>
          <w:rFonts w:eastAsia="Times New Roman" w:cs="Arial"/>
          <w:color w:val="010000"/>
          <w:lang w:val="en-GB"/>
        </w:rPr>
        <w:t>re or a facility other than their</w:t>
      </w:r>
      <w:r w:rsidRPr="00C11BA0">
        <w:rPr>
          <w:rFonts w:eastAsia="Times New Roman" w:cs="Arial"/>
          <w:color w:val="010000"/>
          <w:lang w:val="en-GB"/>
        </w:rPr>
        <w:t xml:space="preserve"> (integrated) facility.</w:t>
      </w:r>
    </w:p>
    <w:p w14:paraId="3E58868D" w14:textId="77777777" w:rsidR="00432162" w:rsidRPr="00C11BA0" w:rsidRDefault="00432162" w:rsidP="00432162">
      <w:pPr>
        <w:shd w:val="clear" w:color="auto" w:fill="FFFFFF"/>
        <w:spacing w:before="100" w:beforeAutospacing="1" w:after="100" w:afterAutospacing="1" w:line="240" w:lineRule="auto"/>
        <w:outlineLvl w:val="2"/>
        <w:rPr>
          <w:rFonts w:eastAsia="Times New Roman" w:cs="Arial"/>
          <w:color w:val="010000"/>
          <w:lang w:val="en-GB"/>
        </w:rPr>
      </w:pPr>
      <w:bookmarkStart w:id="136" w:name="Ecco143"/>
      <w:bookmarkEnd w:id="135"/>
      <w:r w:rsidRPr="00C11BA0">
        <w:rPr>
          <w:rFonts w:eastAsia="Times New Roman" w:cs="Arial"/>
          <w:color w:val="010000"/>
          <w:lang w:val="en-GB"/>
        </w:rPr>
        <w:t>Measurement method</w:t>
      </w:r>
    </w:p>
    <w:p w14:paraId="652E9880" w14:textId="77777777" w:rsidR="00432162" w:rsidRPr="00C11BA0" w:rsidRDefault="00432162" w:rsidP="00432162">
      <w:pPr>
        <w:shd w:val="clear" w:color="auto" w:fill="FFFFFF"/>
        <w:spacing w:before="100" w:beforeAutospacing="1" w:after="100" w:afterAutospacing="1" w:line="240" w:lineRule="auto"/>
        <w:rPr>
          <w:rFonts w:eastAsia="Times New Roman" w:cs="Arial"/>
          <w:color w:val="010000"/>
          <w:lang w:val="en-GB"/>
        </w:rPr>
      </w:pPr>
      <w:bookmarkStart w:id="137" w:name="Ecco144"/>
      <w:bookmarkEnd w:id="136"/>
      <w:r w:rsidRPr="00C11BA0">
        <w:rPr>
          <w:rFonts w:eastAsia="Times New Roman" w:cs="Arial"/>
          <w:b/>
          <w:bCs/>
          <w:color w:val="010000"/>
          <w:lang w:val="en-GB"/>
        </w:rPr>
        <w:t>Numerator</w:t>
      </w:r>
      <w:r w:rsidRPr="00C11BA0">
        <w:rPr>
          <w:rFonts w:eastAsia="Times New Roman" w:cs="Arial"/>
          <w:color w:val="010000"/>
          <w:lang w:val="en-GB"/>
        </w:rPr>
        <w:t>:</w:t>
      </w:r>
      <w:r w:rsidRPr="00C11BA0">
        <w:rPr>
          <w:rFonts w:eastAsia="Times New Roman" w:cs="Arial"/>
          <w:b/>
          <w:bCs/>
          <w:color w:val="010000"/>
          <w:lang w:val="en-GB"/>
        </w:rPr>
        <w:t xml:space="preserve"> </w:t>
      </w:r>
      <w:bookmarkStart w:id="138" w:name="Ecco145"/>
      <w:bookmarkEnd w:id="137"/>
      <w:r w:rsidRPr="00C11BA0">
        <w:rPr>
          <w:rFonts w:eastAsia="Times New Roman" w:cs="Arial"/>
          <w:color w:val="010000"/>
          <w:lang w:val="en-GB"/>
        </w:rPr>
        <w:t>The number of patients who during the data collection period, following discharge from the facility, had a face-to-face follow-up contact with that facility.</w:t>
      </w:r>
    </w:p>
    <w:p w14:paraId="479D5911" w14:textId="77777777" w:rsidR="00432162" w:rsidRPr="00C11BA0" w:rsidRDefault="00432162" w:rsidP="00432162">
      <w:pPr>
        <w:shd w:val="clear" w:color="auto" w:fill="FFFFFF"/>
        <w:spacing w:before="100" w:beforeAutospacing="1" w:after="100" w:afterAutospacing="1" w:line="240" w:lineRule="auto"/>
        <w:rPr>
          <w:rFonts w:eastAsia="Times New Roman" w:cs="Arial"/>
          <w:color w:val="010000"/>
          <w:lang w:val="en-GB"/>
        </w:rPr>
      </w:pPr>
      <w:bookmarkStart w:id="139" w:name="Ecco146"/>
      <w:bookmarkEnd w:id="138"/>
      <w:r w:rsidRPr="00C11BA0">
        <w:rPr>
          <w:rFonts w:eastAsia="Times New Roman" w:cs="Arial"/>
          <w:b/>
          <w:bCs/>
          <w:color w:val="010000"/>
          <w:lang w:val="en-GB"/>
        </w:rPr>
        <w:t>Denominator</w:t>
      </w:r>
      <w:r w:rsidRPr="00C11BA0">
        <w:rPr>
          <w:rFonts w:eastAsia="Times New Roman" w:cs="Arial"/>
          <w:color w:val="010000"/>
          <w:lang w:val="en-GB"/>
        </w:rPr>
        <w:t>:</w:t>
      </w:r>
      <w:r w:rsidRPr="00C11BA0">
        <w:rPr>
          <w:rFonts w:eastAsia="Times New Roman" w:cs="Arial"/>
          <w:b/>
          <w:bCs/>
          <w:color w:val="010000"/>
          <w:lang w:val="en-GB"/>
        </w:rPr>
        <w:t xml:space="preserve"> </w:t>
      </w:r>
      <w:bookmarkStart w:id="140" w:name="Ecco147"/>
      <w:bookmarkEnd w:id="139"/>
      <w:r w:rsidRPr="00C11BA0">
        <w:rPr>
          <w:rFonts w:eastAsia="Times New Roman" w:cs="Arial"/>
          <w:color w:val="010000"/>
          <w:lang w:val="en-GB"/>
        </w:rPr>
        <w:t>The total number of patients discharged from the facility during the same data collection period.</w:t>
      </w:r>
    </w:p>
    <w:bookmarkEnd w:id="140"/>
    <w:p w14:paraId="7A6EB099" w14:textId="77777777" w:rsidR="00432162" w:rsidRPr="00C11BA0" w:rsidRDefault="00432162" w:rsidP="00432162">
      <w:pPr>
        <w:shd w:val="clear" w:color="auto" w:fill="FFFFFF"/>
        <w:spacing w:before="100" w:beforeAutospacing="1" w:after="100" w:afterAutospacing="1" w:line="240" w:lineRule="auto"/>
        <w:outlineLvl w:val="2"/>
        <w:rPr>
          <w:rFonts w:eastAsia="Times New Roman" w:cs="Arial"/>
          <w:color w:val="010000"/>
          <w:lang w:val="en-GB"/>
        </w:rPr>
      </w:pPr>
    </w:p>
    <w:p w14:paraId="0379CC1B" w14:textId="77777777" w:rsidR="00432162" w:rsidRDefault="00432162" w:rsidP="00432162">
      <w:pPr>
        <w:shd w:val="clear" w:color="auto" w:fill="FFFFFF"/>
        <w:spacing w:before="100" w:beforeAutospacing="1" w:after="100" w:afterAutospacing="1" w:line="240" w:lineRule="auto"/>
        <w:outlineLvl w:val="2"/>
        <w:rPr>
          <w:rFonts w:eastAsia="Times New Roman" w:cs="Arial"/>
          <w:color w:val="010000"/>
          <w:lang w:val="en-GB"/>
        </w:rPr>
      </w:pPr>
    </w:p>
    <w:p w14:paraId="7297D849" w14:textId="77777777" w:rsidR="00432162" w:rsidRPr="00C11BA0" w:rsidRDefault="00432162" w:rsidP="00432162">
      <w:pPr>
        <w:shd w:val="clear" w:color="auto" w:fill="FFFFFF"/>
        <w:spacing w:before="100" w:beforeAutospacing="1" w:after="100" w:afterAutospacing="1" w:line="240" w:lineRule="auto"/>
        <w:outlineLvl w:val="2"/>
        <w:rPr>
          <w:rFonts w:eastAsia="Times New Roman" w:cs="Arial"/>
          <w:color w:val="010000"/>
          <w:lang w:val="en-GB"/>
        </w:rPr>
      </w:pPr>
      <w:r w:rsidRPr="00C11BA0">
        <w:rPr>
          <w:rFonts w:eastAsia="Times New Roman" w:cs="Arial"/>
          <w:color w:val="010000"/>
          <w:lang w:val="en-GB"/>
        </w:rPr>
        <w:t>Your opinion:</w:t>
      </w:r>
    </w:p>
    <w:p w14:paraId="4651565D" w14:textId="77777777" w:rsidR="00432162" w:rsidRPr="00C11BA0" w:rsidRDefault="00432162" w:rsidP="00432162">
      <w:pPr>
        <w:shd w:val="clear" w:color="auto" w:fill="FFFFFF"/>
        <w:spacing w:after="0" w:line="240" w:lineRule="auto"/>
        <w:rPr>
          <w:rFonts w:eastAsia="Times New Roman" w:cs="Arial"/>
          <w:color w:val="010000"/>
          <w:lang w:val="en-GB"/>
        </w:rPr>
      </w:pPr>
      <w:r w:rsidRPr="00C11BA0">
        <w:rPr>
          <w:rFonts w:eastAsia="Times New Roman" w:cs="Arial"/>
          <w:color w:val="010000"/>
          <w:lang w:val="en-GB"/>
        </w:rPr>
        <w:t>The scale runs from 1 = not relevant at all to 5 = highly relevant</w:t>
      </w:r>
    </w:p>
    <w:tbl>
      <w:tblPr>
        <w:tblW w:w="10151" w:type="dxa"/>
        <w:tblCellMar>
          <w:top w:w="15" w:type="dxa"/>
          <w:left w:w="15" w:type="dxa"/>
          <w:bottom w:w="15" w:type="dxa"/>
          <w:right w:w="15" w:type="dxa"/>
        </w:tblCellMar>
        <w:tblLook w:val="04A0" w:firstRow="1" w:lastRow="0" w:firstColumn="1" w:lastColumn="0" w:noHBand="0" w:noVBand="1"/>
      </w:tblPr>
      <w:tblGrid>
        <w:gridCol w:w="4066"/>
        <w:gridCol w:w="1016"/>
        <w:gridCol w:w="1017"/>
        <w:gridCol w:w="1017"/>
        <w:gridCol w:w="1017"/>
        <w:gridCol w:w="1017"/>
        <w:gridCol w:w="1001"/>
      </w:tblGrid>
      <w:tr w:rsidR="00432162" w:rsidRPr="00C11BA0" w14:paraId="54376F6C" w14:textId="77777777" w:rsidTr="0007702F">
        <w:trPr>
          <w:trHeight w:val="530"/>
          <w:tblHeader/>
        </w:trPr>
        <w:tc>
          <w:tcPr>
            <w:tcW w:w="4066" w:type="dxa"/>
            <w:tcMar>
              <w:top w:w="135" w:type="dxa"/>
              <w:left w:w="150" w:type="dxa"/>
              <w:bottom w:w="135" w:type="dxa"/>
              <w:right w:w="150" w:type="dxa"/>
            </w:tcMar>
            <w:vAlign w:val="center"/>
            <w:hideMark/>
          </w:tcPr>
          <w:p w14:paraId="396B12B7" w14:textId="77777777" w:rsidR="00432162" w:rsidRPr="00C11BA0" w:rsidRDefault="00432162" w:rsidP="0007702F">
            <w:pPr>
              <w:shd w:val="clear" w:color="auto" w:fill="FFFFFF"/>
              <w:spacing w:after="0" w:line="240" w:lineRule="auto"/>
              <w:rPr>
                <w:rFonts w:eastAsia="Times New Roman" w:cs="Arial"/>
                <w:color w:val="010000"/>
                <w:lang w:val="en-GB"/>
              </w:rPr>
            </w:pPr>
          </w:p>
        </w:tc>
        <w:tc>
          <w:tcPr>
            <w:tcW w:w="1016" w:type="dxa"/>
            <w:tcMar>
              <w:top w:w="135" w:type="dxa"/>
              <w:left w:w="150" w:type="dxa"/>
              <w:bottom w:w="135" w:type="dxa"/>
              <w:right w:w="150" w:type="dxa"/>
            </w:tcMar>
            <w:vAlign w:val="center"/>
            <w:hideMark/>
          </w:tcPr>
          <w:p w14:paraId="5BB9C3A8" w14:textId="77777777" w:rsidR="00432162" w:rsidRPr="00C11BA0" w:rsidRDefault="00432162" w:rsidP="0007702F">
            <w:pPr>
              <w:spacing w:after="0" w:line="240" w:lineRule="auto"/>
              <w:jc w:val="center"/>
              <w:rPr>
                <w:rFonts w:eastAsia="Times New Roman" w:cs="Arial"/>
                <w:b/>
                <w:bCs/>
                <w:color w:val="010000"/>
                <w:lang w:val="en-GB"/>
              </w:rPr>
            </w:pPr>
            <w:r w:rsidRPr="00C11BA0">
              <w:rPr>
                <w:rFonts w:eastAsia="Times New Roman" w:cs="Arial"/>
                <w:b/>
                <w:bCs/>
                <w:color w:val="010000"/>
                <w:lang w:val="en-GB"/>
              </w:rPr>
              <w:t>Do</w:t>
            </w:r>
            <w:r>
              <w:rPr>
                <w:rFonts w:eastAsia="Times New Roman" w:cs="Arial"/>
                <w:b/>
                <w:bCs/>
                <w:color w:val="010000"/>
                <w:lang w:val="en-GB"/>
              </w:rPr>
              <w:t xml:space="preserve"> not</w:t>
            </w:r>
            <w:r w:rsidRPr="00C11BA0">
              <w:rPr>
                <w:rFonts w:eastAsia="Times New Roman" w:cs="Arial"/>
                <w:b/>
                <w:bCs/>
                <w:color w:val="010000"/>
                <w:lang w:val="en-GB"/>
              </w:rPr>
              <w:t xml:space="preserve"> know</w:t>
            </w:r>
          </w:p>
        </w:tc>
        <w:tc>
          <w:tcPr>
            <w:tcW w:w="1017" w:type="dxa"/>
            <w:tcMar>
              <w:top w:w="135" w:type="dxa"/>
              <w:left w:w="150" w:type="dxa"/>
              <w:bottom w:w="135" w:type="dxa"/>
              <w:right w:w="150" w:type="dxa"/>
            </w:tcMar>
            <w:vAlign w:val="center"/>
            <w:hideMark/>
          </w:tcPr>
          <w:p w14:paraId="0093E152" w14:textId="77777777" w:rsidR="00432162" w:rsidRPr="00C11BA0" w:rsidRDefault="00432162" w:rsidP="0007702F">
            <w:pPr>
              <w:spacing w:after="0" w:line="240" w:lineRule="auto"/>
              <w:jc w:val="center"/>
              <w:rPr>
                <w:rFonts w:eastAsia="Times New Roman" w:cs="Arial"/>
                <w:b/>
                <w:bCs/>
                <w:color w:val="010000"/>
                <w:lang w:val="en-GB"/>
              </w:rPr>
            </w:pPr>
            <w:r w:rsidRPr="00C11BA0">
              <w:rPr>
                <w:rFonts w:eastAsia="Times New Roman" w:cs="Arial"/>
                <w:b/>
                <w:bCs/>
                <w:color w:val="010000"/>
                <w:lang w:val="en-GB"/>
              </w:rPr>
              <w:t>1</w:t>
            </w:r>
          </w:p>
        </w:tc>
        <w:tc>
          <w:tcPr>
            <w:tcW w:w="1017" w:type="dxa"/>
            <w:tcMar>
              <w:top w:w="135" w:type="dxa"/>
              <w:left w:w="150" w:type="dxa"/>
              <w:bottom w:w="135" w:type="dxa"/>
              <w:right w:w="150" w:type="dxa"/>
            </w:tcMar>
            <w:vAlign w:val="center"/>
            <w:hideMark/>
          </w:tcPr>
          <w:p w14:paraId="4437BFBC" w14:textId="77777777" w:rsidR="00432162" w:rsidRPr="00C11BA0" w:rsidRDefault="00432162" w:rsidP="0007702F">
            <w:pPr>
              <w:spacing w:after="0" w:line="240" w:lineRule="auto"/>
              <w:jc w:val="center"/>
              <w:rPr>
                <w:rFonts w:eastAsia="Times New Roman" w:cs="Arial"/>
                <w:b/>
                <w:bCs/>
                <w:color w:val="010000"/>
                <w:lang w:val="en-GB"/>
              </w:rPr>
            </w:pPr>
            <w:r w:rsidRPr="00C11BA0">
              <w:rPr>
                <w:rFonts w:eastAsia="Times New Roman" w:cs="Arial"/>
                <w:b/>
                <w:bCs/>
                <w:color w:val="010000"/>
                <w:lang w:val="en-GB"/>
              </w:rPr>
              <w:t>2</w:t>
            </w:r>
          </w:p>
        </w:tc>
        <w:tc>
          <w:tcPr>
            <w:tcW w:w="1017" w:type="dxa"/>
            <w:tcMar>
              <w:top w:w="135" w:type="dxa"/>
              <w:left w:w="150" w:type="dxa"/>
              <w:bottom w:w="135" w:type="dxa"/>
              <w:right w:w="150" w:type="dxa"/>
            </w:tcMar>
            <w:vAlign w:val="center"/>
            <w:hideMark/>
          </w:tcPr>
          <w:p w14:paraId="29C36AF0" w14:textId="77777777" w:rsidR="00432162" w:rsidRPr="00C11BA0" w:rsidRDefault="00432162" w:rsidP="0007702F">
            <w:pPr>
              <w:spacing w:after="0" w:line="240" w:lineRule="auto"/>
              <w:jc w:val="center"/>
              <w:rPr>
                <w:rFonts w:eastAsia="Times New Roman" w:cs="Arial"/>
                <w:b/>
                <w:bCs/>
                <w:color w:val="010000"/>
                <w:lang w:val="en-GB"/>
              </w:rPr>
            </w:pPr>
            <w:r w:rsidRPr="00C11BA0">
              <w:rPr>
                <w:rFonts w:eastAsia="Times New Roman" w:cs="Arial"/>
                <w:b/>
                <w:bCs/>
                <w:color w:val="010000"/>
                <w:lang w:val="en-GB"/>
              </w:rPr>
              <w:t>3</w:t>
            </w:r>
          </w:p>
        </w:tc>
        <w:tc>
          <w:tcPr>
            <w:tcW w:w="1017" w:type="dxa"/>
            <w:tcMar>
              <w:top w:w="135" w:type="dxa"/>
              <w:left w:w="150" w:type="dxa"/>
              <w:bottom w:w="135" w:type="dxa"/>
              <w:right w:w="150" w:type="dxa"/>
            </w:tcMar>
            <w:vAlign w:val="center"/>
            <w:hideMark/>
          </w:tcPr>
          <w:p w14:paraId="48EA3DBF" w14:textId="77777777" w:rsidR="00432162" w:rsidRPr="00C11BA0" w:rsidRDefault="00432162" w:rsidP="0007702F">
            <w:pPr>
              <w:spacing w:after="0" w:line="240" w:lineRule="auto"/>
              <w:jc w:val="center"/>
              <w:rPr>
                <w:rFonts w:eastAsia="Times New Roman" w:cs="Arial"/>
                <w:b/>
                <w:bCs/>
                <w:color w:val="010000"/>
                <w:lang w:val="en-GB"/>
              </w:rPr>
            </w:pPr>
            <w:r w:rsidRPr="00C11BA0">
              <w:rPr>
                <w:rFonts w:eastAsia="Times New Roman" w:cs="Arial"/>
                <w:b/>
                <w:bCs/>
                <w:color w:val="010000"/>
                <w:lang w:val="en-GB"/>
              </w:rPr>
              <w:t>4</w:t>
            </w:r>
          </w:p>
        </w:tc>
        <w:tc>
          <w:tcPr>
            <w:tcW w:w="1001" w:type="dxa"/>
            <w:shd w:val="clear" w:color="auto" w:fill="FFFFFF"/>
            <w:tcMar>
              <w:top w:w="135" w:type="dxa"/>
              <w:left w:w="150" w:type="dxa"/>
              <w:bottom w:w="135" w:type="dxa"/>
              <w:right w:w="150" w:type="dxa"/>
            </w:tcMar>
            <w:vAlign w:val="center"/>
            <w:hideMark/>
          </w:tcPr>
          <w:p w14:paraId="5D4FA9F1" w14:textId="77777777" w:rsidR="00432162" w:rsidRPr="00C11BA0" w:rsidRDefault="00432162" w:rsidP="0007702F">
            <w:pPr>
              <w:spacing w:after="0" w:line="240" w:lineRule="auto"/>
              <w:jc w:val="center"/>
              <w:rPr>
                <w:rFonts w:eastAsia="Times New Roman" w:cs="Arial"/>
                <w:b/>
                <w:bCs/>
                <w:color w:val="010000"/>
                <w:lang w:val="en-GB"/>
              </w:rPr>
            </w:pPr>
            <w:r w:rsidRPr="00C11BA0">
              <w:rPr>
                <w:rFonts w:eastAsia="Times New Roman" w:cs="Arial"/>
                <w:b/>
                <w:bCs/>
                <w:color w:val="010000"/>
                <w:lang w:val="en-GB"/>
              </w:rPr>
              <w:t>5</w:t>
            </w:r>
          </w:p>
        </w:tc>
      </w:tr>
      <w:tr w:rsidR="00432162" w:rsidRPr="00C11BA0" w14:paraId="4A2682DF" w14:textId="77777777" w:rsidTr="0007702F">
        <w:trPr>
          <w:trHeight w:val="421"/>
        </w:trPr>
        <w:tc>
          <w:tcPr>
            <w:tcW w:w="4066" w:type="dxa"/>
            <w:tcMar>
              <w:top w:w="135" w:type="dxa"/>
              <w:left w:w="150" w:type="dxa"/>
              <w:bottom w:w="135" w:type="dxa"/>
              <w:right w:w="150" w:type="dxa"/>
            </w:tcMar>
            <w:hideMark/>
          </w:tcPr>
          <w:p w14:paraId="6DBA5926" w14:textId="77777777" w:rsidR="00432162" w:rsidRPr="00C11BA0" w:rsidRDefault="00432162" w:rsidP="0007702F">
            <w:pPr>
              <w:spacing w:after="0" w:line="240" w:lineRule="auto"/>
              <w:rPr>
                <w:rFonts w:eastAsia="Times New Roman" w:cs="Arial"/>
                <w:lang w:val="en-GB"/>
              </w:rPr>
            </w:pPr>
            <w:r w:rsidRPr="00C11BA0">
              <w:rPr>
                <w:rFonts w:eastAsia="Times New Roman" w:cs="Arial"/>
                <w:lang w:val="en-GB"/>
              </w:rPr>
              <w:t>Relevance</w:t>
            </w:r>
          </w:p>
        </w:tc>
        <w:tc>
          <w:tcPr>
            <w:tcW w:w="0" w:type="auto"/>
            <w:tcMar>
              <w:top w:w="135" w:type="dxa"/>
              <w:left w:w="150" w:type="dxa"/>
              <w:bottom w:w="135" w:type="dxa"/>
              <w:right w:w="150" w:type="dxa"/>
            </w:tcMar>
            <w:hideMark/>
          </w:tcPr>
          <w:p w14:paraId="20FAFB9F" w14:textId="64F39068" w:rsidR="00432162" w:rsidRPr="00C11BA0" w:rsidRDefault="00432162" w:rsidP="0007702F">
            <w:pPr>
              <w:spacing w:after="0" w:line="240" w:lineRule="auto"/>
              <w:jc w:val="center"/>
              <w:rPr>
                <w:rFonts w:eastAsia="Times New Roman" w:cs="Arial"/>
                <w:lang w:val="en-GB"/>
              </w:rPr>
            </w:pPr>
            <w:r w:rsidRPr="00C11BA0">
              <w:rPr>
                <w:rFonts w:eastAsia="Times New Roman" w:cs="Arial"/>
                <w:lang w:val="en-GB"/>
              </w:rPr>
              <w:object w:dxaOrig="225" w:dyaOrig="225" w14:anchorId="4310434F">
                <v:shape id="_x0000_i1512" type="#_x0000_t75" style="width:20.4pt;height:18.35pt" o:ole="">
                  <v:imagedata r:id="rId11" o:title=""/>
                </v:shape>
                <w:control r:id="rId88" w:name="HTMLOption135" w:shapeid="_x0000_i1512"/>
              </w:object>
            </w:r>
          </w:p>
        </w:tc>
        <w:tc>
          <w:tcPr>
            <w:tcW w:w="0" w:type="auto"/>
            <w:tcMar>
              <w:top w:w="135" w:type="dxa"/>
              <w:left w:w="150" w:type="dxa"/>
              <w:bottom w:w="135" w:type="dxa"/>
              <w:right w:w="150" w:type="dxa"/>
            </w:tcMar>
            <w:hideMark/>
          </w:tcPr>
          <w:p w14:paraId="5793BD21" w14:textId="1694DCC9" w:rsidR="00432162" w:rsidRPr="00C11BA0" w:rsidRDefault="00432162" w:rsidP="0007702F">
            <w:pPr>
              <w:spacing w:after="0" w:line="240" w:lineRule="auto"/>
              <w:jc w:val="center"/>
              <w:rPr>
                <w:rFonts w:eastAsia="Times New Roman" w:cs="Arial"/>
                <w:lang w:val="en-GB"/>
              </w:rPr>
            </w:pPr>
            <w:r w:rsidRPr="00C11BA0">
              <w:rPr>
                <w:rFonts w:eastAsia="Times New Roman" w:cs="Arial"/>
                <w:lang w:val="en-GB"/>
              </w:rPr>
              <w:object w:dxaOrig="225" w:dyaOrig="225" w14:anchorId="61F2F88D">
                <v:shape id="_x0000_i1516" type="#_x0000_t75" style="width:20.4pt;height:18.35pt" o:ole="">
                  <v:imagedata r:id="rId11" o:title=""/>
                </v:shape>
                <w:control r:id="rId89" w:name="HTMLOption145" w:shapeid="_x0000_i1516"/>
              </w:object>
            </w:r>
          </w:p>
        </w:tc>
        <w:tc>
          <w:tcPr>
            <w:tcW w:w="0" w:type="auto"/>
            <w:tcMar>
              <w:top w:w="135" w:type="dxa"/>
              <w:left w:w="150" w:type="dxa"/>
              <w:bottom w:w="135" w:type="dxa"/>
              <w:right w:w="150" w:type="dxa"/>
            </w:tcMar>
            <w:hideMark/>
          </w:tcPr>
          <w:p w14:paraId="59CB87EF" w14:textId="3AB41C83" w:rsidR="00432162" w:rsidRPr="00C11BA0" w:rsidRDefault="00432162" w:rsidP="0007702F">
            <w:pPr>
              <w:spacing w:after="0" w:line="240" w:lineRule="auto"/>
              <w:jc w:val="center"/>
              <w:rPr>
                <w:rFonts w:eastAsia="Times New Roman" w:cs="Arial"/>
                <w:lang w:val="en-GB"/>
              </w:rPr>
            </w:pPr>
            <w:r w:rsidRPr="00C11BA0">
              <w:rPr>
                <w:rFonts w:eastAsia="Times New Roman" w:cs="Arial"/>
                <w:lang w:val="en-GB"/>
              </w:rPr>
              <w:object w:dxaOrig="225" w:dyaOrig="225" w14:anchorId="413624AC">
                <v:shape id="_x0000_i1520" type="#_x0000_t75" style="width:20.4pt;height:18.35pt" o:ole="">
                  <v:imagedata r:id="rId11" o:title=""/>
                </v:shape>
                <w:control r:id="rId90" w:name="HTMLOption155" w:shapeid="_x0000_i1520"/>
              </w:object>
            </w:r>
          </w:p>
        </w:tc>
        <w:tc>
          <w:tcPr>
            <w:tcW w:w="0" w:type="auto"/>
            <w:tcMar>
              <w:top w:w="135" w:type="dxa"/>
              <w:left w:w="150" w:type="dxa"/>
              <w:bottom w:w="135" w:type="dxa"/>
              <w:right w:w="150" w:type="dxa"/>
            </w:tcMar>
            <w:hideMark/>
          </w:tcPr>
          <w:p w14:paraId="702AB9B5" w14:textId="37BF57CF" w:rsidR="00432162" w:rsidRPr="00C11BA0" w:rsidRDefault="00432162" w:rsidP="0007702F">
            <w:pPr>
              <w:spacing w:after="0" w:line="240" w:lineRule="auto"/>
              <w:jc w:val="center"/>
              <w:rPr>
                <w:rFonts w:eastAsia="Times New Roman" w:cs="Arial"/>
                <w:lang w:val="en-GB"/>
              </w:rPr>
            </w:pPr>
            <w:r w:rsidRPr="00C11BA0">
              <w:rPr>
                <w:rFonts w:eastAsia="Times New Roman" w:cs="Arial"/>
                <w:lang w:val="en-GB"/>
              </w:rPr>
              <w:object w:dxaOrig="225" w:dyaOrig="225" w14:anchorId="5529A017">
                <v:shape id="_x0000_i1524" type="#_x0000_t75" style="width:20.4pt;height:18.35pt" o:ole="">
                  <v:imagedata r:id="rId11" o:title=""/>
                </v:shape>
                <w:control r:id="rId91" w:name="HTMLOption165" w:shapeid="_x0000_i1524"/>
              </w:object>
            </w:r>
          </w:p>
        </w:tc>
        <w:tc>
          <w:tcPr>
            <w:tcW w:w="0" w:type="auto"/>
            <w:tcMar>
              <w:top w:w="135" w:type="dxa"/>
              <w:left w:w="150" w:type="dxa"/>
              <w:bottom w:w="135" w:type="dxa"/>
              <w:right w:w="150" w:type="dxa"/>
            </w:tcMar>
            <w:hideMark/>
          </w:tcPr>
          <w:p w14:paraId="32234572" w14:textId="1AF16E6C" w:rsidR="00432162" w:rsidRPr="00C11BA0" w:rsidRDefault="00432162" w:rsidP="0007702F">
            <w:pPr>
              <w:spacing w:after="0" w:line="240" w:lineRule="auto"/>
              <w:jc w:val="center"/>
              <w:rPr>
                <w:rFonts w:eastAsia="Times New Roman" w:cs="Arial"/>
                <w:lang w:val="en-GB"/>
              </w:rPr>
            </w:pPr>
            <w:r w:rsidRPr="00C11BA0">
              <w:rPr>
                <w:rFonts w:eastAsia="Times New Roman" w:cs="Arial"/>
                <w:lang w:val="en-GB"/>
              </w:rPr>
              <w:object w:dxaOrig="225" w:dyaOrig="225" w14:anchorId="38EF88BE">
                <v:shape id="_x0000_i1528" type="#_x0000_t75" style="width:20.4pt;height:18.35pt" o:ole="">
                  <v:imagedata r:id="rId11" o:title=""/>
                </v:shape>
                <w:control r:id="rId92" w:name="HTMLOption175" w:shapeid="_x0000_i1528"/>
              </w:object>
            </w:r>
          </w:p>
        </w:tc>
        <w:tc>
          <w:tcPr>
            <w:tcW w:w="0" w:type="auto"/>
            <w:tcMar>
              <w:top w:w="135" w:type="dxa"/>
              <w:left w:w="150" w:type="dxa"/>
              <w:bottom w:w="135" w:type="dxa"/>
              <w:right w:w="150" w:type="dxa"/>
            </w:tcMar>
            <w:hideMark/>
          </w:tcPr>
          <w:p w14:paraId="0E2C0773" w14:textId="3B9E9DF2" w:rsidR="00432162" w:rsidRPr="00C11BA0" w:rsidRDefault="00432162" w:rsidP="0007702F">
            <w:pPr>
              <w:spacing w:after="0" w:line="240" w:lineRule="auto"/>
              <w:jc w:val="center"/>
              <w:rPr>
                <w:rFonts w:eastAsia="Times New Roman" w:cs="Arial"/>
                <w:lang w:val="en-GB"/>
              </w:rPr>
            </w:pPr>
            <w:r w:rsidRPr="00C11BA0">
              <w:rPr>
                <w:rFonts w:eastAsia="Times New Roman" w:cs="Arial"/>
                <w:lang w:val="en-GB"/>
              </w:rPr>
              <w:object w:dxaOrig="225" w:dyaOrig="225" w14:anchorId="585DBA90">
                <v:shape id="_x0000_i1532" type="#_x0000_t75" style="width:20.4pt;height:18.35pt" o:ole="">
                  <v:imagedata r:id="rId23" o:title=""/>
                </v:shape>
                <w:control r:id="rId93" w:name="HTMLOption185" w:shapeid="_x0000_i1532"/>
              </w:object>
            </w:r>
          </w:p>
        </w:tc>
      </w:tr>
    </w:tbl>
    <w:p w14:paraId="4277726A" w14:textId="77777777" w:rsidR="00432162" w:rsidRPr="00C11BA0" w:rsidRDefault="00432162" w:rsidP="00432162">
      <w:pPr>
        <w:shd w:val="clear" w:color="auto" w:fill="FFFFFF"/>
        <w:spacing w:after="0" w:line="240" w:lineRule="auto"/>
        <w:rPr>
          <w:rFonts w:eastAsia="Times New Roman" w:cs="Arial"/>
          <w:color w:val="010000"/>
          <w:lang w:val="en-GB"/>
        </w:rPr>
      </w:pPr>
    </w:p>
    <w:p w14:paraId="7B6D1855" w14:textId="77777777" w:rsidR="00432162" w:rsidRPr="00C11BA0" w:rsidRDefault="00432162" w:rsidP="00432162">
      <w:pPr>
        <w:shd w:val="clear" w:color="auto" w:fill="FFFFFF"/>
        <w:spacing w:after="0" w:line="240" w:lineRule="auto"/>
        <w:rPr>
          <w:rFonts w:eastAsia="Times New Roman" w:cs="Arial"/>
          <w:color w:val="010000"/>
          <w:lang w:val="en-GB"/>
        </w:rPr>
      </w:pPr>
    </w:p>
    <w:p w14:paraId="234B6E31" w14:textId="77777777" w:rsidR="00432162" w:rsidRPr="00C11BA0" w:rsidRDefault="00432162" w:rsidP="00432162">
      <w:pPr>
        <w:shd w:val="clear" w:color="auto" w:fill="FFFFFF"/>
        <w:spacing w:after="0" w:line="240" w:lineRule="auto"/>
        <w:rPr>
          <w:rFonts w:eastAsia="Times New Roman" w:cs="Arial"/>
          <w:color w:val="010000"/>
          <w:lang w:val="en-GB"/>
        </w:rPr>
      </w:pPr>
      <w:r w:rsidRPr="00C11BA0">
        <w:rPr>
          <w:rFonts w:eastAsia="Times New Roman" w:cs="Arial"/>
          <w:color w:val="010000"/>
          <w:lang w:val="en-GB"/>
        </w:rPr>
        <w:t>The scale runs from 1 = not action</w:t>
      </w:r>
      <w:r>
        <w:rPr>
          <w:rFonts w:eastAsia="Times New Roman" w:cs="Arial"/>
          <w:color w:val="010000"/>
          <w:lang w:val="en-GB"/>
        </w:rPr>
        <w:t xml:space="preserve"> oriented </w:t>
      </w:r>
      <w:r w:rsidRPr="00C11BA0">
        <w:rPr>
          <w:rFonts w:eastAsia="Times New Roman" w:cs="Arial"/>
          <w:color w:val="010000"/>
          <w:lang w:val="en-GB"/>
        </w:rPr>
        <w:t xml:space="preserve">at all to 5 = highly </w:t>
      </w:r>
      <w:r>
        <w:rPr>
          <w:rFonts w:eastAsia="Times New Roman" w:cs="Arial"/>
          <w:color w:val="010000"/>
          <w:lang w:val="en-GB"/>
        </w:rPr>
        <w:t xml:space="preserve">action oriented </w:t>
      </w:r>
    </w:p>
    <w:tbl>
      <w:tblPr>
        <w:tblW w:w="10121" w:type="dxa"/>
        <w:tblCellMar>
          <w:top w:w="15" w:type="dxa"/>
          <w:left w:w="15" w:type="dxa"/>
          <w:bottom w:w="15" w:type="dxa"/>
          <w:right w:w="15" w:type="dxa"/>
        </w:tblCellMar>
        <w:tblLook w:val="04A0" w:firstRow="1" w:lastRow="0" w:firstColumn="1" w:lastColumn="0" w:noHBand="0" w:noVBand="1"/>
      </w:tblPr>
      <w:tblGrid>
        <w:gridCol w:w="4054"/>
        <w:gridCol w:w="1013"/>
        <w:gridCol w:w="1014"/>
        <w:gridCol w:w="1014"/>
        <w:gridCol w:w="1014"/>
        <w:gridCol w:w="1014"/>
        <w:gridCol w:w="998"/>
      </w:tblGrid>
      <w:tr w:rsidR="00432162" w:rsidRPr="00C11BA0" w14:paraId="14433628" w14:textId="77777777" w:rsidTr="0007702F">
        <w:trPr>
          <w:trHeight w:val="541"/>
          <w:tblHeader/>
        </w:trPr>
        <w:tc>
          <w:tcPr>
            <w:tcW w:w="4054" w:type="dxa"/>
            <w:tcMar>
              <w:top w:w="135" w:type="dxa"/>
              <w:left w:w="150" w:type="dxa"/>
              <w:bottom w:w="135" w:type="dxa"/>
              <w:right w:w="150" w:type="dxa"/>
            </w:tcMar>
            <w:vAlign w:val="center"/>
            <w:hideMark/>
          </w:tcPr>
          <w:p w14:paraId="1FCF0447" w14:textId="77777777" w:rsidR="00432162" w:rsidRPr="00C11BA0" w:rsidRDefault="00432162" w:rsidP="0007702F">
            <w:pPr>
              <w:shd w:val="clear" w:color="auto" w:fill="FFFFFF"/>
              <w:spacing w:after="0" w:line="240" w:lineRule="auto"/>
              <w:rPr>
                <w:rFonts w:eastAsia="Times New Roman" w:cs="Arial"/>
                <w:color w:val="010000"/>
                <w:lang w:val="en-GB"/>
              </w:rPr>
            </w:pPr>
          </w:p>
        </w:tc>
        <w:tc>
          <w:tcPr>
            <w:tcW w:w="1013" w:type="dxa"/>
            <w:tcMar>
              <w:top w:w="135" w:type="dxa"/>
              <w:left w:w="150" w:type="dxa"/>
              <w:bottom w:w="135" w:type="dxa"/>
              <w:right w:w="150" w:type="dxa"/>
            </w:tcMar>
            <w:vAlign w:val="center"/>
            <w:hideMark/>
          </w:tcPr>
          <w:p w14:paraId="63E3CD4A" w14:textId="77777777" w:rsidR="00432162" w:rsidRPr="00C11BA0" w:rsidRDefault="00432162" w:rsidP="0007702F">
            <w:pPr>
              <w:spacing w:after="0" w:line="240" w:lineRule="auto"/>
              <w:jc w:val="center"/>
              <w:rPr>
                <w:rFonts w:eastAsia="Times New Roman" w:cs="Arial"/>
                <w:b/>
                <w:bCs/>
                <w:color w:val="010000"/>
                <w:lang w:val="en-GB"/>
              </w:rPr>
            </w:pPr>
            <w:r w:rsidRPr="00C11BA0">
              <w:rPr>
                <w:rFonts w:eastAsia="Times New Roman" w:cs="Arial"/>
                <w:b/>
                <w:bCs/>
                <w:color w:val="010000"/>
                <w:lang w:val="en-GB"/>
              </w:rPr>
              <w:t>Do</w:t>
            </w:r>
            <w:r>
              <w:rPr>
                <w:rFonts w:eastAsia="Times New Roman" w:cs="Arial"/>
                <w:b/>
                <w:bCs/>
                <w:color w:val="010000"/>
                <w:lang w:val="en-GB"/>
              </w:rPr>
              <w:t xml:space="preserve"> not</w:t>
            </w:r>
            <w:r w:rsidRPr="00C11BA0">
              <w:rPr>
                <w:rFonts w:eastAsia="Times New Roman" w:cs="Arial"/>
                <w:b/>
                <w:bCs/>
                <w:color w:val="010000"/>
                <w:lang w:val="en-GB"/>
              </w:rPr>
              <w:t xml:space="preserve"> know</w:t>
            </w:r>
          </w:p>
        </w:tc>
        <w:tc>
          <w:tcPr>
            <w:tcW w:w="1014" w:type="dxa"/>
            <w:tcMar>
              <w:top w:w="135" w:type="dxa"/>
              <w:left w:w="150" w:type="dxa"/>
              <w:bottom w:w="135" w:type="dxa"/>
              <w:right w:w="150" w:type="dxa"/>
            </w:tcMar>
            <w:vAlign w:val="center"/>
            <w:hideMark/>
          </w:tcPr>
          <w:p w14:paraId="3547843F" w14:textId="77777777" w:rsidR="00432162" w:rsidRPr="00C11BA0" w:rsidRDefault="00432162" w:rsidP="0007702F">
            <w:pPr>
              <w:spacing w:after="0" w:line="240" w:lineRule="auto"/>
              <w:jc w:val="center"/>
              <w:rPr>
                <w:rFonts w:eastAsia="Times New Roman" w:cs="Arial"/>
                <w:b/>
                <w:bCs/>
                <w:color w:val="010000"/>
                <w:lang w:val="en-GB"/>
              </w:rPr>
            </w:pPr>
            <w:r w:rsidRPr="00C11BA0">
              <w:rPr>
                <w:rFonts w:eastAsia="Times New Roman" w:cs="Arial"/>
                <w:b/>
                <w:bCs/>
                <w:color w:val="010000"/>
                <w:lang w:val="en-GB"/>
              </w:rPr>
              <w:t>1</w:t>
            </w:r>
          </w:p>
        </w:tc>
        <w:tc>
          <w:tcPr>
            <w:tcW w:w="1014" w:type="dxa"/>
            <w:tcMar>
              <w:top w:w="135" w:type="dxa"/>
              <w:left w:w="150" w:type="dxa"/>
              <w:bottom w:w="135" w:type="dxa"/>
              <w:right w:w="150" w:type="dxa"/>
            </w:tcMar>
            <w:vAlign w:val="center"/>
            <w:hideMark/>
          </w:tcPr>
          <w:p w14:paraId="13A9421A" w14:textId="77777777" w:rsidR="00432162" w:rsidRPr="00C11BA0" w:rsidRDefault="00432162" w:rsidP="0007702F">
            <w:pPr>
              <w:spacing w:after="0" w:line="240" w:lineRule="auto"/>
              <w:jc w:val="center"/>
              <w:rPr>
                <w:rFonts w:eastAsia="Times New Roman" w:cs="Arial"/>
                <w:b/>
                <w:bCs/>
                <w:color w:val="010000"/>
                <w:lang w:val="en-GB"/>
              </w:rPr>
            </w:pPr>
            <w:r w:rsidRPr="00C11BA0">
              <w:rPr>
                <w:rFonts w:eastAsia="Times New Roman" w:cs="Arial"/>
                <w:b/>
                <w:bCs/>
                <w:color w:val="010000"/>
                <w:lang w:val="en-GB"/>
              </w:rPr>
              <w:t>2</w:t>
            </w:r>
          </w:p>
        </w:tc>
        <w:tc>
          <w:tcPr>
            <w:tcW w:w="1014" w:type="dxa"/>
            <w:tcMar>
              <w:top w:w="135" w:type="dxa"/>
              <w:left w:w="150" w:type="dxa"/>
              <w:bottom w:w="135" w:type="dxa"/>
              <w:right w:w="150" w:type="dxa"/>
            </w:tcMar>
            <w:vAlign w:val="center"/>
            <w:hideMark/>
          </w:tcPr>
          <w:p w14:paraId="5F59916C" w14:textId="77777777" w:rsidR="00432162" w:rsidRPr="00C11BA0" w:rsidRDefault="00432162" w:rsidP="0007702F">
            <w:pPr>
              <w:spacing w:after="0" w:line="240" w:lineRule="auto"/>
              <w:jc w:val="center"/>
              <w:rPr>
                <w:rFonts w:eastAsia="Times New Roman" w:cs="Arial"/>
                <w:b/>
                <w:bCs/>
                <w:color w:val="010000"/>
                <w:lang w:val="en-GB"/>
              </w:rPr>
            </w:pPr>
            <w:r w:rsidRPr="00C11BA0">
              <w:rPr>
                <w:rFonts w:eastAsia="Times New Roman" w:cs="Arial"/>
                <w:b/>
                <w:bCs/>
                <w:color w:val="010000"/>
                <w:lang w:val="en-GB"/>
              </w:rPr>
              <w:t>3</w:t>
            </w:r>
          </w:p>
        </w:tc>
        <w:tc>
          <w:tcPr>
            <w:tcW w:w="1014" w:type="dxa"/>
            <w:tcMar>
              <w:top w:w="135" w:type="dxa"/>
              <w:left w:w="150" w:type="dxa"/>
              <w:bottom w:w="135" w:type="dxa"/>
              <w:right w:w="150" w:type="dxa"/>
            </w:tcMar>
            <w:vAlign w:val="center"/>
            <w:hideMark/>
          </w:tcPr>
          <w:p w14:paraId="0A2CBBFF" w14:textId="77777777" w:rsidR="00432162" w:rsidRPr="00C11BA0" w:rsidRDefault="00432162" w:rsidP="0007702F">
            <w:pPr>
              <w:spacing w:after="0" w:line="240" w:lineRule="auto"/>
              <w:jc w:val="center"/>
              <w:rPr>
                <w:rFonts w:eastAsia="Times New Roman" w:cs="Arial"/>
                <w:b/>
                <w:bCs/>
                <w:color w:val="010000"/>
                <w:lang w:val="en-GB"/>
              </w:rPr>
            </w:pPr>
            <w:r w:rsidRPr="00C11BA0">
              <w:rPr>
                <w:rFonts w:eastAsia="Times New Roman" w:cs="Arial"/>
                <w:b/>
                <w:bCs/>
                <w:color w:val="010000"/>
                <w:lang w:val="en-GB"/>
              </w:rPr>
              <w:t>4</w:t>
            </w:r>
          </w:p>
        </w:tc>
        <w:tc>
          <w:tcPr>
            <w:tcW w:w="998" w:type="dxa"/>
            <w:shd w:val="clear" w:color="auto" w:fill="FFFFFF"/>
            <w:tcMar>
              <w:top w:w="135" w:type="dxa"/>
              <w:left w:w="150" w:type="dxa"/>
              <w:bottom w:w="135" w:type="dxa"/>
              <w:right w:w="150" w:type="dxa"/>
            </w:tcMar>
            <w:vAlign w:val="center"/>
            <w:hideMark/>
          </w:tcPr>
          <w:p w14:paraId="7134DE5B" w14:textId="77777777" w:rsidR="00432162" w:rsidRPr="00C11BA0" w:rsidRDefault="00432162" w:rsidP="0007702F">
            <w:pPr>
              <w:spacing w:after="0" w:line="240" w:lineRule="auto"/>
              <w:jc w:val="center"/>
              <w:rPr>
                <w:rFonts w:eastAsia="Times New Roman" w:cs="Arial"/>
                <w:b/>
                <w:bCs/>
                <w:color w:val="010000"/>
                <w:lang w:val="en-GB"/>
              </w:rPr>
            </w:pPr>
            <w:r w:rsidRPr="00C11BA0">
              <w:rPr>
                <w:rFonts w:eastAsia="Times New Roman" w:cs="Arial"/>
                <w:b/>
                <w:bCs/>
                <w:color w:val="010000"/>
                <w:lang w:val="en-GB"/>
              </w:rPr>
              <w:t>5</w:t>
            </w:r>
          </w:p>
        </w:tc>
      </w:tr>
      <w:tr w:rsidR="00432162" w:rsidRPr="00C11BA0" w14:paraId="53BAFEED" w14:textId="77777777" w:rsidTr="0007702F">
        <w:trPr>
          <w:trHeight w:val="430"/>
        </w:trPr>
        <w:tc>
          <w:tcPr>
            <w:tcW w:w="4054" w:type="dxa"/>
            <w:tcMar>
              <w:top w:w="135" w:type="dxa"/>
              <w:left w:w="150" w:type="dxa"/>
              <w:bottom w:w="135" w:type="dxa"/>
              <w:right w:w="150" w:type="dxa"/>
            </w:tcMar>
            <w:hideMark/>
          </w:tcPr>
          <w:p w14:paraId="718161FD" w14:textId="77777777" w:rsidR="00432162" w:rsidRPr="00C11BA0" w:rsidRDefault="00432162" w:rsidP="0007702F">
            <w:pPr>
              <w:spacing w:after="0" w:line="240" w:lineRule="auto"/>
              <w:rPr>
                <w:rFonts w:eastAsia="Times New Roman" w:cs="Arial"/>
                <w:lang w:val="en-GB"/>
              </w:rPr>
            </w:pPr>
            <w:r w:rsidRPr="00C11BA0">
              <w:rPr>
                <w:rFonts w:eastAsia="Times New Roman" w:cs="Arial"/>
                <w:lang w:val="en-GB"/>
              </w:rPr>
              <w:t>Action</w:t>
            </w:r>
            <w:r>
              <w:rPr>
                <w:rFonts w:eastAsia="Times New Roman" w:cs="Arial"/>
                <w:lang w:val="en-GB"/>
              </w:rPr>
              <w:t xml:space="preserve"> orientation </w:t>
            </w:r>
          </w:p>
        </w:tc>
        <w:tc>
          <w:tcPr>
            <w:tcW w:w="0" w:type="auto"/>
            <w:tcMar>
              <w:top w:w="135" w:type="dxa"/>
              <w:left w:w="150" w:type="dxa"/>
              <w:bottom w:w="135" w:type="dxa"/>
              <w:right w:w="150" w:type="dxa"/>
            </w:tcMar>
            <w:hideMark/>
          </w:tcPr>
          <w:p w14:paraId="0B990F5D" w14:textId="1E9CDB22" w:rsidR="00432162" w:rsidRPr="00C11BA0" w:rsidRDefault="00432162" w:rsidP="0007702F">
            <w:pPr>
              <w:spacing w:after="0" w:line="240" w:lineRule="auto"/>
              <w:jc w:val="center"/>
              <w:rPr>
                <w:rFonts w:eastAsia="Times New Roman" w:cs="Arial"/>
                <w:lang w:val="en-GB"/>
              </w:rPr>
            </w:pPr>
            <w:r w:rsidRPr="00C11BA0">
              <w:rPr>
                <w:rFonts w:eastAsia="Times New Roman" w:cs="Arial"/>
                <w:lang w:val="en-GB"/>
              </w:rPr>
              <w:object w:dxaOrig="225" w:dyaOrig="225" w14:anchorId="1ECB027A">
                <v:shape id="_x0000_i1536" type="#_x0000_t75" style="width:20.4pt;height:18.35pt" o:ole="">
                  <v:imagedata r:id="rId11" o:title=""/>
                </v:shape>
                <w:control r:id="rId94" w:name="HTMLOption195" w:shapeid="_x0000_i1536"/>
              </w:object>
            </w:r>
          </w:p>
        </w:tc>
        <w:tc>
          <w:tcPr>
            <w:tcW w:w="0" w:type="auto"/>
            <w:tcMar>
              <w:top w:w="135" w:type="dxa"/>
              <w:left w:w="150" w:type="dxa"/>
              <w:bottom w:w="135" w:type="dxa"/>
              <w:right w:w="150" w:type="dxa"/>
            </w:tcMar>
            <w:hideMark/>
          </w:tcPr>
          <w:p w14:paraId="09EF1E5B" w14:textId="1402D5EB" w:rsidR="00432162" w:rsidRPr="00C11BA0" w:rsidRDefault="00432162" w:rsidP="0007702F">
            <w:pPr>
              <w:spacing w:after="0" w:line="240" w:lineRule="auto"/>
              <w:jc w:val="center"/>
              <w:rPr>
                <w:rFonts w:eastAsia="Times New Roman" w:cs="Arial"/>
                <w:lang w:val="en-GB"/>
              </w:rPr>
            </w:pPr>
            <w:r w:rsidRPr="00C11BA0">
              <w:rPr>
                <w:rFonts w:eastAsia="Times New Roman" w:cs="Arial"/>
                <w:lang w:val="en-GB"/>
              </w:rPr>
              <w:object w:dxaOrig="225" w:dyaOrig="225" w14:anchorId="6D2AC5D4">
                <v:shape id="_x0000_i1540" type="#_x0000_t75" style="width:20.4pt;height:18.35pt" o:ole="">
                  <v:imagedata r:id="rId11" o:title=""/>
                </v:shape>
                <w:control r:id="rId95" w:name="HTMLOption205" w:shapeid="_x0000_i1540"/>
              </w:object>
            </w:r>
          </w:p>
        </w:tc>
        <w:tc>
          <w:tcPr>
            <w:tcW w:w="0" w:type="auto"/>
            <w:tcMar>
              <w:top w:w="135" w:type="dxa"/>
              <w:left w:w="150" w:type="dxa"/>
              <w:bottom w:w="135" w:type="dxa"/>
              <w:right w:w="150" w:type="dxa"/>
            </w:tcMar>
            <w:hideMark/>
          </w:tcPr>
          <w:p w14:paraId="356C4C0C" w14:textId="188CE46B" w:rsidR="00432162" w:rsidRPr="00C11BA0" w:rsidRDefault="00432162" w:rsidP="0007702F">
            <w:pPr>
              <w:spacing w:after="0" w:line="240" w:lineRule="auto"/>
              <w:jc w:val="center"/>
              <w:rPr>
                <w:rFonts w:eastAsia="Times New Roman" w:cs="Arial"/>
                <w:lang w:val="en-GB"/>
              </w:rPr>
            </w:pPr>
            <w:r w:rsidRPr="00C11BA0">
              <w:rPr>
                <w:rFonts w:eastAsia="Times New Roman" w:cs="Arial"/>
                <w:lang w:val="en-GB"/>
              </w:rPr>
              <w:object w:dxaOrig="225" w:dyaOrig="225" w14:anchorId="1CF4491C">
                <v:shape id="_x0000_i1544" type="#_x0000_t75" style="width:20.4pt;height:18.35pt" o:ole="">
                  <v:imagedata r:id="rId11" o:title=""/>
                </v:shape>
                <w:control r:id="rId96" w:name="HTMLOption215" w:shapeid="_x0000_i1544"/>
              </w:object>
            </w:r>
          </w:p>
        </w:tc>
        <w:tc>
          <w:tcPr>
            <w:tcW w:w="0" w:type="auto"/>
            <w:tcMar>
              <w:top w:w="135" w:type="dxa"/>
              <w:left w:w="150" w:type="dxa"/>
              <w:bottom w:w="135" w:type="dxa"/>
              <w:right w:w="150" w:type="dxa"/>
            </w:tcMar>
            <w:hideMark/>
          </w:tcPr>
          <w:p w14:paraId="16AE2AAC" w14:textId="67BCC3E5" w:rsidR="00432162" w:rsidRPr="00C11BA0" w:rsidRDefault="00432162" w:rsidP="0007702F">
            <w:pPr>
              <w:spacing w:after="0" w:line="240" w:lineRule="auto"/>
              <w:jc w:val="center"/>
              <w:rPr>
                <w:rFonts w:eastAsia="Times New Roman" w:cs="Arial"/>
                <w:lang w:val="en-GB"/>
              </w:rPr>
            </w:pPr>
            <w:r w:rsidRPr="00C11BA0">
              <w:rPr>
                <w:rFonts w:eastAsia="Times New Roman" w:cs="Arial"/>
                <w:lang w:val="en-GB"/>
              </w:rPr>
              <w:object w:dxaOrig="225" w:dyaOrig="225" w14:anchorId="62A56AA5">
                <v:shape id="_x0000_i1548" type="#_x0000_t75" style="width:20.4pt;height:18.35pt" o:ole="">
                  <v:imagedata r:id="rId11" o:title=""/>
                </v:shape>
                <w:control r:id="rId97" w:name="HTMLOption225" w:shapeid="_x0000_i1548"/>
              </w:object>
            </w:r>
          </w:p>
        </w:tc>
        <w:tc>
          <w:tcPr>
            <w:tcW w:w="0" w:type="auto"/>
            <w:tcMar>
              <w:top w:w="135" w:type="dxa"/>
              <w:left w:w="150" w:type="dxa"/>
              <w:bottom w:w="135" w:type="dxa"/>
              <w:right w:w="150" w:type="dxa"/>
            </w:tcMar>
            <w:hideMark/>
          </w:tcPr>
          <w:p w14:paraId="32A7D8CF" w14:textId="6D02CA7D" w:rsidR="00432162" w:rsidRPr="00C11BA0" w:rsidRDefault="00432162" w:rsidP="0007702F">
            <w:pPr>
              <w:spacing w:after="0" w:line="240" w:lineRule="auto"/>
              <w:jc w:val="center"/>
              <w:rPr>
                <w:rFonts w:eastAsia="Times New Roman" w:cs="Arial"/>
                <w:lang w:val="en-GB"/>
              </w:rPr>
            </w:pPr>
            <w:r w:rsidRPr="00C11BA0">
              <w:rPr>
                <w:rFonts w:eastAsia="Times New Roman" w:cs="Arial"/>
                <w:lang w:val="en-GB"/>
              </w:rPr>
              <w:object w:dxaOrig="225" w:dyaOrig="225" w14:anchorId="7EF933F9">
                <v:shape id="_x0000_i1552" type="#_x0000_t75" style="width:20.4pt;height:18.35pt" o:ole="">
                  <v:imagedata r:id="rId11" o:title=""/>
                </v:shape>
                <w:control r:id="rId98" w:name="HTMLOption235" w:shapeid="_x0000_i1552"/>
              </w:object>
            </w:r>
          </w:p>
        </w:tc>
        <w:tc>
          <w:tcPr>
            <w:tcW w:w="0" w:type="auto"/>
            <w:tcMar>
              <w:top w:w="135" w:type="dxa"/>
              <w:left w:w="150" w:type="dxa"/>
              <w:bottom w:w="135" w:type="dxa"/>
              <w:right w:w="150" w:type="dxa"/>
            </w:tcMar>
            <w:hideMark/>
          </w:tcPr>
          <w:p w14:paraId="6C354C3F" w14:textId="57695B80" w:rsidR="00432162" w:rsidRPr="00C11BA0" w:rsidRDefault="00432162" w:rsidP="0007702F">
            <w:pPr>
              <w:spacing w:after="0" w:line="240" w:lineRule="auto"/>
              <w:jc w:val="center"/>
              <w:rPr>
                <w:rFonts w:eastAsia="Times New Roman" w:cs="Arial"/>
                <w:lang w:val="en-GB"/>
              </w:rPr>
            </w:pPr>
            <w:r w:rsidRPr="00C11BA0">
              <w:rPr>
                <w:rFonts w:eastAsia="Times New Roman" w:cs="Arial"/>
                <w:lang w:val="en-GB"/>
              </w:rPr>
              <w:object w:dxaOrig="225" w:dyaOrig="225" w14:anchorId="394BD736">
                <v:shape id="_x0000_i1556" type="#_x0000_t75" style="width:20.4pt;height:18.35pt" o:ole="">
                  <v:imagedata r:id="rId11" o:title=""/>
                </v:shape>
                <w:control r:id="rId99" w:name="HTMLOption245" w:shapeid="_x0000_i1556"/>
              </w:object>
            </w:r>
          </w:p>
        </w:tc>
      </w:tr>
    </w:tbl>
    <w:p w14:paraId="47D2B59F" w14:textId="77777777" w:rsidR="00432162" w:rsidRPr="00C11BA0" w:rsidRDefault="00432162" w:rsidP="00432162">
      <w:pPr>
        <w:shd w:val="clear" w:color="auto" w:fill="FFFFFF"/>
        <w:spacing w:after="0" w:line="240" w:lineRule="auto"/>
        <w:rPr>
          <w:rFonts w:eastAsia="Times New Roman" w:cs="Arial"/>
          <w:color w:val="010000"/>
          <w:lang w:val="en-GB"/>
        </w:rPr>
      </w:pPr>
    </w:p>
    <w:p w14:paraId="798E6156" w14:textId="77777777" w:rsidR="00432162" w:rsidRPr="00C11BA0" w:rsidRDefault="00432162" w:rsidP="00432162">
      <w:pPr>
        <w:shd w:val="clear" w:color="auto" w:fill="FFFFFF"/>
        <w:spacing w:after="0" w:line="240" w:lineRule="auto"/>
        <w:rPr>
          <w:rFonts w:eastAsia="Times New Roman" w:cs="Arial"/>
          <w:color w:val="010000"/>
          <w:lang w:val="en-GB"/>
        </w:rPr>
      </w:pPr>
    </w:p>
    <w:p w14:paraId="66391281" w14:textId="77777777" w:rsidR="00432162" w:rsidRDefault="00432162" w:rsidP="00432162">
      <w:pPr>
        <w:shd w:val="clear" w:color="auto" w:fill="FFFFFF"/>
        <w:spacing w:before="100" w:beforeAutospacing="1" w:after="100" w:afterAutospacing="1" w:line="240" w:lineRule="auto"/>
        <w:outlineLvl w:val="2"/>
        <w:rPr>
          <w:rFonts w:eastAsia="Times New Roman" w:cs="Arial"/>
          <w:color w:val="010000"/>
          <w:lang w:val="en-GB"/>
        </w:rPr>
      </w:pPr>
    </w:p>
    <w:p w14:paraId="3687DF37" w14:textId="77777777" w:rsidR="00432162" w:rsidRDefault="00432162" w:rsidP="00432162">
      <w:pPr>
        <w:shd w:val="clear" w:color="auto" w:fill="FFFFFF"/>
        <w:spacing w:before="100" w:beforeAutospacing="1" w:after="100" w:afterAutospacing="1" w:line="240" w:lineRule="auto"/>
        <w:outlineLvl w:val="2"/>
        <w:rPr>
          <w:rFonts w:eastAsia="Times New Roman" w:cs="Arial"/>
          <w:color w:val="010000"/>
          <w:lang w:val="en-GB"/>
        </w:rPr>
      </w:pPr>
    </w:p>
    <w:p w14:paraId="158B2098" w14:textId="77777777" w:rsidR="00432162" w:rsidRDefault="00432162" w:rsidP="00432162">
      <w:pPr>
        <w:shd w:val="clear" w:color="auto" w:fill="FFFFFF"/>
        <w:spacing w:before="100" w:beforeAutospacing="1" w:after="100" w:afterAutospacing="1" w:line="240" w:lineRule="auto"/>
        <w:outlineLvl w:val="2"/>
        <w:rPr>
          <w:rFonts w:eastAsia="Times New Roman" w:cs="Arial"/>
          <w:color w:val="010000"/>
          <w:lang w:val="en-GB"/>
        </w:rPr>
      </w:pPr>
    </w:p>
    <w:p w14:paraId="156E1201" w14:textId="77777777" w:rsidR="00432162" w:rsidRDefault="00432162" w:rsidP="00432162">
      <w:pPr>
        <w:shd w:val="clear" w:color="auto" w:fill="FFFFFF"/>
        <w:spacing w:before="100" w:beforeAutospacing="1" w:after="100" w:afterAutospacing="1" w:line="240" w:lineRule="auto"/>
        <w:outlineLvl w:val="2"/>
        <w:rPr>
          <w:rFonts w:eastAsia="Times New Roman" w:cs="Arial"/>
          <w:color w:val="010000"/>
          <w:lang w:val="en-GB"/>
        </w:rPr>
      </w:pPr>
    </w:p>
    <w:p w14:paraId="3AB57F57" w14:textId="77777777" w:rsidR="00432162" w:rsidRPr="00C11BA0" w:rsidRDefault="00432162" w:rsidP="00432162">
      <w:pPr>
        <w:shd w:val="clear" w:color="auto" w:fill="FFFFFF"/>
        <w:spacing w:before="100" w:beforeAutospacing="1" w:after="100" w:afterAutospacing="1" w:line="240" w:lineRule="auto"/>
        <w:outlineLvl w:val="2"/>
        <w:rPr>
          <w:rFonts w:eastAsia="Times New Roman" w:cs="Arial"/>
          <w:color w:val="010000"/>
          <w:lang w:val="en-GB"/>
        </w:rPr>
      </w:pPr>
    </w:p>
    <w:p w14:paraId="5FE2F150" w14:textId="77777777" w:rsidR="00432162" w:rsidRPr="00C11BA0" w:rsidRDefault="00432162" w:rsidP="00432162">
      <w:pPr>
        <w:shd w:val="clear" w:color="auto" w:fill="FFFFFF"/>
        <w:spacing w:before="100" w:beforeAutospacing="1" w:after="100" w:afterAutospacing="1" w:line="240" w:lineRule="auto"/>
        <w:outlineLvl w:val="2"/>
        <w:rPr>
          <w:rFonts w:eastAsia="Times New Roman" w:cs="Arial"/>
          <w:color w:val="010000"/>
          <w:lang w:val="en-GB"/>
        </w:rPr>
      </w:pPr>
      <w:bookmarkStart w:id="141" w:name="Ecco148"/>
      <w:r w:rsidRPr="00C11BA0">
        <w:rPr>
          <w:rFonts w:eastAsia="Times New Roman" w:cs="Arial"/>
          <w:color w:val="010000"/>
          <w:lang w:val="en-GB"/>
        </w:rPr>
        <w:lastRenderedPageBreak/>
        <w:t>Indicator 7</w:t>
      </w:r>
      <w:bookmarkStart w:id="142" w:name="Ecco149"/>
      <w:bookmarkEnd w:id="141"/>
      <w:r>
        <w:rPr>
          <w:rFonts w:eastAsia="Times New Roman" w:cs="Arial"/>
          <w:color w:val="010000"/>
          <w:lang w:val="en-GB"/>
        </w:rPr>
        <w:t>: Continuity of care</w:t>
      </w:r>
    </w:p>
    <w:p w14:paraId="2050798F" w14:textId="77777777" w:rsidR="00432162" w:rsidRPr="00C11BA0" w:rsidRDefault="00432162" w:rsidP="00432162">
      <w:pPr>
        <w:shd w:val="clear" w:color="auto" w:fill="FFFFFF"/>
        <w:spacing w:before="100" w:beforeAutospacing="1" w:after="100" w:afterAutospacing="1" w:line="240" w:lineRule="auto"/>
        <w:rPr>
          <w:rFonts w:eastAsia="Times New Roman" w:cs="Arial"/>
          <w:color w:val="010000"/>
          <w:lang w:val="en-GB"/>
        </w:rPr>
      </w:pPr>
      <w:bookmarkStart w:id="143" w:name="Ecco150"/>
      <w:bookmarkEnd w:id="142"/>
      <w:r w:rsidRPr="00C11BA0">
        <w:rPr>
          <w:rFonts w:eastAsia="Times New Roman" w:cs="Arial"/>
          <w:b/>
          <w:bCs/>
          <w:color w:val="010000"/>
          <w:lang w:val="en-GB"/>
        </w:rPr>
        <w:t>Definition</w:t>
      </w:r>
      <w:r w:rsidRPr="00C11BA0">
        <w:rPr>
          <w:rFonts w:eastAsia="Times New Roman" w:cs="Arial"/>
          <w:color w:val="010000"/>
          <w:lang w:val="en-GB"/>
        </w:rPr>
        <w:t>:</w:t>
      </w:r>
      <w:r w:rsidRPr="00C11BA0">
        <w:rPr>
          <w:rFonts w:eastAsia="Times New Roman" w:cs="Arial"/>
          <w:b/>
          <w:bCs/>
          <w:color w:val="010000"/>
          <w:lang w:val="en-GB"/>
        </w:rPr>
        <w:t xml:space="preserve"> </w:t>
      </w:r>
      <w:bookmarkStart w:id="144" w:name="Ecco151"/>
      <w:bookmarkEnd w:id="143"/>
      <w:r w:rsidRPr="00C11BA0">
        <w:rPr>
          <w:rFonts w:eastAsia="Times New Roman" w:cs="Arial"/>
          <w:color w:val="010000"/>
          <w:lang w:val="en-GB"/>
        </w:rPr>
        <w:t xml:space="preserve">Transfer of the patient from one therapist to another, preceded by a verbal consultation between the two therapists, </w:t>
      </w:r>
      <w:bookmarkStart w:id="145" w:name="Ecco152"/>
      <w:bookmarkEnd w:id="144"/>
      <w:r w:rsidRPr="00C11BA0">
        <w:rPr>
          <w:rFonts w:eastAsia="Times New Roman" w:cs="Arial"/>
          <w:color w:val="010000"/>
          <w:lang w:val="en-GB"/>
        </w:rPr>
        <w:t>with a transition or change in the patient’s current care allocation.</w:t>
      </w:r>
    </w:p>
    <w:p w14:paraId="4A542137" w14:textId="77777777" w:rsidR="00432162" w:rsidRPr="00C11BA0" w:rsidRDefault="00432162" w:rsidP="00432162">
      <w:pPr>
        <w:shd w:val="clear" w:color="auto" w:fill="FFFFFF"/>
        <w:spacing w:before="100" w:beforeAutospacing="1" w:after="100" w:afterAutospacing="1" w:line="240" w:lineRule="auto"/>
        <w:outlineLvl w:val="2"/>
        <w:rPr>
          <w:rFonts w:eastAsia="Times New Roman" w:cs="Arial"/>
          <w:color w:val="010000"/>
          <w:lang w:val="en-GB"/>
        </w:rPr>
      </w:pPr>
      <w:bookmarkStart w:id="146" w:name="Ecco153"/>
      <w:bookmarkEnd w:id="145"/>
      <w:r w:rsidRPr="00C11BA0">
        <w:rPr>
          <w:rFonts w:eastAsia="Times New Roman" w:cs="Arial"/>
          <w:color w:val="010000"/>
          <w:lang w:val="en-GB"/>
        </w:rPr>
        <w:t>Measurement method</w:t>
      </w:r>
    </w:p>
    <w:p w14:paraId="188B12A6" w14:textId="77777777" w:rsidR="00432162" w:rsidRPr="00C11BA0" w:rsidRDefault="00432162" w:rsidP="00432162">
      <w:pPr>
        <w:shd w:val="clear" w:color="auto" w:fill="FFFFFF"/>
        <w:spacing w:before="100" w:beforeAutospacing="1" w:after="100" w:afterAutospacing="1" w:line="240" w:lineRule="auto"/>
        <w:rPr>
          <w:rFonts w:eastAsia="Times New Roman" w:cs="Arial"/>
          <w:color w:val="010000"/>
          <w:lang w:val="en-GB"/>
        </w:rPr>
      </w:pPr>
      <w:bookmarkStart w:id="147" w:name="Ecco154"/>
      <w:bookmarkEnd w:id="146"/>
      <w:r w:rsidRPr="00C11BA0">
        <w:rPr>
          <w:rFonts w:eastAsia="Times New Roman" w:cs="Arial"/>
          <w:b/>
          <w:bCs/>
          <w:color w:val="010000"/>
          <w:lang w:val="en-GB"/>
        </w:rPr>
        <w:t>Numerator</w:t>
      </w:r>
      <w:r w:rsidRPr="00C11BA0">
        <w:rPr>
          <w:rFonts w:eastAsia="Times New Roman" w:cs="Arial"/>
          <w:color w:val="010000"/>
          <w:lang w:val="en-GB"/>
        </w:rPr>
        <w:t>:</w:t>
      </w:r>
      <w:r w:rsidRPr="00C11BA0">
        <w:rPr>
          <w:rFonts w:eastAsia="Times New Roman" w:cs="Arial"/>
          <w:b/>
          <w:bCs/>
          <w:color w:val="010000"/>
          <w:lang w:val="en-GB"/>
        </w:rPr>
        <w:t xml:space="preserve"> </w:t>
      </w:r>
      <w:bookmarkStart w:id="148" w:name="Ecco155"/>
      <w:bookmarkEnd w:id="147"/>
      <w:r w:rsidRPr="00C11BA0">
        <w:rPr>
          <w:rFonts w:eastAsia="Times New Roman" w:cs="Arial"/>
          <w:color w:val="010000"/>
          <w:lang w:val="en-GB"/>
        </w:rPr>
        <w:t>The total n</w:t>
      </w:r>
      <w:r>
        <w:rPr>
          <w:rFonts w:eastAsia="Times New Roman" w:cs="Arial"/>
          <w:color w:val="010000"/>
          <w:lang w:val="en-GB"/>
        </w:rPr>
        <w:t xml:space="preserve">umber of patients who had a </w:t>
      </w:r>
      <w:r w:rsidRPr="00C11BA0">
        <w:rPr>
          <w:rFonts w:eastAsia="Times New Roman" w:cs="Arial"/>
          <w:color w:val="010000"/>
          <w:lang w:val="en-GB"/>
        </w:rPr>
        <w:t xml:space="preserve">transfer </w:t>
      </w:r>
      <w:r>
        <w:rPr>
          <w:rFonts w:eastAsia="Times New Roman" w:cs="Arial"/>
          <w:color w:val="010000"/>
          <w:lang w:val="en-GB"/>
        </w:rPr>
        <w:t xml:space="preserve">preceded by a verbal consultation </w:t>
      </w:r>
      <w:r w:rsidRPr="00C11BA0">
        <w:rPr>
          <w:rFonts w:eastAsia="Times New Roman" w:cs="Arial"/>
          <w:color w:val="010000"/>
          <w:lang w:val="en-GB"/>
        </w:rPr>
        <w:t>from one therapist to another during the data collection period.</w:t>
      </w:r>
    </w:p>
    <w:p w14:paraId="2A5731B7" w14:textId="77777777" w:rsidR="00432162" w:rsidRPr="00C11BA0" w:rsidRDefault="00432162" w:rsidP="00432162">
      <w:pPr>
        <w:shd w:val="clear" w:color="auto" w:fill="FFFFFF"/>
        <w:spacing w:before="100" w:beforeAutospacing="1" w:after="100" w:afterAutospacing="1" w:line="240" w:lineRule="auto"/>
        <w:rPr>
          <w:rFonts w:eastAsia="Times New Roman" w:cs="Arial"/>
          <w:color w:val="010000"/>
          <w:lang w:val="en-GB"/>
        </w:rPr>
      </w:pPr>
      <w:bookmarkStart w:id="149" w:name="Ecco156"/>
      <w:bookmarkEnd w:id="148"/>
      <w:r w:rsidRPr="00C11BA0">
        <w:rPr>
          <w:rFonts w:eastAsia="Times New Roman" w:cs="Arial"/>
          <w:b/>
          <w:bCs/>
          <w:color w:val="010000"/>
          <w:lang w:val="en-GB"/>
        </w:rPr>
        <w:t>Denominator</w:t>
      </w:r>
      <w:r w:rsidRPr="00C11BA0">
        <w:rPr>
          <w:rFonts w:eastAsia="Times New Roman" w:cs="Arial"/>
          <w:color w:val="010000"/>
          <w:lang w:val="en-GB"/>
        </w:rPr>
        <w:t>:</w:t>
      </w:r>
      <w:r w:rsidRPr="00C11BA0">
        <w:rPr>
          <w:rFonts w:eastAsia="Times New Roman" w:cs="Arial"/>
          <w:b/>
          <w:bCs/>
          <w:color w:val="010000"/>
          <w:lang w:val="en-GB"/>
        </w:rPr>
        <w:t xml:space="preserve"> </w:t>
      </w:r>
      <w:bookmarkStart w:id="150" w:name="Ecco157"/>
      <w:bookmarkEnd w:id="149"/>
      <w:r w:rsidRPr="00C11BA0">
        <w:rPr>
          <w:rFonts w:eastAsia="Times New Roman" w:cs="Arial"/>
          <w:color w:val="010000"/>
          <w:lang w:val="en-GB"/>
        </w:rPr>
        <w:t>The total number of patients being treated at the facility who were transferred during the same data collection period.</w:t>
      </w:r>
    </w:p>
    <w:bookmarkEnd w:id="150"/>
    <w:p w14:paraId="6E1AF0ED" w14:textId="77777777" w:rsidR="00432162" w:rsidRDefault="00432162" w:rsidP="00432162">
      <w:pPr>
        <w:rPr>
          <w:rFonts w:cs="Arial"/>
          <w:lang w:val="en-GB"/>
        </w:rPr>
      </w:pPr>
    </w:p>
    <w:p w14:paraId="1A999DD3" w14:textId="77777777" w:rsidR="00432162" w:rsidRPr="00C11BA0" w:rsidRDefault="00432162" w:rsidP="00432162">
      <w:pPr>
        <w:rPr>
          <w:rFonts w:cs="Arial"/>
          <w:lang w:val="en-GB"/>
        </w:rPr>
      </w:pPr>
    </w:p>
    <w:p w14:paraId="12486685" w14:textId="77777777" w:rsidR="00432162" w:rsidRPr="00C11BA0" w:rsidRDefault="00432162" w:rsidP="00432162">
      <w:pPr>
        <w:shd w:val="clear" w:color="auto" w:fill="FFFFFF"/>
        <w:spacing w:before="100" w:beforeAutospacing="1" w:after="100" w:afterAutospacing="1" w:line="240" w:lineRule="auto"/>
        <w:outlineLvl w:val="2"/>
        <w:rPr>
          <w:rFonts w:eastAsia="Times New Roman" w:cs="Arial"/>
          <w:color w:val="010000"/>
          <w:lang w:val="en-GB"/>
        </w:rPr>
      </w:pPr>
      <w:r w:rsidRPr="00C11BA0">
        <w:rPr>
          <w:rFonts w:eastAsia="Times New Roman" w:cs="Arial"/>
          <w:color w:val="010000"/>
          <w:lang w:val="en-GB"/>
        </w:rPr>
        <w:t>Your opinion:</w:t>
      </w:r>
    </w:p>
    <w:p w14:paraId="7E91BF00" w14:textId="77777777" w:rsidR="00432162" w:rsidRPr="00C11BA0" w:rsidRDefault="00432162" w:rsidP="00432162">
      <w:pPr>
        <w:shd w:val="clear" w:color="auto" w:fill="FFFFFF"/>
        <w:spacing w:after="0" w:line="240" w:lineRule="auto"/>
        <w:rPr>
          <w:rFonts w:eastAsia="Times New Roman" w:cs="Arial"/>
          <w:color w:val="010000"/>
          <w:lang w:val="en-GB"/>
        </w:rPr>
      </w:pPr>
      <w:r w:rsidRPr="00C11BA0">
        <w:rPr>
          <w:rFonts w:eastAsia="Times New Roman" w:cs="Arial"/>
          <w:color w:val="010000"/>
          <w:lang w:val="en-GB"/>
        </w:rPr>
        <w:t>The scale runs from 1 = not relevant at all to 5 = highly relevant</w:t>
      </w:r>
    </w:p>
    <w:tbl>
      <w:tblPr>
        <w:tblW w:w="10151" w:type="dxa"/>
        <w:tblCellMar>
          <w:top w:w="15" w:type="dxa"/>
          <w:left w:w="15" w:type="dxa"/>
          <w:bottom w:w="15" w:type="dxa"/>
          <w:right w:w="15" w:type="dxa"/>
        </w:tblCellMar>
        <w:tblLook w:val="04A0" w:firstRow="1" w:lastRow="0" w:firstColumn="1" w:lastColumn="0" w:noHBand="0" w:noVBand="1"/>
      </w:tblPr>
      <w:tblGrid>
        <w:gridCol w:w="4066"/>
        <w:gridCol w:w="1016"/>
        <w:gridCol w:w="1017"/>
        <w:gridCol w:w="1017"/>
        <w:gridCol w:w="1017"/>
        <w:gridCol w:w="1017"/>
        <w:gridCol w:w="1001"/>
      </w:tblGrid>
      <w:tr w:rsidR="00432162" w:rsidRPr="00C11BA0" w14:paraId="73527413" w14:textId="77777777" w:rsidTr="0007702F">
        <w:trPr>
          <w:trHeight w:val="530"/>
          <w:tblHeader/>
        </w:trPr>
        <w:tc>
          <w:tcPr>
            <w:tcW w:w="4066" w:type="dxa"/>
            <w:tcMar>
              <w:top w:w="135" w:type="dxa"/>
              <w:left w:w="150" w:type="dxa"/>
              <w:bottom w:w="135" w:type="dxa"/>
              <w:right w:w="150" w:type="dxa"/>
            </w:tcMar>
            <w:vAlign w:val="center"/>
            <w:hideMark/>
          </w:tcPr>
          <w:p w14:paraId="3859562A" w14:textId="77777777" w:rsidR="00432162" w:rsidRPr="00C11BA0" w:rsidRDefault="00432162" w:rsidP="0007702F">
            <w:pPr>
              <w:shd w:val="clear" w:color="auto" w:fill="FFFFFF"/>
              <w:spacing w:after="0" w:line="240" w:lineRule="auto"/>
              <w:rPr>
                <w:rFonts w:eastAsia="Times New Roman" w:cs="Arial"/>
                <w:color w:val="010000"/>
                <w:lang w:val="en-GB"/>
              </w:rPr>
            </w:pPr>
          </w:p>
        </w:tc>
        <w:tc>
          <w:tcPr>
            <w:tcW w:w="1016" w:type="dxa"/>
            <w:tcMar>
              <w:top w:w="135" w:type="dxa"/>
              <w:left w:w="150" w:type="dxa"/>
              <w:bottom w:w="135" w:type="dxa"/>
              <w:right w:w="150" w:type="dxa"/>
            </w:tcMar>
            <w:vAlign w:val="center"/>
            <w:hideMark/>
          </w:tcPr>
          <w:p w14:paraId="564B6A24" w14:textId="77777777" w:rsidR="00432162" w:rsidRPr="00C11BA0" w:rsidRDefault="00432162" w:rsidP="0007702F">
            <w:pPr>
              <w:spacing w:after="0" w:line="240" w:lineRule="auto"/>
              <w:jc w:val="center"/>
              <w:rPr>
                <w:rFonts w:eastAsia="Times New Roman" w:cs="Arial"/>
                <w:b/>
                <w:bCs/>
                <w:color w:val="010000"/>
                <w:lang w:val="en-GB"/>
              </w:rPr>
            </w:pPr>
            <w:r w:rsidRPr="00C11BA0">
              <w:rPr>
                <w:rFonts w:eastAsia="Times New Roman" w:cs="Arial"/>
                <w:b/>
                <w:bCs/>
                <w:color w:val="010000"/>
                <w:lang w:val="en-GB"/>
              </w:rPr>
              <w:t>Do</w:t>
            </w:r>
            <w:r>
              <w:rPr>
                <w:rFonts w:eastAsia="Times New Roman" w:cs="Arial"/>
                <w:b/>
                <w:bCs/>
                <w:color w:val="010000"/>
                <w:lang w:val="en-GB"/>
              </w:rPr>
              <w:t xml:space="preserve"> not</w:t>
            </w:r>
            <w:r w:rsidRPr="00C11BA0">
              <w:rPr>
                <w:rFonts w:eastAsia="Times New Roman" w:cs="Arial"/>
                <w:b/>
                <w:bCs/>
                <w:color w:val="010000"/>
                <w:lang w:val="en-GB"/>
              </w:rPr>
              <w:t xml:space="preserve"> know</w:t>
            </w:r>
          </w:p>
        </w:tc>
        <w:tc>
          <w:tcPr>
            <w:tcW w:w="1017" w:type="dxa"/>
            <w:tcMar>
              <w:top w:w="135" w:type="dxa"/>
              <w:left w:w="150" w:type="dxa"/>
              <w:bottom w:w="135" w:type="dxa"/>
              <w:right w:w="150" w:type="dxa"/>
            </w:tcMar>
            <w:vAlign w:val="center"/>
            <w:hideMark/>
          </w:tcPr>
          <w:p w14:paraId="2633BB99" w14:textId="77777777" w:rsidR="00432162" w:rsidRPr="00C11BA0" w:rsidRDefault="00432162" w:rsidP="0007702F">
            <w:pPr>
              <w:spacing w:after="0" w:line="240" w:lineRule="auto"/>
              <w:jc w:val="center"/>
              <w:rPr>
                <w:rFonts w:eastAsia="Times New Roman" w:cs="Arial"/>
                <w:b/>
                <w:bCs/>
                <w:color w:val="010000"/>
                <w:lang w:val="en-GB"/>
              </w:rPr>
            </w:pPr>
            <w:r w:rsidRPr="00C11BA0">
              <w:rPr>
                <w:rFonts w:eastAsia="Times New Roman" w:cs="Arial"/>
                <w:b/>
                <w:bCs/>
                <w:color w:val="010000"/>
                <w:lang w:val="en-GB"/>
              </w:rPr>
              <w:t>1</w:t>
            </w:r>
          </w:p>
        </w:tc>
        <w:tc>
          <w:tcPr>
            <w:tcW w:w="1017" w:type="dxa"/>
            <w:tcMar>
              <w:top w:w="135" w:type="dxa"/>
              <w:left w:w="150" w:type="dxa"/>
              <w:bottom w:w="135" w:type="dxa"/>
              <w:right w:w="150" w:type="dxa"/>
            </w:tcMar>
            <w:vAlign w:val="center"/>
            <w:hideMark/>
          </w:tcPr>
          <w:p w14:paraId="29B0B23A" w14:textId="77777777" w:rsidR="00432162" w:rsidRPr="00C11BA0" w:rsidRDefault="00432162" w:rsidP="0007702F">
            <w:pPr>
              <w:spacing w:after="0" w:line="240" w:lineRule="auto"/>
              <w:jc w:val="center"/>
              <w:rPr>
                <w:rFonts w:eastAsia="Times New Roman" w:cs="Arial"/>
                <w:b/>
                <w:bCs/>
                <w:color w:val="010000"/>
                <w:lang w:val="en-GB"/>
              </w:rPr>
            </w:pPr>
            <w:r w:rsidRPr="00C11BA0">
              <w:rPr>
                <w:rFonts w:eastAsia="Times New Roman" w:cs="Arial"/>
                <w:b/>
                <w:bCs/>
                <w:color w:val="010000"/>
                <w:lang w:val="en-GB"/>
              </w:rPr>
              <w:t>2</w:t>
            </w:r>
          </w:p>
        </w:tc>
        <w:tc>
          <w:tcPr>
            <w:tcW w:w="1017" w:type="dxa"/>
            <w:tcMar>
              <w:top w:w="135" w:type="dxa"/>
              <w:left w:w="150" w:type="dxa"/>
              <w:bottom w:w="135" w:type="dxa"/>
              <w:right w:w="150" w:type="dxa"/>
            </w:tcMar>
            <w:vAlign w:val="center"/>
            <w:hideMark/>
          </w:tcPr>
          <w:p w14:paraId="7AB22625" w14:textId="77777777" w:rsidR="00432162" w:rsidRPr="00C11BA0" w:rsidRDefault="00432162" w:rsidP="0007702F">
            <w:pPr>
              <w:spacing w:after="0" w:line="240" w:lineRule="auto"/>
              <w:jc w:val="center"/>
              <w:rPr>
                <w:rFonts w:eastAsia="Times New Roman" w:cs="Arial"/>
                <w:b/>
                <w:bCs/>
                <w:color w:val="010000"/>
                <w:lang w:val="en-GB"/>
              </w:rPr>
            </w:pPr>
            <w:r w:rsidRPr="00C11BA0">
              <w:rPr>
                <w:rFonts w:eastAsia="Times New Roman" w:cs="Arial"/>
                <w:b/>
                <w:bCs/>
                <w:color w:val="010000"/>
                <w:lang w:val="en-GB"/>
              </w:rPr>
              <w:t>3</w:t>
            </w:r>
          </w:p>
        </w:tc>
        <w:tc>
          <w:tcPr>
            <w:tcW w:w="1017" w:type="dxa"/>
            <w:tcMar>
              <w:top w:w="135" w:type="dxa"/>
              <w:left w:w="150" w:type="dxa"/>
              <w:bottom w:w="135" w:type="dxa"/>
              <w:right w:w="150" w:type="dxa"/>
            </w:tcMar>
            <w:vAlign w:val="center"/>
            <w:hideMark/>
          </w:tcPr>
          <w:p w14:paraId="1F6E59CC" w14:textId="77777777" w:rsidR="00432162" w:rsidRPr="00C11BA0" w:rsidRDefault="00432162" w:rsidP="0007702F">
            <w:pPr>
              <w:spacing w:after="0" w:line="240" w:lineRule="auto"/>
              <w:jc w:val="center"/>
              <w:rPr>
                <w:rFonts w:eastAsia="Times New Roman" w:cs="Arial"/>
                <w:b/>
                <w:bCs/>
                <w:color w:val="010000"/>
                <w:lang w:val="en-GB"/>
              </w:rPr>
            </w:pPr>
            <w:r w:rsidRPr="00C11BA0">
              <w:rPr>
                <w:rFonts w:eastAsia="Times New Roman" w:cs="Arial"/>
                <w:b/>
                <w:bCs/>
                <w:color w:val="010000"/>
                <w:lang w:val="en-GB"/>
              </w:rPr>
              <w:t>4</w:t>
            </w:r>
          </w:p>
        </w:tc>
        <w:tc>
          <w:tcPr>
            <w:tcW w:w="1001" w:type="dxa"/>
            <w:shd w:val="clear" w:color="auto" w:fill="FFFFFF"/>
            <w:tcMar>
              <w:top w:w="135" w:type="dxa"/>
              <w:left w:w="150" w:type="dxa"/>
              <w:bottom w:w="135" w:type="dxa"/>
              <w:right w:w="150" w:type="dxa"/>
            </w:tcMar>
            <w:vAlign w:val="center"/>
            <w:hideMark/>
          </w:tcPr>
          <w:p w14:paraId="6777A06D" w14:textId="77777777" w:rsidR="00432162" w:rsidRPr="00C11BA0" w:rsidRDefault="00432162" w:rsidP="0007702F">
            <w:pPr>
              <w:spacing w:after="0" w:line="240" w:lineRule="auto"/>
              <w:jc w:val="center"/>
              <w:rPr>
                <w:rFonts w:eastAsia="Times New Roman" w:cs="Arial"/>
                <w:b/>
                <w:bCs/>
                <w:color w:val="010000"/>
                <w:lang w:val="en-GB"/>
              </w:rPr>
            </w:pPr>
            <w:r w:rsidRPr="00C11BA0">
              <w:rPr>
                <w:rFonts w:eastAsia="Times New Roman" w:cs="Arial"/>
                <w:b/>
                <w:bCs/>
                <w:color w:val="010000"/>
                <w:lang w:val="en-GB"/>
              </w:rPr>
              <w:t>5</w:t>
            </w:r>
          </w:p>
        </w:tc>
      </w:tr>
      <w:tr w:rsidR="00432162" w:rsidRPr="00C11BA0" w14:paraId="1D993D6F" w14:textId="77777777" w:rsidTr="0007702F">
        <w:trPr>
          <w:trHeight w:val="421"/>
        </w:trPr>
        <w:tc>
          <w:tcPr>
            <w:tcW w:w="4066" w:type="dxa"/>
            <w:tcMar>
              <w:top w:w="135" w:type="dxa"/>
              <w:left w:w="150" w:type="dxa"/>
              <w:bottom w:w="135" w:type="dxa"/>
              <w:right w:w="150" w:type="dxa"/>
            </w:tcMar>
            <w:hideMark/>
          </w:tcPr>
          <w:p w14:paraId="3D3BEE1F" w14:textId="77777777" w:rsidR="00432162" w:rsidRPr="00C11BA0" w:rsidRDefault="00432162" w:rsidP="0007702F">
            <w:pPr>
              <w:spacing w:after="0" w:line="240" w:lineRule="auto"/>
              <w:rPr>
                <w:rFonts w:eastAsia="Times New Roman" w:cs="Arial"/>
                <w:lang w:val="en-GB"/>
              </w:rPr>
            </w:pPr>
            <w:r w:rsidRPr="00C11BA0">
              <w:rPr>
                <w:rFonts w:eastAsia="Times New Roman" w:cs="Arial"/>
                <w:lang w:val="en-GB"/>
              </w:rPr>
              <w:t>Relevance</w:t>
            </w:r>
          </w:p>
        </w:tc>
        <w:tc>
          <w:tcPr>
            <w:tcW w:w="0" w:type="auto"/>
            <w:tcMar>
              <w:top w:w="135" w:type="dxa"/>
              <w:left w:w="150" w:type="dxa"/>
              <w:bottom w:w="135" w:type="dxa"/>
              <w:right w:w="150" w:type="dxa"/>
            </w:tcMar>
            <w:hideMark/>
          </w:tcPr>
          <w:p w14:paraId="3F2AE06C" w14:textId="1C305567" w:rsidR="00432162" w:rsidRPr="00C11BA0" w:rsidRDefault="00432162" w:rsidP="0007702F">
            <w:pPr>
              <w:spacing w:after="0" w:line="240" w:lineRule="auto"/>
              <w:jc w:val="center"/>
              <w:rPr>
                <w:rFonts w:eastAsia="Times New Roman" w:cs="Arial"/>
                <w:lang w:val="en-GB"/>
              </w:rPr>
            </w:pPr>
            <w:r w:rsidRPr="00C11BA0">
              <w:rPr>
                <w:rFonts w:eastAsia="Times New Roman" w:cs="Arial"/>
                <w:lang w:val="en-GB"/>
              </w:rPr>
              <w:object w:dxaOrig="225" w:dyaOrig="225" w14:anchorId="2D8C00EB">
                <v:shape id="_x0000_i1560" type="#_x0000_t75" style="width:20.4pt;height:18.35pt" o:ole="">
                  <v:imagedata r:id="rId11" o:title=""/>
                </v:shape>
                <w:control r:id="rId100" w:name="HTMLOption136" w:shapeid="_x0000_i1560"/>
              </w:object>
            </w:r>
          </w:p>
        </w:tc>
        <w:tc>
          <w:tcPr>
            <w:tcW w:w="0" w:type="auto"/>
            <w:tcMar>
              <w:top w:w="135" w:type="dxa"/>
              <w:left w:w="150" w:type="dxa"/>
              <w:bottom w:w="135" w:type="dxa"/>
              <w:right w:w="150" w:type="dxa"/>
            </w:tcMar>
            <w:hideMark/>
          </w:tcPr>
          <w:p w14:paraId="6AF05BCF" w14:textId="28E9743E" w:rsidR="00432162" w:rsidRPr="00C11BA0" w:rsidRDefault="00432162" w:rsidP="0007702F">
            <w:pPr>
              <w:spacing w:after="0" w:line="240" w:lineRule="auto"/>
              <w:jc w:val="center"/>
              <w:rPr>
                <w:rFonts w:eastAsia="Times New Roman" w:cs="Arial"/>
                <w:lang w:val="en-GB"/>
              </w:rPr>
            </w:pPr>
            <w:r w:rsidRPr="00C11BA0">
              <w:rPr>
                <w:rFonts w:eastAsia="Times New Roman" w:cs="Arial"/>
                <w:lang w:val="en-GB"/>
              </w:rPr>
              <w:object w:dxaOrig="225" w:dyaOrig="225" w14:anchorId="6F0C0A17">
                <v:shape id="_x0000_i1564" type="#_x0000_t75" style="width:20.4pt;height:18.35pt" o:ole="">
                  <v:imagedata r:id="rId11" o:title=""/>
                </v:shape>
                <w:control r:id="rId101" w:name="HTMLOption146" w:shapeid="_x0000_i1564"/>
              </w:object>
            </w:r>
          </w:p>
        </w:tc>
        <w:tc>
          <w:tcPr>
            <w:tcW w:w="0" w:type="auto"/>
            <w:tcMar>
              <w:top w:w="135" w:type="dxa"/>
              <w:left w:w="150" w:type="dxa"/>
              <w:bottom w:w="135" w:type="dxa"/>
              <w:right w:w="150" w:type="dxa"/>
            </w:tcMar>
            <w:hideMark/>
          </w:tcPr>
          <w:p w14:paraId="21FF0678" w14:textId="14A7B8CE" w:rsidR="00432162" w:rsidRPr="00C11BA0" w:rsidRDefault="00432162" w:rsidP="0007702F">
            <w:pPr>
              <w:spacing w:after="0" w:line="240" w:lineRule="auto"/>
              <w:jc w:val="center"/>
              <w:rPr>
                <w:rFonts w:eastAsia="Times New Roman" w:cs="Arial"/>
                <w:lang w:val="en-GB"/>
              </w:rPr>
            </w:pPr>
            <w:r w:rsidRPr="00C11BA0">
              <w:rPr>
                <w:rFonts w:eastAsia="Times New Roman" w:cs="Arial"/>
                <w:lang w:val="en-GB"/>
              </w:rPr>
              <w:object w:dxaOrig="225" w:dyaOrig="225" w14:anchorId="3BEC0293">
                <v:shape id="_x0000_i1568" type="#_x0000_t75" style="width:20.4pt;height:18.35pt" o:ole="">
                  <v:imagedata r:id="rId11" o:title=""/>
                </v:shape>
                <w:control r:id="rId102" w:name="HTMLOption156" w:shapeid="_x0000_i1568"/>
              </w:object>
            </w:r>
          </w:p>
        </w:tc>
        <w:tc>
          <w:tcPr>
            <w:tcW w:w="0" w:type="auto"/>
            <w:tcMar>
              <w:top w:w="135" w:type="dxa"/>
              <w:left w:w="150" w:type="dxa"/>
              <w:bottom w:w="135" w:type="dxa"/>
              <w:right w:w="150" w:type="dxa"/>
            </w:tcMar>
            <w:hideMark/>
          </w:tcPr>
          <w:p w14:paraId="4FA7DD38" w14:textId="111438FC" w:rsidR="00432162" w:rsidRPr="00C11BA0" w:rsidRDefault="00432162" w:rsidP="0007702F">
            <w:pPr>
              <w:spacing w:after="0" w:line="240" w:lineRule="auto"/>
              <w:jc w:val="center"/>
              <w:rPr>
                <w:rFonts w:eastAsia="Times New Roman" w:cs="Arial"/>
                <w:lang w:val="en-GB"/>
              </w:rPr>
            </w:pPr>
            <w:r w:rsidRPr="00C11BA0">
              <w:rPr>
                <w:rFonts w:eastAsia="Times New Roman" w:cs="Arial"/>
                <w:lang w:val="en-GB"/>
              </w:rPr>
              <w:object w:dxaOrig="225" w:dyaOrig="225" w14:anchorId="682BA2BB">
                <v:shape id="_x0000_i1572" type="#_x0000_t75" style="width:20.4pt;height:18.35pt" o:ole="">
                  <v:imagedata r:id="rId11" o:title=""/>
                </v:shape>
                <w:control r:id="rId103" w:name="HTMLOption166" w:shapeid="_x0000_i1572"/>
              </w:object>
            </w:r>
          </w:p>
        </w:tc>
        <w:tc>
          <w:tcPr>
            <w:tcW w:w="0" w:type="auto"/>
            <w:tcMar>
              <w:top w:w="135" w:type="dxa"/>
              <w:left w:w="150" w:type="dxa"/>
              <w:bottom w:w="135" w:type="dxa"/>
              <w:right w:w="150" w:type="dxa"/>
            </w:tcMar>
            <w:hideMark/>
          </w:tcPr>
          <w:p w14:paraId="75DE8CF3" w14:textId="3F6EB90B" w:rsidR="00432162" w:rsidRPr="00C11BA0" w:rsidRDefault="00432162" w:rsidP="0007702F">
            <w:pPr>
              <w:spacing w:after="0" w:line="240" w:lineRule="auto"/>
              <w:jc w:val="center"/>
              <w:rPr>
                <w:rFonts w:eastAsia="Times New Roman" w:cs="Arial"/>
                <w:lang w:val="en-GB"/>
              </w:rPr>
            </w:pPr>
            <w:r w:rsidRPr="00C11BA0">
              <w:rPr>
                <w:rFonts w:eastAsia="Times New Roman" w:cs="Arial"/>
                <w:lang w:val="en-GB"/>
              </w:rPr>
              <w:object w:dxaOrig="225" w:dyaOrig="225" w14:anchorId="6D0EDE43">
                <v:shape id="_x0000_i1576" type="#_x0000_t75" style="width:20.4pt;height:18.35pt" o:ole="">
                  <v:imagedata r:id="rId11" o:title=""/>
                </v:shape>
                <w:control r:id="rId104" w:name="HTMLOption176" w:shapeid="_x0000_i1576"/>
              </w:object>
            </w:r>
          </w:p>
        </w:tc>
        <w:tc>
          <w:tcPr>
            <w:tcW w:w="0" w:type="auto"/>
            <w:tcMar>
              <w:top w:w="135" w:type="dxa"/>
              <w:left w:w="150" w:type="dxa"/>
              <w:bottom w:w="135" w:type="dxa"/>
              <w:right w:w="150" w:type="dxa"/>
            </w:tcMar>
            <w:hideMark/>
          </w:tcPr>
          <w:p w14:paraId="75D23DC9" w14:textId="09C74E81" w:rsidR="00432162" w:rsidRPr="00C11BA0" w:rsidRDefault="00432162" w:rsidP="0007702F">
            <w:pPr>
              <w:spacing w:after="0" w:line="240" w:lineRule="auto"/>
              <w:jc w:val="center"/>
              <w:rPr>
                <w:rFonts w:eastAsia="Times New Roman" w:cs="Arial"/>
                <w:lang w:val="en-GB"/>
              </w:rPr>
            </w:pPr>
            <w:r w:rsidRPr="00C11BA0">
              <w:rPr>
                <w:rFonts w:eastAsia="Times New Roman" w:cs="Arial"/>
                <w:lang w:val="en-GB"/>
              </w:rPr>
              <w:object w:dxaOrig="225" w:dyaOrig="225" w14:anchorId="6E71939E">
                <v:shape id="_x0000_i1580" type="#_x0000_t75" style="width:20.4pt;height:18.35pt" o:ole="">
                  <v:imagedata r:id="rId23" o:title=""/>
                </v:shape>
                <w:control r:id="rId105" w:name="HTMLOption186" w:shapeid="_x0000_i1580"/>
              </w:object>
            </w:r>
          </w:p>
        </w:tc>
      </w:tr>
    </w:tbl>
    <w:p w14:paraId="1AD69714" w14:textId="77777777" w:rsidR="00432162" w:rsidRPr="00C11BA0" w:rsidRDefault="00432162" w:rsidP="00432162">
      <w:pPr>
        <w:shd w:val="clear" w:color="auto" w:fill="FFFFFF"/>
        <w:spacing w:after="0" w:line="240" w:lineRule="auto"/>
        <w:rPr>
          <w:rFonts w:eastAsia="Times New Roman" w:cs="Arial"/>
          <w:color w:val="010000"/>
          <w:lang w:val="en-GB"/>
        </w:rPr>
      </w:pPr>
    </w:p>
    <w:p w14:paraId="356EA63E" w14:textId="77777777" w:rsidR="00432162" w:rsidRPr="00C11BA0" w:rsidRDefault="00432162" w:rsidP="00432162">
      <w:pPr>
        <w:shd w:val="clear" w:color="auto" w:fill="FFFFFF"/>
        <w:spacing w:after="0" w:line="240" w:lineRule="auto"/>
        <w:rPr>
          <w:rFonts w:eastAsia="Times New Roman" w:cs="Arial"/>
          <w:color w:val="010000"/>
          <w:lang w:val="en-GB"/>
        </w:rPr>
      </w:pPr>
    </w:p>
    <w:p w14:paraId="70EC7967" w14:textId="77777777" w:rsidR="00432162" w:rsidRPr="00C11BA0" w:rsidRDefault="00432162" w:rsidP="00432162">
      <w:pPr>
        <w:shd w:val="clear" w:color="auto" w:fill="FFFFFF"/>
        <w:spacing w:after="0" w:line="240" w:lineRule="auto"/>
        <w:rPr>
          <w:rFonts w:eastAsia="Times New Roman" w:cs="Arial"/>
          <w:color w:val="010000"/>
          <w:lang w:val="en-GB"/>
        </w:rPr>
      </w:pPr>
      <w:r w:rsidRPr="00C11BA0">
        <w:rPr>
          <w:rFonts w:eastAsia="Times New Roman" w:cs="Arial"/>
          <w:color w:val="010000"/>
          <w:lang w:val="en-GB"/>
        </w:rPr>
        <w:t>The scale runs from 1 = not action</w:t>
      </w:r>
      <w:r>
        <w:rPr>
          <w:rFonts w:eastAsia="Times New Roman" w:cs="Arial"/>
          <w:color w:val="010000"/>
          <w:lang w:val="en-GB"/>
        </w:rPr>
        <w:t xml:space="preserve"> oriented </w:t>
      </w:r>
      <w:r w:rsidRPr="00C11BA0">
        <w:rPr>
          <w:rFonts w:eastAsia="Times New Roman" w:cs="Arial"/>
          <w:color w:val="010000"/>
          <w:lang w:val="en-GB"/>
        </w:rPr>
        <w:t xml:space="preserve">at all to 5 = highly </w:t>
      </w:r>
      <w:r>
        <w:rPr>
          <w:rFonts w:eastAsia="Times New Roman" w:cs="Arial"/>
          <w:color w:val="010000"/>
          <w:lang w:val="en-GB"/>
        </w:rPr>
        <w:t xml:space="preserve">action oriented </w:t>
      </w:r>
    </w:p>
    <w:tbl>
      <w:tblPr>
        <w:tblW w:w="10121" w:type="dxa"/>
        <w:tblCellMar>
          <w:top w:w="15" w:type="dxa"/>
          <w:left w:w="15" w:type="dxa"/>
          <w:bottom w:w="15" w:type="dxa"/>
          <w:right w:w="15" w:type="dxa"/>
        </w:tblCellMar>
        <w:tblLook w:val="04A0" w:firstRow="1" w:lastRow="0" w:firstColumn="1" w:lastColumn="0" w:noHBand="0" w:noVBand="1"/>
      </w:tblPr>
      <w:tblGrid>
        <w:gridCol w:w="4054"/>
        <w:gridCol w:w="1013"/>
        <w:gridCol w:w="1014"/>
        <w:gridCol w:w="1014"/>
        <w:gridCol w:w="1014"/>
        <w:gridCol w:w="1014"/>
        <w:gridCol w:w="998"/>
      </w:tblGrid>
      <w:tr w:rsidR="00432162" w:rsidRPr="00C11BA0" w14:paraId="6AB169C7" w14:textId="77777777" w:rsidTr="0007702F">
        <w:trPr>
          <w:trHeight w:val="541"/>
          <w:tblHeader/>
        </w:trPr>
        <w:tc>
          <w:tcPr>
            <w:tcW w:w="4054" w:type="dxa"/>
            <w:tcMar>
              <w:top w:w="135" w:type="dxa"/>
              <w:left w:w="150" w:type="dxa"/>
              <w:bottom w:w="135" w:type="dxa"/>
              <w:right w:w="150" w:type="dxa"/>
            </w:tcMar>
            <w:vAlign w:val="center"/>
            <w:hideMark/>
          </w:tcPr>
          <w:p w14:paraId="3AFA5F4D" w14:textId="77777777" w:rsidR="00432162" w:rsidRPr="00C11BA0" w:rsidRDefault="00432162" w:rsidP="0007702F">
            <w:pPr>
              <w:shd w:val="clear" w:color="auto" w:fill="FFFFFF"/>
              <w:spacing w:after="0" w:line="240" w:lineRule="auto"/>
              <w:rPr>
                <w:rFonts w:eastAsia="Times New Roman" w:cs="Arial"/>
                <w:color w:val="010000"/>
                <w:lang w:val="en-GB"/>
              </w:rPr>
            </w:pPr>
          </w:p>
        </w:tc>
        <w:tc>
          <w:tcPr>
            <w:tcW w:w="1013" w:type="dxa"/>
            <w:tcMar>
              <w:top w:w="135" w:type="dxa"/>
              <w:left w:w="150" w:type="dxa"/>
              <w:bottom w:w="135" w:type="dxa"/>
              <w:right w:w="150" w:type="dxa"/>
            </w:tcMar>
            <w:vAlign w:val="center"/>
            <w:hideMark/>
          </w:tcPr>
          <w:p w14:paraId="3226E29E" w14:textId="77777777" w:rsidR="00432162" w:rsidRPr="00C11BA0" w:rsidRDefault="00432162" w:rsidP="0007702F">
            <w:pPr>
              <w:spacing w:after="0" w:line="240" w:lineRule="auto"/>
              <w:jc w:val="center"/>
              <w:rPr>
                <w:rFonts w:eastAsia="Times New Roman" w:cs="Arial"/>
                <w:b/>
                <w:bCs/>
                <w:color w:val="010000"/>
                <w:lang w:val="en-GB"/>
              </w:rPr>
            </w:pPr>
            <w:r w:rsidRPr="00C11BA0">
              <w:rPr>
                <w:rFonts w:eastAsia="Times New Roman" w:cs="Arial"/>
                <w:b/>
                <w:bCs/>
                <w:color w:val="010000"/>
                <w:lang w:val="en-GB"/>
              </w:rPr>
              <w:t>Do</w:t>
            </w:r>
            <w:r>
              <w:rPr>
                <w:rFonts w:eastAsia="Times New Roman" w:cs="Arial"/>
                <w:b/>
                <w:bCs/>
                <w:color w:val="010000"/>
                <w:lang w:val="en-GB"/>
              </w:rPr>
              <w:t xml:space="preserve"> not</w:t>
            </w:r>
            <w:r w:rsidRPr="00C11BA0">
              <w:rPr>
                <w:rFonts w:eastAsia="Times New Roman" w:cs="Arial"/>
                <w:b/>
                <w:bCs/>
                <w:color w:val="010000"/>
                <w:lang w:val="en-GB"/>
              </w:rPr>
              <w:t xml:space="preserve"> know</w:t>
            </w:r>
          </w:p>
        </w:tc>
        <w:tc>
          <w:tcPr>
            <w:tcW w:w="1014" w:type="dxa"/>
            <w:tcMar>
              <w:top w:w="135" w:type="dxa"/>
              <w:left w:w="150" w:type="dxa"/>
              <w:bottom w:w="135" w:type="dxa"/>
              <w:right w:w="150" w:type="dxa"/>
            </w:tcMar>
            <w:vAlign w:val="center"/>
            <w:hideMark/>
          </w:tcPr>
          <w:p w14:paraId="18D0927B" w14:textId="77777777" w:rsidR="00432162" w:rsidRPr="00C11BA0" w:rsidRDefault="00432162" w:rsidP="0007702F">
            <w:pPr>
              <w:spacing w:after="0" w:line="240" w:lineRule="auto"/>
              <w:jc w:val="center"/>
              <w:rPr>
                <w:rFonts w:eastAsia="Times New Roman" w:cs="Arial"/>
                <w:b/>
                <w:bCs/>
                <w:color w:val="010000"/>
                <w:lang w:val="en-GB"/>
              </w:rPr>
            </w:pPr>
            <w:r w:rsidRPr="00C11BA0">
              <w:rPr>
                <w:rFonts w:eastAsia="Times New Roman" w:cs="Arial"/>
                <w:b/>
                <w:bCs/>
                <w:color w:val="010000"/>
                <w:lang w:val="en-GB"/>
              </w:rPr>
              <w:t>1</w:t>
            </w:r>
          </w:p>
        </w:tc>
        <w:tc>
          <w:tcPr>
            <w:tcW w:w="1014" w:type="dxa"/>
            <w:tcMar>
              <w:top w:w="135" w:type="dxa"/>
              <w:left w:w="150" w:type="dxa"/>
              <w:bottom w:w="135" w:type="dxa"/>
              <w:right w:w="150" w:type="dxa"/>
            </w:tcMar>
            <w:vAlign w:val="center"/>
            <w:hideMark/>
          </w:tcPr>
          <w:p w14:paraId="14902C50" w14:textId="77777777" w:rsidR="00432162" w:rsidRPr="00C11BA0" w:rsidRDefault="00432162" w:rsidP="0007702F">
            <w:pPr>
              <w:spacing w:after="0" w:line="240" w:lineRule="auto"/>
              <w:jc w:val="center"/>
              <w:rPr>
                <w:rFonts w:eastAsia="Times New Roman" w:cs="Arial"/>
                <w:b/>
                <w:bCs/>
                <w:color w:val="010000"/>
                <w:lang w:val="en-GB"/>
              </w:rPr>
            </w:pPr>
            <w:r w:rsidRPr="00C11BA0">
              <w:rPr>
                <w:rFonts w:eastAsia="Times New Roman" w:cs="Arial"/>
                <w:b/>
                <w:bCs/>
                <w:color w:val="010000"/>
                <w:lang w:val="en-GB"/>
              </w:rPr>
              <w:t>2</w:t>
            </w:r>
          </w:p>
        </w:tc>
        <w:tc>
          <w:tcPr>
            <w:tcW w:w="1014" w:type="dxa"/>
            <w:tcMar>
              <w:top w:w="135" w:type="dxa"/>
              <w:left w:w="150" w:type="dxa"/>
              <w:bottom w:w="135" w:type="dxa"/>
              <w:right w:w="150" w:type="dxa"/>
            </w:tcMar>
            <w:vAlign w:val="center"/>
            <w:hideMark/>
          </w:tcPr>
          <w:p w14:paraId="7A00B24E" w14:textId="77777777" w:rsidR="00432162" w:rsidRPr="00C11BA0" w:rsidRDefault="00432162" w:rsidP="0007702F">
            <w:pPr>
              <w:spacing w:after="0" w:line="240" w:lineRule="auto"/>
              <w:jc w:val="center"/>
              <w:rPr>
                <w:rFonts w:eastAsia="Times New Roman" w:cs="Arial"/>
                <w:b/>
                <w:bCs/>
                <w:color w:val="010000"/>
                <w:lang w:val="en-GB"/>
              </w:rPr>
            </w:pPr>
            <w:r w:rsidRPr="00C11BA0">
              <w:rPr>
                <w:rFonts w:eastAsia="Times New Roman" w:cs="Arial"/>
                <w:b/>
                <w:bCs/>
                <w:color w:val="010000"/>
                <w:lang w:val="en-GB"/>
              </w:rPr>
              <w:t>3</w:t>
            </w:r>
          </w:p>
        </w:tc>
        <w:tc>
          <w:tcPr>
            <w:tcW w:w="1014" w:type="dxa"/>
            <w:tcMar>
              <w:top w:w="135" w:type="dxa"/>
              <w:left w:w="150" w:type="dxa"/>
              <w:bottom w:w="135" w:type="dxa"/>
              <w:right w:w="150" w:type="dxa"/>
            </w:tcMar>
            <w:vAlign w:val="center"/>
            <w:hideMark/>
          </w:tcPr>
          <w:p w14:paraId="07C551DA" w14:textId="77777777" w:rsidR="00432162" w:rsidRPr="00C11BA0" w:rsidRDefault="00432162" w:rsidP="0007702F">
            <w:pPr>
              <w:spacing w:after="0" w:line="240" w:lineRule="auto"/>
              <w:jc w:val="center"/>
              <w:rPr>
                <w:rFonts w:eastAsia="Times New Roman" w:cs="Arial"/>
                <w:b/>
                <w:bCs/>
                <w:color w:val="010000"/>
                <w:lang w:val="en-GB"/>
              </w:rPr>
            </w:pPr>
            <w:r w:rsidRPr="00C11BA0">
              <w:rPr>
                <w:rFonts w:eastAsia="Times New Roman" w:cs="Arial"/>
                <w:b/>
                <w:bCs/>
                <w:color w:val="010000"/>
                <w:lang w:val="en-GB"/>
              </w:rPr>
              <w:t>4</w:t>
            </w:r>
          </w:p>
        </w:tc>
        <w:tc>
          <w:tcPr>
            <w:tcW w:w="998" w:type="dxa"/>
            <w:shd w:val="clear" w:color="auto" w:fill="FFFFFF"/>
            <w:tcMar>
              <w:top w:w="135" w:type="dxa"/>
              <w:left w:w="150" w:type="dxa"/>
              <w:bottom w:w="135" w:type="dxa"/>
              <w:right w:w="150" w:type="dxa"/>
            </w:tcMar>
            <w:vAlign w:val="center"/>
            <w:hideMark/>
          </w:tcPr>
          <w:p w14:paraId="37E1C0E2" w14:textId="77777777" w:rsidR="00432162" w:rsidRPr="00C11BA0" w:rsidRDefault="00432162" w:rsidP="0007702F">
            <w:pPr>
              <w:spacing w:after="0" w:line="240" w:lineRule="auto"/>
              <w:jc w:val="center"/>
              <w:rPr>
                <w:rFonts w:eastAsia="Times New Roman" w:cs="Arial"/>
                <w:b/>
                <w:bCs/>
                <w:color w:val="010000"/>
                <w:lang w:val="en-GB"/>
              </w:rPr>
            </w:pPr>
            <w:r w:rsidRPr="00C11BA0">
              <w:rPr>
                <w:rFonts w:eastAsia="Times New Roman" w:cs="Arial"/>
                <w:b/>
                <w:bCs/>
                <w:color w:val="010000"/>
                <w:lang w:val="en-GB"/>
              </w:rPr>
              <w:t>5</w:t>
            </w:r>
          </w:p>
        </w:tc>
      </w:tr>
      <w:tr w:rsidR="00432162" w:rsidRPr="00C11BA0" w14:paraId="2A0DE334" w14:textId="77777777" w:rsidTr="0007702F">
        <w:trPr>
          <w:trHeight w:val="430"/>
        </w:trPr>
        <w:tc>
          <w:tcPr>
            <w:tcW w:w="4054" w:type="dxa"/>
            <w:tcMar>
              <w:top w:w="135" w:type="dxa"/>
              <w:left w:w="150" w:type="dxa"/>
              <w:bottom w:w="135" w:type="dxa"/>
              <w:right w:w="150" w:type="dxa"/>
            </w:tcMar>
            <w:hideMark/>
          </w:tcPr>
          <w:p w14:paraId="3333E2AB" w14:textId="77777777" w:rsidR="00432162" w:rsidRPr="00C11BA0" w:rsidRDefault="00432162" w:rsidP="0007702F">
            <w:pPr>
              <w:spacing w:after="0" w:line="240" w:lineRule="auto"/>
              <w:rPr>
                <w:rFonts w:eastAsia="Times New Roman" w:cs="Arial"/>
                <w:lang w:val="en-GB"/>
              </w:rPr>
            </w:pPr>
            <w:r w:rsidRPr="00C11BA0">
              <w:rPr>
                <w:rFonts w:eastAsia="Times New Roman" w:cs="Arial"/>
                <w:lang w:val="en-GB"/>
              </w:rPr>
              <w:t>Action</w:t>
            </w:r>
            <w:r>
              <w:rPr>
                <w:rFonts w:eastAsia="Times New Roman" w:cs="Arial"/>
                <w:lang w:val="en-GB"/>
              </w:rPr>
              <w:t xml:space="preserve"> orientation </w:t>
            </w:r>
          </w:p>
        </w:tc>
        <w:tc>
          <w:tcPr>
            <w:tcW w:w="0" w:type="auto"/>
            <w:tcMar>
              <w:top w:w="135" w:type="dxa"/>
              <w:left w:w="150" w:type="dxa"/>
              <w:bottom w:w="135" w:type="dxa"/>
              <w:right w:w="150" w:type="dxa"/>
            </w:tcMar>
            <w:hideMark/>
          </w:tcPr>
          <w:p w14:paraId="688B78C2" w14:textId="7E8CFAC1" w:rsidR="00432162" w:rsidRPr="00C11BA0" w:rsidRDefault="00432162" w:rsidP="0007702F">
            <w:pPr>
              <w:spacing w:after="0" w:line="240" w:lineRule="auto"/>
              <w:jc w:val="center"/>
              <w:rPr>
                <w:rFonts w:eastAsia="Times New Roman" w:cs="Arial"/>
                <w:lang w:val="en-GB"/>
              </w:rPr>
            </w:pPr>
            <w:r w:rsidRPr="00C11BA0">
              <w:rPr>
                <w:rFonts w:eastAsia="Times New Roman" w:cs="Arial"/>
                <w:lang w:val="en-GB"/>
              </w:rPr>
              <w:object w:dxaOrig="225" w:dyaOrig="225" w14:anchorId="1639082A">
                <v:shape id="_x0000_i1584" type="#_x0000_t75" style="width:20.4pt;height:18.35pt" o:ole="">
                  <v:imagedata r:id="rId11" o:title=""/>
                </v:shape>
                <w:control r:id="rId106" w:name="HTMLOption196" w:shapeid="_x0000_i1584"/>
              </w:object>
            </w:r>
          </w:p>
        </w:tc>
        <w:tc>
          <w:tcPr>
            <w:tcW w:w="0" w:type="auto"/>
            <w:tcMar>
              <w:top w:w="135" w:type="dxa"/>
              <w:left w:w="150" w:type="dxa"/>
              <w:bottom w:w="135" w:type="dxa"/>
              <w:right w:w="150" w:type="dxa"/>
            </w:tcMar>
            <w:hideMark/>
          </w:tcPr>
          <w:p w14:paraId="49A4A4FC" w14:textId="77545BD1" w:rsidR="00432162" w:rsidRPr="00C11BA0" w:rsidRDefault="00432162" w:rsidP="0007702F">
            <w:pPr>
              <w:spacing w:after="0" w:line="240" w:lineRule="auto"/>
              <w:jc w:val="center"/>
              <w:rPr>
                <w:rFonts w:eastAsia="Times New Roman" w:cs="Arial"/>
                <w:lang w:val="en-GB"/>
              </w:rPr>
            </w:pPr>
            <w:r w:rsidRPr="00C11BA0">
              <w:rPr>
                <w:rFonts w:eastAsia="Times New Roman" w:cs="Arial"/>
                <w:lang w:val="en-GB"/>
              </w:rPr>
              <w:object w:dxaOrig="225" w:dyaOrig="225" w14:anchorId="24FAFF2A">
                <v:shape id="_x0000_i1588" type="#_x0000_t75" style="width:20.4pt;height:18.35pt" o:ole="">
                  <v:imagedata r:id="rId11" o:title=""/>
                </v:shape>
                <w:control r:id="rId107" w:name="HTMLOption206" w:shapeid="_x0000_i1588"/>
              </w:object>
            </w:r>
          </w:p>
        </w:tc>
        <w:tc>
          <w:tcPr>
            <w:tcW w:w="0" w:type="auto"/>
            <w:tcMar>
              <w:top w:w="135" w:type="dxa"/>
              <w:left w:w="150" w:type="dxa"/>
              <w:bottom w:w="135" w:type="dxa"/>
              <w:right w:w="150" w:type="dxa"/>
            </w:tcMar>
            <w:hideMark/>
          </w:tcPr>
          <w:p w14:paraId="4C5A30B6" w14:textId="5ED4CE8E" w:rsidR="00432162" w:rsidRPr="00C11BA0" w:rsidRDefault="00432162" w:rsidP="0007702F">
            <w:pPr>
              <w:spacing w:after="0" w:line="240" w:lineRule="auto"/>
              <w:jc w:val="center"/>
              <w:rPr>
                <w:rFonts w:eastAsia="Times New Roman" w:cs="Arial"/>
                <w:lang w:val="en-GB"/>
              </w:rPr>
            </w:pPr>
            <w:r w:rsidRPr="00C11BA0">
              <w:rPr>
                <w:rFonts w:eastAsia="Times New Roman" w:cs="Arial"/>
                <w:lang w:val="en-GB"/>
              </w:rPr>
              <w:object w:dxaOrig="225" w:dyaOrig="225" w14:anchorId="4C1BA1CF">
                <v:shape id="_x0000_i1592" type="#_x0000_t75" style="width:20.4pt;height:18.35pt" o:ole="">
                  <v:imagedata r:id="rId11" o:title=""/>
                </v:shape>
                <w:control r:id="rId108" w:name="HTMLOption216" w:shapeid="_x0000_i1592"/>
              </w:object>
            </w:r>
          </w:p>
        </w:tc>
        <w:tc>
          <w:tcPr>
            <w:tcW w:w="0" w:type="auto"/>
            <w:tcMar>
              <w:top w:w="135" w:type="dxa"/>
              <w:left w:w="150" w:type="dxa"/>
              <w:bottom w:w="135" w:type="dxa"/>
              <w:right w:w="150" w:type="dxa"/>
            </w:tcMar>
            <w:hideMark/>
          </w:tcPr>
          <w:p w14:paraId="3B0B95CD" w14:textId="4F5D0B93" w:rsidR="00432162" w:rsidRPr="00C11BA0" w:rsidRDefault="00432162" w:rsidP="0007702F">
            <w:pPr>
              <w:spacing w:after="0" w:line="240" w:lineRule="auto"/>
              <w:jc w:val="center"/>
              <w:rPr>
                <w:rFonts w:eastAsia="Times New Roman" w:cs="Arial"/>
                <w:lang w:val="en-GB"/>
              </w:rPr>
            </w:pPr>
            <w:r w:rsidRPr="00C11BA0">
              <w:rPr>
                <w:rFonts w:eastAsia="Times New Roman" w:cs="Arial"/>
                <w:lang w:val="en-GB"/>
              </w:rPr>
              <w:object w:dxaOrig="225" w:dyaOrig="225" w14:anchorId="5B1B5AD7">
                <v:shape id="_x0000_i1596" type="#_x0000_t75" style="width:20.4pt;height:18.35pt" o:ole="">
                  <v:imagedata r:id="rId11" o:title=""/>
                </v:shape>
                <w:control r:id="rId109" w:name="HTMLOption226" w:shapeid="_x0000_i1596"/>
              </w:object>
            </w:r>
          </w:p>
        </w:tc>
        <w:tc>
          <w:tcPr>
            <w:tcW w:w="0" w:type="auto"/>
            <w:tcMar>
              <w:top w:w="135" w:type="dxa"/>
              <w:left w:w="150" w:type="dxa"/>
              <w:bottom w:w="135" w:type="dxa"/>
              <w:right w:w="150" w:type="dxa"/>
            </w:tcMar>
            <w:hideMark/>
          </w:tcPr>
          <w:p w14:paraId="467EB197" w14:textId="19E2520D" w:rsidR="00432162" w:rsidRPr="00C11BA0" w:rsidRDefault="00432162" w:rsidP="0007702F">
            <w:pPr>
              <w:spacing w:after="0" w:line="240" w:lineRule="auto"/>
              <w:jc w:val="center"/>
              <w:rPr>
                <w:rFonts w:eastAsia="Times New Roman" w:cs="Arial"/>
                <w:lang w:val="en-GB"/>
              </w:rPr>
            </w:pPr>
            <w:r w:rsidRPr="00C11BA0">
              <w:rPr>
                <w:rFonts w:eastAsia="Times New Roman" w:cs="Arial"/>
                <w:lang w:val="en-GB"/>
              </w:rPr>
              <w:object w:dxaOrig="225" w:dyaOrig="225" w14:anchorId="4378BF60">
                <v:shape id="_x0000_i1600" type="#_x0000_t75" style="width:20.4pt;height:18.35pt" o:ole="">
                  <v:imagedata r:id="rId11" o:title=""/>
                </v:shape>
                <w:control r:id="rId110" w:name="HTMLOption236" w:shapeid="_x0000_i1600"/>
              </w:object>
            </w:r>
          </w:p>
        </w:tc>
        <w:tc>
          <w:tcPr>
            <w:tcW w:w="0" w:type="auto"/>
            <w:tcMar>
              <w:top w:w="135" w:type="dxa"/>
              <w:left w:w="150" w:type="dxa"/>
              <w:bottom w:w="135" w:type="dxa"/>
              <w:right w:w="150" w:type="dxa"/>
            </w:tcMar>
            <w:hideMark/>
          </w:tcPr>
          <w:p w14:paraId="056FB8B6" w14:textId="497A0A23" w:rsidR="00432162" w:rsidRPr="00C11BA0" w:rsidRDefault="00432162" w:rsidP="0007702F">
            <w:pPr>
              <w:spacing w:after="0" w:line="240" w:lineRule="auto"/>
              <w:jc w:val="center"/>
              <w:rPr>
                <w:rFonts w:eastAsia="Times New Roman" w:cs="Arial"/>
                <w:lang w:val="en-GB"/>
              </w:rPr>
            </w:pPr>
            <w:r w:rsidRPr="00C11BA0">
              <w:rPr>
                <w:rFonts w:eastAsia="Times New Roman" w:cs="Arial"/>
                <w:lang w:val="en-GB"/>
              </w:rPr>
              <w:object w:dxaOrig="225" w:dyaOrig="225" w14:anchorId="0A52947A">
                <v:shape id="_x0000_i1604" type="#_x0000_t75" style="width:20.4pt;height:18.35pt" o:ole="">
                  <v:imagedata r:id="rId11" o:title=""/>
                </v:shape>
                <w:control r:id="rId111" w:name="HTMLOption246" w:shapeid="_x0000_i1604"/>
              </w:object>
            </w:r>
          </w:p>
        </w:tc>
      </w:tr>
    </w:tbl>
    <w:p w14:paraId="71D2077F" w14:textId="77777777" w:rsidR="00432162" w:rsidRPr="00C11BA0" w:rsidRDefault="00432162" w:rsidP="00432162">
      <w:pPr>
        <w:shd w:val="clear" w:color="auto" w:fill="FFFFFF"/>
        <w:spacing w:after="0" w:line="240" w:lineRule="auto"/>
        <w:rPr>
          <w:rFonts w:eastAsia="Times New Roman" w:cs="Arial"/>
          <w:color w:val="010000"/>
          <w:lang w:val="en-GB"/>
        </w:rPr>
      </w:pPr>
    </w:p>
    <w:p w14:paraId="21768987" w14:textId="77777777" w:rsidR="00432162" w:rsidRPr="00C11BA0" w:rsidRDefault="00432162" w:rsidP="00432162">
      <w:pPr>
        <w:shd w:val="clear" w:color="auto" w:fill="FFFFFF"/>
        <w:spacing w:after="0" w:line="240" w:lineRule="auto"/>
        <w:rPr>
          <w:rFonts w:eastAsia="Times New Roman" w:cs="Arial"/>
          <w:color w:val="010000"/>
          <w:lang w:val="en-GB"/>
        </w:rPr>
      </w:pPr>
    </w:p>
    <w:p w14:paraId="5B86B338" w14:textId="77777777" w:rsidR="00432162" w:rsidRPr="00C11BA0" w:rsidRDefault="00432162" w:rsidP="00432162">
      <w:pPr>
        <w:rPr>
          <w:rFonts w:cs="Arial"/>
          <w:lang w:val="en-GB"/>
        </w:rPr>
      </w:pPr>
    </w:p>
    <w:p w14:paraId="59964781" w14:textId="77777777" w:rsidR="00432162" w:rsidRPr="00C11BA0" w:rsidRDefault="00432162" w:rsidP="00432162">
      <w:pPr>
        <w:rPr>
          <w:rFonts w:cs="Arial"/>
          <w:lang w:val="en-GB"/>
        </w:rPr>
      </w:pPr>
    </w:p>
    <w:p w14:paraId="754209BC" w14:textId="77777777" w:rsidR="00432162" w:rsidRPr="00C11BA0" w:rsidRDefault="00432162" w:rsidP="00432162">
      <w:pPr>
        <w:rPr>
          <w:rFonts w:cs="Arial"/>
          <w:lang w:val="en-GB"/>
        </w:rPr>
      </w:pPr>
    </w:p>
    <w:p w14:paraId="017C6464" w14:textId="77777777" w:rsidR="00432162" w:rsidRPr="00C11BA0" w:rsidRDefault="00432162" w:rsidP="00432162">
      <w:pPr>
        <w:rPr>
          <w:rFonts w:cs="Arial"/>
          <w:lang w:val="en-GB"/>
        </w:rPr>
      </w:pPr>
    </w:p>
    <w:p w14:paraId="1C2403CE" w14:textId="77777777" w:rsidR="00432162" w:rsidRPr="00C11BA0" w:rsidRDefault="00432162" w:rsidP="00432162">
      <w:pPr>
        <w:rPr>
          <w:rFonts w:cs="Arial"/>
          <w:lang w:val="en-GB"/>
        </w:rPr>
      </w:pPr>
    </w:p>
    <w:p w14:paraId="2CB2C783" w14:textId="77777777" w:rsidR="00432162" w:rsidRPr="00C11BA0" w:rsidRDefault="00432162" w:rsidP="00432162">
      <w:pPr>
        <w:rPr>
          <w:rFonts w:cs="Arial"/>
          <w:lang w:val="en-GB"/>
        </w:rPr>
      </w:pPr>
    </w:p>
    <w:p w14:paraId="619CAB1E" w14:textId="77777777" w:rsidR="00432162" w:rsidRDefault="00432162" w:rsidP="00432162">
      <w:pPr>
        <w:rPr>
          <w:rFonts w:cs="Arial"/>
          <w:lang w:val="en-GB"/>
        </w:rPr>
      </w:pPr>
    </w:p>
    <w:p w14:paraId="525D7AC5" w14:textId="77777777" w:rsidR="00432162" w:rsidRDefault="00432162" w:rsidP="00432162">
      <w:pPr>
        <w:rPr>
          <w:rFonts w:cs="Arial"/>
          <w:lang w:val="en-GB"/>
        </w:rPr>
      </w:pPr>
    </w:p>
    <w:p w14:paraId="673BCA0E" w14:textId="77777777" w:rsidR="00432162" w:rsidRDefault="00432162" w:rsidP="00432162">
      <w:pPr>
        <w:rPr>
          <w:rFonts w:cs="Arial"/>
          <w:lang w:val="en-GB"/>
        </w:rPr>
      </w:pPr>
    </w:p>
    <w:p w14:paraId="7BC369E7" w14:textId="77777777" w:rsidR="00432162" w:rsidRPr="00C11BA0" w:rsidRDefault="00432162" w:rsidP="00432162">
      <w:pPr>
        <w:rPr>
          <w:rFonts w:cs="Arial"/>
          <w:lang w:val="en-GB"/>
        </w:rPr>
      </w:pPr>
    </w:p>
    <w:p w14:paraId="12C2B590" w14:textId="77777777" w:rsidR="00432162" w:rsidRPr="00C11BA0" w:rsidRDefault="00432162" w:rsidP="00432162">
      <w:pPr>
        <w:shd w:val="clear" w:color="auto" w:fill="FFFFFF"/>
        <w:spacing w:before="100" w:beforeAutospacing="1" w:after="100" w:afterAutospacing="1" w:line="240" w:lineRule="auto"/>
        <w:outlineLvl w:val="2"/>
        <w:rPr>
          <w:rFonts w:eastAsia="Times New Roman" w:cs="Arial"/>
          <w:color w:val="010000"/>
          <w:lang w:val="en-GB"/>
        </w:rPr>
      </w:pPr>
      <w:bookmarkStart w:id="151" w:name="Ecco158"/>
      <w:r w:rsidRPr="00C11BA0">
        <w:rPr>
          <w:rFonts w:eastAsia="Times New Roman" w:cs="Arial"/>
          <w:color w:val="010000"/>
          <w:lang w:val="en-GB"/>
        </w:rPr>
        <w:lastRenderedPageBreak/>
        <w:t xml:space="preserve">Indicator 8a: </w:t>
      </w:r>
      <w:bookmarkStart w:id="152" w:name="Ecco159"/>
      <w:bookmarkEnd w:id="151"/>
      <w:r>
        <w:rPr>
          <w:rFonts w:eastAsia="Times New Roman" w:cs="Arial"/>
          <w:color w:val="010000"/>
          <w:lang w:val="en-GB"/>
        </w:rPr>
        <w:t xml:space="preserve">Involvement of family or significant others </w:t>
      </w:r>
    </w:p>
    <w:p w14:paraId="52BC057E" w14:textId="77777777" w:rsidR="00432162" w:rsidRPr="00C11BA0" w:rsidRDefault="00432162" w:rsidP="00432162">
      <w:pPr>
        <w:shd w:val="clear" w:color="auto" w:fill="FFFFFF"/>
        <w:spacing w:before="100" w:beforeAutospacing="1" w:after="100" w:afterAutospacing="1" w:line="240" w:lineRule="auto"/>
        <w:rPr>
          <w:rFonts w:eastAsia="Times New Roman" w:cs="Arial"/>
          <w:color w:val="010000"/>
          <w:lang w:val="en-GB"/>
        </w:rPr>
      </w:pPr>
      <w:bookmarkStart w:id="153" w:name="Ecco160"/>
      <w:bookmarkEnd w:id="152"/>
      <w:r w:rsidRPr="00C11BA0">
        <w:rPr>
          <w:rFonts w:eastAsia="Times New Roman" w:cs="Arial"/>
          <w:b/>
          <w:bCs/>
          <w:color w:val="010000"/>
          <w:lang w:val="en-GB"/>
        </w:rPr>
        <w:t>Definition</w:t>
      </w:r>
      <w:r w:rsidRPr="00C11BA0">
        <w:rPr>
          <w:rFonts w:eastAsia="Times New Roman" w:cs="Arial"/>
          <w:color w:val="010000"/>
          <w:lang w:val="en-GB"/>
        </w:rPr>
        <w:t>:</w:t>
      </w:r>
      <w:r w:rsidRPr="00C11BA0">
        <w:rPr>
          <w:rFonts w:eastAsia="Times New Roman" w:cs="Arial"/>
          <w:b/>
          <w:bCs/>
          <w:color w:val="010000"/>
          <w:lang w:val="en-GB"/>
        </w:rPr>
        <w:t xml:space="preserve"> </w:t>
      </w:r>
      <w:bookmarkStart w:id="154" w:name="Ecco161"/>
      <w:bookmarkEnd w:id="153"/>
      <w:r w:rsidRPr="00C11BA0">
        <w:rPr>
          <w:rFonts w:eastAsia="Times New Roman" w:cs="Arial"/>
          <w:color w:val="010000"/>
          <w:lang w:val="en-GB"/>
        </w:rPr>
        <w:t xml:space="preserve">In the case of all patients there was contact with one or more loved ones at the start of, during and at the end of treatment, or (in the event of objections on the part of the patient or loved ones) achieving this was a goal of treatment. </w:t>
      </w:r>
      <w:bookmarkStart w:id="155" w:name="Ecco162"/>
      <w:bookmarkEnd w:id="154"/>
      <w:r w:rsidRPr="00C11BA0">
        <w:rPr>
          <w:rFonts w:eastAsia="Times New Roman" w:cs="Arial"/>
          <w:color w:val="010000"/>
          <w:lang w:val="en-GB"/>
        </w:rPr>
        <w:t>A loved one is anyone who is part of the patient’s support system.</w:t>
      </w:r>
    </w:p>
    <w:p w14:paraId="122B84C0" w14:textId="77777777" w:rsidR="00432162" w:rsidRPr="00C11BA0" w:rsidRDefault="00432162" w:rsidP="00432162">
      <w:pPr>
        <w:shd w:val="clear" w:color="auto" w:fill="FFFFFF"/>
        <w:spacing w:before="100" w:beforeAutospacing="1" w:after="100" w:afterAutospacing="1" w:line="240" w:lineRule="auto"/>
        <w:outlineLvl w:val="2"/>
        <w:rPr>
          <w:rFonts w:eastAsia="Times New Roman" w:cs="Arial"/>
          <w:color w:val="010000"/>
          <w:lang w:val="en-GB"/>
        </w:rPr>
      </w:pPr>
      <w:bookmarkStart w:id="156" w:name="Ecco163"/>
      <w:bookmarkEnd w:id="155"/>
      <w:r w:rsidRPr="00C11BA0">
        <w:rPr>
          <w:rFonts w:eastAsia="Times New Roman" w:cs="Arial"/>
          <w:color w:val="010000"/>
          <w:lang w:val="en-GB"/>
        </w:rPr>
        <w:t>Measurement method</w:t>
      </w:r>
    </w:p>
    <w:p w14:paraId="2A90624A" w14:textId="77777777" w:rsidR="00432162" w:rsidRPr="00C11BA0" w:rsidRDefault="00432162" w:rsidP="00432162">
      <w:pPr>
        <w:shd w:val="clear" w:color="auto" w:fill="FFFFFF"/>
        <w:spacing w:before="100" w:beforeAutospacing="1" w:after="100" w:afterAutospacing="1" w:line="240" w:lineRule="auto"/>
        <w:rPr>
          <w:rFonts w:eastAsia="Times New Roman" w:cs="Arial"/>
          <w:color w:val="010000"/>
          <w:lang w:val="en-GB"/>
        </w:rPr>
      </w:pPr>
      <w:bookmarkStart w:id="157" w:name="Ecco164"/>
      <w:bookmarkEnd w:id="156"/>
      <w:r w:rsidRPr="00C11BA0">
        <w:rPr>
          <w:rFonts w:eastAsia="Times New Roman" w:cs="Arial"/>
          <w:b/>
          <w:bCs/>
          <w:color w:val="010000"/>
          <w:lang w:val="en-GB"/>
        </w:rPr>
        <w:t>Numerator</w:t>
      </w:r>
      <w:r>
        <w:rPr>
          <w:rFonts w:eastAsia="Times New Roman" w:cs="Arial"/>
          <w:b/>
          <w:bCs/>
          <w:color w:val="010000"/>
          <w:lang w:val="en-GB"/>
        </w:rPr>
        <w:t xml:space="preserve"> </w:t>
      </w:r>
      <w:r w:rsidRPr="00C11BA0">
        <w:rPr>
          <w:rFonts w:eastAsia="Times New Roman" w:cs="Arial"/>
          <w:b/>
          <w:bCs/>
          <w:color w:val="010000"/>
          <w:lang w:val="en-GB"/>
        </w:rPr>
        <w:t>1</w:t>
      </w:r>
      <w:r w:rsidRPr="00C11BA0">
        <w:rPr>
          <w:rFonts w:eastAsia="Times New Roman" w:cs="Arial"/>
          <w:color w:val="010000"/>
          <w:lang w:val="en-GB"/>
        </w:rPr>
        <w:t>:</w:t>
      </w:r>
      <w:r w:rsidRPr="00C11BA0">
        <w:rPr>
          <w:rFonts w:eastAsia="Times New Roman" w:cs="Arial"/>
          <w:b/>
          <w:bCs/>
          <w:color w:val="010000"/>
          <w:lang w:val="en-GB"/>
        </w:rPr>
        <w:t xml:space="preserve"> </w:t>
      </w:r>
      <w:bookmarkStart w:id="158" w:name="Ecco165"/>
      <w:bookmarkEnd w:id="157"/>
      <w:r w:rsidRPr="00C11BA0">
        <w:rPr>
          <w:rFonts w:eastAsia="Times New Roman" w:cs="Arial"/>
          <w:color w:val="010000"/>
          <w:lang w:val="en-GB"/>
        </w:rPr>
        <w:t>The number of patients being treated (in an outpatient and/or clinical setting) during the data collection period in whose case there was contact with one or more loved ones during and at the end of treatment.</w:t>
      </w:r>
    </w:p>
    <w:p w14:paraId="00176EA1" w14:textId="77777777" w:rsidR="00432162" w:rsidRPr="00C11BA0" w:rsidRDefault="00432162" w:rsidP="00432162">
      <w:pPr>
        <w:shd w:val="clear" w:color="auto" w:fill="FFFFFF"/>
        <w:spacing w:before="100" w:beforeAutospacing="1" w:after="100" w:afterAutospacing="1" w:line="240" w:lineRule="auto"/>
        <w:rPr>
          <w:rFonts w:eastAsia="Times New Roman" w:cs="Arial"/>
          <w:color w:val="010000"/>
          <w:lang w:val="en-GB"/>
        </w:rPr>
      </w:pPr>
      <w:bookmarkStart w:id="159" w:name="Ecco166"/>
      <w:bookmarkEnd w:id="158"/>
      <w:r w:rsidRPr="00C11BA0">
        <w:rPr>
          <w:rFonts w:eastAsia="Times New Roman" w:cs="Arial"/>
          <w:b/>
          <w:bCs/>
          <w:color w:val="010000"/>
          <w:lang w:val="en-GB"/>
        </w:rPr>
        <w:t>Denominator</w:t>
      </w:r>
      <w:r w:rsidRPr="00C11BA0">
        <w:rPr>
          <w:rFonts w:eastAsia="Times New Roman" w:cs="Arial"/>
          <w:color w:val="010000"/>
          <w:lang w:val="en-GB"/>
        </w:rPr>
        <w:t>:</w:t>
      </w:r>
      <w:r w:rsidRPr="00C11BA0">
        <w:rPr>
          <w:rFonts w:eastAsia="Times New Roman" w:cs="Arial"/>
          <w:b/>
          <w:bCs/>
          <w:color w:val="010000"/>
          <w:lang w:val="en-GB"/>
        </w:rPr>
        <w:t xml:space="preserve"> </w:t>
      </w:r>
      <w:bookmarkStart w:id="160" w:name="Ecco167"/>
      <w:bookmarkEnd w:id="159"/>
      <w:r w:rsidRPr="00C11BA0">
        <w:rPr>
          <w:rFonts w:eastAsia="Times New Roman" w:cs="Arial"/>
          <w:color w:val="010000"/>
          <w:lang w:val="en-GB"/>
        </w:rPr>
        <w:t>The total number of patients who were being treated (in an outpatient and/or clinical setting) during the same data collection period.</w:t>
      </w:r>
    </w:p>
    <w:bookmarkEnd w:id="160"/>
    <w:p w14:paraId="1DFBBD61" w14:textId="77777777" w:rsidR="00432162" w:rsidRDefault="00432162" w:rsidP="00432162">
      <w:pPr>
        <w:rPr>
          <w:lang w:val="en-GB"/>
        </w:rPr>
      </w:pPr>
    </w:p>
    <w:p w14:paraId="5D9CF021" w14:textId="77777777" w:rsidR="00432162" w:rsidRDefault="00432162" w:rsidP="00432162">
      <w:pPr>
        <w:rPr>
          <w:lang w:val="en-GB"/>
        </w:rPr>
      </w:pPr>
    </w:p>
    <w:p w14:paraId="68B50AD0" w14:textId="77777777" w:rsidR="00432162" w:rsidRPr="00C11BA0" w:rsidRDefault="00432162" w:rsidP="00432162">
      <w:pPr>
        <w:shd w:val="clear" w:color="auto" w:fill="FFFFFF"/>
        <w:spacing w:before="100" w:beforeAutospacing="1" w:after="100" w:afterAutospacing="1" w:line="240" w:lineRule="auto"/>
        <w:outlineLvl w:val="2"/>
        <w:rPr>
          <w:rFonts w:eastAsia="Times New Roman" w:cs="Arial"/>
          <w:color w:val="010000"/>
          <w:lang w:val="en-GB"/>
        </w:rPr>
      </w:pPr>
      <w:r w:rsidRPr="00C11BA0">
        <w:rPr>
          <w:rFonts w:eastAsia="Times New Roman" w:cs="Arial"/>
          <w:color w:val="010000"/>
          <w:lang w:val="en-GB"/>
        </w:rPr>
        <w:t>Your opinion:</w:t>
      </w:r>
    </w:p>
    <w:p w14:paraId="046CABD4" w14:textId="77777777" w:rsidR="00432162" w:rsidRPr="00C11BA0" w:rsidRDefault="00432162" w:rsidP="00432162">
      <w:pPr>
        <w:shd w:val="clear" w:color="auto" w:fill="FFFFFF"/>
        <w:spacing w:after="0" w:line="240" w:lineRule="auto"/>
        <w:rPr>
          <w:rFonts w:eastAsia="Times New Roman" w:cs="Arial"/>
          <w:color w:val="010000"/>
          <w:lang w:val="en-GB"/>
        </w:rPr>
      </w:pPr>
      <w:r w:rsidRPr="00C11BA0">
        <w:rPr>
          <w:rFonts w:eastAsia="Times New Roman" w:cs="Arial"/>
          <w:color w:val="010000"/>
          <w:lang w:val="en-GB"/>
        </w:rPr>
        <w:t>The scale runs from 1 = not relevant at all to 5 = highly relevant</w:t>
      </w:r>
    </w:p>
    <w:tbl>
      <w:tblPr>
        <w:tblW w:w="10151" w:type="dxa"/>
        <w:tblCellMar>
          <w:top w:w="15" w:type="dxa"/>
          <w:left w:w="15" w:type="dxa"/>
          <w:bottom w:w="15" w:type="dxa"/>
          <w:right w:w="15" w:type="dxa"/>
        </w:tblCellMar>
        <w:tblLook w:val="04A0" w:firstRow="1" w:lastRow="0" w:firstColumn="1" w:lastColumn="0" w:noHBand="0" w:noVBand="1"/>
      </w:tblPr>
      <w:tblGrid>
        <w:gridCol w:w="4066"/>
        <w:gridCol w:w="1016"/>
        <w:gridCol w:w="1017"/>
        <w:gridCol w:w="1017"/>
        <w:gridCol w:w="1017"/>
        <w:gridCol w:w="1017"/>
        <w:gridCol w:w="1001"/>
      </w:tblGrid>
      <w:tr w:rsidR="00432162" w:rsidRPr="00C11BA0" w14:paraId="2CD6EA46" w14:textId="77777777" w:rsidTr="0007702F">
        <w:trPr>
          <w:trHeight w:val="530"/>
          <w:tblHeader/>
        </w:trPr>
        <w:tc>
          <w:tcPr>
            <w:tcW w:w="4066" w:type="dxa"/>
            <w:tcMar>
              <w:top w:w="135" w:type="dxa"/>
              <w:left w:w="150" w:type="dxa"/>
              <w:bottom w:w="135" w:type="dxa"/>
              <w:right w:w="150" w:type="dxa"/>
            </w:tcMar>
            <w:vAlign w:val="center"/>
            <w:hideMark/>
          </w:tcPr>
          <w:p w14:paraId="58088475" w14:textId="77777777" w:rsidR="00432162" w:rsidRPr="00C11BA0" w:rsidRDefault="00432162" w:rsidP="0007702F">
            <w:pPr>
              <w:shd w:val="clear" w:color="auto" w:fill="FFFFFF"/>
              <w:spacing w:after="0" w:line="240" w:lineRule="auto"/>
              <w:rPr>
                <w:rFonts w:eastAsia="Times New Roman" w:cs="Arial"/>
                <w:color w:val="010000"/>
                <w:lang w:val="en-GB"/>
              </w:rPr>
            </w:pPr>
          </w:p>
        </w:tc>
        <w:tc>
          <w:tcPr>
            <w:tcW w:w="1016" w:type="dxa"/>
            <w:tcMar>
              <w:top w:w="135" w:type="dxa"/>
              <w:left w:w="150" w:type="dxa"/>
              <w:bottom w:w="135" w:type="dxa"/>
              <w:right w:w="150" w:type="dxa"/>
            </w:tcMar>
            <w:vAlign w:val="center"/>
            <w:hideMark/>
          </w:tcPr>
          <w:p w14:paraId="59CE6F4B" w14:textId="77777777" w:rsidR="00432162" w:rsidRPr="00C11BA0" w:rsidRDefault="00432162" w:rsidP="0007702F">
            <w:pPr>
              <w:spacing w:after="0" w:line="240" w:lineRule="auto"/>
              <w:jc w:val="center"/>
              <w:rPr>
                <w:rFonts w:eastAsia="Times New Roman" w:cs="Arial"/>
                <w:b/>
                <w:bCs/>
                <w:color w:val="010000"/>
                <w:lang w:val="en-GB"/>
              </w:rPr>
            </w:pPr>
            <w:r w:rsidRPr="00C11BA0">
              <w:rPr>
                <w:rFonts w:eastAsia="Times New Roman" w:cs="Arial"/>
                <w:b/>
                <w:bCs/>
                <w:color w:val="010000"/>
                <w:lang w:val="en-GB"/>
              </w:rPr>
              <w:t>Do</w:t>
            </w:r>
            <w:r>
              <w:rPr>
                <w:rFonts w:eastAsia="Times New Roman" w:cs="Arial"/>
                <w:b/>
                <w:bCs/>
                <w:color w:val="010000"/>
                <w:lang w:val="en-GB"/>
              </w:rPr>
              <w:t xml:space="preserve"> not</w:t>
            </w:r>
            <w:r w:rsidRPr="00C11BA0">
              <w:rPr>
                <w:rFonts w:eastAsia="Times New Roman" w:cs="Arial"/>
                <w:b/>
                <w:bCs/>
                <w:color w:val="010000"/>
                <w:lang w:val="en-GB"/>
              </w:rPr>
              <w:t xml:space="preserve"> know</w:t>
            </w:r>
          </w:p>
        </w:tc>
        <w:tc>
          <w:tcPr>
            <w:tcW w:w="1017" w:type="dxa"/>
            <w:tcMar>
              <w:top w:w="135" w:type="dxa"/>
              <w:left w:w="150" w:type="dxa"/>
              <w:bottom w:w="135" w:type="dxa"/>
              <w:right w:w="150" w:type="dxa"/>
            </w:tcMar>
            <w:vAlign w:val="center"/>
            <w:hideMark/>
          </w:tcPr>
          <w:p w14:paraId="5F907493" w14:textId="77777777" w:rsidR="00432162" w:rsidRPr="00C11BA0" w:rsidRDefault="00432162" w:rsidP="0007702F">
            <w:pPr>
              <w:spacing w:after="0" w:line="240" w:lineRule="auto"/>
              <w:jc w:val="center"/>
              <w:rPr>
                <w:rFonts w:eastAsia="Times New Roman" w:cs="Arial"/>
                <w:b/>
                <w:bCs/>
                <w:color w:val="010000"/>
                <w:lang w:val="en-GB"/>
              </w:rPr>
            </w:pPr>
            <w:r w:rsidRPr="00C11BA0">
              <w:rPr>
                <w:rFonts w:eastAsia="Times New Roman" w:cs="Arial"/>
                <w:b/>
                <w:bCs/>
                <w:color w:val="010000"/>
                <w:lang w:val="en-GB"/>
              </w:rPr>
              <w:t>1</w:t>
            </w:r>
          </w:p>
        </w:tc>
        <w:tc>
          <w:tcPr>
            <w:tcW w:w="1017" w:type="dxa"/>
            <w:tcMar>
              <w:top w:w="135" w:type="dxa"/>
              <w:left w:w="150" w:type="dxa"/>
              <w:bottom w:w="135" w:type="dxa"/>
              <w:right w:w="150" w:type="dxa"/>
            </w:tcMar>
            <w:vAlign w:val="center"/>
            <w:hideMark/>
          </w:tcPr>
          <w:p w14:paraId="43D50D8F" w14:textId="77777777" w:rsidR="00432162" w:rsidRPr="00C11BA0" w:rsidRDefault="00432162" w:rsidP="0007702F">
            <w:pPr>
              <w:spacing w:after="0" w:line="240" w:lineRule="auto"/>
              <w:jc w:val="center"/>
              <w:rPr>
                <w:rFonts w:eastAsia="Times New Roman" w:cs="Arial"/>
                <w:b/>
                <w:bCs/>
                <w:color w:val="010000"/>
                <w:lang w:val="en-GB"/>
              </w:rPr>
            </w:pPr>
            <w:r w:rsidRPr="00C11BA0">
              <w:rPr>
                <w:rFonts w:eastAsia="Times New Roman" w:cs="Arial"/>
                <w:b/>
                <w:bCs/>
                <w:color w:val="010000"/>
                <w:lang w:val="en-GB"/>
              </w:rPr>
              <w:t>2</w:t>
            </w:r>
          </w:p>
        </w:tc>
        <w:tc>
          <w:tcPr>
            <w:tcW w:w="1017" w:type="dxa"/>
            <w:tcMar>
              <w:top w:w="135" w:type="dxa"/>
              <w:left w:w="150" w:type="dxa"/>
              <w:bottom w:w="135" w:type="dxa"/>
              <w:right w:w="150" w:type="dxa"/>
            </w:tcMar>
            <w:vAlign w:val="center"/>
            <w:hideMark/>
          </w:tcPr>
          <w:p w14:paraId="5F75FED7" w14:textId="77777777" w:rsidR="00432162" w:rsidRPr="00C11BA0" w:rsidRDefault="00432162" w:rsidP="0007702F">
            <w:pPr>
              <w:spacing w:after="0" w:line="240" w:lineRule="auto"/>
              <w:jc w:val="center"/>
              <w:rPr>
                <w:rFonts w:eastAsia="Times New Roman" w:cs="Arial"/>
                <w:b/>
                <w:bCs/>
                <w:color w:val="010000"/>
                <w:lang w:val="en-GB"/>
              </w:rPr>
            </w:pPr>
            <w:r w:rsidRPr="00C11BA0">
              <w:rPr>
                <w:rFonts w:eastAsia="Times New Roman" w:cs="Arial"/>
                <w:b/>
                <w:bCs/>
                <w:color w:val="010000"/>
                <w:lang w:val="en-GB"/>
              </w:rPr>
              <w:t>3</w:t>
            </w:r>
          </w:p>
        </w:tc>
        <w:tc>
          <w:tcPr>
            <w:tcW w:w="1017" w:type="dxa"/>
            <w:tcMar>
              <w:top w:w="135" w:type="dxa"/>
              <w:left w:w="150" w:type="dxa"/>
              <w:bottom w:w="135" w:type="dxa"/>
              <w:right w:w="150" w:type="dxa"/>
            </w:tcMar>
            <w:vAlign w:val="center"/>
            <w:hideMark/>
          </w:tcPr>
          <w:p w14:paraId="4CBE5A6B" w14:textId="77777777" w:rsidR="00432162" w:rsidRPr="00C11BA0" w:rsidRDefault="00432162" w:rsidP="0007702F">
            <w:pPr>
              <w:spacing w:after="0" w:line="240" w:lineRule="auto"/>
              <w:jc w:val="center"/>
              <w:rPr>
                <w:rFonts w:eastAsia="Times New Roman" w:cs="Arial"/>
                <w:b/>
                <w:bCs/>
                <w:color w:val="010000"/>
                <w:lang w:val="en-GB"/>
              </w:rPr>
            </w:pPr>
            <w:r w:rsidRPr="00C11BA0">
              <w:rPr>
                <w:rFonts w:eastAsia="Times New Roman" w:cs="Arial"/>
                <w:b/>
                <w:bCs/>
                <w:color w:val="010000"/>
                <w:lang w:val="en-GB"/>
              </w:rPr>
              <w:t>4</w:t>
            </w:r>
          </w:p>
        </w:tc>
        <w:tc>
          <w:tcPr>
            <w:tcW w:w="1001" w:type="dxa"/>
            <w:shd w:val="clear" w:color="auto" w:fill="FFFFFF"/>
            <w:tcMar>
              <w:top w:w="135" w:type="dxa"/>
              <w:left w:w="150" w:type="dxa"/>
              <w:bottom w:w="135" w:type="dxa"/>
              <w:right w:w="150" w:type="dxa"/>
            </w:tcMar>
            <w:vAlign w:val="center"/>
            <w:hideMark/>
          </w:tcPr>
          <w:p w14:paraId="3D9F8C52" w14:textId="77777777" w:rsidR="00432162" w:rsidRPr="00C11BA0" w:rsidRDefault="00432162" w:rsidP="0007702F">
            <w:pPr>
              <w:spacing w:after="0" w:line="240" w:lineRule="auto"/>
              <w:jc w:val="center"/>
              <w:rPr>
                <w:rFonts w:eastAsia="Times New Roman" w:cs="Arial"/>
                <w:b/>
                <w:bCs/>
                <w:color w:val="010000"/>
                <w:lang w:val="en-GB"/>
              </w:rPr>
            </w:pPr>
            <w:r w:rsidRPr="00C11BA0">
              <w:rPr>
                <w:rFonts w:eastAsia="Times New Roman" w:cs="Arial"/>
                <w:b/>
                <w:bCs/>
                <w:color w:val="010000"/>
                <w:lang w:val="en-GB"/>
              </w:rPr>
              <w:t>5</w:t>
            </w:r>
          </w:p>
        </w:tc>
      </w:tr>
      <w:tr w:rsidR="00432162" w:rsidRPr="00C11BA0" w14:paraId="477E8C4C" w14:textId="77777777" w:rsidTr="0007702F">
        <w:trPr>
          <w:trHeight w:val="421"/>
        </w:trPr>
        <w:tc>
          <w:tcPr>
            <w:tcW w:w="4066" w:type="dxa"/>
            <w:tcMar>
              <w:top w:w="135" w:type="dxa"/>
              <w:left w:w="150" w:type="dxa"/>
              <w:bottom w:w="135" w:type="dxa"/>
              <w:right w:w="150" w:type="dxa"/>
            </w:tcMar>
            <w:hideMark/>
          </w:tcPr>
          <w:p w14:paraId="4BE65A05" w14:textId="77777777" w:rsidR="00432162" w:rsidRPr="00C11BA0" w:rsidRDefault="00432162" w:rsidP="0007702F">
            <w:pPr>
              <w:spacing w:after="0" w:line="240" w:lineRule="auto"/>
              <w:rPr>
                <w:rFonts w:eastAsia="Times New Roman" w:cs="Arial"/>
                <w:lang w:val="en-GB"/>
              </w:rPr>
            </w:pPr>
            <w:r w:rsidRPr="00C11BA0">
              <w:rPr>
                <w:rFonts w:eastAsia="Times New Roman" w:cs="Arial"/>
                <w:lang w:val="en-GB"/>
              </w:rPr>
              <w:t>Relevance</w:t>
            </w:r>
          </w:p>
        </w:tc>
        <w:tc>
          <w:tcPr>
            <w:tcW w:w="0" w:type="auto"/>
            <w:tcMar>
              <w:top w:w="135" w:type="dxa"/>
              <w:left w:w="150" w:type="dxa"/>
              <w:bottom w:w="135" w:type="dxa"/>
              <w:right w:w="150" w:type="dxa"/>
            </w:tcMar>
            <w:hideMark/>
          </w:tcPr>
          <w:p w14:paraId="5F183C72" w14:textId="3D90FC0A" w:rsidR="00432162" w:rsidRPr="00C11BA0" w:rsidRDefault="00432162" w:rsidP="0007702F">
            <w:pPr>
              <w:spacing w:after="0" w:line="240" w:lineRule="auto"/>
              <w:jc w:val="center"/>
              <w:rPr>
                <w:rFonts w:eastAsia="Times New Roman" w:cs="Arial"/>
                <w:lang w:val="en-GB"/>
              </w:rPr>
            </w:pPr>
            <w:r w:rsidRPr="00C11BA0">
              <w:rPr>
                <w:rFonts w:eastAsia="Times New Roman" w:cs="Arial"/>
                <w:lang w:val="en-GB"/>
              </w:rPr>
              <w:object w:dxaOrig="225" w:dyaOrig="225" w14:anchorId="1D16D48E">
                <v:shape id="_x0000_i1608" type="#_x0000_t75" style="width:20.4pt;height:18.35pt" o:ole="">
                  <v:imagedata r:id="rId11" o:title=""/>
                </v:shape>
                <w:control r:id="rId112" w:name="HTMLOption137" w:shapeid="_x0000_i1608"/>
              </w:object>
            </w:r>
          </w:p>
        </w:tc>
        <w:tc>
          <w:tcPr>
            <w:tcW w:w="0" w:type="auto"/>
            <w:tcMar>
              <w:top w:w="135" w:type="dxa"/>
              <w:left w:w="150" w:type="dxa"/>
              <w:bottom w:w="135" w:type="dxa"/>
              <w:right w:w="150" w:type="dxa"/>
            </w:tcMar>
            <w:hideMark/>
          </w:tcPr>
          <w:p w14:paraId="3FD3B7F5" w14:textId="1C7FE7C2" w:rsidR="00432162" w:rsidRPr="00C11BA0" w:rsidRDefault="00432162" w:rsidP="0007702F">
            <w:pPr>
              <w:spacing w:after="0" w:line="240" w:lineRule="auto"/>
              <w:jc w:val="center"/>
              <w:rPr>
                <w:rFonts w:eastAsia="Times New Roman" w:cs="Arial"/>
                <w:lang w:val="en-GB"/>
              </w:rPr>
            </w:pPr>
            <w:r w:rsidRPr="00C11BA0">
              <w:rPr>
                <w:rFonts w:eastAsia="Times New Roman" w:cs="Arial"/>
                <w:lang w:val="en-GB"/>
              </w:rPr>
              <w:object w:dxaOrig="225" w:dyaOrig="225" w14:anchorId="0FE502F6">
                <v:shape id="_x0000_i1612" type="#_x0000_t75" style="width:20.4pt;height:18.35pt" o:ole="">
                  <v:imagedata r:id="rId11" o:title=""/>
                </v:shape>
                <w:control r:id="rId113" w:name="HTMLOption147" w:shapeid="_x0000_i1612"/>
              </w:object>
            </w:r>
          </w:p>
        </w:tc>
        <w:tc>
          <w:tcPr>
            <w:tcW w:w="0" w:type="auto"/>
            <w:tcMar>
              <w:top w:w="135" w:type="dxa"/>
              <w:left w:w="150" w:type="dxa"/>
              <w:bottom w:w="135" w:type="dxa"/>
              <w:right w:w="150" w:type="dxa"/>
            </w:tcMar>
            <w:hideMark/>
          </w:tcPr>
          <w:p w14:paraId="384503FA" w14:textId="2AE03369" w:rsidR="00432162" w:rsidRPr="00C11BA0" w:rsidRDefault="00432162" w:rsidP="0007702F">
            <w:pPr>
              <w:spacing w:after="0" w:line="240" w:lineRule="auto"/>
              <w:jc w:val="center"/>
              <w:rPr>
                <w:rFonts w:eastAsia="Times New Roman" w:cs="Arial"/>
                <w:lang w:val="en-GB"/>
              </w:rPr>
            </w:pPr>
            <w:r w:rsidRPr="00C11BA0">
              <w:rPr>
                <w:rFonts w:eastAsia="Times New Roman" w:cs="Arial"/>
                <w:lang w:val="en-GB"/>
              </w:rPr>
              <w:object w:dxaOrig="225" w:dyaOrig="225" w14:anchorId="5FAF53C2">
                <v:shape id="_x0000_i1616" type="#_x0000_t75" style="width:20.4pt;height:18.35pt" o:ole="">
                  <v:imagedata r:id="rId11" o:title=""/>
                </v:shape>
                <w:control r:id="rId114" w:name="HTMLOption157" w:shapeid="_x0000_i1616"/>
              </w:object>
            </w:r>
          </w:p>
        </w:tc>
        <w:tc>
          <w:tcPr>
            <w:tcW w:w="0" w:type="auto"/>
            <w:tcMar>
              <w:top w:w="135" w:type="dxa"/>
              <w:left w:w="150" w:type="dxa"/>
              <w:bottom w:w="135" w:type="dxa"/>
              <w:right w:w="150" w:type="dxa"/>
            </w:tcMar>
            <w:hideMark/>
          </w:tcPr>
          <w:p w14:paraId="4AB65CB8" w14:textId="76E6F138" w:rsidR="00432162" w:rsidRPr="00C11BA0" w:rsidRDefault="00432162" w:rsidP="0007702F">
            <w:pPr>
              <w:spacing w:after="0" w:line="240" w:lineRule="auto"/>
              <w:jc w:val="center"/>
              <w:rPr>
                <w:rFonts w:eastAsia="Times New Roman" w:cs="Arial"/>
                <w:lang w:val="en-GB"/>
              </w:rPr>
            </w:pPr>
            <w:r w:rsidRPr="00C11BA0">
              <w:rPr>
                <w:rFonts w:eastAsia="Times New Roman" w:cs="Arial"/>
                <w:lang w:val="en-GB"/>
              </w:rPr>
              <w:object w:dxaOrig="225" w:dyaOrig="225" w14:anchorId="642D22C0">
                <v:shape id="_x0000_i1620" type="#_x0000_t75" style="width:20.4pt;height:18.35pt" o:ole="">
                  <v:imagedata r:id="rId11" o:title=""/>
                </v:shape>
                <w:control r:id="rId115" w:name="HTMLOption167" w:shapeid="_x0000_i1620"/>
              </w:object>
            </w:r>
          </w:p>
        </w:tc>
        <w:tc>
          <w:tcPr>
            <w:tcW w:w="0" w:type="auto"/>
            <w:tcMar>
              <w:top w:w="135" w:type="dxa"/>
              <w:left w:w="150" w:type="dxa"/>
              <w:bottom w:w="135" w:type="dxa"/>
              <w:right w:w="150" w:type="dxa"/>
            </w:tcMar>
            <w:hideMark/>
          </w:tcPr>
          <w:p w14:paraId="510FE2F2" w14:textId="5F344369" w:rsidR="00432162" w:rsidRPr="00C11BA0" w:rsidRDefault="00432162" w:rsidP="0007702F">
            <w:pPr>
              <w:spacing w:after="0" w:line="240" w:lineRule="auto"/>
              <w:jc w:val="center"/>
              <w:rPr>
                <w:rFonts w:eastAsia="Times New Roman" w:cs="Arial"/>
                <w:lang w:val="en-GB"/>
              </w:rPr>
            </w:pPr>
            <w:r w:rsidRPr="00C11BA0">
              <w:rPr>
                <w:rFonts w:eastAsia="Times New Roman" w:cs="Arial"/>
                <w:lang w:val="en-GB"/>
              </w:rPr>
              <w:object w:dxaOrig="225" w:dyaOrig="225" w14:anchorId="329B0175">
                <v:shape id="_x0000_i1624" type="#_x0000_t75" style="width:20.4pt;height:18.35pt" o:ole="">
                  <v:imagedata r:id="rId11" o:title=""/>
                </v:shape>
                <w:control r:id="rId116" w:name="HTMLOption177" w:shapeid="_x0000_i1624"/>
              </w:object>
            </w:r>
          </w:p>
        </w:tc>
        <w:tc>
          <w:tcPr>
            <w:tcW w:w="0" w:type="auto"/>
            <w:tcMar>
              <w:top w:w="135" w:type="dxa"/>
              <w:left w:w="150" w:type="dxa"/>
              <w:bottom w:w="135" w:type="dxa"/>
              <w:right w:w="150" w:type="dxa"/>
            </w:tcMar>
            <w:hideMark/>
          </w:tcPr>
          <w:p w14:paraId="69825187" w14:textId="20AD8063" w:rsidR="00432162" w:rsidRPr="00C11BA0" w:rsidRDefault="00432162" w:rsidP="0007702F">
            <w:pPr>
              <w:spacing w:after="0" w:line="240" w:lineRule="auto"/>
              <w:jc w:val="center"/>
              <w:rPr>
                <w:rFonts w:eastAsia="Times New Roman" w:cs="Arial"/>
                <w:lang w:val="en-GB"/>
              </w:rPr>
            </w:pPr>
            <w:r w:rsidRPr="00C11BA0">
              <w:rPr>
                <w:rFonts w:eastAsia="Times New Roman" w:cs="Arial"/>
                <w:lang w:val="en-GB"/>
              </w:rPr>
              <w:object w:dxaOrig="225" w:dyaOrig="225" w14:anchorId="7F93B9F2">
                <v:shape id="_x0000_i1628" type="#_x0000_t75" style="width:20.4pt;height:18.35pt" o:ole="">
                  <v:imagedata r:id="rId23" o:title=""/>
                </v:shape>
                <w:control r:id="rId117" w:name="HTMLOption187" w:shapeid="_x0000_i1628"/>
              </w:object>
            </w:r>
          </w:p>
        </w:tc>
      </w:tr>
    </w:tbl>
    <w:p w14:paraId="5CD91ACC" w14:textId="77777777" w:rsidR="00432162" w:rsidRPr="00C11BA0" w:rsidRDefault="00432162" w:rsidP="00432162">
      <w:pPr>
        <w:shd w:val="clear" w:color="auto" w:fill="FFFFFF"/>
        <w:spacing w:after="0" w:line="240" w:lineRule="auto"/>
        <w:rPr>
          <w:rFonts w:eastAsia="Times New Roman" w:cs="Arial"/>
          <w:color w:val="010000"/>
          <w:lang w:val="en-GB"/>
        </w:rPr>
      </w:pPr>
    </w:p>
    <w:p w14:paraId="0FE5E020" w14:textId="77777777" w:rsidR="00432162" w:rsidRPr="00C11BA0" w:rsidRDefault="00432162" w:rsidP="00432162">
      <w:pPr>
        <w:shd w:val="clear" w:color="auto" w:fill="FFFFFF"/>
        <w:spacing w:after="0" w:line="240" w:lineRule="auto"/>
        <w:rPr>
          <w:rFonts w:eastAsia="Times New Roman" w:cs="Arial"/>
          <w:color w:val="010000"/>
          <w:lang w:val="en-GB"/>
        </w:rPr>
      </w:pPr>
    </w:p>
    <w:p w14:paraId="00D3E134" w14:textId="77777777" w:rsidR="00432162" w:rsidRPr="00C11BA0" w:rsidRDefault="00432162" w:rsidP="00432162">
      <w:pPr>
        <w:shd w:val="clear" w:color="auto" w:fill="FFFFFF"/>
        <w:spacing w:after="0" w:line="240" w:lineRule="auto"/>
        <w:rPr>
          <w:rFonts w:eastAsia="Times New Roman" w:cs="Arial"/>
          <w:color w:val="010000"/>
          <w:lang w:val="en-GB"/>
        </w:rPr>
      </w:pPr>
      <w:r w:rsidRPr="00C11BA0">
        <w:rPr>
          <w:rFonts w:eastAsia="Times New Roman" w:cs="Arial"/>
          <w:color w:val="010000"/>
          <w:lang w:val="en-GB"/>
        </w:rPr>
        <w:t>The scale runs from 1 = not action</w:t>
      </w:r>
      <w:r>
        <w:rPr>
          <w:rFonts w:eastAsia="Times New Roman" w:cs="Arial"/>
          <w:color w:val="010000"/>
          <w:lang w:val="en-GB"/>
        </w:rPr>
        <w:t xml:space="preserve"> oriented </w:t>
      </w:r>
      <w:r w:rsidRPr="00C11BA0">
        <w:rPr>
          <w:rFonts w:eastAsia="Times New Roman" w:cs="Arial"/>
          <w:color w:val="010000"/>
          <w:lang w:val="en-GB"/>
        </w:rPr>
        <w:t xml:space="preserve">at all to 5 = highly </w:t>
      </w:r>
      <w:r>
        <w:rPr>
          <w:rFonts w:eastAsia="Times New Roman" w:cs="Arial"/>
          <w:color w:val="010000"/>
          <w:lang w:val="en-GB"/>
        </w:rPr>
        <w:t xml:space="preserve">action oriented </w:t>
      </w:r>
    </w:p>
    <w:tbl>
      <w:tblPr>
        <w:tblW w:w="10121" w:type="dxa"/>
        <w:tblCellMar>
          <w:top w:w="15" w:type="dxa"/>
          <w:left w:w="15" w:type="dxa"/>
          <w:bottom w:w="15" w:type="dxa"/>
          <w:right w:w="15" w:type="dxa"/>
        </w:tblCellMar>
        <w:tblLook w:val="04A0" w:firstRow="1" w:lastRow="0" w:firstColumn="1" w:lastColumn="0" w:noHBand="0" w:noVBand="1"/>
      </w:tblPr>
      <w:tblGrid>
        <w:gridCol w:w="4054"/>
        <w:gridCol w:w="1013"/>
        <w:gridCol w:w="1014"/>
        <w:gridCol w:w="1014"/>
        <w:gridCol w:w="1014"/>
        <w:gridCol w:w="1014"/>
        <w:gridCol w:w="998"/>
      </w:tblGrid>
      <w:tr w:rsidR="00432162" w:rsidRPr="00C11BA0" w14:paraId="6379FA2B" w14:textId="77777777" w:rsidTr="0007702F">
        <w:trPr>
          <w:trHeight w:val="541"/>
          <w:tblHeader/>
        </w:trPr>
        <w:tc>
          <w:tcPr>
            <w:tcW w:w="4054" w:type="dxa"/>
            <w:tcMar>
              <w:top w:w="135" w:type="dxa"/>
              <w:left w:w="150" w:type="dxa"/>
              <w:bottom w:w="135" w:type="dxa"/>
              <w:right w:w="150" w:type="dxa"/>
            </w:tcMar>
            <w:vAlign w:val="center"/>
            <w:hideMark/>
          </w:tcPr>
          <w:p w14:paraId="5B73367F" w14:textId="77777777" w:rsidR="00432162" w:rsidRPr="00C11BA0" w:rsidRDefault="00432162" w:rsidP="0007702F">
            <w:pPr>
              <w:shd w:val="clear" w:color="auto" w:fill="FFFFFF"/>
              <w:spacing w:after="0" w:line="240" w:lineRule="auto"/>
              <w:rPr>
                <w:rFonts w:eastAsia="Times New Roman" w:cs="Arial"/>
                <w:color w:val="010000"/>
                <w:lang w:val="en-GB"/>
              </w:rPr>
            </w:pPr>
          </w:p>
        </w:tc>
        <w:tc>
          <w:tcPr>
            <w:tcW w:w="1013" w:type="dxa"/>
            <w:tcMar>
              <w:top w:w="135" w:type="dxa"/>
              <w:left w:w="150" w:type="dxa"/>
              <w:bottom w:w="135" w:type="dxa"/>
              <w:right w:w="150" w:type="dxa"/>
            </w:tcMar>
            <w:vAlign w:val="center"/>
            <w:hideMark/>
          </w:tcPr>
          <w:p w14:paraId="6DFE7F3A" w14:textId="77777777" w:rsidR="00432162" w:rsidRPr="00C11BA0" w:rsidRDefault="00432162" w:rsidP="0007702F">
            <w:pPr>
              <w:spacing w:after="0" w:line="240" w:lineRule="auto"/>
              <w:jc w:val="center"/>
              <w:rPr>
                <w:rFonts w:eastAsia="Times New Roman" w:cs="Arial"/>
                <w:b/>
                <w:bCs/>
                <w:color w:val="010000"/>
                <w:lang w:val="en-GB"/>
              </w:rPr>
            </w:pPr>
            <w:r w:rsidRPr="00C11BA0">
              <w:rPr>
                <w:rFonts w:eastAsia="Times New Roman" w:cs="Arial"/>
                <w:b/>
                <w:bCs/>
                <w:color w:val="010000"/>
                <w:lang w:val="en-GB"/>
              </w:rPr>
              <w:t>Do</w:t>
            </w:r>
            <w:r>
              <w:rPr>
                <w:rFonts w:eastAsia="Times New Roman" w:cs="Arial"/>
                <w:b/>
                <w:bCs/>
                <w:color w:val="010000"/>
                <w:lang w:val="en-GB"/>
              </w:rPr>
              <w:t xml:space="preserve"> not</w:t>
            </w:r>
            <w:r w:rsidRPr="00C11BA0">
              <w:rPr>
                <w:rFonts w:eastAsia="Times New Roman" w:cs="Arial"/>
                <w:b/>
                <w:bCs/>
                <w:color w:val="010000"/>
                <w:lang w:val="en-GB"/>
              </w:rPr>
              <w:t xml:space="preserve"> know</w:t>
            </w:r>
          </w:p>
        </w:tc>
        <w:tc>
          <w:tcPr>
            <w:tcW w:w="1014" w:type="dxa"/>
            <w:tcMar>
              <w:top w:w="135" w:type="dxa"/>
              <w:left w:w="150" w:type="dxa"/>
              <w:bottom w:w="135" w:type="dxa"/>
              <w:right w:w="150" w:type="dxa"/>
            </w:tcMar>
            <w:vAlign w:val="center"/>
            <w:hideMark/>
          </w:tcPr>
          <w:p w14:paraId="5763B840" w14:textId="77777777" w:rsidR="00432162" w:rsidRPr="00C11BA0" w:rsidRDefault="00432162" w:rsidP="0007702F">
            <w:pPr>
              <w:spacing w:after="0" w:line="240" w:lineRule="auto"/>
              <w:jc w:val="center"/>
              <w:rPr>
                <w:rFonts w:eastAsia="Times New Roman" w:cs="Arial"/>
                <w:b/>
                <w:bCs/>
                <w:color w:val="010000"/>
                <w:lang w:val="en-GB"/>
              </w:rPr>
            </w:pPr>
            <w:r w:rsidRPr="00C11BA0">
              <w:rPr>
                <w:rFonts w:eastAsia="Times New Roman" w:cs="Arial"/>
                <w:b/>
                <w:bCs/>
                <w:color w:val="010000"/>
                <w:lang w:val="en-GB"/>
              </w:rPr>
              <w:t>1</w:t>
            </w:r>
          </w:p>
        </w:tc>
        <w:tc>
          <w:tcPr>
            <w:tcW w:w="1014" w:type="dxa"/>
            <w:tcMar>
              <w:top w:w="135" w:type="dxa"/>
              <w:left w:w="150" w:type="dxa"/>
              <w:bottom w:w="135" w:type="dxa"/>
              <w:right w:w="150" w:type="dxa"/>
            </w:tcMar>
            <w:vAlign w:val="center"/>
            <w:hideMark/>
          </w:tcPr>
          <w:p w14:paraId="27A0438C" w14:textId="77777777" w:rsidR="00432162" w:rsidRPr="00C11BA0" w:rsidRDefault="00432162" w:rsidP="0007702F">
            <w:pPr>
              <w:spacing w:after="0" w:line="240" w:lineRule="auto"/>
              <w:jc w:val="center"/>
              <w:rPr>
                <w:rFonts w:eastAsia="Times New Roman" w:cs="Arial"/>
                <w:b/>
                <w:bCs/>
                <w:color w:val="010000"/>
                <w:lang w:val="en-GB"/>
              </w:rPr>
            </w:pPr>
            <w:r w:rsidRPr="00C11BA0">
              <w:rPr>
                <w:rFonts w:eastAsia="Times New Roman" w:cs="Arial"/>
                <w:b/>
                <w:bCs/>
                <w:color w:val="010000"/>
                <w:lang w:val="en-GB"/>
              </w:rPr>
              <w:t>2</w:t>
            </w:r>
          </w:p>
        </w:tc>
        <w:tc>
          <w:tcPr>
            <w:tcW w:w="1014" w:type="dxa"/>
            <w:tcMar>
              <w:top w:w="135" w:type="dxa"/>
              <w:left w:w="150" w:type="dxa"/>
              <w:bottom w:w="135" w:type="dxa"/>
              <w:right w:w="150" w:type="dxa"/>
            </w:tcMar>
            <w:vAlign w:val="center"/>
            <w:hideMark/>
          </w:tcPr>
          <w:p w14:paraId="4A4C1299" w14:textId="77777777" w:rsidR="00432162" w:rsidRPr="00C11BA0" w:rsidRDefault="00432162" w:rsidP="0007702F">
            <w:pPr>
              <w:spacing w:after="0" w:line="240" w:lineRule="auto"/>
              <w:jc w:val="center"/>
              <w:rPr>
                <w:rFonts w:eastAsia="Times New Roman" w:cs="Arial"/>
                <w:b/>
                <w:bCs/>
                <w:color w:val="010000"/>
                <w:lang w:val="en-GB"/>
              </w:rPr>
            </w:pPr>
            <w:r w:rsidRPr="00C11BA0">
              <w:rPr>
                <w:rFonts w:eastAsia="Times New Roman" w:cs="Arial"/>
                <w:b/>
                <w:bCs/>
                <w:color w:val="010000"/>
                <w:lang w:val="en-GB"/>
              </w:rPr>
              <w:t>3</w:t>
            </w:r>
          </w:p>
        </w:tc>
        <w:tc>
          <w:tcPr>
            <w:tcW w:w="1014" w:type="dxa"/>
            <w:tcMar>
              <w:top w:w="135" w:type="dxa"/>
              <w:left w:w="150" w:type="dxa"/>
              <w:bottom w:w="135" w:type="dxa"/>
              <w:right w:w="150" w:type="dxa"/>
            </w:tcMar>
            <w:vAlign w:val="center"/>
            <w:hideMark/>
          </w:tcPr>
          <w:p w14:paraId="63724F06" w14:textId="77777777" w:rsidR="00432162" w:rsidRPr="00C11BA0" w:rsidRDefault="00432162" w:rsidP="0007702F">
            <w:pPr>
              <w:spacing w:after="0" w:line="240" w:lineRule="auto"/>
              <w:jc w:val="center"/>
              <w:rPr>
                <w:rFonts w:eastAsia="Times New Roman" w:cs="Arial"/>
                <w:b/>
                <w:bCs/>
                <w:color w:val="010000"/>
                <w:lang w:val="en-GB"/>
              </w:rPr>
            </w:pPr>
            <w:r w:rsidRPr="00C11BA0">
              <w:rPr>
                <w:rFonts w:eastAsia="Times New Roman" w:cs="Arial"/>
                <w:b/>
                <w:bCs/>
                <w:color w:val="010000"/>
                <w:lang w:val="en-GB"/>
              </w:rPr>
              <w:t>4</w:t>
            </w:r>
          </w:p>
        </w:tc>
        <w:tc>
          <w:tcPr>
            <w:tcW w:w="998" w:type="dxa"/>
            <w:shd w:val="clear" w:color="auto" w:fill="FFFFFF"/>
            <w:tcMar>
              <w:top w:w="135" w:type="dxa"/>
              <w:left w:w="150" w:type="dxa"/>
              <w:bottom w:w="135" w:type="dxa"/>
              <w:right w:w="150" w:type="dxa"/>
            </w:tcMar>
            <w:vAlign w:val="center"/>
            <w:hideMark/>
          </w:tcPr>
          <w:p w14:paraId="334E720C" w14:textId="77777777" w:rsidR="00432162" w:rsidRPr="00C11BA0" w:rsidRDefault="00432162" w:rsidP="0007702F">
            <w:pPr>
              <w:spacing w:after="0" w:line="240" w:lineRule="auto"/>
              <w:jc w:val="center"/>
              <w:rPr>
                <w:rFonts w:eastAsia="Times New Roman" w:cs="Arial"/>
                <w:b/>
                <w:bCs/>
                <w:color w:val="010000"/>
                <w:lang w:val="en-GB"/>
              </w:rPr>
            </w:pPr>
            <w:r w:rsidRPr="00C11BA0">
              <w:rPr>
                <w:rFonts w:eastAsia="Times New Roman" w:cs="Arial"/>
                <w:b/>
                <w:bCs/>
                <w:color w:val="010000"/>
                <w:lang w:val="en-GB"/>
              </w:rPr>
              <w:t>5</w:t>
            </w:r>
          </w:p>
        </w:tc>
      </w:tr>
      <w:tr w:rsidR="00432162" w:rsidRPr="00C11BA0" w14:paraId="5CC6C2AC" w14:textId="77777777" w:rsidTr="0007702F">
        <w:trPr>
          <w:trHeight w:val="430"/>
        </w:trPr>
        <w:tc>
          <w:tcPr>
            <w:tcW w:w="4054" w:type="dxa"/>
            <w:tcMar>
              <w:top w:w="135" w:type="dxa"/>
              <w:left w:w="150" w:type="dxa"/>
              <w:bottom w:w="135" w:type="dxa"/>
              <w:right w:w="150" w:type="dxa"/>
            </w:tcMar>
            <w:hideMark/>
          </w:tcPr>
          <w:p w14:paraId="597F2C38" w14:textId="77777777" w:rsidR="00432162" w:rsidRPr="00C11BA0" w:rsidRDefault="00432162" w:rsidP="0007702F">
            <w:pPr>
              <w:spacing w:after="0" w:line="240" w:lineRule="auto"/>
              <w:rPr>
                <w:rFonts w:eastAsia="Times New Roman" w:cs="Arial"/>
                <w:lang w:val="en-GB"/>
              </w:rPr>
            </w:pPr>
            <w:r w:rsidRPr="00C11BA0">
              <w:rPr>
                <w:rFonts w:eastAsia="Times New Roman" w:cs="Arial"/>
                <w:lang w:val="en-GB"/>
              </w:rPr>
              <w:t>Action</w:t>
            </w:r>
            <w:r>
              <w:rPr>
                <w:rFonts w:eastAsia="Times New Roman" w:cs="Arial"/>
                <w:lang w:val="en-GB"/>
              </w:rPr>
              <w:t xml:space="preserve"> orientation </w:t>
            </w:r>
          </w:p>
        </w:tc>
        <w:tc>
          <w:tcPr>
            <w:tcW w:w="0" w:type="auto"/>
            <w:tcMar>
              <w:top w:w="135" w:type="dxa"/>
              <w:left w:w="150" w:type="dxa"/>
              <w:bottom w:w="135" w:type="dxa"/>
              <w:right w:w="150" w:type="dxa"/>
            </w:tcMar>
            <w:hideMark/>
          </w:tcPr>
          <w:p w14:paraId="7ED0500F" w14:textId="4E142068" w:rsidR="00432162" w:rsidRPr="00C11BA0" w:rsidRDefault="00432162" w:rsidP="0007702F">
            <w:pPr>
              <w:spacing w:after="0" w:line="240" w:lineRule="auto"/>
              <w:jc w:val="center"/>
              <w:rPr>
                <w:rFonts w:eastAsia="Times New Roman" w:cs="Arial"/>
                <w:lang w:val="en-GB"/>
              </w:rPr>
            </w:pPr>
            <w:r w:rsidRPr="00C11BA0">
              <w:rPr>
                <w:rFonts w:eastAsia="Times New Roman" w:cs="Arial"/>
                <w:lang w:val="en-GB"/>
              </w:rPr>
              <w:object w:dxaOrig="225" w:dyaOrig="225" w14:anchorId="61516DF3">
                <v:shape id="_x0000_i1632" type="#_x0000_t75" style="width:20.4pt;height:18.35pt" o:ole="">
                  <v:imagedata r:id="rId11" o:title=""/>
                </v:shape>
                <w:control r:id="rId118" w:name="HTMLOption197" w:shapeid="_x0000_i1632"/>
              </w:object>
            </w:r>
          </w:p>
        </w:tc>
        <w:tc>
          <w:tcPr>
            <w:tcW w:w="0" w:type="auto"/>
            <w:tcMar>
              <w:top w:w="135" w:type="dxa"/>
              <w:left w:w="150" w:type="dxa"/>
              <w:bottom w:w="135" w:type="dxa"/>
              <w:right w:w="150" w:type="dxa"/>
            </w:tcMar>
            <w:hideMark/>
          </w:tcPr>
          <w:p w14:paraId="189C48FC" w14:textId="51E54506" w:rsidR="00432162" w:rsidRPr="00C11BA0" w:rsidRDefault="00432162" w:rsidP="0007702F">
            <w:pPr>
              <w:spacing w:after="0" w:line="240" w:lineRule="auto"/>
              <w:jc w:val="center"/>
              <w:rPr>
                <w:rFonts w:eastAsia="Times New Roman" w:cs="Arial"/>
                <w:lang w:val="en-GB"/>
              </w:rPr>
            </w:pPr>
            <w:r w:rsidRPr="00C11BA0">
              <w:rPr>
                <w:rFonts w:eastAsia="Times New Roman" w:cs="Arial"/>
                <w:lang w:val="en-GB"/>
              </w:rPr>
              <w:object w:dxaOrig="225" w:dyaOrig="225" w14:anchorId="0BF3F8FE">
                <v:shape id="_x0000_i1636" type="#_x0000_t75" style="width:20.4pt;height:18.35pt" o:ole="">
                  <v:imagedata r:id="rId11" o:title=""/>
                </v:shape>
                <w:control r:id="rId119" w:name="HTMLOption207" w:shapeid="_x0000_i1636"/>
              </w:object>
            </w:r>
          </w:p>
        </w:tc>
        <w:tc>
          <w:tcPr>
            <w:tcW w:w="0" w:type="auto"/>
            <w:tcMar>
              <w:top w:w="135" w:type="dxa"/>
              <w:left w:w="150" w:type="dxa"/>
              <w:bottom w:w="135" w:type="dxa"/>
              <w:right w:w="150" w:type="dxa"/>
            </w:tcMar>
            <w:hideMark/>
          </w:tcPr>
          <w:p w14:paraId="3EA8B700" w14:textId="481C8A75" w:rsidR="00432162" w:rsidRPr="00C11BA0" w:rsidRDefault="00432162" w:rsidP="0007702F">
            <w:pPr>
              <w:spacing w:after="0" w:line="240" w:lineRule="auto"/>
              <w:jc w:val="center"/>
              <w:rPr>
                <w:rFonts w:eastAsia="Times New Roman" w:cs="Arial"/>
                <w:lang w:val="en-GB"/>
              </w:rPr>
            </w:pPr>
            <w:r w:rsidRPr="00C11BA0">
              <w:rPr>
                <w:rFonts w:eastAsia="Times New Roman" w:cs="Arial"/>
                <w:lang w:val="en-GB"/>
              </w:rPr>
              <w:object w:dxaOrig="225" w:dyaOrig="225" w14:anchorId="29A3E976">
                <v:shape id="_x0000_i1640" type="#_x0000_t75" style="width:20.4pt;height:18.35pt" o:ole="">
                  <v:imagedata r:id="rId11" o:title=""/>
                </v:shape>
                <w:control r:id="rId120" w:name="HTMLOption217" w:shapeid="_x0000_i1640"/>
              </w:object>
            </w:r>
          </w:p>
        </w:tc>
        <w:tc>
          <w:tcPr>
            <w:tcW w:w="0" w:type="auto"/>
            <w:tcMar>
              <w:top w:w="135" w:type="dxa"/>
              <w:left w:w="150" w:type="dxa"/>
              <w:bottom w:w="135" w:type="dxa"/>
              <w:right w:w="150" w:type="dxa"/>
            </w:tcMar>
            <w:hideMark/>
          </w:tcPr>
          <w:p w14:paraId="69815177" w14:textId="64D3C2BB" w:rsidR="00432162" w:rsidRPr="00C11BA0" w:rsidRDefault="00432162" w:rsidP="0007702F">
            <w:pPr>
              <w:spacing w:after="0" w:line="240" w:lineRule="auto"/>
              <w:jc w:val="center"/>
              <w:rPr>
                <w:rFonts w:eastAsia="Times New Roman" w:cs="Arial"/>
                <w:lang w:val="en-GB"/>
              </w:rPr>
            </w:pPr>
            <w:r w:rsidRPr="00C11BA0">
              <w:rPr>
                <w:rFonts w:eastAsia="Times New Roman" w:cs="Arial"/>
                <w:lang w:val="en-GB"/>
              </w:rPr>
              <w:object w:dxaOrig="225" w:dyaOrig="225" w14:anchorId="10402EC2">
                <v:shape id="_x0000_i1644" type="#_x0000_t75" style="width:20.4pt;height:18.35pt" o:ole="">
                  <v:imagedata r:id="rId11" o:title=""/>
                </v:shape>
                <w:control r:id="rId121" w:name="HTMLOption227" w:shapeid="_x0000_i1644"/>
              </w:object>
            </w:r>
          </w:p>
        </w:tc>
        <w:tc>
          <w:tcPr>
            <w:tcW w:w="0" w:type="auto"/>
            <w:tcMar>
              <w:top w:w="135" w:type="dxa"/>
              <w:left w:w="150" w:type="dxa"/>
              <w:bottom w:w="135" w:type="dxa"/>
              <w:right w:w="150" w:type="dxa"/>
            </w:tcMar>
            <w:hideMark/>
          </w:tcPr>
          <w:p w14:paraId="211F3399" w14:textId="245345C3" w:rsidR="00432162" w:rsidRPr="00C11BA0" w:rsidRDefault="00432162" w:rsidP="0007702F">
            <w:pPr>
              <w:spacing w:after="0" w:line="240" w:lineRule="auto"/>
              <w:jc w:val="center"/>
              <w:rPr>
                <w:rFonts w:eastAsia="Times New Roman" w:cs="Arial"/>
                <w:lang w:val="en-GB"/>
              </w:rPr>
            </w:pPr>
            <w:r w:rsidRPr="00C11BA0">
              <w:rPr>
                <w:rFonts w:eastAsia="Times New Roman" w:cs="Arial"/>
                <w:lang w:val="en-GB"/>
              </w:rPr>
              <w:object w:dxaOrig="225" w:dyaOrig="225" w14:anchorId="094E889E">
                <v:shape id="_x0000_i1648" type="#_x0000_t75" style="width:20.4pt;height:18.35pt" o:ole="">
                  <v:imagedata r:id="rId11" o:title=""/>
                </v:shape>
                <w:control r:id="rId122" w:name="HTMLOption237" w:shapeid="_x0000_i1648"/>
              </w:object>
            </w:r>
          </w:p>
        </w:tc>
        <w:tc>
          <w:tcPr>
            <w:tcW w:w="0" w:type="auto"/>
            <w:tcMar>
              <w:top w:w="135" w:type="dxa"/>
              <w:left w:w="150" w:type="dxa"/>
              <w:bottom w:w="135" w:type="dxa"/>
              <w:right w:w="150" w:type="dxa"/>
            </w:tcMar>
            <w:hideMark/>
          </w:tcPr>
          <w:p w14:paraId="450B479A" w14:textId="061BBD7E" w:rsidR="00432162" w:rsidRPr="00C11BA0" w:rsidRDefault="00432162" w:rsidP="0007702F">
            <w:pPr>
              <w:spacing w:after="0" w:line="240" w:lineRule="auto"/>
              <w:jc w:val="center"/>
              <w:rPr>
                <w:rFonts w:eastAsia="Times New Roman" w:cs="Arial"/>
                <w:lang w:val="en-GB"/>
              </w:rPr>
            </w:pPr>
            <w:r w:rsidRPr="00C11BA0">
              <w:rPr>
                <w:rFonts w:eastAsia="Times New Roman" w:cs="Arial"/>
                <w:lang w:val="en-GB"/>
              </w:rPr>
              <w:object w:dxaOrig="225" w:dyaOrig="225" w14:anchorId="24DBDB75">
                <v:shape id="_x0000_i1652" type="#_x0000_t75" style="width:20.4pt;height:18.35pt" o:ole="">
                  <v:imagedata r:id="rId11" o:title=""/>
                </v:shape>
                <w:control r:id="rId123" w:name="HTMLOption247" w:shapeid="_x0000_i1652"/>
              </w:object>
            </w:r>
          </w:p>
        </w:tc>
      </w:tr>
    </w:tbl>
    <w:p w14:paraId="5027379F" w14:textId="77777777" w:rsidR="00432162" w:rsidRPr="00C11BA0" w:rsidRDefault="00432162" w:rsidP="00432162">
      <w:pPr>
        <w:shd w:val="clear" w:color="auto" w:fill="FFFFFF"/>
        <w:spacing w:after="0" w:line="240" w:lineRule="auto"/>
        <w:rPr>
          <w:rFonts w:eastAsia="Times New Roman" w:cs="Arial"/>
          <w:color w:val="010000"/>
          <w:lang w:val="en-GB"/>
        </w:rPr>
      </w:pPr>
    </w:p>
    <w:p w14:paraId="0B8DA143" w14:textId="77777777" w:rsidR="00432162" w:rsidRPr="00C11BA0" w:rsidRDefault="00432162" w:rsidP="00432162">
      <w:pPr>
        <w:shd w:val="clear" w:color="auto" w:fill="FFFFFF"/>
        <w:spacing w:after="0" w:line="240" w:lineRule="auto"/>
        <w:rPr>
          <w:rFonts w:eastAsia="Times New Roman" w:cs="Arial"/>
          <w:color w:val="010000"/>
          <w:lang w:val="en-GB"/>
        </w:rPr>
      </w:pPr>
    </w:p>
    <w:p w14:paraId="53703A4A" w14:textId="77777777" w:rsidR="00432162" w:rsidRDefault="00432162" w:rsidP="00432162">
      <w:pPr>
        <w:rPr>
          <w:lang w:val="en-GB"/>
        </w:rPr>
      </w:pPr>
    </w:p>
    <w:p w14:paraId="13791682" w14:textId="77777777" w:rsidR="00432162" w:rsidRDefault="00432162" w:rsidP="00432162">
      <w:pPr>
        <w:rPr>
          <w:lang w:val="en-GB"/>
        </w:rPr>
      </w:pPr>
    </w:p>
    <w:p w14:paraId="276122BD" w14:textId="77777777" w:rsidR="00432162" w:rsidRDefault="00432162" w:rsidP="00432162">
      <w:pPr>
        <w:rPr>
          <w:lang w:val="en-GB"/>
        </w:rPr>
      </w:pPr>
    </w:p>
    <w:p w14:paraId="547E7843" w14:textId="77777777" w:rsidR="00432162" w:rsidRDefault="00432162" w:rsidP="00432162">
      <w:pPr>
        <w:rPr>
          <w:lang w:val="en-GB"/>
        </w:rPr>
      </w:pPr>
    </w:p>
    <w:p w14:paraId="12D886BF" w14:textId="77777777" w:rsidR="00432162" w:rsidRDefault="00432162" w:rsidP="00432162">
      <w:pPr>
        <w:rPr>
          <w:lang w:val="en-GB"/>
        </w:rPr>
      </w:pPr>
    </w:p>
    <w:p w14:paraId="17B61027" w14:textId="77777777" w:rsidR="00432162" w:rsidRDefault="00432162" w:rsidP="00432162">
      <w:pPr>
        <w:rPr>
          <w:lang w:val="en-GB"/>
        </w:rPr>
      </w:pPr>
    </w:p>
    <w:p w14:paraId="3E965593" w14:textId="77777777" w:rsidR="00432162" w:rsidRPr="00C11BA0" w:rsidRDefault="00432162" w:rsidP="00432162">
      <w:pPr>
        <w:rPr>
          <w:lang w:val="en-GB"/>
        </w:rPr>
      </w:pPr>
    </w:p>
    <w:p w14:paraId="285DC517" w14:textId="77777777" w:rsidR="00432162" w:rsidRPr="00C11BA0" w:rsidRDefault="00432162" w:rsidP="00432162">
      <w:pPr>
        <w:rPr>
          <w:lang w:val="en-GB"/>
        </w:rPr>
      </w:pPr>
    </w:p>
    <w:p w14:paraId="305ED148" w14:textId="77777777" w:rsidR="00432162" w:rsidRPr="00C11BA0" w:rsidRDefault="00432162" w:rsidP="00432162">
      <w:pPr>
        <w:shd w:val="clear" w:color="auto" w:fill="FFFFFF"/>
        <w:spacing w:before="100" w:beforeAutospacing="1" w:after="100" w:afterAutospacing="1" w:line="240" w:lineRule="auto"/>
        <w:outlineLvl w:val="2"/>
        <w:rPr>
          <w:rFonts w:eastAsia="Times New Roman" w:cs="Arial"/>
          <w:color w:val="010000"/>
          <w:lang w:val="en-GB"/>
        </w:rPr>
      </w:pPr>
      <w:bookmarkStart w:id="161" w:name="Ecco168"/>
      <w:r w:rsidRPr="00C11BA0">
        <w:rPr>
          <w:rFonts w:eastAsia="Times New Roman" w:cs="Arial"/>
          <w:color w:val="010000"/>
          <w:lang w:val="en-GB"/>
        </w:rPr>
        <w:lastRenderedPageBreak/>
        <w:t xml:space="preserve">Indicator 8b: </w:t>
      </w:r>
      <w:bookmarkStart w:id="162" w:name="Ecco169"/>
      <w:bookmarkEnd w:id="161"/>
      <w:r>
        <w:rPr>
          <w:rFonts w:eastAsia="Times New Roman" w:cs="Arial"/>
          <w:color w:val="010000"/>
          <w:lang w:val="en-GB"/>
        </w:rPr>
        <w:t xml:space="preserve">Involvement of family or significant others </w:t>
      </w:r>
    </w:p>
    <w:p w14:paraId="408F8D66" w14:textId="77777777" w:rsidR="00432162" w:rsidRPr="00C11BA0" w:rsidRDefault="00432162" w:rsidP="00432162">
      <w:pPr>
        <w:shd w:val="clear" w:color="auto" w:fill="FFFFFF"/>
        <w:spacing w:before="100" w:beforeAutospacing="1" w:after="100" w:afterAutospacing="1" w:line="240" w:lineRule="auto"/>
        <w:rPr>
          <w:rFonts w:eastAsia="Times New Roman" w:cs="Arial"/>
          <w:color w:val="010000"/>
          <w:lang w:val="en-GB"/>
        </w:rPr>
      </w:pPr>
      <w:bookmarkStart w:id="163" w:name="Ecco170"/>
      <w:bookmarkEnd w:id="162"/>
      <w:r w:rsidRPr="00C11BA0">
        <w:rPr>
          <w:rFonts w:eastAsia="Times New Roman" w:cs="Arial"/>
          <w:b/>
          <w:bCs/>
          <w:color w:val="010000"/>
          <w:lang w:val="en-GB"/>
        </w:rPr>
        <w:t>Definition</w:t>
      </w:r>
      <w:r w:rsidRPr="00C11BA0">
        <w:rPr>
          <w:rFonts w:eastAsia="Times New Roman" w:cs="Arial"/>
          <w:color w:val="010000"/>
          <w:lang w:val="en-GB"/>
        </w:rPr>
        <w:t>:</w:t>
      </w:r>
      <w:r w:rsidRPr="00C11BA0">
        <w:rPr>
          <w:rFonts w:eastAsia="Times New Roman" w:cs="Arial"/>
          <w:b/>
          <w:bCs/>
          <w:color w:val="010000"/>
          <w:lang w:val="en-GB"/>
        </w:rPr>
        <w:t xml:space="preserve"> </w:t>
      </w:r>
      <w:bookmarkStart w:id="164" w:name="Ecco171"/>
      <w:bookmarkEnd w:id="163"/>
      <w:r w:rsidRPr="00C11BA0">
        <w:rPr>
          <w:rFonts w:eastAsia="Times New Roman" w:cs="Arial"/>
          <w:color w:val="010000"/>
          <w:lang w:val="en-GB"/>
        </w:rPr>
        <w:t xml:space="preserve">In the case of all patients there was contact with one or more loved ones at the start of, during and at the end of treatment, or (in the event of objections on the part of the patient or loved ones) achieving this was a goal of treatment. </w:t>
      </w:r>
      <w:bookmarkStart w:id="165" w:name="Ecco172"/>
      <w:bookmarkEnd w:id="164"/>
      <w:r w:rsidRPr="00C11BA0">
        <w:rPr>
          <w:rFonts w:eastAsia="Times New Roman" w:cs="Arial"/>
          <w:color w:val="010000"/>
          <w:lang w:val="en-GB"/>
        </w:rPr>
        <w:t>A loved one is anyone who is part of the patient’s support system.</w:t>
      </w:r>
    </w:p>
    <w:p w14:paraId="5E305E84" w14:textId="77777777" w:rsidR="00432162" w:rsidRPr="00C11BA0" w:rsidRDefault="00432162" w:rsidP="00432162">
      <w:pPr>
        <w:shd w:val="clear" w:color="auto" w:fill="FFFFFF"/>
        <w:spacing w:before="100" w:beforeAutospacing="1" w:after="100" w:afterAutospacing="1" w:line="240" w:lineRule="auto"/>
        <w:outlineLvl w:val="2"/>
        <w:rPr>
          <w:rFonts w:eastAsia="Times New Roman" w:cs="Arial"/>
          <w:color w:val="010000"/>
          <w:lang w:val="en-GB"/>
        </w:rPr>
      </w:pPr>
      <w:bookmarkStart w:id="166" w:name="Ecco173"/>
      <w:bookmarkEnd w:id="165"/>
      <w:r w:rsidRPr="00C11BA0">
        <w:rPr>
          <w:rFonts w:eastAsia="Times New Roman" w:cs="Arial"/>
          <w:color w:val="010000"/>
          <w:lang w:val="en-GB"/>
        </w:rPr>
        <w:t>Measurement method</w:t>
      </w:r>
    </w:p>
    <w:p w14:paraId="00A6CD57" w14:textId="77777777" w:rsidR="00432162" w:rsidRPr="00C11BA0" w:rsidRDefault="00432162" w:rsidP="00432162">
      <w:pPr>
        <w:shd w:val="clear" w:color="auto" w:fill="FFFFFF"/>
        <w:spacing w:before="100" w:beforeAutospacing="1" w:after="100" w:afterAutospacing="1" w:line="240" w:lineRule="auto"/>
        <w:rPr>
          <w:rFonts w:eastAsia="Times New Roman" w:cs="Arial"/>
          <w:color w:val="010000"/>
          <w:lang w:val="en-GB"/>
        </w:rPr>
      </w:pPr>
      <w:bookmarkStart w:id="167" w:name="Ecco174"/>
      <w:bookmarkEnd w:id="166"/>
      <w:r w:rsidRPr="00C11BA0">
        <w:rPr>
          <w:rFonts w:eastAsia="Times New Roman" w:cs="Arial"/>
          <w:b/>
          <w:bCs/>
          <w:color w:val="010000"/>
          <w:lang w:val="en-GB"/>
        </w:rPr>
        <w:t>Numerator</w:t>
      </w:r>
      <w:r>
        <w:rPr>
          <w:rFonts w:eastAsia="Times New Roman" w:cs="Arial"/>
          <w:b/>
          <w:bCs/>
          <w:color w:val="010000"/>
          <w:lang w:val="en-GB"/>
        </w:rPr>
        <w:t xml:space="preserve"> </w:t>
      </w:r>
      <w:r w:rsidRPr="00C11BA0">
        <w:rPr>
          <w:rFonts w:eastAsia="Times New Roman" w:cs="Arial"/>
          <w:b/>
          <w:bCs/>
          <w:color w:val="010000"/>
          <w:lang w:val="en-GB"/>
        </w:rPr>
        <w:t>2</w:t>
      </w:r>
      <w:r w:rsidRPr="00C11BA0">
        <w:rPr>
          <w:rFonts w:eastAsia="Times New Roman" w:cs="Arial"/>
          <w:color w:val="010000"/>
          <w:lang w:val="en-GB"/>
        </w:rPr>
        <w:t>:</w:t>
      </w:r>
      <w:r w:rsidRPr="00C11BA0">
        <w:rPr>
          <w:rFonts w:eastAsia="Times New Roman" w:cs="Arial"/>
          <w:b/>
          <w:bCs/>
          <w:color w:val="010000"/>
          <w:lang w:val="en-GB"/>
        </w:rPr>
        <w:t xml:space="preserve"> </w:t>
      </w:r>
      <w:bookmarkStart w:id="168" w:name="Ecco175"/>
      <w:bookmarkEnd w:id="167"/>
      <w:r w:rsidRPr="00C11BA0">
        <w:rPr>
          <w:rFonts w:eastAsia="Times New Roman" w:cs="Arial"/>
          <w:color w:val="010000"/>
          <w:lang w:val="en-GB"/>
        </w:rPr>
        <w:t>The number of patients being treated (in an outpatient and/or clinical setting) during the data collection period in whose case a current contact person was entered in the patient’s electronic medical record.</w:t>
      </w:r>
    </w:p>
    <w:p w14:paraId="1A203EDA" w14:textId="77777777" w:rsidR="00432162" w:rsidRPr="00C11BA0" w:rsidRDefault="00432162" w:rsidP="00432162">
      <w:pPr>
        <w:shd w:val="clear" w:color="auto" w:fill="FFFFFF"/>
        <w:spacing w:before="100" w:beforeAutospacing="1" w:after="100" w:afterAutospacing="1" w:line="240" w:lineRule="auto"/>
        <w:rPr>
          <w:rFonts w:eastAsia="Times New Roman" w:cs="Arial"/>
          <w:color w:val="010000"/>
          <w:lang w:val="en-GB"/>
        </w:rPr>
      </w:pPr>
      <w:bookmarkStart w:id="169" w:name="Ecco176"/>
      <w:bookmarkEnd w:id="168"/>
      <w:r w:rsidRPr="00C11BA0">
        <w:rPr>
          <w:rFonts w:eastAsia="Times New Roman" w:cs="Arial"/>
          <w:b/>
          <w:bCs/>
          <w:color w:val="010000"/>
          <w:lang w:val="en-GB"/>
        </w:rPr>
        <w:t>Denominator</w:t>
      </w:r>
      <w:r w:rsidRPr="00C11BA0">
        <w:rPr>
          <w:rFonts w:eastAsia="Times New Roman" w:cs="Arial"/>
          <w:color w:val="010000"/>
          <w:lang w:val="en-GB"/>
        </w:rPr>
        <w:t>:</w:t>
      </w:r>
      <w:r w:rsidRPr="00C11BA0">
        <w:rPr>
          <w:rFonts w:eastAsia="Times New Roman" w:cs="Arial"/>
          <w:b/>
          <w:bCs/>
          <w:color w:val="010000"/>
          <w:lang w:val="en-GB"/>
        </w:rPr>
        <w:t xml:space="preserve"> </w:t>
      </w:r>
      <w:bookmarkStart w:id="170" w:name="Ecco177"/>
      <w:bookmarkEnd w:id="169"/>
      <w:r w:rsidRPr="00C11BA0">
        <w:rPr>
          <w:rFonts w:eastAsia="Times New Roman" w:cs="Arial"/>
          <w:color w:val="010000"/>
          <w:lang w:val="en-GB"/>
        </w:rPr>
        <w:t>The total number of patients who were being treated (in an outpatient and/or clinical setting) during the same data collection period.</w:t>
      </w:r>
    </w:p>
    <w:bookmarkEnd w:id="170"/>
    <w:p w14:paraId="6217E62B" w14:textId="77777777" w:rsidR="00432162" w:rsidRPr="00C11BA0" w:rsidRDefault="00432162" w:rsidP="00432162">
      <w:pPr>
        <w:rPr>
          <w:lang w:val="en-GB"/>
        </w:rPr>
      </w:pPr>
    </w:p>
    <w:p w14:paraId="49E5F512" w14:textId="77777777" w:rsidR="00432162" w:rsidRPr="00C11BA0" w:rsidRDefault="00432162" w:rsidP="00432162">
      <w:pPr>
        <w:rPr>
          <w:lang w:val="en-GB"/>
        </w:rPr>
      </w:pPr>
    </w:p>
    <w:p w14:paraId="15F795D9" w14:textId="77777777" w:rsidR="00432162" w:rsidRPr="00C11BA0" w:rsidRDefault="00432162" w:rsidP="00432162">
      <w:pPr>
        <w:shd w:val="clear" w:color="auto" w:fill="FFFFFF"/>
        <w:spacing w:before="100" w:beforeAutospacing="1" w:after="100" w:afterAutospacing="1" w:line="240" w:lineRule="auto"/>
        <w:outlineLvl w:val="2"/>
        <w:rPr>
          <w:rFonts w:eastAsia="Times New Roman" w:cs="Arial"/>
          <w:color w:val="010000"/>
          <w:lang w:val="en-GB"/>
        </w:rPr>
      </w:pPr>
      <w:r w:rsidRPr="00C11BA0">
        <w:rPr>
          <w:rFonts w:eastAsia="Times New Roman" w:cs="Arial"/>
          <w:color w:val="010000"/>
          <w:lang w:val="en-GB"/>
        </w:rPr>
        <w:t>Your opinion:</w:t>
      </w:r>
    </w:p>
    <w:p w14:paraId="563C654C" w14:textId="77777777" w:rsidR="00432162" w:rsidRPr="00C11BA0" w:rsidRDefault="00432162" w:rsidP="00432162">
      <w:pPr>
        <w:shd w:val="clear" w:color="auto" w:fill="FFFFFF"/>
        <w:spacing w:after="0" w:line="240" w:lineRule="auto"/>
        <w:rPr>
          <w:rFonts w:eastAsia="Times New Roman" w:cs="Arial"/>
          <w:color w:val="010000"/>
          <w:lang w:val="en-GB"/>
        </w:rPr>
      </w:pPr>
      <w:r w:rsidRPr="00C11BA0">
        <w:rPr>
          <w:rFonts w:eastAsia="Times New Roman" w:cs="Arial"/>
          <w:color w:val="010000"/>
          <w:lang w:val="en-GB"/>
        </w:rPr>
        <w:t>The scale runs from 1 = not relevant at all to 5 = highly relevant</w:t>
      </w:r>
    </w:p>
    <w:tbl>
      <w:tblPr>
        <w:tblW w:w="10151" w:type="dxa"/>
        <w:tblCellMar>
          <w:top w:w="15" w:type="dxa"/>
          <w:left w:w="15" w:type="dxa"/>
          <w:bottom w:w="15" w:type="dxa"/>
          <w:right w:w="15" w:type="dxa"/>
        </w:tblCellMar>
        <w:tblLook w:val="04A0" w:firstRow="1" w:lastRow="0" w:firstColumn="1" w:lastColumn="0" w:noHBand="0" w:noVBand="1"/>
      </w:tblPr>
      <w:tblGrid>
        <w:gridCol w:w="4066"/>
        <w:gridCol w:w="1016"/>
        <w:gridCol w:w="1017"/>
        <w:gridCol w:w="1017"/>
        <w:gridCol w:w="1017"/>
        <w:gridCol w:w="1017"/>
        <w:gridCol w:w="1001"/>
      </w:tblGrid>
      <w:tr w:rsidR="00432162" w:rsidRPr="00C11BA0" w14:paraId="6CE036C2" w14:textId="77777777" w:rsidTr="0007702F">
        <w:trPr>
          <w:trHeight w:val="530"/>
          <w:tblHeader/>
        </w:trPr>
        <w:tc>
          <w:tcPr>
            <w:tcW w:w="4066" w:type="dxa"/>
            <w:tcMar>
              <w:top w:w="135" w:type="dxa"/>
              <w:left w:w="150" w:type="dxa"/>
              <w:bottom w:w="135" w:type="dxa"/>
              <w:right w:w="150" w:type="dxa"/>
            </w:tcMar>
            <w:vAlign w:val="center"/>
            <w:hideMark/>
          </w:tcPr>
          <w:p w14:paraId="6606E8AD" w14:textId="77777777" w:rsidR="00432162" w:rsidRPr="00C11BA0" w:rsidRDefault="00432162" w:rsidP="0007702F">
            <w:pPr>
              <w:shd w:val="clear" w:color="auto" w:fill="FFFFFF"/>
              <w:spacing w:after="0" w:line="240" w:lineRule="auto"/>
              <w:rPr>
                <w:rFonts w:eastAsia="Times New Roman" w:cs="Arial"/>
                <w:color w:val="010000"/>
                <w:lang w:val="en-GB"/>
              </w:rPr>
            </w:pPr>
          </w:p>
        </w:tc>
        <w:tc>
          <w:tcPr>
            <w:tcW w:w="1016" w:type="dxa"/>
            <w:tcMar>
              <w:top w:w="135" w:type="dxa"/>
              <w:left w:w="150" w:type="dxa"/>
              <w:bottom w:w="135" w:type="dxa"/>
              <w:right w:w="150" w:type="dxa"/>
            </w:tcMar>
            <w:vAlign w:val="center"/>
            <w:hideMark/>
          </w:tcPr>
          <w:p w14:paraId="32192D69" w14:textId="77777777" w:rsidR="00432162" w:rsidRPr="00C11BA0" w:rsidRDefault="00432162" w:rsidP="0007702F">
            <w:pPr>
              <w:spacing w:after="0" w:line="240" w:lineRule="auto"/>
              <w:jc w:val="center"/>
              <w:rPr>
                <w:rFonts w:eastAsia="Times New Roman" w:cs="Arial"/>
                <w:b/>
                <w:bCs/>
                <w:color w:val="010000"/>
                <w:lang w:val="en-GB"/>
              </w:rPr>
            </w:pPr>
            <w:r w:rsidRPr="00C11BA0">
              <w:rPr>
                <w:rFonts w:eastAsia="Times New Roman" w:cs="Arial"/>
                <w:b/>
                <w:bCs/>
                <w:color w:val="010000"/>
                <w:lang w:val="en-GB"/>
              </w:rPr>
              <w:t>Do</w:t>
            </w:r>
            <w:r>
              <w:rPr>
                <w:rFonts w:eastAsia="Times New Roman" w:cs="Arial"/>
                <w:b/>
                <w:bCs/>
                <w:color w:val="010000"/>
                <w:lang w:val="en-GB"/>
              </w:rPr>
              <w:t xml:space="preserve"> not</w:t>
            </w:r>
            <w:r w:rsidRPr="00C11BA0">
              <w:rPr>
                <w:rFonts w:eastAsia="Times New Roman" w:cs="Arial"/>
                <w:b/>
                <w:bCs/>
                <w:color w:val="010000"/>
                <w:lang w:val="en-GB"/>
              </w:rPr>
              <w:t xml:space="preserve"> know</w:t>
            </w:r>
          </w:p>
        </w:tc>
        <w:tc>
          <w:tcPr>
            <w:tcW w:w="1017" w:type="dxa"/>
            <w:tcMar>
              <w:top w:w="135" w:type="dxa"/>
              <w:left w:w="150" w:type="dxa"/>
              <w:bottom w:w="135" w:type="dxa"/>
              <w:right w:w="150" w:type="dxa"/>
            </w:tcMar>
            <w:vAlign w:val="center"/>
            <w:hideMark/>
          </w:tcPr>
          <w:p w14:paraId="0AEFD297" w14:textId="77777777" w:rsidR="00432162" w:rsidRPr="00C11BA0" w:rsidRDefault="00432162" w:rsidP="0007702F">
            <w:pPr>
              <w:spacing w:after="0" w:line="240" w:lineRule="auto"/>
              <w:jc w:val="center"/>
              <w:rPr>
                <w:rFonts w:eastAsia="Times New Roman" w:cs="Arial"/>
                <w:b/>
                <w:bCs/>
                <w:color w:val="010000"/>
                <w:lang w:val="en-GB"/>
              </w:rPr>
            </w:pPr>
            <w:r w:rsidRPr="00C11BA0">
              <w:rPr>
                <w:rFonts w:eastAsia="Times New Roman" w:cs="Arial"/>
                <w:b/>
                <w:bCs/>
                <w:color w:val="010000"/>
                <w:lang w:val="en-GB"/>
              </w:rPr>
              <w:t>1</w:t>
            </w:r>
          </w:p>
        </w:tc>
        <w:tc>
          <w:tcPr>
            <w:tcW w:w="1017" w:type="dxa"/>
            <w:tcMar>
              <w:top w:w="135" w:type="dxa"/>
              <w:left w:w="150" w:type="dxa"/>
              <w:bottom w:w="135" w:type="dxa"/>
              <w:right w:w="150" w:type="dxa"/>
            </w:tcMar>
            <w:vAlign w:val="center"/>
            <w:hideMark/>
          </w:tcPr>
          <w:p w14:paraId="2D6E9C3C" w14:textId="77777777" w:rsidR="00432162" w:rsidRPr="00C11BA0" w:rsidRDefault="00432162" w:rsidP="0007702F">
            <w:pPr>
              <w:spacing w:after="0" w:line="240" w:lineRule="auto"/>
              <w:jc w:val="center"/>
              <w:rPr>
                <w:rFonts w:eastAsia="Times New Roman" w:cs="Arial"/>
                <w:b/>
                <w:bCs/>
                <w:color w:val="010000"/>
                <w:lang w:val="en-GB"/>
              </w:rPr>
            </w:pPr>
            <w:r w:rsidRPr="00C11BA0">
              <w:rPr>
                <w:rFonts w:eastAsia="Times New Roman" w:cs="Arial"/>
                <w:b/>
                <w:bCs/>
                <w:color w:val="010000"/>
                <w:lang w:val="en-GB"/>
              </w:rPr>
              <w:t>2</w:t>
            </w:r>
          </w:p>
        </w:tc>
        <w:tc>
          <w:tcPr>
            <w:tcW w:w="1017" w:type="dxa"/>
            <w:tcMar>
              <w:top w:w="135" w:type="dxa"/>
              <w:left w:w="150" w:type="dxa"/>
              <w:bottom w:w="135" w:type="dxa"/>
              <w:right w:w="150" w:type="dxa"/>
            </w:tcMar>
            <w:vAlign w:val="center"/>
            <w:hideMark/>
          </w:tcPr>
          <w:p w14:paraId="076C782D" w14:textId="77777777" w:rsidR="00432162" w:rsidRPr="00C11BA0" w:rsidRDefault="00432162" w:rsidP="0007702F">
            <w:pPr>
              <w:spacing w:after="0" w:line="240" w:lineRule="auto"/>
              <w:jc w:val="center"/>
              <w:rPr>
                <w:rFonts w:eastAsia="Times New Roman" w:cs="Arial"/>
                <w:b/>
                <w:bCs/>
                <w:color w:val="010000"/>
                <w:lang w:val="en-GB"/>
              </w:rPr>
            </w:pPr>
            <w:r w:rsidRPr="00C11BA0">
              <w:rPr>
                <w:rFonts w:eastAsia="Times New Roman" w:cs="Arial"/>
                <w:b/>
                <w:bCs/>
                <w:color w:val="010000"/>
                <w:lang w:val="en-GB"/>
              </w:rPr>
              <w:t>3</w:t>
            </w:r>
          </w:p>
        </w:tc>
        <w:tc>
          <w:tcPr>
            <w:tcW w:w="1017" w:type="dxa"/>
            <w:tcMar>
              <w:top w:w="135" w:type="dxa"/>
              <w:left w:w="150" w:type="dxa"/>
              <w:bottom w:w="135" w:type="dxa"/>
              <w:right w:w="150" w:type="dxa"/>
            </w:tcMar>
            <w:vAlign w:val="center"/>
            <w:hideMark/>
          </w:tcPr>
          <w:p w14:paraId="674B09AC" w14:textId="77777777" w:rsidR="00432162" w:rsidRPr="00C11BA0" w:rsidRDefault="00432162" w:rsidP="0007702F">
            <w:pPr>
              <w:spacing w:after="0" w:line="240" w:lineRule="auto"/>
              <w:jc w:val="center"/>
              <w:rPr>
                <w:rFonts w:eastAsia="Times New Roman" w:cs="Arial"/>
                <w:b/>
                <w:bCs/>
                <w:color w:val="010000"/>
                <w:lang w:val="en-GB"/>
              </w:rPr>
            </w:pPr>
            <w:r w:rsidRPr="00C11BA0">
              <w:rPr>
                <w:rFonts w:eastAsia="Times New Roman" w:cs="Arial"/>
                <w:b/>
                <w:bCs/>
                <w:color w:val="010000"/>
                <w:lang w:val="en-GB"/>
              </w:rPr>
              <w:t>4</w:t>
            </w:r>
          </w:p>
        </w:tc>
        <w:tc>
          <w:tcPr>
            <w:tcW w:w="1001" w:type="dxa"/>
            <w:shd w:val="clear" w:color="auto" w:fill="FFFFFF"/>
            <w:tcMar>
              <w:top w:w="135" w:type="dxa"/>
              <w:left w:w="150" w:type="dxa"/>
              <w:bottom w:w="135" w:type="dxa"/>
              <w:right w:w="150" w:type="dxa"/>
            </w:tcMar>
            <w:vAlign w:val="center"/>
            <w:hideMark/>
          </w:tcPr>
          <w:p w14:paraId="44BEF595" w14:textId="77777777" w:rsidR="00432162" w:rsidRPr="00C11BA0" w:rsidRDefault="00432162" w:rsidP="0007702F">
            <w:pPr>
              <w:spacing w:after="0" w:line="240" w:lineRule="auto"/>
              <w:jc w:val="center"/>
              <w:rPr>
                <w:rFonts w:eastAsia="Times New Roman" w:cs="Arial"/>
                <w:b/>
                <w:bCs/>
                <w:color w:val="010000"/>
                <w:lang w:val="en-GB"/>
              </w:rPr>
            </w:pPr>
            <w:r w:rsidRPr="00C11BA0">
              <w:rPr>
                <w:rFonts w:eastAsia="Times New Roman" w:cs="Arial"/>
                <w:b/>
                <w:bCs/>
                <w:color w:val="010000"/>
                <w:lang w:val="en-GB"/>
              </w:rPr>
              <w:t>5</w:t>
            </w:r>
          </w:p>
        </w:tc>
      </w:tr>
      <w:tr w:rsidR="00432162" w:rsidRPr="00C11BA0" w14:paraId="0F2EAC96" w14:textId="77777777" w:rsidTr="0007702F">
        <w:trPr>
          <w:trHeight w:val="421"/>
        </w:trPr>
        <w:tc>
          <w:tcPr>
            <w:tcW w:w="4066" w:type="dxa"/>
            <w:tcMar>
              <w:top w:w="135" w:type="dxa"/>
              <w:left w:w="150" w:type="dxa"/>
              <w:bottom w:w="135" w:type="dxa"/>
              <w:right w:w="150" w:type="dxa"/>
            </w:tcMar>
            <w:hideMark/>
          </w:tcPr>
          <w:p w14:paraId="70A1A450" w14:textId="77777777" w:rsidR="00432162" w:rsidRPr="00C11BA0" w:rsidRDefault="00432162" w:rsidP="0007702F">
            <w:pPr>
              <w:spacing w:after="0" w:line="240" w:lineRule="auto"/>
              <w:rPr>
                <w:rFonts w:eastAsia="Times New Roman" w:cs="Arial"/>
                <w:lang w:val="en-GB"/>
              </w:rPr>
            </w:pPr>
            <w:r w:rsidRPr="00C11BA0">
              <w:rPr>
                <w:rFonts w:eastAsia="Times New Roman" w:cs="Arial"/>
                <w:lang w:val="en-GB"/>
              </w:rPr>
              <w:t>Relevance</w:t>
            </w:r>
          </w:p>
        </w:tc>
        <w:tc>
          <w:tcPr>
            <w:tcW w:w="0" w:type="auto"/>
            <w:tcMar>
              <w:top w:w="135" w:type="dxa"/>
              <w:left w:w="150" w:type="dxa"/>
              <w:bottom w:w="135" w:type="dxa"/>
              <w:right w:w="150" w:type="dxa"/>
            </w:tcMar>
            <w:hideMark/>
          </w:tcPr>
          <w:p w14:paraId="04298A60" w14:textId="088897C7" w:rsidR="00432162" w:rsidRPr="00C11BA0" w:rsidRDefault="00432162" w:rsidP="0007702F">
            <w:pPr>
              <w:spacing w:after="0" w:line="240" w:lineRule="auto"/>
              <w:jc w:val="center"/>
              <w:rPr>
                <w:rFonts w:eastAsia="Times New Roman" w:cs="Arial"/>
                <w:lang w:val="en-GB"/>
              </w:rPr>
            </w:pPr>
            <w:r w:rsidRPr="00C11BA0">
              <w:rPr>
                <w:rFonts w:eastAsia="Times New Roman" w:cs="Arial"/>
                <w:lang w:val="en-GB"/>
              </w:rPr>
              <w:object w:dxaOrig="225" w:dyaOrig="225" w14:anchorId="217EEAFA">
                <v:shape id="_x0000_i1656" type="#_x0000_t75" style="width:20.4pt;height:18.35pt" o:ole="">
                  <v:imagedata r:id="rId11" o:title=""/>
                </v:shape>
                <w:control r:id="rId124" w:name="HTMLOption138" w:shapeid="_x0000_i1656"/>
              </w:object>
            </w:r>
          </w:p>
        </w:tc>
        <w:tc>
          <w:tcPr>
            <w:tcW w:w="0" w:type="auto"/>
            <w:tcMar>
              <w:top w:w="135" w:type="dxa"/>
              <w:left w:w="150" w:type="dxa"/>
              <w:bottom w:w="135" w:type="dxa"/>
              <w:right w:w="150" w:type="dxa"/>
            </w:tcMar>
            <w:hideMark/>
          </w:tcPr>
          <w:p w14:paraId="48AE3B59" w14:textId="10FCB6E3" w:rsidR="00432162" w:rsidRPr="00C11BA0" w:rsidRDefault="00432162" w:rsidP="0007702F">
            <w:pPr>
              <w:spacing w:after="0" w:line="240" w:lineRule="auto"/>
              <w:jc w:val="center"/>
              <w:rPr>
                <w:rFonts w:eastAsia="Times New Roman" w:cs="Arial"/>
                <w:lang w:val="en-GB"/>
              </w:rPr>
            </w:pPr>
            <w:r w:rsidRPr="00C11BA0">
              <w:rPr>
                <w:rFonts w:eastAsia="Times New Roman" w:cs="Arial"/>
                <w:lang w:val="en-GB"/>
              </w:rPr>
              <w:object w:dxaOrig="225" w:dyaOrig="225" w14:anchorId="1D0939A3">
                <v:shape id="_x0000_i1660" type="#_x0000_t75" style="width:20.4pt;height:18.35pt" o:ole="">
                  <v:imagedata r:id="rId11" o:title=""/>
                </v:shape>
                <w:control r:id="rId125" w:name="HTMLOption148" w:shapeid="_x0000_i1660"/>
              </w:object>
            </w:r>
          </w:p>
        </w:tc>
        <w:tc>
          <w:tcPr>
            <w:tcW w:w="0" w:type="auto"/>
            <w:tcMar>
              <w:top w:w="135" w:type="dxa"/>
              <w:left w:w="150" w:type="dxa"/>
              <w:bottom w:w="135" w:type="dxa"/>
              <w:right w:w="150" w:type="dxa"/>
            </w:tcMar>
            <w:hideMark/>
          </w:tcPr>
          <w:p w14:paraId="5F27A131" w14:textId="59972B99" w:rsidR="00432162" w:rsidRPr="00C11BA0" w:rsidRDefault="00432162" w:rsidP="0007702F">
            <w:pPr>
              <w:spacing w:after="0" w:line="240" w:lineRule="auto"/>
              <w:jc w:val="center"/>
              <w:rPr>
                <w:rFonts w:eastAsia="Times New Roman" w:cs="Arial"/>
                <w:lang w:val="en-GB"/>
              </w:rPr>
            </w:pPr>
            <w:r w:rsidRPr="00C11BA0">
              <w:rPr>
                <w:rFonts w:eastAsia="Times New Roman" w:cs="Arial"/>
                <w:lang w:val="en-GB"/>
              </w:rPr>
              <w:object w:dxaOrig="225" w:dyaOrig="225" w14:anchorId="05F4DA44">
                <v:shape id="_x0000_i1664" type="#_x0000_t75" style="width:20.4pt;height:18.35pt" o:ole="">
                  <v:imagedata r:id="rId11" o:title=""/>
                </v:shape>
                <w:control r:id="rId126" w:name="HTMLOption158" w:shapeid="_x0000_i1664"/>
              </w:object>
            </w:r>
          </w:p>
        </w:tc>
        <w:tc>
          <w:tcPr>
            <w:tcW w:w="0" w:type="auto"/>
            <w:tcMar>
              <w:top w:w="135" w:type="dxa"/>
              <w:left w:w="150" w:type="dxa"/>
              <w:bottom w:w="135" w:type="dxa"/>
              <w:right w:w="150" w:type="dxa"/>
            </w:tcMar>
            <w:hideMark/>
          </w:tcPr>
          <w:p w14:paraId="0E5FC92B" w14:textId="409928C0" w:rsidR="00432162" w:rsidRPr="00C11BA0" w:rsidRDefault="00432162" w:rsidP="0007702F">
            <w:pPr>
              <w:spacing w:after="0" w:line="240" w:lineRule="auto"/>
              <w:jc w:val="center"/>
              <w:rPr>
                <w:rFonts w:eastAsia="Times New Roman" w:cs="Arial"/>
                <w:lang w:val="en-GB"/>
              </w:rPr>
            </w:pPr>
            <w:r w:rsidRPr="00C11BA0">
              <w:rPr>
                <w:rFonts w:eastAsia="Times New Roman" w:cs="Arial"/>
                <w:lang w:val="en-GB"/>
              </w:rPr>
              <w:object w:dxaOrig="225" w:dyaOrig="225" w14:anchorId="1D661116">
                <v:shape id="_x0000_i1668" type="#_x0000_t75" style="width:20.4pt;height:18.35pt" o:ole="">
                  <v:imagedata r:id="rId11" o:title=""/>
                </v:shape>
                <w:control r:id="rId127" w:name="HTMLOption168" w:shapeid="_x0000_i1668"/>
              </w:object>
            </w:r>
          </w:p>
        </w:tc>
        <w:tc>
          <w:tcPr>
            <w:tcW w:w="0" w:type="auto"/>
            <w:tcMar>
              <w:top w:w="135" w:type="dxa"/>
              <w:left w:w="150" w:type="dxa"/>
              <w:bottom w:w="135" w:type="dxa"/>
              <w:right w:w="150" w:type="dxa"/>
            </w:tcMar>
            <w:hideMark/>
          </w:tcPr>
          <w:p w14:paraId="0BB52D79" w14:textId="7940C2B3" w:rsidR="00432162" w:rsidRPr="00C11BA0" w:rsidRDefault="00432162" w:rsidP="0007702F">
            <w:pPr>
              <w:spacing w:after="0" w:line="240" w:lineRule="auto"/>
              <w:jc w:val="center"/>
              <w:rPr>
                <w:rFonts w:eastAsia="Times New Roman" w:cs="Arial"/>
                <w:lang w:val="en-GB"/>
              </w:rPr>
            </w:pPr>
            <w:r w:rsidRPr="00C11BA0">
              <w:rPr>
                <w:rFonts w:eastAsia="Times New Roman" w:cs="Arial"/>
                <w:lang w:val="en-GB"/>
              </w:rPr>
              <w:object w:dxaOrig="225" w:dyaOrig="225" w14:anchorId="6FAA3D2D">
                <v:shape id="_x0000_i1672" type="#_x0000_t75" style="width:20.4pt;height:18.35pt" o:ole="">
                  <v:imagedata r:id="rId11" o:title=""/>
                </v:shape>
                <w:control r:id="rId128" w:name="HTMLOption178" w:shapeid="_x0000_i1672"/>
              </w:object>
            </w:r>
          </w:p>
        </w:tc>
        <w:tc>
          <w:tcPr>
            <w:tcW w:w="0" w:type="auto"/>
            <w:tcMar>
              <w:top w:w="135" w:type="dxa"/>
              <w:left w:w="150" w:type="dxa"/>
              <w:bottom w:w="135" w:type="dxa"/>
              <w:right w:w="150" w:type="dxa"/>
            </w:tcMar>
            <w:hideMark/>
          </w:tcPr>
          <w:p w14:paraId="409E2CEF" w14:textId="5ABD4153" w:rsidR="00432162" w:rsidRPr="00C11BA0" w:rsidRDefault="00432162" w:rsidP="0007702F">
            <w:pPr>
              <w:spacing w:after="0" w:line="240" w:lineRule="auto"/>
              <w:jc w:val="center"/>
              <w:rPr>
                <w:rFonts w:eastAsia="Times New Roman" w:cs="Arial"/>
                <w:lang w:val="en-GB"/>
              </w:rPr>
            </w:pPr>
            <w:r w:rsidRPr="00C11BA0">
              <w:rPr>
                <w:rFonts w:eastAsia="Times New Roman" w:cs="Arial"/>
                <w:lang w:val="en-GB"/>
              </w:rPr>
              <w:object w:dxaOrig="225" w:dyaOrig="225" w14:anchorId="70F9CC6C">
                <v:shape id="_x0000_i1676" type="#_x0000_t75" style="width:20.4pt;height:18.35pt" o:ole="">
                  <v:imagedata r:id="rId23" o:title=""/>
                </v:shape>
                <w:control r:id="rId129" w:name="HTMLOption188" w:shapeid="_x0000_i1676"/>
              </w:object>
            </w:r>
          </w:p>
        </w:tc>
      </w:tr>
    </w:tbl>
    <w:p w14:paraId="0C9FAF37" w14:textId="77777777" w:rsidR="00432162" w:rsidRPr="00C11BA0" w:rsidRDefault="00432162" w:rsidP="00432162">
      <w:pPr>
        <w:shd w:val="clear" w:color="auto" w:fill="FFFFFF"/>
        <w:spacing w:after="0" w:line="240" w:lineRule="auto"/>
        <w:rPr>
          <w:rFonts w:eastAsia="Times New Roman" w:cs="Arial"/>
          <w:color w:val="010000"/>
          <w:lang w:val="en-GB"/>
        </w:rPr>
      </w:pPr>
    </w:p>
    <w:p w14:paraId="651197B6" w14:textId="77777777" w:rsidR="00432162" w:rsidRPr="00C11BA0" w:rsidRDefault="00432162" w:rsidP="00432162">
      <w:pPr>
        <w:shd w:val="clear" w:color="auto" w:fill="FFFFFF"/>
        <w:spacing w:after="0" w:line="240" w:lineRule="auto"/>
        <w:rPr>
          <w:rFonts w:eastAsia="Times New Roman" w:cs="Arial"/>
          <w:color w:val="010000"/>
          <w:lang w:val="en-GB"/>
        </w:rPr>
      </w:pPr>
    </w:p>
    <w:p w14:paraId="6EF60CF0" w14:textId="77777777" w:rsidR="00432162" w:rsidRPr="00C11BA0" w:rsidRDefault="00432162" w:rsidP="00432162">
      <w:pPr>
        <w:shd w:val="clear" w:color="auto" w:fill="FFFFFF"/>
        <w:spacing w:after="0" w:line="240" w:lineRule="auto"/>
        <w:rPr>
          <w:rFonts w:eastAsia="Times New Roman" w:cs="Arial"/>
          <w:color w:val="010000"/>
          <w:lang w:val="en-GB"/>
        </w:rPr>
      </w:pPr>
      <w:r w:rsidRPr="00C11BA0">
        <w:rPr>
          <w:rFonts w:eastAsia="Times New Roman" w:cs="Arial"/>
          <w:color w:val="010000"/>
          <w:lang w:val="en-GB"/>
        </w:rPr>
        <w:t>The scale runs from 1 = not action</w:t>
      </w:r>
      <w:r>
        <w:rPr>
          <w:rFonts w:eastAsia="Times New Roman" w:cs="Arial"/>
          <w:color w:val="010000"/>
          <w:lang w:val="en-GB"/>
        </w:rPr>
        <w:t xml:space="preserve"> oriented </w:t>
      </w:r>
      <w:r w:rsidRPr="00C11BA0">
        <w:rPr>
          <w:rFonts w:eastAsia="Times New Roman" w:cs="Arial"/>
          <w:color w:val="010000"/>
          <w:lang w:val="en-GB"/>
        </w:rPr>
        <w:t xml:space="preserve">at all to 5 = highly </w:t>
      </w:r>
      <w:r>
        <w:rPr>
          <w:rFonts w:eastAsia="Times New Roman" w:cs="Arial"/>
          <w:color w:val="010000"/>
          <w:lang w:val="en-GB"/>
        </w:rPr>
        <w:t xml:space="preserve">action oriented </w:t>
      </w:r>
    </w:p>
    <w:tbl>
      <w:tblPr>
        <w:tblW w:w="10121" w:type="dxa"/>
        <w:tblCellMar>
          <w:top w:w="15" w:type="dxa"/>
          <w:left w:w="15" w:type="dxa"/>
          <w:bottom w:w="15" w:type="dxa"/>
          <w:right w:w="15" w:type="dxa"/>
        </w:tblCellMar>
        <w:tblLook w:val="04A0" w:firstRow="1" w:lastRow="0" w:firstColumn="1" w:lastColumn="0" w:noHBand="0" w:noVBand="1"/>
      </w:tblPr>
      <w:tblGrid>
        <w:gridCol w:w="4054"/>
        <w:gridCol w:w="1013"/>
        <w:gridCol w:w="1014"/>
        <w:gridCol w:w="1014"/>
        <w:gridCol w:w="1014"/>
        <w:gridCol w:w="1014"/>
        <w:gridCol w:w="998"/>
      </w:tblGrid>
      <w:tr w:rsidR="00432162" w:rsidRPr="00C11BA0" w14:paraId="48F15A92" w14:textId="77777777" w:rsidTr="0007702F">
        <w:trPr>
          <w:trHeight w:val="541"/>
          <w:tblHeader/>
        </w:trPr>
        <w:tc>
          <w:tcPr>
            <w:tcW w:w="4054" w:type="dxa"/>
            <w:tcMar>
              <w:top w:w="135" w:type="dxa"/>
              <w:left w:w="150" w:type="dxa"/>
              <w:bottom w:w="135" w:type="dxa"/>
              <w:right w:w="150" w:type="dxa"/>
            </w:tcMar>
            <w:vAlign w:val="center"/>
            <w:hideMark/>
          </w:tcPr>
          <w:p w14:paraId="705B3BA3" w14:textId="77777777" w:rsidR="00432162" w:rsidRPr="00C11BA0" w:rsidRDefault="00432162" w:rsidP="0007702F">
            <w:pPr>
              <w:shd w:val="clear" w:color="auto" w:fill="FFFFFF"/>
              <w:spacing w:after="0" w:line="240" w:lineRule="auto"/>
              <w:rPr>
                <w:rFonts w:eastAsia="Times New Roman" w:cs="Arial"/>
                <w:color w:val="010000"/>
                <w:lang w:val="en-GB"/>
              </w:rPr>
            </w:pPr>
          </w:p>
        </w:tc>
        <w:tc>
          <w:tcPr>
            <w:tcW w:w="1013" w:type="dxa"/>
            <w:tcMar>
              <w:top w:w="135" w:type="dxa"/>
              <w:left w:w="150" w:type="dxa"/>
              <w:bottom w:w="135" w:type="dxa"/>
              <w:right w:w="150" w:type="dxa"/>
            </w:tcMar>
            <w:vAlign w:val="center"/>
            <w:hideMark/>
          </w:tcPr>
          <w:p w14:paraId="770BBE25" w14:textId="77777777" w:rsidR="00432162" w:rsidRPr="00C11BA0" w:rsidRDefault="00432162" w:rsidP="0007702F">
            <w:pPr>
              <w:spacing w:after="0" w:line="240" w:lineRule="auto"/>
              <w:jc w:val="center"/>
              <w:rPr>
                <w:rFonts w:eastAsia="Times New Roman" w:cs="Arial"/>
                <w:b/>
                <w:bCs/>
                <w:color w:val="010000"/>
                <w:lang w:val="en-GB"/>
              </w:rPr>
            </w:pPr>
            <w:r w:rsidRPr="00C11BA0">
              <w:rPr>
                <w:rFonts w:eastAsia="Times New Roman" w:cs="Arial"/>
                <w:b/>
                <w:bCs/>
                <w:color w:val="010000"/>
                <w:lang w:val="en-GB"/>
              </w:rPr>
              <w:t>Do</w:t>
            </w:r>
            <w:r>
              <w:rPr>
                <w:rFonts w:eastAsia="Times New Roman" w:cs="Arial"/>
                <w:b/>
                <w:bCs/>
                <w:color w:val="010000"/>
                <w:lang w:val="en-GB"/>
              </w:rPr>
              <w:t xml:space="preserve"> not</w:t>
            </w:r>
            <w:r w:rsidRPr="00C11BA0">
              <w:rPr>
                <w:rFonts w:eastAsia="Times New Roman" w:cs="Arial"/>
                <w:b/>
                <w:bCs/>
                <w:color w:val="010000"/>
                <w:lang w:val="en-GB"/>
              </w:rPr>
              <w:t xml:space="preserve"> know</w:t>
            </w:r>
          </w:p>
        </w:tc>
        <w:tc>
          <w:tcPr>
            <w:tcW w:w="1014" w:type="dxa"/>
            <w:tcMar>
              <w:top w:w="135" w:type="dxa"/>
              <w:left w:w="150" w:type="dxa"/>
              <w:bottom w:w="135" w:type="dxa"/>
              <w:right w:w="150" w:type="dxa"/>
            </w:tcMar>
            <w:vAlign w:val="center"/>
            <w:hideMark/>
          </w:tcPr>
          <w:p w14:paraId="188A7ADE" w14:textId="77777777" w:rsidR="00432162" w:rsidRPr="00C11BA0" w:rsidRDefault="00432162" w:rsidP="0007702F">
            <w:pPr>
              <w:spacing w:after="0" w:line="240" w:lineRule="auto"/>
              <w:jc w:val="center"/>
              <w:rPr>
                <w:rFonts w:eastAsia="Times New Roman" w:cs="Arial"/>
                <w:b/>
                <w:bCs/>
                <w:color w:val="010000"/>
                <w:lang w:val="en-GB"/>
              </w:rPr>
            </w:pPr>
            <w:r w:rsidRPr="00C11BA0">
              <w:rPr>
                <w:rFonts w:eastAsia="Times New Roman" w:cs="Arial"/>
                <w:b/>
                <w:bCs/>
                <w:color w:val="010000"/>
                <w:lang w:val="en-GB"/>
              </w:rPr>
              <w:t>1</w:t>
            </w:r>
          </w:p>
        </w:tc>
        <w:tc>
          <w:tcPr>
            <w:tcW w:w="1014" w:type="dxa"/>
            <w:tcMar>
              <w:top w:w="135" w:type="dxa"/>
              <w:left w:w="150" w:type="dxa"/>
              <w:bottom w:w="135" w:type="dxa"/>
              <w:right w:w="150" w:type="dxa"/>
            </w:tcMar>
            <w:vAlign w:val="center"/>
            <w:hideMark/>
          </w:tcPr>
          <w:p w14:paraId="13986002" w14:textId="77777777" w:rsidR="00432162" w:rsidRPr="00C11BA0" w:rsidRDefault="00432162" w:rsidP="0007702F">
            <w:pPr>
              <w:spacing w:after="0" w:line="240" w:lineRule="auto"/>
              <w:jc w:val="center"/>
              <w:rPr>
                <w:rFonts w:eastAsia="Times New Roman" w:cs="Arial"/>
                <w:b/>
                <w:bCs/>
                <w:color w:val="010000"/>
                <w:lang w:val="en-GB"/>
              </w:rPr>
            </w:pPr>
            <w:r w:rsidRPr="00C11BA0">
              <w:rPr>
                <w:rFonts w:eastAsia="Times New Roman" w:cs="Arial"/>
                <w:b/>
                <w:bCs/>
                <w:color w:val="010000"/>
                <w:lang w:val="en-GB"/>
              </w:rPr>
              <w:t>2</w:t>
            </w:r>
          </w:p>
        </w:tc>
        <w:tc>
          <w:tcPr>
            <w:tcW w:w="1014" w:type="dxa"/>
            <w:tcMar>
              <w:top w:w="135" w:type="dxa"/>
              <w:left w:w="150" w:type="dxa"/>
              <w:bottom w:w="135" w:type="dxa"/>
              <w:right w:w="150" w:type="dxa"/>
            </w:tcMar>
            <w:vAlign w:val="center"/>
            <w:hideMark/>
          </w:tcPr>
          <w:p w14:paraId="57A7D988" w14:textId="77777777" w:rsidR="00432162" w:rsidRPr="00C11BA0" w:rsidRDefault="00432162" w:rsidP="0007702F">
            <w:pPr>
              <w:spacing w:after="0" w:line="240" w:lineRule="auto"/>
              <w:jc w:val="center"/>
              <w:rPr>
                <w:rFonts w:eastAsia="Times New Roman" w:cs="Arial"/>
                <w:b/>
                <w:bCs/>
                <w:color w:val="010000"/>
                <w:lang w:val="en-GB"/>
              </w:rPr>
            </w:pPr>
            <w:r w:rsidRPr="00C11BA0">
              <w:rPr>
                <w:rFonts w:eastAsia="Times New Roman" w:cs="Arial"/>
                <w:b/>
                <w:bCs/>
                <w:color w:val="010000"/>
                <w:lang w:val="en-GB"/>
              </w:rPr>
              <w:t>3</w:t>
            </w:r>
          </w:p>
        </w:tc>
        <w:tc>
          <w:tcPr>
            <w:tcW w:w="1014" w:type="dxa"/>
            <w:tcMar>
              <w:top w:w="135" w:type="dxa"/>
              <w:left w:w="150" w:type="dxa"/>
              <w:bottom w:w="135" w:type="dxa"/>
              <w:right w:w="150" w:type="dxa"/>
            </w:tcMar>
            <w:vAlign w:val="center"/>
            <w:hideMark/>
          </w:tcPr>
          <w:p w14:paraId="5D512812" w14:textId="77777777" w:rsidR="00432162" w:rsidRPr="00C11BA0" w:rsidRDefault="00432162" w:rsidP="0007702F">
            <w:pPr>
              <w:spacing w:after="0" w:line="240" w:lineRule="auto"/>
              <w:jc w:val="center"/>
              <w:rPr>
                <w:rFonts w:eastAsia="Times New Roman" w:cs="Arial"/>
                <w:b/>
                <w:bCs/>
                <w:color w:val="010000"/>
                <w:lang w:val="en-GB"/>
              </w:rPr>
            </w:pPr>
            <w:r w:rsidRPr="00C11BA0">
              <w:rPr>
                <w:rFonts w:eastAsia="Times New Roman" w:cs="Arial"/>
                <w:b/>
                <w:bCs/>
                <w:color w:val="010000"/>
                <w:lang w:val="en-GB"/>
              </w:rPr>
              <w:t>4</w:t>
            </w:r>
          </w:p>
        </w:tc>
        <w:tc>
          <w:tcPr>
            <w:tcW w:w="998" w:type="dxa"/>
            <w:shd w:val="clear" w:color="auto" w:fill="FFFFFF"/>
            <w:tcMar>
              <w:top w:w="135" w:type="dxa"/>
              <w:left w:w="150" w:type="dxa"/>
              <w:bottom w:w="135" w:type="dxa"/>
              <w:right w:w="150" w:type="dxa"/>
            </w:tcMar>
            <w:vAlign w:val="center"/>
            <w:hideMark/>
          </w:tcPr>
          <w:p w14:paraId="0D7B2970" w14:textId="77777777" w:rsidR="00432162" w:rsidRPr="00C11BA0" w:rsidRDefault="00432162" w:rsidP="0007702F">
            <w:pPr>
              <w:spacing w:after="0" w:line="240" w:lineRule="auto"/>
              <w:jc w:val="center"/>
              <w:rPr>
                <w:rFonts w:eastAsia="Times New Roman" w:cs="Arial"/>
                <w:b/>
                <w:bCs/>
                <w:color w:val="010000"/>
                <w:lang w:val="en-GB"/>
              </w:rPr>
            </w:pPr>
            <w:r w:rsidRPr="00C11BA0">
              <w:rPr>
                <w:rFonts w:eastAsia="Times New Roman" w:cs="Arial"/>
                <w:b/>
                <w:bCs/>
                <w:color w:val="010000"/>
                <w:lang w:val="en-GB"/>
              </w:rPr>
              <w:t>5</w:t>
            </w:r>
          </w:p>
        </w:tc>
      </w:tr>
      <w:tr w:rsidR="00432162" w:rsidRPr="00C11BA0" w14:paraId="3DE59489" w14:textId="77777777" w:rsidTr="0007702F">
        <w:trPr>
          <w:trHeight w:val="430"/>
        </w:trPr>
        <w:tc>
          <w:tcPr>
            <w:tcW w:w="4054" w:type="dxa"/>
            <w:tcMar>
              <w:top w:w="135" w:type="dxa"/>
              <w:left w:w="150" w:type="dxa"/>
              <w:bottom w:w="135" w:type="dxa"/>
              <w:right w:w="150" w:type="dxa"/>
            </w:tcMar>
            <w:hideMark/>
          </w:tcPr>
          <w:p w14:paraId="6E2C654F" w14:textId="77777777" w:rsidR="00432162" w:rsidRPr="00C11BA0" w:rsidRDefault="00432162" w:rsidP="0007702F">
            <w:pPr>
              <w:spacing w:after="0" w:line="240" w:lineRule="auto"/>
              <w:rPr>
                <w:rFonts w:eastAsia="Times New Roman" w:cs="Arial"/>
                <w:lang w:val="en-GB"/>
              </w:rPr>
            </w:pPr>
            <w:r w:rsidRPr="00C11BA0">
              <w:rPr>
                <w:rFonts w:eastAsia="Times New Roman" w:cs="Arial"/>
                <w:lang w:val="en-GB"/>
              </w:rPr>
              <w:t>Action</w:t>
            </w:r>
            <w:r>
              <w:rPr>
                <w:rFonts w:eastAsia="Times New Roman" w:cs="Arial"/>
                <w:lang w:val="en-GB"/>
              </w:rPr>
              <w:t xml:space="preserve"> orientation </w:t>
            </w:r>
          </w:p>
        </w:tc>
        <w:tc>
          <w:tcPr>
            <w:tcW w:w="0" w:type="auto"/>
            <w:tcMar>
              <w:top w:w="135" w:type="dxa"/>
              <w:left w:w="150" w:type="dxa"/>
              <w:bottom w:w="135" w:type="dxa"/>
              <w:right w:w="150" w:type="dxa"/>
            </w:tcMar>
            <w:hideMark/>
          </w:tcPr>
          <w:p w14:paraId="38377279" w14:textId="5B981F54" w:rsidR="00432162" w:rsidRPr="00C11BA0" w:rsidRDefault="00432162" w:rsidP="0007702F">
            <w:pPr>
              <w:spacing w:after="0" w:line="240" w:lineRule="auto"/>
              <w:jc w:val="center"/>
              <w:rPr>
                <w:rFonts w:eastAsia="Times New Roman" w:cs="Arial"/>
                <w:lang w:val="en-GB"/>
              </w:rPr>
            </w:pPr>
            <w:r w:rsidRPr="00C11BA0">
              <w:rPr>
                <w:rFonts w:eastAsia="Times New Roman" w:cs="Arial"/>
                <w:lang w:val="en-GB"/>
              </w:rPr>
              <w:object w:dxaOrig="225" w:dyaOrig="225" w14:anchorId="3A244CC9">
                <v:shape id="_x0000_i1680" type="#_x0000_t75" style="width:20.4pt;height:18.35pt" o:ole="">
                  <v:imagedata r:id="rId11" o:title=""/>
                </v:shape>
                <w:control r:id="rId130" w:name="HTMLOption198" w:shapeid="_x0000_i1680"/>
              </w:object>
            </w:r>
          </w:p>
        </w:tc>
        <w:tc>
          <w:tcPr>
            <w:tcW w:w="0" w:type="auto"/>
            <w:tcMar>
              <w:top w:w="135" w:type="dxa"/>
              <w:left w:w="150" w:type="dxa"/>
              <w:bottom w:w="135" w:type="dxa"/>
              <w:right w:w="150" w:type="dxa"/>
            </w:tcMar>
            <w:hideMark/>
          </w:tcPr>
          <w:p w14:paraId="422F5FA7" w14:textId="1B4A7FB3" w:rsidR="00432162" w:rsidRPr="00C11BA0" w:rsidRDefault="00432162" w:rsidP="0007702F">
            <w:pPr>
              <w:spacing w:after="0" w:line="240" w:lineRule="auto"/>
              <w:jc w:val="center"/>
              <w:rPr>
                <w:rFonts w:eastAsia="Times New Roman" w:cs="Arial"/>
                <w:lang w:val="en-GB"/>
              </w:rPr>
            </w:pPr>
            <w:r w:rsidRPr="00C11BA0">
              <w:rPr>
                <w:rFonts w:eastAsia="Times New Roman" w:cs="Arial"/>
                <w:lang w:val="en-GB"/>
              </w:rPr>
              <w:object w:dxaOrig="225" w:dyaOrig="225" w14:anchorId="1DA2971C">
                <v:shape id="_x0000_i1684" type="#_x0000_t75" style="width:20.4pt;height:18.35pt" o:ole="">
                  <v:imagedata r:id="rId11" o:title=""/>
                </v:shape>
                <w:control r:id="rId131" w:name="HTMLOption208" w:shapeid="_x0000_i1684"/>
              </w:object>
            </w:r>
          </w:p>
        </w:tc>
        <w:tc>
          <w:tcPr>
            <w:tcW w:w="0" w:type="auto"/>
            <w:tcMar>
              <w:top w:w="135" w:type="dxa"/>
              <w:left w:w="150" w:type="dxa"/>
              <w:bottom w:w="135" w:type="dxa"/>
              <w:right w:w="150" w:type="dxa"/>
            </w:tcMar>
            <w:hideMark/>
          </w:tcPr>
          <w:p w14:paraId="2E755F63" w14:textId="666E9269" w:rsidR="00432162" w:rsidRPr="00C11BA0" w:rsidRDefault="00432162" w:rsidP="0007702F">
            <w:pPr>
              <w:spacing w:after="0" w:line="240" w:lineRule="auto"/>
              <w:jc w:val="center"/>
              <w:rPr>
                <w:rFonts w:eastAsia="Times New Roman" w:cs="Arial"/>
                <w:lang w:val="en-GB"/>
              </w:rPr>
            </w:pPr>
            <w:r w:rsidRPr="00C11BA0">
              <w:rPr>
                <w:rFonts w:eastAsia="Times New Roman" w:cs="Arial"/>
                <w:lang w:val="en-GB"/>
              </w:rPr>
              <w:object w:dxaOrig="225" w:dyaOrig="225" w14:anchorId="018BC9B8">
                <v:shape id="_x0000_i1688" type="#_x0000_t75" style="width:20.4pt;height:18.35pt" o:ole="">
                  <v:imagedata r:id="rId11" o:title=""/>
                </v:shape>
                <w:control r:id="rId132" w:name="HTMLOption218" w:shapeid="_x0000_i1688"/>
              </w:object>
            </w:r>
          </w:p>
        </w:tc>
        <w:tc>
          <w:tcPr>
            <w:tcW w:w="0" w:type="auto"/>
            <w:tcMar>
              <w:top w:w="135" w:type="dxa"/>
              <w:left w:w="150" w:type="dxa"/>
              <w:bottom w:w="135" w:type="dxa"/>
              <w:right w:w="150" w:type="dxa"/>
            </w:tcMar>
            <w:hideMark/>
          </w:tcPr>
          <w:p w14:paraId="67D92B02" w14:textId="2D64D756" w:rsidR="00432162" w:rsidRPr="00C11BA0" w:rsidRDefault="00432162" w:rsidP="0007702F">
            <w:pPr>
              <w:spacing w:after="0" w:line="240" w:lineRule="auto"/>
              <w:jc w:val="center"/>
              <w:rPr>
                <w:rFonts w:eastAsia="Times New Roman" w:cs="Arial"/>
                <w:lang w:val="en-GB"/>
              </w:rPr>
            </w:pPr>
            <w:r w:rsidRPr="00C11BA0">
              <w:rPr>
                <w:rFonts w:eastAsia="Times New Roman" w:cs="Arial"/>
                <w:lang w:val="en-GB"/>
              </w:rPr>
              <w:object w:dxaOrig="225" w:dyaOrig="225" w14:anchorId="6AC64253">
                <v:shape id="_x0000_i1692" type="#_x0000_t75" style="width:20.4pt;height:18.35pt" o:ole="">
                  <v:imagedata r:id="rId11" o:title=""/>
                </v:shape>
                <w:control r:id="rId133" w:name="HTMLOption228" w:shapeid="_x0000_i1692"/>
              </w:object>
            </w:r>
          </w:p>
        </w:tc>
        <w:tc>
          <w:tcPr>
            <w:tcW w:w="0" w:type="auto"/>
            <w:tcMar>
              <w:top w:w="135" w:type="dxa"/>
              <w:left w:w="150" w:type="dxa"/>
              <w:bottom w:w="135" w:type="dxa"/>
              <w:right w:w="150" w:type="dxa"/>
            </w:tcMar>
            <w:hideMark/>
          </w:tcPr>
          <w:p w14:paraId="1153E7F6" w14:textId="79BEDCB2" w:rsidR="00432162" w:rsidRPr="00C11BA0" w:rsidRDefault="00432162" w:rsidP="0007702F">
            <w:pPr>
              <w:spacing w:after="0" w:line="240" w:lineRule="auto"/>
              <w:jc w:val="center"/>
              <w:rPr>
                <w:rFonts w:eastAsia="Times New Roman" w:cs="Arial"/>
                <w:lang w:val="en-GB"/>
              </w:rPr>
            </w:pPr>
            <w:r w:rsidRPr="00C11BA0">
              <w:rPr>
                <w:rFonts w:eastAsia="Times New Roman" w:cs="Arial"/>
                <w:lang w:val="en-GB"/>
              </w:rPr>
              <w:object w:dxaOrig="225" w:dyaOrig="225" w14:anchorId="52EB69FB">
                <v:shape id="_x0000_i1696" type="#_x0000_t75" style="width:20.4pt;height:18.35pt" o:ole="">
                  <v:imagedata r:id="rId11" o:title=""/>
                </v:shape>
                <w:control r:id="rId134" w:name="HTMLOption238" w:shapeid="_x0000_i1696"/>
              </w:object>
            </w:r>
          </w:p>
        </w:tc>
        <w:tc>
          <w:tcPr>
            <w:tcW w:w="0" w:type="auto"/>
            <w:tcMar>
              <w:top w:w="135" w:type="dxa"/>
              <w:left w:w="150" w:type="dxa"/>
              <w:bottom w:w="135" w:type="dxa"/>
              <w:right w:w="150" w:type="dxa"/>
            </w:tcMar>
            <w:hideMark/>
          </w:tcPr>
          <w:p w14:paraId="5AF681FC" w14:textId="5C701669" w:rsidR="00432162" w:rsidRPr="00C11BA0" w:rsidRDefault="00432162" w:rsidP="0007702F">
            <w:pPr>
              <w:spacing w:after="0" w:line="240" w:lineRule="auto"/>
              <w:jc w:val="center"/>
              <w:rPr>
                <w:rFonts w:eastAsia="Times New Roman" w:cs="Arial"/>
                <w:lang w:val="en-GB"/>
              </w:rPr>
            </w:pPr>
            <w:r w:rsidRPr="00C11BA0">
              <w:rPr>
                <w:rFonts w:eastAsia="Times New Roman" w:cs="Arial"/>
                <w:lang w:val="en-GB"/>
              </w:rPr>
              <w:object w:dxaOrig="225" w:dyaOrig="225" w14:anchorId="2C4DA2EB">
                <v:shape id="_x0000_i1700" type="#_x0000_t75" style="width:20.4pt;height:18.35pt" o:ole="">
                  <v:imagedata r:id="rId11" o:title=""/>
                </v:shape>
                <w:control r:id="rId135" w:name="HTMLOption248" w:shapeid="_x0000_i1700"/>
              </w:object>
            </w:r>
          </w:p>
        </w:tc>
      </w:tr>
    </w:tbl>
    <w:p w14:paraId="2B802C81" w14:textId="77777777" w:rsidR="00432162" w:rsidRPr="00C11BA0" w:rsidRDefault="00432162" w:rsidP="00432162">
      <w:pPr>
        <w:shd w:val="clear" w:color="auto" w:fill="FFFFFF"/>
        <w:spacing w:after="0" w:line="240" w:lineRule="auto"/>
        <w:rPr>
          <w:rFonts w:eastAsia="Times New Roman" w:cs="Arial"/>
          <w:color w:val="010000"/>
          <w:lang w:val="en-GB"/>
        </w:rPr>
      </w:pPr>
    </w:p>
    <w:p w14:paraId="6F381771" w14:textId="77777777" w:rsidR="00432162" w:rsidRPr="00C11BA0" w:rsidRDefault="00432162" w:rsidP="00432162">
      <w:pPr>
        <w:shd w:val="clear" w:color="auto" w:fill="FFFFFF"/>
        <w:spacing w:after="0" w:line="240" w:lineRule="auto"/>
        <w:rPr>
          <w:rFonts w:eastAsia="Times New Roman" w:cs="Arial"/>
          <w:color w:val="010000"/>
          <w:lang w:val="en-GB"/>
        </w:rPr>
      </w:pPr>
    </w:p>
    <w:p w14:paraId="55E84E4C" w14:textId="77777777" w:rsidR="00432162" w:rsidRPr="00C11BA0" w:rsidRDefault="00432162" w:rsidP="00432162">
      <w:pPr>
        <w:rPr>
          <w:lang w:val="en-GB"/>
        </w:rPr>
      </w:pPr>
    </w:p>
    <w:p w14:paraId="4C10AA60" w14:textId="77777777" w:rsidR="00432162" w:rsidRPr="00C11BA0" w:rsidRDefault="00432162" w:rsidP="00432162">
      <w:pPr>
        <w:rPr>
          <w:lang w:val="en-GB"/>
        </w:rPr>
      </w:pPr>
    </w:p>
    <w:p w14:paraId="36650CE0" w14:textId="77777777" w:rsidR="00432162" w:rsidRPr="00C11BA0" w:rsidRDefault="00432162" w:rsidP="00432162">
      <w:pPr>
        <w:rPr>
          <w:lang w:val="en-GB"/>
        </w:rPr>
      </w:pPr>
    </w:p>
    <w:p w14:paraId="5DABCBB5" w14:textId="77777777" w:rsidR="00432162" w:rsidRPr="00C11BA0" w:rsidRDefault="00432162" w:rsidP="00432162">
      <w:pPr>
        <w:rPr>
          <w:lang w:val="en-GB"/>
        </w:rPr>
      </w:pPr>
    </w:p>
    <w:p w14:paraId="22B2D2E5" w14:textId="77777777" w:rsidR="00432162" w:rsidRPr="00C11BA0" w:rsidRDefault="00432162" w:rsidP="00432162">
      <w:pPr>
        <w:rPr>
          <w:lang w:val="en-GB"/>
        </w:rPr>
      </w:pPr>
    </w:p>
    <w:p w14:paraId="4151637F" w14:textId="77777777" w:rsidR="00432162" w:rsidRPr="00C11BA0" w:rsidRDefault="00432162" w:rsidP="00432162">
      <w:pPr>
        <w:rPr>
          <w:lang w:val="en-GB"/>
        </w:rPr>
      </w:pPr>
    </w:p>
    <w:p w14:paraId="6A62E3D7" w14:textId="77777777" w:rsidR="00432162" w:rsidRPr="00C11BA0" w:rsidRDefault="00432162" w:rsidP="00432162">
      <w:pPr>
        <w:shd w:val="clear" w:color="auto" w:fill="FFFFFF"/>
        <w:spacing w:before="100" w:beforeAutospacing="1" w:after="100" w:afterAutospacing="1" w:line="240" w:lineRule="auto"/>
        <w:outlineLvl w:val="2"/>
        <w:rPr>
          <w:rFonts w:eastAsia="Times New Roman" w:cs="Arial"/>
          <w:color w:val="010000"/>
          <w:lang w:val="en-GB"/>
        </w:rPr>
      </w:pPr>
      <w:bookmarkStart w:id="171" w:name="Ecco178"/>
      <w:r w:rsidRPr="00C11BA0">
        <w:rPr>
          <w:rFonts w:eastAsia="Times New Roman" w:cs="Arial"/>
          <w:color w:val="010000"/>
          <w:lang w:val="en-GB"/>
        </w:rPr>
        <w:br w:type="page"/>
      </w:r>
      <w:r w:rsidRPr="00C11BA0">
        <w:rPr>
          <w:rFonts w:eastAsia="Times New Roman" w:cs="Arial"/>
          <w:color w:val="010000"/>
          <w:lang w:val="en-GB"/>
        </w:rPr>
        <w:lastRenderedPageBreak/>
        <w:t xml:space="preserve">Indicator 9: </w:t>
      </w:r>
      <w:bookmarkStart w:id="172" w:name="Ecco179"/>
      <w:bookmarkEnd w:id="171"/>
      <w:r w:rsidRPr="00C11BA0">
        <w:rPr>
          <w:rFonts w:eastAsia="Times New Roman" w:cs="Arial"/>
          <w:color w:val="010000"/>
          <w:lang w:val="en-GB"/>
        </w:rPr>
        <w:t>Structural diagnosis</w:t>
      </w:r>
    </w:p>
    <w:p w14:paraId="6ECB8DBD" w14:textId="77777777" w:rsidR="00432162" w:rsidRPr="00C11BA0" w:rsidRDefault="00432162" w:rsidP="00432162">
      <w:pPr>
        <w:shd w:val="clear" w:color="auto" w:fill="FFFFFF"/>
        <w:spacing w:before="100" w:beforeAutospacing="1" w:after="100" w:afterAutospacing="1" w:line="240" w:lineRule="auto"/>
        <w:jc w:val="both"/>
        <w:rPr>
          <w:rFonts w:eastAsia="Times New Roman" w:cs="Arial"/>
          <w:color w:val="010000"/>
          <w:lang w:val="en-GB"/>
        </w:rPr>
      </w:pPr>
      <w:bookmarkStart w:id="173" w:name="Ecco180"/>
      <w:bookmarkEnd w:id="172"/>
      <w:r w:rsidRPr="00C11BA0">
        <w:rPr>
          <w:rFonts w:eastAsia="Times New Roman" w:cs="Arial"/>
          <w:b/>
          <w:bCs/>
          <w:color w:val="010000"/>
          <w:lang w:val="en-GB"/>
        </w:rPr>
        <w:t>Definition</w:t>
      </w:r>
      <w:r w:rsidRPr="00C11BA0">
        <w:rPr>
          <w:rFonts w:eastAsia="Times New Roman" w:cs="Arial"/>
          <w:color w:val="010000"/>
          <w:lang w:val="en-GB"/>
        </w:rPr>
        <w:t>:</w:t>
      </w:r>
      <w:r w:rsidRPr="00C11BA0">
        <w:rPr>
          <w:rFonts w:eastAsia="Times New Roman" w:cs="Arial"/>
          <w:b/>
          <w:bCs/>
          <w:color w:val="010000"/>
          <w:lang w:val="en-GB"/>
        </w:rPr>
        <w:t xml:space="preserve"> </w:t>
      </w:r>
      <w:bookmarkStart w:id="174" w:name="Ecco181"/>
      <w:bookmarkEnd w:id="173"/>
      <w:r w:rsidRPr="00C11BA0">
        <w:rPr>
          <w:rFonts w:eastAsia="Times New Roman" w:cs="Arial"/>
          <w:color w:val="010000"/>
          <w:lang w:val="en-GB"/>
        </w:rPr>
        <w:t xml:space="preserve">A structural diagnosis is a diagnosis that is as descriptive and explanatory as possible of a patient’s suicidal state during the past month (thoughts, intentions, plans, motives). </w:t>
      </w:r>
      <w:bookmarkStart w:id="175" w:name="Ecco182"/>
      <w:bookmarkEnd w:id="174"/>
      <w:r w:rsidRPr="00C11BA0">
        <w:rPr>
          <w:rFonts w:eastAsia="Times New Roman" w:cs="Arial"/>
          <w:color w:val="010000"/>
          <w:lang w:val="en-GB"/>
        </w:rPr>
        <w:t>It should include at least the nature, intensity and consequences of suicidal behaviour, perpetuating, protective and risk factors, and the patient’s mental capacity as regards suicide.</w:t>
      </w:r>
    </w:p>
    <w:p w14:paraId="12097550" w14:textId="77777777" w:rsidR="00432162" w:rsidRPr="00C11BA0" w:rsidRDefault="00432162" w:rsidP="00432162">
      <w:pPr>
        <w:shd w:val="clear" w:color="auto" w:fill="FFFFFF"/>
        <w:spacing w:before="100" w:beforeAutospacing="1" w:after="100" w:afterAutospacing="1" w:line="240" w:lineRule="auto"/>
        <w:outlineLvl w:val="2"/>
        <w:rPr>
          <w:rFonts w:eastAsia="Times New Roman" w:cs="Arial"/>
          <w:color w:val="010000"/>
          <w:lang w:val="en-GB"/>
        </w:rPr>
      </w:pPr>
      <w:bookmarkStart w:id="176" w:name="Ecco183"/>
      <w:bookmarkEnd w:id="175"/>
      <w:r w:rsidRPr="00C11BA0">
        <w:rPr>
          <w:rFonts w:eastAsia="Times New Roman" w:cs="Arial"/>
          <w:color w:val="010000"/>
          <w:lang w:val="en-GB"/>
        </w:rPr>
        <w:t>Measurement method</w:t>
      </w:r>
    </w:p>
    <w:p w14:paraId="0FE6360A" w14:textId="77777777" w:rsidR="00432162" w:rsidRPr="00C11BA0" w:rsidRDefault="00432162" w:rsidP="00432162">
      <w:pPr>
        <w:shd w:val="clear" w:color="auto" w:fill="FFFFFF"/>
        <w:spacing w:before="100" w:beforeAutospacing="1" w:after="100" w:afterAutospacing="1" w:line="240" w:lineRule="auto"/>
        <w:rPr>
          <w:rFonts w:eastAsia="Times New Roman" w:cs="Arial"/>
          <w:color w:val="010000"/>
          <w:lang w:val="en-GB"/>
        </w:rPr>
      </w:pPr>
      <w:bookmarkStart w:id="177" w:name="Ecco184"/>
      <w:bookmarkEnd w:id="176"/>
      <w:r w:rsidRPr="00C11BA0">
        <w:rPr>
          <w:rFonts w:eastAsia="Times New Roman" w:cs="Arial"/>
          <w:b/>
          <w:bCs/>
          <w:color w:val="010000"/>
          <w:lang w:val="en-GB"/>
        </w:rPr>
        <w:t>Numerator</w:t>
      </w:r>
      <w:r w:rsidRPr="00C11BA0">
        <w:rPr>
          <w:rFonts w:eastAsia="Times New Roman" w:cs="Arial"/>
          <w:color w:val="010000"/>
          <w:lang w:val="en-GB"/>
        </w:rPr>
        <w:t>:</w:t>
      </w:r>
      <w:r w:rsidRPr="00C11BA0">
        <w:rPr>
          <w:rFonts w:eastAsia="Times New Roman" w:cs="Arial"/>
          <w:b/>
          <w:bCs/>
          <w:color w:val="010000"/>
          <w:lang w:val="en-GB"/>
        </w:rPr>
        <w:t xml:space="preserve"> </w:t>
      </w:r>
      <w:bookmarkStart w:id="178" w:name="Ecco185"/>
      <w:bookmarkEnd w:id="177"/>
      <w:r w:rsidRPr="00C11BA0">
        <w:rPr>
          <w:rFonts w:eastAsia="Times New Roman" w:cs="Arial"/>
          <w:color w:val="010000"/>
          <w:lang w:val="en-GB"/>
        </w:rPr>
        <w:t>The total number of patients during the data collection period who had suicidal ideation and at any time during treatment (in an outpatient and/or clinical setting) had a structural diagnosis that meets the following criteria:</w:t>
      </w:r>
    </w:p>
    <w:p w14:paraId="0DB3C50C" w14:textId="77777777" w:rsidR="00432162" w:rsidRPr="00C11BA0" w:rsidRDefault="00432162" w:rsidP="00432162">
      <w:pPr>
        <w:numPr>
          <w:ilvl w:val="0"/>
          <w:numId w:val="47"/>
        </w:numPr>
        <w:shd w:val="clear" w:color="auto" w:fill="FFFFFF"/>
        <w:spacing w:after="0" w:line="240" w:lineRule="auto"/>
        <w:jc w:val="both"/>
        <w:rPr>
          <w:rFonts w:eastAsia="Times New Roman" w:cs="Arial"/>
          <w:color w:val="010000"/>
          <w:lang w:val="en-GB"/>
        </w:rPr>
      </w:pPr>
      <w:bookmarkStart w:id="179" w:name="Ecco186"/>
      <w:bookmarkEnd w:id="178"/>
      <w:r w:rsidRPr="00C11BA0">
        <w:rPr>
          <w:rFonts w:eastAsia="Times New Roman" w:cs="Arial"/>
          <w:color w:val="010000"/>
          <w:lang w:val="en-GB"/>
        </w:rPr>
        <w:t>The structural diagnosis was recorded in the electronic medical record (EMR) during treatment.</w:t>
      </w:r>
    </w:p>
    <w:p w14:paraId="449B25AA" w14:textId="77777777" w:rsidR="00432162" w:rsidRPr="00C11BA0" w:rsidRDefault="00432162" w:rsidP="00432162">
      <w:pPr>
        <w:numPr>
          <w:ilvl w:val="0"/>
          <w:numId w:val="47"/>
        </w:numPr>
        <w:shd w:val="clear" w:color="auto" w:fill="FFFFFF"/>
        <w:spacing w:after="0" w:line="240" w:lineRule="auto"/>
        <w:rPr>
          <w:rFonts w:eastAsia="Times New Roman" w:cs="Arial"/>
          <w:color w:val="010000"/>
          <w:lang w:val="en-GB"/>
        </w:rPr>
      </w:pPr>
      <w:bookmarkStart w:id="180" w:name="Ecco187"/>
      <w:bookmarkEnd w:id="179"/>
      <w:r w:rsidRPr="00C11BA0">
        <w:rPr>
          <w:rFonts w:eastAsia="Times New Roman" w:cs="Arial"/>
          <w:color w:val="010000"/>
          <w:lang w:val="en-GB"/>
        </w:rPr>
        <w:t>The current structural diagnosis is no more than one year old, and in the case of repeated attempts it has been updated during treatment.</w:t>
      </w:r>
    </w:p>
    <w:p w14:paraId="0F00CF77" w14:textId="77777777" w:rsidR="00432162" w:rsidRPr="00C11BA0" w:rsidRDefault="00432162" w:rsidP="00432162">
      <w:pPr>
        <w:numPr>
          <w:ilvl w:val="0"/>
          <w:numId w:val="47"/>
        </w:numPr>
        <w:shd w:val="clear" w:color="auto" w:fill="FFFFFF"/>
        <w:spacing w:after="0" w:line="240" w:lineRule="auto"/>
        <w:rPr>
          <w:rFonts w:eastAsia="Times New Roman" w:cs="Arial"/>
          <w:color w:val="010000"/>
          <w:lang w:val="en-GB"/>
        </w:rPr>
      </w:pPr>
      <w:bookmarkStart w:id="181" w:name="Ecco188"/>
      <w:bookmarkEnd w:id="180"/>
      <w:r w:rsidRPr="00C11BA0">
        <w:rPr>
          <w:rFonts w:eastAsia="Times New Roman" w:cs="Arial"/>
          <w:color w:val="010000"/>
          <w:lang w:val="en-GB"/>
        </w:rPr>
        <w:t>During the course of the illness the structural diagnosis has been reviewed regularly to see whether any factors in it have changed over time.</w:t>
      </w:r>
    </w:p>
    <w:p w14:paraId="2D23C081" w14:textId="77777777" w:rsidR="00432162" w:rsidRPr="00C11BA0" w:rsidRDefault="00432162" w:rsidP="00432162">
      <w:pPr>
        <w:shd w:val="clear" w:color="auto" w:fill="FFFFFF"/>
        <w:spacing w:before="100" w:beforeAutospacing="1" w:after="100" w:afterAutospacing="1" w:line="240" w:lineRule="auto"/>
        <w:rPr>
          <w:rFonts w:eastAsia="Times New Roman" w:cs="Arial"/>
          <w:color w:val="010000"/>
          <w:lang w:val="en-GB"/>
        </w:rPr>
      </w:pPr>
      <w:bookmarkStart w:id="182" w:name="Ecco189"/>
      <w:bookmarkEnd w:id="181"/>
      <w:r w:rsidRPr="00C11BA0">
        <w:rPr>
          <w:rFonts w:eastAsia="Times New Roman" w:cs="Arial"/>
          <w:b/>
          <w:bCs/>
          <w:color w:val="010000"/>
          <w:lang w:val="en-GB"/>
        </w:rPr>
        <w:t>Denominator</w:t>
      </w:r>
      <w:r w:rsidRPr="00C11BA0">
        <w:rPr>
          <w:rFonts w:eastAsia="Times New Roman" w:cs="Arial"/>
          <w:color w:val="010000"/>
          <w:lang w:val="en-GB"/>
        </w:rPr>
        <w:t>:</w:t>
      </w:r>
      <w:r w:rsidRPr="00C11BA0">
        <w:rPr>
          <w:rFonts w:eastAsia="Times New Roman" w:cs="Arial"/>
          <w:b/>
          <w:bCs/>
          <w:color w:val="010000"/>
          <w:lang w:val="en-GB"/>
        </w:rPr>
        <w:t xml:space="preserve"> </w:t>
      </w:r>
      <w:bookmarkStart w:id="183" w:name="Ecco190"/>
      <w:bookmarkEnd w:id="182"/>
      <w:r w:rsidRPr="00C11BA0">
        <w:rPr>
          <w:rFonts w:eastAsia="Times New Roman" w:cs="Arial"/>
          <w:color w:val="010000"/>
          <w:lang w:val="en-GB"/>
        </w:rPr>
        <w:t>The total number of suicidal patients* at a facility who were being treated (in an outpatient and/or clinical setting) at any time during the same data collection period.</w:t>
      </w:r>
    </w:p>
    <w:p w14:paraId="4F9CD826" w14:textId="77777777" w:rsidR="00432162" w:rsidRPr="00C11BA0" w:rsidRDefault="00432162" w:rsidP="00432162">
      <w:pPr>
        <w:shd w:val="clear" w:color="auto" w:fill="FFFFFF"/>
        <w:spacing w:before="100" w:beforeAutospacing="1" w:after="100" w:afterAutospacing="1" w:line="240" w:lineRule="auto"/>
        <w:rPr>
          <w:rFonts w:eastAsia="Times New Roman" w:cs="Arial"/>
          <w:color w:val="010000"/>
          <w:lang w:val="en-GB"/>
        </w:rPr>
      </w:pPr>
      <w:bookmarkStart w:id="184" w:name="Ecco191"/>
      <w:bookmarkEnd w:id="183"/>
      <w:r w:rsidRPr="00C11BA0">
        <w:rPr>
          <w:rFonts w:eastAsia="Times New Roman" w:cs="Arial"/>
          <w:color w:val="010000"/>
          <w:lang w:val="en-GB"/>
        </w:rPr>
        <w:t>* i.e. patients with suicidal thoughts and/or behaviour.</w:t>
      </w:r>
      <w:bookmarkEnd w:id="184"/>
    </w:p>
    <w:p w14:paraId="4F1D07FD" w14:textId="77777777" w:rsidR="00432162" w:rsidRDefault="00432162" w:rsidP="00432162">
      <w:pPr>
        <w:rPr>
          <w:lang w:val="en-GB"/>
        </w:rPr>
      </w:pPr>
    </w:p>
    <w:p w14:paraId="27C85B1D" w14:textId="77777777" w:rsidR="00432162" w:rsidRDefault="00432162" w:rsidP="00432162">
      <w:pPr>
        <w:rPr>
          <w:lang w:val="en-GB"/>
        </w:rPr>
      </w:pPr>
    </w:p>
    <w:p w14:paraId="4C5C3815" w14:textId="77777777" w:rsidR="00432162" w:rsidRPr="00C11BA0" w:rsidRDefault="00432162" w:rsidP="00432162">
      <w:pPr>
        <w:shd w:val="clear" w:color="auto" w:fill="FFFFFF"/>
        <w:spacing w:before="100" w:beforeAutospacing="1" w:after="100" w:afterAutospacing="1" w:line="240" w:lineRule="auto"/>
        <w:outlineLvl w:val="2"/>
        <w:rPr>
          <w:rFonts w:eastAsia="Times New Roman" w:cs="Arial"/>
          <w:color w:val="010000"/>
          <w:lang w:val="en-GB"/>
        </w:rPr>
      </w:pPr>
      <w:r w:rsidRPr="00C11BA0">
        <w:rPr>
          <w:rFonts w:eastAsia="Times New Roman" w:cs="Arial"/>
          <w:color w:val="010000"/>
          <w:lang w:val="en-GB"/>
        </w:rPr>
        <w:t>Your opinion:</w:t>
      </w:r>
    </w:p>
    <w:p w14:paraId="08E06196" w14:textId="77777777" w:rsidR="00432162" w:rsidRPr="00C11BA0" w:rsidRDefault="00432162" w:rsidP="00432162">
      <w:pPr>
        <w:shd w:val="clear" w:color="auto" w:fill="FFFFFF"/>
        <w:spacing w:after="0" w:line="240" w:lineRule="auto"/>
        <w:rPr>
          <w:rFonts w:eastAsia="Times New Roman" w:cs="Arial"/>
          <w:color w:val="010000"/>
          <w:lang w:val="en-GB"/>
        </w:rPr>
      </w:pPr>
      <w:r w:rsidRPr="00C11BA0">
        <w:rPr>
          <w:rFonts w:eastAsia="Times New Roman" w:cs="Arial"/>
          <w:color w:val="010000"/>
          <w:lang w:val="en-GB"/>
        </w:rPr>
        <w:t>The scale runs from 1 = not relevant at all to 5 = highly relevant</w:t>
      </w:r>
    </w:p>
    <w:tbl>
      <w:tblPr>
        <w:tblW w:w="10151" w:type="dxa"/>
        <w:tblCellMar>
          <w:top w:w="15" w:type="dxa"/>
          <w:left w:w="15" w:type="dxa"/>
          <w:bottom w:w="15" w:type="dxa"/>
          <w:right w:w="15" w:type="dxa"/>
        </w:tblCellMar>
        <w:tblLook w:val="04A0" w:firstRow="1" w:lastRow="0" w:firstColumn="1" w:lastColumn="0" w:noHBand="0" w:noVBand="1"/>
      </w:tblPr>
      <w:tblGrid>
        <w:gridCol w:w="4066"/>
        <w:gridCol w:w="1016"/>
        <w:gridCol w:w="1017"/>
        <w:gridCol w:w="1017"/>
        <w:gridCol w:w="1017"/>
        <w:gridCol w:w="1017"/>
        <w:gridCol w:w="1001"/>
      </w:tblGrid>
      <w:tr w:rsidR="00432162" w:rsidRPr="00C11BA0" w14:paraId="16A4359A" w14:textId="77777777" w:rsidTr="0007702F">
        <w:trPr>
          <w:trHeight w:val="530"/>
          <w:tblHeader/>
        </w:trPr>
        <w:tc>
          <w:tcPr>
            <w:tcW w:w="4066" w:type="dxa"/>
            <w:tcMar>
              <w:top w:w="135" w:type="dxa"/>
              <w:left w:w="150" w:type="dxa"/>
              <w:bottom w:w="135" w:type="dxa"/>
              <w:right w:w="150" w:type="dxa"/>
            </w:tcMar>
            <w:vAlign w:val="center"/>
            <w:hideMark/>
          </w:tcPr>
          <w:p w14:paraId="230C76CF" w14:textId="77777777" w:rsidR="00432162" w:rsidRPr="00C11BA0" w:rsidRDefault="00432162" w:rsidP="0007702F">
            <w:pPr>
              <w:shd w:val="clear" w:color="auto" w:fill="FFFFFF"/>
              <w:spacing w:after="0" w:line="240" w:lineRule="auto"/>
              <w:rPr>
                <w:rFonts w:eastAsia="Times New Roman" w:cs="Arial"/>
                <w:color w:val="010000"/>
                <w:lang w:val="en-GB"/>
              </w:rPr>
            </w:pPr>
          </w:p>
        </w:tc>
        <w:tc>
          <w:tcPr>
            <w:tcW w:w="1016" w:type="dxa"/>
            <w:tcMar>
              <w:top w:w="135" w:type="dxa"/>
              <w:left w:w="150" w:type="dxa"/>
              <w:bottom w:w="135" w:type="dxa"/>
              <w:right w:w="150" w:type="dxa"/>
            </w:tcMar>
            <w:vAlign w:val="center"/>
            <w:hideMark/>
          </w:tcPr>
          <w:p w14:paraId="3036A955" w14:textId="77777777" w:rsidR="00432162" w:rsidRPr="00C11BA0" w:rsidRDefault="00432162" w:rsidP="0007702F">
            <w:pPr>
              <w:spacing w:after="0" w:line="240" w:lineRule="auto"/>
              <w:jc w:val="center"/>
              <w:rPr>
                <w:rFonts w:eastAsia="Times New Roman" w:cs="Arial"/>
                <w:b/>
                <w:bCs/>
                <w:color w:val="010000"/>
                <w:lang w:val="en-GB"/>
              </w:rPr>
            </w:pPr>
            <w:r w:rsidRPr="00C11BA0">
              <w:rPr>
                <w:rFonts w:eastAsia="Times New Roman" w:cs="Arial"/>
                <w:b/>
                <w:bCs/>
                <w:color w:val="010000"/>
                <w:lang w:val="en-GB"/>
              </w:rPr>
              <w:t>Do</w:t>
            </w:r>
            <w:r>
              <w:rPr>
                <w:rFonts w:eastAsia="Times New Roman" w:cs="Arial"/>
                <w:b/>
                <w:bCs/>
                <w:color w:val="010000"/>
                <w:lang w:val="en-GB"/>
              </w:rPr>
              <w:t xml:space="preserve"> not</w:t>
            </w:r>
            <w:r w:rsidRPr="00C11BA0">
              <w:rPr>
                <w:rFonts w:eastAsia="Times New Roman" w:cs="Arial"/>
                <w:b/>
                <w:bCs/>
                <w:color w:val="010000"/>
                <w:lang w:val="en-GB"/>
              </w:rPr>
              <w:t xml:space="preserve"> know</w:t>
            </w:r>
          </w:p>
        </w:tc>
        <w:tc>
          <w:tcPr>
            <w:tcW w:w="1017" w:type="dxa"/>
            <w:tcMar>
              <w:top w:w="135" w:type="dxa"/>
              <w:left w:w="150" w:type="dxa"/>
              <w:bottom w:w="135" w:type="dxa"/>
              <w:right w:w="150" w:type="dxa"/>
            </w:tcMar>
            <w:vAlign w:val="center"/>
            <w:hideMark/>
          </w:tcPr>
          <w:p w14:paraId="3C0AFC51" w14:textId="77777777" w:rsidR="00432162" w:rsidRPr="00C11BA0" w:rsidRDefault="00432162" w:rsidP="0007702F">
            <w:pPr>
              <w:spacing w:after="0" w:line="240" w:lineRule="auto"/>
              <w:jc w:val="center"/>
              <w:rPr>
                <w:rFonts w:eastAsia="Times New Roman" w:cs="Arial"/>
                <w:b/>
                <w:bCs/>
                <w:color w:val="010000"/>
                <w:lang w:val="en-GB"/>
              </w:rPr>
            </w:pPr>
            <w:r w:rsidRPr="00C11BA0">
              <w:rPr>
                <w:rFonts w:eastAsia="Times New Roman" w:cs="Arial"/>
                <w:b/>
                <w:bCs/>
                <w:color w:val="010000"/>
                <w:lang w:val="en-GB"/>
              </w:rPr>
              <w:t>1</w:t>
            </w:r>
          </w:p>
        </w:tc>
        <w:tc>
          <w:tcPr>
            <w:tcW w:w="1017" w:type="dxa"/>
            <w:tcMar>
              <w:top w:w="135" w:type="dxa"/>
              <w:left w:w="150" w:type="dxa"/>
              <w:bottom w:w="135" w:type="dxa"/>
              <w:right w:w="150" w:type="dxa"/>
            </w:tcMar>
            <w:vAlign w:val="center"/>
            <w:hideMark/>
          </w:tcPr>
          <w:p w14:paraId="0C7E927C" w14:textId="77777777" w:rsidR="00432162" w:rsidRPr="00C11BA0" w:rsidRDefault="00432162" w:rsidP="0007702F">
            <w:pPr>
              <w:spacing w:after="0" w:line="240" w:lineRule="auto"/>
              <w:jc w:val="center"/>
              <w:rPr>
                <w:rFonts w:eastAsia="Times New Roman" w:cs="Arial"/>
                <w:b/>
                <w:bCs/>
                <w:color w:val="010000"/>
                <w:lang w:val="en-GB"/>
              </w:rPr>
            </w:pPr>
            <w:r w:rsidRPr="00C11BA0">
              <w:rPr>
                <w:rFonts w:eastAsia="Times New Roman" w:cs="Arial"/>
                <w:b/>
                <w:bCs/>
                <w:color w:val="010000"/>
                <w:lang w:val="en-GB"/>
              </w:rPr>
              <w:t>2</w:t>
            </w:r>
          </w:p>
        </w:tc>
        <w:tc>
          <w:tcPr>
            <w:tcW w:w="1017" w:type="dxa"/>
            <w:tcMar>
              <w:top w:w="135" w:type="dxa"/>
              <w:left w:w="150" w:type="dxa"/>
              <w:bottom w:w="135" w:type="dxa"/>
              <w:right w:w="150" w:type="dxa"/>
            </w:tcMar>
            <w:vAlign w:val="center"/>
            <w:hideMark/>
          </w:tcPr>
          <w:p w14:paraId="6EC65777" w14:textId="77777777" w:rsidR="00432162" w:rsidRPr="00C11BA0" w:rsidRDefault="00432162" w:rsidP="0007702F">
            <w:pPr>
              <w:spacing w:after="0" w:line="240" w:lineRule="auto"/>
              <w:jc w:val="center"/>
              <w:rPr>
                <w:rFonts w:eastAsia="Times New Roman" w:cs="Arial"/>
                <w:b/>
                <w:bCs/>
                <w:color w:val="010000"/>
                <w:lang w:val="en-GB"/>
              </w:rPr>
            </w:pPr>
            <w:r w:rsidRPr="00C11BA0">
              <w:rPr>
                <w:rFonts w:eastAsia="Times New Roman" w:cs="Arial"/>
                <w:b/>
                <w:bCs/>
                <w:color w:val="010000"/>
                <w:lang w:val="en-GB"/>
              </w:rPr>
              <w:t>3</w:t>
            </w:r>
          </w:p>
        </w:tc>
        <w:tc>
          <w:tcPr>
            <w:tcW w:w="1017" w:type="dxa"/>
            <w:tcMar>
              <w:top w:w="135" w:type="dxa"/>
              <w:left w:w="150" w:type="dxa"/>
              <w:bottom w:w="135" w:type="dxa"/>
              <w:right w:w="150" w:type="dxa"/>
            </w:tcMar>
            <w:vAlign w:val="center"/>
            <w:hideMark/>
          </w:tcPr>
          <w:p w14:paraId="4A1667D1" w14:textId="77777777" w:rsidR="00432162" w:rsidRPr="00C11BA0" w:rsidRDefault="00432162" w:rsidP="0007702F">
            <w:pPr>
              <w:spacing w:after="0" w:line="240" w:lineRule="auto"/>
              <w:jc w:val="center"/>
              <w:rPr>
                <w:rFonts w:eastAsia="Times New Roman" w:cs="Arial"/>
                <w:b/>
                <w:bCs/>
                <w:color w:val="010000"/>
                <w:lang w:val="en-GB"/>
              </w:rPr>
            </w:pPr>
            <w:r w:rsidRPr="00C11BA0">
              <w:rPr>
                <w:rFonts w:eastAsia="Times New Roman" w:cs="Arial"/>
                <w:b/>
                <w:bCs/>
                <w:color w:val="010000"/>
                <w:lang w:val="en-GB"/>
              </w:rPr>
              <w:t>4</w:t>
            </w:r>
          </w:p>
        </w:tc>
        <w:tc>
          <w:tcPr>
            <w:tcW w:w="1001" w:type="dxa"/>
            <w:shd w:val="clear" w:color="auto" w:fill="FFFFFF"/>
            <w:tcMar>
              <w:top w:w="135" w:type="dxa"/>
              <w:left w:w="150" w:type="dxa"/>
              <w:bottom w:w="135" w:type="dxa"/>
              <w:right w:w="150" w:type="dxa"/>
            </w:tcMar>
            <w:vAlign w:val="center"/>
            <w:hideMark/>
          </w:tcPr>
          <w:p w14:paraId="589992DE" w14:textId="77777777" w:rsidR="00432162" w:rsidRPr="00C11BA0" w:rsidRDefault="00432162" w:rsidP="0007702F">
            <w:pPr>
              <w:spacing w:after="0" w:line="240" w:lineRule="auto"/>
              <w:jc w:val="center"/>
              <w:rPr>
                <w:rFonts w:eastAsia="Times New Roman" w:cs="Arial"/>
                <w:b/>
                <w:bCs/>
                <w:color w:val="010000"/>
                <w:lang w:val="en-GB"/>
              </w:rPr>
            </w:pPr>
            <w:r w:rsidRPr="00C11BA0">
              <w:rPr>
                <w:rFonts w:eastAsia="Times New Roman" w:cs="Arial"/>
                <w:b/>
                <w:bCs/>
                <w:color w:val="010000"/>
                <w:lang w:val="en-GB"/>
              </w:rPr>
              <w:t>5</w:t>
            </w:r>
          </w:p>
        </w:tc>
      </w:tr>
      <w:tr w:rsidR="00432162" w:rsidRPr="00C11BA0" w14:paraId="49D8C617" w14:textId="77777777" w:rsidTr="0007702F">
        <w:trPr>
          <w:trHeight w:val="421"/>
        </w:trPr>
        <w:tc>
          <w:tcPr>
            <w:tcW w:w="4066" w:type="dxa"/>
            <w:tcMar>
              <w:top w:w="135" w:type="dxa"/>
              <w:left w:w="150" w:type="dxa"/>
              <w:bottom w:w="135" w:type="dxa"/>
              <w:right w:w="150" w:type="dxa"/>
            </w:tcMar>
            <w:hideMark/>
          </w:tcPr>
          <w:p w14:paraId="34A91E73" w14:textId="77777777" w:rsidR="00432162" w:rsidRPr="00C11BA0" w:rsidRDefault="00432162" w:rsidP="0007702F">
            <w:pPr>
              <w:spacing w:after="0" w:line="240" w:lineRule="auto"/>
              <w:rPr>
                <w:rFonts w:eastAsia="Times New Roman" w:cs="Arial"/>
                <w:lang w:val="en-GB"/>
              </w:rPr>
            </w:pPr>
            <w:r w:rsidRPr="00C11BA0">
              <w:rPr>
                <w:rFonts w:eastAsia="Times New Roman" w:cs="Arial"/>
                <w:lang w:val="en-GB"/>
              </w:rPr>
              <w:t>Relevance</w:t>
            </w:r>
          </w:p>
        </w:tc>
        <w:tc>
          <w:tcPr>
            <w:tcW w:w="0" w:type="auto"/>
            <w:tcMar>
              <w:top w:w="135" w:type="dxa"/>
              <w:left w:w="150" w:type="dxa"/>
              <w:bottom w:w="135" w:type="dxa"/>
              <w:right w:w="150" w:type="dxa"/>
            </w:tcMar>
            <w:hideMark/>
          </w:tcPr>
          <w:p w14:paraId="570202E2" w14:textId="5B16186A" w:rsidR="00432162" w:rsidRPr="00C11BA0" w:rsidRDefault="00432162" w:rsidP="0007702F">
            <w:pPr>
              <w:spacing w:after="0" w:line="240" w:lineRule="auto"/>
              <w:jc w:val="center"/>
              <w:rPr>
                <w:rFonts w:eastAsia="Times New Roman" w:cs="Arial"/>
                <w:lang w:val="en-GB"/>
              </w:rPr>
            </w:pPr>
            <w:r w:rsidRPr="00C11BA0">
              <w:rPr>
                <w:rFonts w:eastAsia="Times New Roman" w:cs="Arial"/>
                <w:lang w:val="en-GB"/>
              </w:rPr>
              <w:object w:dxaOrig="225" w:dyaOrig="225" w14:anchorId="396FD7F4">
                <v:shape id="_x0000_i1704" type="#_x0000_t75" style="width:20.4pt;height:18.35pt" o:ole="">
                  <v:imagedata r:id="rId11" o:title=""/>
                </v:shape>
                <w:control r:id="rId136" w:name="HTMLOption139" w:shapeid="_x0000_i1704"/>
              </w:object>
            </w:r>
          </w:p>
        </w:tc>
        <w:tc>
          <w:tcPr>
            <w:tcW w:w="0" w:type="auto"/>
            <w:tcMar>
              <w:top w:w="135" w:type="dxa"/>
              <w:left w:w="150" w:type="dxa"/>
              <w:bottom w:w="135" w:type="dxa"/>
              <w:right w:w="150" w:type="dxa"/>
            </w:tcMar>
            <w:hideMark/>
          </w:tcPr>
          <w:p w14:paraId="03358188" w14:textId="7EBF79C3" w:rsidR="00432162" w:rsidRPr="00C11BA0" w:rsidRDefault="00432162" w:rsidP="0007702F">
            <w:pPr>
              <w:spacing w:after="0" w:line="240" w:lineRule="auto"/>
              <w:jc w:val="center"/>
              <w:rPr>
                <w:rFonts w:eastAsia="Times New Roman" w:cs="Arial"/>
                <w:lang w:val="en-GB"/>
              </w:rPr>
            </w:pPr>
            <w:r w:rsidRPr="00C11BA0">
              <w:rPr>
                <w:rFonts w:eastAsia="Times New Roman" w:cs="Arial"/>
                <w:lang w:val="en-GB"/>
              </w:rPr>
              <w:object w:dxaOrig="225" w:dyaOrig="225" w14:anchorId="12BC8987">
                <v:shape id="_x0000_i1708" type="#_x0000_t75" style="width:20.4pt;height:18.35pt" o:ole="">
                  <v:imagedata r:id="rId11" o:title=""/>
                </v:shape>
                <w:control r:id="rId137" w:name="HTMLOption149" w:shapeid="_x0000_i1708"/>
              </w:object>
            </w:r>
          </w:p>
        </w:tc>
        <w:tc>
          <w:tcPr>
            <w:tcW w:w="0" w:type="auto"/>
            <w:tcMar>
              <w:top w:w="135" w:type="dxa"/>
              <w:left w:w="150" w:type="dxa"/>
              <w:bottom w:w="135" w:type="dxa"/>
              <w:right w:w="150" w:type="dxa"/>
            </w:tcMar>
            <w:hideMark/>
          </w:tcPr>
          <w:p w14:paraId="36B6E153" w14:textId="69469D66" w:rsidR="00432162" w:rsidRPr="00C11BA0" w:rsidRDefault="00432162" w:rsidP="0007702F">
            <w:pPr>
              <w:spacing w:after="0" w:line="240" w:lineRule="auto"/>
              <w:jc w:val="center"/>
              <w:rPr>
                <w:rFonts w:eastAsia="Times New Roman" w:cs="Arial"/>
                <w:lang w:val="en-GB"/>
              </w:rPr>
            </w:pPr>
            <w:r w:rsidRPr="00C11BA0">
              <w:rPr>
                <w:rFonts w:eastAsia="Times New Roman" w:cs="Arial"/>
                <w:lang w:val="en-GB"/>
              </w:rPr>
              <w:object w:dxaOrig="225" w:dyaOrig="225" w14:anchorId="65F4CA5F">
                <v:shape id="_x0000_i1712" type="#_x0000_t75" style="width:20.4pt;height:18.35pt" o:ole="">
                  <v:imagedata r:id="rId11" o:title=""/>
                </v:shape>
                <w:control r:id="rId138" w:name="HTMLOption159" w:shapeid="_x0000_i1712"/>
              </w:object>
            </w:r>
          </w:p>
        </w:tc>
        <w:tc>
          <w:tcPr>
            <w:tcW w:w="0" w:type="auto"/>
            <w:tcMar>
              <w:top w:w="135" w:type="dxa"/>
              <w:left w:w="150" w:type="dxa"/>
              <w:bottom w:w="135" w:type="dxa"/>
              <w:right w:w="150" w:type="dxa"/>
            </w:tcMar>
            <w:hideMark/>
          </w:tcPr>
          <w:p w14:paraId="20EEF95C" w14:textId="3A981D31" w:rsidR="00432162" w:rsidRPr="00C11BA0" w:rsidRDefault="00432162" w:rsidP="0007702F">
            <w:pPr>
              <w:spacing w:after="0" w:line="240" w:lineRule="auto"/>
              <w:jc w:val="center"/>
              <w:rPr>
                <w:rFonts w:eastAsia="Times New Roman" w:cs="Arial"/>
                <w:lang w:val="en-GB"/>
              </w:rPr>
            </w:pPr>
            <w:r w:rsidRPr="00C11BA0">
              <w:rPr>
                <w:rFonts w:eastAsia="Times New Roman" w:cs="Arial"/>
                <w:lang w:val="en-GB"/>
              </w:rPr>
              <w:object w:dxaOrig="225" w:dyaOrig="225" w14:anchorId="7B047F8A">
                <v:shape id="_x0000_i1716" type="#_x0000_t75" style="width:20.4pt;height:18.35pt" o:ole="">
                  <v:imagedata r:id="rId11" o:title=""/>
                </v:shape>
                <w:control r:id="rId139" w:name="HTMLOption169" w:shapeid="_x0000_i1716"/>
              </w:object>
            </w:r>
          </w:p>
        </w:tc>
        <w:tc>
          <w:tcPr>
            <w:tcW w:w="0" w:type="auto"/>
            <w:tcMar>
              <w:top w:w="135" w:type="dxa"/>
              <w:left w:w="150" w:type="dxa"/>
              <w:bottom w:w="135" w:type="dxa"/>
              <w:right w:w="150" w:type="dxa"/>
            </w:tcMar>
            <w:hideMark/>
          </w:tcPr>
          <w:p w14:paraId="0AE0FE7D" w14:textId="3CC0D462" w:rsidR="00432162" w:rsidRPr="00C11BA0" w:rsidRDefault="00432162" w:rsidP="0007702F">
            <w:pPr>
              <w:spacing w:after="0" w:line="240" w:lineRule="auto"/>
              <w:jc w:val="center"/>
              <w:rPr>
                <w:rFonts w:eastAsia="Times New Roman" w:cs="Arial"/>
                <w:lang w:val="en-GB"/>
              </w:rPr>
            </w:pPr>
            <w:r w:rsidRPr="00C11BA0">
              <w:rPr>
                <w:rFonts w:eastAsia="Times New Roman" w:cs="Arial"/>
                <w:lang w:val="en-GB"/>
              </w:rPr>
              <w:object w:dxaOrig="225" w:dyaOrig="225" w14:anchorId="769DD9F3">
                <v:shape id="_x0000_i1720" type="#_x0000_t75" style="width:20.4pt;height:18.35pt" o:ole="">
                  <v:imagedata r:id="rId11" o:title=""/>
                </v:shape>
                <w:control r:id="rId140" w:name="HTMLOption179" w:shapeid="_x0000_i1720"/>
              </w:object>
            </w:r>
          </w:p>
        </w:tc>
        <w:tc>
          <w:tcPr>
            <w:tcW w:w="0" w:type="auto"/>
            <w:tcMar>
              <w:top w:w="135" w:type="dxa"/>
              <w:left w:w="150" w:type="dxa"/>
              <w:bottom w:w="135" w:type="dxa"/>
              <w:right w:w="150" w:type="dxa"/>
            </w:tcMar>
            <w:hideMark/>
          </w:tcPr>
          <w:p w14:paraId="748FC07F" w14:textId="42756906" w:rsidR="00432162" w:rsidRPr="00C11BA0" w:rsidRDefault="00432162" w:rsidP="0007702F">
            <w:pPr>
              <w:spacing w:after="0" w:line="240" w:lineRule="auto"/>
              <w:jc w:val="center"/>
              <w:rPr>
                <w:rFonts w:eastAsia="Times New Roman" w:cs="Arial"/>
                <w:lang w:val="en-GB"/>
              </w:rPr>
            </w:pPr>
            <w:r w:rsidRPr="00C11BA0">
              <w:rPr>
                <w:rFonts w:eastAsia="Times New Roman" w:cs="Arial"/>
                <w:lang w:val="en-GB"/>
              </w:rPr>
              <w:object w:dxaOrig="225" w:dyaOrig="225" w14:anchorId="20BF3332">
                <v:shape id="_x0000_i1724" type="#_x0000_t75" style="width:20.4pt;height:18.35pt" o:ole="">
                  <v:imagedata r:id="rId23" o:title=""/>
                </v:shape>
                <w:control r:id="rId141" w:name="HTMLOption189" w:shapeid="_x0000_i1724"/>
              </w:object>
            </w:r>
          </w:p>
        </w:tc>
      </w:tr>
    </w:tbl>
    <w:p w14:paraId="1C34473C" w14:textId="77777777" w:rsidR="00432162" w:rsidRPr="00C11BA0" w:rsidRDefault="00432162" w:rsidP="00432162">
      <w:pPr>
        <w:shd w:val="clear" w:color="auto" w:fill="FFFFFF"/>
        <w:spacing w:after="0" w:line="240" w:lineRule="auto"/>
        <w:rPr>
          <w:rFonts w:eastAsia="Times New Roman" w:cs="Arial"/>
          <w:color w:val="010000"/>
          <w:lang w:val="en-GB"/>
        </w:rPr>
      </w:pPr>
    </w:p>
    <w:p w14:paraId="1C9D8B56" w14:textId="77777777" w:rsidR="00432162" w:rsidRPr="00C11BA0" w:rsidRDefault="00432162" w:rsidP="00432162">
      <w:pPr>
        <w:shd w:val="clear" w:color="auto" w:fill="FFFFFF"/>
        <w:spacing w:after="0" w:line="240" w:lineRule="auto"/>
        <w:rPr>
          <w:rFonts w:eastAsia="Times New Roman" w:cs="Arial"/>
          <w:color w:val="010000"/>
          <w:lang w:val="en-GB"/>
        </w:rPr>
      </w:pPr>
    </w:p>
    <w:p w14:paraId="62F7211B" w14:textId="77777777" w:rsidR="00432162" w:rsidRPr="00C11BA0" w:rsidRDefault="00432162" w:rsidP="00432162">
      <w:pPr>
        <w:shd w:val="clear" w:color="auto" w:fill="FFFFFF"/>
        <w:spacing w:after="0" w:line="240" w:lineRule="auto"/>
        <w:rPr>
          <w:rFonts w:eastAsia="Times New Roman" w:cs="Arial"/>
          <w:color w:val="010000"/>
          <w:lang w:val="en-GB"/>
        </w:rPr>
      </w:pPr>
      <w:r w:rsidRPr="00C11BA0">
        <w:rPr>
          <w:rFonts w:eastAsia="Times New Roman" w:cs="Arial"/>
          <w:color w:val="010000"/>
          <w:lang w:val="en-GB"/>
        </w:rPr>
        <w:t>The scale runs from 1 = not action</w:t>
      </w:r>
      <w:r>
        <w:rPr>
          <w:rFonts w:eastAsia="Times New Roman" w:cs="Arial"/>
          <w:color w:val="010000"/>
          <w:lang w:val="en-GB"/>
        </w:rPr>
        <w:t xml:space="preserve"> oriented </w:t>
      </w:r>
      <w:r w:rsidRPr="00C11BA0">
        <w:rPr>
          <w:rFonts w:eastAsia="Times New Roman" w:cs="Arial"/>
          <w:color w:val="010000"/>
          <w:lang w:val="en-GB"/>
        </w:rPr>
        <w:t xml:space="preserve">at all to 5 = highly </w:t>
      </w:r>
      <w:r>
        <w:rPr>
          <w:rFonts w:eastAsia="Times New Roman" w:cs="Arial"/>
          <w:color w:val="010000"/>
          <w:lang w:val="en-GB"/>
        </w:rPr>
        <w:t xml:space="preserve">action oriented </w:t>
      </w:r>
    </w:p>
    <w:tbl>
      <w:tblPr>
        <w:tblW w:w="10121" w:type="dxa"/>
        <w:tblCellMar>
          <w:top w:w="15" w:type="dxa"/>
          <w:left w:w="15" w:type="dxa"/>
          <w:bottom w:w="15" w:type="dxa"/>
          <w:right w:w="15" w:type="dxa"/>
        </w:tblCellMar>
        <w:tblLook w:val="04A0" w:firstRow="1" w:lastRow="0" w:firstColumn="1" w:lastColumn="0" w:noHBand="0" w:noVBand="1"/>
      </w:tblPr>
      <w:tblGrid>
        <w:gridCol w:w="4054"/>
        <w:gridCol w:w="1013"/>
        <w:gridCol w:w="1014"/>
        <w:gridCol w:w="1014"/>
        <w:gridCol w:w="1014"/>
        <w:gridCol w:w="1014"/>
        <w:gridCol w:w="998"/>
      </w:tblGrid>
      <w:tr w:rsidR="00432162" w:rsidRPr="00C11BA0" w14:paraId="71E31E69" w14:textId="77777777" w:rsidTr="0007702F">
        <w:trPr>
          <w:trHeight w:val="541"/>
          <w:tblHeader/>
        </w:trPr>
        <w:tc>
          <w:tcPr>
            <w:tcW w:w="4054" w:type="dxa"/>
            <w:tcMar>
              <w:top w:w="135" w:type="dxa"/>
              <w:left w:w="150" w:type="dxa"/>
              <w:bottom w:w="135" w:type="dxa"/>
              <w:right w:w="150" w:type="dxa"/>
            </w:tcMar>
            <w:vAlign w:val="center"/>
            <w:hideMark/>
          </w:tcPr>
          <w:p w14:paraId="3DBDF1DC" w14:textId="77777777" w:rsidR="00432162" w:rsidRPr="00C11BA0" w:rsidRDefault="00432162" w:rsidP="0007702F">
            <w:pPr>
              <w:shd w:val="clear" w:color="auto" w:fill="FFFFFF"/>
              <w:spacing w:after="0" w:line="240" w:lineRule="auto"/>
              <w:rPr>
                <w:rFonts w:eastAsia="Times New Roman" w:cs="Arial"/>
                <w:color w:val="010000"/>
                <w:lang w:val="en-GB"/>
              </w:rPr>
            </w:pPr>
          </w:p>
        </w:tc>
        <w:tc>
          <w:tcPr>
            <w:tcW w:w="1013" w:type="dxa"/>
            <w:tcMar>
              <w:top w:w="135" w:type="dxa"/>
              <w:left w:w="150" w:type="dxa"/>
              <w:bottom w:w="135" w:type="dxa"/>
              <w:right w:w="150" w:type="dxa"/>
            </w:tcMar>
            <w:vAlign w:val="center"/>
            <w:hideMark/>
          </w:tcPr>
          <w:p w14:paraId="3AF451B9" w14:textId="77777777" w:rsidR="00432162" w:rsidRPr="00C11BA0" w:rsidRDefault="00432162" w:rsidP="0007702F">
            <w:pPr>
              <w:spacing w:after="0" w:line="240" w:lineRule="auto"/>
              <w:jc w:val="center"/>
              <w:rPr>
                <w:rFonts w:eastAsia="Times New Roman" w:cs="Arial"/>
                <w:b/>
                <w:bCs/>
                <w:color w:val="010000"/>
                <w:lang w:val="en-GB"/>
              </w:rPr>
            </w:pPr>
            <w:r w:rsidRPr="00C11BA0">
              <w:rPr>
                <w:rFonts w:eastAsia="Times New Roman" w:cs="Arial"/>
                <w:b/>
                <w:bCs/>
                <w:color w:val="010000"/>
                <w:lang w:val="en-GB"/>
              </w:rPr>
              <w:t>Do</w:t>
            </w:r>
            <w:r>
              <w:rPr>
                <w:rFonts w:eastAsia="Times New Roman" w:cs="Arial"/>
                <w:b/>
                <w:bCs/>
                <w:color w:val="010000"/>
                <w:lang w:val="en-GB"/>
              </w:rPr>
              <w:t xml:space="preserve"> not</w:t>
            </w:r>
            <w:r w:rsidRPr="00C11BA0">
              <w:rPr>
                <w:rFonts w:eastAsia="Times New Roman" w:cs="Arial"/>
                <w:b/>
                <w:bCs/>
                <w:color w:val="010000"/>
                <w:lang w:val="en-GB"/>
              </w:rPr>
              <w:t xml:space="preserve"> know</w:t>
            </w:r>
          </w:p>
        </w:tc>
        <w:tc>
          <w:tcPr>
            <w:tcW w:w="1014" w:type="dxa"/>
            <w:tcMar>
              <w:top w:w="135" w:type="dxa"/>
              <w:left w:w="150" w:type="dxa"/>
              <w:bottom w:w="135" w:type="dxa"/>
              <w:right w:w="150" w:type="dxa"/>
            </w:tcMar>
            <w:vAlign w:val="center"/>
            <w:hideMark/>
          </w:tcPr>
          <w:p w14:paraId="49F00704" w14:textId="77777777" w:rsidR="00432162" w:rsidRPr="00C11BA0" w:rsidRDefault="00432162" w:rsidP="0007702F">
            <w:pPr>
              <w:spacing w:after="0" w:line="240" w:lineRule="auto"/>
              <w:jc w:val="center"/>
              <w:rPr>
                <w:rFonts w:eastAsia="Times New Roman" w:cs="Arial"/>
                <w:b/>
                <w:bCs/>
                <w:color w:val="010000"/>
                <w:lang w:val="en-GB"/>
              </w:rPr>
            </w:pPr>
            <w:r w:rsidRPr="00C11BA0">
              <w:rPr>
                <w:rFonts w:eastAsia="Times New Roman" w:cs="Arial"/>
                <w:b/>
                <w:bCs/>
                <w:color w:val="010000"/>
                <w:lang w:val="en-GB"/>
              </w:rPr>
              <w:t>1</w:t>
            </w:r>
          </w:p>
        </w:tc>
        <w:tc>
          <w:tcPr>
            <w:tcW w:w="1014" w:type="dxa"/>
            <w:tcMar>
              <w:top w:w="135" w:type="dxa"/>
              <w:left w:w="150" w:type="dxa"/>
              <w:bottom w:w="135" w:type="dxa"/>
              <w:right w:w="150" w:type="dxa"/>
            </w:tcMar>
            <w:vAlign w:val="center"/>
            <w:hideMark/>
          </w:tcPr>
          <w:p w14:paraId="1849F202" w14:textId="77777777" w:rsidR="00432162" w:rsidRPr="00C11BA0" w:rsidRDefault="00432162" w:rsidP="0007702F">
            <w:pPr>
              <w:spacing w:after="0" w:line="240" w:lineRule="auto"/>
              <w:jc w:val="center"/>
              <w:rPr>
                <w:rFonts w:eastAsia="Times New Roman" w:cs="Arial"/>
                <w:b/>
                <w:bCs/>
                <w:color w:val="010000"/>
                <w:lang w:val="en-GB"/>
              </w:rPr>
            </w:pPr>
            <w:r w:rsidRPr="00C11BA0">
              <w:rPr>
                <w:rFonts w:eastAsia="Times New Roman" w:cs="Arial"/>
                <w:b/>
                <w:bCs/>
                <w:color w:val="010000"/>
                <w:lang w:val="en-GB"/>
              </w:rPr>
              <w:t>2</w:t>
            </w:r>
          </w:p>
        </w:tc>
        <w:tc>
          <w:tcPr>
            <w:tcW w:w="1014" w:type="dxa"/>
            <w:tcMar>
              <w:top w:w="135" w:type="dxa"/>
              <w:left w:w="150" w:type="dxa"/>
              <w:bottom w:w="135" w:type="dxa"/>
              <w:right w:w="150" w:type="dxa"/>
            </w:tcMar>
            <w:vAlign w:val="center"/>
            <w:hideMark/>
          </w:tcPr>
          <w:p w14:paraId="67D5EA20" w14:textId="77777777" w:rsidR="00432162" w:rsidRPr="00C11BA0" w:rsidRDefault="00432162" w:rsidP="0007702F">
            <w:pPr>
              <w:spacing w:after="0" w:line="240" w:lineRule="auto"/>
              <w:jc w:val="center"/>
              <w:rPr>
                <w:rFonts w:eastAsia="Times New Roman" w:cs="Arial"/>
                <w:b/>
                <w:bCs/>
                <w:color w:val="010000"/>
                <w:lang w:val="en-GB"/>
              </w:rPr>
            </w:pPr>
            <w:r w:rsidRPr="00C11BA0">
              <w:rPr>
                <w:rFonts w:eastAsia="Times New Roman" w:cs="Arial"/>
                <w:b/>
                <w:bCs/>
                <w:color w:val="010000"/>
                <w:lang w:val="en-GB"/>
              </w:rPr>
              <w:t>3</w:t>
            </w:r>
          </w:p>
        </w:tc>
        <w:tc>
          <w:tcPr>
            <w:tcW w:w="1014" w:type="dxa"/>
            <w:tcMar>
              <w:top w:w="135" w:type="dxa"/>
              <w:left w:w="150" w:type="dxa"/>
              <w:bottom w:w="135" w:type="dxa"/>
              <w:right w:w="150" w:type="dxa"/>
            </w:tcMar>
            <w:vAlign w:val="center"/>
            <w:hideMark/>
          </w:tcPr>
          <w:p w14:paraId="1483BEB2" w14:textId="77777777" w:rsidR="00432162" w:rsidRPr="00C11BA0" w:rsidRDefault="00432162" w:rsidP="0007702F">
            <w:pPr>
              <w:spacing w:after="0" w:line="240" w:lineRule="auto"/>
              <w:jc w:val="center"/>
              <w:rPr>
                <w:rFonts w:eastAsia="Times New Roman" w:cs="Arial"/>
                <w:b/>
                <w:bCs/>
                <w:color w:val="010000"/>
                <w:lang w:val="en-GB"/>
              </w:rPr>
            </w:pPr>
            <w:r w:rsidRPr="00C11BA0">
              <w:rPr>
                <w:rFonts w:eastAsia="Times New Roman" w:cs="Arial"/>
                <w:b/>
                <w:bCs/>
                <w:color w:val="010000"/>
                <w:lang w:val="en-GB"/>
              </w:rPr>
              <w:t>4</w:t>
            </w:r>
          </w:p>
        </w:tc>
        <w:tc>
          <w:tcPr>
            <w:tcW w:w="998" w:type="dxa"/>
            <w:shd w:val="clear" w:color="auto" w:fill="FFFFFF"/>
            <w:tcMar>
              <w:top w:w="135" w:type="dxa"/>
              <w:left w:w="150" w:type="dxa"/>
              <w:bottom w:w="135" w:type="dxa"/>
              <w:right w:w="150" w:type="dxa"/>
            </w:tcMar>
            <w:vAlign w:val="center"/>
            <w:hideMark/>
          </w:tcPr>
          <w:p w14:paraId="1D3769D0" w14:textId="77777777" w:rsidR="00432162" w:rsidRPr="00C11BA0" w:rsidRDefault="00432162" w:rsidP="0007702F">
            <w:pPr>
              <w:spacing w:after="0" w:line="240" w:lineRule="auto"/>
              <w:jc w:val="center"/>
              <w:rPr>
                <w:rFonts w:eastAsia="Times New Roman" w:cs="Arial"/>
                <w:b/>
                <w:bCs/>
                <w:color w:val="010000"/>
                <w:lang w:val="en-GB"/>
              </w:rPr>
            </w:pPr>
            <w:r w:rsidRPr="00C11BA0">
              <w:rPr>
                <w:rFonts w:eastAsia="Times New Roman" w:cs="Arial"/>
                <w:b/>
                <w:bCs/>
                <w:color w:val="010000"/>
                <w:lang w:val="en-GB"/>
              </w:rPr>
              <w:t>5</w:t>
            </w:r>
          </w:p>
        </w:tc>
      </w:tr>
      <w:tr w:rsidR="00432162" w:rsidRPr="00C11BA0" w14:paraId="2C9837DC" w14:textId="77777777" w:rsidTr="0007702F">
        <w:trPr>
          <w:trHeight w:val="430"/>
        </w:trPr>
        <w:tc>
          <w:tcPr>
            <w:tcW w:w="4054" w:type="dxa"/>
            <w:tcMar>
              <w:top w:w="135" w:type="dxa"/>
              <w:left w:w="150" w:type="dxa"/>
              <w:bottom w:w="135" w:type="dxa"/>
              <w:right w:w="150" w:type="dxa"/>
            </w:tcMar>
            <w:hideMark/>
          </w:tcPr>
          <w:p w14:paraId="311297C8" w14:textId="77777777" w:rsidR="00432162" w:rsidRPr="00C11BA0" w:rsidRDefault="00432162" w:rsidP="0007702F">
            <w:pPr>
              <w:spacing w:after="0" w:line="240" w:lineRule="auto"/>
              <w:rPr>
                <w:rFonts w:eastAsia="Times New Roman" w:cs="Arial"/>
                <w:lang w:val="en-GB"/>
              </w:rPr>
            </w:pPr>
            <w:r w:rsidRPr="00C11BA0">
              <w:rPr>
                <w:rFonts w:eastAsia="Times New Roman" w:cs="Arial"/>
                <w:lang w:val="en-GB"/>
              </w:rPr>
              <w:t>Action</w:t>
            </w:r>
            <w:r>
              <w:rPr>
                <w:rFonts w:eastAsia="Times New Roman" w:cs="Arial"/>
                <w:lang w:val="en-GB"/>
              </w:rPr>
              <w:t xml:space="preserve"> orientation </w:t>
            </w:r>
          </w:p>
        </w:tc>
        <w:tc>
          <w:tcPr>
            <w:tcW w:w="0" w:type="auto"/>
            <w:tcMar>
              <w:top w:w="135" w:type="dxa"/>
              <w:left w:w="150" w:type="dxa"/>
              <w:bottom w:w="135" w:type="dxa"/>
              <w:right w:w="150" w:type="dxa"/>
            </w:tcMar>
            <w:hideMark/>
          </w:tcPr>
          <w:p w14:paraId="3155B464" w14:textId="0E6007D3" w:rsidR="00432162" w:rsidRPr="00C11BA0" w:rsidRDefault="00432162" w:rsidP="0007702F">
            <w:pPr>
              <w:spacing w:after="0" w:line="240" w:lineRule="auto"/>
              <w:jc w:val="center"/>
              <w:rPr>
                <w:rFonts w:eastAsia="Times New Roman" w:cs="Arial"/>
                <w:lang w:val="en-GB"/>
              </w:rPr>
            </w:pPr>
            <w:r w:rsidRPr="00C11BA0">
              <w:rPr>
                <w:rFonts w:eastAsia="Times New Roman" w:cs="Arial"/>
                <w:lang w:val="en-GB"/>
              </w:rPr>
              <w:object w:dxaOrig="225" w:dyaOrig="225" w14:anchorId="621BB8A3">
                <v:shape id="_x0000_i1728" type="#_x0000_t75" style="width:20.4pt;height:18.35pt" o:ole="">
                  <v:imagedata r:id="rId11" o:title=""/>
                </v:shape>
                <w:control r:id="rId142" w:name="HTMLOption199" w:shapeid="_x0000_i1728"/>
              </w:object>
            </w:r>
          </w:p>
        </w:tc>
        <w:tc>
          <w:tcPr>
            <w:tcW w:w="0" w:type="auto"/>
            <w:tcMar>
              <w:top w:w="135" w:type="dxa"/>
              <w:left w:w="150" w:type="dxa"/>
              <w:bottom w:w="135" w:type="dxa"/>
              <w:right w:w="150" w:type="dxa"/>
            </w:tcMar>
            <w:hideMark/>
          </w:tcPr>
          <w:p w14:paraId="3FF626E9" w14:textId="7F5206DD" w:rsidR="00432162" w:rsidRPr="00C11BA0" w:rsidRDefault="00432162" w:rsidP="0007702F">
            <w:pPr>
              <w:spacing w:after="0" w:line="240" w:lineRule="auto"/>
              <w:jc w:val="center"/>
              <w:rPr>
                <w:rFonts w:eastAsia="Times New Roman" w:cs="Arial"/>
                <w:lang w:val="en-GB"/>
              </w:rPr>
            </w:pPr>
            <w:r w:rsidRPr="00C11BA0">
              <w:rPr>
                <w:rFonts w:eastAsia="Times New Roman" w:cs="Arial"/>
                <w:lang w:val="en-GB"/>
              </w:rPr>
              <w:object w:dxaOrig="225" w:dyaOrig="225" w14:anchorId="5C873D40">
                <v:shape id="_x0000_i1732" type="#_x0000_t75" style="width:20.4pt;height:18.35pt" o:ole="">
                  <v:imagedata r:id="rId11" o:title=""/>
                </v:shape>
                <w:control r:id="rId143" w:name="HTMLOption209" w:shapeid="_x0000_i1732"/>
              </w:object>
            </w:r>
          </w:p>
        </w:tc>
        <w:tc>
          <w:tcPr>
            <w:tcW w:w="0" w:type="auto"/>
            <w:tcMar>
              <w:top w:w="135" w:type="dxa"/>
              <w:left w:w="150" w:type="dxa"/>
              <w:bottom w:w="135" w:type="dxa"/>
              <w:right w:w="150" w:type="dxa"/>
            </w:tcMar>
            <w:hideMark/>
          </w:tcPr>
          <w:p w14:paraId="613F9687" w14:textId="72FA2D23" w:rsidR="00432162" w:rsidRPr="00C11BA0" w:rsidRDefault="00432162" w:rsidP="0007702F">
            <w:pPr>
              <w:spacing w:after="0" w:line="240" w:lineRule="auto"/>
              <w:jc w:val="center"/>
              <w:rPr>
                <w:rFonts w:eastAsia="Times New Roman" w:cs="Arial"/>
                <w:lang w:val="en-GB"/>
              </w:rPr>
            </w:pPr>
            <w:r w:rsidRPr="00C11BA0">
              <w:rPr>
                <w:rFonts w:eastAsia="Times New Roman" w:cs="Arial"/>
                <w:lang w:val="en-GB"/>
              </w:rPr>
              <w:object w:dxaOrig="225" w:dyaOrig="225" w14:anchorId="4B4599A4">
                <v:shape id="_x0000_i1736" type="#_x0000_t75" style="width:20.4pt;height:18.35pt" o:ole="">
                  <v:imagedata r:id="rId11" o:title=""/>
                </v:shape>
                <w:control r:id="rId144" w:name="HTMLOption219" w:shapeid="_x0000_i1736"/>
              </w:object>
            </w:r>
          </w:p>
        </w:tc>
        <w:tc>
          <w:tcPr>
            <w:tcW w:w="0" w:type="auto"/>
            <w:tcMar>
              <w:top w:w="135" w:type="dxa"/>
              <w:left w:w="150" w:type="dxa"/>
              <w:bottom w:w="135" w:type="dxa"/>
              <w:right w:w="150" w:type="dxa"/>
            </w:tcMar>
            <w:hideMark/>
          </w:tcPr>
          <w:p w14:paraId="5F7EA9BC" w14:textId="650F5A04" w:rsidR="00432162" w:rsidRPr="00C11BA0" w:rsidRDefault="00432162" w:rsidP="0007702F">
            <w:pPr>
              <w:spacing w:after="0" w:line="240" w:lineRule="auto"/>
              <w:jc w:val="center"/>
              <w:rPr>
                <w:rFonts w:eastAsia="Times New Roman" w:cs="Arial"/>
                <w:lang w:val="en-GB"/>
              </w:rPr>
            </w:pPr>
            <w:r w:rsidRPr="00C11BA0">
              <w:rPr>
                <w:rFonts w:eastAsia="Times New Roman" w:cs="Arial"/>
                <w:lang w:val="en-GB"/>
              </w:rPr>
              <w:object w:dxaOrig="225" w:dyaOrig="225" w14:anchorId="4823F6CE">
                <v:shape id="_x0000_i1740" type="#_x0000_t75" style="width:20.4pt;height:18.35pt" o:ole="">
                  <v:imagedata r:id="rId11" o:title=""/>
                </v:shape>
                <w:control r:id="rId145" w:name="HTMLOption229" w:shapeid="_x0000_i1740"/>
              </w:object>
            </w:r>
          </w:p>
        </w:tc>
        <w:tc>
          <w:tcPr>
            <w:tcW w:w="0" w:type="auto"/>
            <w:tcMar>
              <w:top w:w="135" w:type="dxa"/>
              <w:left w:w="150" w:type="dxa"/>
              <w:bottom w:w="135" w:type="dxa"/>
              <w:right w:w="150" w:type="dxa"/>
            </w:tcMar>
            <w:hideMark/>
          </w:tcPr>
          <w:p w14:paraId="19427255" w14:textId="49B9A1D3" w:rsidR="00432162" w:rsidRPr="00C11BA0" w:rsidRDefault="00432162" w:rsidP="0007702F">
            <w:pPr>
              <w:spacing w:after="0" w:line="240" w:lineRule="auto"/>
              <w:jc w:val="center"/>
              <w:rPr>
                <w:rFonts w:eastAsia="Times New Roman" w:cs="Arial"/>
                <w:lang w:val="en-GB"/>
              </w:rPr>
            </w:pPr>
            <w:r w:rsidRPr="00C11BA0">
              <w:rPr>
                <w:rFonts w:eastAsia="Times New Roman" w:cs="Arial"/>
                <w:lang w:val="en-GB"/>
              </w:rPr>
              <w:object w:dxaOrig="225" w:dyaOrig="225" w14:anchorId="26C00897">
                <v:shape id="_x0000_i1744" type="#_x0000_t75" style="width:20.4pt;height:18.35pt" o:ole="">
                  <v:imagedata r:id="rId11" o:title=""/>
                </v:shape>
                <w:control r:id="rId146" w:name="HTMLOption239" w:shapeid="_x0000_i1744"/>
              </w:object>
            </w:r>
          </w:p>
        </w:tc>
        <w:tc>
          <w:tcPr>
            <w:tcW w:w="0" w:type="auto"/>
            <w:tcMar>
              <w:top w:w="135" w:type="dxa"/>
              <w:left w:w="150" w:type="dxa"/>
              <w:bottom w:w="135" w:type="dxa"/>
              <w:right w:w="150" w:type="dxa"/>
            </w:tcMar>
            <w:hideMark/>
          </w:tcPr>
          <w:p w14:paraId="2528E2F9" w14:textId="23295344" w:rsidR="00432162" w:rsidRPr="00C11BA0" w:rsidRDefault="00432162" w:rsidP="0007702F">
            <w:pPr>
              <w:spacing w:after="0" w:line="240" w:lineRule="auto"/>
              <w:jc w:val="center"/>
              <w:rPr>
                <w:rFonts w:eastAsia="Times New Roman" w:cs="Arial"/>
                <w:lang w:val="en-GB"/>
              </w:rPr>
            </w:pPr>
            <w:r w:rsidRPr="00C11BA0">
              <w:rPr>
                <w:rFonts w:eastAsia="Times New Roman" w:cs="Arial"/>
                <w:lang w:val="en-GB"/>
              </w:rPr>
              <w:object w:dxaOrig="225" w:dyaOrig="225" w14:anchorId="301654D6">
                <v:shape id="_x0000_i1748" type="#_x0000_t75" style="width:20.4pt;height:18.35pt" o:ole="">
                  <v:imagedata r:id="rId11" o:title=""/>
                </v:shape>
                <w:control r:id="rId147" w:name="HTMLOption249" w:shapeid="_x0000_i1748"/>
              </w:object>
            </w:r>
          </w:p>
        </w:tc>
      </w:tr>
    </w:tbl>
    <w:p w14:paraId="66A3BEBF" w14:textId="77777777" w:rsidR="00432162" w:rsidRPr="00C11BA0" w:rsidRDefault="00432162" w:rsidP="00432162">
      <w:pPr>
        <w:shd w:val="clear" w:color="auto" w:fill="FFFFFF"/>
        <w:spacing w:after="0" w:line="240" w:lineRule="auto"/>
        <w:rPr>
          <w:rFonts w:eastAsia="Times New Roman" w:cs="Arial"/>
          <w:color w:val="010000"/>
          <w:lang w:val="en-GB"/>
        </w:rPr>
      </w:pPr>
    </w:p>
    <w:p w14:paraId="32D99EB2" w14:textId="77777777" w:rsidR="00432162" w:rsidRPr="00C11BA0" w:rsidRDefault="00432162" w:rsidP="00432162">
      <w:pPr>
        <w:shd w:val="clear" w:color="auto" w:fill="FFFFFF"/>
        <w:spacing w:after="0" w:line="240" w:lineRule="auto"/>
        <w:rPr>
          <w:rFonts w:eastAsia="Times New Roman" w:cs="Arial"/>
          <w:color w:val="010000"/>
          <w:lang w:val="en-GB"/>
        </w:rPr>
      </w:pPr>
    </w:p>
    <w:p w14:paraId="61A9EF6C" w14:textId="77777777" w:rsidR="00432162" w:rsidRPr="00C11BA0" w:rsidRDefault="00432162" w:rsidP="00432162">
      <w:pPr>
        <w:rPr>
          <w:lang w:val="en-GB"/>
        </w:rPr>
      </w:pPr>
    </w:p>
    <w:p w14:paraId="4F52FD7E" w14:textId="77777777" w:rsidR="00432162" w:rsidRPr="00C11BA0" w:rsidRDefault="00432162" w:rsidP="00432162">
      <w:pPr>
        <w:rPr>
          <w:lang w:val="en-GB"/>
        </w:rPr>
      </w:pPr>
    </w:p>
    <w:p w14:paraId="3DD39CE5" w14:textId="77777777" w:rsidR="00432162" w:rsidRPr="00C11BA0" w:rsidRDefault="00432162" w:rsidP="00432162">
      <w:pPr>
        <w:shd w:val="clear" w:color="auto" w:fill="FFFFFF"/>
        <w:spacing w:before="100" w:beforeAutospacing="1" w:after="100" w:afterAutospacing="1" w:line="240" w:lineRule="auto"/>
        <w:outlineLvl w:val="2"/>
        <w:rPr>
          <w:rFonts w:eastAsia="Times New Roman" w:cs="Arial"/>
          <w:color w:val="010000"/>
          <w:lang w:val="en-GB"/>
        </w:rPr>
      </w:pPr>
      <w:bookmarkStart w:id="185" w:name="Ecco192"/>
      <w:r w:rsidRPr="00C11BA0">
        <w:rPr>
          <w:rFonts w:eastAsia="Times New Roman" w:cs="Arial"/>
          <w:color w:val="010000"/>
          <w:lang w:val="en-GB"/>
        </w:rPr>
        <w:lastRenderedPageBreak/>
        <w:t xml:space="preserve">Indicator 10: </w:t>
      </w:r>
      <w:bookmarkStart w:id="186" w:name="Ecco193"/>
      <w:bookmarkEnd w:id="185"/>
      <w:r w:rsidRPr="00C11BA0">
        <w:rPr>
          <w:rFonts w:eastAsia="Times New Roman" w:cs="Arial"/>
          <w:color w:val="010000"/>
          <w:lang w:val="en-GB"/>
        </w:rPr>
        <w:t>Evidence-based medication</w:t>
      </w:r>
    </w:p>
    <w:p w14:paraId="7A36DA06" w14:textId="3572E818" w:rsidR="00432162" w:rsidRPr="00C11BA0" w:rsidRDefault="00432162" w:rsidP="00432162">
      <w:pPr>
        <w:shd w:val="clear" w:color="auto" w:fill="FFFFFF"/>
        <w:spacing w:before="100" w:beforeAutospacing="1" w:after="100" w:afterAutospacing="1" w:line="240" w:lineRule="auto"/>
        <w:rPr>
          <w:rFonts w:eastAsia="Times New Roman" w:cs="Arial"/>
          <w:color w:val="010000"/>
          <w:lang w:val="en-GB"/>
        </w:rPr>
      </w:pPr>
      <w:bookmarkStart w:id="187" w:name="Ecco194"/>
      <w:bookmarkEnd w:id="186"/>
      <w:r w:rsidRPr="00C11BA0">
        <w:rPr>
          <w:rFonts w:eastAsia="Times New Roman" w:cs="Arial"/>
          <w:b/>
          <w:bCs/>
          <w:color w:val="010000"/>
          <w:lang w:val="en-GB"/>
        </w:rPr>
        <w:t>Definition</w:t>
      </w:r>
      <w:r w:rsidRPr="00C11BA0">
        <w:rPr>
          <w:rFonts w:eastAsia="Times New Roman" w:cs="Arial"/>
          <w:color w:val="010000"/>
          <w:lang w:val="en-GB"/>
        </w:rPr>
        <w:t>:</w:t>
      </w:r>
      <w:r w:rsidRPr="00C11BA0">
        <w:rPr>
          <w:rFonts w:eastAsia="Times New Roman" w:cs="Arial"/>
          <w:b/>
          <w:bCs/>
          <w:color w:val="010000"/>
          <w:lang w:val="en-GB"/>
        </w:rPr>
        <w:t xml:space="preserve"> </w:t>
      </w:r>
      <w:bookmarkStart w:id="188" w:name="Ecco195"/>
      <w:bookmarkEnd w:id="187"/>
      <w:r w:rsidRPr="00C11BA0">
        <w:rPr>
          <w:rFonts w:eastAsia="Times New Roman" w:cs="Arial"/>
          <w:color w:val="010000"/>
          <w:lang w:val="en-GB"/>
        </w:rPr>
        <w:t>Drug treatment for patients with a depressive disorder who display suicidal ideation as a syndrome</w:t>
      </w:r>
      <w:r>
        <w:rPr>
          <w:rFonts w:eastAsia="Times New Roman" w:cs="Arial"/>
          <w:color w:val="010000"/>
          <w:lang w:val="en-GB"/>
        </w:rPr>
        <w:t>.</w:t>
      </w:r>
      <w:bookmarkStart w:id="189" w:name="Ecco196"/>
      <w:bookmarkEnd w:id="188"/>
      <w:r w:rsidR="00F92EFB">
        <w:rPr>
          <w:rStyle w:val="Verwijzingopmerking"/>
          <w:vanish/>
          <w:lang w:val="en-GB"/>
        </w:rPr>
        <w:t xml:space="preserve">  T</w:t>
      </w:r>
      <w:r w:rsidR="00F92EFB">
        <w:rPr>
          <w:rFonts w:eastAsia="Times New Roman" w:cs="Arial"/>
          <w:color w:val="010000"/>
          <w:lang w:val="en-GB"/>
        </w:rPr>
        <w:t xml:space="preserve"> Th</w:t>
      </w:r>
      <w:r w:rsidRPr="00C11BA0">
        <w:rPr>
          <w:rFonts w:eastAsia="Times New Roman" w:cs="Arial"/>
          <w:color w:val="010000"/>
          <w:lang w:val="en-GB"/>
        </w:rPr>
        <w:t xml:space="preserve">e drug treatment is designed to reduce suicidal ideation in the patient and aims to prevent suicidal thoughts and suicide attempts. </w:t>
      </w:r>
      <w:bookmarkStart w:id="190" w:name="Ecco197"/>
      <w:bookmarkEnd w:id="189"/>
      <w:r w:rsidRPr="00C11BA0">
        <w:rPr>
          <w:rFonts w:eastAsia="Times New Roman" w:cs="Arial"/>
          <w:color w:val="010000"/>
          <w:lang w:val="en-GB"/>
        </w:rPr>
        <w:t>The drug treatment is rational and applied in line with the guidelines or based on other considerations.</w:t>
      </w:r>
    </w:p>
    <w:p w14:paraId="25571A68" w14:textId="77777777" w:rsidR="00432162" w:rsidRPr="00C11BA0" w:rsidRDefault="00432162" w:rsidP="00432162">
      <w:pPr>
        <w:shd w:val="clear" w:color="auto" w:fill="FFFFFF"/>
        <w:spacing w:before="100" w:beforeAutospacing="1" w:after="100" w:afterAutospacing="1" w:line="240" w:lineRule="auto"/>
        <w:outlineLvl w:val="2"/>
        <w:rPr>
          <w:rFonts w:eastAsia="Times New Roman" w:cs="Arial"/>
          <w:color w:val="010000"/>
          <w:lang w:val="en-GB"/>
        </w:rPr>
      </w:pPr>
      <w:bookmarkStart w:id="191" w:name="Ecco198"/>
      <w:bookmarkEnd w:id="190"/>
      <w:r w:rsidRPr="00C11BA0">
        <w:rPr>
          <w:rFonts w:eastAsia="Times New Roman" w:cs="Arial"/>
          <w:color w:val="010000"/>
          <w:lang w:val="en-GB"/>
        </w:rPr>
        <w:t>Measurement method</w:t>
      </w:r>
    </w:p>
    <w:p w14:paraId="199CD5EF" w14:textId="77777777" w:rsidR="00432162" w:rsidRPr="00C11BA0" w:rsidRDefault="00432162" w:rsidP="00432162">
      <w:pPr>
        <w:shd w:val="clear" w:color="auto" w:fill="FFFFFF"/>
        <w:spacing w:before="100" w:beforeAutospacing="1" w:after="100" w:afterAutospacing="1" w:line="240" w:lineRule="auto"/>
        <w:rPr>
          <w:rFonts w:eastAsia="Times New Roman" w:cs="Arial"/>
          <w:color w:val="010000"/>
          <w:lang w:val="en-GB"/>
        </w:rPr>
      </w:pPr>
      <w:bookmarkStart w:id="192" w:name="Ecco199"/>
      <w:bookmarkEnd w:id="191"/>
      <w:r w:rsidRPr="00C11BA0">
        <w:rPr>
          <w:rFonts w:eastAsia="Times New Roman" w:cs="Arial"/>
          <w:b/>
          <w:bCs/>
          <w:color w:val="010000"/>
          <w:lang w:val="en-GB"/>
        </w:rPr>
        <w:t>Numerator</w:t>
      </w:r>
      <w:r w:rsidRPr="00C11BA0">
        <w:rPr>
          <w:rFonts w:eastAsia="Times New Roman" w:cs="Arial"/>
          <w:color w:val="010000"/>
          <w:lang w:val="en-GB"/>
        </w:rPr>
        <w:t>:</w:t>
      </w:r>
      <w:r w:rsidRPr="00C11BA0">
        <w:rPr>
          <w:rFonts w:eastAsia="Times New Roman" w:cs="Arial"/>
          <w:b/>
          <w:bCs/>
          <w:color w:val="010000"/>
          <w:lang w:val="en-GB"/>
        </w:rPr>
        <w:t xml:space="preserve"> </w:t>
      </w:r>
      <w:bookmarkStart w:id="193" w:name="Ecco200"/>
      <w:bookmarkEnd w:id="192"/>
      <w:r w:rsidRPr="00C11BA0">
        <w:rPr>
          <w:rFonts w:eastAsia="Times New Roman" w:cs="Arial"/>
          <w:color w:val="010000"/>
          <w:lang w:val="en-GB"/>
        </w:rPr>
        <w:t>The number of patients with a depressive disorder (in an outpatient and/or clinical setting) who had suicidal ideation as a syndrome of the psychiatric disorder and received evidence-based drug treatment during the data collection period.</w:t>
      </w:r>
    </w:p>
    <w:p w14:paraId="30C7F69C" w14:textId="77777777" w:rsidR="00432162" w:rsidRPr="00C11BA0" w:rsidRDefault="00432162" w:rsidP="00432162">
      <w:pPr>
        <w:shd w:val="clear" w:color="auto" w:fill="FFFFFF"/>
        <w:spacing w:before="100" w:beforeAutospacing="1" w:after="100" w:afterAutospacing="1" w:line="240" w:lineRule="auto"/>
        <w:rPr>
          <w:rFonts w:eastAsia="Times New Roman" w:cs="Arial"/>
          <w:color w:val="010000"/>
          <w:lang w:val="en-GB"/>
        </w:rPr>
      </w:pPr>
      <w:bookmarkStart w:id="194" w:name="Ecco201"/>
      <w:bookmarkEnd w:id="193"/>
      <w:r w:rsidRPr="00C11BA0">
        <w:rPr>
          <w:rFonts w:eastAsia="Times New Roman" w:cs="Arial"/>
          <w:b/>
          <w:bCs/>
          <w:color w:val="010000"/>
          <w:lang w:val="en-GB"/>
        </w:rPr>
        <w:t>Denominator</w:t>
      </w:r>
      <w:r w:rsidRPr="00C11BA0">
        <w:rPr>
          <w:rFonts w:eastAsia="Times New Roman" w:cs="Arial"/>
          <w:color w:val="010000"/>
          <w:lang w:val="en-GB"/>
        </w:rPr>
        <w:t>:</w:t>
      </w:r>
      <w:r w:rsidRPr="00C11BA0">
        <w:rPr>
          <w:rFonts w:eastAsia="Times New Roman" w:cs="Arial"/>
          <w:b/>
          <w:bCs/>
          <w:color w:val="010000"/>
          <w:lang w:val="en-GB"/>
        </w:rPr>
        <w:t xml:space="preserve"> </w:t>
      </w:r>
      <w:bookmarkStart w:id="195" w:name="Ecco202"/>
      <w:bookmarkEnd w:id="194"/>
      <w:r w:rsidRPr="00C11BA0">
        <w:rPr>
          <w:rFonts w:eastAsia="Times New Roman" w:cs="Arial"/>
          <w:color w:val="010000"/>
          <w:lang w:val="en-GB"/>
        </w:rPr>
        <w:t>The total number of patients with a depressive disorder (in an outpatient and/or clinical setting) who had suicidal ideation as a syndrome of the psychiatric disorder during the same data collection period.</w:t>
      </w:r>
    </w:p>
    <w:bookmarkEnd w:id="195"/>
    <w:p w14:paraId="024C8EC6" w14:textId="77777777" w:rsidR="00432162" w:rsidRDefault="00432162" w:rsidP="00432162">
      <w:pPr>
        <w:rPr>
          <w:lang w:val="en-GB"/>
        </w:rPr>
      </w:pPr>
    </w:p>
    <w:p w14:paraId="4E0DFC13" w14:textId="77777777" w:rsidR="00432162" w:rsidRDefault="00432162" w:rsidP="00432162">
      <w:pPr>
        <w:rPr>
          <w:lang w:val="en-GB"/>
        </w:rPr>
      </w:pPr>
    </w:p>
    <w:p w14:paraId="098C3CF3" w14:textId="77777777" w:rsidR="00432162" w:rsidRPr="00C11BA0" w:rsidRDefault="00432162" w:rsidP="00432162">
      <w:pPr>
        <w:shd w:val="clear" w:color="auto" w:fill="FFFFFF"/>
        <w:spacing w:before="100" w:beforeAutospacing="1" w:after="100" w:afterAutospacing="1" w:line="240" w:lineRule="auto"/>
        <w:outlineLvl w:val="2"/>
        <w:rPr>
          <w:rFonts w:eastAsia="Times New Roman" w:cs="Arial"/>
          <w:color w:val="010000"/>
          <w:lang w:val="en-GB"/>
        </w:rPr>
      </w:pPr>
      <w:r w:rsidRPr="00C11BA0">
        <w:rPr>
          <w:rFonts w:eastAsia="Times New Roman" w:cs="Arial"/>
          <w:color w:val="010000"/>
          <w:lang w:val="en-GB"/>
        </w:rPr>
        <w:t>Your opinion:</w:t>
      </w:r>
    </w:p>
    <w:p w14:paraId="640AEACD" w14:textId="77777777" w:rsidR="00432162" w:rsidRPr="00C11BA0" w:rsidRDefault="00432162" w:rsidP="00432162">
      <w:pPr>
        <w:shd w:val="clear" w:color="auto" w:fill="FFFFFF"/>
        <w:spacing w:after="0" w:line="240" w:lineRule="auto"/>
        <w:rPr>
          <w:rFonts w:eastAsia="Times New Roman" w:cs="Arial"/>
          <w:color w:val="010000"/>
          <w:lang w:val="en-GB"/>
        </w:rPr>
      </w:pPr>
      <w:r w:rsidRPr="00C11BA0">
        <w:rPr>
          <w:rFonts w:eastAsia="Times New Roman" w:cs="Arial"/>
          <w:color w:val="010000"/>
          <w:lang w:val="en-GB"/>
        </w:rPr>
        <w:t>The scale runs from 1 = not relevant at all to 5 = highly relevant</w:t>
      </w:r>
    </w:p>
    <w:tbl>
      <w:tblPr>
        <w:tblW w:w="10151" w:type="dxa"/>
        <w:tblCellMar>
          <w:top w:w="15" w:type="dxa"/>
          <w:left w:w="15" w:type="dxa"/>
          <w:bottom w:w="15" w:type="dxa"/>
          <w:right w:w="15" w:type="dxa"/>
        </w:tblCellMar>
        <w:tblLook w:val="04A0" w:firstRow="1" w:lastRow="0" w:firstColumn="1" w:lastColumn="0" w:noHBand="0" w:noVBand="1"/>
      </w:tblPr>
      <w:tblGrid>
        <w:gridCol w:w="4066"/>
        <w:gridCol w:w="1016"/>
        <w:gridCol w:w="1017"/>
        <w:gridCol w:w="1017"/>
        <w:gridCol w:w="1017"/>
        <w:gridCol w:w="1017"/>
        <w:gridCol w:w="1001"/>
      </w:tblGrid>
      <w:tr w:rsidR="00432162" w:rsidRPr="00C11BA0" w14:paraId="06502FFA" w14:textId="77777777" w:rsidTr="0007702F">
        <w:trPr>
          <w:trHeight w:val="530"/>
          <w:tblHeader/>
        </w:trPr>
        <w:tc>
          <w:tcPr>
            <w:tcW w:w="4066" w:type="dxa"/>
            <w:tcMar>
              <w:top w:w="135" w:type="dxa"/>
              <w:left w:w="150" w:type="dxa"/>
              <w:bottom w:w="135" w:type="dxa"/>
              <w:right w:w="150" w:type="dxa"/>
            </w:tcMar>
            <w:vAlign w:val="center"/>
            <w:hideMark/>
          </w:tcPr>
          <w:p w14:paraId="11DEA0FA" w14:textId="77777777" w:rsidR="00432162" w:rsidRPr="00C11BA0" w:rsidRDefault="00432162" w:rsidP="0007702F">
            <w:pPr>
              <w:shd w:val="clear" w:color="auto" w:fill="FFFFFF"/>
              <w:spacing w:after="0" w:line="240" w:lineRule="auto"/>
              <w:rPr>
                <w:rFonts w:eastAsia="Times New Roman" w:cs="Arial"/>
                <w:color w:val="010000"/>
                <w:lang w:val="en-GB"/>
              </w:rPr>
            </w:pPr>
          </w:p>
        </w:tc>
        <w:tc>
          <w:tcPr>
            <w:tcW w:w="1016" w:type="dxa"/>
            <w:tcMar>
              <w:top w:w="135" w:type="dxa"/>
              <w:left w:w="150" w:type="dxa"/>
              <w:bottom w:w="135" w:type="dxa"/>
              <w:right w:w="150" w:type="dxa"/>
            </w:tcMar>
            <w:vAlign w:val="center"/>
            <w:hideMark/>
          </w:tcPr>
          <w:p w14:paraId="24D25CE1" w14:textId="77777777" w:rsidR="00432162" w:rsidRPr="00C11BA0" w:rsidRDefault="00432162" w:rsidP="0007702F">
            <w:pPr>
              <w:spacing w:after="0" w:line="240" w:lineRule="auto"/>
              <w:jc w:val="center"/>
              <w:rPr>
                <w:rFonts w:eastAsia="Times New Roman" w:cs="Arial"/>
                <w:b/>
                <w:bCs/>
                <w:color w:val="010000"/>
                <w:lang w:val="en-GB"/>
              </w:rPr>
            </w:pPr>
            <w:r w:rsidRPr="00C11BA0">
              <w:rPr>
                <w:rFonts w:eastAsia="Times New Roman" w:cs="Arial"/>
                <w:b/>
                <w:bCs/>
                <w:color w:val="010000"/>
                <w:lang w:val="en-GB"/>
              </w:rPr>
              <w:t>Do</w:t>
            </w:r>
            <w:r>
              <w:rPr>
                <w:rFonts w:eastAsia="Times New Roman" w:cs="Arial"/>
                <w:b/>
                <w:bCs/>
                <w:color w:val="010000"/>
                <w:lang w:val="en-GB"/>
              </w:rPr>
              <w:t xml:space="preserve"> not</w:t>
            </w:r>
            <w:r w:rsidRPr="00C11BA0">
              <w:rPr>
                <w:rFonts w:eastAsia="Times New Roman" w:cs="Arial"/>
                <w:b/>
                <w:bCs/>
                <w:color w:val="010000"/>
                <w:lang w:val="en-GB"/>
              </w:rPr>
              <w:t xml:space="preserve"> know</w:t>
            </w:r>
          </w:p>
        </w:tc>
        <w:tc>
          <w:tcPr>
            <w:tcW w:w="1017" w:type="dxa"/>
            <w:tcMar>
              <w:top w:w="135" w:type="dxa"/>
              <w:left w:w="150" w:type="dxa"/>
              <w:bottom w:w="135" w:type="dxa"/>
              <w:right w:w="150" w:type="dxa"/>
            </w:tcMar>
            <w:vAlign w:val="center"/>
            <w:hideMark/>
          </w:tcPr>
          <w:p w14:paraId="3541F736" w14:textId="77777777" w:rsidR="00432162" w:rsidRPr="00C11BA0" w:rsidRDefault="00432162" w:rsidP="0007702F">
            <w:pPr>
              <w:spacing w:after="0" w:line="240" w:lineRule="auto"/>
              <w:jc w:val="center"/>
              <w:rPr>
                <w:rFonts w:eastAsia="Times New Roman" w:cs="Arial"/>
                <w:b/>
                <w:bCs/>
                <w:color w:val="010000"/>
                <w:lang w:val="en-GB"/>
              </w:rPr>
            </w:pPr>
            <w:r w:rsidRPr="00C11BA0">
              <w:rPr>
                <w:rFonts w:eastAsia="Times New Roman" w:cs="Arial"/>
                <w:b/>
                <w:bCs/>
                <w:color w:val="010000"/>
                <w:lang w:val="en-GB"/>
              </w:rPr>
              <w:t>1</w:t>
            </w:r>
          </w:p>
        </w:tc>
        <w:tc>
          <w:tcPr>
            <w:tcW w:w="1017" w:type="dxa"/>
            <w:tcMar>
              <w:top w:w="135" w:type="dxa"/>
              <w:left w:w="150" w:type="dxa"/>
              <w:bottom w:w="135" w:type="dxa"/>
              <w:right w:w="150" w:type="dxa"/>
            </w:tcMar>
            <w:vAlign w:val="center"/>
            <w:hideMark/>
          </w:tcPr>
          <w:p w14:paraId="3EB5936E" w14:textId="77777777" w:rsidR="00432162" w:rsidRPr="00C11BA0" w:rsidRDefault="00432162" w:rsidP="0007702F">
            <w:pPr>
              <w:spacing w:after="0" w:line="240" w:lineRule="auto"/>
              <w:jc w:val="center"/>
              <w:rPr>
                <w:rFonts w:eastAsia="Times New Roman" w:cs="Arial"/>
                <w:b/>
                <w:bCs/>
                <w:color w:val="010000"/>
                <w:lang w:val="en-GB"/>
              </w:rPr>
            </w:pPr>
            <w:r w:rsidRPr="00C11BA0">
              <w:rPr>
                <w:rFonts w:eastAsia="Times New Roman" w:cs="Arial"/>
                <w:b/>
                <w:bCs/>
                <w:color w:val="010000"/>
                <w:lang w:val="en-GB"/>
              </w:rPr>
              <w:t>2</w:t>
            </w:r>
          </w:p>
        </w:tc>
        <w:tc>
          <w:tcPr>
            <w:tcW w:w="1017" w:type="dxa"/>
            <w:tcMar>
              <w:top w:w="135" w:type="dxa"/>
              <w:left w:w="150" w:type="dxa"/>
              <w:bottom w:w="135" w:type="dxa"/>
              <w:right w:w="150" w:type="dxa"/>
            </w:tcMar>
            <w:vAlign w:val="center"/>
            <w:hideMark/>
          </w:tcPr>
          <w:p w14:paraId="56E5C15F" w14:textId="77777777" w:rsidR="00432162" w:rsidRPr="00C11BA0" w:rsidRDefault="00432162" w:rsidP="0007702F">
            <w:pPr>
              <w:spacing w:after="0" w:line="240" w:lineRule="auto"/>
              <w:jc w:val="center"/>
              <w:rPr>
                <w:rFonts w:eastAsia="Times New Roman" w:cs="Arial"/>
                <w:b/>
                <w:bCs/>
                <w:color w:val="010000"/>
                <w:lang w:val="en-GB"/>
              </w:rPr>
            </w:pPr>
            <w:r w:rsidRPr="00C11BA0">
              <w:rPr>
                <w:rFonts w:eastAsia="Times New Roman" w:cs="Arial"/>
                <w:b/>
                <w:bCs/>
                <w:color w:val="010000"/>
                <w:lang w:val="en-GB"/>
              </w:rPr>
              <w:t>3</w:t>
            </w:r>
          </w:p>
        </w:tc>
        <w:tc>
          <w:tcPr>
            <w:tcW w:w="1017" w:type="dxa"/>
            <w:tcMar>
              <w:top w:w="135" w:type="dxa"/>
              <w:left w:w="150" w:type="dxa"/>
              <w:bottom w:w="135" w:type="dxa"/>
              <w:right w:w="150" w:type="dxa"/>
            </w:tcMar>
            <w:vAlign w:val="center"/>
            <w:hideMark/>
          </w:tcPr>
          <w:p w14:paraId="47382E41" w14:textId="77777777" w:rsidR="00432162" w:rsidRPr="00C11BA0" w:rsidRDefault="00432162" w:rsidP="0007702F">
            <w:pPr>
              <w:spacing w:after="0" w:line="240" w:lineRule="auto"/>
              <w:jc w:val="center"/>
              <w:rPr>
                <w:rFonts w:eastAsia="Times New Roman" w:cs="Arial"/>
                <w:b/>
                <w:bCs/>
                <w:color w:val="010000"/>
                <w:lang w:val="en-GB"/>
              </w:rPr>
            </w:pPr>
            <w:r w:rsidRPr="00C11BA0">
              <w:rPr>
                <w:rFonts w:eastAsia="Times New Roman" w:cs="Arial"/>
                <w:b/>
                <w:bCs/>
                <w:color w:val="010000"/>
                <w:lang w:val="en-GB"/>
              </w:rPr>
              <w:t>4</w:t>
            </w:r>
          </w:p>
        </w:tc>
        <w:tc>
          <w:tcPr>
            <w:tcW w:w="1001" w:type="dxa"/>
            <w:shd w:val="clear" w:color="auto" w:fill="FFFFFF"/>
            <w:tcMar>
              <w:top w:w="135" w:type="dxa"/>
              <w:left w:w="150" w:type="dxa"/>
              <w:bottom w:w="135" w:type="dxa"/>
              <w:right w:w="150" w:type="dxa"/>
            </w:tcMar>
            <w:vAlign w:val="center"/>
            <w:hideMark/>
          </w:tcPr>
          <w:p w14:paraId="51535E29" w14:textId="77777777" w:rsidR="00432162" w:rsidRPr="00C11BA0" w:rsidRDefault="00432162" w:rsidP="0007702F">
            <w:pPr>
              <w:spacing w:after="0" w:line="240" w:lineRule="auto"/>
              <w:jc w:val="center"/>
              <w:rPr>
                <w:rFonts w:eastAsia="Times New Roman" w:cs="Arial"/>
                <w:b/>
                <w:bCs/>
                <w:color w:val="010000"/>
                <w:lang w:val="en-GB"/>
              </w:rPr>
            </w:pPr>
            <w:r w:rsidRPr="00C11BA0">
              <w:rPr>
                <w:rFonts w:eastAsia="Times New Roman" w:cs="Arial"/>
                <w:b/>
                <w:bCs/>
                <w:color w:val="010000"/>
                <w:lang w:val="en-GB"/>
              </w:rPr>
              <w:t>5</w:t>
            </w:r>
          </w:p>
        </w:tc>
      </w:tr>
      <w:tr w:rsidR="00432162" w:rsidRPr="00C11BA0" w14:paraId="553B247B" w14:textId="77777777" w:rsidTr="0007702F">
        <w:trPr>
          <w:trHeight w:val="421"/>
        </w:trPr>
        <w:tc>
          <w:tcPr>
            <w:tcW w:w="4066" w:type="dxa"/>
            <w:tcMar>
              <w:top w:w="135" w:type="dxa"/>
              <w:left w:w="150" w:type="dxa"/>
              <w:bottom w:w="135" w:type="dxa"/>
              <w:right w:w="150" w:type="dxa"/>
            </w:tcMar>
            <w:hideMark/>
          </w:tcPr>
          <w:p w14:paraId="4D4D3E92" w14:textId="77777777" w:rsidR="00432162" w:rsidRPr="00C11BA0" w:rsidRDefault="00432162" w:rsidP="0007702F">
            <w:pPr>
              <w:spacing w:after="0" w:line="240" w:lineRule="auto"/>
              <w:rPr>
                <w:rFonts w:eastAsia="Times New Roman" w:cs="Arial"/>
                <w:lang w:val="en-GB"/>
              </w:rPr>
            </w:pPr>
            <w:r w:rsidRPr="00C11BA0">
              <w:rPr>
                <w:rFonts w:eastAsia="Times New Roman" w:cs="Arial"/>
                <w:lang w:val="en-GB"/>
              </w:rPr>
              <w:t>Relevance</w:t>
            </w:r>
          </w:p>
        </w:tc>
        <w:tc>
          <w:tcPr>
            <w:tcW w:w="0" w:type="auto"/>
            <w:tcMar>
              <w:top w:w="135" w:type="dxa"/>
              <w:left w:w="150" w:type="dxa"/>
              <w:bottom w:w="135" w:type="dxa"/>
              <w:right w:w="150" w:type="dxa"/>
            </w:tcMar>
            <w:hideMark/>
          </w:tcPr>
          <w:p w14:paraId="27663C16" w14:textId="0673E9C1" w:rsidR="00432162" w:rsidRPr="00C11BA0" w:rsidRDefault="00432162" w:rsidP="0007702F">
            <w:pPr>
              <w:spacing w:after="0" w:line="240" w:lineRule="auto"/>
              <w:jc w:val="center"/>
              <w:rPr>
                <w:rFonts w:eastAsia="Times New Roman" w:cs="Arial"/>
                <w:lang w:val="en-GB"/>
              </w:rPr>
            </w:pPr>
            <w:r w:rsidRPr="00C11BA0">
              <w:rPr>
                <w:rFonts w:eastAsia="Times New Roman" w:cs="Arial"/>
                <w:lang w:val="en-GB"/>
              </w:rPr>
              <w:object w:dxaOrig="225" w:dyaOrig="225" w14:anchorId="63C15042">
                <v:shape id="_x0000_i1752" type="#_x0000_t75" style="width:20.4pt;height:18.35pt" o:ole="">
                  <v:imagedata r:id="rId11" o:title=""/>
                </v:shape>
                <w:control r:id="rId148" w:name="HTMLOption1310" w:shapeid="_x0000_i1752"/>
              </w:object>
            </w:r>
          </w:p>
        </w:tc>
        <w:tc>
          <w:tcPr>
            <w:tcW w:w="0" w:type="auto"/>
            <w:tcMar>
              <w:top w:w="135" w:type="dxa"/>
              <w:left w:w="150" w:type="dxa"/>
              <w:bottom w:w="135" w:type="dxa"/>
              <w:right w:w="150" w:type="dxa"/>
            </w:tcMar>
            <w:hideMark/>
          </w:tcPr>
          <w:p w14:paraId="181BD1B1" w14:textId="6D352A8E" w:rsidR="00432162" w:rsidRPr="00C11BA0" w:rsidRDefault="00432162" w:rsidP="0007702F">
            <w:pPr>
              <w:spacing w:after="0" w:line="240" w:lineRule="auto"/>
              <w:jc w:val="center"/>
              <w:rPr>
                <w:rFonts w:eastAsia="Times New Roman" w:cs="Arial"/>
                <w:lang w:val="en-GB"/>
              </w:rPr>
            </w:pPr>
            <w:r w:rsidRPr="00C11BA0">
              <w:rPr>
                <w:rFonts w:eastAsia="Times New Roman" w:cs="Arial"/>
                <w:lang w:val="en-GB"/>
              </w:rPr>
              <w:object w:dxaOrig="225" w:dyaOrig="225" w14:anchorId="0A30EEDD">
                <v:shape id="_x0000_i1756" type="#_x0000_t75" style="width:20.4pt;height:18.35pt" o:ole="">
                  <v:imagedata r:id="rId11" o:title=""/>
                </v:shape>
                <w:control r:id="rId149" w:name="HTMLOption1410" w:shapeid="_x0000_i1756"/>
              </w:object>
            </w:r>
          </w:p>
        </w:tc>
        <w:tc>
          <w:tcPr>
            <w:tcW w:w="0" w:type="auto"/>
            <w:tcMar>
              <w:top w:w="135" w:type="dxa"/>
              <w:left w:w="150" w:type="dxa"/>
              <w:bottom w:w="135" w:type="dxa"/>
              <w:right w:w="150" w:type="dxa"/>
            </w:tcMar>
            <w:hideMark/>
          </w:tcPr>
          <w:p w14:paraId="7E482187" w14:textId="0E8D36AB" w:rsidR="00432162" w:rsidRPr="00C11BA0" w:rsidRDefault="00432162" w:rsidP="0007702F">
            <w:pPr>
              <w:spacing w:after="0" w:line="240" w:lineRule="auto"/>
              <w:jc w:val="center"/>
              <w:rPr>
                <w:rFonts w:eastAsia="Times New Roman" w:cs="Arial"/>
                <w:lang w:val="en-GB"/>
              </w:rPr>
            </w:pPr>
            <w:r w:rsidRPr="00C11BA0">
              <w:rPr>
                <w:rFonts w:eastAsia="Times New Roman" w:cs="Arial"/>
                <w:lang w:val="en-GB"/>
              </w:rPr>
              <w:object w:dxaOrig="225" w:dyaOrig="225" w14:anchorId="12484391">
                <v:shape id="_x0000_i1760" type="#_x0000_t75" style="width:20.4pt;height:18.35pt" o:ole="">
                  <v:imagedata r:id="rId11" o:title=""/>
                </v:shape>
                <w:control r:id="rId150" w:name="HTMLOption1510" w:shapeid="_x0000_i1760"/>
              </w:object>
            </w:r>
          </w:p>
        </w:tc>
        <w:tc>
          <w:tcPr>
            <w:tcW w:w="0" w:type="auto"/>
            <w:tcMar>
              <w:top w:w="135" w:type="dxa"/>
              <w:left w:w="150" w:type="dxa"/>
              <w:bottom w:w="135" w:type="dxa"/>
              <w:right w:w="150" w:type="dxa"/>
            </w:tcMar>
            <w:hideMark/>
          </w:tcPr>
          <w:p w14:paraId="303B3B05" w14:textId="13CEC3FF" w:rsidR="00432162" w:rsidRPr="00C11BA0" w:rsidRDefault="00432162" w:rsidP="0007702F">
            <w:pPr>
              <w:spacing w:after="0" w:line="240" w:lineRule="auto"/>
              <w:jc w:val="center"/>
              <w:rPr>
                <w:rFonts w:eastAsia="Times New Roman" w:cs="Arial"/>
                <w:lang w:val="en-GB"/>
              </w:rPr>
            </w:pPr>
            <w:r w:rsidRPr="00C11BA0">
              <w:rPr>
                <w:rFonts w:eastAsia="Times New Roman" w:cs="Arial"/>
                <w:lang w:val="en-GB"/>
              </w:rPr>
              <w:object w:dxaOrig="225" w:dyaOrig="225" w14:anchorId="7954DCC0">
                <v:shape id="_x0000_i1764" type="#_x0000_t75" style="width:20.4pt;height:18.35pt" o:ole="">
                  <v:imagedata r:id="rId11" o:title=""/>
                </v:shape>
                <w:control r:id="rId151" w:name="HTMLOption1610" w:shapeid="_x0000_i1764"/>
              </w:object>
            </w:r>
          </w:p>
        </w:tc>
        <w:tc>
          <w:tcPr>
            <w:tcW w:w="0" w:type="auto"/>
            <w:tcMar>
              <w:top w:w="135" w:type="dxa"/>
              <w:left w:w="150" w:type="dxa"/>
              <w:bottom w:w="135" w:type="dxa"/>
              <w:right w:w="150" w:type="dxa"/>
            </w:tcMar>
            <w:hideMark/>
          </w:tcPr>
          <w:p w14:paraId="6B53F5C5" w14:textId="123933DC" w:rsidR="00432162" w:rsidRPr="00C11BA0" w:rsidRDefault="00432162" w:rsidP="0007702F">
            <w:pPr>
              <w:spacing w:after="0" w:line="240" w:lineRule="auto"/>
              <w:jc w:val="center"/>
              <w:rPr>
                <w:rFonts w:eastAsia="Times New Roman" w:cs="Arial"/>
                <w:lang w:val="en-GB"/>
              </w:rPr>
            </w:pPr>
            <w:r w:rsidRPr="00C11BA0">
              <w:rPr>
                <w:rFonts w:eastAsia="Times New Roman" w:cs="Arial"/>
                <w:lang w:val="en-GB"/>
              </w:rPr>
              <w:object w:dxaOrig="225" w:dyaOrig="225" w14:anchorId="47A5B21A">
                <v:shape id="_x0000_i1768" type="#_x0000_t75" style="width:20.4pt;height:18.35pt" o:ole="">
                  <v:imagedata r:id="rId11" o:title=""/>
                </v:shape>
                <w:control r:id="rId152" w:name="HTMLOption1710" w:shapeid="_x0000_i1768"/>
              </w:object>
            </w:r>
          </w:p>
        </w:tc>
        <w:tc>
          <w:tcPr>
            <w:tcW w:w="0" w:type="auto"/>
            <w:tcMar>
              <w:top w:w="135" w:type="dxa"/>
              <w:left w:w="150" w:type="dxa"/>
              <w:bottom w:w="135" w:type="dxa"/>
              <w:right w:w="150" w:type="dxa"/>
            </w:tcMar>
            <w:hideMark/>
          </w:tcPr>
          <w:p w14:paraId="0F08874C" w14:textId="7F9ADB06" w:rsidR="00432162" w:rsidRPr="00C11BA0" w:rsidRDefault="00432162" w:rsidP="0007702F">
            <w:pPr>
              <w:spacing w:after="0" w:line="240" w:lineRule="auto"/>
              <w:jc w:val="center"/>
              <w:rPr>
                <w:rFonts w:eastAsia="Times New Roman" w:cs="Arial"/>
                <w:lang w:val="en-GB"/>
              </w:rPr>
            </w:pPr>
            <w:r w:rsidRPr="00C11BA0">
              <w:rPr>
                <w:rFonts w:eastAsia="Times New Roman" w:cs="Arial"/>
                <w:lang w:val="en-GB"/>
              </w:rPr>
              <w:object w:dxaOrig="225" w:dyaOrig="225" w14:anchorId="3AAE6F21">
                <v:shape id="_x0000_i1772" type="#_x0000_t75" style="width:20.4pt;height:18.35pt" o:ole="">
                  <v:imagedata r:id="rId23" o:title=""/>
                </v:shape>
                <w:control r:id="rId153" w:name="HTMLOption1810" w:shapeid="_x0000_i1772"/>
              </w:object>
            </w:r>
          </w:p>
        </w:tc>
      </w:tr>
    </w:tbl>
    <w:p w14:paraId="58F37386" w14:textId="77777777" w:rsidR="00432162" w:rsidRPr="00C11BA0" w:rsidRDefault="00432162" w:rsidP="00432162">
      <w:pPr>
        <w:shd w:val="clear" w:color="auto" w:fill="FFFFFF"/>
        <w:spacing w:after="0" w:line="240" w:lineRule="auto"/>
        <w:rPr>
          <w:rFonts w:eastAsia="Times New Roman" w:cs="Arial"/>
          <w:color w:val="010000"/>
          <w:lang w:val="en-GB"/>
        </w:rPr>
      </w:pPr>
    </w:p>
    <w:p w14:paraId="0EA3CAA7" w14:textId="77777777" w:rsidR="00432162" w:rsidRPr="00C11BA0" w:rsidRDefault="00432162" w:rsidP="00432162">
      <w:pPr>
        <w:shd w:val="clear" w:color="auto" w:fill="FFFFFF"/>
        <w:spacing w:after="0" w:line="240" w:lineRule="auto"/>
        <w:rPr>
          <w:rFonts w:eastAsia="Times New Roman" w:cs="Arial"/>
          <w:color w:val="010000"/>
          <w:lang w:val="en-GB"/>
        </w:rPr>
      </w:pPr>
    </w:p>
    <w:p w14:paraId="3CA21C85" w14:textId="77777777" w:rsidR="00432162" w:rsidRPr="00C11BA0" w:rsidRDefault="00432162" w:rsidP="00432162">
      <w:pPr>
        <w:shd w:val="clear" w:color="auto" w:fill="FFFFFF"/>
        <w:spacing w:after="0" w:line="240" w:lineRule="auto"/>
        <w:rPr>
          <w:rFonts w:eastAsia="Times New Roman" w:cs="Arial"/>
          <w:color w:val="010000"/>
          <w:lang w:val="en-GB"/>
        </w:rPr>
      </w:pPr>
      <w:r w:rsidRPr="00C11BA0">
        <w:rPr>
          <w:rFonts w:eastAsia="Times New Roman" w:cs="Arial"/>
          <w:color w:val="010000"/>
          <w:lang w:val="en-GB"/>
        </w:rPr>
        <w:t>The scale runs from 1 = not action</w:t>
      </w:r>
      <w:r>
        <w:rPr>
          <w:rFonts w:eastAsia="Times New Roman" w:cs="Arial"/>
          <w:color w:val="010000"/>
          <w:lang w:val="en-GB"/>
        </w:rPr>
        <w:t xml:space="preserve"> oriented </w:t>
      </w:r>
      <w:r w:rsidRPr="00C11BA0">
        <w:rPr>
          <w:rFonts w:eastAsia="Times New Roman" w:cs="Arial"/>
          <w:color w:val="010000"/>
          <w:lang w:val="en-GB"/>
        </w:rPr>
        <w:t xml:space="preserve">at all to 5 = highly </w:t>
      </w:r>
      <w:r>
        <w:rPr>
          <w:rFonts w:eastAsia="Times New Roman" w:cs="Arial"/>
          <w:color w:val="010000"/>
          <w:lang w:val="en-GB"/>
        </w:rPr>
        <w:t xml:space="preserve">action oriented </w:t>
      </w:r>
    </w:p>
    <w:tbl>
      <w:tblPr>
        <w:tblW w:w="10121" w:type="dxa"/>
        <w:tblCellMar>
          <w:top w:w="15" w:type="dxa"/>
          <w:left w:w="15" w:type="dxa"/>
          <w:bottom w:w="15" w:type="dxa"/>
          <w:right w:w="15" w:type="dxa"/>
        </w:tblCellMar>
        <w:tblLook w:val="04A0" w:firstRow="1" w:lastRow="0" w:firstColumn="1" w:lastColumn="0" w:noHBand="0" w:noVBand="1"/>
      </w:tblPr>
      <w:tblGrid>
        <w:gridCol w:w="4054"/>
        <w:gridCol w:w="1013"/>
        <w:gridCol w:w="1014"/>
        <w:gridCol w:w="1014"/>
        <w:gridCol w:w="1014"/>
        <w:gridCol w:w="1014"/>
        <w:gridCol w:w="998"/>
      </w:tblGrid>
      <w:tr w:rsidR="00432162" w:rsidRPr="00C11BA0" w14:paraId="1C0EE3ED" w14:textId="77777777" w:rsidTr="0007702F">
        <w:trPr>
          <w:trHeight w:val="541"/>
          <w:tblHeader/>
        </w:trPr>
        <w:tc>
          <w:tcPr>
            <w:tcW w:w="4054" w:type="dxa"/>
            <w:tcMar>
              <w:top w:w="135" w:type="dxa"/>
              <w:left w:w="150" w:type="dxa"/>
              <w:bottom w:w="135" w:type="dxa"/>
              <w:right w:w="150" w:type="dxa"/>
            </w:tcMar>
            <w:vAlign w:val="center"/>
            <w:hideMark/>
          </w:tcPr>
          <w:p w14:paraId="322CE878" w14:textId="77777777" w:rsidR="00432162" w:rsidRPr="00C11BA0" w:rsidRDefault="00432162" w:rsidP="0007702F">
            <w:pPr>
              <w:shd w:val="clear" w:color="auto" w:fill="FFFFFF"/>
              <w:spacing w:after="0" w:line="240" w:lineRule="auto"/>
              <w:rPr>
                <w:rFonts w:eastAsia="Times New Roman" w:cs="Arial"/>
                <w:color w:val="010000"/>
                <w:lang w:val="en-GB"/>
              </w:rPr>
            </w:pPr>
          </w:p>
        </w:tc>
        <w:tc>
          <w:tcPr>
            <w:tcW w:w="1013" w:type="dxa"/>
            <w:tcMar>
              <w:top w:w="135" w:type="dxa"/>
              <w:left w:w="150" w:type="dxa"/>
              <w:bottom w:w="135" w:type="dxa"/>
              <w:right w:w="150" w:type="dxa"/>
            </w:tcMar>
            <w:vAlign w:val="center"/>
            <w:hideMark/>
          </w:tcPr>
          <w:p w14:paraId="7FDF0860" w14:textId="77777777" w:rsidR="00432162" w:rsidRPr="00C11BA0" w:rsidRDefault="00432162" w:rsidP="0007702F">
            <w:pPr>
              <w:spacing w:after="0" w:line="240" w:lineRule="auto"/>
              <w:jc w:val="center"/>
              <w:rPr>
                <w:rFonts w:eastAsia="Times New Roman" w:cs="Arial"/>
                <w:b/>
                <w:bCs/>
                <w:color w:val="010000"/>
                <w:lang w:val="en-GB"/>
              </w:rPr>
            </w:pPr>
            <w:r w:rsidRPr="00C11BA0">
              <w:rPr>
                <w:rFonts w:eastAsia="Times New Roman" w:cs="Arial"/>
                <w:b/>
                <w:bCs/>
                <w:color w:val="010000"/>
                <w:lang w:val="en-GB"/>
              </w:rPr>
              <w:t>Do</w:t>
            </w:r>
            <w:r>
              <w:rPr>
                <w:rFonts w:eastAsia="Times New Roman" w:cs="Arial"/>
                <w:b/>
                <w:bCs/>
                <w:color w:val="010000"/>
                <w:lang w:val="en-GB"/>
              </w:rPr>
              <w:t xml:space="preserve"> not</w:t>
            </w:r>
            <w:r w:rsidRPr="00C11BA0">
              <w:rPr>
                <w:rFonts w:eastAsia="Times New Roman" w:cs="Arial"/>
                <w:b/>
                <w:bCs/>
                <w:color w:val="010000"/>
                <w:lang w:val="en-GB"/>
              </w:rPr>
              <w:t xml:space="preserve"> know</w:t>
            </w:r>
          </w:p>
        </w:tc>
        <w:tc>
          <w:tcPr>
            <w:tcW w:w="1014" w:type="dxa"/>
            <w:tcMar>
              <w:top w:w="135" w:type="dxa"/>
              <w:left w:w="150" w:type="dxa"/>
              <w:bottom w:w="135" w:type="dxa"/>
              <w:right w:w="150" w:type="dxa"/>
            </w:tcMar>
            <w:vAlign w:val="center"/>
            <w:hideMark/>
          </w:tcPr>
          <w:p w14:paraId="2A514157" w14:textId="77777777" w:rsidR="00432162" w:rsidRPr="00C11BA0" w:rsidRDefault="00432162" w:rsidP="0007702F">
            <w:pPr>
              <w:spacing w:after="0" w:line="240" w:lineRule="auto"/>
              <w:jc w:val="center"/>
              <w:rPr>
                <w:rFonts w:eastAsia="Times New Roman" w:cs="Arial"/>
                <w:b/>
                <w:bCs/>
                <w:color w:val="010000"/>
                <w:lang w:val="en-GB"/>
              </w:rPr>
            </w:pPr>
            <w:r w:rsidRPr="00C11BA0">
              <w:rPr>
                <w:rFonts w:eastAsia="Times New Roman" w:cs="Arial"/>
                <w:b/>
                <w:bCs/>
                <w:color w:val="010000"/>
                <w:lang w:val="en-GB"/>
              </w:rPr>
              <w:t>1</w:t>
            </w:r>
          </w:p>
        </w:tc>
        <w:tc>
          <w:tcPr>
            <w:tcW w:w="1014" w:type="dxa"/>
            <w:tcMar>
              <w:top w:w="135" w:type="dxa"/>
              <w:left w:w="150" w:type="dxa"/>
              <w:bottom w:w="135" w:type="dxa"/>
              <w:right w:w="150" w:type="dxa"/>
            </w:tcMar>
            <w:vAlign w:val="center"/>
            <w:hideMark/>
          </w:tcPr>
          <w:p w14:paraId="0A4460D4" w14:textId="77777777" w:rsidR="00432162" w:rsidRPr="00C11BA0" w:rsidRDefault="00432162" w:rsidP="0007702F">
            <w:pPr>
              <w:spacing w:after="0" w:line="240" w:lineRule="auto"/>
              <w:jc w:val="center"/>
              <w:rPr>
                <w:rFonts w:eastAsia="Times New Roman" w:cs="Arial"/>
                <w:b/>
                <w:bCs/>
                <w:color w:val="010000"/>
                <w:lang w:val="en-GB"/>
              </w:rPr>
            </w:pPr>
            <w:r w:rsidRPr="00C11BA0">
              <w:rPr>
                <w:rFonts w:eastAsia="Times New Roman" w:cs="Arial"/>
                <w:b/>
                <w:bCs/>
                <w:color w:val="010000"/>
                <w:lang w:val="en-GB"/>
              </w:rPr>
              <w:t>2</w:t>
            </w:r>
          </w:p>
        </w:tc>
        <w:tc>
          <w:tcPr>
            <w:tcW w:w="1014" w:type="dxa"/>
            <w:tcMar>
              <w:top w:w="135" w:type="dxa"/>
              <w:left w:w="150" w:type="dxa"/>
              <w:bottom w:w="135" w:type="dxa"/>
              <w:right w:w="150" w:type="dxa"/>
            </w:tcMar>
            <w:vAlign w:val="center"/>
            <w:hideMark/>
          </w:tcPr>
          <w:p w14:paraId="7C435DA8" w14:textId="77777777" w:rsidR="00432162" w:rsidRPr="00C11BA0" w:rsidRDefault="00432162" w:rsidP="0007702F">
            <w:pPr>
              <w:spacing w:after="0" w:line="240" w:lineRule="auto"/>
              <w:jc w:val="center"/>
              <w:rPr>
                <w:rFonts w:eastAsia="Times New Roman" w:cs="Arial"/>
                <w:b/>
                <w:bCs/>
                <w:color w:val="010000"/>
                <w:lang w:val="en-GB"/>
              </w:rPr>
            </w:pPr>
            <w:r w:rsidRPr="00C11BA0">
              <w:rPr>
                <w:rFonts w:eastAsia="Times New Roman" w:cs="Arial"/>
                <w:b/>
                <w:bCs/>
                <w:color w:val="010000"/>
                <w:lang w:val="en-GB"/>
              </w:rPr>
              <w:t>3</w:t>
            </w:r>
          </w:p>
        </w:tc>
        <w:tc>
          <w:tcPr>
            <w:tcW w:w="1014" w:type="dxa"/>
            <w:tcMar>
              <w:top w:w="135" w:type="dxa"/>
              <w:left w:w="150" w:type="dxa"/>
              <w:bottom w:w="135" w:type="dxa"/>
              <w:right w:w="150" w:type="dxa"/>
            </w:tcMar>
            <w:vAlign w:val="center"/>
            <w:hideMark/>
          </w:tcPr>
          <w:p w14:paraId="3F6D0286" w14:textId="77777777" w:rsidR="00432162" w:rsidRPr="00C11BA0" w:rsidRDefault="00432162" w:rsidP="0007702F">
            <w:pPr>
              <w:spacing w:after="0" w:line="240" w:lineRule="auto"/>
              <w:jc w:val="center"/>
              <w:rPr>
                <w:rFonts w:eastAsia="Times New Roman" w:cs="Arial"/>
                <w:b/>
                <w:bCs/>
                <w:color w:val="010000"/>
                <w:lang w:val="en-GB"/>
              </w:rPr>
            </w:pPr>
            <w:r w:rsidRPr="00C11BA0">
              <w:rPr>
                <w:rFonts w:eastAsia="Times New Roman" w:cs="Arial"/>
                <w:b/>
                <w:bCs/>
                <w:color w:val="010000"/>
                <w:lang w:val="en-GB"/>
              </w:rPr>
              <w:t>4</w:t>
            </w:r>
          </w:p>
        </w:tc>
        <w:tc>
          <w:tcPr>
            <w:tcW w:w="998" w:type="dxa"/>
            <w:shd w:val="clear" w:color="auto" w:fill="FFFFFF"/>
            <w:tcMar>
              <w:top w:w="135" w:type="dxa"/>
              <w:left w:w="150" w:type="dxa"/>
              <w:bottom w:w="135" w:type="dxa"/>
              <w:right w:w="150" w:type="dxa"/>
            </w:tcMar>
            <w:vAlign w:val="center"/>
            <w:hideMark/>
          </w:tcPr>
          <w:p w14:paraId="54069855" w14:textId="77777777" w:rsidR="00432162" w:rsidRPr="00C11BA0" w:rsidRDefault="00432162" w:rsidP="0007702F">
            <w:pPr>
              <w:spacing w:after="0" w:line="240" w:lineRule="auto"/>
              <w:jc w:val="center"/>
              <w:rPr>
                <w:rFonts w:eastAsia="Times New Roman" w:cs="Arial"/>
                <w:b/>
                <w:bCs/>
                <w:color w:val="010000"/>
                <w:lang w:val="en-GB"/>
              </w:rPr>
            </w:pPr>
            <w:r w:rsidRPr="00C11BA0">
              <w:rPr>
                <w:rFonts w:eastAsia="Times New Roman" w:cs="Arial"/>
                <w:b/>
                <w:bCs/>
                <w:color w:val="010000"/>
                <w:lang w:val="en-GB"/>
              </w:rPr>
              <w:t>5</w:t>
            </w:r>
          </w:p>
        </w:tc>
      </w:tr>
      <w:tr w:rsidR="00432162" w:rsidRPr="00C11BA0" w14:paraId="4010B900" w14:textId="77777777" w:rsidTr="0007702F">
        <w:trPr>
          <w:trHeight w:val="430"/>
        </w:trPr>
        <w:tc>
          <w:tcPr>
            <w:tcW w:w="4054" w:type="dxa"/>
            <w:tcMar>
              <w:top w:w="135" w:type="dxa"/>
              <w:left w:w="150" w:type="dxa"/>
              <w:bottom w:w="135" w:type="dxa"/>
              <w:right w:w="150" w:type="dxa"/>
            </w:tcMar>
            <w:hideMark/>
          </w:tcPr>
          <w:p w14:paraId="024AB5EC" w14:textId="77777777" w:rsidR="00432162" w:rsidRPr="00C11BA0" w:rsidRDefault="00432162" w:rsidP="0007702F">
            <w:pPr>
              <w:spacing w:after="0" w:line="240" w:lineRule="auto"/>
              <w:rPr>
                <w:rFonts w:eastAsia="Times New Roman" w:cs="Arial"/>
                <w:lang w:val="en-GB"/>
              </w:rPr>
            </w:pPr>
            <w:r w:rsidRPr="00C11BA0">
              <w:rPr>
                <w:rFonts w:eastAsia="Times New Roman" w:cs="Arial"/>
                <w:lang w:val="en-GB"/>
              </w:rPr>
              <w:t>Action</w:t>
            </w:r>
            <w:r>
              <w:rPr>
                <w:rFonts w:eastAsia="Times New Roman" w:cs="Arial"/>
                <w:lang w:val="en-GB"/>
              </w:rPr>
              <w:t xml:space="preserve"> orientation </w:t>
            </w:r>
          </w:p>
        </w:tc>
        <w:tc>
          <w:tcPr>
            <w:tcW w:w="0" w:type="auto"/>
            <w:tcMar>
              <w:top w:w="135" w:type="dxa"/>
              <w:left w:w="150" w:type="dxa"/>
              <w:bottom w:w="135" w:type="dxa"/>
              <w:right w:w="150" w:type="dxa"/>
            </w:tcMar>
            <w:hideMark/>
          </w:tcPr>
          <w:p w14:paraId="0731C267" w14:textId="30918D22" w:rsidR="00432162" w:rsidRPr="00C11BA0" w:rsidRDefault="00432162" w:rsidP="0007702F">
            <w:pPr>
              <w:spacing w:after="0" w:line="240" w:lineRule="auto"/>
              <w:jc w:val="center"/>
              <w:rPr>
                <w:rFonts w:eastAsia="Times New Roman" w:cs="Arial"/>
                <w:lang w:val="en-GB"/>
              </w:rPr>
            </w:pPr>
            <w:r w:rsidRPr="00C11BA0">
              <w:rPr>
                <w:rFonts w:eastAsia="Times New Roman" w:cs="Arial"/>
                <w:lang w:val="en-GB"/>
              </w:rPr>
              <w:object w:dxaOrig="225" w:dyaOrig="225" w14:anchorId="50EA1D1A">
                <v:shape id="_x0000_i1776" type="#_x0000_t75" style="width:20.4pt;height:18.35pt" o:ole="">
                  <v:imagedata r:id="rId11" o:title=""/>
                </v:shape>
                <w:control r:id="rId154" w:name="HTMLOption1910" w:shapeid="_x0000_i1776"/>
              </w:object>
            </w:r>
          </w:p>
        </w:tc>
        <w:tc>
          <w:tcPr>
            <w:tcW w:w="0" w:type="auto"/>
            <w:tcMar>
              <w:top w:w="135" w:type="dxa"/>
              <w:left w:w="150" w:type="dxa"/>
              <w:bottom w:w="135" w:type="dxa"/>
              <w:right w:w="150" w:type="dxa"/>
            </w:tcMar>
            <w:hideMark/>
          </w:tcPr>
          <w:p w14:paraId="1AFBAE95" w14:textId="1AA14F40" w:rsidR="00432162" w:rsidRPr="00C11BA0" w:rsidRDefault="00432162" w:rsidP="0007702F">
            <w:pPr>
              <w:spacing w:after="0" w:line="240" w:lineRule="auto"/>
              <w:jc w:val="center"/>
              <w:rPr>
                <w:rFonts w:eastAsia="Times New Roman" w:cs="Arial"/>
                <w:lang w:val="en-GB"/>
              </w:rPr>
            </w:pPr>
            <w:r w:rsidRPr="00C11BA0">
              <w:rPr>
                <w:rFonts w:eastAsia="Times New Roman" w:cs="Arial"/>
                <w:lang w:val="en-GB"/>
              </w:rPr>
              <w:object w:dxaOrig="225" w:dyaOrig="225" w14:anchorId="406B5FAA">
                <v:shape id="_x0000_i1780" type="#_x0000_t75" style="width:20.4pt;height:18.35pt" o:ole="">
                  <v:imagedata r:id="rId11" o:title=""/>
                </v:shape>
                <w:control r:id="rId155" w:name="HTMLOption2010" w:shapeid="_x0000_i1780"/>
              </w:object>
            </w:r>
          </w:p>
        </w:tc>
        <w:tc>
          <w:tcPr>
            <w:tcW w:w="0" w:type="auto"/>
            <w:tcMar>
              <w:top w:w="135" w:type="dxa"/>
              <w:left w:w="150" w:type="dxa"/>
              <w:bottom w:w="135" w:type="dxa"/>
              <w:right w:w="150" w:type="dxa"/>
            </w:tcMar>
            <w:hideMark/>
          </w:tcPr>
          <w:p w14:paraId="44654756" w14:textId="6F76BBDF" w:rsidR="00432162" w:rsidRPr="00C11BA0" w:rsidRDefault="00432162" w:rsidP="0007702F">
            <w:pPr>
              <w:spacing w:after="0" w:line="240" w:lineRule="auto"/>
              <w:jc w:val="center"/>
              <w:rPr>
                <w:rFonts w:eastAsia="Times New Roman" w:cs="Arial"/>
                <w:lang w:val="en-GB"/>
              </w:rPr>
            </w:pPr>
            <w:r w:rsidRPr="00C11BA0">
              <w:rPr>
                <w:rFonts w:eastAsia="Times New Roman" w:cs="Arial"/>
                <w:lang w:val="en-GB"/>
              </w:rPr>
              <w:object w:dxaOrig="225" w:dyaOrig="225" w14:anchorId="7241C1D7">
                <v:shape id="_x0000_i1784" type="#_x0000_t75" style="width:20.4pt;height:18.35pt" o:ole="">
                  <v:imagedata r:id="rId11" o:title=""/>
                </v:shape>
                <w:control r:id="rId156" w:name="HTMLOption2110" w:shapeid="_x0000_i1784"/>
              </w:object>
            </w:r>
          </w:p>
        </w:tc>
        <w:tc>
          <w:tcPr>
            <w:tcW w:w="0" w:type="auto"/>
            <w:tcMar>
              <w:top w:w="135" w:type="dxa"/>
              <w:left w:w="150" w:type="dxa"/>
              <w:bottom w:w="135" w:type="dxa"/>
              <w:right w:w="150" w:type="dxa"/>
            </w:tcMar>
            <w:hideMark/>
          </w:tcPr>
          <w:p w14:paraId="7C6E8831" w14:textId="5A9ED0DC" w:rsidR="00432162" w:rsidRPr="00C11BA0" w:rsidRDefault="00432162" w:rsidP="0007702F">
            <w:pPr>
              <w:spacing w:after="0" w:line="240" w:lineRule="auto"/>
              <w:jc w:val="center"/>
              <w:rPr>
                <w:rFonts w:eastAsia="Times New Roman" w:cs="Arial"/>
                <w:lang w:val="en-GB"/>
              </w:rPr>
            </w:pPr>
            <w:r w:rsidRPr="00C11BA0">
              <w:rPr>
                <w:rFonts w:eastAsia="Times New Roman" w:cs="Arial"/>
                <w:lang w:val="en-GB"/>
              </w:rPr>
              <w:object w:dxaOrig="225" w:dyaOrig="225" w14:anchorId="5FB64113">
                <v:shape id="_x0000_i1788" type="#_x0000_t75" style="width:20.4pt;height:18.35pt" o:ole="">
                  <v:imagedata r:id="rId11" o:title=""/>
                </v:shape>
                <w:control r:id="rId157" w:name="HTMLOption2210" w:shapeid="_x0000_i1788"/>
              </w:object>
            </w:r>
          </w:p>
        </w:tc>
        <w:tc>
          <w:tcPr>
            <w:tcW w:w="0" w:type="auto"/>
            <w:tcMar>
              <w:top w:w="135" w:type="dxa"/>
              <w:left w:w="150" w:type="dxa"/>
              <w:bottom w:w="135" w:type="dxa"/>
              <w:right w:w="150" w:type="dxa"/>
            </w:tcMar>
            <w:hideMark/>
          </w:tcPr>
          <w:p w14:paraId="376BAF25" w14:textId="0B109CF5" w:rsidR="00432162" w:rsidRPr="00C11BA0" w:rsidRDefault="00432162" w:rsidP="0007702F">
            <w:pPr>
              <w:spacing w:after="0" w:line="240" w:lineRule="auto"/>
              <w:jc w:val="center"/>
              <w:rPr>
                <w:rFonts w:eastAsia="Times New Roman" w:cs="Arial"/>
                <w:lang w:val="en-GB"/>
              </w:rPr>
            </w:pPr>
            <w:r w:rsidRPr="00C11BA0">
              <w:rPr>
                <w:rFonts w:eastAsia="Times New Roman" w:cs="Arial"/>
                <w:lang w:val="en-GB"/>
              </w:rPr>
              <w:object w:dxaOrig="225" w:dyaOrig="225" w14:anchorId="6DEB6C5D">
                <v:shape id="_x0000_i1792" type="#_x0000_t75" style="width:20.4pt;height:18.35pt" o:ole="">
                  <v:imagedata r:id="rId11" o:title=""/>
                </v:shape>
                <w:control r:id="rId158" w:name="HTMLOption2310" w:shapeid="_x0000_i1792"/>
              </w:object>
            </w:r>
          </w:p>
        </w:tc>
        <w:tc>
          <w:tcPr>
            <w:tcW w:w="0" w:type="auto"/>
            <w:tcMar>
              <w:top w:w="135" w:type="dxa"/>
              <w:left w:w="150" w:type="dxa"/>
              <w:bottom w:w="135" w:type="dxa"/>
              <w:right w:w="150" w:type="dxa"/>
            </w:tcMar>
            <w:hideMark/>
          </w:tcPr>
          <w:p w14:paraId="392AF549" w14:textId="0F93CEB5" w:rsidR="00432162" w:rsidRPr="00C11BA0" w:rsidRDefault="00432162" w:rsidP="0007702F">
            <w:pPr>
              <w:spacing w:after="0" w:line="240" w:lineRule="auto"/>
              <w:jc w:val="center"/>
              <w:rPr>
                <w:rFonts w:eastAsia="Times New Roman" w:cs="Arial"/>
                <w:lang w:val="en-GB"/>
              </w:rPr>
            </w:pPr>
            <w:r w:rsidRPr="00C11BA0">
              <w:rPr>
                <w:rFonts w:eastAsia="Times New Roman" w:cs="Arial"/>
                <w:lang w:val="en-GB"/>
              </w:rPr>
              <w:object w:dxaOrig="225" w:dyaOrig="225" w14:anchorId="7BA90C4A">
                <v:shape id="_x0000_i1796" type="#_x0000_t75" style="width:20.4pt;height:18.35pt" o:ole="">
                  <v:imagedata r:id="rId11" o:title=""/>
                </v:shape>
                <w:control r:id="rId159" w:name="HTMLOption2410" w:shapeid="_x0000_i1796"/>
              </w:object>
            </w:r>
          </w:p>
        </w:tc>
      </w:tr>
    </w:tbl>
    <w:p w14:paraId="5C9619C7" w14:textId="77777777" w:rsidR="00432162" w:rsidRPr="00C11BA0" w:rsidRDefault="00432162" w:rsidP="00432162">
      <w:pPr>
        <w:shd w:val="clear" w:color="auto" w:fill="FFFFFF"/>
        <w:spacing w:after="0" w:line="240" w:lineRule="auto"/>
        <w:rPr>
          <w:rFonts w:eastAsia="Times New Roman" w:cs="Arial"/>
          <w:color w:val="010000"/>
          <w:lang w:val="en-GB"/>
        </w:rPr>
      </w:pPr>
    </w:p>
    <w:p w14:paraId="0567CCE6" w14:textId="77777777" w:rsidR="00432162" w:rsidRPr="00C11BA0" w:rsidRDefault="00432162" w:rsidP="00432162">
      <w:pPr>
        <w:shd w:val="clear" w:color="auto" w:fill="FFFFFF"/>
        <w:spacing w:after="0" w:line="240" w:lineRule="auto"/>
        <w:rPr>
          <w:rFonts w:eastAsia="Times New Roman" w:cs="Arial"/>
          <w:color w:val="010000"/>
          <w:lang w:val="en-GB"/>
        </w:rPr>
      </w:pPr>
    </w:p>
    <w:p w14:paraId="7A2C52B7" w14:textId="77777777" w:rsidR="00432162" w:rsidRDefault="00432162" w:rsidP="00432162">
      <w:pPr>
        <w:rPr>
          <w:lang w:val="en-GB"/>
        </w:rPr>
      </w:pPr>
    </w:p>
    <w:p w14:paraId="116E3B68" w14:textId="77777777" w:rsidR="00432162" w:rsidRDefault="00432162" w:rsidP="00432162">
      <w:pPr>
        <w:rPr>
          <w:lang w:val="en-GB"/>
        </w:rPr>
      </w:pPr>
    </w:p>
    <w:p w14:paraId="4CE9C13F" w14:textId="77777777" w:rsidR="00432162" w:rsidRDefault="00432162" w:rsidP="00432162">
      <w:pPr>
        <w:rPr>
          <w:lang w:val="en-GB"/>
        </w:rPr>
      </w:pPr>
    </w:p>
    <w:p w14:paraId="3EA77E21" w14:textId="77777777" w:rsidR="00432162" w:rsidRDefault="00432162" w:rsidP="00432162">
      <w:pPr>
        <w:rPr>
          <w:lang w:val="en-GB"/>
        </w:rPr>
      </w:pPr>
    </w:p>
    <w:p w14:paraId="3A9E9593" w14:textId="77777777" w:rsidR="00432162" w:rsidRPr="00C11BA0" w:rsidRDefault="00432162" w:rsidP="00432162">
      <w:pPr>
        <w:rPr>
          <w:lang w:val="en-GB"/>
        </w:rPr>
      </w:pPr>
    </w:p>
    <w:p w14:paraId="70DCFD38" w14:textId="77777777" w:rsidR="00432162" w:rsidRPr="00C11BA0" w:rsidRDefault="00432162" w:rsidP="00432162">
      <w:pPr>
        <w:rPr>
          <w:lang w:val="en-GB"/>
        </w:rPr>
      </w:pPr>
    </w:p>
    <w:p w14:paraId="68EB3EDC" w14:textId="77777777" w:rsidR="00432162" w:rsidRDefault="00432162" w:rsidP="00432162">
      <w:pPr>
        <w:rPr>
          <w:lang w:val="en-GB"/>
        </w:rPr>
      </w:pPr>
    </w:p>
    <w:p w14:paraId="23D75EF5" w14:textId="77777777" w:rsidR="00432162" w:rsidRPr="00C11BA0" w:rsidRDefault="00432162" w:rsidP="00432162">
      <w:pPr>
        <w:rPr>
          <w:lang w:val="en-GB"/>
        </w:rPr>
      </w:pPr>
    </w:p>
    <w:p w14:paraId="18629919" w14:textId="77777777" w:rsidR="00432162" w:rsidRPr="00C11BA0" w:rsidRDefault="00432162" w:rsidP="00432162">
      <w:pPr>
        <w:shd w:val="clear" w:color="auto" w:fill="FFFFFF"/>
        <w:spacing w:before="100" w:beforeAutospacing="1" w:after="100" w:afterAutospacing="1" w:line="240" w:lineRule="auto"/>
        <w:outlineLvl w:val="2"/>
        <w:rPr>
          <w:rFonts w:eastAsia="Times New Roman" w:cs="Arial"/>
          <w:color w:val="010000"/>
          <w:lang w:val="en-GB"/>
        </w:rPr>
      </w:pPr>
      <w:bookmarkStart w:id="196" w:name="Ecco203"/>
      <w:r w:rsidRPr="00C11BA0">
        <w:rPr>
          <w:rFonts w:eastAsia="Times New Roman" w:cs="Arial"/>
          <w:color w:val="010000"/>
          <w:lang w:val="en-GB"/>
        </w:rPr>
        <w:lastRenderedPageBreak/>
        <w:t xml:space="preserve">Indicator 11: </w:t>
      </w:r>
      <w:bookmarkStart w:id="197" w:name="Ecco204"/>
      <w:bookmarkEnd w:id="196"/>
      <w:r w:rsidRPr="00C11BA0">
        <w:rPr>
          <w:rFonts w:eastAsia="Times New Roman" w:cs="Arial"/>
          <w:color w:val="010000"/>
          <w:lang w:val="en-GB"/>
        </w:rPr>
        <w:t>Evidence-based psychotherapy</w:t>
      </w:r>
    </w:p>
    <w:p w14:paraId="1998217C" w14:textId="77777777" w:rsidR="00432162" w:rsidRPr="00C11BA0" w:rsidRDefault="00432162" w:rsidP="00432162">
      <w:pPr>
        <w:shd w:val="clear" w:color="auto" w:fill="FFFFFF"/>
        <w:spacing w:before="100" w:beforeAutospacing="1" w:after="100" w:afterAutospacing="1" w:line="240" w:lineRule="auto"/>
        <w:rPr>
          <w:rFonts w:eastAsia="Times New Roman" w:cs="Arial"/>
          <w:color w:val="010000"/>
          <w:lang w:val="en-GB"/>
        </w:rPr>
      </w:pPr>
      <w:bookmarkStart w:id="198" w:name="Ecco205"/>
      <w:bookmarkEnd w:id="197"/>
      <w:r w:rsidRPr="00C11BA0">
        <w:rPr>
          <w:rFonts w:eastAsia="Times New Roman" w:cs="Arial"/>
          <w:b/>
          <w:bCs/>
          <w:color w:val="010000"/>
          <w:lang w:val="en-GB"/>
        </w:rPr>
        <w:t>Definition</w:t>
      </w:r>
      <w:r w:rsidRPr="00C11BA0">
        <w:rPr>
          <w:rFonts w:eastAsia="Times New Roman" w:cs="Arial"/>
          <w:color w:val="010000"/>
          <w:lang w:val="en-GB"/>
        </w:rPr>
        <w:t>:</w:t>
      </w:r>
      <w:r w:rsidRPr="00C11BA0">
        <w:rPr>
          <w:rFonts w:eastAsia="Times New Roman" w:cs="Arial"/>
          <w:b/>
          <w:bCs/>
          <w:color w:val="010000"/>
          <w:lang w:val="en-GB"/>
        </w:rPr>
        <w:t xml:space="preserve"> </w:t>
      </w:r>
      <w:bookmarkStart w:id="199" w:name="Ecco206"/>
      <w:bookmarkEnd w:id="198"/>
      <w:r w:rsidRPr="00C11BA0">
        <w:rPr>
          <w:rFonts w:eastAsia="Times New Roman" w:cs="Arial"/>
          <w:color w:val="010000"/>
          <w:lang w:val="en-GB"/>
        </w:rPr>
        <w:t xml:space="preserve">Psychotherapy for a depressive disorder, in which the patient has suicidal ideation as a syndrome of the psychiatric disorder, designed to directly influence the severity of the suicidal behaviour and reduce it. </w:t>
      </w:r>
      <w:bookmarkStart w:id="200" w:name="Ecco207"/>
      <w:bookmarkEnd w:id="199"/>
      <w:r w:rsidRPr="00C11BA0">
        <w:rPr>
          <w:rFonts w:eastAsia="Times New Roman" w:cs="Arial"/>
          <w:color w:val="010000"/>
          <w:lang w:val="en-GB"/>
        </w:rPr>
        <w:t xml:space="preserve">The treatment includes promoting both safety and the working relationship, treating psychiatric dysregulation, determining the correct setting for treatment and promoting continuity of care. </w:t>
      </w:r>
      <w:bookmarkStart w:id="201" w:name="Ecco208"/>
      <w:bookmarkEnd w:id="200"/>
      <w:r w:rsidRPr="00C11BA0">
        <w:rPr>
          <w:rFonts w:eastAsia="Times New Roman" w:cs="Arial"/>
          <w:color w:val="010000"/>
          <w:lang w:val="en-GB"/>
        </w:rPr>
        <w:t>The psychotherapy is applied in line with the guidelines* or based on other considerations.</w:t>
      </w:r>
    </w:p>
    <w:p w14:paraId="7C495DDF" w14:textId="77777777" w:rsidR="00432162" w:rsidRPr="00C11BA0" w:rsidRDefault="00432162" w:rsidP="00432162">
      <w:pPr>
        <w:shd w:val="clear" w:color="auto" w:fill="FFFFFF"/>
        <w:spacing w:before="100" w:beforeAutospacing="1" w:after="100" w:afterAutospacing="1" w:line="240" w:lineRule="auto"/>
        <w:outlineLvl w:val="2"/>
        <w:rPr>
          <w:rFonts w:eastAsia="Times New Roman" w:cs="Arial"/>
          <w:color w:val="010000"/>
          <w:lang w:val="en-GB"/>
        </w:rPr>
      </w:pPr>
      <w:bookmarkStart w:id="202" w:name="Ecco209"/>
      <w:bookmarkEnd w:id="201"/>
      <w:r w:rsidRPr="00C11BA0">
        <w:rPr>
          <w:rFonts w:eastAsia="Times New Roman" w:cs="Arial"/>
          <w:color w:val="010000"/>
          <w:lang w:val="en-GB"/>
        </w:rPr>
        <w:t>Measurement method</w:t>
      </w:r>
    </w:p>
    <w:p w14:paraId="25A32D53" w14:textId="77777777" w:rsidR="00432162" w:rsidRPr="00C11BA0" w:rsidRDefault="00432162" w:rsidP="00432162">
      <w:pPr>
        <w:shd w:val="clear" w:color="auto" w:fill="FFFFFF"/>
        <w:spacing w:before="100" w:beforeAutospacing="1" w:after="100" w:afterAutospacing="1" w:line="240" w:lineRule="auto"/>
        <w:rPr>
          <w:rFonts w:eastAsia="Times New Roman" w:cs="Arial"/>
          <w:color w:val="010000"/>
          <w:lang w:val="en-GB"/>
        </w:rPr>
      </w:pPr>
      <w:bookmarkStart w:id="203" w:name="Ecco210"/>
      <w:bookmarkEnd w:id="202"/>
      <w:r w:rsidRPr="00C11BA0">
        <w:rPr>
          <w:rFonts w:eastAsia="Times New Roman" w:cs="Arial"/>
          <w:b/>
          <w:bCs/>
          <w:color w:val="010000"/>
          <w:lang w:val="en-GB"/>
        </w:rPr>
        <w:t>Numerator</w:t>
      </w:r>
      <w:r w:rsidRPr="00C11BA0">
        <w:rPr>
          <w:rFonts w:eastAsia="Times New Roman" w:cs="Arial"/>
          <w:color w:val="010000"/>
          <w:lang w:val="en-GB"/>
        </w:rPr>
        <w:t>:</w:t>
      </w:r>
      <w:r w:rsidRPr="00C11BA0">
        <w:rPr>
          <w:rFonts w:eastAsia="Times New Roman" w:cs="Arial"/>
          <w:b/>
          <w:bCs/>
          <w:color w:val="010000"/>
          <w:lang w:val="en-GB"/>
        </w:rPr>
        <w:t xml:space="preserve"> </w:t>
      </w:r>
      <w:bookmarkStart w:id="204" w:name="Ecco211"/>
      <w:bookmarkEnd w:id="203"/>
      <w:r w:rsidRPr="00C11BA0">
        <w:rPr>
          <w:rFonts w:eastAsia="Times New Roman" w:cs="Arial"/>
          <w:color w:val="010000"/>
          <w:lang w:val="en-GB"/>
        </w:rPr>
        <w:t>The number of patients with a depressive disorder (in an outpatient and/or clinical setting) who had suicidal ideation as a syndrome of the psychiatric disorder and received evidence-based psychotherapy during the data collection period.</w:t>
      </w:r>
    </w:p>
    <w:p w14:paraId="000E7FA1" w14:textId="77777777" w:rsidR="00432162" w:rsidRPr="00C11BA0" w:rsidRDefault="00432162" w:rsidP="00432162">
      <w:pPr>
        <w:shd w:val="clear" w:color="auto" w:fill="FFFFFF"/>
        <w:spacing w:before="100" w:beforeAutospacing="1" w:after="100" w:afterAutospacing="1" w:line="240" w:lineRule="auto"/>
        <w:rPr>
          <w:rFonts w:eastAsia="Times New Roman" w:cs="Arial"/>
          <w:color w:val="010000"/>
          <w:lang w:val="en-GB"/>
        </w:rPr>
      </w:pPr>
      <w:bookmarkStart w:id="205" w:name="Ecco212"/>
      <w:bookmarkEnd w:id="204"/>
      <w:r w:rsidRPr="00C11BA0">
        <w:rPr>
          <w:rFonts w:eastAsia="Times New Roman" w:cs="Arial"/>
          <w:b/>
          <w:bCs/>
          <w:color w:val="010000"/>
          <w:lang w:val="en-GB"/>
        </w:rPr>
        <w:t>Denominator</w:t>
      </w:r>
      <w:r w:rsidRPr="00C11BA0">
        <w:rPr>
          <w:rFonts w:eastAsia="Times New Roman" w:cs="Arial"/>
          <w:color w:val="010000"/>
          <w:lang w:val="en-GB"/>
        </w:rPr>
        <w:t>:</w:t>
      </w:r>
      <w:r w:rsidRPr="00C11BA0">
        <w:rPr>
          <w:rFonts w:eastAsia="Times New Roman" w:cs="Arial"/>
          <w:b/>
          <w:bCs/>
          <w:color w:val="010000"/>
          <w:lang w:val="en-GB"/>
        </w:rPr>
        <w:t xml:space="preserve"> </w:t>
      </w:r>
      <w:bookmarkStart w:id="206" w:name="Ecco213"/>
      <w:bookmarkEnd w:id="205"/>
      <w:r w:rsidRPr="00C11BA0">
        <w:rPr>
          <w:rFonts w:eastAsia="Times New Roman" w:cs="Arial"/>
          <w:color w:val="010000"/>
          <w:lang w:val="en-GB"/>
        </w:rPr>
        <w:t>The total number of patients with a depressive disorder (in an outpatient and/or clinical setting) who had suicidal ideation as a syndrome of the psychiatric disorder during the same data collection period.</w:t>
      </w:r>
    </w:p>
    <w:bookmarkEnd w:id="206"/>
    <w:p w14:paraId="4742F8FD" w14:textId="77777777" w:rsidR="00432162" w:rsidRDefault="00432162" w:rsidP="00432162">
      <w:pPr>
        <w:rPr>
          <w:lang w:val="en-GB"/>
        </w:rPr>
      </w:pPr>
    </w:p>
    <w:p w14:paraId="6F56CFE9" w14:textId="77777777" w:rsidR="00432162" w:rsidRPr="00C11BA0" w:rsidRDefault="00432162" w:rsidP="00432162">
      <w:pPr>
        <w:shd w:val="clear" w:color="auto" w:fill="FFFFFF"/>
        <w:spacing w:before="100" w:beforeAutospacing="1" w:after="100" w:afterAutospacing="1" w:line="240" w:lineRule="auto"/>
        <w:outlineLvl w:val="2"/>
        <w:rPr>
          <w:rFonts w:eastAsia="Times New Roman" w:cs="Arial"/>
          <w:color w:val="010000"/>
          <w:lang w:val="en-GB"/>
        </w:rPr>
      </w:pPr>
      <w:r w:rsidRPr="00C11BA0">
        <w:rPr>
          <w:rFonts w:eastAsia="Times New Roman" w:cs="Arial"/>
          <w:color w:val="010000"/>
          <w:lang w:val="en-GB"/>
        </w:rPr>
        <w:t>Your opinion:</w:t>
      </w:r>
    </w:p>
    <w:p w14:paraId="7073087D" w14:textId="77777777" w:rsidR="00432162" w:rsidRPr="00C11BA0" w:rsidRDefault="00432162" w:rsidP="00432162">
      <w:pPr>
        <w:shd w:val="clear" w:color="auto" w:fill="FFFFFF"/>
        <w:spacing w:after="0" w:line="240" w:lineRule="auto"/>
        <w:rPr>
          <w:rFonts w:eastAsia="Times New Roman" w:cs="Arial"/>
          <w:color w:val="010000"/>
          <w:lang w:val="en-GB"/>
        </w:rPr>
      </w:pPr>
      <w:r w:rsidRPr="00C11BA0">
        <w:rPr>
          <w:rFonts w:eastAsia="Times New Roman" w:cs="Arial"/>
          <w:color w:val="010000"/>
          <w:lang w:val="en-GB"/>
        </w:rPr>
        <w:t>The scale runs from 1 = not relevant at all to 5 = highly relevant</w:t>
      </w:r>
    </w:p>
    <w:tbl>
      <w:tblPr>
        <w:tblW w:w="10151" w:type="dxa"/>
        <w:tblCellMar>
          <w:top w:w="15" w:type="dxa"/>
          <w:left w:w="15" w:type="dxa"/>
          <w:bottom w:w="15" w:type="dxa"/>
          <w:right w:w="15" w:type="dxa"/>
        </w:tblCellMar>
        <w:tblLook w:val="04A0" w:firstRow="1" w:lastRow="0" w:firstColumn="1" w:lastColumn="0" w:noHBand="0" w:noVBand="1"/>
      </w:tblPr>
      <w:tblGrid>
        <w:gridCol w:w="4066"/>
        <w:gridCol w:w="1016"/>
        <w:gridCol w:w="1017"/>
        <w:gridCol w:w="1017"/>
        <w:gridCol w:w="1017"/>
        <w:gridCol w:w="1017"/>
        <w:gridCol w:w="1001"/>
      </w:tblGrid>
      <w:tr w:rsidR="00432162" w:rsidRPr="00C11BA0" w14:paraId="642537B8" w14:textId="77777777" w:rsidTr="0007702F">
        <w:trPr>
          <w:trHeight w:val="530"/>
          <w:tblHeader/>
        </w:trPr>
        <w:tc>
          <w:tcPr>
            <w:tcW w:w="4066" w:type="dxa"/>
            <w:tcMar>
              <w:top w:w="135" w:type="dxa"/>
              <w:left w:w="150" w:type="dxa"/>
              <w:bottom w:w="135" w:type="dxa"/>
              <w:right w:w="150" w:type="dxa"/>
            </w:tcMar>
            <w:vAlign w:val="center"/>
            <w:hideMark/>
          </w:tcPr>
          <w:p w14:paraId="0819A484" w14:textId="77777777" w:rsidR="00432162" w:rsidRPr="00C11BA0" w:rsidRDefault="00432162" w:rsidP="0007702F">
            <w:pPr>
              <w:shd w:val="clear" w:color="auto" w:fill="FFFFFF"/>
              <w:spacing w:after="0" w:line="240" w:lineRule="auto"/>
              <w:rPr>
                <w:rFonts w:eastAsia="Times New Roman" w:cs="Arial"/>
                <w:color w:val="010000"/>
                <w:lang w:val="en-GB"/>
              </w:rPr>
            </w:pPr>
          </w:p>
        </w:tc>
        <w:tc>
          <w:tcPr>
            <w:tcW w:w="1016" w:type="dxa"/>
            <w:tcMar>
              <w:top w:w="135" w:type="dxa"/>
              <w:left w:w="150" w:type="dxa"/>
              <w:bottom w:w="135" w:type="dxa"/>
              <w:right w:w="150" w:type="dxa"/>
            </w:tcMar>
            <w:vAlign w:val="center"/>
            <w:hideMark/>
          </w:tcPr>
          <w:p w14:paraId="5AC90E3B" w14:textId="77777777" w:rsidR="00432162" w:rsidRPr="00C11BA0" w:rsidRDefault="00432162" w:rsidP="0007702F">
            <w:pPr>
              <w:spacing w:after="0" w:line="240" w:lineRule="auto"/>
              <w:jc w:val="center"/>
              <w:rPr>
                <w:rFonts w:eastAsia="Times New Roman" w:cs="Arial"/>
                <w:b/>
                <w:bCs/>
                <w:color w:val="010000"/>
                <w:lang w:val="en-GB"/>
              </w:rPr>
            </w:pPr>
            <w:r w:rsidRPr="00C11BA0">
              <w:rPr>
                <w:rFonts w:eastAsia="Times New Roman" w:cs="Arial"/>
                <w:b/>
                <w:bCs/>
                <w:color w:val="010000"/>
                <w:lang w:val="en-GB"/>
              </w:rPr>
              <w:t>Do</w:t>
            </w:r>
            <w:r>
              <w:rPr>
                <w:rFonts w:eastAsia="Times New Roman" w:cs="Arial"/>
                <w:b/>
                <w:bCs/>
                <w:color w:val="010000"/>
                <w:lang w:val="en-GB"/>
              </w:rPr>
              <w:t xml:space="preserve"> not</w:t>
            </w:r>
            <w:r w:rsidRPr="00C11BA0">
              <w:rPr>
                <w:rFonts w:eastAsia="Times New Roman" w:cs="Arial"/>
                <w:b/>
                <w:bCs/>
                <w:color w:val="010000"/>
                <w:lang w:val="en-GB"/>
              </w:rPr>
              <w:t xml:space="preserve"> know</w:t>
            </w:r>
          </w:p>
        </w:tc>
        <w:tc>
          <w:tcPr>
            <w:tcW w:w="1017" w:type="dxa"/>
            <w:tcMar>
              <w:top w:w="135" w:type="dxa"/>
              <w:left w:w="150" w:type="dxa"/>
              <w:bottom w:w="135" w:type="dxa"/>
              <w:right w:w="150" w:type="dxa"/>
            </w:tcMar>
            <w:vAlign w:val="center"/>
            <w:hideMark/>
          </w:tcPr>
          <w:p w14:paraId="6E33C2B3" w14:textId="77777777" w:rsidR="00432162" w:rsidRPr="00C11BA0" w:rsidRDefault="00432162" w:rsidP="0007702F">
            <w:pPr>
              <w:spacing w:after="0" w:line="240" w:lineRule="auto"/>
              <w:jc w:val="center"/>
              <w:rPr>
                <w:rFonts w:eastAsia="Times New Roman" w:cs="Arial"/>
                <w:b/>
                <w:bCs/>
                <w:color w:val="010000"/>
                <w:lang w:val="en-GB"/>
              </w:rPr>
            </w:pPr>
            <w:r w:rsidRPr="00C11BA0">
              <w:rPr>
                <w:rFonts w:eastAsia="Times New Roman" w:cs="Arial"/>
                <w:b/>
                <w:bCs/>
                <w:color w:val="010000"/>
                <w:lang w:val="en-GB"/>
              </w:rPr>
              <w:t>1</w:t>
            </w:r>
          </w:p>
        </w:tc>
        <w:tc>
          <w:tcPr>
            <w:tcW w:w="1017" w:type="dxa"/>
            <w:tcMar>
              <w:top w:w="135" w:type="dxa"/>
              <w:left w:w="150" w:type="dxa"/>
              <w:bottom w:w="135" w:type="dxa"/>
              <w:right w:w="150" w:type="dxa"/>
            </w:tcMar>
            <w:vAlign w:val="center"/>
            <w:hideMark/>
          </w:tcPr>
          <w:p w14:paraId="52C141FD" w14:textId="77777777" w:rsidR="00432162" w:rsidRPr="00C11BA0" w:rsidRDefault="00432162" w:rsidP="0007702F">
            <w:pPr>
              <w:spacing w:after="0" w:line="240" w:lineRule="auto"/>
              <w:jc w:val="center"/>
              <w:rPr>
                <w:rFonts w:eastAsia="Times New Roman" w:cs="Arial"/>
                <w:b/>
                <w:bCs/>
                <w:color w:val="010000"/>
                <w:lang w:val="en-GB"/>
              </w:rPr>
            </w:pPr>
            <w:r w:rsidRPr="00C11BA0">
              <w:rPr>
                <w:rFonts w:eastAsia="Times New Roman" w:cs="Arial"/>
                <w:b/>
                <w:bCs/>
                <w:color w:val="010000"/>
                <w:lang w:val="en-GB"/>
              </w:rPr>
              <w:t>2</w:t>
            </w:r>
          </w:p>
        </w:tc>
        <w:tc>
          <w:tcPr>
            <w:tcW w:w="1017" w:type="dxa"/>
            <w:tcMar>
              <w:top w:w="135" w:type="dxa"/>
              <w:left w:w="150" w:type="dxa"/>
              <w:bottom w:w="135" w:type="dxa"/>
              <w:right w:w="150" w:type="dxa"/>
            </w:tcMar>
            <w:vAlign w:val="center"/>
            <w:hideMark/>
          </w:tcPr>
          <w:p w14:paraId="5B0D7594" w14:textId="77777777" w:rsidR="00432162" w:rsidRPr="00C11BA0" w:rsidRDefault="00432162" w:rsidP="0007702F">
            <w:pPr>
              <w:spacing w:after="0" w:line="240" w:lineRule="auto"/>
              <w:jc w:val="center"/>
              <w:rPr>
                <w:rFonts w:eastAsia="Times New Roman" w:cs="Arial"/>
                <w:b/>
                <w:bCs/>
                <w:color w:val="010000"/>
                <w:lang w:val="en-GB"/>
              </w:rPr>
            </w:pPr>
            <w:r w:rsidRPr="00C11BA0">
              <w:rPr>
                <w:rFonts w:eastAsia="Times New Roman" w:cs="Arial"/>
                <w:b/>
                <w:bCs/>
                <w:color w:val="010000"/>
                <w:lang w:val="en-GB"/>
              </w:rPr>
              <w:t>3</w:t>
            </w:r>
          </w:p>
        </w:tc>
        <w:tc>
          <w:tcPr>
            <w:tcW w:w="1017" w:type="dxa"/>
            <w:tcMar>
              <w:top w:w="135" w:type="dxa"/>
              <w:left w:w="150" w:type="dxa"/>
              <w:bottom w:w="135" w:type="dxa"/>
              <w:right w:w="150" w:type="dxa"/>
            </w:tcMar>
            <w:vAlign w:val="center"/>
            <w:hideMark/>
          </w:tcPr>
          <w:p w14:paraId="2E649378" w14:textId="77777777" w:rsidR="00432162" w:rsidRPr="00C11BA0" w:rsidRDefault="00432162" w:rsidP="0007702F">
            <w:pPr>
              <w:spacing w:after="0" w:line="240" w:lineRule="auto"/>
              <w:jc w:val="center"/>
              <w:rPr>
                <w:rFonts w:eastAsia="Times New Roman" w:cs="Arial"/>
                <w:b/>
                <w:bCs/>
                <w:color w:val="010000"/>
                <w:lang w:val="en-GB"/>
              </w:rPr>
            </w:pPr>
            <w:r w:rsidRPr="00C11BA0">
              <w:rPr>
                <w:rFonts w:eastAsia="Times New Roman" w:cs="Arial"/>
                <w:b/>
                <w:bCs/>
                <w:color w:val="010000"/>
                <w:lang w:val="en-GB"/>
              </w:rPr>
              <w:t>4</w:t>
            </w:r>
          </w:p>
        </w:tc>
        <w:tc>
          <w:tcPr>
            <w:tcW w:w="1001" w:type="dxa"/>
            <w:shd w:val="clear" w:color="auto" w:fill="FFFFFF"/>
            <w:tcMar>
              <w:top w:w="135" w:type="dxa"/>
              <w:left w:w="150" w:type="dxa"/>
              <w:bottom w:w="135" w:type="dxa"/>
              <w:right w:w="150" w:type="dxa"/>
            </w:tcMar>
            <w:vAlign w:val="center"/>
            <w:hideMark/>
          </w:tcPr>
          <w:p w14:paraId="637A413A" w14:textId="77777777" w:rsidR="00432162" w:rsidRPr="00C11BA0" w:rsidRDefault="00432162" w:rsidP="0007702F">
            <w:pPr>
              <w:spacing w:after="0" w:line="240" w:lineRule="auto"/>
              <w:jc w:val="center"/>
              <w:rPr>
                <w:rFonts w:eastAsia="Times New Roman" w:cs="Arial"/>
                <w:b/>
                <w:bCs/>
                <w:color w:val="010000"/>
                <w:lang w:val="en-GB"/>
              </w:rPr>
            </w:pPr>
            <w:r w:rsidRPr="00C11BA0">
              <w:rPr>
                <w:rFonts w:eastAsia="Times New Roman" w:cs="Arial"/>
                <w:b/>
                <w:bCs/>
                <w:color w:val="010000"/>
                <w:lang w:val="en-GB"/>
              </w:rPr>
              <w:t>5</w:t>
            </w:r>
          </w:p>
        </w:tc>
      </w:tr>
      <w:tr w:rsidR="00432162" w:rsidRPr="00C11BA0" w14:paraId="618A2395" w14:textId="77777777" w:rsidTr="0007702F">
        <w:trPr>
          <w:trHeight w:val="421"/>
        </w:trPr>
        <w:tc>
          <w:tcPr>
            <w:tcW w:w="4066" w:type="dxa"/>
            <w:tcMar>
              <w:top w:w="135" w:type="dxa"/>
              <w:left w:w="150" w:type="dxa"/>
              <w:bottom w:w="135" w:type="dxa"/>
              <w:right w:w="150" w:type="dxa"/>
            </w:tcMar>
            <w:hideMark/>
          </w:tcPr>
          <w:p w14:paraId="02D76C08" w14:textId="77777777" w:rsidR="00432162" w:rsidRPr="00C11BA0" w:rsidRDefault="00432162" w:rsidP="0007702F">
            <w:pPr>
              <w:spacing w:after="0" w:line="240" w:lineRule="auto"/>
              <w:rPr>
                <w:rFonts w:eastAsia="Times New Roman" w:cs="Arial"/>
                <w:lang w:val="en-GB"/>
              </w:rPr>
            </w:pPr>
            <w:r w:rsidRPr="00C11BA0">
              <w:rPr>
                <w:rFonts w:eastAsia="Times New Roman" w:cs="Arial"/>
                <w:lang w:val="en-GB"/>
              </w:rPr>
              <w:t>Relevance</w:t>
            </w:r>
          </w:p>
        </w:tc>
        <w:tc>
          <w:tcPr>
            <w:tcW w:w="0" w:type="auto"/>
            <w:tcMar>
              <w:top w:w="135" w:type="dxa"/>
              <w:left w:w="150" w:type="dxa"/>
              <w:bottom w:w="135" w:type="dxa"/>
              <w:right w:w="150" w:type="dxa"/>
            </w:tcMar>
            <w:hideMark/>
          </w:tcPr>
          <w:p w14:paraId="1D582EBF" w14:textId="6753DC17" w:rsidR="00432162" w:rsidRPr="00C11BA0" w:rsidRDefault="00432162" w:rsidP="0007702F">
            <w:pPr>
              <w:spacing w:after="0" w:line="240" w:lineRule="auto"/>
              <w:jc w:val="center"/>
              <w:rPr>
                <w:rFonts w:eastAsia="Times New Roman" w:cs="Arial"/>
                <w:lang w:val="en-GB"/>
              </w:rPr>
            </w:pPr>
            <w:r w:rsidRPr="00C11BA0">
              <w:rPr>
                <w:rFonts w:eastAsia="Times New Roman" w:cs="Arial"/>
                <w:lang w:val="en-GB"/>
              </w:rPr>
              <w:object w:dxaOrig="225" w:dyaOrig="225" w14:anchorId="1F49714A">
                <v:shape id="_x0000_i1800" type="#_x0000_t75" style="width:20.4pt;height:18.35pt" o:ole="">
                  <v:imagedata r:id="rId11" o:title=""/>
                </v:shape>
                <w:control r:id="rId160" w:name="HTMLOption1311" w:shapeid="_x0000_i1800"/>
              </w:object>
            </w:r>
          </w:p>
        </w:tc>
        <w:tc>
          <w:tcPr>
            <w:tcW w:w="0" w:type="auto"/>
            <w:tcMar>
              <w:top w:w="135" w:type="dxa"/>
              <w:left w:w="150" w:type="dxa"/>
              <w:bottom w:w="135" w:type="dxa"/>
              <w:right w:w="150" w:type="dxa"/>
            </w:tcMar>
            <w:hideMark/>
          </w:tcPr>
          <w:p w14:paraId="5B0625F0" w14:textId="57EC2C2F" w:rsidR="00432162" w:rsidRPr="00C11BA0" w:rsidRDefault="00432162" w:rsidP="0007702F">
            <w:pPr>
              <w:spacing w:after="0" w:line="240" w:lineRule="auto"/>
              <w:jc w:val="center"/>
              <w:rPr>
                <w:rFonts w:eastAsia="Times New Roman" w:cs="Arial"/>
                <w:lang w:val="en-GB"/>
              </w:rPr>
            </w:pPr>
            <w:r w:rsidRPr="00C11BA0">
              <w:rPr>
                <w:rFonts w:eastAsia="Times New Roman" w:cs="Arial"/>
                <w:lang w:val="en-GB"/>
              </w:rPr>
              <w:object w:dxaOrig="225" w:dyaOrig="225" w14:anchorId="5F8BE7D7">
                <v:shape id="_x0000_i1804" type="#_x0000_t75" style="width:20.4pt;height:18.35pt" o:ole="">
                  <v:imagedata r:id="rId11" o:title=""/>
                </v:shape>
                <w:control r:id="rId161" w:name="HTMLOption1411" w:shapeid="_x0000_i1804"/>
              </w:object>
            </w:r>
          </w:p>
        </w:tc>
        <w:tc>
          <w:tcPr>
            <w:tcW w:w="0" w:type="auto"/>
            <w:tcMar>
              <w:top w:w="135" w:type="dxa"/>
              <w:left w:w="150" w:type="dxa"/>
              <w:bottom w:w="135" w:type="dxa"/>
              <w:right w:w="150" w:type="dxa"/>
            </w:tcMar>
            <w:hideMark/>
          </w:tcPr>
          <w:p w14:paraId="15EA3CC9" w14:textId="02E1F030" w:rsidR="00432162" w:rsidRPr="00C11BA0" w:rsidRDefault="00432162" w:rsidP="0007702F">
            <w:pPr>
              <w:spacing w:after="0" w:line="240" w:lineRule="auto"/>
              <w:jc w:val="center"/>
              <w:rPr>
                <w:rFonts w:eastAsia="Times New Roman" w:cs="Arial"/>
                <w:lang w:val="en-GB"/>
              </w:rPr>
            </w:pPr>
            <w:r w:rsidRPr="00C11BA0">
              <w:rPr>
                <w:rFonts w:eastAsia="Times New Roman" w:cs="Arial"/>
                <w:lang w:val="en-GB"/>
              </w:rPr>
              <w:object w:dxaOrig="225" w:dyaOrig="225" w14:anchorId="154A19A5">
                <v:shape id="_x0000_i1808" type="#_x0000_t75" style="width:20.4pt;height:18.35pt" o:ole="">
                  <v:imagedata r:id="rId11" o:title=""/>
                </v:shape>
                <w:control r:id="rId162" w:name="HTMLOption1511" w:shapeid="_x0000_i1808"/>
              </w:object>
            </w:r>
          </w:p>
        </w:tc>
        <w:tc>
          <w:tcPr>
            <w:tcW w:w="0" w:type="auto"/>
            <w:tcMar>
              <w:top w:w="135" w:type="dxa"/>
              <w:left w:w="150" w:type="dxa"/>
              <w:bottom w:w="135" w:type="dxa"/>
              <w:right w:w="150" w:type="dxa"/>
            </w:tcMar>
            <w:hideMark/>
          </w:tcPr>
          <w:p w14:paraId="562AA144" w14:textId="48AFC150" w:rsidR="00432162" w:rsidRPr="00C11BA0" w:rsidRDefault="00432162" w:rsidP="0007702F">
            <w:pPr>
              <w:spacing w:after="0" w:line="240" w:lineRule="auto"/>
              <w:jc w:val="center"/>
              <w:rPr>
                <w:rFonts w:eastAsia="Times New Roman" w:cs="Arial"/>
                <w:lang w:val="en-GB"/>
              </w:rPr>
            </w:pPr>
            <w:r w:rsidRPr="00C11BA0">
              <w:rPr>
                <w:rFonts w:eastAsia="Times New Roman" w:cs="Arial"/>
                <w:lang w:val="en-GB"/>
              </w:rPr>
              <w:object w:dxaOrig="225" w:dyaOrig="225" w14:anchorId="56C6900E">
                <v:shape id="_x0000_i1812" type="#_x0000_t75" style="width:20.4pt;height:18.35pt" o:ole="">
                  <v:imagedata r:id="rId11" o:title=""/>
                </v:shape>
                <w:control r:id="rId163" w:name="HTMLOption1611" w:shapeid="_x0000_i1812"/>
              </w:object>
            </w:r>
          </w:p>
        </w:tc>
        <w:tc>
          <w:tcPr>
            <w:tcW w:w="0" w:type="auto"/>
            <w:tcMar>
              <w:top w:w="135" w:type="dxa"/>
              <w:left w:w="150" w:type="dxa"/>
              <w:bottom w:w="135" w:type="dxa"/>
              <w:right w:w="150" w:type="dxa"/>
            </w:tcMar>
            <w:hideMark/>
          </w:tcPr>
          <w:p w14:paraId="3C799B06" w14:textId="791DFE51" w:rsidR="00432162" w:rsidRPr="00C11BA0" w:rsidRDefault="00432162" w:rsidP="0007702F">
            <w:pPr>
              <w:spacing w:after="0" w:line="240" w:lineRule="auto"/>
              <w:jc w:val="center"/>
              <w:rPr>
                <w:rFonts w:eastAsia="Times New Roman" w:cs="Arial"/>
                <w:lang w:val="en-GB"/>
              </w:rPr>
            </w:pPr>
            <w:r w:rsidRPr="00C11BA0">
              <w:rPr>
                <w:rFonts w:eastAsia="Times New Roman" w:cs="Arial"/>
                <w:lang w:val="en-GB"/>
              </w:rPr>
              <w:object w:dxaOrig="225" w:dyaOrig="225" w14:anchorId="1A913D02">
                <v:shape id="_x0000_i1816" type="#_x0000_t75" style="width:20.4pt;height:18.35pt" o:ole="">
                  <v:imagedata r:id="rId11" o:title=""/>
                </v:shape>
                <w:control r:id="rId164" w:name="HTMLOption1711" w:shapeid="_x0000_i1816"/>
              </w:object>
            </w:r>
          </w:p>
        </w:tc>
        <w:tc>
          <w:tcPr>
            <w:tcW w:w="0" w:type="auto"/>
            <w:tcMar>
              <w:top w:w="135" w:type="dxa"/>
              <w:left w:w="150" w:type="dxa"/>
              <w:bottom w:w="135" w:type="dxa"/>
              <w:right w:w="150" w:type="dxa"/>
            </w:tcMar>
            <w:hideMark/>
          </w:tcPr>
          <w:p w14:paraId="203D0F8C" w14:textId="556A047E" w:rsidR="00432162" w:rsidRPr="00C11BA0" w:rsidRDefault="00432162" w:rsidP="0007702F">
            <w:pPr>
              <w:spacing w:after="0" w:line="240" w:lineRule="auto"/>
              <w:jc w:val="center"/>
              <w:rPr>
                <w:rFonts w:eastAsia="Times New Roman" w:cs="Arial"/>
                <w:lang w:val="en-GB"/>
              </w:rPr>
            </w:pPr>
            <w:r w:rsidRPr="00C11BA0">
              <w:rPr>
                <w:rFonts w:eastAsia="Times New Roman" w:cs="Arial"/>
                <w:lang w:val="en-GB"/>
              </w:rPr>
              <w:object w:dxaOrig="225" w:dyaOrig="225" w14:anchorId="50DE39FC">
                <v:shape id="_x0000_i1820" type="#_x0000_t75" style="width:20.4pt;height:18.35pt" o:ole="">
                  <v:imagedata r:id="rId23" o:title=""/>
                </v:shape>
                <w:control r:id="rId165" w:name="HTMLOption1811" w:shapeid="_x0000_i1820"/>
              </w:object>
            </w:r>
          </w:p>
        </w:tc>
      </w:tr>
    </w:tbl>
    <w:p w14:paraId="0B83EE0A" w14:textId="77777777" w:rsidR="00432162" w:rsidRPr="00C11BA0" w:rsidRDefault="00432162" w:rsidP="00432162">
      <w:pPr>
        <w:shd w:val="clear" w:color="auto" w:fill="FFFFFF"/>
        <w:spacing w:after="0" w:line="240" w:lineRule="auto"/>
        <w:rPr>
          <w:rFonts w:eastAsia="Times New Roman" w:cs="Arial"/>
          <w:color w:val="010000"/>
          <w:lang w:val="en-GB"/>
        </w:rPr>
      </w:pPr>
    </w:p>
    <w:p w14:paraId="5F4FA01E" w14:textId="77777777" w:rsidR="00432162" w:rsidRPr="00C11BA0" w:rsidRDefault="00432162" w:rsidP="00432162">
      <w:pPr>
        <w:shd w:val="clear" w:color="auto" w:fill="FFFFFF"/>
        <w:spacing w:after="0" w:line="240" w:lineRule="auto"/>
        <w:rPr>
          <w:rFonts w:eastAsia="Times New Roman" w:cs="Arial"/>
          <w:color w:val="010000"/>
          <w:lang w:val="en-GB"/>
        </w:rPr>
      </w:pPr>
    </w:p>
    <w:p w14:paraId="0CBE785E" w14:textId="77777777" w:rsidR="00432162" w:rsidRPr="00C11BA0" w:rsidRDefault="00432162" w:rsidP="00432162">
      <w:pPr>
        <w:shd w:val="clear" w:color="auto" w:fill="FFFFFF"/>
        <w:spacing w:after="0" w:line="240" w:lineRule="auto"/>
        <w:rPr>
          <w:rFonts w:eastAsia="Times New Roman" w:cs="Arial"/>
          <w:color w:val="010000"/>
          <w:lang w:val="en-GB"/>
        </w:rPr>
      </w:pPr>
      <w:r w:rsidRPr="00C11BA0">
        <w:rPr>
          <w:rFonts w:eastAsia="Times New Roman" w:cs="Arial"/>
          <w:color w:val="010000"/>
          <w:lang w:val="en-GB"/>
        </w:rPr>
        <w:t>The scale runs from 1 = not action</w:t>
      </w:r>
      <w:r>
        <w:rPr>
          <w:rFonts w:eastAsia="Times New Roman" w:cs="Arial"/>
          <w:color w:val="010000"/>
          <w:lang w:val="en-GB"/>
        </w:rPr>
        <w:t xml:space="preserve"> oriented </w:t>
      </w:r>
      <w:r w:rsidRPr="00C11BA0">
        <w:rPr>
          <w:rFonts w:eastAsia="Times New Roman" w:cs="Arial"/>
          <w:color w:val="010000"/>
          <w:lang w:val="en-GB"/>
        </w:rPr>
        <w:t xml:space="preserve">at all to 5 = highly </w:t>
      </w:r>
      <w:r>
        <w:rPr>
          <w:rFonts w:eastAsia="Times New Roman" w:cs="Arial"/>
          <w:color w:val="010000"/>
          <w:lang w:val="en-GB"/>
        </w:rPr>
        <w:t xml:space="preserve">action oriented </w:t>
      </w:r>
    </w:p>
    <w:tbl>
      <w:tblPr>
        <w:tblW w:w="10121" w:type="dxa"/>
        <w:tblCellMar>
          <w:top w:w="15" w:type="dxa"/>
          <w:left w:w="15" w:type="dxa"/>
          <w:bottom w:w="15" w:type="dxa"/>
          <w:right w:w="15" w:type="dxa"/>
        </w:tblCellMar>
        <w:tblLook w:val="04A0" w:firstRow="1" w:lastRow="0" w:firstColumn="1" w:lastColumn="0" w:noHBand="0" w:noVBand="1"/>
      </w:tblPr>
      <w:tblGrid>
        <w:gridCol w:w="4054"/>
        <w:gridCol w:w="1013"/>
        <w:gridCol w:w="1014"/>
        <w:gridCol w:w="1014"/>
        <w:gridCol w:w="1014"/>
        <w:gridCol w:w="1014"/>
        <w:gridCol w:w="998"/>
      </w:tblGrid>
      <w:tr w:rsidR="00432162" w:rsidRPr="00C11BA0" w14:paraId="7D7AF494" w14:textId="77777777" w:rsidTr="0007702F">
        <w:trPr>
          <w:trHeight w:val="541"/>
          <w:tblHeader/>
        </w:trPr>
        <w:tc>
          <w:tcPr>
            <w:tcW w:w="4054" w:type="dxa"/>
            <w:tcMar>
              <w:top w:w="135" w:type="dxa"/>
              <w:left w:w="150" w:type="dxa"/>
              <w:bottom w:w="135" w:type="dxa"/>
              <w:right w:w="150" w:type="dxa"/>
            </w:tcMar>
            <w:vAlign w:val="center"/>
            <w:hideMark/>
          </w:tcPr>
          <w:p w14:paraId="021C5CFC" w14:textId="77777777" w:rsidR="00432162" w:rsidRPr="00C11BA0" w:rsidRDefault="00432162" w:rsidP="0007702F">
            <w:pPr>
              <w:shd w:val="clear" w:color="auto" w:fill="FFFFFF"/>
              <w:spacing w:after="0" w:line="240" w:lineRule="auto"/>
              <w:rPr>
                <w:rFonts w:eastAsia="Times New Roman" w:cs="Arial"/>
                <w:color w:val="010000"/>
                <w:lang w:val="en-GB"/>
              </w:rPr>
            </w:pPr>
          </w:p>
        </w:tc>
        <w:tc>
          <w:tcPr>
            <w:tcW w:w="1013" w:type="dxa"/>
            <w:tcMar>
              <w:top w:w="135" w:type="dxa"/>
              <w:left w:w="150" w:type="dxa"/>
              <w:bottom w:w="135" w:type="dxa"/>
              <w:right w:w="150" w:type="dxa"/>
            </w:tcMar>
            <w:vAlign w:val="center"/>
            <w:hideMark/>
          </w:tcPr>
          <w:p w14:paraId="1527D0D1" w14:textId="77777777" w:rsidR="00432162" w:rsidRPr="00C11BA0" w:rsidRDefault="00432162" w:rsidP="0007702F">
            <w:pPr>
              <w:spacing w:after="0" w:line="240" w:lineRule="auto"/>
              <w:jc w:val="center"/>
              <w:rPr>
                <w:rFonts w:eastAsia="Times New Roman" w:cs="Arial"/>
                <w:b/>
                <w:bCs/>
                <w:color w:val="010000"/>
                <w:lang w:val="en-GB"/>
              </w:rPr>
            </w:pPr>
            <w:r w:rsidRPr="00C11BA0">
              <w:rPr>
                <w:rFonts w:eastAsia="Times New Roman" w:cs="Arial"/>
                <w:b/>
                <w:bCs/>
                <w:color w:val="010000"/>
                <w:lang w:val="en-GB"/>
              </w:rPr>
              <w:t>Do</w:t>
            </w:r>
            <w:r>
              <w:rPr>
                <w:rFonts w:eastAsia="Times New Roman" w:cs="Arial"/>
                <w:b/>
                <w:bCs/>
                <w:color w:val="010000"/>
                <w:lang w:val="en-GB"/>
              </w:rPr>
              <w:t xml:space="preserve"> not</w:t>
            </w:r>
            <w:r w:rsidRPr="00C11BA0">
              <w:rPr>
                <w:rFonts w:eastAsia="Times New Roman" w:cs="Arial"/>
                <w:b/>
                <w:bCs/>
                <w:color w:val="010000"/>
                <w:lang w:val="en-GB"/>
              </w:rPr>
              <w:t xml:space="preserve"> know</w:t>
            </w:r>
          </w:p>
        </w:tc>
        <w:tc>
          <w:tcPr>
            <w:tcW w:w="1014" w:type="dxa"/>
            <w:tcMar>
              <w:top w:w="135" w:type="dxa"/>
              <w:left w:w="150" w:type="dxa"/>
              <w:bottom w:w="135" w:type="dxa"/>
              <w:right w:w="150" w:type="dxa"/>
            </w:tcMar>
            <w:vAlign w:val="center"/>
            <w:hideMark/>
          </w:tcPr>
          <w:p w14:paraId="3382AE48" w14:textId="77777777" w:rsidR="00432162" w:rsidRPr="00C11BA0" w:rsidRDefault="00432162" w:rsidP="0007702F">
            <w:pPr>
              <w:spacing w:after="0" w:line="240" w:lineRule="auto"/>
              <w:jc w:val="center"/>
              <w:rPr>
                <w:rFonts w:eastAsia="Times New Roman" w:cs="Arial"/>
                <w:b/>
                <w:bCs/>
                <w:color w:val="010000"/>
                <w:lang w:val="en-GB"/>
              </w:rPr>
            </w:pPr>
            <w:r w:rsidRPr="00C11BA0">
              <w:rPr>
                <w:rFonts w:eastAsia="Times New Roman" w:cs="Arial"/>
                <w:b/>
                <w:bCs/>
                <w:color w:val="010000"/>
                <w:lang w:val="en-GB"/>
              </w:rPr>
              <w:t>1</w:t>
            </w:r>
          </w:p>
        </w:tc>
        <w:tc>
          <w:tcPr>
            <w:tcW w:w="1014" w:type="dxa"/>
            <w:tcMar>
              <w:top w:w="135" w:type="dxa"/>
              <w:left w:w="150" w:type="dxa"/>
              <w:bottom w:w="135" w:type="dxa"/>
              <w:right w:w="150" w:type="dxa"/>
            </w:tcMar>
            <w:vAlign w:val="center"/>
            <w:hideMark/>
          </w:tcPr>
          <w:p w14:paraId="3764CE28" w14:textId="77777777" w:rsidR="00432162" w:rsidRPr="00C11BA0" w:rsidRDefault="00432162" w:rsidP="0007702F">
            <w:pPr>
              <w:spacing w:after="0" w:line="240" w:lineRule="auto"/>
              <w:jc w:val="center"/>
              <w:rPr>
                <w:rFonts w:eastAsia="Times New Roman" w:cs="Arial"/>
                <w:b/>
                <w:bCs/>
                <w:color w:val="010000"/>
                <w:lang w:val="en-GB"/>
              </w:rPr>
            </w:pPr>
            <w:r w:rsidRPr="00C11BA0">
              <w:rPr>
                <w:rFonts w:eastAsia="Times New Roman" w:cs="Arial"/>
                <w:b/>
                <w:bCs/>
                <w:color w:val="010000"/>
                <w:lang w:val="en-GB"/>
              </w:rPr>
              <w:t>2</w:t>
            </w:r>
          </w:p>
        </w:tc>
        <w:tc>
          <w:tcPr>
            <w:tcW w:w="1014" w:type="dxa"/>
            <w:tcMar>
              <w:top w:w="135" w:type="dxa"/>
              <w:left w:w="150" w:type="dxa"/>
              <w:bottom w:w="135" w:type="dxa"/>
              <w:right w:w="150" w:type="dxa"/>
            </w:tcMar>
            <w:vAlign w:val="center"/>
            <w:hideMark/>
          </w:tcPr>
          <w:p w14:paraId="3145B1BE" w14:textId="77777777" w:rsidR="00432162" w:rsidRPr="00C11BA0" w:rsidRDefault="00432162" w:rsidP="0007702F">
            <w:pPr>
              <w:spacing w:after="0" w:line="240" w:lineRule="auto"/>
              <w:jc w:val="center"/>
              <w:rPr>
                <w:rFonts w:eastAsia="Times New Roman" w:cs="Arial"/>
                <w:b/>
                <w:bCs/>
                <w:color w:val="010000"/>
                <w:lang w:val="en-GB"/>
              </w:rPr>
            </w:pPr>
            <w:r w:rsidRPr="00C11BA0">
              <w:rPr>
                <w:rFonts w:eastAsia="Times New Roman" w:cs="Arial"/>
                <w:b/>
                <w:bCs/>
                <w:color w:val="010000"/>
                <w:lang w:val="en-GB"/>
              </w:rPr>
              <w:t>3</w:t>
            </w:r>
          </w:p>
        </w:tc>
        <w:tc>
          <w:tcPr>
            <w:tcW w:w="1014" w:type="dxa"/>
            <w:tcMar>
              <w:top w:w="135" w:type="dxa"/>
              <w:left w:w="150" w:type="dxa"/>
              <w:bottom w:w="135" w:type="dxa"/>
              <w:right w:w="150" w:type="dxa"/>
            </w:tcMar>
            <w:vAlign w:val="center"/>
            <w:hideMark/>
          </w:tcPr>
          <w:p w14:paraId="59C09E5D" w14:textId="77777777" w:rsidR="00432162" w:rsidRPr="00C11BA0" w:rsidRDefault="00432162" w:rsidP="0007702F">
            <w:pPr>
              <w:spacing w:after="0" w:line="240" w:lineRule="auto"/>
              <w:jc w:val="center"/>
              <w:rPr>
                <w:rFonts w:eastAsia="Times New Roman" w:cs="Arial"/>
                <w:b/>
                <w:bCs/>
                <w:color w:val="010000"/>
                <w:lang w:val="en-GB"/>
              </w:rPr>
            </w:pPr>
            <w:r w:rsidRPr="00C11BA0">
              <w:rPr>
                <w:rFonts w:eastAsia="Times New Roman" w:cs="Arial"/>
                <w:b/>
                <w:bCs/>
                <w:color w:val="010000"/>
                <w:lang w:val="en-GB"/>
              </w:rPr>
              <w:t>4</w:t>
            </w:r>
          </w:p>
        </w:tc>
        <w:tc>
          <w:tcPr>
            <w:tcW w:w="998" w:type="dxa"/>
            <w:shd w:val="clear" w:color="auto" w:fill="FFFFFF"/>
            <w:tcMar>
              <w:top w:w="135" w:type="dxa"/>
              <w:left w:w="150" w:type="dxa"/>
              <w:bottom w:w="135" w:type="dxa"/>
              <w:right w:w="150" w:type="dxa"/>
            </w:tcMar>
            <w:vAlign w:val="center"/>
            <w:hideMark/>
          </w:tcPr>
          <w:p w14:paraId="4D88358B" w14:textId="77777777" w:rsidR="00432162" w:rsidRPr="00C11BA0" w:rsidRDefault="00432162" w:rsidP="0007702F">
            <w:pPr>
              <w:spacing w:after="0" w:line="240" w:lineRule="auto"/>
              <w:jc w:val="center"/>
              <w:rPr>
                <w:rFonts w:eastAsia="Times New Roman" w:cs="Arial"/>
                <w:b/>
                <w:bCs/>
                <w:color w:val="010000"/>
                <w:lang w:val="en-GB"/>
              </w:rPr>
            </w:pPr>
            <w:r w:rsidRPr="00C11BA0">
              <w:rPr>
                <w:rFonts w:eastAsia="Times New Roman" w:cs="Arial"/>
                <w:b/>
                <w:bCs/>
                <w:color w:val="010000"/>
                <w:lang w:val="en-GB"/>
              </w:rPr>
              <w:t>5</w:t>
            </w:r>
          </w:p>
        </w:tc>
      </w:tr>
      <w:tr w:rsidR="00432162" w:rsidRPr="00C11BA0" w14:paraId="11455C29" w14:textId="77777777" w:rsidTr="0007702F">
        <w:trPr>
          <w:trHeight w:val="430"/>
        </w:trPr>
        <w:tc>
          <w:tcPr>
            <w:tcW w:w="4054" w:type="dxa"/>
            <w:tcMar>
              <w:top w:w="135" w:type="dxa"/>
              <w:left w:w="150" w:type="dxa"/>
              <w:bottom w:w="135" w:type="dxa"/>
              <w:right w:w="150" w:type="dxa"/>
            </w:tcMar>
            <w:hideMark/>
          </w:tcPr>
          <w:p w14:paraId="7105BEDC" w14:textId="77777777" w:rsidR="00432162" w:rsidRPr="00C11BA0" w:rsidRDefault="00432162" w:rsidP="0007702F">
            <w:pPr>
              <w:spacing w:after="0" w:line="240" w:lineRule="auto"/>
              <w:rPr>
                <w:rFonts w:eastAsia="Times New Roman" w:cs="Arial"/>
                <w:lang w:val="en-GB"/>
              </w:rPr>
            </w:pPr>
            <w:r w:rsidRPr="00C11BA0">
              <w:rPr>
                <w:rFonts w:eastAsia="Times New Roman" w:cs="Arial"/>
                <w:lang w:val="en-GB"/>
              </w:rPr>
              <w:t>Action</w:t>
            </w:r>
            <w:r>
              <w:rPr>
                <w:rFonts w:eastAsia="Times New Roman" w:cs="Arial"/>
                <w:lang w:val="en-GB"/>
              </w:rPr>
              <w:t xml:space="preserve"> orientation </w:t>
            </w:r>
          </w:p>
        </w:tc>
        <w:tc>
          <w:tcPr>
            <w:tcW w:w="0" w:type="auto"/>
            <w:tcMar>
              <w:top w:w="135" w:type="dxa"/>
              <w:left w:w="150" w:type="dxa"/>
              <w:bottom w:w="135" w:type="dxa"/>
              <w:right w:w="150" w:type="dxa"/>
            </w:tcMar>
            <w:hideMark/>
          </w:tcPr>
          <w:p w14:paraId="0477E9BF" w14:textId="2212409B" w:rsidR="00432162" w:rsidRPr="00C11BA0" w:rsidRDefault="00432162" w:rsidP="0007702F">
            <w:pPr>
              <w:spacing w:after="0" w:line="240" w:lineRule="auto"/>
              <w:jc w:val="center"/>
              <w:rPr>
                <w:rFonts w:eastAsia="Times New Roman" w:cs="Arial"/>
                <w:lang w:val="en-GB"/>
              </w:rPr>
            </w:pPr>
            <w:r w:rsidRPr="00C11BA0">
              <w:rPr>
                <w:rFonts w:eastAsia="Times New Roman" w:cs="Arial"/>
                <w:lang w:val="en-GB"/>
              </w:rPr>
              <w:object w:dxaOrig="225" w:dyaOrig="225" w14:anchorId="78636497">
                <v:shape id="_x0000_i1824" type="#_x0000_t75" style="width:20.4pt;height:18.35pt" o:ole="">
                  <v:imagedata r:id="rId11" o:title=""/>
                </v:shape>
                <w:control r:id="rId166" w:name="HTMLOption1911" w:shapeid="_x0000_i1824"/>
              </w:object>
            </w:r>
          </w:p>
        </w:tc>
        <w:tc>
          <w:tcPr>
            <w:tcW w:w="0" w:type="auto"/>
            <w:tcMar>
              <w:top w:w="135" w:type="dxa"/>
              <w:left w:w="150" w:type="dxa"/>
              <w:bottom w:w="135" w:type="dxa"/>
              <w:right w:w="150" w:type="dxa"/>
            </w:tcMar>
            <w:hideMark/>
          </w:tcPr>
          <w:p w14:paraId="074F068D" w14:textId="4D453EDA" w:rsidR="00432162" w:rsidRPr="00C11BA0" w:rsidRDefault="00432162" w:rsidP="0007702F">
            <w:pPr>
              <w:spacing w:after="0" w:line="240" w:lineRule="auto"/>
              <w:jc w:val="center"/>
              <w:rPr>
                <w:rFonts w:eastAsia="Times New Roman" w:cs="Arial"/>
                <w:lang w:val="en-GB"/>
              </w:rPr>
            </w:pPr>
            <w:r w:rsidRPr="00C11BA0">
              <w:rPr>
                <w:rFonts w:eastAsia="Times New Roman" w:cs="Arial"/>
                <w:lang w:val="en-GB"/>
              </w:rPr>
              <w:object w:dxaOrig="225" w:dyaOrig="225" w14:anchorId="1816F237">
                <v:shape id="_x0000_i1828" type="#_x0000_t75" style="width:20.4pt;height:18.35pt" o:ole="">
                  <v:imagedata r:id="rId11" o:title=""/>
                </v:shape>
                <w:control r:id="rId167" w:name="HTMLOption2011" w:shapeid="_x0000_i1828"/>
              </w:object>
            </w:r>
          </w:p>
        </w:tc>
        <w:tc>
          <w:tcPr>
            <w:tcW w:w="0" w:type="auto"/>
            <w:tcMar>
              <w:top w:w="135" w:type="dxa"/>
              <w:left w:w="150" w:type="dxa"/>
              <w:bottom w:w="135" w:type="dxa"/>
              <w:right w:w="150" w:type="dxa"/>
            </w:tcMar>
            <w:hideMark/>
          </w:tcPr>
          <w:p w14:paraId="7DBB119B" w14:textId="4EE10A1F" w:rsidR="00432162" w:rsidRPr="00C11BA0" w:rsidRDefault="00432162" w:rsidP="0007702F">
            <w:pPr>
              <w:spacing w:after="0" w:line="240" w:lineRule="auto"/>
              <w:jc w:val="center"/>
              <w:rPr>
                <w:rFonts w:eastAsia="Times New Roman" w:cs="Arial"/>
                <w:lang w:val="en-GB"/>
              </w:rPr>
            </w:pPr>
            <w:r w:rsidRPr="00C11BA0">
              <w:rPr>
                <w:rFonts w:eastAsia="Times New Roman" w:cs="Arial"/>
                <w:lang w:val="en-GB"/>
              </w:rPr>
              <w:object w:dxaOrig="225" w:dyaOrig="225" w14:anchorId="4356D71C">
                <v:shape id="_x0000_i1832" type="#_x0000_t75" style="width:20.4pt;height:18.35pt" o:ole="">
                  <v:imagedata r:id="rId11" o:title=""/>
                </v:shape>
                <w:control r:id="rId168" w:name="HTMLOption2111" w:shapeid="_x0000_i1832"/>
              </w:object>
            </w:r>
          </w:p>
        </w:tc>
        <w:tc>
          <w:tcPr>
            <w:tcW w:w="0" w:type="auto"/>
            <w:tcMar>
              <w:top w:w="135" w:type="dxa"/>
              <w:left w:w="150" w:type="dxa"/>
              <w:bottom w:w="135" w:type="dxa"/>
              <w:right w:w="150" w:type="dxa"/>
            </w:tcMar>
            <w:hideMark/>
          </w:tcPr>
          <w:p w14:paraId="0C9F64F8" w14:textId="096E13C1" w:rsidR="00432162" w:rsidRPr="00C11BA0" w:rsidRDefault="00432162" w:rsidP="0007702F">
            <w:pPr>
              <w:spacing w:after="0" w:line="240" w:lineRule="auto"/>
              <w:jc w:val="center"/>
              <w:rPr>
                <w:rFonts w:eastAsia="Times New Roman" w:cs="Arial"/>
                <w:lang w:val="en-GB"/>
              </w:rPr>
            </w:pPr>
            <w:r w:rsidRPr="00C11BA0">
              <w:rPr>
                <w:rFonts w:eastAsia="Times New Roman" w:cs="Arial"/>
                <w:lang w:val="en-GB"/>
              </w:rPr>
              <w:object w:dxaOrig="225" w:dyaOrig="225" w14:anchorId="758730AC">
                <v:shape id="_x0000_i1836" type="#_x0000_t75" style="width:20.4pt;height:18.35pt" o:ole="">
                  <v:imagedata r:id="rId11" o:title=""/>
                </v:shape>
                <w:control r:id="rId169" w:name="HTMLOption2211" w:shapeid="_x0000_i1836"/>
              </w:object>
            </w:r>
          </w:p>
        </w:tc>
        <w:tc>
          <w:tcPr>
            <w:tcW w:w="0" w:type="auto"/>
            <w:tcMar>
              <w:top w:w="135" w:type="dxa"/>
              <w:left w:w="150" w:type="dxa"/>
              <w:bottom w:w="135" w:type="dxa"/>
              <w:right w:w="150" w:type="dxa"/>
            </w:tcMar>
            <w:hideMark/>
          </w:tcPr>
          <w:p w14:paraId="59F122BC" w14:textId="576FD324" w:rsidR="00432162" w:rsidRPr="00C11BA0" w:rsidRDefault="00432162" w:rsidP="0007702F">
            <w:pPr>
              <w:spacing w:after="0" w:line="240" w:lineRule="auto"/>
              <w:jc w:val="center"/>
              <w:rPr>
                <w:rFonts w:eastAsia="Times New Roman" w:cs="Arial"/>
                <w:lang w:val="en-GB"/>
              </w:rPr>
            </w:pPr>
            <w:r w:rsidRPr="00C11BA0">
              <w:rPr>
                <w:rFonts w:eastAsia="Times New Roman" w:cs="Arial"/>
                <w:lang w:val="en-GB"/>
              </w:rPr>
              <w:object w:dxaOrig="225" w:dyaOrig="225" w14:anchorId="5E633F14">
                <v:shape id="_x0000_i1840" type="#_x0000_t75" style="width:20.4pt;height:18.35pt" o:ole="">
                  <v:imagedata r:id="rId11" o:title=""/>
                </v:shape>
                <w:control r:id="rId170" w:name="HTMLOption2311" w:shapeid="_x0000_i1840"/>
              </w:object>
            </w:r>
          </w:p>
        </w:tc>
        <w:tc>
          <w:tcPr>
            <w:tcW w:w="0" w:type="auto"/>
            <w:tcMar>
              <w:top w:w="135" w:type="dxa"/>
              <w:left w:w="150" w:type="dxa"/>
              <w:bottom w:w="135" w:type="dxa"/>
              <w:right w:w="150" w:type="dxa"/>
            </w:tcMar>
            <w:hideMark/>
          </w:tcPr>
          <w:p w14:paraId="12CE5952" w14:textId="2E7CB073" w:rsidR="00432162" w:rsidRPr="00C11BA0" w:rsidRDefault="00432162" w:rsidP="0007702F">
            <w:pPr>
              <w:spacing w:after="0" w:line="240" w:lineRule="auto"/>
              <w:jc w:val="center"/>
              <w:rPr>
                <w:rFonts w:eastAsia="Times New Roman" w:cs="Arial"/>
                <w:lang w:val="en-GB"/>
              </w:rPr>
            </w:pPr>
            <w:r w:rsidRPr="00C11BA0">
              <w:rPr>
                <w:rFonts w:eastAsia="Times New Roman" w:cs="Arial"/>
                <w:lang w:val="en-GB"/>
              </w:rPr>
              <w:object w:dxaOrig="225" w:dyaOrig="225" w14:anchorId="2077C134">
                <v:shape id="_x0000_i1844" type="#_x0000_t75" style="width:20.4pt;height:18.35pt" o:ole="">
                  <v:imagedata r:id="rId11" o:title=""/>
                </v:shape>
                <w:control r:id="rId171" w:name="HTMLOption2411" w:shapeid="_x0000_i1844"/>
              </w:object>
            </w:r>
          </w:p>
        </w:tc>
      </w:tr>
    </w:tbl>
    <w:p w14:paraId="2CED3B4E" w14:textId="77777777" w:rsidR="00432162" w:rsidRPr="00C11BA0" w:rsidRDefault="00432162" w:rsidP="00432162">
      <w:pPr>
        <w:shd w:val="clear" w:color="auto" w:fill="FFFFFF"/>
        <w:spacing w:after="0" w:line="240" w:lineRule="auto"/>
        <w:rPr>
          <w:rFonts w:eastAsia="Times New Roman" w:cs="Arial"/>
          <w:color w:val="010000"/>
          <w:lang w:val="en-GB"/>
        </w:rPr>
      </w:pPr>
    </w:p>
    <w:p w14:paraId="2408F1D6" w14:textId="77777777" w:rsidR="00432162" w:rsidRPr="00C11BA0" w:rsidRDefault="00432162" w:rsidP="00432162">
      <w:pPr>
        <w:shd w:val="clear" w:color="auto" w:fill="FFFFFF"/>
        <w:spacing w:after="0" w:line="240" w:lineRule="auto"/>
        <w:rPr>
          <w:rFonts w:eastAsia="Times New Roman" w:cs="Arial"/>
          <w:color w:val="010000"/>
          <w:lang w:val="en-GB"/>
        </w:rPr>
      </w:pPr>
    </w:p>
    <w:p w14:paraId="063251B3" w14:textId="77777777" w:rsidR="00432162" w:rsidRDefault="00432162" w:rsidP="00432162">
      <w:pPr>
        <w:shd w:val="clear" w:color="auto" w:fill="FFFFFF"/>
        <w:spacing w:before="100" w:beforeAutospacing="1" w:after="100" w:afterAutospacing="1" w:line="240" w:lineRule="auto"/>
        <w:rPr>
          <w:rFonts w:eastAsia="Times New Roman" w:cs="Arial"/>
          <w:color w:val="010000"/>
          <w:lang w:val="en-GB"/>
        </w:rPr>
      </w:pPr>
      <w:bookmarkStart w:id="207" w:name="Ecco214"/>
    </w:p>
    <w:p w14:paraId="5374E0EC" w14:textId="77777777" w:rsidR="00432162" w:rsidRDefault="00432162" w:rsidP="00432162">
      <w:pPr>
        <w:shd w:val="clear" w:color="auto" w:fill="FFFFFF"/>
        <w:spacing w:before="100" w:beforeAutospacing="1" w:after="100" w:afterAutospacing="1" w:line="240" w:lineRule="auto"/>
        <w:rPr>
          <w:rFonts w:eastAsia="Times New Roman" w:cs="Arial"/>
          <w:color w:val="010000"/>
          <w:lang w:val="en-GB"/>
        </w:rPr>
      </w:pPr>
    </w:p>
    <w:p w14:paraId="45E58D9C" w14:textId="77777777" w:rsidR="00432162" w:rsidRDefault="00432162" w:rsidP="00432162">
      <w:pPr>
        <w:shd w:val="clear" w:color="auto" w:fill="FFFFFF"/>
        <w:spacing w:before="100" w:beforeAutospacing="1" w:after="100" w:afterAutospacing="1" w:line="240" w:lineRule="auto"/>
        <w:rPr>
          <w:rFonts w:eastAsia="Times New Roman" w:cs="Arial"/>
          <w:color w:val="010000"/>
          <w:lang w:val="en-GB"/>
        </w:rPr>
      </w:pPr>
    </w:p>
    <w:p w14:paraId="12766547" w14:textId="77777777" w:rsidR="00432162" w:rsidRDefault="00432162" w:rsidP="00432162">
      <w:pPr>
        <w:shd w:val="clear" w:color="auto" w:fill="FFFFFF"/>
        <w:spacing w:before="100" w:beforeAutospacing="1" w:after="100" w:afterAutospacing="1" w:line="240" w:lineRule="auto"/>
        <w:rPr>
          <w:rFonts w:eastAsia="Times New Roman" w:cs="Arial"/>
          <w:color w:val="010000"/>
          <w:lang w:val="en-GB"/>
        </w:rPr>
      </w:pPr>
    </w:p>
    <w:p w14:paraId="631812D5" w14:textId="77777777" w:rsidR="00432162" w:rsidRDefault="00432162" w:rsidP="00432162">
      <w:pPr>
        <w:shd w:val="clear" w:color="auto" w:fill="FFFFFF"/>
        <w:spacing w:before="100" w:beforeAutospacing="1" w:after="100" w:afterAutospacing="1" w:line="240" w:lineRule="auto"/>
        <w:rPr>
          <w:rFonts w:eastAsia="Times New Roman" w:cs="Arial"/>
          <w:color w:val="010000"/>
          <w:lang w:val="en-GB"/>
        </w:rPr>
      </w:pPr>
    </w:p>
    <w:p w14:paraId="2D975E81" w14:textId="77777777" w:rsidR="00432162" w:rsidRDefault="00432162" w:rsidP="00432162">
      <w:pPr>
        <w:shd w:val="clear" w:color="auto" w:fill="FFFFFF"/>
        <w:spacing w:before="100" w:beforeAutospacing="1" w:after="100" w:afterAutospacing="1" w:line="240" w:lineRule="auto"/>
        <w:rPr>
          <w:rFonts w:eastAsia="Times New Roman" w:cs="Arial"/>
          <w:color w:val="010000"/>
          <w:lang w:val="en-GB"/>
        </w:rPr>
      </w:pPr>
    </w:p>
    <w:p w14:paraId="23114EA3" w14:textId="77777777" w:rsidR="00432162" w:rsidRPr="00C11BA0" w:rsidRDefault="00432162" w:rsidP="00432162">
      <w:pPr>
        <w:shd w:val="clear" w:color="auto" w:fill="FFFFFF"/>
        <w:spacing w:before="100" w:beforeAutospacing="1" w:after="100" w:afterAutospacing="1" w:line="240" w:lineRule="auto"/>
        <w:rPr>
          <w:rFonts w:eastAsia="Times New Roman" w:cs="Arial"/>
          <w:color w:val="010000"/>
          <w:lang w:val="en-GB"/>
        </w:rPr>
      </w:pPr>
      <w:r w:rsidRPr="00C11BA0">
        <w:rPr>
          <w:rFonts w:eastAsia="Times New Roman" w:cs="Arial"/>
          <w:color w:val="010000"/>
          <w:lang w:val="en-GB"/>
        </w:rPr>
        <w:lastRenderedPageBreak/>
        <w:t>Of the eleven indicators that you have rated, please list the top three that you consider to be most important.</w:t>
      </w:r>
    </w:p>
    <w:bookmarkEnd w:id="207"/>
    <w:p w14:paraId="6A027989" w14:textId="77777777" w:rsidR="00432162" w:rsidRPr="00C11BA0" w:rsidRDefault="00432162" w:rsidP="00432162">
      <w:pPr>
        <w:shd w:val="clear" w:color="auto" w:fill="FFFFFF"/>
        <w:spacing w:after="0" w:line="240" w:lineRule="auto"/>
        <w:rPr>
          <w:rFonts w:eastAsia="Times New Roman" w:cs="Arial"/>
          <w:color w:val="010000"/>
          <w:lang w:val="en-GB"/>
        </w:rPr>
      </w:pPr>
    </w:p>
    <w:p w14:paraId="7BFD710E" w14:textId="77777777" w:rsidR="00432162" w:rsidRPr="00C11BA0" w:rsidRDefault="00432162" w:rsidP="00432162">
      <w:pPr>
        <w:shd w:val="clear" w:color="auto" w:fill="FFFFFF"/>
        <w:spacing w:after="0" w:line="240" w:lineRule="auto"/>
        <w:rPr>
          <w:rFonts w:eastAsia="Times New Roman" w:cs="Arial"/>
          <w:color w:val="010000"/>
          <w:lang w:val="en-GB"/>
        </w:rPr>
      </w:pPr>
      <w:bookmarkStart w:id="208" w:name="Ecco215"/>
      <w:r w:rsidRPr="00C11BA0">
        <w:rPr>
          <w:rFonts w:eastAsia="Times New Roman" w:cs="Arial"/>
          <w:color w:val="010000"/>
          <w:lang w:val="en-GB"/>
        </w:rPr>
        <w:t>Number 1 (most important)</w:t>
      </w:r>
    </w:p>
    <w:bookmarkEnd w:id="208"/>
    <w:p w14:paraId="44E722B1" w14:textId="77777777" w:rsidR="00432162" w:rsidRPr="00C11BA0" w:rsidRDefault="00432162" w:rsidP="00432162">
      <w:pPr>
        <w:shd w:val="clear" w:color="auto" w:fill="FFFFFF"/>
        <w:spacing w:after="0" w:line="240" w:lineRule="auto"/>
        <w:rPr>
          <w:rFonts w:eastAsia="Times New Roman" w:cs="Arial"/>
          <w:color w:val="010000"/>
          <w:lang w:val="en-GB"/>
        </w:rPr>
      </w:pPr>
    </w:p>
    <w:p w14:paraId="722ABCD6" w14:textId="75E29AF1" w:rsidR="00432162" w:rsidRPr="00C11BA0" w:rsidRDefault="00432162" w:rsidP="00432162">
      <w:pPr>
        <w:shd w:val="clear" w:color="auto" w:fill="FFFFFF"/>
        <w:spacing w:after="0" w:line="240" w:lineRule="auto"/>
        <w:rPr>
          <w:rFonts w:eastAsia="Times New Roman" w:cs="Arial"/>
          <w:color w:val="010000"/>
          <w:lang w:val="en-GB"/>
        </w:rPr>
      </w:pPr>
      <w:r w:rsidRPr="00C11BA0">
        <w:rPr>
          <w:rFonts w:eastAsia="Times New Roman" w:cs="Arial"/>
          <w:color w:val="010000"/>
          <w:lang w:val="en-GB"/>
        </w:rPr>
        <w:object w:dxaOrig="225" w:dyaOrig="225" w14:anchorId="2D3BA0B0">
          <v:shape id="_x0000_i1849" type="#_x0000_t75" style="width:236.4pt;height:18.35pt" o:ole="">
            <v:imagedata r:id="rId9" o:title=""/>
          </v:shape>
          <w:control r:id="rId172" w:name="HTMLText4" w:shapeid="_x0000_i1849"/>
        </w:object>
      </w:r>
    </w:p>
    <w:p w14:paraId="6C9B4418" w14:textId="77777777" w:rsidR="00432162" w:rsidRPr="00C11BA0" w:rsidRDefault="00432162" w:rsidP="00432162">
      <w:pPr>
        <w:shd w:val="clear" w:color="auto" w:fill="FFFFFF"/>
        <w:spacing w:after="0" w:line="240" w:lineRule="auto"/>
        <w:rPr>
          <w:rFonts w:eastAsia="Times New Roman" w:cs="Arial"/>
          <w:color w:val="010000"/>
          <w:lang w:val="en-GB"/>
        </w:rPr>
      </w:pPr>
    </w:p>
    <w:p w14:paraId="1B902B5B" w14:textId="77777777" w:rsidR="00432162" w:rsidRPr="00C11BA0" w:rsidRDefault="00432162" w:rsidP="00432162">
      <w:pPr>
        <w:shd w:val="clear" w:color="auto" w:fill="FFFFFF"/>
        <w:spacing w:after="0" w:line="240" w:lineRule="auto"/>
        <w:rPr>
          <w:rFonts w:eastAsia="Times New Roman" w:cs="Arial"/>
          <w:color w:val="010000"/>
          <w:lang w:val="en-GB"/>
        </w:rPr>
      </w:pPr>
      <w:bookmarkStart w:id="209" w:name="Ecco216"/>
      <w:r w:rsidRPr="00C11BA0">
        <w:rPr>
          <w:rFonts w:eastAsia="Times New Roman" w:cs="Arial"/>
          <w:color w:val="010000"/>
          <w:lang w:val="en-GB"/>
        </w:rPr>
        <w:t>Number 2</w:t>
      </w:r>
    </w:p>
    <w:bookmarkEnd w:id="209"/>
    <w:p w14:paraId="04DC056C" w14:textId="77777777" w:rsidR="00432162" w:rsidRPr="00C11BA0" w:rsidRDefault="00432162" w:rsidP="00432162">
      <w:pPr>
        <w:shd w:val="clear" w:color="auto" w:fill="FFFFFF"/>
        <w:spacing w:after="0" w:line="240" w:lineRule="auto"/>
        <w:rPr>
          <w:rFonts w:eastAsia="Times New Roman" w:cs="Arial"/>
          <w:color w:val="010000"/>
          <w:lang w:val="en-GB"/>
        </w:rPr>
      </w:pPr>
    </w:p>
    <w:p w14:paraId="07C8BF07" w14:textId="67271C39" w:rsidR="00432162" w:rsidRPr="00C11BA0" w:rsidRDefault="00432162" w:rsidP="00432162">
      <w:pPr>
        <w:shd w:val="clear" w:color="auto" w:fill="FFFFFF"/>
        <w:spacing w:after="0" w:line="240" w:lineRule="auto"/>
        <w:rPr>
          <w:rFonts w:eastAsia="Times New Roman" w:cs="Arial"/>
          <w:color w:val="010000"/>
          <w:lang w:val="en-GB"/>
        </w:rPr>
      </w:pPr>
      <w:r w:rsidRPr="00C11BA0">
        <w:rPr>
          <w:rFonts w:eastAsia="Times New Roman" w:cs="Arial"/>
          <w:color w:val="010000"/>
          <w:lang w:val="en-GB"/>
        </w:rPr>
        <w:object w:dxaOrig="225" w:dyaOrig="225" w14:anchorId="63904DA3">
          <v:shape id="_x0000_i1854" type="#_x0000_t75" style="width:236.4pt;height:18.35pt" o:ole="">
            <v:imagedata r:id="rId9" o:title=""/>
          </v:shape>
          <w:control r:id="rId173" w:name="HTMLText5" w:shapeid="_x0000_i1854"/>
        </w:object>
      </w:r>
    </w:p>
    <w:p w14:paraId="3B552B43" w14:textId="77777777" w:rsidR="00432162" w:rsidRPr="00C11BA0" w:rsidRDefault="00432162" w:rsidP="00432162">
      <w:pPr>
        <w:shd w:val="clear" w:color="auto" w:fill="FFFFFF"/>
        <w:spacing w:after="0" w:line="240" w:lineRule="auto"/>
        <w:rPr>
          <w:rFonts w:eastAsia="Times New Roman" w:cs="Arial"/>
          <w:color w:val="010000"/>
          <w:lang w:val="en-GB"/>
        </w:rPr>
      </w:pPr>
    </w:p>
    <w:p w14:paraId="4D697A43" w14:textId="77777777" w:rsidR="00432162" w:rsidRPr="00C11BA0" w:rsidRDefault="00432162" w:rsidP="00432162">
      <w:pPr>
        <w:shd w:val="clear" w:color="auto" w:fill="FFFFFF"/>
        <w:spacing w:after="0" w:line="240" w:lineRule="auto"/>
        <w:rPr>
          <w:rFonts w:eastAsia="Times New Roman" w:cs="Arial"/>
          <w:color w:val="010000"/>
          <w:lang w:val="en-GB"/>
        </w:rPr>
      </w:pPr>
      <w:bookmarkStart w:id="210" w:name="Ecco217"/>
      <w:r w:rsidRPr="00C11BA0">
        <w:rPr>
          <w:rFonts w:eastAsia="Times New Roman" w:cs="Arial"/>
          <w:color w:val="010000"/>
          <w:lang w:val="en-GB"/>
        </w:rPr>
        <w:t>Number 3</w:t>
      </w:r>
    </w:p>
    <w:bookmarkEnd w:id="210"/>
    <w:p w14:paraId="62843CC5" w14:textId="77777777" w:rsidR="00432162" w:rsidRPr="00C11BA0" w:rsidRDefault="00432162" w:rsidP="00432162">
      <w:pPr>
        <w:shd w:val="clear" w:color="auto" w:fill="FFFFFF"/>
        <w:spacing w:after="0" w:line="240" w:lineRule="auto"/>
        <w:rPr>
          <w:rFonts w:eastAsia="Times New Roman" w:cs="Arial"/>
          <w:color w:val="010000"/>
          <w:lang w:val="en-GB"/>
        </w:rPr>
      </w:pPr>
    </w:p>
    <w:p w14:paraId="061C4902" w14:textId="3702DA45" w:rsidR="00432162" w:rsidRPr="00C11BA0" w:rsidRDefault="00432162" w:rsidP="00432162">
      <w:pPr>
        <w:shd w:val="clear" w:color="auto" w:fill="FFFFFF"/>
        <w:spacing w:after="0" w:line="240" w:lineRule="auto"/>
        <w:rPr>
          <w:rFonts w:eastAsia="Times New Roman" w:cs="Arial"/>
          <w:color w:val="010000"/>
          <w:lang w:val="en-GB"/>
        </w:rPr>
      </w:pPr>
      <w:r w:rsidRPr="00C11BA0">
        <w:rPr>
          <w:rFonts w:eastAsia="Times New Roman" w:cs="Arial"/>
          <w:color w:val="010000"/>
          <w:lang w:val="en-GB"/>
        </w:rPr>
        <w:object w:dxaOrig="225" w:dyaOrig="225" w14:anchorId="31FF4DEB">
          <v:shape id="_x0000_i1859" type="#_x0000_t75" style="width:236.4pt;height:18.35pt" o:ole="">
            <v:imagedata r:id="rId9" o:title=""/>
          </v:shape>
          <w:control r:id="rId174" w:name="HTMLText6" w:shapeid="_x0000_i1859"/>
        </w:object>
      </w:r>
    </w:p>
    <w:p w14:paraId="06297360" w14:textId="77777777" w:rsidR="00432162" w:rsidRPr="00C11BA0" w:rsidRDefault="00432162" w:rsidP="00432162">
      <w:pPr>
        <w:rPr>
          <w:lang w:val="en-GB"/>
        </w:rPr>
      </w:pPr>
    </w:p>
    <w:p w14:paraId="7F3BCC57" w14:textId="77777777" w:rsidR="00432162" w:rsidRDefault="00432162" w:rsidP="00432162">
      <w:pPr>
        <w:pStyle w:val="Geenafstand"/>
        <w:spacing w:line="360" w:lineRule="auto"/>
        <w:rPr>
          <w:rFonts w:ascii="Times New Roman" w:hAnsi="Times New Roman" w:cs="Times New Roman"/>
          <w:lang w:val="en-US"/>
        </w:rPr>
      </w:pPr>
    </w:p>
    <w:p w14:paraId="341B14BA" w14:textId="77777777" w:rsidR="00432162" w:rsidRDefault="00432162" w:rsidP="00432162">
      <w:pPr>
        <w:pStyle w:val="Geenafstand"/>
        <w:spacing w:line="360" w:lineRule="auto"/>
        <w:rPr>
          <w:rFonts w:ascii="Times New Roman" w:hAnsi="Times New Roman" w:cs="Times New Roman"/>
          <w:lang w:val="en-US"/>
        </w:rPr>
      </w:pPr>
    </w:p>
    <w:p w14:paraId="0DF6E570" w14:textId="77777777" w:rsidR="00432162" w:rsidRDefault="00432162" w:rsidP="00432162">
      <w:pPr>
        <w:pStyle w:val="Geenafstand"/>
        <w:spacing w:line="360" w:lineRule="auto"/>
        <w:rPr>
          <w:rFonts w:ascii="Times New Roman" w:hAnsi="Times New Roman" w:cs="Times New Roman"/>
          <w:lang w:val="en-US"/>
        </w:rPr>
      </w:pPr>
    </w:p>
    <w:p w14:paraId="53CCA033" w14:textId="77777777" w:rsidR="00432162" w:rsidRDefault="00432162" w:rsidP="00432162">
      <w:pPr>
        <w:pStyle w:val="Geenafstand"/>
        <w:spacing w:line="360" w:lineRule="auto"/>
        <w:rPr>
          <w:rFonts w:ascii="Times New Roman" w:hAnsi="Times New Roman" w:cs="Times New Roman"/>
          <w:lang w:val="en-US"/>
        </w:rPr>
      </w:pPr>
    </w:p>
    <w:p w14:paraId="6C2AAC4D" w14:textId="77777777" w:rsidR="00432162" w:rsidRDefault="00432162" w:rsidP="00432162">
      <w:pPr>
        <w:pStyle w:val="Geenafstand"/>
        <w:spacing w:line="360" w:lineRule="auto"/>
        <w:rPr>
          <w:rFonts w:ascii="Times New Roman" w:hAnsi="Times New Roman" w:cs="Times New Roman"/>
          <w:lang w:val="en-US"/>
        </w:rPr>
      </w:pPr>
    </w:p>
    <w:p w14:paraId="3C20F5C4" w14:textId="77777777" w:rsidR="00432162" w:rsidRDefault="00432162" w:rsidP="00432162">
      <w:pPr>
        <w:pStyle w:val="Geenafstand"/>
        <w:spacing w:line="360" w:lineRule="auto"/>
        <w:rPr>
          <w:rFonts w:ascii="Times New Roman" w:hAnsi="Times New Roman" w:cs="Times New Roman"/>
          <w:lang w:val="en-US"/>
        </w:rPr>
      </w:pPr>
    </w:p>
    <w:p w14:paraId="57813A57" w14:textId="77777777" w:rsidR="00432162" w:rsidRDefault="00432162" w:rsidP="00432162">
      <w:pPr>
        <w:pStyle w:val="Geenafstand"/>
        <w:spacing w:line="360" w:lineRule="auto"/>
        <w:rPr>
          <w:rFonts w:ascii="Times New Roman" w:hAnsi="Times New Roman" w:cs="Times New Roman"/>
          <w:lang w:val="en-US"/>
        </w:rPr>
      </w:pPr>
    </w:p>
    <w:p w14:paraId="13A80927" w14:textId="77777777" w:rsidR="00432162" w:rsidRDefault="00432162" w:rsidP="00432162">
      <w:pPr>
        <w:pStyle w:val="Geenafstand"/>
        <w:spacing w:line="360" w:lineRule="auto"/>
        <w:rPr>
          <w:rFonts w:ascii="Times New Roman" w:hAnsi="Times New Roman" w:cs="Times New Roman"/>
          <w:lang w:val="en-US"/>
        </w:rPr>
      </w:pPr>
    </w:p>
    <w:p w14:paraId="3073E613" w14:textId="77777777" w:rsidR="00432162" w:rsidRDefault="00432162" w:rsidP="00432162">
      <w:pPr>
        <w:pStyle w:val="Geenafstand"/>
        <w:spacing w:line="360" w:lineRule="auto"/>
        <w:rPr>
          <w:rFonts w:ascii="Times New Roman" w:hAnsi="Times New Roman" w:cs="Times New Roman"/>
          <w:lang w:val="en-US"/>
        </w:rPr>
      </w:pPr>
    </w:p>
    <w:p w14:paraId="694E36A0" w14:textId="77777777" w:rsidR="00432162" w:rsidRDefault="00432162" w:rsidP="00432162">
      <w:pPr>
        <w:pStyle w:val="Geenafstand"/>
        <w:spacing w:line="360" w:lineRule="auto"/>
        <w:rPr>
          <w:rFonts w:ascii="Times New Roman" w:hAnsi="Times New Roman" w:cs="Times New Roman"/>
          <w:lang w:val="en-US"/>
        </w:rPr>
      </w:pPr>
    </w:p>
    <w:p w14:paraId="78927C27" w14:textId="77777777" w:rsidR="00432162" w:rsidRDefault="00432162" w:rsidP="00432162">
      <w:pPr>
        <w:pStyle w:val="Geenafstand"/>
        <w:spacing w:line="360" w:lineRule="auto"/>
        <w:rPr>
          <w:rFonts w:ascii="Times New Roman" w:hAnsi="Times New Roman" w:cs="Times New Roman"/>
          <w:lang w:val="en-US"/>
        </w:rPr>
      </w:pPr>
    </w:p>
    <w:p w14:paraId="26B1D0D1" w14:textId="77777777" w:rsidR="00432162" w:rsidRDefault="00432162" w:rsidP="00432162">
      <w:pPr>
        <w:pStyle w:val="Geenafstand"/>
        <w:spacing w:line="360" w:lineRule="auto"/>
        <w:rPr>
          <w:rFonts w:ascii="Times New Roman" w:hAnsi="Times New Roman" w:cs="Times New Roman"/>
          <w:lang w:val="en-US"/>
        </w:rPr>
      </w:pPr>
    </w:p>
    <w:p w14:paraId="0EA4A417" w14:textId="77777777" w:rsidR="00432162" w:rsidRDefault="00432162" w:rsidP="00432162">
      <w:pPr>
        <w:pStyle w:val="Geenafstand"/>
        <w:spacing w:line="360" w:lineRule="auto"/>
        <w:rPr>
          <w:rFonts w:ascii="Times New Roman" w:hAnsi="Times New Roman" w:cs="Times New Roman"/>
          <w:lang w:val="en-US"/>
        </w:rPr>
      </w:pPr>
    </w:p>
    <w:p w14:paraId="5D37C8BE" w14:textId="77777777" w:rsidR="00432162" w:rsidRDefault="00432162" w:rsidP="00432162">
      <w:pPr>
        <w:pStyle w:val="Geenafstand"/>
        <w:spacing w:line="360" w:lineRule="auto"/>
        <w:rPr>
          <w:rFonts w:ascii="Times New Roman" w:hAnsi="Times New Roman" w:cs="Times New Roman"/>
          <w:lang w:val="en-US"/>
        </w:rPr>
      </w:pPr>
    </w:p>
    <w:p w14:paraId="401CF851" w14:textId="77777777" w:rsidR="00432162" w:rsidRDefault="00432162" w:rsidP="00432162">
      <w:pPr>
        <w:pStyle w:val="Geenafstand"/>
        <w:spacing w:line="360" w:lineRule="auto"/>
        <w:rPr>
          <w:rFonts w:ascii="Times New Roman" w:hAnsi="Times New Roman" w:cs="Times New Roman"/>
          <w:lang w:val="en-US"/>
        </w:rPr>
      </w:pPr>
    </w:p>
    <w:p w14:paraId="326F065B" w14:textId="77777777" w:rsidR="00432162" w:rsidRDefault="00432162" w:rsidP="00432162">
      <w:pPr>
        <w:pStyle w:val="Geenafstand"/>
        <w:spacing w:line="360" w:lineRule="auto"/>
        <w:rPr>
          <w:rFonts w:ascii="Times New Roman" w:hAnsi="Times New Roman" w:cs="Times New Roman"/>
          <w:lang w:val="en-US"/>
        </w:rPr>
      </w:pPr>
    </w:p>
    <w:p w14:paraId="68539D1C" w14:textId="77777777" w:rsidR="00432162" w:rsidRDefault="00432162" w:rsidP="00432162">
      <w:pPr>
        <w:pStyle w:val="Geenafstand"/>
        <w:spacing w:line="360" w:lineRule="auto"/>
        <w:rPr>
          <w:rFonts w:ascii="Times New Roman" w:hAnsi="Times New Roman" w:cs="Times New Roman"/>
          <w:lang w:val="en-US"/>
        </w:rPr>
      </w:pPr>
    </w:p>
    <w:p w14:paraId="6ABF2305" w14:textId="77777777" w:rsidR="00432162" w:rsidRDefault="00432162" w:rsidP="00432162">
      <w:pPr>
        <w:pStyle w:val="Geenafstand"/>
        <w:spacing w:line="360" w:lineRule="auto"/>
        <w:rPr>
          <w:rFonts w:ascii="Times New Roman" w:hAnsi="Times New Roman" w:cs="Times New Roman"/>
          <w:lang w:val="en-US"/>
        </w:rPr>
      </w:pPr>
    </w:p>
    <w:p w14:paraId="41AF6D94" w14:textId="77777777" w:rsidR="00432162" w:rsidRDefault="00432162" w:rsidP="00432162">
      <w:pPr>
        <w:pStyle w:val="Geenafstand"/>
        <w:spacing w:line="360" w:lineRule="auto"/>
        <w:rPr>
          <w:rFonts w:ascii="Times New Roman" w:hAnsi="Times New Roman" w:cs="Times New Roman"/>
          <w:lang w:val="en-US"/>
        </w:rPr>
      </w:pPr>
    </w:p>
    <w:p w14:paraId="020B9CCA" w14:textId="77777777" w:rsidR="00432162" w:rsidRDefault="00432162" w:rsidP="00432162">
      <w:pPr>
        <w:pStyle w:val="Geenafstand"/>
        <w:spacing w:line="360" w:lineRule="auto"/>
        <w:rPr>
          <w:rFonts w:ascii="Times New Roman" w:hAnsi="Times New Roman" w:cs="Times New Roman"/>
          <w:lang w:val="en-US"/>
        </w:rPr>
      </w:pPr>
    </w:p>
    <w:p w14:paraId="128A9294" w14:textId="77777777" w:rsidR="00432162" w:rsidRDefault="00432162" w:rsidP="00432162">
      <w:pPr>
        <w:pStyle w:val="Geenafstand"/>
        <w:spacing w:line="360" w:lineRule="auto"/>
        <w:rPr>
          <w:rFonts w:ascii="Times New Roman" w:hAnsi="Times New Roman" w:cs="Times New Roman"/>
          <w:lang w:val="en-US"/>
        </w:rPr>
      </w:pPr>
    </w:p>
    <w:p w14:paraId="6925FD26" w14:textId="77777777" w:rsidR="00432162" w:rsidRDefault="00432162" w:rsidP="00432162">
      <w:pPr>
        <w:pStyle w:val="Geenafstand"/>
        <w:spacing w:line="360" w:lineRule="auto"/>
        <w:rPr>
          <w:rFonts w:ascii="Times New Roman" w:hAnsi="Times New Roman" w:cs="Times New Roman"/>
          <w:lang w:val="en-US"/>
        </w:rPr>
      </w:pPr>
    </w:p>
    <w:p w14:paraId="716D9349" w14:textId="77777777" w:rsidR="00432162" w:rsidRDefault="00432162" w:rsidP="00432162">
      <w:pPr>
        <w:pStyle w:val="Geenafstand"/>
        <w:spacing w:line="360" w:lineRule="auto"/>
        <w:rPr>
          <w:rFonts w:ascii="Times New Roman" w:hAnsi="Times New Roman" w:cs="Times New Roman"/>
          <w:lang w:val="en-US"/>
        </w:rPr>
      </w:pPr>
    </w:p>
    <w:p w14:paraId="13B85AB9" w14:textId="77777777" w:rsidR="00432162" w:rsidRDefault="00432162" w:rsidP="00432162">
      <w:pPr>
        <w:pStyle w:val="Geenafstand"/>
        <w:spacing w:line="360" w:lineRule="auto"/>
        <w:rPr>
          <w:rFonts w:ascii="Times New Roman" w:hAnsi="Times New Roman" w:cs="Times New Roman"/>
          <w:lang w:val="en-US"/>
        </w:rPr>
      </w:pPr>
    </w:p>
    <w:p w14:paraId="227D20C8" w14:textId="77777777" w:rsidR="00432162" w:rsidRDefault="00432162" w:rsidP="00432162">
      <w:pPr>
        <w:pStyle w:val="Geenafstand"/>
        <w:spacing w:line="360" w:lineRule="auto"/>
        <w:rPr>
          <w:rFonts w:ascii="Times New Roman" w:hAnsi="Times New Roman" w:cs="Times New Roman"/>
          <w:lang w:val="en-US"/>
        </w:rPr>
      </w:pPr>
    </w:p>
    <w:sectPr w:rsidR="00432162" w:rsidSect="00432162">
      <w:headerReference w:type="default" r:id="rId175"/>
      <w:footerReference w:type="default" r:id="rId176"/>
      <w:pgSz w:w="11906" w:h="16838"/>
      <w:pgMar w:top="1417" w:right="1417" w:bottom="1417" w:left="1417" w:header="708" w:footer="708" w:gutter="0"/>
      <w:lnNumType w:countBy="1" w:restart="continuou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207212F" w14:textId="77777777" w:rsidR="0007702F" w:rsidRDefault="0007702F" w:rsidP="00432162">
      <w:pPr>
        <w:spacing w:after="0" w:line="240" w:lineRule="auto"/>
      </w:pPr>
      <w:r>
        <w:separator/>
      </w:r>
    </w:p>
  </w:endnote>
  <w:endnote w:type="continuationSeparator" w:id="0">
    <w:p w14:paraId="6B550C6D" w14:textId="77777777" w:rsidR="0007702F" w:rsidRDefault="0007702F" w:rsidP="004321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venirNext LT Pro Regular">
    <w:altName w:val="Calibri"/>
    <w:panose1 w:val="00000000000000000000"/>
    <w:charset w:val="00"/>
    <w:family w:val="swiss"/>
    <w:notTrueType/>
    <w:pitch w:val="variable"/>
    <w:sig w:usb0="800000AF" w:usb1="5000204A" w:usb2="00000000" w:usb3="00000000" w:csb0="0000009B"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SimSun">
    <w:altName w:val="宋体"/>
    <w:panose1 w:val="02010600030101010101"/>
    <w:charset w:val="86"/>
    <w:family w:val="auto"/>
    <w:pitch w:val="variable"/>
    <w:sig w:usb0="00000003" w:usb1="080E0000" w:usb2="00000010"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31929657"/>
      <w:docPartObj>
        <w:docPartGallery w:val="Page Numbers (Bottom of Page)"/>
        <w:docPartUnique/>
      </w:docPartObj>
    </w:sdtPr>
    <w:sdtEndPr/>
    <w:sdtContent>
      <w:p w14:paraId="3759D2DC" w14:textId="77777777" w:rsidR="0007702F" w:rsidRDefault="0007702F">
        <w:pPr>
          <w:pStyle w:val="Voettekst"/>
          <w:jc w:val="right"/>
        </w:pPr>
        <w:r>
          <w:fldChar w:fldCharType="begin"/>
        </w:r>
        <w:r>
          <w:instrText>PAGE   \* MERGEFORMAT</w:instrText>
        </w:r>
        <w:r>
          <w:fldChar w:fldCharType="separate"/>
        </w:r>
        <w:r>
          <w:rPr>
            <w:noProof/>
          </w:rPr>
          <w:t>1</w:t>
        </w:r>
        <w:r>
          <w:fldChar w:fldCharType="end"/>
        </w:r>
      </w:p>
    </w:sdtContent>
  </w:sdt>
  <w:p w14:paraId="0BFB0B94" w14:textId="77777777" w:rsidR="0007702F" w:rsidRDefault="0007702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E75FAB5" w14:textId="77777777" w:rsidR="0007702F" w:rsidRDefault="0007702F" w:rsidP="00432162">
      <w:pPr>
        <w:spacing w:after="0" w:line="240" w:lineRule="auto"/>
      </w:pPr>
      <w:r>
        <w:separator/>
      </w:r>
    </w:p>
  </w:footnote>
  <w:footnote w:type="continuationSeparator" w:id="0">
    <w:p w14:paraId="5B60621F" w14:textId="77777777" w:rsidR="0007702F" w:rsidRDefault="0007702F" w:rsidP="0043216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3A0F16" w14:textId="77777777" w:rsidR="0007702F" w:rsidRDefault="0007702F">
    <w:pPr>
      <w:pStyle w:val="Koptekst"/>
      <w:jc w:val="right"/>
    </w:pPr>
  </w:p>
  <w:p w14:paraId="2461AEF0" w14:textId="77777777" w:rsidR="0007702F" w:rsidRDefault="0007702F">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B21876"/>
    <w:multiLevelType w:val="hybridMultilevel"/>
    <w:tmpl w:val="A64E8BA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4112E20"/>
    <w:multiLevelType w:val="multilevel"/>
    <w:tmpl w:val="6A140F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4A2712E"/>
    <w:multiLevelType w:val="hybridMultilevel"/>
    <w:tmpl w:val="9B42C4A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54D1619"/>
    <w:multiLevelType w:val="hybridMultilevel"/>
    <w:tmpl w:val="657A684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79E770F"/>
    <w:multiLevelType w:val="hybridMultilevel"/>
    <w:tmpl w:val="3104C5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D942B15"/>
    <w:multiLevelType w:val="hybridMultilevel"/>
    <w:tmpl w:val="0E04F346"/>
    <w:lvl w:ilvl="0" w:tplc="E96C7720">
      <w:start w:val="1"/>
      <w:numFmt w:val="decimal"/>
      <w:lvlText w:val="%1."/>
      <w:lvlJc w:val="left"/>
      <w:pPr>
        <w:ind w:left="1428" w:hanging="360"/>
      </w:pPr>
      <w:rPr>
        <w:rFonts w:hint="default"/>
      </w:rPr>
    </w:lvl>
    <w:lvl w:ilvl="1" w:tplc="04130019" w:tentative="1">
      <w:start w:val="1"/>
      <w:numFmt w:val="lowerLetter"/>
      <w:lvlText w:val="%2."/>
      <w:lvlJc w:val="left"/>
      <w:pPr>
        <w:ind w:left="2148" w:hanging="360"/>
      </w:pPr>
    </w:lvl>
    <w:lvl w:ilvl="2" w:tplc="0413001B" w:tentative="1">
      <w:start w:val="1"/>
      <w:numFmt w:val="lowerRoman"/>
      <w:lvlText w:val="%3."/>
      <w:lvlJc w:val="right"/>
      <w:pPr>
        <w:ind w:left="2868" w:hanging="180"/>
      </w:pPr>
    </w:lvl>
    <w:lvl w:ilvl="3" w:tplc="0413000F" w:tentative="1">
      <w:start w:val="1"/>
      <w:numFmt w:val="decimal"/>
      <w:lvlText w:val="%4."/>
      <w:lvlJc w:val="left"/>
      <w:pPr>
        <w:ind w:left="3588" w:hanging="360"/>
      </w:pPr>
    </w:lvl>
    <w:lvl w:ilvl="4" w:tplc="04130019" w:tentative="1">
      <w:start w:val="1"/>
      <w:numFmt w:val="lowerLetter"/>
      <w:lvlText w:val="%5."/>
      <w:lvlJc w:val="left"/>
      <w:pPr>
        <w:ind w:left="4308" w:hanging="360"/>
      </w:pPr>
    </w:lvl>
    <w:lvl w:ilvl="5" w:tplc="0413001B" w:tentative="1">
      <w:start w:val="1"/>
      <w:numFmt w:val="lowerRoman"/>
      <w:lvlText w:val="%6."/>
      <w:lvlJc w:val="right"/>
      <w:pPr>
        <w:ind w:left="5028" w:hanging="180"/>
      </w:pPr>
    </w:lvl>
    <w:lvl w:ilvl="6" w:tplc="0413000F" w:tentative="1">
      <w:start w:val="1"/>
      <w:numFmt w:val="decimal"/>
      <w:lvlText w:val="%7."/>
      <w:lvlJc w:val="left"/>
      <w:pPr>
        <w:ind w:left="5748" w:hanging="360"/>
      </w:pPr>
    </w:lvl>
    <w:lvl w:ilvl="7" w:tplc="04130019" w:tentative="1">
      <w:start w:val="1"/>
      <w:numFmt w:val="lowerLetter"/>
      <w:lvlText w:val="%8."/>
      <w:lvlJc w:val="left"/>
      <w:pPr>
        <w:ind w:left="6468" w:hanging="360"/>
      </w:pPr>
    </w:lvl>
    <w:lvl w:ilvl="8" w:tplc="0413001B" w:tentative="1">
      <w:start w:val="1"/>
      <w:numFmt w:val="lowerRoman"/>
      <w:lvlText w:val="%9."/>
      <w:lvlJc w:val="right"/>
      <w:pPr>
        <w:ind w:left="7188" w:hanging="180"/>
      </w:pPr>
    </w:lvl>
  </w:abstractNum>
  <w:abstractNum w:abstractNumId="6" w15:restartNumberingAfterBreak="0">
    <w:nsid w:val="14A669A5"/>
    <w:multiLevelType w:val="hybridMultilevel"/>
    <w:tmpl w:val="5BA0718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5191E68"/>
    <w:multiLevelType w:val="hybridMultilevel"/>
    <w:tmpl w:val="0F2419F4"/>
    <w:lvl w:ilvl="0" w:tplc="B62C3C0E">
      <w:start w:val="1"/>
      <w:numFmt w:val="upperRoman"/>
      <w:lvlText w:val="%1."/>
      <w:lvlJc w:val="right"/>
      <w:pPr>
        <w:ind w:left="780" w:hanging="360"/>
      </w:pPr>
      <w:rPr>
        <w:i w:val="0"/>
      </w:rPr>
    </w:lvl>
    <w:lvl w:ilvl="1" w:tplc="04130019" w:tentative="1">
      <w:start w:val="1"/>
      <w:numFmt w:val="lowerLetter"/>
      <w:lvlText w:val="%2."/>
      <w:lvlJc w:val="left"/>
      <w:pPr>
        <w:ind w:left="1500" w:hanging="360"/>
      </w:pPr>
    </w:lvl>
    <w:lvl w:ilvl="2" w:tplc="0413001B" w:tentative="1">
      <w:start w:val="1"/>
      <w:numFmt w:val="lowerRoman"/>
      <w:lvlText w:val="%3."/>
      <w:lvlJc w:val="right"/>
      <w:pPr>
        <w:ind w:left="2220" w:hanging="180"/>
      </w:pPr>
    </w:lvl>
    <w:lvl w:ilvl="3" w:tplc="0413000F" w:tentative="1">
      <w:start w:val="1"/>
      <w:numFmt w:val="decimal"/>
      <w:lvlText w:val="%4."/>
      <w:lvlJc w:val="left"/>
      <w:pPr>
        <w:ind w:left="2940" w:hanging="360"/>
      </w:pPr>
    </w:lvl>
    <w:lvl w:ilvl="4" w:tplc="04130019" w:tentative="1">
      <w:start w:val="1"/>
      <w:numFmt w:val="lowerLetter"/>
      <w:lvlText w:val="%5."/>
      <w:lvlJc w:val="left"/>
      <w:pPr>
        <w:ind w:left="3660" w:hanging="360"/>
      </w:pPr>
    </w:lvl>
    <w:lvl w:ilvl="5" w:tplc="0413001B" w:tentative="1">
      <w:start w:val="1"/>
      <w:numFmt w:val="lowerRoman"/>
      <w:lvlText w:val="%6."/>
      <w:lvlJc w:val="right"/>
      <w:pPr>
        <w:ind w:left="4380" w:hanging="180"/>
      </w:pPr>
    </w:lvl>
    <w:lvl w:ilvl="6" w:tplc="0413000F" w:tentative="1">
      <w:start w:val="1"/>
      <w:numFmt w:val="decimal"/>
      <w:lvlText w:val="%7."/>
      <w:lvlJc w:val="left"/>
      <w:pPr>
        <w:ind w:left="5100" w:hanging="360"/>
      </w:pPr>
    </w:lvl>
    <w:lvl w:ilvl="7" w:tplc="04130019" w:tentative="1">
      <w:start w:val="1"/>
      <w:numFmt w:val="lowerLetter"/>
      <w:lvlText w:val="%8."/>
      <w:lvlJc w:val="left"/>
      <w:pPr>
        <w:ind w:left="5820" w:hanging="360"/>
      </w:pPr>
    </w:lvl>
    <w:lvl w:ilvl="8" w:tplc="0413001B" w:tentative="1">
      <w:start w:val="1"/>
      <w:numFmt w:val="lowerRoman"/>
      <w:lvlText w:val="%9."/>
      <w:lvlJc w:val="right"/>
      <w:pPr>
        <w:ind w:left="6540" w:hanging="180"/>
      </w:pPr>
    </w:lvl>
  </w:abstractNum>
  <w:abstractNum w:abstractNumId="8" w15:restartNumberingAfterBreak="0">
    <w:nsid w:val="1C343A75"/>
    <w:multiLevelType w:val="hybridMultilevel"/>
    <w:tmpl w:val="D864312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1EE32219"/>
    <w:multiLevelType w:val="hybridMultilevel"/>
    <w:tmpl w:val="81622796"/>
    <w:lvl w:ilvl="0" w:tplc="E96C7720">
      <w:start w:val="1"/>
      <w:numFmt w:val="decimal"/>
      <w:lvlText w:val="%1."/>
      <w:lvlJc w:val="left"/>
      <w:pPr>
        <w:ind w:left="1428" w:hanging="360"/>
      </w:pPr>
      <w:rPr>
        <w:rFonts w:hint="default"/>
      </w:rPr>
    </w:lvl>
    <w:lvl w:ilvl="1" w:tplc="04130019" w:tentative="1">
      <w:start w:val="1"/>
      <w:numFmt w:val="lowerLetter"/>
      <w:lvlText w:val="%2."/>
      <w:lvlJc w:val="left"/>
      <w:pPr>
        <w:ind w:left="2148" w:hanging="360"/>
      </w:pPr>
    </w:lvl>
    <w:lvl w:ilvl="2" w:tplc="0413001B" w:tentative="1">
      <w:start w:val="1"/>
      <w:numFmt w:val="lowerRoman"/>
      <w:lvlText w:val="%3."/>
      <w:lvlJc w:val="right"/>
      <w:pPr>
        <w:ind w:left="2868" w:hanging="180"/>
      </w:pPr>
    </w:lvl>
    <w:lvl w:ilvl="3" w:tplc="0413000F" w:tentative="1">
      <w:start w:val="1"/>
      <w:numFmt w:val="decimal"/>
      <w:lvlText w:val="%4."/>
      <w:lvlJc w:val="left"/>
      <w:pPr>
        <w:ind w:left="3588" w:hanging="360"/>
      </w:pPr>
    </w:lvl>
    <w:lvl w:ilvl="4" w:tplc="04130019" w:tentative="1">
      <w:start w:val="1"/>
      <w:numFmt w:val="lowerLetter"/>
      <w:lvlText w:val="%5."/>
      <w:lvlJc w:val="left"/>
      <w:pPr>
        <w:ind w:left="4308" w:hanging="360"/>
      </w:pPr>
    </w:lvl>
    <w:lvl w:ilvl="5" w:tplc="0413001B" w:tentative="1">
      <w:start w:val="1"/>
      <w:numFmt w:val="lowerRoman"/>
      <w:lvlText w:val="%6."/>
      <w:lvlJc w:val="right"/>
      <w:pPr>
        <w:ind w:left="5028" w:hanging="180"/>
      </w:pPr>
    </w:lvl>
    <w:lvl w:ilvl="6" w:tplc="0413000F" w:tentative="1">
      <w:start w:val="1"/>
      <w:numFmt w:val="decimal"/>
      <w:lvlText w:val="%7."/>
      <w:lvlJc w:val="left"/>
      <w:pPr>
        <w:ind w:left="5748" w:hanging="360"/>
      </w:pPr>
    </w:lvl>
    <w:lvl w:ilvl="7" w:tplc="04130019" w:tentative="1">
      <w:start w:val="1"/>
      <w:numFmt w:val="lowerLetter"/>
      <w:lvlText w:val="%8."/>
      <w:lvlJc w:val="left"/>
      <w:pPr>
        <w:ind w:left="6468" w:hanging="360"/>
      </w:pPr>
    </w:lvl>
    <w:lvl w:ilvl="8" w:tplc="0413001B" w:tentative="1">
      <w:start w:val="1"/>
      <w:numFmt w:val="lowerRoman"/>
      <w:lvlText w:val="%9."/>
      <w:lvlJc w:val="right"/>
      <w:pPr>
        <w:ind w:left="7188" w:hanging="180"/>
      </w:pPr>
    </w:lvl>
  </w:abstractNum>
  <w:abstractNum w:abstractNumId="10" w15:restartNumberingAfterBreak="0">
    <w:nsid w:val="242A16BE"/>
    <w:multiLevelType w:val="hybridMultilevel"/>
    <w:tmpl w:val="4D96CE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4325471"/>
    <w:multiLevelType w:val="multilevel"/>
    <w:tmpl w:val="7474F0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4A03A13"/>
    <w:multiLevelType w:val="hybridMultilevel"/>
    <w:tmpl w:val="0B0888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0B848F0"/>
    <w:multiLevelType w:val="hybridMultilevel"/>
    <w:tmpl w:val="BFC6A0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1927E16"/>
    <w:multiLevelType w:val="hybridMultilevel"/>
    <w:tmpl w:val="9776268E"/>
    <w:lvl w:ilvl="0" w:tplc="E96C7720">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32790EBC"/>
    <w:multiLevelType w:val="hybridMultilevel"/>
    <w:tmpl w:val="869EBB4A"/>
    <w:lvl w:ilvl="0" w:tplc="B294752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37B36EA"/>
    <w:multiLevelType w:val="hybridMultilevel"/>
    <w:tmpl w:val="83C461BE"/>
    <w:lvl w:ilvl="0" w:tplc="54A6C6FE">
      <w:start w:val="1"/>
      <w:numFmt w:val="decimal"/>
      <w:lvlText w:val="%1."/>
      <w:lvlJc w:val="left"/>
      <w:pPr>
        <w:ind w:left="284" w:hanging="57"/>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33B32882"/>
    <w:multiLevelType w:val="hybridMultilevel"/>
    <w:tmpl w:val="B34CE648"/>
    <w:lvl w:ilvl="0" w:tplc="141CBDFA">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33CD04E7"/>
    <w:multiLevelType w:val="hybridMultilevel"/>
    <w:tmpl w:val="79B454A8"/>
    <w:lvl w:ilvl="0" w:tplc="1076DEEE">
      <w:start w:val="1"/>
      <w:numFmt w:val="decimal"/>
      <w:lvlText w:val="%1"/>
      <w:lvlJc w:val="left"/>
      <w:pPr>
        <w:ind w:left="720" w:hanging="360"/>
      </w:pPr>
      <w:rPr>
        <w:rFonts w:ascii="Times New Roman" w:eastAsiaTheme="minorHAnsi" w:hAnsi="Times New Roman" w:cs="Times New Roman"/>
        <w:b w:val="0"/>
        <w:color w:val="auto"/>
        <w:u w:val="none"/>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93E33F3"/>
    <w:multiLevelType w:val="hybridMultilevel"/>
    <w:tmpl w:val="DA2EA750"/>
    <w:lvl w:ilvl="0" w:tplc="52168B6E">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C031268"/>
    <w:multiLevelType w:val="multilevel"/>
    <w:tmpl w:val="9ADA19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3D8840AC"/>
    <w:multiLevelType w:val="hybridMultilevel"/>
    <w:tmpl w:val="A3C8DCE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3E2545A1"/>
    <w:multiLevelType w:val="hybridMultilevel"/>
    <w:tmpl w:val="E1365DF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40BE0BDE"/>
    <w:multiLevelType w:val="hybridMultilevel"/>
    <w:tmpl w:val="3188A61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44436DFA"/>
    <w:multiLevelType w:val="hybridMultilevel"/>
    <w:tmpl w:val="DF92A1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4732E0D"/>
    <w:multiLevelType w:val="hybridMultilevel"/>
    <w:tmpl w:val="219CCB22"/>
    <w:lvl w:ilvl="0" w:tplc="70CE1FFA">
      <w:start w:val="1"/>
      <w:numFmt w:val="bullet"/>
      <w:lvlText w:val=""/>
      <w:lvlJc w:val="left"/>
      <w:pPr>
        <w:ind w:left="720" w:hanging="360"/>
      </w:pPr>
      <w:rPr>
        <w:rFonts w:ascii="Symbol" w:eastAsiaTheme="minorHAnsi" w:hAnsi="Symbo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45D36347"/>
    <w:multiLevelType w:val="hybridMultilevel"/>
    <w:tmpl w:val="7B806C1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474567CC"/>
    <w:multiLevelType w:val="hybridMultilevel"/>
    <w:tmpl w:val="8A14B778"/>
    <w:lvl w:ilvl="0" w:tplc="005E7FF0">
      <w:start w:val="1"/>
      <w:numFmt w:val="bullet"/>
      <w:lvlText w:val=""/>
      <w:lvlJc w:val="left"/>
      <w:pPr>
        <w:ind w:left="720" w:hanging="360"/>
      </w:pPr>
      <w:rPr>
        <w:rFonts w:ascii="Symbol" w:eastAsiaTheme="minorHAnsi" w:hAnsi="Symbo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478B5488"/>
    <w:multiLevelType w:val="hybridMultilevel"/>
    <w:tmpl w:val="24B8EE74"/>
    <w:lvl w:ilvl="0" w:tplc="C20019E8">
      <w:start w:val="1"/>
      <w:numFmt w:val="decimal"/>
      <w:lvlText w:val="%1."/>
      <w:lvlJc w:val="left"/>
      <w:pPr>
        <w:ind w:left="607" w:hanging="437"/>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51556485"/>
    <w:multiLevelType w:val="hybridMultilevel"/>
    <w:tmpl w:val="FA1482F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15B583C"/>
    <w:multiLevelType w:val="hybridMultilevel"/>
    <w:tmpl w:val="79B220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7C14C00"/>
    <w:multiLevelType w:val="hybridMultilevel"/>
    <w:tmpl w:val="33443FAA"/>
    <w:lvl w:ilvl="0" w:tplc="04090003">
      <w:start w:val="1"/>
      <w:numFmt w:val="bullet"/>
      <w:lvlText w:val="o"/>
      <w:lvlJc w:val="left"/>
      <w:pPr>
        <w:ind w:left="720" w:hanging="360"/>
      </w:pPr>
      <w:rPr>
        <w:rFonts w:ascii="Courier New" w:hAnsi="Courier New" w:cs="Courier New"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8894069"/>
    <w:multiLevelType w:val="hybridMultilevel"/>
    <w:tmpl w:val="A11ACF98"/>
    <w:lvl w:ilvl="0" w:tplc="A0BE3FF6">
      <w:start w:val="1"/>
      <w:numFmt w:val="upperRoman"/>
      <w:lvlText w:val="%1."/>
      <w:lvlJc w:val="right"/>
      <w:pPr>
        <w:ind w:left="720" w:hanging="360"/>
      </w:pPr>
      <w:rPr>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59531B8B"/>
    <w:multiLevelType w:val="hybridMultilevel"/>
    <w:tmpl w:val="3B30000E"/>
    <w:lvl w:ilvl="0" w:tplc="595200AE">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DD45EE9"/>
    <w:multiLevelType w:val="hybridMultilevel"/>
    <w:tmpl w:val="567C2F3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DF07E96"/>
    <w:multiLevelType w:val="hybridMultilevel"/>
    <w:tmpl w:val="03E85C6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15:restartNumberingAfterBreak="0">
    <w:nsid w:val="628252D2"/>
    <w:multiLevelType w:val="hybridMultilevel"/>
    <w:tmpl w:val="A3F468B0"/>
    <w:lvl w:ilvl="0" w:tplc="A0543146">
      <w:start w:val="1"/>
      <w:numFmt w:val="decimal"/>
      <w:suff w:val="nothing"/>
      <w:lvlText w:val="%1."/>
      <w:lvlJc w:val="left"/>
      <w:pPr>
        <w:ind w:left="57" w:firstLine="0"/>
      </w:pPr>
      <w:rPr>
        <w:rFonts w:ascii="Times New Roman" w:eastAsiaTheme="minorHAnsi"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6E89402B"/>
    <w:multiLevelType w:val="hybridMultilevel"/>
    <w:tmpl w:val="708A012A"/>
    <w:lvl w:ilvl="0" w:tplc="F290093C">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20869EB"/>
    <w:multiLevelType w:val="hybridMultilevel"/>
    <w:tmpl w:val="6BCABFEC"/>
    <w:lvl w:ilvl="0" w:tplc="0413000F">
      <w:start w:val="1"/>
      <w:numFmt w:val="decimal"/>
      <w:lvlText w:val="%1."/>
      <w:lvlJc w:val="left"/>
      <w:pPr>
        <w:ind w:left="1428" w:hanging="360"/>
      </w:pPr>
    </w:lvl>
    <w:lvl w:ilvl="1" w:tplc="04130019" w:tentative="1">
      <w:start w:val="1"/>
      <w:numFmt w:val="lowerLetter"/>
      <w:lvlText w:val="%2."/>
      <w:lvlJc w:val="left"/>
      <w:pPr>
        <w:ind w:left="2148" w:hanging="360"/>
      </w:pPr>
    </w:lvl>
    <w:lvl w:ilvl="2" w:tplc="0413001B" w:tentative="1">
      <w:start w:val="1"/>
      <w:numFmt w:val="lowerRoman"/>
      <w:lvlText w:val="%3."/>
      <w:lvlJc w:val="right"/>
      <w:pPr>
        <w:ind w:left="2868" w:hanging="180"/>
      </w:pPr>
    </w:lvl>
    <w:lvl w:ilvl="3" w:tplc="0413000F" w:tentative="1">
      <w:start w:val="1"/>
      <w:numFmt w:val="decimal"/>
      <w:lvlText w:val="%4."/>
      <w:lvlJc w:val="left"/>
      <w:pPr>
        <w:ind w:left="3588" w:hanging="360"/>
      </w:pPr>
    </w:lvl>
    <w:lvl w:ilvl="4" w:tplc="04130019" w:tentative="1">
      <w:start w:val="1"/>
      <w:numFmt w:val="lowerLetter"/>
      <w:lvlText w:val="%5."/>
      <w:lvlJc w:val="left"/>
      <w:pPr>
        <w:ind w:left="4308" w:hanging="360"/>
      </w:pPr>
    </w:lvl>
    <w:lvl w:ilvl="5" w:tplc="0413001B" w:tentative="1">
      <w:start w:val="1"/>
      <w:numFmt w:val="lowerRoman"/>
      <w:lvlText w:val="%6."/>
      <w:lvlJc w:val="right"/>
      <w:pPr>
        <w:ind w:left="5028" w:hanging="180"/>
      </w:pPr>
    </w:lvl>
    <w:lvl w:ilvl="6" w:tplc="0413000F" w:tentative="1">
      <w:start w:val="1"/>
      <w:numFmt w:val="decimal"/>
      <w:lvlText w:val="%7."/>
      <w:lvlJc w:val="left"/>
      <w:pPr>
        <w:ind w:left="5748" w:hanging="360"/>
      </w:pPr>
    </w:lvl>
    <w:lvl w:ilvl="7" w:tplc="04130019" w:tentative="1">
      <w:start w:val="1"/>
      <w:numFmt w:val="lowerLetter"/>
      <w:lvlText w:val="%8."/>
      <w:lvlJc w:val="left"/>
      <w:pPr>
        <w:ind w:left="6468" w:hanging="360"/>
      </w:pPr>
    </w:lvl>
    <w:lvl w:ilvl="8" w:tplc="0413001B" w:tentative="1">
      <w:start w:val="1"/>
      <w:numFmt w:val="lowerRoman"/>
      <w:lvlText w:val="%9."/>
      <w:lvlJc w:val="right"/>
      <w:pPr>
        <w:ind w:left="7188" w:hanging="180"/>
      </w:pPr>
    </w:lvl>
  </w:abstractNum>
  <w:abstractNum w:abstractNumId="39" w15:restartNumberingAfterBreak="0">
    <w:nsid w:val="72684B04"/>
    <w:multiLevelType w:val="hybridMultilevel"/>
    <w:tmpl w:val="32E862BE"/>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0" w15:restartNumberingAfterBreak="0">
    <w:nsid w:val="739A2FF8"/>
    <w:multiLevelType w:val="hybridMultilevel"/>
    <w:tmpl w:val="DD8CFE32"/>
    <w:lvl w:ilvl="0" w:tplc="E96C7720">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1" w15:restartNumberingAfterBreak="0">
    <w:nsid w:val="746218A4"/>
    <w:multiLevelType w:val="hybridMultilevel"/>
    <w:tmpl w:val="90FED6C8"/>
    <w:lvl w:ilvl="0" w:tplc="80689152">
      <w:start w:val="1"/>
      <w:numFmt w:val="bullet"/>
      <w:lvlText w:val=""/>
      <w:lvlJc w:val="left"/>
      <w:pPr>
        <w:ind w:left="720" w:hanging="360"/>
      </w:pPr>
      <w:rPr>
        <w:rFonts w:ascii="Symbol" w:eastAsiaTheme="minorHAnsi" w:hAnsi="Symbo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2" w15:restartNumberingAfterBreak="0">
    <w:nsid w:val="765855F1"/>
    <w:multiLevelType w:val="multilevel"/>
    <w:tmpl w:val="9CF605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79E047F9"/>
    <w:multiLevelType w:val="multilevel"/>
    <w:tmpl w:val="B2C4AC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7AEB4BF4"/>
    <w:multiLevelType w:val="hybridMultilevel"/>
    <w:tmpl w:val="C4348740"/>
    <w:lvl w:ilvl="0" w:tplc="F7CCE8C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BCF0373"/>
    <w:multiLevelType w:val="hybridMultilevel"/>
    <w:tmpl w:val="8A240856"/>
    <w:lvl w:ilvl="0" w:tplc="088E94F2">
      <w:start w:val="1"/>
      <w:numFmt w:val="bullet"/>
      <w:lvlText w:val=""/>
      <w:lvlJc w:val="left"/>
      <w:pPr>
        <w:ind w:left="720" w:hanging="360"/>
      </w:pPr>
      <w:rPr>
        <w:rFonts w:ascii="Symbol" w:eastAsiaTheme="minorHAnsi" w:hAnsi="Symbo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6" w15:restartNumberingAfterBreak="0">
    <w:nsid w:val="7EC068FD"/>
    <w:multiLevelType w:val="hybridMultilevel"/>
    <w:tmpl w:val="4FF262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8"/>
  </w:num>
  <w:num w:numId="2">
    <w:abstractNumId w:val="4"/>
  </w:num>
  <w:num w:numId="3">
    <w:abstractNumId w:val="12"/>
  </w:num>
  <w:num w:numId="4">
    <w:abstractNumId w:val="31"/>
  </w:num>
  <w:num w:numId="5">
    <w:abstractNumId w:val="15"/>
  </w:num>
  <w:num w:numId="6">
    <w:abstractNumId w:val="33"/>
  </w:num>
  <w:num w:numId="7">
    <w:abstractNumId w:val="0"/>
  </w:num>
  <w:num w:numId="8">
    <w:abstractNumId w:val="23"/>
  </w:num>
  <w:num w:numId="9">
    <w:abstractNumId w:val="30"/>
  </w:num>
  <w:num w:numId="10">
    <w:abstractNumId w:val="13"/>
  </w:num>
  <w:num w:numId="11">
    <w:abstractNumId w:val="34"/>
  </w:num>
  <w:num w:numId="12">
    <w:abstractNumId w:val="10"/>
  </w:num>
  <w:num w:numId="13">
    <w:abstractNumId w:val="29"/>
  </w:num>
  <w:num w:numId="14">
    <w:abstractNumId w:val="44"/>
  </w:num>
  <w:num w:numId="15">
    <w:abstractNumId w:val="19"/>
  </w:num>
  <w:num w:numId="16">
    <w:abstractNumId w:val="37"/>
  </w:num>
  <w:num w:numId="17">
    <w:abstractNumId w:val="46"/>
  </w:num>
  <w:num w:numId="18">
    <w:abstractNumId w:val="26"/>
  </w:num>
  <w:num w:numId="19">
    <w:abstractNumId w:val="7"/>
  </w:num>
  <w:num w:numId="20">
    <w:abstractNumId w:val="22"/>
  </w:num>
  <w:num w:numId="21">
    <w:abstractNumId w:val="8"/>
  </w:num>
  <w:num w:numId="22">
    <w:abstractNumId w:val="21"/>
  </w:num>
  <w:num w:numId="23">
    <w:abstractNumId w:val="38"/>
  </w:num>
  <w:num w:numId="24">
    <w:abstractNumId w:val="32"/>
  </w:num>
  <w:num w:numId="25">
    <w:abstractNumId w:val="25"/>
  </w:num>
  <w:num w:numId="26">
    <w:abstractNumId w:val="27"/>
  </w:num>
  <w:num w:numId="27">
    <w:abstractNumId w:val="45"/>
  </w:num>
  <w:num w:numId="28">
    <w:abstractNumId w:val="41"/>
  </w:num>
  <w:num w:numId="29">
    <w:abstractNumId w:val="17"/>
  </w:num>
  <w:num w:numId="30">
    <w:abstractNumId w:val="14"/>
  </w:num>
  <w:num w:numId="31">
    <w:abstractNumId w:val="5"/>
  </w:num>
  <w:num w:numId="32">
    <w:abstractNumId w:val="40"/>
  </w:num>
  <w:num w:numId="33">
    <w:abstractNumId w:val="9"/>
  </w:num>
  <w:num w:numId="34">
    <w:abstractNumId w:val="6"/>
  </w:num>
  <w:num w:numId="35">
    <w:abstractNumId w:val="3"/>
  </w:num>
  <w:num w:numId="36">
    <w:abstractNumId w:val="35"/>
  </w:num>
  <w:num w:numId="37">
    <w:abstractNumId w:val="16"/>
  </w:num>
  <w:num w:numId="38">
    <w:abstractNumId w:val="2"/>
  </w:num>
  <w:num w:numId="39">
    <w:abstractNumId w:val="28"/>
  </w:num>
  <w:num w:numId="40">
    <w:abstractNumId w:val="39"/>
  </w:num>
  <w:num w:numId="41">
    <w:abstractNumId w:val="36"/>
  </w:num>
  <w:num w:numId="42">
    <w:abstractNumId w:val="24"/>
  </w:num>
  <w:num w:numId="43">
    <w:abstractNumId w:val="43"/>
  </w:num>
  <w:num w:numId="44">
    <w:abstractNumId w:val="11"/>
  </w:num>
  <w:num w:numId="45">
    <w:abstractNumId w:val="1"/>
  </w:num>
  <w:num w:numId="46">
    <w:abstractNumId w:val="20"/>
  </w:num>
  <w:num w:numId="47">
    <w:abstractNumId w:val="4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5E3B"/>
    <w:rsid w:val="00067A72"/>
    <w:rsid w:val="0007702F"/>
    <w:rsid w:val="001F0CEF"/>
    <w:rsid w:val="0020332F"/>
    <w:rsid w:val="003B5E3B"/>
    <w:rsid w:val="00430F34"/>
    <w:rsid w:val="00432162"/>
    <w:rsid w:val="004672B6"/>
    <w:rsid w:val="006B4AF1"/>
    <w:rsid w:val="006D58E9"/>
    <w:rsid w:val="006E0107"/>
    <w:rsid w:val="00792493"/>
    <w:rsid w:val="0092660B"/>
    <w:rsid w:val="00955B54"/>
    <w:rsid w:val="00AD2731"/>
    <w:rsid w:val="00AF673C"/>
    <w:rsid w:val="00D37A27"/>
    <w:rsid w:val="00F33F27"/>
    <w:rsid w:val="00F92EFB"/>
    <w:rsid w:val="00FE582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189"/>
    <o:shapelayout v:ext="edit">
      <o:idmap v:ext="edit" data="1"/>
    </o:shapelayout>
  </w:shapeDefaults>
  <w:decimalSymbol w:val=","/>
  <w:listSeparator w:val=";"/>
  <w14:docId w14:val="08AA03C7"/>
  <w15:chartTrackingRefBased/>
  <w15:docId w15:val="{EBDB611D-ADF7-4ADE-AFC7-D994CA9DC2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venirNext LT Pro Regular" w:eastAsiaTheme="minorHAnsi" w:hAnsi="AvenirNext LT Pro Regular" w:cstheme="minorBidi"/>
        <w:b/>
        <w:sz w:val="22"/>
        <w:szCs w:val="22"/>
        <w:lang w:val="nl-N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432162"/>
    <w:rPr>
      <w:rFonts w:ascii="Arial" w:hAnsi="Arial"/>
      <w:b w:val="0"/>
    </w:rPr>
  </w:style>
  <w:style w:type="paragraph" w:styleId="Kop1">
    <w:name w:val="heading 1"/>
    <w:basedOn w:val="Standaard"/>
    <w:next w:val="Standaard"/>
    <w:link w:val="Kop1Char"/>
    <w:uiPriority w:val="9"/>
    <w:qFormat/>
    <w:rsid w:val="00955B54"/>
    <w:pPr>
      <w:keepNext/>
      <w:keepLines/>
      <w:spacing w:before="240" w:after="0"/>
      <w:outlineLvl w:val="0"/>
    </w:pPr>
    <w:rPr>
      <w:rFonts w:ascii="AvenirNext LT Pro Regular" w:eastAsiaTheme="majorEastAsia" w:hAnsi="AvenirNext LT Pro Regular" w:cstheme="majorBidi"/>
      <w:color w:val="2E74B5" w:themeColor="accent1" w:themeShade="BF"/>
      <w:sz w:val="32"/>
      <w:szCs w:val="32"/>
    </w:rPr>
  </w:style>
  <w:style w:type="paragraph" w:styleId="Kop2">
    <w:name w:val="heading 2"/>
    <w:basedOn w:val="Standaard"/>
    <w:next w:val="Standaard"/>
    <w:link w:val="Kop2Char"/>
    <w:uiPriority w:val="9"/>
    <w:unhideWhenUsed/>
    <w:qFormat/>
    <w:rsid w:val="00955B54"/>
    <w:pPr>
      <w:keepNext/>
      <w:keepLines/>
      <w:spacing w:before="40" w:after="0"/>
      <w:outlineLvl w:val="1"/>
    </w:pPr>
    <w:rPr>
      <w:rFonts w:ascii="AvenirNext LT Pro Regular" w:eastAsiaTheme="majorEastAsia" w:hAnsi="AvenirNext LT Pro Regular" w:cstheme="majorBidi"/>
      <w:color w:val="2E74B5" w:themeColor="accent1" w:themeShade="BF"/>
      <w:sz w:val="26"/>
      <w:szCs w:val="26"/>
    </w:rPr>
  </w:style>
  <w:style w:type="paragraph" w:styleId="Kop3">
    <w:name w:val="heading 3"/>
    <w:basedOn w:val="Standaard"/>
    <w:next w:val="Standaard"/>
    <w:link w:val="Kop3Char"/>
    <w:uiPriority w:val="9"/>
    <w:unhideWhenUsed/>
    <w:qFormat/>
    <w:rsid w:val="00FE582C"/>
    <w:pPr>
      <w:keepNext/>
      <w:keepLines/>
      <w:spacing w:before="40" w:after="0"/>
      <w:outlineLvl w:val="2"/>
    </w:pPr>
    <w:rPr>
      <w:rFonts w:ascii="AvenirNext LT Pro Regular" w:eastAsiaTheme="majorEastAsia" w:hAnsi="AvenirNext LT Pro Regular" w:cstheme="majorBidi"/>
      <w:color w:val="1F4D78" w:themeColor="accent1" w:themeShade="7F"/>
      <w:sz w:val="24"/>
      <w:szCs w:val="24"/>
    </w:rPr>
  </w:style>
  <w:style w:type="paragraph" w:styleId="Kop4">
    <w:name w:val="heading 4"/>
    <w:basedOn w:val="Standaard"/>
    <w:next w:val="Standaard"/>
    <w:link w:val="Kop4Char"/>
    <w:uiPriority w:val="9"/>
    <w:unhideWhenUsed/>
    <w:qFormat/>
    <w:rsid w:val="00FE582C"/>
    <w:pPr>
      <w:keepNext/>
      <w:keepLines/>
      <w:spacing w:before="40" w:after="0"/>
      <w:outlineLvl w:val="3"/>
    </w:pPr>
    <w:rPr>
      <w:rFonts w:ascii="AvenirNext LT Pro Regular" w:eastAsiaTheme="majorEastAsia" w:hAnsi="AvenirNext LT Pro Regular" w:cstheme="majorBidi"/>
      <w:i/>
      <w:iCs/>
      <w:color w:val="2E74B5" w:themeColor="accent1" w:themeShade="BF"/>
    </w:rPr>
  </w:style>
  <w:style w:type="paragraph" w:styleId="Kop5">
    <w:name w:val="heading 5"/>
    <w:basedOn w:val="Standaard"/>
    <w:next w:val="Standaard"/>
    <w:link w:val="Kop5Char"/>
    <w:uiPriority w:val="9"/>
    <w:unhideWhenUsed/>
    <w:qFormat/>
    <w:rsid w:val="00FE582C"/>
    <w:pPr>
      <w:keepNext/>
      <w:keepLines/>
      <w:spacing w:before="40" w:after="0"/>
      <w:outlineLvl w:val="4"/>
    </w:pPr>
    <w:rPr>
      <w:rFonts w:ascii="AvenirNext LT Pro Regular" w:eastAsiaTheme="majorEastAsia" w:hAnsi="AvenirNext LT Pro Regular" w:cstheme="majorBidi"/>
      <w:color w:val="2E74B5" w:themeColor="accent1" w:themeShade="BF"/>
    </w:rPr>
  </w:style>
  <w:style w:type="paragraph" w:styleId="Kop6">
    <w:name w:val="heading 6"/>
    <w:basedOn w:val="Standaard"/>
    <w:next w:val="Standaard"/>
    <w:link w:val="Kop6Char"/>
    <w:uiPriority w:val="9"/>
    <w:unhideWhenUsed/>
    <w:qFormat/>
    <w:rsid w:val="00FE582C"/>
    <w:pPr>
      <w:keepNext/>
      <w:keepLines/>
      <w:spacing w:before="40" w:after="0"/>
      <w:outlineLvl w:val="5"/>
    </w:pPr>
    <w:rPr>
      <w:rFonts w:ascii="AvenirNext LT Pro Regular" w:eastAsiaTheme="majorEastAsia" w:hAnsi="AvenirNext LT Pro Regular" w:cstheme="majorBidi"/>
      <w:color w:val="1F4D78" w:themeColor="accent1" w:themeShade="7F"/>
    </w:rPr>
  </w:style>
  <w:style w:type="paragraph" w:styleId="Kop7">
    <w:name w:val="heading 7"/>
    <w:basedOn w:val="Standaard"/>
    <w:next w:val="Standaard"/>
    <w:link w:val="Kop7Char"/>
    <w:uiPriority w:val="9"/>
    <w:unhideWhenUsed/>
    <w:qFormat/>
    <w:rsid w:val="00FE582C"/>
    <w:pPr>
      <w:keepNext/>
      <w:keepLines/>
      <w:spacing w:before="40" w:after="0"/>
      <w:outlineLvl w:val="6"/>
    </w:pPr>
    <w:rPr>
      <w:rFonts w:ascii="AvenirNext LT Pro Regular" w:eastAsiaTheme="majorEastAsia" w:hAnsi="AvenirNext LT Pro Regular" w:cstheme="majorBidi"/>
      <w:i/>
      <w:iCs/>
      <w:color w:val="1F4D78" w:themeColor="accent1" w:themeShade="7F"/>
    </w:rPr>
  </w:style>
  <w:style w:type="paragraph" w:styleId="Kop8">
    <w:name w:val="heading 8"/>
    <w:basedOn w:val="Standaard"/>
    <w:next w:val="Standaard"/>
    <w:link w:val="Kop8Char"/>
    <w:uiPriority w:val="9"/>
    <w:unhideWhenUsed/>
    <w:qFormat/>
    <w:rsid w:val="00FE582C"/>
    <w:pPr>
      <w:keepNext/>
      <w:keepLines/>
      <w:spacing w:before="40" w:after="0"/>
      <w:outlineLvl w:val="7"/>
    </w:pPr>
    <w:rPr>
      <w:rFonts w:ascii="AvenirNext LT Pro Regular" w:eastAsiaTheme="majorEastAsia" w:hAnsi="AvenirNext LT Pro Regular" w:cstheme="majorBidi"/>
      <w:color w:val="272727" w:themeColor="text1" w:themeTint="D8"/>
      <w:sz w:val="21"/>
      <w:szCs w:val="21"/>
    </w:rPr>
  </w:style>
  <w:style w:type="paragraph" w:styleId="Kop9">
    <w:name w:val="heading 9"/>
    <w:basedOn w:val="Standaard"/>
    <w:next w:val="Standaard"/>
    <w:link w:val="Kop9Char"/>
    <w:uiPriority w:val="9"/>
    <w:unhideWhenUsed/>
    <w:qFormat/>
    <w:rsid w:val="00FE582C"/>
    <w:pPr>
      <w:keepNext/>
      <w:keepLines/>
      <w:spacing w:before="40" w:after="0"/>
      <w:outlineLvl w:val="8"/>
    </w:pPr>
    <w:rPr>
      <w:rFonts w:ascii="AvenirNext LT Pro Regular" w:eastAsiaTheme="majorEastAsia" w:hAnsi="AvenirNext LT Pro Regular"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955B54"/>
    <w:rPr>
      <w:rFonts w:eastAsiaTheme="majorEastAsia" w:cstheme="majorBidi"/>
      <w:b w:val="0"/>
      <w:color w:val="2E74B5" w:themeColor="accent1" w:themeShade="BF"/>
      <w:sz w:val="32"/>
      <w:szCs w:val="32"/>
    </w:rPr>
  </w:style>
  <w:style w:type="character" w:customStyle="1" w:styleId="Kop2Char">
    <w:name w:val="Kop 2 Char"/>
    <w:basedOn w:val="Standaardalinea-lettertype"/>
    <w:link w:val="Kop2"/>
    <w:uiPriority w:val="9"/>
    <w:rsid w:val="00955B54"/>
    <w:rPr>
      <w:rFonts w:eastAsiaTheme="majorEastAsia" w:cstheme="majorBidi"/>
      <w:b w:val="0"/>
      <w:color w:val="2E74B5" w:themeColor="accent1" w:themeShade="BF"/>
      <w:sz w:val="26"/>
      <w:szCs w:val="26"/>
    </w:rPr>
  </w:style>
  <w:style w:type="character" w:customStyle="1" w:styleId="Kop3Char">
    <w:name w:val="Kop 3 Char"/>
    <w:basedOn w:val="Standaardalinea-lettertype"/>
    <w:link w:val="Kop3"/>
    <w:uiPriority w:val="9"/>
    <w:rsid w:val="00FE582C"/>
    <w:rPr>
      <w:rFonts w:eastAsiaTheme="majorEastAsia" w:cstheme="majorBidi"/>
      <w:b w:val="0"/>
      <w:color w:val="1F4D78" w:themeColor="accent1" w:themeShade="7F"/>
      <w:sz w:val="24"/>
      <w:szCs w:val="24"/>
    </w:rPr>
  </w:style>
  <w:style w:type="character" w:customStyle="1" w:styleId="Kop4Char">
    <w:name w:val="Kop 4 Char"/>
    <w:basedOn w:val="Standaardalinea-lettertype"/>
    <w:link w:val="Kop4"/>
    <w:uiPriority w:val="9"/>
    <w:rsid w:val="00FE582C"/>
    <w:rPr>
      <w:rFonts w:eastAsiaTheme="majorEastAsia" w:cstheme="majorBidi"/>
      <w:b w:val="0"/>
      <w:i/>
      <w:iCs/>
      <w:color w:val="2E74B5" w:themeColor="accent1" w:themeShade="BF"/>
    </w:rPr>
  </w:style>
  <w:style w:type="character" w:customStyle="1" w:styleId="Kop5Char">
    <w:name w:val="Kop 5 Char"/>
    <w:basedOn w:val="Standaardalinea-lettertype"/>
    <w:link w:val="Kop5"/>
    <w:uiPriority w:val="9"/>
    <w:rsid w:val="00FE582C"/>
    <w:rPr>
      <w:rFonts w:eastAsiaTheme="majorEastAsia" w:cstheme="majorBidi"/>
      <w:b w:val="0"/>
      <w:color w:val="2E74B5" w:themeColor="accent1" w:themeShade="BF"/>
    </w:rPr>
  </w:style>
  <w:style w:type="character" w:customStyle="1" w:styleId="Kop6Char">
    <w:name w:val="Kop 6 Char"/>
    <w:basedOn w:val="Standaardalinea-lettertype"/>
    <w:link w:val="Kop6"/>
    <w:uiPriority w:val="9"/>
    <w:rsid w:val="00FE582C"/>
    <w:rPr>
      <w:rFonts w:eastAsiaTheme="majorEastAsia" w:cstheme="majorBidi"/>
      <w:b w:val="0"/>
      <w:color w:val="1F4D78" w:themeColor="accent1" w:themeShade="7F"/>
    </w:rPr>
  </w:style>
  <w:style w:type="character" w:customStyle="1" w:styleId="Kop7Char">
    <w:name w:val="Kop 7 Char"/>
    <w:basedOn w:val="Standaardalinea-lettertype"/>
    <w:link w:val="Kop7"/>
    <w:uiPriority w:val="9"/>
    <w:rsid w:val="00FE582C"/>
    <w:rPr>
      <w:rFonts w:eastAsiaTheme="majorEastAsia" w:cstheme="majorBidi"/>
      <w:b w:val="0"/>
      <w:i/>
      <w:iCs/>
      <w:color w:val="1F4D78" w:themeColor="accent1" w:themeShade="7F"/>
    </w:rPr>
  </w:style>
  <w:style w:type="character" w:customStyle="1" w:styleId="Kop8Char">
    <w:name w:val="Kop 8 Char"/>
    <w:basedOn w:val="Standaardalinea-lettertype"/>
    <w:link w:val="Kop8"/>
    <w:uiPriority w:val="9"/>
    <w:rsid w:val="00FE582C"/>
    <w:rPr>
      <w:rFonts w:eastAsiaTheme="majorEastAsia" w:cstheme="majorBidi"/>
      <w:b w:val="0"/>
      <w:color w:val="272727" w:themeColor="text1" w:themeTint="D8"/>
      <w:sz w:val="21"/>
      <w:szCs w:val="21"/>
    </w:rPr>
  </w:style>
  <w:style w:type="character" w:customStyle="1" w:styleId="Kop9Char">
    <w:name w:val="Kop 9 Char"/>
    <w:basedOn w:val="Standaardalinea-lettertype"/>
    <w:link w:val="Kop9"/>
    <w:uiPriority w:val="9"/>
    <w:rsid w:val="00FE582C"/>
    <w:rPr>
      <w:rFonts w:eastAsiaTheme="majorEastAsia" w:cstheme="majorBidi"/>
      <w:b w:val="0"/>
      <w:i/>
      <w:iCs/>
      <w:color w:val="272727" w:themeColor="text1" w:themeTint="D8"/>
      <w:sz w:val="21"/>
      <w:szCs w:val="21"/>
    </w:rPr>
  </w:style>
  <w:style w:type="character" w:styleId="Hyperlink">
    <w:name w:val="Hyperlink"/>
    <w:basedOn w:val="Standaardalinea-lettertype"/>
    <w:uiPriority w:val="99"/>
    <w:unhideWhenUsed/>
    <w:rsid w:val="00432162"/>
    <w:rPr>
      <w:color w:val="0563C1" w:themeColor="hyperlink"/>
      <w:u w:val="single"/>
    </w:rPr>
  </w:style>
  <w:style w:type="paragraph" w:styleId="Lijstalinea">
    <w:name w:val="List Paragraph"/>
    <w:basedOn w:val="Standaard"/>
    <w:uiPriority w:val="34"/>
    <w:qFormat/>
    <w:rsid w:val="00432162"/>
    <w:pPr>
      <w:ind w:left="720"/>
      <w:contextualSpacing/>
    </w:pPr>
  </w:style>
  <w:style w:type="paragraph" w:styleId="Geenafstand">
    <w:name w:val="No Spacing"/>
    <w:uiPriority w:val="1"/>
    <w:qFormat/>
    <w:rsid w:val="00432162"/>
    <w:pPr>
      <w:spacing w:after="0" w:line="240" w:lineRule="auto"/>
    </w:pPr>
    <w:rPr>
      <w:rFonts w:ascii="Arial" w:hAnsi="Arial"/>
      <w:b w:val="0"/>
    </w:rPr>
  </w:style>
  <w:style w:type="character" w:styleId="Regelnummer">
    <w:name w:val="line number"/>
    <w:basedOn w:val="Standaardalinea-lettertype"/>
    <w:uiPriority w:val="99"/>
    <w:semiHidden/>
    <w:unhideWhenUsed/>
    <w:rsid w:val="00432162"/>
  </w:style>
  <w:style w:type="character" w:styleId="Verwijzingopmerking">
    <w:name w:val="annotation reference"/>
    <w:basedOn w:val="Standaardalinea-lettertype"/>
    <w:semiHidden/>
    <w:unhideWhenUsed/>
    <w:rsid w:val="00432162"/>
    <w:rPr>
      <w:sz w:val="16"/>
      <w:szCs w:val="16"/>
    </w:rPr>
  </w:style>
  <w:style w:type="paragraph" w:styleId="Tekstopmerking">
    <w:name w:val="annotation text"/>
    <w:basedOn w:val="Standaard"/>
    <w:link w:val="TekstopmerkingChar"/>
    <w:semiHidden/>
    <w:unhideWhenUsed/>
    <w:rsid w:val="00432162"/>
    <w:pPr>
      <w:spacing w:line="240" w:lineRule="auto"/>
    </w:pPr>
    <w:rPr>
      <w:sz w:val="20"/>
      <w:szCs w:val="20"/>
    </w:rPr>
  </w:style>
  <w:style w:type="character" w:customStyle="1" w:styleId="TekstopmerkingChar">
    <w:name w:val="Tekst opmerking Char"/>
    <w:basedOn w:val="Standaardalinea-lettertype"/>
    <w:link w:val="Tekstopmerking"/>
    <w:semiHidden/>
    <w:rsid w:val="00432162"/>
    <w:rPr>
      <w:rFonts w:ascii="Arial" w:hAnsi="Arial"/>
      <w:b w:val="0"/>
      <w:sz w:val="20"/>
      <w:szCs w:val="20"/>
    </w:rPr>
  </w:style>
  <w:style w:type="paragraph" w:styleId="Onderwerpvanopmerking">
    <w:name w:val="annotation subject"/>
    <w:basedOn w:val="Tekstopmerking"/>
    <w:next w:val="Tekstopmerking"/>
    <w:link w:val="OnderwerpvanopmerkingChar"/>
    <w:uiPriority w:val="99"/>
    <w:semiHidden/>
    <w:unhideWhenUsed/>
    <w:rsid w:val="00432162"/>
    <w:rPr>
      <w:b/>
      <w:bCs/>
    </w:rPr>
  </w:style>
  <w:style w:type="character" w:customStyle="1" w:styleId="OnderwerpvanopmerkingChar">
    <w:name w:val="Onderwerp van opmerking Char"/>
    <w:basedOn w:val="TekstopmerkingChar"/>
    <w:link w:val="Onderwerpvanopmerking"/>
    <w:uiPriority w:val="99"/>
    <w:semiHidden/>
    <w:rsid w:val="00432162"/>
    <w:rPr>
      <w:rFonts w:ascii="Arial" w:hAnsi="Arial"/>
      <w:b/>
      <w:bCs/>
      <w:sz w:val="20"/>
      <w:szCs w:val="20"/>
    </w:rPr>
  </w:style>
  <w:style w:type="paragraph" w:styleId="Ballontekst">
    <w:name w:val="Balloon Text"/>
    <w:basedOn w:val="Standaard"/>
    <w:link w:val="BallontekstChar"/>
    <w:uiPriority w:val="99"/>
    <w:semiHidden/>
    <w:unhideWhenUsed/>
    <w:rsid w:val="00432162"/>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432162"/>
    <w:rPr>
      <w:rFonts w:ascii="Segoe UI" w:hAnsi="Segoe UI" w:cs="Segoe UI"/>
      <w:b w:val="0"/>
      <w:sz w:val="18"/>
      <w:szCs w:val="18"/>
    </w:rPr>
  </w:style>
  <w:style w:type="table" w:styleId="Tabelraster">
    <w:name w:val="Table Grid"/>
    <w:basedOn w:val="Standaardtabel"/>
    <w:uiPriority w:val="39"/>
    <w:rsid w:val="004321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432162"/>
    <w:pPr>
      <w:tabs>
        <w:tab w:val="center" w:pos="4703"/>
        <w:tab w:val="right" w:pos="9406"/>
      </w:tabs>
      <w:spacing w:after="0" w:line="240" w:lineRule="auto"/>
    </w:pPr>
  </w:style>
  <w:style w:type="character" w:customStyle="1" w:styleId="KoptekstChar">
    <w:name w:val="Koptekst Char"/>
    <w:basedOn w:val="Standaardalinea-lettertype"/>
    <w:link w:val="Koptekst"/>
    <w:uiPriority w:val="99"/>
    <w:rsid w:val="00432162"/>
    <w:rPr>
      <w:rFonts w:ascii="Arial" w:hAnsi="Arial"/>
      <w:b w:val="0"/>
    </w:rPr>
  </w:style>
  <w:style w:type="paragraph" w:styleId="Voettekst">
    <w:name w:val="footer"/>
    <w:basedOn w:val="Standaard"/>
    <w:link w:val="VoettekstChar"/>
    <w:uiPriority w:val="99"/>
    <w:unhideWhenUsed/>
    <w:rsid w:val="00432162"/>
    <w:pPr>
      <w:tabs>
        <w:tab w:val="center" w:pos="4703"/>
        <w:tab w:val="right" w:pos="9406"/>
      </w:tabs>
      <w:spacing w:after="0" w:line="240" w:lineRule="auto"/>
    </w:pPr>
  </w:style>
  <w:style w:type="character" w:customStyle="1" w:styleId="VoettekstChar">
    <w:name w:val="Voettekst Char"/>
    <w:basedOn w:val="Standaardalinea-lettertype"/>
    <w:link w:val="Voettekst"/>
    <w:uiPriority w:val="99"/>
    <w:rsid w:val="00432162"/>
    <w:rPr>
      <w:rFonts w:ascii="Arial" w:hAnsi="Arial"/>
      <w:b w:val="0"/>
    </w:rPr>
  </w:style>
  <w:style w:type="character" w:customStyle="1" w:styleId="Onopgelostemelding1">
    <w:name w:val="Onopgeloste melding1"/>
    <w:basedOn w:val="Standaardalinea-lettertype"/>
    <w:uiPriority w:val="99"/>
    <w:semiHidden/>
    <w:unhideWhenUsed/>
    <w:rsid w:val="00432162"/>
    <w:rPr>
      <w:color w:val="605E5C"/>
      <w:shd w:val="clear" w:color="auto" w:fill="E1DFDD"/>
    </w:rPr>
  </w:style>
  <w:style w:type="paragraph" w:styleId="Revisie">
    <w:name w:val="Revision"/>
    <w:hidden/>
    <w:uiPriority w:val="99"/>
    <w:semiHidden/>
    <w:rsid w:val="00432162"/>
    <w:pPr>
      <w:spacing w:after="0" w:line="240" w:lineRule="auto"/>
    </w:pPr>
    <w:rPr>
      <w:rFonts w:ascii="Arial" w:hAnsi="Arial"/>
      <w:b w:val="0"/>
    </w:rPr>
  </w:style>
  <w:style w:type="paragraph" w:customStyle="1" w:styleId="EndNoteBibliographyTitle">
    <w:name w:val="EndNote Bibliography Title"/>
    <w:basedOn w:val="Standaard"/>
    <w:link w:val="EndNoteBibliographyTitleChar"/>
    <w:rsid w:val="00432162"/>
    <w:pPr>
      <w:spacing w:after="0"/>
      <w:jc w:val="center"/>
    </w:pPr>
    <w:rPr>
      <w:rFonts w:cs="Arial"/>
      <w:noProof/>
      <w:lang w:val="en-US"/>
    </w:rPr>
  </w:style>
  <w:style w:type="character" w:customStyle="1" w:styleId="EndNoteBibliographyTitleChar">
    <w:name w:val="EndNote Bibliography Title Char"/>
    <w:basedOn w:val="Standaardalinea-lettertype"/>
    <w:link w:val="EndNoteBibliographyTitle"/>
    <w:rsid w:val="00432162"/>
    <w:rPr>
      <w:rFonts w:ascii="Arial" w:hAnsi="Arial" w:cs="Arial"/>
      <w:b w:val="0"/>
      <w:noProof/>
      <w:lang w:val="en-US"/>
    </w:rPr>
  </w:style>
  <w:style w:type="paragraph" w:customStyle="1" w:styleId="EndNoteBibliography">
    <w:name w:val="EndNote Bibliography"/>
    <w:basedOn w:val="Standaard"/>
    <w:link w:val="EndNoteBibliographyChar"/>
    <w:rsid w:val="00432162"/>
    <w:pPr>
      <w:spacing w:line="240" w:lineRule="auto"/>
    </w:pPr>
    <w:rPr>
      <w:rFonts w:cs="Arial"/>
      <w:noProof/>
      <w:lang w:val="en-US"/>
    </w:rPr>
  </w:style>
  <w:style w:type="character" w:customStyle="1" w:styleId="EndNoteBibliographyChar">
    <w:name w:val="EndNote Bibliography Char"/>
    <w:basedOn w:val="Standaardalinea-lettertype"/>
    <w:link w:val="EndNoteBibliography"/>
    <w:rsid w:val="00432162"/>
    <w:rPr>
      <w:rFonts w:ascii="Arial" w:hAnsi="Arial" w:cs="Arial"/>
      <w:b w:val="0"/>
      <w:noProof/>
      <w:lang w:val="en-US"/>
    </w:rPr>
  </w:style>
  <w:style w:type="paragraph" w:customStyle="1" w:styleId="MDPI62Acknowledgments">
    <w:name w:val="MDPI_6.2_Acknowledgments"/>
    <w:link w:val="MDPI62AcknowledgmentsChar"/>
    <w:qFormat/>
    <w:rsid w:val="00432162"/>
    <w:pPr>
      <w:adjustRightInd w:val="0"/>
      <w:snapToGrid w:val="0"/>
      <w:spacing w:before="120" w:after="0" w:line="200" w:lineRule="atLeast"/>
      <w:jc w:val="both"/>
    </w:pPr>
    <w:rPr>
      <w:rFonts w:ascii="Palatino Linotype" w:eastAsia="Times New Roman" w:hAnsi="Palatino Linotype" w:cs="Times New Roman"/>
      <w:b w:val="0"/>
      <w:snapToGrid w:val="0"/>
      <w:color w:val="000000"/>
      <w:sz w:val="18"/>
      <w:szCs w:val="20"/>
      <w:lang w:val="en-US" w:eastAsia="de-DE" w:bidi="en-US"/>
    </w:rPr>
  </w:style>
  <w:style w:type="paragraph" w:customStyle="1" w:styleId="MDPI63AuthorContributions">
    <w:name w:val="MDPI_6.3_AuthorContributions"/>
    <w:basedOn w:val="MDPI62Acknowledgments"/>
    <w:qFormat/>
    <w:rsid w:val="00432162"/>
    <w:rPr>
      <w:rFonts w:eastAsia="SimSun"/>
      <w:color w:val="auto"/>
      <w:lang w:eastAsia="en-US"/>
    </w:rPr>
  </w:style>
  <w:style w:type="paragraph" w:customStyle="1" w:styleId="MDPI64CoI">
    <w:name w:val="MDPI_6.4_CoI"/>
    <w:basedOn w:val="MDPI62Acknowledgments"/>
    <w:qFormat/>
    <w:rsid w:val="00432162"/>
  </w:style>
  <w:style w:type="character" w:customStyle="1" w:styleId="MDPI62AcknowledgmentsChar">
    <w:name w:val="MDPI_6.2_Acknowledgments Char"/>
    <w:basedOn w:val="Standaardalinea-lettertype"/>
    <w:link w:val="MDPI62Acknowledgments"/>
    <w:rsid w:val="00432162"/>
    <w:rPr>
      <w:rFonts w:ascii="Palatino Linotype" w:eastAsia="Times New Roman" w:hAnsi="Palatino Linotype" w:cs="Times New Roman"/>
      <w:b w:val="0"/>
      <w:snapToGrid w:val="0"/>
      <w:color w:val="000000"/>
      <w:sz w:val="18"/>
      <w:szCs w:val="20"/>
      <w:lang w:val="en-US" w:eastAsia="de-DE"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26" Type="http://schemas.openxmlformats.org/officeDocument/2006/relationships/control" Target="activeX/activeX15.xml"/><Relationship Id="rId117" Type="http://schemas.openxmlformats.org/officeDocument/2006/relationships/control" Target="activeX/activeX106.xml"/><Relationship Id="rId21" Type="http://schemas.openxmlformats.org/officeDocument/2006/relationships/control" Target="activeX/activeX11.xml"/><Relationship Id="rId42" Type="http://schemas.openxmlformats.org/officeDocument/2006/relationships/control" Target="activeX/activeX31.xml"/><Relationship Id="rId47" Type="http://schemas.openxmlformats.org/officeDocument/2006/relationships/control" Target="activeX/activeX36.xml"/><Relationship Id="rId63" Type="http://schemas.openxmlformats.org/officeDocument/2006/relationships/control" Target="activeX/activeX52.xml"/><Relationship Id="rId68" Type="http://schemas.openxmlformats.org/officeDocument/2006/relationships/control" Target="activeX/activeX57.xml"/><Relationship Id="rId84" Type="http://schemas.openxmlformats.org/officeDocument/2006/relationships/control" Target="activeX/activeX73.xml"/><Relationship Id="rId89" Type="http://schemas.openxmlformats.org/officeDocument/2006/relationships/control" Target="activeX/activeX78.xml"/><Relationship Id="rId112" Type="http://schemas.openxmlformats.org/officeDocument/2006/relationships/control" Target="activeX/activeX101.xml"/><Relationship Id="rId133" Type="http://schemas.openxmlformats.org/officeDocument/2006/relationships/control" Target="activeX/activeX122.xml"/><Relationship Id="rId138" Type="http://schemas.openxmlformats.org/officeDocument/2006/relationships/control" Target="activeX/activeX127.xml"/><Relationship Id="rId154" Type="http://schemas.openxmlformats.org/officeDocument/2006/relationships/control" Target="activeX/activeX143.xml"/><Relationship Id="rId159" Type="http://schemas.openxmlformats.org/officeDocument/2006/relationships/control" Target="activeX/activeX148.xml"/><Relationship Id="rId175" Type="http://schemas.openxmlformats.org/officeDocument/2006/relationships/header" Target="header1.xml"/><Relationship Id="rId170" Type="http://schemas.openxmlformats.org/officeDocument/2006/relationships/control" Target="activeX/activeX159.xml"/><Relationship Id="rId16" Type="http://schemas.openxmlformats.org/officeDocument/2006/relationships/control" Target="activeX/activeX6.xml"/><Relationship Id="rId107" Type="http://schemas.openxmlformats.org/officeDocument/2006/relationships/control" Target="activeX/activeX96.xml"/><Relationship Id="rId11" Type="http://schemas.openxmlformats.org/officeDocument/2006/relationships/image" Target="media/image2.wmf"/><Relationship Id="rId32" Type="http://schemas.openxmlformats.org/officeDocument/2006/relationships/control" Target="activeX/activeX21.xml"/><Relationship Id="rId37" Type="http://schemas.openxmlformats.org/officeDocument/2006/relationships/control" Target="activeX/activeX26.xml"/><Relationship Id="rId53" Type="http://schemas.openxmlformats.org/officeDocument/2006/relationships/control" Target="activeX/activeX42.xml"/><Relationship Id="rId58" Type="http://schemas.openxmlformats.org/officeDocument/2006/relationships/control" Target="activeX/activeX47.xml"/><Relationship Id="rId74" Type="http://schemas.openxmlformats.org/officeDocument/2006/relationships/control" Target="activeX/activeX63.xml"/><Relationship Id="rId79" Type="http://schemas.openxmlformats.org/officeDocument/2006/relationships/control" Target="activeX/activeX68.xml"/><Relationship Id="rId102" Type="http://schemas.openxmlformats.org/officeDocument/2006/relationships/control" Target="activeX/activeX91.xml"/><Relationship Id="rId123" Type="http://schemas.openxmlformats.org/officeDocument/2006/relationships/control" Target="activeX/activeX112.xml"/><Relationship Id="rId128" Type="http://schemas.openxmlformats.org/officeDocument/2006/relationships/control" Target="activeX/activeX117.xml"/><Relationship Id="rId144" Type="http://schemas.openxmlformats.org/officeDocument/2006/relationships/control" Target="activeX/activeX133.xml"/><Relationship Id="rId149" Type="http://schemas.openxmlformats.org/officeDocument/2006/relationships/control" Target="activeX/activeX138.xml"/><Relationship Id="rId5" Type="http://schemas.openxmlformats.org/officeDocument/2006/relationships/webSettings" Target="webSettings.xml"/><Relationship Id="rId90" Type="http://schemas.openxmlformats.org/officeDocument/2006/relationships/control" Target="activeX/activeX79.xml"/><Relationship Id="rId95" Type="http://schemas.openxmlformats.org/officeDocument/2006/relationships/control" Target="activeX/activeX84.xml"/><Relationship Id="rId160" Type="http://schemas.openxmlformats.org/officeDocument/2006/relationships/control" Target="activeX/activeX149.xml"/><Relationship Id="rId165" Type="http://schemas.openxmlformats.org/officeDocument/2006/relationships/control" Target="activeX/activeX154.xml"/><Relationship Id="rId22" Type="http://schemas.openxmlformats.org/officeDocument/2006/relationships/control" Target="activeX/activeX12.xml"/><Relationship Id="rId27" Type="http://schemas.openxmlformats.org/officeDocument/2006/relationships/control" Target="activeX/activeX16.xml"/><Relationship Id="rId43" Type="http://schemas.openxmlformats.org/officeDocument/2006/relationships/control" Target="activeX/activeX32.xml"/><Relationship Id="rId48" Type="http://schemas.openxmlformats.org/officeDocument/2006/relationships/control" Target="activeX/activeX37.xml"/><Relationship Id="rId64" Type="http://schemas.openxmlformats.org/officeDocument/2006/relationships/control" Target="activeX/activeX53.xml"/><Relationship Id="rId69" Type="http://schemas.openxmlformats.org/officeDocument/2006/relationships/control" Target="activeX/activeX58.xml"/><Relationship Id="rId113" Type="http://schemas.openxmlformats.org/officeDocument/2006/relationships/control" Target="activeX/activeX102.xml"/><Relationship Id="rId118" Type="http://schemas.openxmlformats.org/officeDocument/2006/relationships/control" Target="activeX/activeX107.xml"/><Relationship Id="rId134" Type="http://schemas.openxmlformats.org/officeDocument/2006/relationships/control" Target="activeX/activeX123.xml"/><Relationship Id="rId139" Type="http://schemas.openxmlformats.org/officeDocument/2006/relationships/control" Target="activeX/activeX128.xml"/><Relationship Id="rId80" Type="http://schemas.openxmlformats.org/officeDocument/2006/relationships/control" Target="activeX/activeX69.xml"/><Relationship Id="rId85" Type="http://schemas.openxmlformats.org/officeDocument/2006/relationships/control" Target="activeX/activeX74.xml"/><Relationship Id="rId150" Type="http://schemas.openxmlformats.org/officeDocument/2006/relationships/control" Target="activeX/activeX139.xml"/><Relationship Id="rId155" Type="http://schemas.openxmlformats.org/officeDocument/2006/relationships/control" Target="activeX/activeX144.xml"/><Relationship Id="rId171" Type="http://schemas.openxmlformats.org/officeDocument/2006/relationships/control" Target="activeX/activeX160.xml"/><Relationship Id="rId176" Type="http://schemas.openxmlformats.org/officeDocument/2006/relationships/footer" Target="footer1.xml"/><Relationship Id="rId12" Type="http://schemas.openxmlformats.org/officeDocument/2006/relationships/control" Target="activeX/activeX2.xml"/><Relationship Id="rId17" Type="http://schemas.openxmlformats.org/officeDocument/2006/relationships/control" Target="activeX/activeX7.xml"/><Relationship Id="rId33" Type="http://schemas.openxmlformats.org/officeDocument/2006/relationships/control" Target="activeX/activeX22.xml"/><Relationship Id="rId38" Type="http://schemas.openxmlformats.org/officeDocument/2006/relationships/control" Target="activeX/activeX27.xml"/><Relationship Id="rId59" Type="http://schemas.openxmlformats.org/officeDocument/2006/relationships/control" Target="activeX/activeX48.xml"/><Relationship Id="rId103" Type="http://schemas.openxmlformats.org/officeDocument/2006/relationships/control" Target="activeX/activeX92.xml"/><Relationship Id="rId108" Type="http://schemas.openxmlformats.org/officeDocument/2006/relationships/control" Target="activeX/activeX97.xml"/><Relationship Id="rId124" Type="http://schemas.openxmlformats.org/officeDocument/2006/relationships/control" Target="activeX/activeX113.xml"/><Relationship Id="rId129" Type="http://schemas.openxmlformats.org/officeDocument/2006/relationships/control" Target="activeX/activeX118.xml"/><Relationship Id="rId54" Type="http://schemas.openxmlformats.org/officeDocument/2006/relationships/control" Target="activeX/activeX43.xml"/><Relationship Id="rId70" Type="http://schemas.openxmlformats.org/officeDocument/2006/relationships/control" Target="activeX/activeX59.xml"/><Relationship Id="rId75" Type="http://schemas.openxmlformats.org/officeDocument/2006/relationships/control" Target="activeX/activeX64.xml"/><Relationship Id="rId91" Type="http://schemas.openxmlformats.org/officeDocument/2006/relationships/control" Target="activeX/activeX80.xml"/><Relationship Id="rId96" Type="http://schemas.openxmlformats.org/officeDocument/2006/relationships/control" Target="activeX/activeX85.xml"/><Relationship Id="rId140" Type="http://schemas.openxmlformats.org/officeDocument/2006/relationships/control" Target="activeX/activeX129.xml"/><Relationship Id="rId145" Type="http://schemas.openxmlformats.org/officeDocument/2006/relationships/control" Target="activeX/activeX134.xml"/><Relationship Id="rId161" Type="http://schemas.openxmlformats.org/officeDocument/2006/relationships/control" Target="activeX/activeX150.xml"/><Relationship Id="rId166" Type="http://schemas.openxmlformats.org/officeDocument/2006/relationships/control" Target="activeX/activeX155.xm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image" Target="media/image3.wmf"/><Relationship Id="rId28" Type="http://schemas.openxmlformats.org/officeDocument/2006/relationships/control" Target="activeX/activeX17.xml"/><Relationship Id="rId49" Type="http://schemas.openxmlformats.org/officeDocument/2006/relationships/control" Target="activeX/activeX38.xml"/><Relationship Id="rId114" Type="http://schemas.openxmlformats.org/officeDocument/2006/relationships/control" Target="activeX/activeX103.xml"/><Relationship Id="rId119" Type="http://schemas.openxmlformats.org/officeDocument/2006/relationships/control" Target="activeX/activeX108.xml"/><Relationship Id="rId10" Type="http://schemas.openxmlformats.org/officeDocument/2006/relationships/control" Target="activeX/activeX1.xml"/><Relationship Id="rId31" Type="http://schemas.openxmlformats.org/officeDocument/2006/relationships/control" Target="activeX/activeX20.xml"/><Relationship Id="rId44" Type="http://schemas.openxmlformats.org/officeDocument/2006/relationships/control" Target="activeX/activeX33.xml"/><Relationship Id="rId52" Type="http://schemas.openxmlformats.org/officeDocument/2006/relationships/control" Target="activeX/activeX41.xml"/><Relationship Id="rId60" Type="http://schemas.openxmlformats.org/officeDocument/2006/relationships/control" Target="activeX/activeX49.xml"/><Relationship Id="rId65" Type="http://schemas.openxmlformats.org/officeDocument/2006/relationships/control" Target="activeX/activeX54.xml"/><Relationship Id="rId73" Type="http://schemas.openxmlformats.org/officeDocument/2006/relationships/control" Target="activeX/activeX62.xml"/><Relationship Id="rId78" Type="http://schemas.openxmlformats.org/officeDocument/2006/relationships/control" Target="activeX/activeX67.xml"/><Relationship Id="rId81" Type="http://schemas.openxmlformats.org/officeDocument/2006/relationships/control" Target="activeX/activeX70.xml"/><Relationship Id="rId86" Type="http://schemas.openxmlformats.org/officeDocument/2006/relationships/control" Target="activeX/activeX75.xml"/><Relationship Id="rId94" Type="http://schemas.openxmlformats.org/officeDocument/2006/relationships/control" Target="activeX/activeX83.xml"/><Relationship Id="rId99" Type="http://schemas.openxmlformats.org/officeDocument/2006/relationships/control" Target="activeX/activeX88.xml"/><Relationship Id="rId101" Type="http://schemas.openxmlformats.org/officeDocument/2006/relationships/control" Target="activeX/activeX90.xml"/><Relationship Id="rId122" Type="http://schemas.openxmlformats.org/officeDocument/2006/relationships/control" Target="activeX/activeX111.xml"/><Relationship Id="rId130" Type="http://schemas.openxmlformats.org/officeDocument/2006/relationships/control" Target="activeX/activeX119.xml"/><Relationship Id="rId135" Type="http://schemas.openxmlformats.org/officeDocument/2006/relationships/control" Target="activeX/activeX124.xml"/><Relationship Id="rId143" Type="http://schemas.openxmlformats.org/officeDocument/2006/relationships/control" Target="activeX/activeX132.xml"/><Relationship Id="rId148" Type="http://schemas.openxmlformats.org/officeDocument/2006/relationships/control" Target="activeX/activeX137.xml"/><Relationship Id="rId151" Type="http://schemas.openxmlformats.org/officeDocument/2006/relationships/control" Target="activeX/activeX140.xml"/><Relationship Id="rId156" Type="http://schemas.openxmlformats.org/officeDocument/2006/relationships/control" Target="activeX/activeX145.xml"/><Relationship Id="rId164" Type="http://schemas.openxmlformats.org/officeDocument/2006/relationships/control" Target="activeX/activeX153.xml"/><Relationship Id="rId169" Type="http://schemas.openxmlformats.org/officeDocument/2006/relationships/control" Target="activeX/activeX158.xml"/><Relationship Id="rId177"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wmf"/><Relationship Id="rId172" Type="http://schemas.openxmlformats.org/officeDocument/2006/relationships/control" Target="activeX/activeX161.xml"/><Relationship Id="rId13" Type="http://schemas.openxmlformats.org/officeDocument/2006/relationships/control" Target="activeX/activeX3.xml"/><Relationship Id="rId18" Type="http://schemas.openxmlformats.org/officeDocument/2006/relationships/control" Target="activeX/activeX8.xml"/><Relationship Id="rId39" Type="http://schemas.openxmlformats.org/officeDocument/2006/relationships/control" Target="activeX/activeX28.xml"/><Relationship Id="rId109" Type="http://schemas.openxmlformats.org/officeDocument/2006/relationships/control" Target="activeX/activeX98.xml"/><Relationship Id="rId34" Type="http://schemas.openxmlformats.org/officeDocument/2006/relationships/control" Target="activeX/activeX23.xml"/><Relationship Id="rId50" Type="http://schemas.openxmlformats.org/officeDocument/2006/relationships/control" Target="activeX/activeX39.xml"/><Relationship Id="rId55" Type="http://schemas.openxmlformats.org/officeDocument/2006/relationships/control" Target="activeX/activeX44.xml"/><Relationship Id="rId76" Type="http://schemas.openxmlformats.org/officeDocument/2006/relationships/control" Target="activeX/activeX65.xml"/><Relationship Id="rId97" Type="http://schemas.openxmlformats.org/officeDocument/2006/relationships/control" Target="activeX/activeX86.xml"/><Relationship Id="rId104" Type="http://schemas.openxmlformats.org/officeDocument/2006/relationships/control" Target="activeX/activeX93.xml"/><Relationship Id="rId120" Type="http://schemas.openxmlformats.org/officeDocument/2006/relationships/control" Target="activeX/activeX109.xml"/><Relationship Id="rId125" Type="http://schemas.openxmlformats.org/officeDocument/2006/relationships/control" Target="activeX/activeX114.xml"/><Relationship Id="rId141" Type="http://schemas.openxmlformats.org/officeDocument/2006/relationships/control" Target="activeX/activeX130.xml"/><Relationship Id="rId146" Type="http://schemas.openxmlformats.org/officeDocument/2006/relationships/control" Target="activeX/activeX135.xml"/><Relationship Id="rId167" Type="http://schemas.openxmlformats.org/officeDocument/2006/relationships/control" Target="activeX/activeX156.xml"/><Relationship Id="rId7" Type="http://schemas.openxmlformats.org/officeDocument/2006/relationships/endnotes" Target="endnotes.xml"/><Relationship Id="rId71" Type="http://schemas.openxmlformats.org/officeDocument/2006/relationships/control" Target="activeX/activeX60.xml"/><Relationship Id="rId92" Type="http://schemas.openxmlformats.org/officeDocument/2006/relationships/control" Target="activeX/activeX81.xml"/><Relationship Id="rId162" Type="http://schemas.openxmlformats.org/officeDocument/2006/relationships/control" Target="activeX/activeX151.xml"/><Relationship Id="rId2" Type="http://schemas.openxmlformats.org/officeDocument/2006/relationships/numbering" Target="numbering.xml"/><Relationship Id="rId29" Type="http://schemas.openxmlformats.org/officeDocument/2006/relationships/control" Target="activeX/activeX18.xml"/><Relationship Id="rId24" Type="http://schemas.openxmlformats.org/officeDocument/2006/relationships/control" Target="activeX/activeX13.xml"/><Relationship Id="rId40" Type="http://schemas.openxmlformats.org/officeDocument/2006/relationships/control" Target="activeX/activeX29.xml"/><Relationship Id="rId45" Type="http://schemas.openxmlformats.org/officeDocument/2006/relationships/control" Target="activeX/activeX34.xml"/><Relationship Id="rId66" Type="http://schemas.openxmlformats.org/officeDocument/2006/relationships/control" Target="activeX/activeX55.xml"/><Relationship Id="rId87" Type="http://schemas.openxmlformats.org/officeDocument/2006/relationships/control" Target="activeX/activeX76.xml"/><Relationship Id="rId110" Type="http://schemas.openxmlformats.org/officeDocument/2006/relationships/control" Target="activeX/activeX99.xml"/><Relationship Id="rId115" Type="http://schemas.openxmlformats.org/officeDocument/2006/relationships/control" Target="activeX/activeX104.xml"/><Relationship Id="rId131" Type="http://schemas.openxmlformats.org/officeDocument/2006/relationships/control" Target="activeX/activeX120.xml"/><Relationship Id="rId136" Type="http://schemas.openxmlformats.org/officeDocument/2006/relationships/control" Target="activeX/activeX125.xml"/><Relationship Id="rId157" Type="http://schemas.openxmlformats.org/officeDocument/2006/relationships/control" Target="activeX/activeX146.xml"/><Relationship Id="rId178" Type="http://schemas.openxmlformats.org/officeDocument/2006/relationships/theme" Target="theme/theme1.xml"/><Relationship Id="rId61" Type="http://schemas.openxmlformats.org/officeDocument/2006/relationships/control" Target="activeX/activeX50.xml"/><Relationship Id="rId82" Type="http://schemas.openxmlformats.org/officeDocument/2006/relationships/control" Target="activeX/activeX71.xml"/><Relationship Id="rId152" Type="http://schemas.openxmlformats.org/officeDocument/2006/relationships/control" Target="activeX/activeX141.xml"/><Relationship Id="rId173" Type="http://schemas.openxmlformats.org/officeDocument/2006/relationships/control" Target="activeX/activeX162.xml"/><Relationship Id="rId19" Type="http://schemas.openxmlformats.org/officeDocument/2006/relationships/control" Target="activeX/activeX9.xml"/><Relationship Id="rId14" Type="http://schemas.openxmlformats.org/officeDocument/2006/relationships/control" Target="activeX/activeX4.xml"/><Relationship Id="rId30" Type="http://schemas.openxmlformats.org/officeDocument/2006/relationships/control" Target="activeX/activeX19.xml"/><Relationship Id="rId35" Type="http://schemas.openxmlformats.org/officeDocument/2006/relationships/control" Target="activeX/activeX24.xml"/><Relationship Id="rId56" Type="http://schemas.openxmlformats.org/officeDocument/2006/relationships/control" Target="activeX/activeX45.xml"/><Relationship Id="rId77" Type="http://schemas.openxmlformats.org/officeDocument/2006/relationships/control" Target="activeX/activeX66.xml"/><Relationship Id="rId100" Type="http://schemas.openxmlformats.org/officeDocument/2006/relationships/control" Target="activeX/activeX89.xml"/><Relationship Id="rId105" Type="http://schemas.openxmlformats.org/officeDocument/2006/relationships/control" Target="activeX/activeX94.xml"/><Relationship Id="rId126" Type="http://schemas.openxmlformats.org/officeDocument/2006/relationships/control" Target="activeX/activeX115.xml"/><Relationship Id="rId147" Type="http://schemas.openxmlformats.org/officeDocument/2006/relationships/control" Target="activeX/activeX136.xml"/><Relationship Id="rId168" Type="http://schemas.openxmlformats.org/officeDocument/2006/relationships/control" Target="activeX/activeX157.xml"/><Relationship Id="rId8" Type="http://schemas.openxmlformats.org/officeDocument/2006/relationships/hyperlink" Target="http://www.supranetggz.nl/" TargetMode="External"/><Relationship Id="rId51" Type="http://schemas.openxmlformats.org/officeDocument/2006/relationships/control" Target="activeX/activeX40.xml"/><Relationship Id="rId72" Type="http://schemas.openxmlformats.org/officeDocument/2006/relationships/control" Target="activeX/activeX61.xml"/><Relationship Id="rId93" Type="http://schemas.openxmlformats.org/officeDocument/2006/relationships/control" Target="activeX/activeX82.xml"/><Relationship Id="rId98" Type="http://schemas.openxmlformats.org/officeDocument/2006/relationships/control" Target="activeX/activeX87.xml"/><Relationship Id="rId121" Type="http://schemas.openxmlformats.org/officeDocument/2006/relationships/control" Target="activeX/activeX110.xml"/><Relationship Id="rId142" Type="http://schemas.openxmlformats.org/officeDocument/2006/relationships/control" Target="activeX/activeX131.xml"/><Relationship Id="rId163" Type="http://schemas.openxmlformats.org/officeDocument/2006/relationships/control" Target="activeX/activeX152.xml"/><Relationship Id="rId3" Type="http://schemas.openxmlformats.org/officeDocument/2006/relationships/styles" Target="styles.xml"/><Relationship Id="rId25" Type="http://schemas.openxmlformats.org/officeDocument/2006/relationships/control" Target="activeX/activeX14.xml"/><Relationship Id="rId46" Type="http://schemas.openxmlformats.org/officeDocument/2006/relationships/control" Target="activeX/activeX35.xml"/><Relationship Id="rId67" Type="http://schemas.openxmlformats.org/officeDocument/2006/relationships/control" Target="activeX/activeX56.xml"/><Relationship Id="rId116" Type="http://schemas.openxmlformats.org/officeDocument/2006/relationships/control" Target="activeX/activeX105.xml"/><Relationship Id="rId137" Type="http://schemas.openxmlformats.org/officeDocument/2006/relationships/control" Target="activeX/activeX126.xml"/><Relationship Id="rId158" Type="http://schemas.openxmlformats.org/officeDocument/2006/relationships/control" Target="activeX/activeX147.xml"/><Relationship Id="rId20" Type="http://schemas.openxmlformats.org/officeDocument/2006/relationships/control" Target="activeX/activeX10.xml"/><Relationship Id="rId41" Type="http://schemas.openxmlformats.org/officeDocument/2006/relationships/control" Target="activeX/activeX30.xml"/><Relationship Id="rId62" Type="http://schemas.openxmlformats.org/officeDocument/2006/relationships/control" Target="activeX/activeX51.xml"/><Relationship Id="rId83" Type="http://schemas.openxmlformats.org/officeDocument/2006/relationships/control" Target="activeX/activeX72.xml"/><Relationship Id="rId88" Type="http://schemas.openxmlformats.org/officeDocument/2006/relationships/control" Target="activeX/activeX77.xml"/><Relationship Id="rId111" Type="http://schemas.openxmlformats.org/officeDocument/2006/relationships/control" Target="activeX/activeX100.xml"/><Relationship Id="rId132" Type="http://schemas.openxmlformats.org/officeDocument/2006/relationships/control" Target="activeX/activeX121.xml"/><Relationship Id="rId153" Type="http://schemas.openxmlformats.org/officeDocument/2006/relationships/control" Target="activeX/activeX142.xml"/><Relationship Id="rId174" Type="http://schemas.openxmlformats.org/officeDocument/2006/relationships/control" Target="activeX/activeX163.xml"/><Relationship Id="rId15" Type="http://schemas.openxmlformats.org/officeDocument/2006/relationships/control" Target="activeX/activeX5.xml"/><Relationship Id="rId36" Type="http://schemas.openxmlformats.org/officeDocument/2006/relationships/control" Target="activeX/activeX25.xml"/><Relationship Id="rId57" Type="http://schemas.openxmlformats.org/officeDocument/2006/relationships/control" Target="activeX/activeX46.xml"/><Relationship Id="rId106" Type="http://schemas.openxmlformats.org/officeDocument/2006/relationships/control" Target="activeX/activeX95.xml"/><Relationship Id="rId127" Type="http://schemas.openxmlformats.org/officeDocument/2006/relationships/control" Target="activeX/activeX116.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00.xml.rels><?xml version="1.0" encoding="UTF-8" standalone="yes"?>
<Relationships xmlns="http://schemas.openxmlformats.org/package/2006/relationships"><Relationship Id="rId1" Type="http://schemas.microsoft.com/office/2006/relationships/activeXControlBinary" Target="activeX100.bin"/></Relationships>
</file>

<file path=word/activeX/_rels/activeX101.xml.rels><?xml version="1.0" encoding="UTF-8" standalone="yes"?>
<Relationships xmlns="http://schemas.openxmlformats.org/package/2006/relationships"><Relationship Id="rId1" Type="http://schemas.microsoft.com/office/2006/relationships/activeXControlBinary" Target="activeX101.bin"/></Relationships>
</file>

<file path=word/activeX/_rels/activeX102.xml.rels><?xml version="1.0" encoding="UTF-8" standalone="yes"?>
<Relationships xmlns="http://schemas.openxmlformats.org/package/2006/relationships"><Relationship Id="rId1" Type="http://schemas.microsoft.com/office/2006/relationships/activeXControlBinary" Target="activeX102.bin"/></Relationships>
</file>

<file path=word/activeX/_rels/activeX103.xml.rels><?xml version="1.0" encoding="UTF-8" standalone="yes"?>
<Relationships xmlns="http://schemas.openxmlformats.org/package/2006/relationships"><Relationship Id="rId1" Type="http://schemas.microsoft.com/office/2006/relationships/activeXControlBinary" Target="activeX103.bin"/></Relationships>
</file>

<file path=word/activeX/_rels/activeX104.xml.rels><?xml version="1.0" encoding="UTF-8" standalone="yes"?>
<Relationships xmlns="http://schemas.openxmlformats.org/package/2006/relationships"><Relationship Id="rId1" Type="http://schemas.microsoft.com/office/2006/relationships/activeXControlBinary" Target="activeX104.bin"/></Relationships>
</file>

<file path=word/activeX/_rels/activeX105.xml.rels><?xml version="1.0" encoding="UTF-8" standalone="yes"?>
<Relationships xmlns="http://schemas.openxmlformats.org/package/2006/relationships"><Relationship Id="rId1" Type="http://schemas.microsoft.com/office/2006/relationships/activeXControlBinary" Target="activeX105.bin"/></Relationships>
</file>

<file path=word/activeX/_rels/activeX106.xml.rels><?xml version="1.0" encoding="UTF-8" standalone="yes"?>
<Relationships xmlns="http://schemas.openxmlformats.org/package/2006/relationships"><Relationship Id="rId1" Type="http://schemas.microsoft.com/office/2006/relationships/activeXControlBinary" Target="activeX106.bin"/></Relationships>
</file>

<file path=word/activeX/_rels/activeX107.xml.rels><?xml version="1.0" encoding="UTF-8" standalone="yes"?>
<Relationships xmlns="http://schemas.openxmlformats.org/package/2006/relationships"><Relationship Id="rId1" Type="http://schemas.microsoft.com/office/2006/relationships/activeXControlBinary" Target="activeX107.bin"/></Relationships>
</file>

<file path=word/activeX/_rels/activeX108.xml.rels><?xml version="1.0" encoding="UTF-8" standalone="yes"?>
<Relationships xmlns="http://schemas.openxmlformats.org/package/2006/relationships"><Relationship Id="rId1" Type="http://schemas.microsoft.com/office/2006/relationships/activeXControlBinary" Target="activeX108.bin"/></Relationships>
</file>

<file path=word/activeX/_rels/activeX109.xml.rels><?xml version="1.0" encoding="UTF-8" standalone="yes"?>
<Relationships xmlns="http://schemas.openxmlformats.org/package/2006/relationships"><Relationship Id="rId1" Type="http://schemas.microsoft.com/office/2006/relationships/activeXControlBinary" Target="activeX109.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10.xml.rels><?xml version="1.0" encoding="UTF-8" standalone="yes"?>
<Relationships xmlns="http://schemas.openxmlformats.org/package/2006/relationships"><Relationship Id="rId1" Type="http://schemas.microsoft.com/office/2006/relationships/activeXControlBinary" Target="activeX110.bin"/></Relationships>
</file>

<file path=word/activeX/_rels/activeX111.xml.rels><?xml version="1.0" encoding="UTF-8" standalone="yes"?>
<Relationships xmlns="http://schemas.openxmlformats.org/package/2006/relationships"><Relationship Id="rId1" Type="http://schemas.microsoft.com/office/2006/relationships/activeXControlBinary" Target="activeX111.bin"/></Relationships>
</file>

<file path=word/activeX/_rels/activeX112.xml.rels><?xml version="1.0" encoding="UTF-8" standalone="yes"?>
<Relationships xmlns="http://schemas.openxmlformats.org/package/2006/relationships"><Relationship Id="rId1" Type="http://schemas.microsoft.com/office/2006/relationships/activeXControlBinary" Target="activeX112.bin"/></Relationships>
</file>

<file path=word/activeX/_rels/activeX113.xml.rels><?xml version="1.0" encoding="UTF-8" standalone="yes"?>
<Relationships xmlns="http://schemas.openxmlformats.org/package/2006/relationships"><Relationship Id="rId1" Type="http://schemas.microsoft.com/office/2006/relationships/activeXControlBinary" Target="activeX113.bin"/></Relationships>
</file>

<file path=word/activeX/_rels/activeX114.xml.rels><?xml version="1.0" encoding="UTF-8" standalone="yes"?>
<Relationships xmlns="http://schemas.openxmlformats.org/package/2006/relationships"><Relationship Id="rId1" Type="http://schemas.microsoft.com/office/2006/relationships/activeXControlBinary" Target="activeX114.bin"/></Relationships>
</file>

<file path=word/activeX/_rels/activeX115.xml.rels><?xml version="1.0" encoding="UTF-8" standalone="yes"?>
<Relationships xmlns="http://schemas.openxmlformats.org/package/2006/relationships"><Relationship Id="rId1" Type="http://schemas.microsoft.com/office/2006/relationships/activeXControlBinary" Target="activeX115.bin"/></Relationships>
</file>

<file path=word/activeX/_rels/activeX116.xml.rels><?xml version="1.0" encoding="UTF-8" standalone="yes"?>
<Relationships xmlns="http://schemas.openxmlformats.org/package/2006/relationships"><Relationship Id="rId1" Type="http://schemas.microsoft.com/office/2006/relationships/activeXControlBinary" Target="activeX116.bin"/></Relationships>
</file>

<file path=word/activeX/_rels/activeX117.xml.rels><?xml version="1.0" encoding="UTF-8" standalone="yes"?>
<Relationships xmlns="http://schemas.openxmlformats.org/package/2006/relationships"><Relationship Id="rId1" Type="http://schemas.microsoft.com/office/2006/relationships/activeXControlBinary" Target="activeX117.bin"/></Relationships>
</file>

<file path=word/activeX/_rels/activeX118.xml.rels><?xml version="1.0" encoding="UTF-8" standalone="yes"?>
<Relationships xmlns="http://schemas.openxmlformats.org/package/2006/relationships"><Relationship Id="rId1" Type="http://schemas.microsoft.com/office/2006/relationships/activeXControlBinary" Target="activeX118.bin"/></Relationships>
</file>

<file path=word/activeX/_rels/activeX119.xml.rels><?xml version="1.0" encoding="UTF-8" standalone="yes"?>
<Relationships xmlns="http://schemas.openxmlformats.org/package/2006/relationships"><Relationship Id="rId1" Type="http://schemas.microsoft.com/office/2006/relationships/activeXControlBinary" Target="activeX119.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20.xml.rels><?xml version="1.0" encoding="UTF-8" standalone="yes"?>
<Relationships xmlns="http://schemas.openxmlformats.org/package/2006/relationships"><Relationship Id="rId1" Type="http://schemas.microsoft.com/office/2006/relationships/activeXControlBinary" Target="activeX120.bin"/></Relationships>
</file>

<file path=word/activeX/_rels/activeX121.xml.rels><?xml version="1.0" encoding="UTF-8" standalone="yes"?>
<Relationships xmlns="http://schemas.openxmlformats.org/package/2006/relationships"><Relationship Id="rId1" Type="http://schemas.microsoft.com/office/2006/relationships/activeXControlBinary" Target="activeX121.bin"/></Relationships>
</file>

<file path=word/activeX/_rels/activeX122.xml.rels><?xml version="1.0" encoding="UTF-8" standalone="yes"?>
<Relationships xmlns="http://schemas.openxmlformats.org/package/2006/relationships"><Relationship Id="rId1" Type="http://schemas.microsoft.com/office/2006/relationships/activeXControlBinary" Target="activeX122.bin"/></Relationships>
</file>

<file path=word/activeX/_rels/activeX123.xml.rels><?xml version="1.0" encoding="UTF-8" standalone="yes"?>
<Relationships xmlns="http://schemas.openxmlformats.org/package/2006/relationships"><Relationship Id="rId1" Type="http://schemas.microsoft.com/office/2006/relationships/activeXControlBinary" Target="activeX123.bin"/></Relationships>
</file>

<file path=word/activeX/_rels/activeX124.xml.rels><?xml version="1.0" encoding="UTF-8" standalone="yes"?>
<Relationships xmlns="http://schemas.openxmlformats.org/package/2006/relationships"><Relationship Id="rId1" Type="http://schemas.microsoft.com/office/2006/relationships/activeXControlBinary" Target="activeX124.bin"/></Relationships>
</file>

<file path=word/activeX/_rels/activeX125.xml.rels><?xml version="1.0" encoding="UTF-8" standalone="yes"?>
<Relationships xmlns="http://schemas.openxmlformats.org/package/2006/relationships"><Relationship Id="rId1" Type="http://schemas.microsoft.com/office/2006/relationships/activeXControlBinary" Target="activeX125.bin"/></Relationships>
</file>

<file path=word/activeX/_rels/activeX126.xml.rels><?xml version="1.0" encoding="UTF-8" standalone="yes"?>
<Relationships xmlns="http://schemas.openxmlformats.org/package/2006/relationships"><Relationship Id="rId1" Type="http://schemas.microsoft.com/office/2006/relationships/activeXControlBinary" Target="activeX126.bin"/></Relationships>
</file>

<file path=word/activeX/_rels/activeX127.xml.rels><?xml version="1.0" encoding="UTF-8" standalone="yes"?>
<Relationships xmlns="http://schemas.openxmlformats.org/package/2006/relationships"><Relationship Id="rId1" Type="http://schemas.microsoft.com/office/2006/relationships/activeXControlBinary" Target="activeX127.bin"/></Relationships>
</file>

<file path=word/activeX/_rels/activeX128.xml.rels><?xml version="1.0" encoding="UTF-8" standalone="yes"?>
<Relationships xmlns="http://schemas.openxmlformats.org/package/2006/relationships"><Relationship Id="rId1" Type="http://schemas.microsoft.com/office/2006/relationships/activeXControlBinary" Target="activeX128.bin"/></Relationships>
</file>

<file path=word/activeX/_rels/activeX129.xml.rels><?xml version="1.0" encoding="UTF-8" standalone="yes"?>
<Relationships xmlns="http://schemas.openxmlformats.org/package/2006/relationships"><Relationship Id="rId1" Type="http://schemas.microsoft.com/office/2006/relationships/activeXControlBinary" Target="activeX129.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30.xml.rels><?xml version="1.0" encoding="UTF-8" standalone="yes"?>
<Relationships xmlns="http://schemas.openxmlformats.org/package/2006/relationships"><Relationship Id="rId1" Type="http://schemas.microsoft.com/office/2006/relationships/activeXControlBinary" Target="activeX130.bin"/></Relationships>
</file>

<file path=word/activeX/_rels/activeX131.xml.rels><?xml version="1.0" encoding="UTF-8" standalone="yes"?>
<Relationships xmlns="http://schemas.openxmlformats.org/package/2006/relationships"><Relationship Id="rId1" Type="http://schemas.microsoft.com/office/2006/relationships/activeXControlBinary" Target="activeX131.bin"/></Relationships>
</file>

<file path=word/activeX/_rels/activeX132.xml.rels><?xml version="1.0" encoding="UTF-8" standalone="yes"?>
<Relationships xmlns="http://schemas.openxmlformats.org/package/2006/relationships"><Relationship Id="rId1" Type="http://schemas.microsoft.com/office/2006/relationships/activeXControlBinary" Target="activeX132.bin"/></Relationships>
</file>

<file path=word/activeX/_rels/activeX133.xml.rels><?xml version="1.0" encoding="UTF-8" standalone="yes"?>
<Relationships xmlns="http://schemas.openxmlformats.org/package/2006/relationships"><Relationship Id="rId1" Type="http://schemas.microsoft.com/office/2006/relationships/activeXControlBinary" Target="activeX133.bin"/></Relationships>
</file>

<file path=word/activeX/_rels/activeX134.xml.rels><?xml version="1.0" encoding="UTF-8" standalone="yes"?>
<Relationships xmlns="http://schemas.openxmlformats.org/package/2006/relationships"><Relationship Id="rId1" Type="http://schemas.microsoft.com/office/2006/relationships/activeXControlBinary" Target="activeX134.bin"/></Relationships>
</file>

<file path=word/activeX/_rels/activeX135.xml.rels><?xml version="1.0" encoding="UTF-8" standalone="yes"?>
<Relationships xmlns="http://schemas.openxmlformats.org/package/2006/relationships"><Relationship Id="rId1" Type="http://schemas.microsoft.com/office/2006/relationships/activeXControlBinary" Target="activeX135.bin"/></Relationships>
</file>

<file path=word/activeX/_rels/activeX136.xml.rels><?xml version="1.0" encoding="UTF-8" standalone="yes"?>
<Relationships xmlns="http://schemas.openxmlformats.org/package/2006/relationships"><Relationship Id="rId1" Type="http://schemas.microsoft.com/office/2006/relationships/activeXControlBinary" Target="activeX136.bin"/></Relationships>
</file>

<file path=word/activeX/_rels/activeX137.xml.rels><?xml version="1.0" encoding="UTF-8" standalone="yes"?>
<Relationships xmlns="http://schemas.openxmlformats.org/package/2006/relationships"><Relationship Id="rId1" Type="http://schemas.microsoft.com/office/2006/relationships/activeXControlBinary" Target="activeX137.bin"/></Relationships>
</file>

<file path=word/activeX/_rels/activeX138.xml.rels><?xml version="1.0" encoding="UTF-8" standalone="yes"?>
<Relationships xmlns="http://schemas.openxmlformats.org/package/2006/relationships"><Relationship Id="rId1" Type="http://schemas.microsoft.com/office/2006/relationships/activeXControlBinary" Target="activeX138.bin"/></Relationships>
</file>

<file path=word/activeX/_rels/activeX139.xml.rels><?xml version="1.0" encoding="UTF-8" standalone="yes"?>
<Relationships xmlns="http://schemas.openxmlformats.org/package/2006/relationships"><Relationship Id="rId1" Type="http://schemas.microsoft.com/office/2006/relationships/activeXControlBinary" Target="activeX139.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40.xml.rels><?xml version="1.0" encoding="UTF-8" standalone="yes"?>
<Relationships xmlns="http://schemas.openxmlformats.org/package/2006/relationships"><Relationship Id="rId1" Type="http://schemas.microsoft.com/office/2006/relationships/activeXControlBinary" Target="activeX140.bin"/></Relationships>
</file>

<file path=word/activeX/_rels/activeX141.xml.rels><?xml version="1.0" encoding="UTF-8" standalone="yes"?>
<Relationships xmlns="http://schemas.openxmlformats.org/package/2006/relationships"><Relationship Id="rId1" Type="http://schemas.microsoft.com/office/2006/relationships/activeXControlBinary" Target="activeX141.bin"/></Relationships>
</file>

<file path=word/activeX/_rels/activeX142.xml.rels><?xml version="1.0" encoding="UTF-8" standalone="yes"?>
<Relationships xmlns="http://schemas.openxmlformats.org/package/2006/relationships"><Relationship Id="rId1" Type="http://schemas.microsoft.com/office/2006/relationships/activeXControlBinary" Target="activeX142.bin"/></Relationships>
</file>

<file path=word/activeX/_rels/activeX143.xml.rels><?xml version="1.0" encoding="UTF-8" standalone="yes"?>
<Relationships xmlns="http://schemas.openxmlformats.org/package/2006/relationships"><Relationship Id="rId1" Type="http://schemas.microsoft.com/office/2006/relationships/activeXControlBinary" Target="activeX143.bin"/></Relationships>
</file>

<file path=word/activeX/_rels/activeX144.xml.rels><?xml version="1.0" encoding="UTF-8" standalone="yes"?>
<Relationships xmlns="http://schemas.openxmlformats.org/package/2006/relationships"><Relationship Id="rId1" Type="http://schemas.microsoft.com/office/2006/relationships/activeXControlBinary" Target="activeX144.bin"/></Relationships>
</file>

<file path=word/activeX/_rels/activeX145.xml.rels><?xml version="1.0" encoding="UTF-8" standalone="yes"?>
<Relationships xmlns="http://schemas.openxmlformats.org/package/2006/relationships"><Relationship Id="rId1" Type="http://schemas.microsoft.com/office/2006/relationships/activeXControlBinary" Target="activeX145.bin"/></Relationships>
</file>

<file path=word/activeX/_rels/activeX146.xml.rels><?xml version="1.0" encoding="UTF-8" standalone="yes"?>
<Relationships xmlns="http://schemas.openxmlformats.org/package/2006/relationships"><Relationship Id="rId1" Type="http://schemas.microsoft.com/office/2006/relationships/activeXControlBinary" Target="activeX146.bin"/></Relationships>
</file>

<file path=word/activeX/_rels/activeX147.xml.rels><?xml version="1.0" encoding="UTF-8" standalone="yes"?>
<Relationships xmlns="http://schemas.openxmlformats.org/package/2006/relationships"><Relationship Id="rId1" Type="http://schemas.microsoft.com/office/2006/relationships/activeXControlBinary" Target="activeX147.bin"/></Relationships>
</file>

<file path=word/activeX/_rels/activeX148.xml.rels><?xml version="1.0" encoding="UTF-8" standalone="yes"?>
<Relationships xmlns="http://schemas.openxmlformats.org/package/2006/relationships"><Relationship Id="rId1" Type="http://schemas.microsoft.com/office/2006/relationships/activeXControlBinary" Target="activeX148.bin"/></Relationships>
</file>

<file path=word/activeX/_rels/activeX149.xml.rels><?xml version="1.0" encoding="UTF-8" standalone="yes"?>
<Relationships xmlns="http://schemas.openxmlformats.org/package/2006/relationships"><Relationship Id="rId1" Type="http://schemas.microsoft.com/office/2006/relationships/activeXControlBinary" Target="activeX149.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50.xml.rels><?xml version="1.0" encoding="UTF-8" standalone="yes"?>
<Relationships xmlns="http://schemas.openxmlformats.org/package/2006/relationships"><Relationship Id="rId1" Type="http://schemas.microsoft.com/office/2006/relationships/activeXControlBinary" Target="activeX150.bin"/></Relationships>
</file>

<file path=word/activeX/_rels/activeX151.xml.rels><?xml version="1.0" encoding="UTF-8" standalone="yes"?>
<Relationships xmlns="http://schemas.openxmlformats.org/package/2006/relationships"><Relationship Id="rId1" Type="http://schemas.microsoft.com/office/2006/relationships/activeXControlBinary" Target="activeX151.bin"/></Relationships>
</file>

<file path=word/activeX/_rels/activeX152.xml.rels><?xml version="1.0" encoding="UTF-8" standalone="yes"?>
<Relationships xmlns="http://schemas.openxmlformats.org/package/2006/relationships"><Relationship Id="rId1" Type="http://schemas.microsoft.com/office/2006/relationships/activeXControlBinary" Target="activeX152.bin"/></Relationships>
</file>

<file path=word/activeX/_rels/activeX153.xml.rels><?xml version="1.0" encoding="UTF-8" standalone="yes"?>
<Relationships xmlns="http://schemas.openxmlformats.org/package/2006/relationships"><Relationship Id="rId1" Type="http://schemas.microsoft.com/office/2006/relationships/activeXControlBinary" Target="activeX153.bin"/></Relationships>
</file>

<file path=word/activeX/_rels/activeX154.xml.rels><?xml version="1.0" encoding="UTF-8" standalone="yes"?>
<Relationships xmlns="http://schemas.openxmlformats.org/package/2006/relationships"><Relationship Id="rId1" Type="http://schemas.microsoft.com/office/2006/relationships/activeXControlBinary" Target="activeX154.bin"/></Relationships>
</file>

<file path=word/activeX/_rels/activeX155.xml.rels><?xml version="1.0" encoding="UTF-8" standalone="yes"?>
<Relationships xmlns="http://schemas.openxmlformats.org/package/2006/relationships"><Relationship Id="rId1" Type="http://schemas.microsoft.com/office/2006/relationships/activeXControlBinary" Target="activeX155.bin"/></Relationships>
</file>

<file path=word/activeX/_rels/activeX156.xml.rels><?xml version="1.0" encoding="UTF-8" standalone="yes"?>
<Relationships xmlns="http://schemas.openxmlformats.org/package/2006/relationships"><Relationship Id="rId1" Type="http://schemas.microsoft.com/office/2006/relationships/activeXControlBinary" Target="activeX156.bin"/></Relationships>
</file>

<file path=word/activeX/_rels/activeX157.xml.rels><?xml version="1.0" encoding="UTF-8" standalone="yes"?>
<Relationships xmlns="http://schemas.openxmlformats.org/package/2006/relationships"><Relationship Id="rId1" Type="http://schemas.microsoft.com/office/2006/relationships/activeXControlBinary" Target="activeX157.bin"/></Relationships>
</file>

<file path=word/activeX/_rels/activeX158.xml.rels><?xml version="1.0" encoding="UTF-8" standalone="yes"?>
<Relationships xmlns="http://schemas.openxmlformats.org/package/2006/relationships"><Relationship Id="rId1" Type="http://schemas.microsoft.com/office/2006/relationships/activeXControlBinary" Target="activeX158.bin"/></Relationships>
</file>

<file path=word/activeX/_rels/activeX159.xml.rels><?xml version="1.0" encoding="UTF-8" standalone="yes"?>
<Relationships xmlns="http://schemas.openxmlformats.org/package/2006/relationships"><Relationship Id="rId1" Type="http://schemas.microsoft.com/office/2006/relationships/activeXControlBinary" Target="activeX159.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60.xml.rels><?xml version="1.0" encoding="UTF-8" standalone="yes"?>
<Relationships xmlns="http://schemas.openxmlformats.org/package/2006/relationships"><Relationship Id="rId1" Type="http://schemas.microsoft.com/office/2006/relationships/activeXControlBinary" Target="activeX160.bin"/></Relationships>
</file>

<file path=word/activeX/_rels/activeX161.xml.rels><?xml version="1.0" encoding="UTF-8" standalone="yes"?>
<Relationships xmlns="http://schemas.openxmlformats.org/package/2006/relationships"><Relationship Id="rId1" Type="http://schemas.microsoft.com/office/2006/relationships/activeXControlBinary" Target="activeX161.bin"/></Relationships>
</file>

<file path=word/activeX/_rels/activeX162.xml.rels><?xml version="1.0" encoding="UTF-8" standalone="yes"?>
<Relationships xmlns="http://schemas.openxmlformats.org/package/2006/relationships"><Relationship Id="rId1" Type="http://schemas.microsoft.com/office/2006/relationships/activeXControlBinary" Target="activeX162.bin"/></Relationships>
</file>

<file path=word/activeX/_rels/activeX163.xml.rels><?xml version="1.0" encoding="UTF-8" standalone="yes"?>
<Relationships xmlns="http://schemas.openxmlformats.org/package/2006/relationships"><Relationship Id="rId1" Type="http://schemas.microsoft.com/office/2006/relationships/activeXControlBinary" Target="activeX163.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9.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20.xml.rels><?xml version="1.0" encoding="UTF-8" standalone="yes"?>
<Relationships xmlns="http://schemas.openxmlformats.org/package/2006/relationships"><Relationship Id="rId1" Type="http://schemas.microsoft.com/office/2006/relationships/activeXControlBinary" Target="activeX20.bin"/></Relationships>
</file>

<file path=word/activeX/_rels/activeX21.xml.rels><?xml version="1.0" encoding="UTF-8" standalone="yes"?>
<Relationships xmlns="http://schemas.openxmlformats.org/package/2006/relationships"><Relationship Id="rId1" Type="http://schemas.microsoft.com/office/2006/relationships/activeXControlBinary" Target="activeX21.bin"/></Relationships>
</file>

<file path=word/activeX/_rels/activeX22.xml.rels><?xml version="1.0" encoding="UTF-8" standalone="yes"?>
<Relationships xmlns="http://schemas.openxmlformats.org/package/2006/relationships"><Relationship Id="rId1" Type="http://schemas.microsoft.com/office/2006/relationships/activeXControlBinary" Target="activeX22.bin"/></Relationships>
</file>

<file path=word/activeX/_rels/activeX23.xml.rels><?xml version="1.0" encoding="UTF-8" standalone="yes"?>
<Relationships xmlns="http://schemas.openxmlformats.org/package/2006/relationships"><Relationship Id="rId1" Type="http://schemas.microsoft.com/office/2006/relationships/activeXControlBinary" Target="activeX23.bin"/></Relationships>
</file>

<file path=word/activeX/_rels/activeX24.xml.rels><?xml version="1.0" encoding="UTF-8" standalone="yes"?>
<Relationships xmlns="http://schemas.openxmlformats.org/package/2006/relationships"><Relationship Id="rId1" Type="http://schemas.microsoft.com/office/2006/relationships/activeXControlBinary" Target="activeX24.bin"/></Relationships>
</file>

<file path=word/activeX/_rels/activeX25.xml.rels><?xml version="1.0" encoding="UTF-8" standalone="yes"?>
<Relationships xmlns="http://schemas.openxmlformats.org/package/2006/relationships"><Relationship Id="rId1" Type="http://schemas.microsoft.com/office/2006/relationships/activeXControlBinary" Target="activeX25.bin"/></Relationships>
</file>

<file path=word/activeX/_rels/activeX26.xml.rels><?xml version="1.0" encoding="UTF-8" standalone="yes"?>
<Relationships xmlns="http://schemas.openxmlformats.org/package/2006/relationships"><Relationship Id="rId1" Type="http://schemas.microsoft.com/office/2006/relationships/activeXControlBinary" Target="activeX26.bin"/></Relationships>
</file>

<file path=word/activeX/_rels/activeX27.xml.rels><?xml version="1.0" encoding="UTF-8" standalone="yes"?>
<Relationships xmlns="http://schemas.openxmlformats.org/package/2006/relationships"><Relationship Id="rId1" Type="http://schemas.microsoft.com/office/2006/relationships/activeXControlBinary" Target="activeX27.bin"/></Relationships>
</file>

<file path=word/activeX/_rels/activeX28.xml.rels><?xml version="1.0" encoding="UTF-8" standalone="yes"?>
<Relationships xmlns="http://schemas.openxmlformats.org/package/2006/relationships"><Relationship Id="rId1" Type="http://schemas.microsoft.com/office/2006/relationships/activeXControlBinary" Target="activeX28.bin"/></Relationships>
</file>

<file path=word/activeX/_rels/activeX29.xml.rels><?xml version="1.0" encoding="UTF-8" standalone="yes"?>
<Relationships xmlns="http://schemas.openxmlformats.org/package/2006/relationships"><Relationship Id="rId1" Type="http://schemas.microsoft.com/office/2006/relationships/activeXControlBinary" Target="activeX29.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30.xml.rels><?xml version="1.0" encoding="UTF-8" standalone="yes"?>
<Relationships xmlns="http://schemas.openxmlformats.org/package/2006/relationships"><Relationship Id="rId1" Type="http://schemas.microsoft.com/office/2006/relationships/activeXControlBinary" Target="activeX30.bin"/></Relationships>
</file>

<file path=word/activeX/_rels/activeX31.xml.rels><?xml version="1.0" encoding="UTF-8" standalone="yes"?>
<Relationships xmlns="http://schemas.openxmlformats.org/package/2006/relationships"><Relationship Id="rId1" Type="http://schemas.microsoft.com/office/2006/relationships/activeXControlBinary" Target="activeX31.bin"/></Relationships>
</file>

<file path=word/activeX/_rels/activeX32.xml.rels><?xml version="1.0" encoding="UTF-8" standalone="yes"?>
<Relationships xmlns="http://schemas.openxmlformats.org/package/2006/relationships"><Relationship Id="rId1" Type="http://schemas.microsoft.com/office/2006/relationships/activeXControlBinary" Target="activeX32.bin"/></Relationships>
</file>

<file path=word/activeX/_rels/activeX33.xml.rels><?xml version="1.0" encoding="UTF-8" standalone="yes"?>
<Relationships xmlns="http://schemas.openxmlformats.org/package/2006/relationships"><Relationship Id="rId1" Type="http://schemas.microsoft.com/office/2006/relationships/activeXControlBinary" Target="activeX33.bin"/></Relationships>
</file>

<file path=word/activeX/_rels/activeX34.xml.rels><?xml version="1.0" encoding="UTF-8" standalone="yes"?>
<Relationships xmlns="http://schemas.openxmlformats.org/package/2006/relationships"><Relationship Id="rId1" Type="http://schemas.microsoft.com/office/2006/relationships/activeXControlBinary" Target="activeX34.bin"/></Relationships>
</file>

<file path=word/activeX/_rels/activeX35.xml.rels><?xml version="1.0" encoding="UTF-8" standalone="yes"?>
<Relationships xmlns="http://schemas.openxmlformats.org/package/2006/relationships"><Relationship Id="rId1" Type="http://schemas.microsoft.com/office/2006/relationships/activeXControlBinary" Target="activeX35.bin"/></Relationships>
</file>

<file path=word/activeX/_rels/activeX36.xml.rels><?xml version="1.0" encoding="UTF-8" standalone="yes"?>
<Relationships xmlns="http://schemas.openxmlformats.org/package/2006/relationships"><Relationship Id="rId1" Type="http://schemas.microsoft.com/office/2006/relationships/activeXControlBinary" Target="activeX36.bin"/></Relationships>
</file>

<file path=word/activeX/_rels/activeX37.xml.rels><?xml version="1.0" encoding="UTF-8" standalone="yes"?>
<Relationships xmlns="http://schemas.openxmlformats.org/package/2006/relationships"><Relationship Id="rId1" Type="http://schemas.microsoft.com/office/2006/relationships/activeXControlBinary" Target="activeX37.bin"/></Relationships>
</file>

<file path=word/activeX/_rels/activeX38.xml.rels><?xml version="1.0" encoding="UTF-8" standalone="yes"?>
<Relationships xmlns="http://schemas.openxmlformats.org/package/2006/relationships"><Relationship Id="rId1" Type="http://schemas.microsoft.com/office/2006/relationships/activeXControlBinary" Target="activeX38.bin"/></Relationships>
</file>

<file path=word/activeX/_rels/activeX39.xml.rels><?xml version="1.0" encoding="UTF-8" standalone="yes"?>
<Relationships xmlns="http://schemas.openxmlformats.org/package/2006/relationships"><Relationship Id="rId1" Type="http://schemas.microsoft.com/office/2006/relationships/activeXControlBinary" Target="activeX39.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40.xml.rels><?xml version="1.0" encoding="UTF-8" standalone="yes"?>
<Relationships xmlns="http://schemas.openxmlformats.org/package/2006/relationships"><Relationship Id="rId1" Type="http://schemas.microsoft.com/office/2006/relationships/activeXControlBinary" Target="activeX40.bin"/></Relationships>
</file>

<file path=word/activeX/_rels/activeX41.xml.rels><?xml version="1.0" encoding="UTF-8" standalone="yes"?>
<Relationships xmlns="http://schemas.openxmlformats.org/package/2006/relationships"><Relationship Id="rId1" Type="http://schemas.microsoft.com/office/2006/relationships/activeXControlBinary" Target="activeX41.bin"/></Relationships>
</file>

<file path=word/activeX/_rels/activeX42.xml.rels><?xml version="1.0" encoding="UTF-8" standalone="yes"?>
<Relationships xmlns="http://schemas.openxmlformats.org/package/2006/relationships"><Relationship Id="rId1" Type="http://schemas.microsoft.com/office/2006/relationships/activeXControlBinary" Target="activeX42.bin"/></Relationships>
</file>

<file path=word/activeX/_rels/activeX43.xml.rels><?xml version="1.0" encoding="UTF-8" standalone="yes"?>
<Relationships xmlns="http://schemas.openxmlformats.org/package/2006/relationships"><Relationship Id="rId1" Type="http://schemas.microsoft.com/office/2006/relationships/activeXControlBinary" Target="activeX43.bin"/></Relationships>
</file>

<file path=word/activeX/_rels/activeX44.xml.rels><?xml version="1.0" encoding="UTF-8" standalone="yes"?>
<Relationships xmlns="http://schemas.openxmlformats.org/package/2006/relationships"><Relationship Id="rId1" Type="http://schemas.microsoft.com/office/2006/relationships/activeXControlBinary" Target="activeX44.bin"/></Relationships>
</file>

<file path=word/activeX/_rels/activeX45.xml.rels><?xml version="1.0" encoding="UTF-8" standalone="yes"?>
<Relationships xmlns="http://schemas.openxmlformats.org/package/2006/relationships"><Relationship Id="rId1" Type="http://schemas.microsoft.com/office/2006/relationships/activeXControlBinary" Target="activeX45.bin"/></Relationships>
</file>

<file path=word/activeX/_rels/activeX46.xml.rels><?xml version="1.0" encoding="UTF-8" standalone="yes"?>
<Relationships xmlns="http://schemas.openxmlformats.org/package/2006/relationships"><Relationship Id="rId1" Type="http://schemas.microsoft.com/office/2006/relationships/activeXControlBinary" Target="activeX46.bin"/></Relationships>
</file>

<file path=word/activeX/_rels/activeX47.xml.rels><?xml version="1.0" encoding="UTF-8" standalone="yes"?>
<Relationships xmlns="http://schemas.openxmlformats.org/package/2006/relationships"><Relationship Id="rId1" Type="http://schemas.microsoft.com/office/2006/relationships/activeXControlBinary" Target="activeX47.bin"/></Relationships>
</file>

<file path=word/activeX/_rels/activeX48.xml.rels><?xml version="1.0" encoding="UTF-8" standalone="yes"?>
<Relationships xmlns="http://schemas.openxmlformats.org/package/2006/relationships"><Relationship Id="rId1" Type="http://schemas.microsoft.com/office/2006/relationships/activeXControlBinary" Target="activeX48.bin"/></Relationships>
</file>

<file path=word/activeX/_rels/activeX49.xml.rels><?xml version="1.0" encoding="UTF-8" standalone="yes"?>
<Relationships xmlns="http://schemas.openxmlformats.org/package/2006/relationships"><Relationship Id="rId1" Type="http://schemas.microsoft.com/office/2006/relationships/activeXControlBinary" Target="activeX49.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50.xml.rels><?xml version="1.0" encoding="UTF-8" standalone="yes"?>
<Relationships xmlns="http://schemas.openxmlformats.org/package/2006/relationships"><Relationship Id="rId1" Type="http://schemas.microsoft.com/office/2006/relationships/activeXControlBinary" Target="activeX50.bin"/></Relationships>
</file>

<file path=word/activeX/_rels/activeX51.xml.rels><?xml version="1.0" encoding="UTF-8" standalone="yes"?>
<Relationships xmlns="http://schemas.openxmlformats.org/package/2006/relationships"><Relationship Id="rId1" Type="http://schemas.microsoft.com/office/2006/relationships/activeXControlBinary" Target="activeX51.bin"/></Relationships>
</file>

<file path=word/activeX/_rels/activeX52.xml.rels><?xml version="1.0" encoding="UTF-8" standalone="yes"?>
<Relationships xmlns="http://schemas.openxmlformats.org/package/2006/relationships"><Relationship Id="rId1" Type="http://schemas.microsoft.com/office/2006/relationships/activeXControlBinary" Target="activeX52.bin"/></Relationships>
</file>

<file path=word/activeX/_rels/activeX53.xml.rels><?xml version="1.0" encoding="UTF-8" standalone="yes"?>
<Relationships xmlns="http://schemas.openxmlformats.org/package/2006/relationships"><Relationship Id="rId1" Type="http://schemas.microsoft.com/office/2006/relationships/activeXControlBinary" Target="activeX53.bin"/></Relationships>
</file>

<file path=word/activeX/_rels/activeX54.xml.rels><?xml version="1.0" encoding="UTF-8" standalone="yes"?>
<Relationships xmlns="http://schemas.openxmlformats.org/package/2006/relationships"><Relationship Id="rId1" Type="http://schemas.microsoft.com/office/2006/relationships/activeXControlBinary" Target="activeX54.bin"/></Relationships>
</file>

<file path=word/activeX/_rels/activeX55.xml.rels><?xml version="1.0" encoding="UTF-8" standalone="yes"?>
<Relationships xmlns="http://schemas.openxmlformats.org/package/2006/relationships"><Relationship Id="rId1" Type="http://schemas.microsoft.com/office/2006/relationships/activeXControlBinary" Target="activeX55.bin"/></Relationships>
</file>

<file path=word/activeX/_rels/activeX56.xml.rels><?xml version="1.0" encoding="UTF-8" standalone="yes"?>
<Relationships xmlns="http://schemas.openxmlformats.org/package/2006/relationships"><Relationship Id="rId1" Type="http://schemas.microsoft.com/office/2006/relationships/activeXControlBinary" Target="activeX56.bin"/></Relationships>
</file>

<file path=word/activeX/_rels/activeX57.xml.rels><?xml version="1.0" encoding="UTF-8" standalone="yes"?>
<Relationships xmlns="http://schemas.openxmlformats.org/package/2006/relationships"><Relationship Id="rId1" Type="http://schemas.microsoft.com/office/2006/relationships/activeXControlBinary" Target="activeX57.bin"/></Relationships>
</file>

<file path=word/activeX/_rels/activeX58.xml.rels><?xml version="1.0" encoding="UTF-8" standalone="yes"?>
<Relationships xmlns="http://schemas.openxmlformats.org/package/2006/relationships"><Relationship Id="rId1" Type="http://schemas.microsoft.com/office/2006/relationships/activeXControlBinary" Target="activeX58.bin"/></Relationships>
</file>

<file path=word/activeX/_rels/activeX59.xml.rels><?xml version="1.0" encoding="UTF-8" standalone="yes"?>
<Relationships xmlns="http://schemas.openxmlformats.org/package/2006/relationships"><Relationship Id="rId1" Type="http://schemas.microsoft.com/office/2006/relationships/activeXControlBinary" Target="activeX59.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60.xml.rels><?xml version="1.0" encoding="UTF-8" standalone="yes"?>
<Relationships xmlns="http://schemas.openxmlformats.org/package/2006/relationships"><Relationship Id="rId1" Type="http://schemas.microsoft.com/office/2006/relationships/activeXControlBinary" Target="activeX60.bin"/></Relationships>
</file>

<file path=word/activeX/_rels/activeX61.xml.rels><?xml version="1.0" encoding="UTF-8" standalone="yes"?>
<Relationships xmlns="http://schemas.openxmlformats.org/package/2006/relationships"><Relationship Id="rId1" Type="http://schemas.microsoft.com/office/2006/relationships/activeXControlBinary" Target="activeX61.bin"/></Relationships>
</file>

<file path=word/activeX/_rels/activeX62.xml.rels><?xml version="1.0" encoding="UTF-8" standalone="yes"?>
<Relationships xmlns="http://schemas.openxmlformats.org/package/2006/relationships"><Relationship Id="rId1" Type="http://schemas.microsoft.com/office/2006/relationships/activeXControlBinary" Target="activeX62.bin"/></Relationships>
</file>

<file path=word/activeX/_rels/activeX63.xml.rels><?xml version="1.0" encoding="UTF-8" standalone="yes"?>
<Relationships xmlns="http://schemas.openxmlformats.org/package/2006/relationships"><Relationship Id="rId1" Type="http://schemas.microsoft.com/office/2006/relationships/activeXControlBinary" Target="activeX63.bin"/></Relationships>
</file>

<file path=word/activeX/_rels/activeX64.xml.rels><?xml version="1.0" encoding="UTF-8" standalone="yes"?>
<Relationships xmlns="http://schemas.openxmlformats.org/package/2006/relationships"><Relationship Id="rId1" Type="http://schemas.microsoft.com/office/2006/relationships/activeXControlBinary" Target="activeX64.bin"/></Relationships>
</file>

<file path=word/activeX/_rels/activeX65.xml.rels><?xml version="1.0" encoding="UTF-8" standalone="yes"?>
<Relationships xmlns="http://schemas.openxmlformats.org/package/2006/relationships"><Relationship Id="rId1" Type="http://schemas.microsoft.com/office/2006/relationships/activeXControlBinary" Target="activeX65.bin"/></Relationships>
</file>

<file path=word/activeX/_rels/activeX66.xml.rels><?xml version="1.0" encoding="UTF-8" standalone="yes"?>
<Relationships xmlns="http://schemas.openxmlformats.org/package/2006/relationships"><Relationship Id="rId1" Type="http://schemas.microsoft.com/office/2006/relationships/activeXControlBinary" Target="activeX66.bin"/></Relationships>
</file>

<file path=word/activeX/_rels/activeX67.xml.rels><?xml version="1.0" encoding="UTF-8" standalone="yes"?>
<Relationships xmlns="http://schemas.openxmlformats.org/package/2006/relationships"><Relationship Id="rId1" Type="http://schemas.microsoft.com/office/2006/relationships/activeXControlBinary" Target="activeX67.bin"/></Relationships>
</file>

<file path=word/activeX/_rels/activeX68.xml.rels><?xml version="1.0" encoding="UTF-8" standalone="yes"?>
<Relationships xmlns="http://schemas.openxmlformats.org/package/2006/relationships"><Relationship Id="rId1" Type="http://schemas.microsoft.com/office/2006/relationships/activeXControlBinary" Target="activeX68.bin"/></Relationships>
</file>

<file path=word/activeX/_rels/activeX69.xml.rels><?xml version="1.0" encoding="UTF-8" standalone="yes"?>
<Relationships xmlns="http://schemas.openxmlformats.org/package/2006/relationships"><Relationship Id="rId1" Type="http://schemas.microsoft.com/office/2006/relationships/activeXControlBinary" Target="activeX69.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70.xml.rels><?xml version="1.0" encoding="UTF-8" standalone="yes"?>
<Relationships xmlns="http://schemas.openxmlformats.org/package/2006/relationships"><Relationship Id="rId1" Type="http://schemas.microsoft.com/office/2006/relationships/activeXControlBinary" Target="activeX70.bin"/></Relationships>
</file>

<file path=word/activeX/_rels/activeX71.xml.rels><?xml version="1.0" encoding="UTF-8" standalone="yes"?>
<Relationships xmlns="http://schemas.openxmlformats.org/package/2006/relationships"><Relationship Id="rId1" Type="http://schemas.microsoft.com/office/2006/relationships/activeXControlBinary" Target="activeX71.bin"/></Relationships>
</file>

<file path=word/activeX/_rels/activeX72.xml.rels><?xml version="1.0" encoding="UTF-8" standalone="yes"?>
<Relationships xmlns="http://schemas.openxmlformats.org/package/2006/relationships"><Relationship Id="rId1" Type="http://schemas.microsoft.com/office/2006/relationships/activeXControlBinary" Target="activeX72.bin"/></Relationships>
</file>

<file path=word/activeX/_rels/activeX73.xml.rels><?xml version="1.0" encoding="UTF-8" standalone="yes"?>
<Relationships xmlns="http://schemas.openxmlformats.org/package/2006/relationships"><Relationship Id="rId1" Type="http://schemas.microsoft.com/office/2006/relationships/activeXControlBinary" Target="activeX73.bin"/></Relationships>
</file>

<file path=word/activeX/_rels/activeX74.xml.rels><?xml version="1.0" encoding="UTF-8" standalone="yes"?>
<Relationships xmlns="http://schemas.openxmlformats.org/package/2006/relationships"><Relationship Id="rId1" Type="http://schemas.microsoft.com/office/2006/relationships/activeXControlBinary" Target="activeX74.bin"/></Relationships>
</file>

<file path=word/activeX/_rels/activeX75.xml.rels><?xml version="1.0" encoding="UTF-8" standalone="yes"?>
<Relationships xmlns="http://schemas.openxmlformats.org/package/2006/relationships"><Relationship Id="rId1" Type="http://schemas.microsoft.com/office/2006/relationships/activeXControlBinary" Target="activeX75.bin"/></Relationships>
</file>

<file path=word/activeX/_rels/activeX76.xml.rels><?xml version="1.0" encoding="UTF-8" standalone="yes"?>
<Relationships xmlns="http://schemas.openxmlformats.org/package/2006/relationships"><Relationship Id="rId1" Type="http://schemas.microsoft.com/office/2006/relationships/activeXControlBinary" Target="activeX76.bin"/></Relationships>
</file>

<file path=word/activeX/_rels/activeX77.xml.rels><?xml version="1.0" encoding="UTF-8" standalone="yes"?>
<Relationships xmlns="http://schemas.openxmlformats.org/package/2006/relationships"><Relationship Id="rId1" Type="http://schemas.microsoft.com/office/2006/relationships/activeXControlBinary" Target="activeX77.bin"/></Relationships>
</file>

<file path=word/activeX/_rels/activeX78.xml.rels><?xml version="1.0" encoding="UTF-8" standalone="yes"?>
<Relationships xmlns="http://schemas.openxmlformats.org/package/2006/relationships"><Relationship Id="rId1" Type="http://schemas.microsoft.com/office/2006/relationships/activeXControlBinary" Target="activeX78.bin"/></Relationships>
</file>

<file path=word/activeX/_rels/activeX79.xml.rels><?xml version="1.0" encoding="UTF-8" standalone="yes"?>
<Relationships xmlns="http://schemas.openxmlformats.org/package/2006/relationships"><Relationship Id="rId1" Type="http://schemas.microsoft.com/office/2006/relationships/activeXControlBinary" Target="activeX79.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80.xml.rels><?xml version="1.0" encoding="UTF-8" standalone="yes"?>
<Relationships xmlns="http://schemas.openxmlformats.org/package/2006/relationships"><Relationship Id="rId1" Type="http://schemas.microsoft.com/office/2006/relationships/activeXControlBinary" Target="activeX80.bin"/></Relationships>
</file>

<file path=word/activeX/_rels/activeX81.xml.rels><?xml version="1.0" encoding="UTF-8" standalone="yes"?>
<Relationships xmlns="http://schemas.openxmlformats.org/package/2006/relationships"><Relationship Id="rId1" Type="http://schemas.microsoft.com/office/2006/relationships/activeXControlBinary" Target="activeX81.bin"/></Relationships>
</file>

<file path=word/activeX/_rels/activeX82.xml.rels><?xml version="1.0" encoding="UTF-8" standalone="yes"?>
<Relationships xmlns="http://schemas.openxmlformats.org/package/2006/relationships"><Relationship Id="rId1" Type="http://schemas.microsoft.com/office/2006/relationships/activeXControlBinary" Target="activeX82.bin"/></Relationships>
</file>

<file path=word/activeX/_rels/activeX83.xml.rels><?xml version="1.0" encoding="UTF-8" standalone="yes"?>
<Relationships xmlns="http://schemas.openxmlformats.org/package/2006/relationships"><Relationship Id="rId1" Type="http://schemas.microsoft.com/office/2006/relationships/activeXControlBinary" Target="activeX83.bin"/></Relationships>
</file>

<file path=word/activeX/_rels/activeX84.xml.rels><?xml version="1.0" encoding="UTF-8" standalone="yes"?>
<Relationships xmlns="http://schemas.openxmlformats.org/package/2006/relationships"><Relationship Id="rId1" Type="http://schemas.microsoft.com/office/2006/relationships/activeXControlBinary" Target="activeX84.bin"/></Relationships>
</file>

<file path=word/activeX/_rels/activeX85.xml.rels><?xml version="1.0" encoding="UTF-8" standalone="yes"?>
<Relationships xmlns="http://schemas.openxmlformats.org/package/2006/relationships"><Relationship Id="rId1" Type="http://schemas.microsoft.com/office/2006/relationships/activeXControlBinary" Target="activeX85.bin"/></Relationships>
</file>

<file path=word/activeX/_rels/activeX86.xml.rels><?xml version="1.0" encoding="UTF-8" standalone="yes"?>
<Relationships xmlns="http://schemas.openxmlformats.org/package/2006/relationships"><Relationship Id="rId1" Type="http://schemas.microsoft.com/office/2006/relationships/activeXControlBinary" Target="activeX86.bin"/></Relationships>
</file>

<file path=word/activeX/_rels/activeX87.xml.rels><?xml version="1.0" encoding="UTF-8" standalone="yes"?>
<Relationships xmlns="http://schemas.openxmlformats.org/package/2006/relationships"><Relationship Id="rId1" Type="http://schemas.microsoft.com/office/2006/relationships/activeXControlBinary" Target="activeX87.bin"/></Relationships>
</file>

<file path=word/activeX/_rels/activeX88.xml.rels><?xml version="1.0" encoding="UTF-8" standalone="yes"?>
<Relationships xmlns="http://schemas.openxmlformats.org/package/2006/relationships"><Relationship Id="rId1" Type="http://schemas.microsoft.com/office/2006/relationships/activeXControlBinary" Target="activeX88.bin"/></Relationships>
</file>

<file path=word/activeX/_rels/activeX89.xml.rels><?xml version="1.0" encoding="UTF-8" standalone="yes"?>
<Relationships xmlns="http://schemas.openxmlformats.org/package/2006/relationships"><Relationship Id="rId1" Type="http://schemas.microsoft.com/office/2006/relationships/activeXControlBinary" Target="activeX89.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_rels/activeX90.xml.rels><?xml version="1.0" encoding="UTF-8" standalone="yes"?>
<Relationships xmlns="http://schemas.openxmlformats.org/package/2006/relationships"><Relationship Id="rId1" Type="http://schemas.microsoft.com/office/2006/relationships/activeXControlBinary" Target="activeX90.bin"/></Relationships>
</file>

<file path=word/activeX/_rels/activeX91.xml.rels><?xml version="1.0" encoding="UTF-8" standalone="yes"?>
<Relationships xmlns="http://schemas.openxmlformats.org/package/2006/relationships"><Relationship Id="rId1" Type="http://schemas.microsoft.com/office/2006/relationships/activeXControlBinary" Target="activeX91.bin"/></Relationships>
</file>

<file path=word/activeX/_rels/activeX92.xml.rels><?xml version="1.0" encoding="UTF-8" standalone="yes"?>
<Relationships xmlns="http://schemas.openxmlformats.org/package/2006/relationships"><Relationship Id="rId1" Type="http://schemas.microsoft.com/office/2006/relationships/activeXControlBinary" Target="activeX92.bin"/></Relationships>
</file>

<file path=word/activeX/_rels/activeX93.xml.rels><?xml version="1.0" encoding="UTF-8" standalone="yes"?>
<Relationships xmlns="http://schemas.openxmlformats.org/package/2006/relationships"><Relationship Id="rId1" Type="http://schemas.microsoft.com/office/2006/relationships/activeXControlBinary" Target="activeX93.bin"/></Relationships>
</file>

<file path=word/activeX/_rels/activeX94.xml.rels><?xml version="1.0" encoding="UTF-8" standalone="yes"?>
<Relationships xmlns="http://schemas.openxmlformats.org/package/2006/relationships"><Relationship Id="rId1" Type="http://schemas.microsoft.com/office/2006/relationships/activeXControlBinary" Target="activeX94.bin"/></Relationships>
</file>

<file path=word/activeX/_rels/activeX95.xml.rels><?xml version="1.0" encoding="UTF-8" standalone="yes"?>
<Relationships xmlns="http://schemas.openxmlformats.org/package/2006/relationships"><Relationship Id="rId1" Type="http://schemas.microsoft.com/office/2006/relationships/activeXControlBinary" Target="activeX95.bin"/></Relationships>
</file>

<file path=word/activeX/_rels/activeX96.xml.rels><?xml version="1.0" encoding="UTF-8" standalone="yes"?>
<Relationships xmlns="http://schemas.openxmlformats.org/package/2006/relationships"><Relationship Id="rId1" Type="http://schemas.microsoft.com/office/2006/relationships/activeXControlBinary" Target="activeX96.bin"/></Relationships>
</file>

<file path=word/activeX/_rels/activeX97.xml.rels><?xml version="1.0" encoding="UTF-8" standalone="yes"?>
<Relationships xmlns="http://schemas.openxmlformats.org/package/2006/relationships"><Relationship Id="rId1" Type="http://schemas.microsoft.com/office/2006/relationships/activeXControlBinary" Target="activeX97.bin"/></Relationships>
</file>

<file path=word/activeX/_rels/activeX98.xml.rels><?xml version="1.0" encoding="UTF-8" standalone="yes"?>
<Relationships xmlns="http://schemas.openxmlformats.org/package/2006/relationships"><Relationship Id="rId1" Type="http://schemas.microsoft.com/office/2006/relationships/activeXControlBinary" Target="activeX98.bin"/></Relationships>
</file>

<file path=word/activeX/_rels/activeX99.xml.rels><?xml version="1.0" encoding="UTF-8" standalone="yes"?>
<Relationships xmlns="http://schemas.openxmlformats.org/package/2006/relationships"><Relationship Id="rId1" Type="http://schemas.microsoft.com/office/2006/relationships/activeXControlBinary" Target="activeX99.bin"/></Relationships>
</file>

<file path=word/activeX/activeX1.xml><?xml version="1.0" encoding="utf-8"?>
<ax:ocx xmlns:ax="http://schemas.microsoft.com/office/2006/activeX" xmlns:r="http://schemas.openxmlformats.org/officeDocument/2006/relationships" ax:classid="{5512D11A-5CC6-11CF-8D67-00AA00BDCE1D}" ax:persistence="persistStream" r:id="rId1"/>
</file>

<file path=word/activeX/activeX10.xml><?xml version="1.0" encoding="utf-8"?>
<ax:ocx xmlns:ax="http://schemas.microsoft.com/office/2006/activeX" xmlns:r="http://schemas.openxmlformats.org/officeDocument/2006/relationships" ax:classid="{5512D11A-5CC6-11CF-8D67-00AA00BDCE1D}" ax:persistence="persistStream" r:id="rId1"/>
</file>

<file path=word/activeX/activeX100.xml><?xml version="1.0" encoding="utf-8"?>
<ax:ocx xmlns:ax="http://schemas.microsoft.com/office/2006/activeX" xmlns:r="http://schemas.openxmlformats.org/officeDocument/2006/relationships" ax:classid="{5512D118-5CC6-11CF-8D67-00AA00BDCE1D}" ax:persistence="persistStream" r:id="rId1"/>
</file>

<file path=word/activeX/activeX101.xml><?xml version="1.0" encoding="utf-8"?>
<ax:ocx xmlns:ax="http://schemas.microsoft.com/office/2006/activeX" xmlns:r="http://schemas.openxmlformats.org/officeDocument/2006/relationships" ax:classid="{5512D118-5CC6-11CF-8D67-00AA00BDCE1D}" ax:persistence="persistStream" r:id="rId1"/>
</file>

<file path=word/activeX/activeX102.xml><?xml version="1.0" encoding="utf-8"?>
<ax:ocx xmlns:ax="http://schemas.microsoft.com/office/2006/activeX" xmlns:r="http://schemas.openxmlformats.org/officeDocument/2006/relationships" ax:classid="{5512D118-5CC6-11CF-8D67-00AA00BDCE1D}" ax:persistence="persistStream" r:id="rId1"/>
</file>

<file path=word/activeX/activeX103.xml><?xml version="1.0" encoding="utf-8"?>
<ax:ocx xmlns:ax="http://schemas.microsoft.com/office/2006/activeX" xmlns:r="http://schemas.openxmlformats.org/officeDocument/2006/relationships" ax:classid="{5512D118-5CC6-11CF-8D67-00AA00BDCE1D}" ax:persistence="persistStream" r:id="rId1"/>
</file>

<file path=word/activeX/activeX104.xml><?xml version="1.0" encoding="utf-8"?>
<ax:ocx xmlns:ax="http://schemas.microsoft.com/office/2006/activeX" xmlns:r="http://schemas.openxmlformats.org/officeDocument/2006/relationships" ax:classid="{5512D118-5CC6-11CF-8D67-00AA00BDCE1D}" ax:persistence="persistStream" r:id="rId1"/>
</file>

<file path=word/activeX/activeX105.xml><?xml version="1.0" encoding="utf-8"?>
<ax:ocx xmlns:ax="http://schemas.microsoft.com/office/2006/activeX" xmlns:r="http://schemas.openxmlformats.org/officeDocument/2006/relationships" ax:classid="{5512D118-5CC6-11CF-8D67-00AA00BDCE1D}" ax:persistence="persistStream" r:id="rId1"/>
</file>

<file path=word/activeX/activeX106.xml><?xml version="1.0" encoding="utf-8"?>
<ax:ocx xmlns:ax="http://schemas.microsoft.com/office/2006/activeX" xmlns:r="http://schemas.openxmlformats.org/officeDocument/2006/relationships" ax:classid="{5512D118-5CC6-11CF-8D67-00AA00BDCE1D}" ax:persistence="persistStream" r:id="rId1"/>
</file>

<file path=word/activeX/activeX107.xml><?xml version="1.0" encoding="utf-8"?>
<ax:ocx xmlns:ax="http://schemas.microsoft.com/office/2006/activeX" xmlns:r="http://schemas.openxmlformats.org/officeDocument/2006/relationships" ax:classid="{5512D118-5CC6-11CF-8D67-00AA00BDCE1D}" ax:persistence="persistStream" r:id="rId1"/>
</file>

<file path=word/activeX/activeX108.xml><?xml version="1.0" encoding="utf-8"?>
<ax:ocx xmlns:ax="http://schemas.microsoft.com/office/2006/activeX" xmlns:r="http://schemas.openxmlformats.org/officeDocument/2006/relationships" ax:classid="{5512D118-5CC6-11CF-8D67-00AA00BDCE1D}" ax:persistence="persistStream" r:id="rId1"/>
</file>

<file path=word/activeX/activeX109.xml><?xml version="1.0" encoding="utf-8"?>
<ax:ocx xmlns:ax="http://schemas.microsoft.com/office/2006/activeX" xmlns:r="http://schemas.openxmlformats.org/officeDocument/2006/relationships" ax:classid="{5512D118-5CC6-11CF-8D67-00AA00BDCE1D}" ax:persistence="persistStream" r:id="rId1"/>
</file>

<file path=word/activeX/activeX11.xml><?xml version="1.0" encoding="utf-8"?>
<ax:ocx xmlns:ax="http://schemas.microsoft.com/office/2006/activeX" xmlns:r="http://schemas.openxmlformats.org/officeDocument/2006/relationships" ax:classid="{5512D118-5CC6-11CF-8D67-00AA00BDCE1D}" ax:persistence="persistStream" r:id="rId1"/>
</file>

<file path=word/activeX/activeX110.xml><?xml version="1.0" encoding="utf-8"?>
<ax:ocx xmlns:ax="http://schemas.microsoft.com/office/2006/activeX" xmlns:r="http://schemas.openxmlformats.org/officeDocument/2006/relationships" ax:classid="{5512D118-5CC6-11CF-8D67-00AA00BDCE1D}" ax:persistence="persistStream" r:id="rId1"/>
</file>

<file path=word/activeX/activeX111.xml><?xml version="1.0" encoding="utf-8"?>
<ax:ocx xmlns:ax="http://schemas.microsoft.com/office/2006/activeX" xmlns:r="http://schemas.openxmlformats.org/officeDocument/2006/relationships" ax:classid="{5512D118-5CC6-11CF-8D67-00AA00BDCE1D}" ax:persistence="persistStream" r:id="rId1"/>
</file>

<file path=word/activeX/activeX112.xml><?xml version="1.0" encoding="utf-8"?>
<ax:ocx xmlns:ax="http://schemas.microsoft.com/office/2006/activeX" xmlns:r="http://schemas.openxmlformats.org/officeDocument/2006/relationships" ax:classid="{5512D118-5CC6-11CF-8D67-00AA00BDCE1D}" ax:persistence="persistStream" r:id="rId1"/>
</file>

<file path=word/activeX/activeX113.xml><?xml version="1.0" encoding="utf-8"?>
<ax:ocx xmlns:ax="http://schemas.microsoft.com/office/2006/activeX" xmlns:r="http://schemas.openxmlformats.org/officeDocument/2006/relationships" ax:classid="{5512D118-5CC6-11CF-8D67-00AA00BDCE1D}" ax:persistence="persistStream" r:id="rId1"/>
</file>

<file path=word/activeX/activeX114.xml><?xml version="1.0" encoding="utf-8"?>
<ax:ocx xmlns:ax="http://schemas.microsoft.com/office/2006/activeX" xmlns:r="http://schemas.openxmlformats.org/officeDocument/2006/relationships" ax:classid="{5512D118-5CC6-11CF-8D67-00AA00BDCE1D}" ax:persistence="persistStream" r:id="rId1"/>
</file>

<file path=word/activeX/activeX115.xml><?xml version="1.0" encoding="utf-8"?>
<ax:ocx xmlns:ax="http://schemas.microsoft.com/office/2006/activeX" xmlns:r="http://schemas.openxmlformats.org/officeDocument/2006/relationships" ax:classid="{5512D118-5CC6-11CF-8D67-00AA00BDCE1D}" ax:persistence="persistStream" r:id="rId1"/>
</file>

<file path=word/activeX/activeX116.xml><?xml version="1.0" encoding="utf-8"?>
<ax:ocx xmlns:ax="http://schemas.microsoft.com/office/2006/activeX" xmlns:r="http://schemas.openxmlformats.org/officeDocument/2006/relationships" ax:classid="{5512D118-5CC6-11CF-8D67-00AA00BDCE1D}" ax:persistence="persistStream" r:id="rId1"/>
</file>

<file path=word/activeX/activeX117.xml><?xml version="1.0" encoding="utf-8"?>
<ax:ocx xmlns:ax="http://schemas.microsoft.com/office/2006/activeX" xmlns:r="http://schemas.openxmlformats.org/officeDocument/2006/relationships" ax:classid="{5512D118-5CC6-11CF-8D67-00AA00BDCE1D}" ax:persistence="persistStream" r:id="rId1"/>
</file>

<file path=word/activeX/activeX118.xml><?xml version="1.0" encoding="utf-8"?>
<ax:ocx xmlns:ax="http://schemas.microsoft.com/office/2006/activeX" xmlns:r="http://schemas.openxmlformats.org/officeDocument/2006/relationships" ax:classid="{5512D118-5CC6-11CF-8D67-00AA00BDCE1D}" ax:persistence="persistStream" r:id="rId1"/>
</file>

<file path=word/activeX/activeX119.xml><?xml version="1.0" encoding="utf-8"?>
<ax:ocx xmlns:ax="http://schemas.microsoft.com/office/2006/activeX" xmlns:r="http://schemas.openxmlformats.org/officeDocument/2006/relationships" ax:classid="{5512D118-5CC6-11CF-8D67-00AA00BDCE1D}" ax:persistence="persistStream" r:id="rId1"/>
</file>

<file path=word/activeX/activeX12.xml><?xml version="1.0" encoding="utf-8"?>
<ax:ocx xmlns:ax="http://schemas.microsoft.com/office/2006/activeX" xmlns:r="http://schemas.openxmlformats.org/officeDocument/2006/relationships" ax:classid="{5512D118-5CC6-11CF-8D67-00AA00BDCE1D}" ax:persistence="persistStream" r:id="rId1"/>
</file>

<file path=word/activeX/activeX120.xml><?xml version="1.0" encoding="utf-8"?>
<ax:ocx xmlns:ax="http://schemas.microsoft.com/office/2006/activeX" xmlns:r="http://schemas.openxmlformats.org/officeDocument/2006/relationships" ax:classid="{5512D118-5CC6-11CF-8D67-00AA00BDCE1D}" ax:persistence="persistStream" r:id="rId1"/>
</file>

<file path=word/activeX/activeX121.xml><?xml version="1.0" encoding="utf-8"?>
<ax:ocx xmlns:ax="http://schemas.microsoft.com/office/2006/activeX" xmlns:r="http://schemas.openxmlformats.org/officeDocument/2006/relationships" ax:classid="{5512D118-5CC6-11CF-8D67-00AA00BDCE1D}" ax:persistence="persistStream" r:id="rId1"/>
</file>

<file path=word/activeX/activeX122.xml><?xml version="1.0" encoding="utf-8"?>
<ax:ocx xmlns:ax="http://schemas.microsoft.com/office/2006/activeX" xmlns:r="http://schemas.openxmlformats.org/officeDocument/2006/relationships" ax:classid="{5512D118-5CC6-11CF-8D67-00AA00BDCE1D}" ax:persistence="persistStream" r:id="rId1"/>
</file>

<file path=word/activeX/activeX123.xml><?xml version="1.0" encoding="utf-8"?>
<ax:ocx xmlns:ax="http://schemas.microsoft.com/office/2006/activeX" xmlns:r="http://schemas.openxmlformats.org/officeDocument/2006/relationships" ax:classid="{5512D118-5CC6-11CF-8D67-00AA00BDCE1D}" ax:persistence="persistStream" r:id="rId1"/>
</file>

<file path=word/activeX/activeX124.xml><?xml version="1.0" encoding="utf-8"?>
<ax:ocx xmlns:ax="http://schemas.microsoft.com/office/2006/activeX" xmlns:r="http://schemas.openxmlformats.org/officeDocument/2006/relationships" ax:classid="{5512D118-5CC6-11CF-8D67-00AA00BDCE1D}" ax:persistence="persistStream" r:id="rId1"/>
</file>

<file path=word/activeX/activeX125.xml><?xml version="1.0" encoding="utf-8"?>
<ax:ocx xmlns:ax="http://schemas.microsoft.com/office/2006/activeX" xmlns:r="http://schemas.openxmlformats.org/officeDocument/2006/relationships" ax:classid="{5512D118-5CC6-11CF-8D67-00AA00BDCE1D}" ax:persistence="persistStream" r:id="rId1"/>
</file>

<file path=word/activeX/activeX126.xml><?xml version="1.0" encoding="utf-8"?>
<ax:ocx xmlns:ax="http://schemas.microsoft.com/office/2006/activeX" xmlns:r="http://schemas.openxmlformats.org/officeDocument/2006/relationships" ax:classid="{5512D118-5CC6-11CF-8D67-00AA00BDCE1D}" ax:persistence="persistStream" r:id="rId1"/>
</file>

<file path=word/activeX/activeX127.xml><?xml version="1.0" encoding="utf-8"?>
<ax:ocx xmlns:ax="http://schemas.microsoft.com/office/2006/activeX" xmlns:r="http://schemas.openxmlformats.org/officeDocument/2006/relationships" ax:classid="{5512D118-5CC6-11CF-8D67-00AA00BDCE1D}" ax:persistence="persistStream" r:id="rId1"/>
</file>

<file path=word/activeX/activeX128.xml><?xml version="1.0" encoding="utf-8"?>
<ax:ocx xmlns:ax="http://schemas.microsoft.com/office/2006/activeX" xmlns:r="http://schemas.openxmlformats.org/officeDocument/2006/relationships" ax:classid="{5512D118-5CC6-11CF-8D67-00AA00BDCE1D}" ax:persistence="persistStream" r:id="rId1"/>
</file>

<file path=word/activeX/activeX129.xml><?xml version="1.0" encoding="utf-8"?>
<ax:ocx xmlns:ax="http://schemas.microsoft.com/office/2006/activeX" xmlns:r="http://schemas.openxmlformats.org/officeDocument/2006/relationships" ax:classid="{5512D118-5CC6-11CF-8D67-00AA00BDCE1D}" ax:persistence="persistStream" r:id="rId1"/>
</file>

<file path=word/activeX/activeX13.xml><?xml version="1.0" encoding="utf-8"?>
<ax:ocx xmlns:ax="http://schemas.microsoft.com/office/2006/activeX" xmlns:r="http://schemas.openxmlformats.org/officeDocument/2006/relationships" ax:classid="{5512D118-5CC6-11CF-8D67-00AA00BDCE1D}" ax:persistence="persistStream" r:id="rId1"/>
</file>

<file path=word/activeX/activeX130.xml><?xml version="1.0" encoding="utf-8"?>
<ax:ocx xmlns:ax="http://schemas.microsoft.com/office/2006/activeX" xmlns:r="http://schemas.openxmlformats.org/officeDocument/2006/relationships" ax:classid="{5512D118-5CC6-11CF-8D67-00AA00BDCE1D}" ax:persistence="persistStream" r:id="rId1"/>
</file>

<file path=word/activeX/activeX131.xml><?xml version="1.0" encoding="utf-8"?>
<ax:ocx xmlns:ax="http://schemas.microsoft.com/office/2006/activeX" xmlns:r="http://schemas.openxmlformats.org/officeDocument/2006/relationships" ax:classid="{5512D118-5CC6-11CF-8D67-00AA00BDCE1D}" ax:persistence="persistStream" r:id="rId1"/>
</file>

<file path=word/activeX/activeX132.xml><?xml version="1.0" encoding="utf-8"?>
<ax:ocx xmlns:ax="http://schemas.microsoft.com/office/2006/activeX" xmlns:r="http://schemas.openxmlformats.org/officeDocument/2006/relationships" ax:classid="{5512D118-5CC6-11CF-8D67-00AA00BDCE1D}" ax:persistence="persistStream" r:id="rId1"/>
</file>

<file path=word/activeX/activeX133.xml><?xml version="1.0" encoding="utf-8"?>
<ax:ocx xmlns:ax="http://schemas.microsoft.com/office/2006/activeX" xmlns:r="http://schemas.openxmlformats.org/officeDocument/2006/relationships" ax:classid="{5512D118-5CC6-11CF-8D67-00AA00BDCE1D}" ax:persistence="persistStream" r:id="rId1"/>
</file>

<file path=word/activeX/activeX134.xml><?xml version="1.0" encoding="utf-8"?>
<ax:ocx xmlns:ax="http://schemas.microsoft.com/office/2006/activeX" xmlns:r="http://schemas.openxmlformats.org/officeDocument/2006/relationships" ax:classid="{5512D118-5CC6-11CF-8D67-00AA00BDCE1D}" ax:persistence="persistStream" r:id="rId1"/>
</file>

<file path=word/activeX/activeX135.xml><?xml version="1.0" encoding="utf-8"?>
<ax:ocx xmlns:ax="http://schemas.microsoft.com/office/2006/activeX" xmlns:r="http://schemas.openxmlformats.org/officeDocument/2006/relationships" ax:classid="{5512D118-5CC6-11CF-8D67-00AA00BDCE1D}" ax:persistence="persistStream" r:id="rId1"/>
</file>

<file path=word/activeX/activeX136.xml><?xml version="1.0" encoding="utf-8"?>
<ax:ocx xmlns:ax="http://schemas.microsoft.com/office/2006/activeX" xmlns:r="http://schemas.openxmlformats.org/officeDocument/2006/relationships" ax:classid="{5512D118-5CC6-11CF-8D67-00AA00BDCE1D}" ax:persistence="persistStream" r:id="rId1"/>
</file>

<file path=word/activeX/activeX137.xml><?xml version="1.0" encoding="utf-8"?>
<ax:ocx xmlns:ax="http://schemas.microsoft.com/office/2006/activeX" xmlns:r="http://schemas.openxmlformats.org/officeDocument/2006/relationships" ax:classid="{5512D118-5CC6-11CF-8D67-00AA00BDCE1D}" ax:persistence="persistStream" r:id="rId1"/>
</file>

<file path=word/activeX/activeX138.xml><?xml version="1.0" encoding="utf-8"?>
<ax:ocx xmlns:ax="http://schemas.microsoft.com/office/2006/activeX" xmlns:r="http://schemas.openxmlformats.org/officeDocument/2006/relationships" ax:classid="{5512D118-5CC6-11CF-8D67-00AA00BDCE1D}" ax:persistence="persistStream" r:id="rId1"/>
</file>

<file path=word/activeX/activeX139.xml><?xml version="1.0" encoding="utf-8"?>
<ax:ocx xmlns:ax="http://schemas.microsoft.com/office/2006/activeX" xmlns:r="http://schemas.openxmlformats.org/officeDocument/2006/relationships" ax:classid="{5512D118-5CC6-11CF-8D67-00AA00BDCE1D}" ax:persistence="persistStream" r:id="rId1"/>
</file>

<file path=word/activeX/activeX14.xml><?xml version="1.0" encoding="utf-8"?>
<ax:ocx xmlns:ax="http://schemas.microsoft.com/office/2006/activeX" xmlns:r="http://schemas.openxmlformats.org/officeDocument/2006/relationships" ax:classid="{5512D118-5CC6-11CF-8D67-00AA00BDCE1D}" ax:persistence="persistStream" r:id="rId1"/>
</file>

<file path=word/activeX/activeX140.xml><?xml version="1.0" encoding="utf-8"?>
<ax:ocx xmlns:ax="http://schemas.microsoft.com/office/2006/activeX" xmlns:r="http://schemas.openxmlformats.org/officeDocument/2006/relationships" ax:classid="{5512D118-5CC6-11CF-8D67-00AA00BDCE1D}" ax:persistence="persistStream" r:id="rId1"/>
</file>

<file path=word/activeX/activeX141.xml><?xml version="1.0" encoding="utf-8"?>
<ax:ocx xmlns:ax="http://schemas.microsoft.com/office/2006/activeX" xmlns:r="http://schemas.openxmlformats.org/officeDocument/2006/relationships" ax:classid="{5512D118-5CC6-11CF-8D67-00AA00BDCE1D}" ax:persistence="persistStream" r:id="rId1"/>
</file>

<file path=word/activeX/activeX142.xml><?xml version="1.0" encoding="utf-8"?>
<ax:ocx xmlns:ax="http://schemas.microsoft.com/office/2006/activeX" xmlns:r="http://schemas.openxmlformats.org/officeDocument/2006/relationships" ax:classid="{5512D118-5CC6-11CF-8D67-00AA00BDCE1D}" ax:persistence="persistStream" r:id="rId1"/>
</file>

<file path=word/activeX/activeX143.xml><?xml version="1.0" encoding="utf-8"?>
<ax:ocx xmlns:ax="http://schemas.microsoft.com/office/2006/activeX" xmlns:r="http://schemas.openxmlformats.org/officeDocument/2006/relationships" ax:classid="{5512D118-5CC6-11CF-8D67-00AA00BDCE1D}" ax:persistence="persistStream" r:id="rId1"/>
</file>

<file path=word/activeX/activeX144.xml><?xml version="1.0" encoding="utf-8"?>
<ax:ocx xmlns:ax="http://schemas.microsoft.com/office/2006/activeX" xmlns:r="http://schemas.openxmlformats.org/officeDocument/2006/relationships" ax:classid="{5512D118-5CC6-11CF-8D67-00AA00BDCE1D}" ax:persistence="persistStream" r:id="rId1"/>
</file>

<file path=word/activeX/activeX145.xml><?xml version="1.0" encoding="utf-8"?>
<ax:ocx xmlns:ax="http://schemas.microsoft.com/office/2006/activeX" xmlns:r="http://schemas.openxmlformats.org/officeDocument/2006/relationships" ax:classid="{5512D118-5CC6-11CF-8D67-00AA00BDCE1D}" ax:persistence="persistStream" r:id="rId1"/>
</file>

<file path=word/activeX/activeX146.xml><?xml version="1.0" encoding="utf-8"?>
<ax:ocx xmlns:ax="http://schemas.microsoft.com/office/2006/activeX" xmlns:r="http://schemas.openxmlformats.org/officeDocument/2006/relationships" ax:classid="{5512D118-5CC6-11CF-8D67-00AA00BDCE1D}" ax:persistence="persistStream" r:id="rId1"/>
</file>

<file path=word/activeX/activeX147.xml><?xml version="1.0" encoding="utf-8"?>
<ax:ocx xmlns:ax="http://schemas.microsoft.com/office/2006/activeX" xmlns:r="http://schemas.openxmlformats.org/officeDocument/2006/relationships" ax:classid="{5512D118-5CC6-11CF-8D67-00AA00BDCE1D}" ax:persistence="persistStream" r:id="rId1"/>
</file>

<file path=word/activeX/activeX148.xml><?xml version="1.0" encoding="utf-8"?>
<ax:ocx xmlns:ax="http://schemas.microsoft.com/office/2006/activeX" xmlns:r="http://schemas.openxmlformats.org/officeDocument/2006/relationships" ax:classid="{5512D118-5CC6-11CF-8D67-00AA00BDCE1D}" ax:persistence="persistStream" r:id="rId1"/>
</file>

<file path=word/activeX/activeX149.xml><?xml version="1.0" encoding="utf-8"?>
<ax:ocx xmlns:ax="http://schemas.microsoft.com/office/2006/activeX" xmlns:r="http://schemas.openxmlformats.org/officeDocument/2006/relationships" ax:classid="{5512D118-5CC6-11CF-8D67-00AA00BDCE1D}" ax:persistence="persistStream" r:id="rId1"/>
</file>

<file path=word/activeX/activeX15.xml><?xml version="1.0" encoding="utf-8"?>
<ax:ocx xmlns:ax="http://schemas.microsoft.com/office/2006/activeX" xmlns:r="http://schemas.openxmlformats.org/officeDocument/2006/relationships" ax:classid="{5512D118-5CC6-11CF-8D67-00AA00BDCE1D}" ax:persistence="persistStream" r:id="rId1"/>
</file>

<file path=word/activeX/activeX150.xml><?xml version="1.0" encoding="utf-8"?>
<ax:ocx xmlns:ax="http://schemas.microsoft.com/office/2006/activeX" xmlns:r="http://schemas.openxmlformats.org/officeDocument/2006/relationships" ax:classid="{5512D118-5CC6-11CF-8D67-00AA00BDCE1D}" ax:persistence="persistStream" r:id="rId1"/>
</file>

<file path=word/activeX/activeX151.xml><?xml version="1.0" encoding="utf-8"?>
<ax:ocx xmlns:ax="http://schemas.microsoft.com/office/2006/activeX" xmlns:r="http://schemas.openxmlformats.org/officeDocument/2006/relationships" ax:classid="{5512D118-5CC6-11CF-8D67-00AA00BDCE1D}" ax:persistence="persistStream" r:id="rId1"/>
</file>

<file path=word/activeX/activeX152.xml><?xml version="1.0" encoding="utf-8"?>
<ax:ocx xmlns:ax="http://schemas.microsoft.com/office/2006/activeX" xmlns:r="http://schemas.openxmlformats.org/officeDocument/2006/relationships" ax:classid="{5512D118-5CC6-11CF-8D67-00AA00BDCE1D}" ax:persistence="persistStream" r:id="rId1"/>
</file>

<file path=word/activeX/activeX153.xml><?xml version="1.0" encoding="utf-8"?>
<ax:ocx xmlns:ax="http://schemas.microsoft.com/office/2006/activeX" xmlns:r="http://schemas.openxmlformats.org/officeDocument/2006/relationships" ax:classid="{5512D118-5CC6-11CF-8D67-00AA00BDCE1D}" ax:persistence="persistStream" r:id="rId1"/>
</file>

<file path=word/activeX/activeX154.xml><?xml version="1.0" encoding="utf-8"?>
<ax:ocx xmlns:ax="http://schemas.microsoft.com/office/2006/activeX" xmlns:r="http://schemas.openxmlformats.org/officeDocument/2006/relationships" ax:classid="{5512D118-5CC6-11CF-8D67-00AA00BDCE1D}" ax:persistence="persistStream" r:id="rId1"/>
</file>

<file path=word/activeX/activeX155.xml><?xml version="1.0" encoding="utf-8"?>
<ax:ocx xmlns:ax="http://schemas.microsoft.com/office/2006/activeX" xmlns:r="http://schemas.openxmlformats.org/officeDocument/2006/relationships" ax:classid="{5512D118-5CC6-11CF-8D67-00AA00BDCE1D}" ax:persistence="persistStream" r:id="rId1"/>
</file>

<file path=word/activeX/activeX156.xml><?xml version="1.0" encoding="utf-8"?>
<ax:ocx xmlns:ax="http://schemas.microsoft.com/office/2006/activeX" xmlns:r="http://schemas.openxmlformats.org/officeDocument/2006/relationships" ax:classid="{5512D118-5CC6-11CF-8D67-00AA00BDCE1D}" ax:persistence="persistStream" r:id="rId1"/>
</file>

<file path=word/activeX/activeX157.xml><?xml version="1.0" encoding="utf-8"?>
<ax:ocx xmlns:ax="http://schemas.microsoft.com/office/2006/activeX" xmlns:r="http://schemas.openxmlformats.org/officeDocument/2006/relationships" ax:classid="{5512D118-5CC6-11CF-8D67-00AA00BDCE1D}" ax:persistence="persistStream" r:id="rId1"/>
</file>

<file path=word/activeX/activeX158.xml><?xml version="1.0" encoding="utf-8"?>
<ax:ocx xmlns:ax="http://schemas.microsoft.com/office/2006/activeX" xmlns:r="http://schemas.openxmlformats.org/officeDocument/2006/relationships" ax:classid="{5512D118-5CC6-11CF-8D67-00AA00BDCE1D}" ax:persistence="persistStream" r:id="rId1"/>
</file>

<file path=word/activeX/activeX159.xml><?xml version="1.0" encoding="utf-8"?>
<ax:ocx xmlns:ax="http://schemas.microsoft.com/office/2006/activeX" xmlns:r="http://schemas.openxmlformats.org/officeDocument/2006/relationships" ax:classid="{5512D118-5CC6-11CF-8D67-00AA00BDCE1D}" ax:persistence="persistStream" r:id="rId1"/>
</file>

<file path=word/activeX/activeX16.xml><?xml version="1.0" encoding="utf-8"?>
<ax:ocx xmlns:ax="http://schemas.microsoft.com/office/2006/activeX" xmlns:r="http://schemas.openxmlformats.org/officeDocument/2006/relationships" ax:classid="{5512D118-5CC6-11CF-8D67-00AA00BDCE1D}" ax:persistence="persistStream" r:id="rId1"/>
</file>

<file path=word/activeX/activeX160.xml><?xml version="1.0" encoding="utf-8"?>
<ax:ocx xmlns:ax="http://schemas.microsoft.com/office/2006/activeX" xmlns:r="http://schemas.openxmlformats.org/officeDocument/2006/relationships" ax:classid="{5512D118-5CC6-11CF-8D67-00AA00BDCE1D}" ax:persistence="persistStream" r:id="rId1"/>
</file>

<file path=word/activeX/activeX161.xml><?xml version="1.0" encoding="utf-8"?>
<ax:ocx xmlns:ax="http://schemas.microsoft.com/office/2006/activeX" xmlns:r="http://schemas.openxmlformats.org/officeDocument/2006/relationships" ax:classid="{5512D11A-5CC6-11CF-8D67-00AA00BDCE1D}" ax:persistence="persistStream" r:id="rId1"/>
</file>

<file path=word/activeX/activeX162.xml><?xml version="1.0" encoding="utf-8"?>
<ax:ocx xmlns:ax="http://schemas.microsoft.com/office/2006/activeX" xmlns:r="http://schemas.openxmlformats.org/officeDocument/2006/relationships" ax:classid="{5512D11A-5CC6-11CF-8D67-00AA00BDCE1D}" ax:persistence="persistStream" r:id="rId1"/>
</file>

<file path=word/activeX/activeX163.xml><?xml version="1.0" encoding="utf-8"?>
<ax:ocx xmlns:ax="http://schemas.microsoft.com/office/2006/activeX" xmlns:r="http://schemas.openxmlformats.org/officeDocument/2006/relationships" ax:classid="{5512D11A-5CC6-11CF-8D67-00AA00BDCE1D}" ax:persistence="persistStream" r:id="rId1"/>
</file>

<file path=word/activeX/activeX17.xml><?xml version="1.0" encoding="utf-8"?>
<ax:ocx xmlns:ax="http://schemas.microsoft.com/office/2006/activeX" xmlns:r="http://schemas.openxmlformats.org/officeDocument/2006/relationships" ax:classid="{5512D118-5CC6-11CF-8D67-00AA00BDCE1D}" ax:persistence="persistStream" r:id="rId1"/>
</file>

<file path=word/activeX/activeX18.xml><?xml version="1.0" encoding="utf-8"?>
<ax:ocx xmlns:ax="http://schemas.microsoft.com/office/2006/activeX" xmlns:r="http://schemas.openxmlformats.org/officeDocument/2006/relationships" ax:classid="{5512D118-5CC6-11CF-8D67-00AA00BDCE1D}" ax:persistence="persistStream" r:id="rId1"/>
</file>

<file path=word/activeX/activeX19.xml><?xml version="1.0" encoding="utf-8"?>
<ax:ocx xmlns:ax="http://schemas.microsoft.com/office/2006/activeX" xmlns:r="http://schemas.openxmlformats.org/officeDocument/2006/relationships" ax:classid="{5512D118-5CC6-11CF-8D67-00AA00BDCE1D}" ax:persistence="persistStream" r:id="rId1"/>
</file>

<file path=word/activeX/activeX2.xml><?xml version="1.0" encoding="utf-8"?>
<ax:ocx xmlns:ax="http://schemas.microsoft.com/office/2006/activeX" xmlns:r="http://schemas.openxmlformats.org/officeDocument/2006/relationships" ax:classid="{5512D118-5CC6-11CF-8D67-00AA00BDCE1D}" ax:persistence="persistStream" r:id="rId1"/>
</file>

<file path=word/activeX/activeX20.xml><?xml version="1.0" encoding="utf-8"?>
<ax:ocx xmlns:ax="http://schemas.microsoft.com/office/2006/activeX" xmlns:r="http://schemas.openxmlformats.org/officeDocument/2006/relationships" ax:classid="{5512D118-5CC6-11CF-8D67-00AA00BDCE1D}" ax:persistence="persistStream" r:id="rId1"/>
</file>

<file path=word/activeX/activeX21.xml><?xml version="1.0" encoding="utf-8"?>
<ax:ocx xmlns:ax="http://schemas.microsoft.com/office/2006/activeX" xmlns:r="http://schemas.openxmlformats.org/officeDocument/2006/relationships" ax:classid="{5512D118-5CC6-11CF-8D67-00AA00BDCE1D}" ax:persistence="persistStream" r:id="rId1"/>
</file>

<file path=word/activeX/activeX22.xml><?xml version="1.0" encoding="utf-8"?>
<ax:ocx xmlns:ax="http://schemas.microsoft.com/office/2006/activeX" xmlns:r="http://schemas.openxmlformats.org/officeDocument/2006/relationships" ax:classid="{5512D118-5CC6-11CF-8D67-00AA00BDCE1D}" ax:persistence="persistStream" r:id="rId1"/>
</file>

<file path=word/activeX/activeX23.xml><?xml version="1.0" encoding="utf-8"?>
<ax:ocx xmlns:ax="http://schemas.microsoft.com/office/2006/activeX" xmlns:r="http://schemas.openxmlformats.org/officeDocument/2006/relationships" ax:classid="{5512D118-5CC6-11CF-8D67-00AA00BDCE1D}" ax:persistence="persistStream" r:id="rId1"/>
</file>

<file path=word/activeX/activeX24.xml><?xml version="1.0" encoding="utf-8"?>
<ax:ocx xmlns:ax="http://schemas.microsoft.com/office/2006/activeX" xmlns:r="http://schemas.openxmlformats.org/officeDocument/2006/relationships" ax:classid="{5512D118-5CC6-11CF-8D67-00AA00BDCE1D}" ax:persistence="persistStream" r:id="rId1"/>
</file>

<file path=word/activeX/activeX25.xml><?xml version="1.0" encoding="utf-8"?>
<ax:ocx xmlns:ax="http://schemas.microsoft.com/office/2006/activeX" xmlns:r="http://schemas.openxmlformats.org/officeDocument/2006/relationships" ax:classid="{5512D118-5CC6-11CF-8D67-00AA00BDCE1D}" ax:persistence="persistStream" r:id="rId1"/>
</file>

<file path=word/activeX/activeX26.xml><?xml version="1.0" encoding="utf-8"?>
<ax:ocx xmlns:ax="http://schemas.microsoft.com/office/2006/activeX" xmlns:r="http://schemas.openxmlformats.org/officeDocument/2006/relationships" ax:classid="{5512D118-5CC6-11CF-8D67-00AA00BDCE1D}" ax:persistence="persistStream" r:id="rId1"/>
</file>

<file path=word/activeX/activeX27.xml><?xml version="1.0" encoding="utf-8"?>
<ax:ocx xmlns:ax="http://schemas.microsoft.com/office/2006/activeX" xmlns:r="http://schemas.openxmlformats.org/officeDocument/2006/relationships" ax:classid="{5512D118-5CC6-11CF-8D67-00AA00BDCE1D}" ax:persistence="persistStream" r:id="rId1"/>
</file>

<file path=word/activeX/activeX28.xml><?xml version="1.0" encoding="utf-8"?>
<ax:ocx xmlns:ax="http://schemas.microsoft.com/office/2006/activeX" xmlns:r="http://schemas.openxmlformats.org/officeDocument/2006/relationships" ax:classid="{5512D118-5CC6-11CF-8D67-00AA00BDCE1D}" ax:persistence="persistStream" r:id="rId1"/>
</file>

<file path=word/activeX/activeX29.xml><?xml version="1.0" encoding="utf-8"?>
<ax:ocx xmlns:ax="http://schemas.microsoft.com/office/2006/activeX" xmlns:r="http://schemas.openxmlformats.org/officeDocument/2006/relationships" ax:classid="{5512D118-5CC6-11CF-8D67-00AA00BDCE1D}" ax:persistence="persistStream" r:id="rId1"/>
</file>

<file path=word/activeX/activeX3.xml><?xml version="1.0" encoding="utf-8"?>
<ax:ocx xmlns:ax="http://schemas.microsoft.com/office/2006/activeX" xmlns:r="http://schemas.openxmlformats.org/officeDocument/2006/relationships" ax:classid="{5512D118-5CC6-11CF-8D67-00AA00BDCE1D}" ax:persistence="persistStream" r:id="rId1"/>
</file>

<file path=word/activeX/activeX30.xml><?xml version="1.0" encoding="utf-8"?>
<ax:ocx xmlns:ax="http://schemas.microsoft.com/office/2006/activeX" xmlns:r="http://schemas.openxmlformats.org/officeDocument/2006/relationships" ax:classid="{5512D118-5CC6-11CF-8D67-00AA00BDCE1D}" ax:persistence="persistStream" r:id="rId1"/>
</file>

<file path=word/activeX/activeX31.xml><?xml version="1.0" encoding="utf-8"?>
<ax:ocx xmlns:ax="http://schemas.microsoft.com/office/2006/activeX" xmlns:r="http://schemas.openxmlformats.org/officeDocument/2006/relationships" ax:classid="{5512D118-5CC6-11CF-8D67-00AA00BDCE1D}" ax:persistence="persistStream" r:id="rId1"/>
</file>

<file path=word/activeX/activeX32.xml><?xml version="1.0" encoding="utf-8"?>
<ax:ocx xmlns:ax="http://schemas.microsoft.com/office/2006/activeX" xmlns:r="http://schemas.openxmlformats.org/officeDocument/2006/relationships" ax:classid="{5512D118-5CC6-11CF-8D67-00AA00BDCE1D}" ax:persistence="persistStream" r:id="rId1"/>
</file>

<file path=word/activeX/activeX33.xml><?xml version="1.0" encoding="utf-8"?>
<ax:ocx xmlns:ax="http://schemas.microsoft.com/office/2006/activeX" xmlns:r="http://schemas.openxmlformats.org/officeDocument/2006/relationships" ax:classid="{5512D118-5CC6-11CF-8D67-00AA00BDCE1D}" ax:persistence="persistStream" r:id="rId1"/>
</file>

<file path=word/activeX/activeX34.xml><?xml version="1.0" encoding="utf-8"?>
<ax:ocx xmlns:ax="http://schemas.microsoft.com/office/2006/activeX" xmlns:r="http://schemas.openxmlformats.org/officeDocument/2006/relationships" ax:classid="{5512D118-5CC6-11CF-8D67-00AA00BDCE1D}" ax:persistence="persistStream" r:id="rId1"/>
</file>

<file path=word/activeX/activeX35.xml><?xml version="1.0" encoding="utf-8"?>
<ax:ocx xmlns:ax="http://schemas.microsoft.com/office/2006/activeX" xmlns:r="http://schemas.openxmlformats.org/officeDocument/2006/relationships" ax:classid="{5512D118-5CC6-11CF-8D67-00AA00BDCE1D}" ax:persistence="persistStream" r:id="rId1"/>
</file>

<file path=word/activeX/activeX36.xml><?xml version="1.0" encoding="utf-8"?>
<ax:ocx xmlns:ax="http://schemas.microsoft.com/office/2006/activeX" xmlns:r="http://schemas.openxmlformats.org/officeDocument/2006/relationships" ax:classid="{5512D118-5CC6-11CF-8D67-00AA00BDCE1D}" ax:persistence="persistStream" r:id="rId1"/>
</file>

<file path=word/activeX/activeX37.xml><?xml version="1.0" encoding="utf-8"?>
<ax:ocx xmlns:ax="http://schemas.microsoft.com/office/2006/activeX" xmlns:r="http://schemas.openxmlformats.org/officeDocument/2006/relationships" ax:classid="{5512D118-5CC6-11CF-8D67-00AA00BDCE1D}" ax:persistence="persistStream" r:id="rId1"/>
</file>

<file path=word/activeX/activeX38.xml><?xml version="1.0" encoding="utf-8"?>
<ax:ocx xmlns:ax="http://schemas.microsoft.com/office/2006/activeX" xmlns:r="http://schemas.openxmlformats.org/officeDocument/2006/relationships" ax:classid="{5512D118-5CC6-11CF-8D67-00AA00BDCE1D}" ax:persistence="persistStream" r:id="rId1"/>
</file>

<file path=word/activeX/activeX39.xml><?xml version="1.0" encoding="utf-8"?>
<ax:ocx xmlns:ax="http://schemas.microsoft.com/office/2006/activeX" xmlns:r="http://schemas.openxmlformats.org/officeDocument/2006/relationships" ax:classid="{5512D118-5CC6-11CF-8D67-00AA00BDCE1D}" ax:persistence="persistStream" r:id="rId1"/>
</file>

<file path=word/activeX/activeX4.xml><?xml version="1.0" encoding="utf-8"?>
<ax:ocx xmlns:ax="http://schemas.microsoft.com/office/2006/activeX" xmlns:r="http://schemas.openxmlformats.org/officeDocument/2006/relationships" ax:classid="{5512D11A-5CC6-11CF-8D67-00AA00BDCE1D}" ax:persistence="persistStream" r:id="rId1"/>
</file>

<file path=word/activeX/activeX40.xml><?xml version="1.0" encoding="utf-8"?>
<ax:ocx xmlns:ax="http://schemas.microsoft.com/office/2006/activeX" xmlns:r="http://schemas.openxmlformats.org/officeDocument/2006/relationships" ax:classid="{5512D118-5CC6-11CF-8D67-00AA00BDCE1D}" ax:persistence="persistStream" r:id="rId1"/>
</file>

<file path=word/activeX/activeX41.xml><?xml version="1.0" encoding="utf-8"?>
<ax:ocx xmlns:ax="http://schemas.microsoft.com/office/2006/activeX" xmlns:r="http://schemas.openxmlformats.org/officeDocument/2006/relationships" ax:classid="{5512D118-5CC6-11CF-8D67-00AA00BDCE1D}" ax:persistence="persistStream" r:id="rId1"/>
</file>

<file path=word/activeX/activeX42.xml><?xml version="1.0" encoding="utf-8"?>
<ax:ocx xmlns:ax="http://schemas.microsoft.com/office/2006/activeX" xmlns:r="http://schemas.openxmlformats.org/officeDocument/2006/relationships" ax:classid="{5512D118-5CC6-11CF-8D67-00AA00BDCE1D}" ax:persistence="persistStream" r:id="rId1"/>
</file>

<file path=word/activeX/activeX43.xml><?xml version="1.0" encoding="utf-8"?>
<ax:ocx xmlns:ax="http://schemas.microsoft.com/office/2006/activeX" xmlns:r="http://schemas.openxmlformats.org/officeDocument/2006/relationships" ax:classid="{5512D118-5CC6-11CF-8D67-00AA00BDCE1D}" ax:persistence="persistStream" r:id="rId1"/>
</file>

<file path=word/activeX/activeX44.xml><?xml version="1.0" encoding="utf-8"?>
<ax:ocx xmlns:ax="http://schemas.microsoft.com/office/2006/activeX" xmlns:r="http://schemas.openxmlformats.org/officeDocument/2006/relationships" ax:classid="{5512D118-5CC6-11CF-8D67-00AA00BDCE1D}" ax:persistence="persistStream" r:id="rId1"/>
</file>

<file path=word/activeX/activeX45.xml><?xml version="1.0" encoding="utf-8"?>
<ax:ocx xmlns:ax="http://schemas.microsoft.com/office/2006/activeX" xmlns:r="http://schemas.openxmlformats.org/officeDocument/2006/relationships" ax:classid="{5512D118-5CC6-11CF-8D67-00AA00BDCE1D}" ax:persistence="persistStream" r:id="rId1"/>
</file>

<file path=word/activeX/activeX46.xml><?xml version="1.0" encoding="utf-8"?>
<ax:ocx xmlns:ax="http://schemas.microsoft.com/office/2006/activeX" xmlns:r="http://schemas.openxmlformats.org/officeDocument/2006/relationships" ax:classid="{5512D118-5CC6-11CF-8D67-00AA00BDCE1D}" ax:persistence="persistStream" r:id="rId1"/>
</file>

<file path=word/activeX/activeX47.xml><?xml version="1.0" encoding="utf-8"?>
<ax:ocx xmlns:ax="http://schemas.microsoft.com/office/2006/activeX" xmlns:r="http://schemas.openxmlformats.org/officeDocument/2006/relationships" ax:classid="{5512D118-5CC6-11CF-8D67-00AA00BDCE1D}" ax:persistence="persistStream" r:id="rId1"/>
</file>

<file path=word/activeX/activeX48.xml><?xml version="1.0" encoding="utf-8"?>
<ax:ocx xmlns:ax="http://schemas.microsoft.com/office/2006/activeX" xmlns:r="http://schemas.openxmlformats.org/officeDocument/2006/relationships" ax:classid="{5512D118-5CC6-11CF-8D67-00AA00BDCE1D}" ax:persistence="persistStream" r:id="rId1"/>
</file>

<file path=word/activeX/activeX49.xml><?xml version="1.0" encoding="utf-8"?>
<ax:ocx xmlns:ax="http://schemas.microsoft.com/office/2006/activeX" xmlns:r="http://schemas.openxmlformats.org/officeDocument/2006/relationships" ax:classid="{5512D118-5CC6-11CF-8D67-00AA00BDCE1D}" ax:persistence="persistStream" r:id="rId1"/>
</file>

<file path=word/activeX/activeX5.xml><?xml version="1.0" encoding="utf-8"?>
<ax:ocx xmlns:ax="http://schemas.microsoft.com/office/2006/activeX" xmlns:r="http://schemas.openxmlformats.org/officeDocument/2006/relationships" ax:classid="{5512D11A-5CC6-11CF-8D67-00AA00BDCE1D}" ax:persistence="persistStream" r:id="rId1"/>
</file>

<file path=word/activeX/activeX50.xml><?xml version="1.0" encoding="utf-8"?>
<ax:ocx xmlns:ax="http://schemas.microsoft.com/office/2006/activeX" xmlns:r="http://schemas.openxmlformats.org/officeDocument/2006/relationships" ax:classid="{5512D118-5CC6-11CF-8D67-00AA00BDCE1D}" ax:persistence="persistStream" r:id="rId1"/>
</file>

<file path=word/activeX/activeX51.xml><?xml version="1.0" encoding="utf-8"?>
<ax:ocx xmlns:ax="http://schemas.microsoft.com/office/2006/activeX" xmlns:r="http://schemas.openxmlformats.org/officeDocument/2006/relationships" ax:classid="{5512D118-5CC6-11CF-8D67-00AA00BDCE1D}" ax:persistence="persistStream" r:id="rId1"/>
</file>

<file path=word/activeX/activeX52.xml><?xml version="1.0" encoding="utf-8"?>
<ax:ocx xmlns:ax="http://schemas.microsoft.com/office/2006/activeX" xmlns:r="http://schemas.openxmlformats.org/officeDocument/2006/relationships" ax:classid="{5512D118-5CC6-11CF-8D67-00AA00BDCE1D}" ax:persistence="persistStream" r:id="rId1"/>
</file>

<file path=word/activeX/activeX53.xml><?xml version="1.0" encoding="utf-8"?>
<ax:ocx xmlns:ax="http://schemas.microsoft.com/office/2006/activeX" xmlns:r="http://schemas.openxmlformats.org/officeDocument/2006/relationships" ax:classid="{5512D118-5CC6-11CF-8D67-00AA00BDCE1D}" ax:persistence="persistStream" r:id="rId1"/>
</file>

<file path=word/activeX/activeX54.xml><?xml version="1.0" encoding="utf-8"?>
<ax:ocx xmlns:ax="http://schemas.microsoft.com/office/2006/activeX" xmlns:r="http://schemas.openxmlformats.org/officeDocument/2006/relationships" ax:classid="{5512D118-5CC6-11CF-8D67-00AA00BDCE1D}" ax:persistence="persistStream" r:id="rId1"/>
</file>

<file path=word/activeX/activeX55.xml><?xml version="1.0" encoding="utf-8"?>
<ax:ocx xmlns:ax="http://schemas.microsoft.com/office/2006/activeX" xmlns:r="http://schemas.openxmlformats.org/officeDocument/2006/relationships" ax:classid="{5512D118-5CC6-11CF-8D67-00AA00BDCE1D}" ax:persistence="persistStream" r:id="rId1"/>
</file>

<file path=word/activeX/activeX56.xml><?xml version="1.0" encoding="utf-8"?>
<ax:ocx xmlns:ax="http://schemas.microsoft.com/office/2006/activeX" xmlns:r="http://schemas.openxmlformats.org/officeDocument/2006/relationships" ax:classid="{5512D118-5CC6-11CF-8D67-00AA00BDCE1D}" ax:persistence="persistStream" r:id="rId1"/>
</file>

<file path=word/activeX/activeX57.xml><?xml version="1.0" encoding="utf-8"?>
<ax:ocx xmlns:ax="http://schemas.microsoft.com/office/2006/activeX" xmlns:r="http://schemas.openxmlformats.org/officeDocument/2006/relationships" ax:classid="{5512D118-5CC6-11CF-8D67-00AA00BDCE1D}" ax:persistence="persistStream" r:id="rId1"/>
</file>

<file path=word/activeX/activeX58.xml><?xml version="1.0" encoding="utf-8"?>
<ax:ocx xmlns:ax="http://schemas.microsoft.com/office/2006/activeX" xmlns:r="http://schemas.openxmlformats.org/officeDocument/2006/relationships" ax:classid="{5512D118-5CC6-11CF-8D67-00AA00BDCE1D}" ax:persistence="persistStream" r:id="rId1"/>
</file>

<file path=word/activeX/activeX59.xml><?xml version="1.0" encoding="utf-8"?>
<ax:ocx xmlns:ax="http://schemas.microsoft.com/office/2006/activeX" xmlns:r="http://schemas.openxmlformats.org/officeDocument/2006/relationships" ax:classid="{5512D118-5CC6-11CF-8D67-00AA00BDCE1D}" ax:persistence="persistStream" r:id="rId1"/>
</file>

<file path=word/activeX/activeX6.xml><?xml version="1.0" encoding="utf-8"?>
<ax:ocx xmlns:ax="http://schemas.microsoft.com/office/2006/activeX" xmlns:r="http://schemas.openxmlformats.org/officeDocument/2006/relationships" ax:classid="{5512D118-5CC6-11CF-8D67-00AA00BDCE1D}" ax:persistence="persistStream" r:id="rId1"/>
</file>

<file path=word/activeX/activeX60.xml><?xml version="1.0" encoding="utf-8"?>
<ax:ocx xmlns:ax="http://schemas.microsoft.com/office/2006/activeX" xmlns:r="http://schemas.openxmlformats.org/officeDocument/2006/relationships" ax:classid="{5512D118-5CC6-11CF-8D67-00AA00BDCE1D}" ax:persistence="persistStream" r:id="rId1"/>
</file>

<file path=word/activeX/activeX61.xml><?xml version="1.0" encoding="utf-8"?>
<ax:ocx xmlns:ax="http://schemas.microsoft.com/office/2006/activeX" xmlns:r="http://schemas.openxmlformats.org/officeDocument/2006/relationships" ax:classid="{5512D118-5CC6-11CF-8D67-00AA00BDCE1D}" ax:persistence="persistStream" r:id="rId1"/>
</file>

<file path=word/activeX/activeX62.xml><?xml version="1.0" encoding="utf-8"?>
<ax:ocx xmlns:ax="http://schemas.microsoft.com/office/2006/activeX" xmlns:r="http://schemas.openxmlformats.org/officeDocument/2006/relationships" ax:classid="{5512D118-5CC6-11CF-8D67-00AA00BDCE1D}" ax:persistence="persistStream" r:id="rId1"/>
</file>

<file path=word/activeX/activeX63.xml><?xml version="1.0" encoding="utf-8"?>
<ax:ocx xmlns:ax="http://schemas.microsoft.com/office/2006/activeX" xmlns:r="http://schemas.openxmlformats.org/officeDocument/2006/relationships" ax:classid="{5512D118-5CC6-11CF-8D67-00AA00BDCE1D}" ax:persistence="persistStream" r:id="rId1"/>
</file>

<file path=word/activeX/activeX64.xml><?xml version="1.0" encoding="utf-8"?>
<ax:ocx xmlns:ax="http://schemas.microsoft.com/office/2006/activeX" xmlns:r="http://schemas.openxmlformats.org/officeDocument/2006/relationships" ax:classid="{5512D118-5CC6-11CF-8D67-00AA00BDCE1D}" ax:persistence="persistStream" r:id="rId1"/>
</file>

<file path=word/activeX/activeX65.xml><?xml version="1.0" encoding="utf-8"?>
<ax:ocx xmlns:ax="http://schemas.microsoft.com/office/2006/activeX" xmlns:r="http://schemas.openxmlformats.org/officeDocument/2006/relationships" ax:classid="{5512D118-5CC6-11CF-8D67-00AA00BDCE1D}" ax:persistence="persistStream" r:id="rId1"/>
</file>

<file path=word/activeX/activeX66.xml><?xml version="1.0" encoding="utf-8"?>
<ax:ocx xmlns:ax="http://schemas.microsoft.com/office/2006/activeX" xmlns:r="http://schemas.openxmlformats.org/officeDocument/2006/relationships" ax:classid="{5512D118-5CC6-11CF-8D67-00AA00BDCE1D}" ax:persistence="persistStream" r:id="rId1"/>
</file>

<file path=word/activeX/activeX67.xml><?xml version="1.0" encoding="utf-8"?>
<ax:ocx xmlns:ax="http://schemas.microsoft.com/office/2006/activeX" xmlns:r="http://schemas.openxmlformats.org/officeDocument/2006/relationships" ax:classid="{5512D118-5CC6-11CF-8D67-00AA00BDCE1D}" ax:persistence="persistStream" r:id="rId1"/>
</file>

<file path=word/activeX/activeX68.xml><?xml version="1.0" encoding="utf-8"?>
<ax:ocx xmlns:ax="http://schemas.microsoft.com/office/2006/activeX" xmlns:r="http://schemas.openxmlformats.org/officeDocument/2006/relationships" ax:classid="{5512D118-5CC6-11CF-8D67-00AA00BDCE1D}" ax:persistence="persistStream" r:id="rId1"/>
</file>

<file path=word/activeX/activeX69.xml><?xml version="1.0" encoding="utf-8"?>
<ax:ocx xmlns:ax="http://schemas.microsoft.com/office/2006/activeX" xmlns:r="http://schemas.openxmlformats.org/officeDocument/2006/relationships" ax:classid="{5512D118-5CC6-11CF-8D67-00AA00BDCE1D}" ax:persistence="persistStream" r:id="rId1"/>
</file>

<file path=word/activeX/activeX7.xml><?xml version="1.0" encoding="utf-8"?>
<ax:ocx xmlns:ax="http://schemas.microsoft.com/office/2006/activeX" xmlns:r="http://schemas.openxmlformats.org/officeDocument/2006/relationships" ax:classid="{5512D118-5CC6-11CF-8D67-00AA00BDCE1D}" ax:persistence="persistStream" r:id="rId1"/>
</file>

<file path=word/activeX/activeX70.xml><?xml version="1.0" encoding="utf-8"?>
<ax:ocx xmlns:ax="http://schemas.microsoft.com/office/2006/activeX" xmlns:r="http://schemas.openxmlformats.org/officeDocument/2006/relationships" ax:classid="{5512D118-5CC6-11CF-8D67-00AA00BDCE1D}" ax:persistence="persistStream" r:id="rId1"/>
</file>

<file path=word/activeX/activeX71.xml><?xml version="1.0" encoding="utf-8"?>
<ax:ocx xmlns:ax="http://schemas.microsoft.com/office/2006/activeX" xmlns:r="http://schemas.openxmlformats.org/officeDocument/2006/relationships" ax:classid="{5512D118-5CC6-11CF-8D67-00AA00BDCE1D}" ax:persistence="persistStream" r:id="rId1"/>
</file>

<file path=word/activeX/activeX72.xml><?xml version="1.0" encoding="utf-8"?>
<ax:ocx xmlns:ax="http://schemas.microsoft.com/office/2006/activeX" xmlns:r="http://schemas.openxmlformats.org/officeDocument/2006/relationships" ax:classid="{5512D118-5CC6-11CF-8D67-00AA00BDCE1D}" ax:persistence="persistStream" r:id="rId1"/>
</file>

<file path=word/activeX/activeX73.xml><?xml version="1.0" encoding="utf-8"?>
<ax:ocx xmlns:ax="http://schemas.microsoft.com/office/2006/activeX" xmlns:r="http://schemas.openxmlformats.org/officeDocument/2006/relationships" ax:classid="{5512D118-5CC6-11CF-8D67-00AA00BDCE1D}" ax:persistence="persistStream" r:id="rId1"/>
</file>

<file path=word/activeX/activeX74.xml><?xml version="1.0" encoding="utf-8"?>
<ax:ocx xmlns:ax="http://schemas.microsoft.com/office/2006/activeX" xmlns:r="http://schemas.openxmlformats.org/officeDocument/2006/relationships" ax:classid="{5512D118-5CC6-11CF-8D67-00AA00BDCE1D}" ax:persistence="persistStream" r:id="rId1"/>
</file>

<file path=word/activeX/activeX75.xml><?xml version="1.0" encoding="utf-8"?>
<ax:ocx xmlns:ax="http://schemas.microsoft.com/office/2006/activeX" xmlns:r="http://schemas.openxmlformats.org/officeDocument/2006/relationships" ax:classid="{5512D118-5CC6-11CF-8D67-00AA00BDCE1D}" ax:persistence="persistStream" r:id="rId1"/>
</file>

<file path=word/activeX/activeX76.xml><?xml version="1.0" encoding="utf-8"?>
<ax:ocx xmlns:ax="http://schemas.microsoft.com/office/2006/activeX" xmlns:r="http://schemas.openxmlformats.org/officeDocument/2006/relationships" ax:classid="{5512D118-5CC6-11CF-8D67-00AA00BDCE1D}" ax:persistence="persistStream" r:id="rId1"/>
</file>

<file path=word/activeX/activeX77.xml><?xml version="1.0" encoding="utf-8"?>
<ax:ocx xmlns:ax="http://schemas.microsoft.com/office/2006/activeX" xmlns:r="http://schemas.openxmlformats.org/officeDocument/2006/relationships" ax:classid="{5512D118-5CC6-11CF-8D67-00AA00BDCE1D}" ax:persistence="persistStream" r:id="rId1"/>
</file>

<file path=word/activeX/activeX78.xml><?xml version="1.0" encoding="utf-8"?>
<ax:ocx xmlns:ax="http://schemas.microsoft.com/office/2006/activeX" xmlns:r="http://schemas.openxmlformats.org/officeDocument/2006/relationships" ax:classid="{5512D118-5CC6-11CF-8D67-00AA00BDCE1D}" ax:persistence="persistStream" r:id="rId1"/>
</file>

<file path=word/activeX/activeX79.xml><?xml version="1.0" encoding="utf-8"?>
<ax:ocx xmlns:ax="http://schemas.microsoft.com/office/2006/activeX" xmlns:r="http://schemas.openxmlformats.org/officeDocument/2006/relationships" ax:classid="{5512D118-5CC6-11CF-8D67-00AA00BDCE1D}" ax:persistence="persistStream" r:id="rId1"/>
</file>

<file path=word/activeX/activeX8.xml><?xml version="1.0" encoding="utf-8"?>
<ax:ocx xmlns:ax="http://schemas.microsoft.com/office/2006/activeX" xmlns:r="http://schemas.openxmlformats.org/officeDocument/2006/relationships" ax:classid="{5512D118-5CC6-11CF-8D67-00AA00BDCE1D}" ax:persistence="persistStream" r:id="rId1"/>
</file>

<file path=word/activeX/activeX80.xml><?xml version="1.0" encoding="utf-8"?>
<ax:ocx xmlns:ax="http://schemas.microsoft.com/office/2006/activeX" xmlns:r="http://schemas.openxmlformats.org/officeDocument/2006/relationships" ax:classid="{5512D118-5CC6-11CF-8D67-00AA00BDCE1D}" ax:persistence="persistStream" r:id="rId1"/>
</file>

<file path=word/activeX/activeX81.xml><?xml version="1.0" encoding="utf-8"?>
<ax:ocx xmlns:ax="http://schemas.microsoft.com/office/2006/activeX" xmlns:r="http://schemas.openxmlformats.org/officeDocument/2006/relationships" ax:classid="{5512D118-5CC6-11CF-8D67-00AA00BDCE1D}" ax:persistence="persistStream" r:id="rId1"/>
</file>

<file path=word/activeX/activeX82.xml><?xml version="1.0" encoding="utf-8"?>
<ax:ocx xmlns:ax="http://schemas.microsoft.com/office/2006/activeX" xmlns:r="http://schemas.openxmlformats.org/officeDocument/2006/relationships" ax:classid="{5512D118-5CC6-11CF-8D67-00AA00BDCE1D}" ax:persistence="persistStream" r:id="rId1"/>
</file>

<file path=word/activeX/activeX83.xml><?xml version="1.0" encoding="utf-8"?>
<ax:ocx xmlns:ax="http://schemas.microsoft.com/office/2006/activeX" xmlns:r="http://schemas.openxmlformats.org/officeDocument/2006/relationships" ax:classid="{5512D118-5CC6-11CF-8D67-00AA00BDCE1D}" ax:persistence="persistStream" r:id="rId1"/>
</file>

<file path=word/activeX/activeX84.xml><?xml version="1.0" encoding="utf-8"?>
<ax:ocx xmlns:ax="http://schemas.microsoft.com/office/2006/activeX" xmlns:r="http://schemas.openxmlformats.org/officeDocument/2006/relationships" ax:classid="{5512D118-5CC6-11CF-8D67-00AA00BDCE1D}" ax:persistence="persistStream" r:id="rId1"/>
</file>

<file path=word/activeX/activeX85.xml><?xml version="1.0" encoding="utf-8"?>
<ax:ocx xmlns:ax="http://schemas.microsoft.com/office/2006/activeX" xmlns:r="http://schemas.openxmlformats.org/officeDocument/2006/relationships" ax:classid="{5512D118-5CC6-11CF-8D67-00AA00BDCE1D}" ax:persistence="persistStream" r:id="rId1"/>
</file>

<file path=word/activeX/activeX86.xml><?xml version="1.0" encoding="utf-8"?>
<ax:ocx xmlns:ax="http://schemas.microsoft.com/office/2006/activeX" xmlns:r="http://schemas.openxmlformats.org/officeDocument/2006/relationships" ax:classid="{5512D118-5CC6-11CF-8D67-00AA00BDCE1D}" ax:persistence="persistStream" r:id="rId1"/>
</file>

<file path=word/activeX/activeX87.xml><?xml version="1.0" encoding="utf-8"?>
<ax:ocx xmlns:ax="http://schemas.microsoft.com/office/2006/activeX" xmlns:r="http://schemas.openxmlformats.org/officeDocument/2006/relationships" ax:classid="{5512D118-5CC6-11CF-8D67-00AA00BDCE1D}" ax:persistence="persistStream" r:id="rId1"/>
</file>

<file path=word/activeX/activeX88.xml><?xml version="1.0" encoding="utf-8"?>
<ax:ocx xmlns:ax="http://schemas.microsoft.com/office/2006/activeX" xmlns:r="http://schemas.openxmlformats.org/officeDocument/2006/relationships" ax:classid="{5512D118-5CC6-11CF-8D67-00AA00BDCE1D}" ax:persistence="persistStream" r:id="rId1"/>
</file>

<file path=word/activeX/activeX89.xml><?xml version="1.0" encoding="utf-8"?>
<ax:ocx xmlns:ax="http://schemas.microsoft.com/office/2006/activeX" xmlns:r="http://schemas.openxmlformats.org/officeDocument/2006/relationships" ax:classid="{5512D118-5CC6-11CF-8D67-00AA00BDCE1D}" ax:persistence="persistStream" r:id="rId1"/>
</file>

<file path=word/activeX/activeX9.xml><?xml version="1.0" encoding="utf-8"?>
<ax:ocx xmlns:ax="http://schemas.microsoft.com/office/2006/activeX" xmlns:r="http://schemas.openxmlformats.org/officeDocument/2006/relationships" ax:classid="{5512D118-5CC6-11CF-8D67-00AA00BDCE1D}" ax:persistence="persistStream" r:id="rId1"/>
</file>

<file path=word/activeX/activeX90.xml><?xml version="1.0" encoding="utf-8"?>
<ax:ocx xmlns:ax="http://schemas.microsoft.com/office/2006/activeX" xmlns:r="http://schemas.openxmlformats.org/officeDocument/2006/relationships" ax:classid="{5512D118-5CC6-11CF-8D67-00AA00BDCE1D}" ax:persistence="persistStream" r:id="rId1"/>
</file>

<file path=word/activeX/activeX91.xml><?xml version="1.0" encoding="utf-8"?>
<ax:ocx xmlns:ax="http://schemas.microsoft.com/office/2006/activeX" xmlns:r="http://schemas.openxmlformats.org/officeDocument/2006/relationships" ax:classid="{5512D118-5CC6-11CF-8D67-00AA00BDCE1D}" ax:persistence="persistStream" r:id="rId1"/>
</file>

<file path=word/activeX/activeX92.xml><?xml version="1.0" encoding="utf-8"?>
<ax:ocx xmlns:ax="http://schemas.microsoft.com/office/2006/activeX" xmlns:r="http://schemas.openxmlformats.org/officeDocument/2006/relationships" ax:classid="{5512D118-5CC6-11CF-8D67-00AA00BDCE1D}" ax:persistence="persistStream" r:id="rId1"/>
</file>

<file path=word/activeX/activeX93.xml><?xml version="1.0" encoding="utf-8"?>
<ax:ocx xmlns:ax="http://schemas.microsoft.com/office/2006/activeX" xmlns:r="http://schemas.openxmlformats.org/officeDocument/2006/relationships" ax:classid="{5512D118-5CC6-11CF-8D67-00AA00BDCE1D}" ax:persistence="persistStream" r:id="rId1"/>
</file>

<file path=word/activeX/activeX94.xml><?xml version="1.0" encoding="utf-8"?>
<ax:ocx xmlns:ax="http://schemas.microsoft.com/office/2006/activeX" xmlns:r="http://schemas.openxmlformats.org/officeDocument/2006/relationships" ax:classid="{5512D118-5CC6-11CF-8D67-00AA00BDCE1D}" ax:persistence="persistStream" r:id="rId1"/>
</file>

<file path=word/activeX/activeX95.xml><?xml version="1.0" encoding="utf-8"?>
<ax:ocx xmlns:ax="http://schemas.microsoft.com/office/2006/activeX" xmlns:r="http://schemas.openxmlformats.org/officeDocument/2006/relationships" ax:classid="{5512D118-5CC6-11CF-8D67-00AA00BDCE1D}" ax:persistence="persistStream" r:id="rId1"/>
</file>

<file path=word/activeX/activeX96.xml><?xml version="1.0" encoding="utf-8"?>
<ax:ocx xmlns:ax="http://schemas.microsoft.com/office/2006/activeX" xmlns:r="http://schemas.openxmlformats.org/officeDocument/2006/relationships" ax:classid="{5512D118-5CC6-11CF-8D67-00AA00BDCE1D}" ax:persistence="persistStream" r:id="rId1"/>
</file>

<file path=word/activeX/activeX97.xml><?xml version="1.0" encoding="utf-8"?>
<ax:ocx xmlns:ax="http://schemas.microsoft.com/office/2006/activeX" xmlns:r="http://schemas.openxmlformats.org/officeDocument/2006/relationships" ax:classid="{5512D118-5CC6-11CF-8D67-00AA00BDCE1D}" ax:persistence="persistStream" r:id="rId1"/>
</file>

<file path=word/activeX/activeX98.xml><?xml version="1.0" encoding="utf-8"?>
<ax:ocx xmlns:ax="http://schemas.microsoft.com/office/2006/activeX" xmlns:r="http://schemas.openxmlformats.org/officeDocument/2006/relationships" ax:classid="{5512D118-5CC6-11CF-8D67-00AA00BDCE1D}" ax:persistence="persistStream" r:id="rId1"/>
</file>

<file path=word/activeX/activeX99.xml><?xml version="1.0" encoding="utf-8"?>
<ax:ocx xmlns:ax="http://schemas.microsoft.com/office/2006/activeX" xmlns:r="http://schemas.openxmlformats.org/officeDocument/2006/relationships" ax:classid="{5512D118-5CC6-11CF-8D67-00AA00BDCE1D}" ax:persistence="persistStream" r:id="rId1"/>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74B2B7-6E50-48BE-B6CD-6D93CDF94D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15</Pages>
  <Words>3778</Words>
  <Characters>20784</Characters>
  <Application>Microsoft Office Word</Application>
  <DocSecurity>0</DocSecurity>
  <Lines>173</Lines>
  <Paragraphs>49</Paragraphs>
  <ScaleCrop>false</ScaleCrop>
  <HeadingPairs>
    <vt:vector size="2" baseType="variant">
      <vt:variant>
        <vt:lpstr>Titel</vt:lpstr>
      </vt:variant>
      <vt:variant>
        <vt:i4>1</vt:i4>
      </vt:variant>
    </vt:vector>
  </HeadingPairs>
  <TitlesOfParts>
    <vt:vector size="1" baseType="lpstr">
      <vt:lpstr/>
    </vt:vector>
  </TitlesOfParts>
  <Company>TransIP B.V.</Company>
  <LinksUpToDate>false</LinksUpToDate>
  <CharactersWithSpaces>24513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 Setkowski</dc:creator>
  <cp:keywords/>
  <dc:description/>
  <cp:lastModifiedBy>Kim Setkowski</cp:lastModifiedBy>
  <cp:revision>16</cp:revision>
  <dcterms:created xsi:type="dcterms:W3CDTF">2019-01-23T11:23:00Z</dcterms:created>
  <dcterms:modified xsi:type="dcterms:W3CDTF">2020-01-10T14:30:00Z</dcterms:modified>
</cp:coreProperties>
</file>