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 xml:space="preserve">Appendix 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>2</w:t>
      </w:r>
    </w:p>
    <w:p>
      <w:pPr>
        <w:spacing w:line="240" w:lineRule="auto"/>
        <w:jc w:val="left"/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 xml:space="preserve">Subgroup analysis: Forest 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>plot</w:t>
      </w:r>
      <w:r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 xml:space="preserve"> of intervention theory, time, 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>a</w:t>
      </w:r>
      <w:bookmarkStart w:id="1" w:name="_GoBack"/>
      <w:bookmarkEnd w:id="1"/>
      <w:r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>dherence</w:t>
      </w:r>
      <w:r>
        <w:rPr>
          <w:rFonts w:hint="eastAsia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 xml:space="preserve">, </w:t>
      </w:r>
      <w:r>
        <w:rPr>
          <w:rFonts w:hint="default" w:ascii="Times New Roman" w:hAnsi="Times New Roman"/>
          <w:b/>
          <w:bCs/>
          <w:color w:val="000000"/>
          <w:sz w:val="28"/>
          <w:szCs w:val="28"/>
          <w:highlight w:val="none"/>
          <w:shd w:val="clear" w:color="auto" w:fill="FFFFFF"/>
          <w:lang w:val="en-US" w:eastAsia="zh-CN"/>
        </w:rPr>
        <w:t>and whether or not to communicate with the therapist</w:t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5000625" cy="5010150"/>
            <wp:effectExtent l="0" t="0" r="9525" b="0"/>
            <wp:docPr id="1" name="图片 1" descr="理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理论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bookmarkStart w:id="0" w:name="OLE_LINK1"/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Figure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S1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-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A</w:t>
      </w:r>
      <w:bookmarkEnd w:id="0"/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br w:type="page"/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4867275" cy="5010150"/>
            <wp:effectExtent l="0" t="0" r="9525" b="0"/>
            <wp:docPr id="2" name="图片 2" descr="干预时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干预时间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Figure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S1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-B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br w:type="page"/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5238750" cy="5010150"/>
            <wp:effectExtent l="0" t="0" r="0" b="0"/>
            <wp:docPr id="3" name="图片 3" descr="指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指导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Figure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S1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-C</w:t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br w:type="page"/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drawing>
          <wp:inline distT="0" distB="0" distL="114300" distR="114300">
            <wp:extent cx="5273675" cy="4874895"/>
            <wp:effectExtent l="0" t="0" r="3175" b="1905"/>
            <wp:docPr id="4" name="图片 4" descr="90%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0%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87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Figure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 xml:space="preserve"> </w:t>
      </w:r>
      <w:r>
        <w:rPr>
          <w:rFonts w:hint="default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S1</w:t>
      </w:r>
      <w:r>
        <w:rPr>
          <w:rFonts w:hint="eastAsia" w:ascii="Times New Roman" w:hAnsi="Times New Roman"/>
          <w:b/>
          <w:bCs/>
          <w:color w:val="000000"/>
          <w:sz w:val="24"/>
          <w:szCs w:val="24"/>
          <w:highlight w:val="none"/>
          <w:shd w:val="clear" w:color="auto" w:fill="FFFFFF"/>
          <w:lang w:val="en-US" w:eastAsia="zh-CN"/>
        </w:rPr>
        <w:t>-D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B4727"/>
    <w:rsid w:val="17A81B71"/>
    <w:rsid w:val="1F122464"/>
    <w:rsid w:val="1F2F00C9"/>
    <w:rsid w:val="582D3DB7"/>
    <w:rsid w:val="614424F6"/>
    <w:rsid w:val="67A77937"/>
    <w:rsid w:val="7DDB4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2021-01-11T06:41:00Z</dcterms:created>
  <dc:creator>administrator</dc:creator>
  <cp:lastModifiedBy>Administrator</cp:lastModifiedBy>
  <dcterms:modified xsi:type="dcterms:W3CDTF">2021-08-01T15:26:09Z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D3158CAAED3A40038FCE4FD3529BA657</vt:lpwstr>
  </property>
</Properties>
</file>