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Egger’s Test</w:t>
      </w:r>
    </w:p>
    <w:p>
      <w:r>
        <w:drawing>
          <wp:inline distT="0" distB="0" distL="114300" distR="114300">
            <wp:extent cx="5269230" cy="3554095"/>
            <wp:effectExtent l="0" t="0" r="762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5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drawing>
          <wp:inline distT="0" distB="0" distL="114300" distR="114300">
            <wp:extent cx="5273675" cy="3515995"/>
            <wp:effectExtent l="0" t="0" r="3175" b="8255"/>
            <wp:docPr id="4" name="图片 4" descr="egg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egger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51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val="en-US" w:eastAsia="zh-CN"/>
        </w:rPr>
      </w:pPr>
      <w:r>
        <w:rPr>
          <w:rFonts w:hint="eastAsia" w:eastAsiaTheme="minorEastAsia"/>
          <w:lang w:val="en-US" w:eastAsia="zh-CN"/>
        </w:rPr>
        <w:br w:type="page"/>
      </w:r>
    </w:p>
    <w:p>
      <w:pPr>
        <w:rPr>
          <w:rFonts w:hint="default" w:ascii="Times New Roman" w:hAnsi="Times New Roman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Trim-and-fill analysis</w:t>
      </w:r>
    </w:p>
    <w:p>
      <w:r>
        <w:drawing>
          <wp:inline distT="0" distB="0" distL="114300" distR="114300">
            <wp:extent cx="4676775" cy="519112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76775" cy="519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4221480" cy="2808605"/>
            <wp:effectExtent l="0" t="0" r="7620" b="10795"/>
            <wp:docPr id="3" name="图片 3" descr="trim and fill analys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trim and fill analysis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21480" cy="2808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AE39B0"/>
    <w:rsid w:val="1F7E06F9"/>
    <w:rsid w:val="2C453C91"/>
    <w:rsid w:val="3DD50023"/>
    <w:rsid w:val="401F0FC8"/>
    <w:rsid w:val="44B07410"/>
    <w:rsid w:val="50D677F0"/>
    <w:rsid w:val="51561C12"/>
    <w:rsid w:val="515B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2021-05-06T13:03:00Z</dcterms:created>
  <dc:creator>Administrator</dc:creator>
  <cp:lastModifiedBy>pangyue</cp:lastModifiedBy>
  <dcterms:modified xsi:type="dcterms:W3CDTF">2021-05-06T16:03:12Z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6B0361718E974FB78BBEA1B741F5AA90</vt:lpwstr>
  </property>
</Properties>
</file>