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85741" w14:textId="77777777" w:rsidR="00E94B34" w:rsidRPr="005375E8" w:rsidRDefault="00067471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67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376CD0">
        <w:rPr>
          <w:rFonts w:ascii="Times New Roman" w:hAnsi="Times New Roman" w:cs="Times New Roman"/>
          <w:b/>
          <w:sz w:val="24"/>
          <w:szCs w:val="24"/>
          <w:lang w:val="en-US"/>
        </w:rPr>
        <w:t>2S</w:t>
      </w:r>
      <w:r w:rsidRPr="0006747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67471">
        <w:rPr>
          <w:rFonts w:ascii="Times New Roman" w:hAnsi="Times New Roman" w:cs="Times New Roman"/>
          <w:sz w:val="24"/>
          <w:szCs w:val="24"/>
          <w:lang w:val="en-US"/>
        </w:rPr>
        <w:t xml:space="preserve"> Prediction of a good home environment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measured by </w:t>
      </w:r>
      <w:r w:rsidR="005375E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7D39">
        <w:rPr>
          <w:rFonts w:ascii="Times New Roman" w:hAnsi="Times New Roman" w:cs="Times New Roman"/>
          <w:sz w:val="24"/>
          <w:szCs w:val="24"/>
          <w:lang w:val="en-US"/>
        </w:rPr>
        <w:t>MC-</w:t>
      </w:r>
      <w:r w:rsidR="00A026EA">
        <w:rPr>
          <w:rFonts w:ascii="Times New Roman" w:hAnsi="Times New Roman" w:cs="Times New Roman"/>
          <w:sz w:val="24"/>
          <w:szCs w:val="24"/>
          <w:lang w:val="en-US"/>
        </w:rPr>
        <w:t xml:space="preserve">HOME cutoff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score </w:t>
      </w:r>
      <w:r w:rsidR="00543617">
        <w:rPr>
          <w:rFonts w:ascii="Times New Roman" w:hAnsi="Times New Roman" w:cs="Times New Roman"/>
          <w:sz w:val="24"/>
          <w:szCs w:val="24"/>
          <w:lang w:val="en-US"/>
        </w:rPr>
        <w:t xml:space="preserve">(total score </w:t>
      </w:r>
      <w:r w:rsidR="00543617">
        <w:rPr>
          <w:rFonts w:ascii="Times New Roman" w:hAnsi="Times New Roman" w:cs="Times New Roman"/>
          <w:sz w:val="24"/>
          <w:szCs w:val="24"/>
          <w:u w:val="single"/>
          <w:lang w:val="en-US"/>
        </w:rPr>
        <w:t>&lt;</w:t>
      </w:r>
      <w:r w:rsidR="00914A31">
        <w:rPr>
          <w:rFonts w:ascii="Times New Roman" w:hAnsi="Times New Roman" w:cs="Times New Roman"/>
          <w:sz w:val="24"/>
          <w:szCs w:val="24"/>
          <w:lang w:val="en-US"/>
        </w:rPr>
        <w:t xml:space="preserve">40) </w:t>
      </w:r>
      <w:r w:rsidR="0079689A">
        <w:rPr>
          <w:rFonts w:ascii="Times New Roman" w:hAnsi="Times New Roman" w:cs="Times New Roman"/>
          <w:sz w:val="24"/>
          <w:szCs w:val="24"/>
          <w:lang w:val="en-US"/>
        </w:rPr>
        <w:t>based on data from the</w:t>
      </w:r>
      <w:r w:rsidR="004A7D39">
        <w:rPr>
          <w:rFonts w:ascii="Times New Roman" w:hAnsi="Times New Roman" w:cs="Times New Roman"/>
          <w:sz w:val="24"/>
          <w:szCs w:val="24"/>
          <w:lang w:val="en-US"/>
        </w:rPr>
        <w:t xml:space="preserve"> children and</w:t>
      </w:r>
      <w:r w:rsidR="009A169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9689A">
        <w:rPr>
          <w:rFonts w:ascii="Times New Roman" w:hAnsi="Times New Roman" w:cs="Times New Roman"/>
          <w:sz w:val="24"/>
          <w:szCs w:val="24"/>
          <w:lang w:val="en-US"/>
        </w:rPr>
        <w:t xml:space="preserve"> primary caregivers</w:t>
      </w:r>
      <w:r w:rsidR="002457B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. </w:t>
      </w:r>
      <w:r w:rsidR="002457B0" w:rsidRPr="0044132C">
        <w:rPr>
          <w:rFonts w:ascii="Times New Roman" w:hAnsi="Times New Roman" w:cs="Times New Roman"/>
          <w:sz w:val="24"/>
          <w:szCs w:val="24"/>
          <w:lang w:val="en-US"/>
        </w:rPr>
        <w:t>Primary caregiver is defined as the parent or foster parent that knows the child best and spends most time with the child</w:t>
      </w:r>
      <w:r w:rsidR="002457B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2457B0" w:rsidRPr="0044132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420EA">
        <w:rPr>
          <w:rFonts w:ascii="Times New Roman" w:hAnsi="Times New Roman" w:cs="Times New Roman"/>
          <w:sz w:val="24"/>
          <w:szCs w:val="24"/>
          <w:lang w:val="en-US"/>
        </w:rPr>
        <w:t xml:space="preserve"> (N=463</w:t>
      </w:r>
      <w:r w:rsidR="0079689A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5375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067471" w14:paraId="241312AD" w14:textId="77777777" w:rsidTr="00117458">
        <w:tc>
          <w:tcPr>
            <w:tcW w:w="1558" w:type="dxa"/>
            <w:shd w:val="clear" w:color="auto" w:fill="D9D9D9" w:themeFill="background1" w:themeFillShade="D9"/>
          </w:tcPr>
          <w:p w14:paraId="10782EA2" w14:textId="77777777" w:rsidR="00067471" w:rsidRDefault="00067471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595B">
              <w:rPr>
                <w:rFonts w:ascii="Times New Roman" w:hAnsi="Times New Roman" w:cs="Times New Roman"/>
                <w:b/>
                <w:lang w:val="en-US"/>
              </w:rPr>
              <w:t>Predictors</w:t>
            </w:r>
          </w:p>
          <w:p w14:paraId="6DA1C468" w14:textId="77777777" w:rsidR="00117458" w:rsidRPr="008F595B" w:rsidRDefault="00117458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8" w:type="dxa"/>
            <w:shd w:val="clear" w:color="auto" w:fill="D9D9D9" w:themeFill="background1" w:themeFillShade="D9"/>
          </w:tcPr>
          <w:p w14:paraId="71F8B587" w14:textId="77777777" w:rsidR="00067471" w:rsidRPr="008F595B" w:rsidRDefault="00117458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052DC">
              <w:rPr>
                <w:rFonts w:ascii="Times New Roman" w:eastAsia="Times New Roman" w:hAnsi="Times New Roman" w:cs="Times New Roman"/>
                <w:b/>
                <w:lang w:val="en-US"/>
              </w:rPr>
              <w:t>ß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6D58DDAC" w14:textId="77777777" w:rsidR="00067471" w:rsidRPr="008F595B" w:rsidRDefault="00117458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053D0367" w14:textId="77777777" w:rsidR="00067471" w:rsidRPr="008F595B" w:rsidRDefault="00117458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0B839E6" w14:textId="77777777" w:rsidR="00067471" w:rsidRPr="008F595B" w:rsidRDefault="00117458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="005342EE" w:rsidRPr="008F595B">
              <w:rPr>
                <w:rFonts w:ascii="Times New Roman" w:hAnsi="Times New Roman" w:cs="Times New Roman"/>
                <w:b/>
                <w:lang w:val="en-US"/>
              </w:rPr>
              <w:t>-value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691D7DE" w14:textId="77777777" w:rsidR="00067471" w:rsidRPr="008F595B" w:rsidRDefault="005342EE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F595B">
              <w:rPr>
                <w:rFonts w:ascii="Times New Roman" w:hAnsi="Times New Roman" w:cs="Times New Roman"/>
                <w:b/>
                <w:lang w:val="en-US"/>
              </w:rPr>
              <w:t>95%CI</w:t>
            </w:r>
          </w:p>
        </w:tc>
      </w:tr>
      <w:tr w:rsidR="00117458" w14:paraId="2009917F" w14:textId="77777777" w:rsidTr="00067471">
        <w:tc>
          <w:tcPr>
            <w:tcW w:w="1558" w:type="dxa"/>
          </w:tcPr>
          <w:p w14:paraId="0AC04514" w14:textId="77777777" w:rsidR="00117458" w:rsidRDefault="00117458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Intercept</w:t>
            </w:r>
          </w:p>
        </w:tc>
        <w:tc>
          <w:tcPr>
            <w:tcW w:w="1558" w:type="dxa"/>
          </w:tcPr>
          <w:p w14:paraId="0D26B5A9" w14:textId="77777777" w:rsidR="00117458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-0.42</w:t>
            </w:r>
          </w:p>
        </w:tc>
        <w:tc>
          <w:tcPr>
            <w:tcW w:w="1558" w:type="dxa"/>
          </w:tcPr>
          <w:p w14:paraId="2113BA03" w14:textId="77777777" w:rsidR="00117458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1558" w:type="dxa"/>
          </w:tcPr>
          <w:p w14:paraId="0CD3BF9D" w14:textId="77777777" w:rsidR="00117458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-1.60</w:t>
            </w:r>
          </w:p>
        </w:tc>
        <w:tc>
          <w:tcPr>
            <w:tcW w:w="1559" w:type="dxa"/>
          </w:tcPr>
          <w:p w14:paraId="326A9831" w14:textId="77777777" w:rsidR="00117458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1559" w:type="dxa"/>
          </w:tcPr>
          <w:p w14:paraId="3E5D6572" w14:textId="77777777" w:rsidR="00117458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(-0.94;0.10)</w:t>
            </w:r>
          </w:p>
        </w:tc>
      </w:tr>
      <w:tr w:rsidR="00067471" w14:paraId="399E4FE3" w14:textId="77777777" w:rsidTr="00067471">
        <w:tc>
          <w:tcPr>
            <w:tcW w:w="1558" w:type="dxa"/>
          </w:tcPr>
          <w:p w14:paraId="2A1F68C4" w14:textId="77777777" w:rsidR="00067471" w:rsidRPr="008F595B" w:rsidRDefault="0079689A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Caregiver’s</w:t>
            </w:r>
            <w:r w:rsidR="005342EE" w:rsidRPr="008F595B">
              <w:rPr>
                <w:rFonts w:ascii="Times New Roman" w:hAnsi="Times New Roman" w:cs="Times New Roman"/>
                <w:b/>
                <w:lang w:val="en-US"/>
              </w:rPr>
              <w:t xml:space="preserve"> age</w:t>
            </w:r>
          </w:p>
        </w:tc>
        <w:tc>
          <w:tcPr>
            <w:tcW w:w="1558" w:type="dxa"/>
          </w:tcPr>
          <w:p w14:paraId="1202E074" w14:textId="77777777" w:rsidR="00067471" w:rsidRPr="008F595B" w:rsidRDefault="00A026EA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0.0002</w:t>
            </w:r>
          </w:p>
        </w:tc>
        <w:tc>
          <w:tcPr>
            <w:tcW w:w="1558" w:type="dxa"/>
          </w:tcPr>
          <w:p w14:paraId="13696CED" w14:textId="77777777" w:rsidR="00067471" w:rsidRPr="008F595B" w:rsidRDefault="00A026EA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1558" w:type="dxa"/>
          </w:tcPr>
          <w:p w14:paraId="4E848F12" w14:textId="77777777" w:rsidR="00067471" w:rsidRPr="008F595B" w:rsidRDefault="00A026EA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1559" w:type="dxa"/>
          </w:tcPr>
          <w:p w14:paraId="4E71909C" w14:textId="77777777" w:rsidR="00067471" w:rsidRPr="008F595B" w:rsidRDefault="00A026EA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0.96</w:t>
            </w:r>
          </w:p>
        </w:tc>
        <w:tc>
          <w:tcPr>
            <w:tcW w:w="1559" w:type="dxa"/>
          </w:tcPr>
          <w:p w14:paraId="75C5A02A" w14:textId="77777777" w:rsidR="00067471" w:rsidRPr="008F595B" w:rsidRDefault="00A026EA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(-0.005;0.006)</w:t>
            </w:r>
          </w:p>
        </w:tc>
      </w:tr>
      <w:tr w:rsidR="00067471" w14:paraId="2FF0E4D1" w14:textId="77777777" w:rsidTr="00067471">
        <w:tc>
          <w:tcPr>
            <w:tcW w:w="1558" w:type="dxa"/>
          </w:tcPr>
          <w:p w14:paraId="096B8F36" w14:textId="6DF93956" w:rsidR="00067471" w:rsidRPr="008F595B" w:rsidRDefault="0079689A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Child’s </w:t>
            </w:r>
            <w:r w:rsidR="00AB59C9">
              <w:rPr>
                <w:rFonts w:ascii="Times New Roman" w:hAnsi="Times New Roman" w:cs="Times New Roman"/>
                <w:b/>
                <w:lang w:val="en-US"/>
              </w:rPr>
              <w:t>sex</w:t>
            </w:r>
          </w:p>
        </w:tc>
        <w:tc>
          <w:tcPr>
            <w:tcW w:w="1558" w:type="dxa"/>
          </w:tcPr>
          <w:p w14:paraId="7E61B2A0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050EA42E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1DBD3C86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7FC7A2EA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8C1DABA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7471" w14:paraId="597572DC" w14:textId="77777777" w:rsidTr="00067471">
        <w:tc>
          <w:tcPr>
            <w:tcW w:w="1558" w:type="dxa"/>
          </w:tcPr>
          <w:p w14:paraId="4786F832" w14:textId="77777777" w:rsidR="00067471" w:rsidRPr="008F595B" w:rsidRDefault="005342EE" w:rsidP="005342EE">
            <w:pPr>
              <w:rPr>
                <w:rFonts w:ascii="Times New Roman" w:hAnsi="Times New Roman" w:cs="Times New Roman"/>
                <w:lang w:val="en-US"/>
              </w:rPr>
            </w:pPr>
            <w:r w:rsidRPr="008F595B">
              <w:rPr>
                <w:rFonts w:ascii="Times New Roman" w:hAnsi="Times New Roman" w:cs="Times New Roman"/>
                <w:lang w:val="en-US"/>
              </w:rPr>
              <w:t xml:space="preserve">     Male</w:t>
            </w:r>
          </w:p>
        </w:tc>
        <w:tc>
          <w:tcPr>
            <w:tcW w:w="1558" w:type="dxa"/>
          </w:tcPr>
          <w:p w14:paraId="1FEC80F0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4F1B4ACF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6511B5F2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737E0171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40A47E8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7471" w14:paraId="10782E08" w14:textId="77777777" w:rsidTr="00067471">
        <w:tc>
          <w:tcPr>
            <w:tcW w:w="1558" w:type="dxa"/>
          </w:tcPr>
          <w:p w14:paraId="09C44B20" w14:textId="77777777" w:rsidR="00067471" w:rsidRPr="008F595B" w:rsidRDefault="005342EE" w:rsidP="005342EE">
            <w:pPr>
              <w:rPr>
                <w:rFonts w:ascii="Times New Roman" w:hAnsi="Times New Roman" w:cs="Times New Roman"/>
                <w:lang w:val="en-US"/>
              </w:rPr>
            </w:pPr>
            <w:r w:rsidRPr="008F595B">
              <w:rPr>
                <w:rFonts w:ascii="Times New Roman" w:hAnsi="Times New Roman" w:cs="Times New Roman"/>
                <w:lang w:val="en-US"/>
              </w:rPr>
              <w:t xml:space="preserve">     Female</w:t>
            </w:r>
          </w:p>
        </w:tc>
        <w:tc>
          <w:tcPr>
            <w:tcW w:w="1558" w:type="dxa"/>
          </w:tcPr>
          <w:p w14:paraId="4A82BF00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</w:tc>
        <w:tc>
          <w:tcPr>
            <w:tcW w:w="1558" w:type="dxa"/>
          </w:tcPr>
          <w:p w14:paraId="14E63B91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558" w:type="dxa"/>
          </w:tcPr>
          <w:p w14:paraId="5F87F7F9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-0.58</w:t>
            </w:r>
          </w:p>
        </w:tc>
        <w:tc>
          <w:tcPr>
            <w:tcW w:w="1559" w:type="dxa"/>
          </w:tcPr>
          <w:p w14:paraId="7E41048A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1559" w:type="dxa"/>
          </w:tcPr>
          <w:p w14:paraId="1F58105B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(-0.07;0.04)</w:t>
            </w:r>
          </w:p>
        </w:tc>
      </w:tr>
      <w:tr w:rsidR="00067471" w14:paraId="47859B4A" w14:textId="77777777" w:rsidTr="00067471">
        <w:tc>
          <w:tcPr>
            <w:tcW w:w="1558" w:type="dxa"/>
          </w:tcPr>
          <w:p w14:paraId="6D8A9A82" w14:textId="6CEDEF76" w:rsidR="00067471" w:rsidRPr="008F595B" w:rsidRDefault="005342EE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595B">
              <w:rPr>
                <w:rFonts w:ascii="Times New Roman" w:hAnsi="Times New Roman" w:cs="Times New Roman"/>
                <w:b/>
                <w:lang w:val="en-US"/>
              </w:rPr>
              <w:t xml:space="preserve">Caregiver’s </w:t>
            </w:r>
            <w:r w:rsidR="00AB59C9">
              <w:rPr>
                <w:rFonts w:ascii="Times New Roman" w:hAnsi="Times New Roman" w:cs="Times New Roman"/>
                <w:b/>
                <w:lang w:val="en-US"/>
              </w:rPr>
              <w:t>sex</w:t>
            </w:r>
          </w:p>
        </w:tc>
        <w:tc>
          <w:tcPr>
            <w:tcW w:w="1558" w:type="dxa"/>
          </w:tcPr>
          <w:p w14:paraId="79565081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7F5B58A0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6E63E463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93DAA52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DBBC51D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7471" w14:paraId="41FF715D" w14:textId="77777777" w:rsidTr="00067471">
        <w:tc>
          <w:tcPr>
            <w:tcW w:w="1558" w:type="dxa"/>
          </w:tcPr>
          <w:p w14:paraId="6BA330BC" w14:textId="77777777" w:rsidR="00067471" w:rsidRPr="008F595B" w:rsidRDefault="008F595B" w:rsidP="005342EE">
            <w:pPr>
              <w:rPr>
                <w:rFonts w:ascii="Times New Roman" w:hAnsi="Times New Roman" w:cs="Times New Roman"/>
                <w:lang w:val="en-US"/>
              </w:rPr>
            </w:pPr>
            <w:r w:rsidRPr="008F595B">
              <w:rPr>
                <w:rFonts w:ascii="Times New Roman" w:hAnsi="Times New Roman" w:cs="Times New Roman"/>
                <w:lang w:val="en-US"/>
              </w:rPr>
              <w:t xml:space="preserve">     Male</w:t>
            </w:r>
          </w:p>
        </w:tc>
        <w:tc>
          <w:tcPr>
            <w:tcW w:w="1558" w:type="dxa"/>
          </w:tcPr>
          <w:p w14:paraId="6E9187BE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60117025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1808197B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9C63597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4029449" w14:textId="77777777" w:rsidR="00067471" w:rsidRPr="008F595B" w:rsidRDefault="00067471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7471" w14:paraId="7BF1583A" w14:textId="77777777" w:rsidTr="00067471">
        <w:tc>
          <w:tcPr>
            <w:tcW w:w="1558" w:type="dxa"/>
          </w:tcPr>
          <w:p w14:paraId="7FACC324" w14:textId="77777777" w:rsidR="00067471" w:rsidRPr="008F595B" w:rsidRDefault="008F595B" w:rsidP="005342EE">
            <w:pPr>
              <w:rPr>
                <w:rFonts w:ascii="Times New Roman" w:hAnsi="Times New Roman" w:cs="Times New Roman"/>
                <w:lang w:val="en-US"/>
              </w:rPr>
            </w:pPr>
            <w:r w:rsidRPr="008F595B">
              <w:rPr>
                <w:rFonts w:ascii="Times New Roman" w:hAnsi="Times New Roman" w:cs="Times New Roman"/>
                <w:lang w:val="en-US"/>
              </w:rPr>
              <w:t xml:space="preserve">     Female</w:t>
            </w:r>
          </w:p>
        </w:tc>
        <w:tc>
          <w:tcPr>
            <w:tcW w:w="1558" w:type="dxa"/>
          </w:tcPr>
          <w:p w14:paraId="21C72B6C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1558" w:type="dxa"/>
          </w:tcPr>
          <w:p w14:paraId="70D9A513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558" w:type="dxa"/>
          </w:tcPr>
          <w:p w14:paraId="689EB7BF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1.41</w:t>
            </w:r>
          </w:p>
        </w:tc>
        <w:tc>
          <w:tcPr>
            <w:tcW w:w="1559" w:type="dxa"/>
          </w:tcPr>
          <w:p w14:paraId="2BFBFF51" w14:textId="77777777" w:rsidR="00067471" w:rsidRPr="00CE76DE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76DE"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1559" w:type="dxa"/>
          </w:tcPr>
          <w:p w14:paraId="7D7E9399" w14:textId="77777777" w:rsidR="00067471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(-0.03;0.17)</w:t>
            </w:r>
          </w:p>
        </w:tc>
      </w:tr>
      <w:tr w:rsidR="005342EE" w14:paraId="5A5315EF" w14:textId="77777777" w:rsidTr="00067471">
        <w:tc>
          <w:tcPr>
            <w:tcW w:w="1558" w:type="dxa"/>
          </w:tcPr>
          <w:p w14:paraId="74D2AED0" w14:textId="77777777" w:rsidR="005342EE" w:rsidRPr="008F595B" w:rsidRDefault="008F595B" w:rsidP="005342EE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8F595B">
              <w:rPr>
                <w:rFonts w:ascii="Times New Roman" w:hAnsi="Times New Roman" w:cs="Times New Roman"/>
                <w:b/>
                <w:lang w:val="en-US"/>
              </w:rPr>
              <w:t>IQ child</w:t>
            </w:r>
            <w:r w:rsidR="005375E8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</w:tcPr>
          <w:p w14:paraId="51896A9B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0.005</w:t>
            </w:r>
          </w:p>
        </w:tc>
        <w:tc>
          <w:tcPr>
            <w:tcW w:w="1558" w:type="dxa"/>
          </w:tcPr>
          <w:p w14:paraId="1FCB9EB1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</w:t>
            </w:r>
          </w:p>
        </w:tc>
        <w:tc>
          <w:tcPr>
            <w:tcW w:w="1558" w:type="dxa"/>
          </w:tcPr>
          <w:p w14:paraId="6193B2BB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3.61</w:t>
            </w:r>
          </w:p>
        </w:tc>
        <w:tc>
          <w:tcPr>
            <w:tcW w:w="1559" w:type="dxa"/>
          </w:tcPr>
          <w:p w14:paraId="7A3CA63E" w14:textId="77777777" w:rsidR="005342EE" w:rsidRPr="00144E69" w:rsidRDefault="00CE76DE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&lt;0.001</w:t>
            </w:r>
          </w:p>
        </w:tc>
        <w:tc>
          <w:tcPr>
            <w:tcW w:w="1559" w:type="dxa"/>
          </w:tcPr>
          <w:p w14:paraId="03C29176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(0.002;0.008)</w:t>
            </w:r>
          </w:p>
        </w:tc>
      </w:tr>
      <w:tr w:rsidR="005342EE" w14:paraId="75E008DB" w14:textId="77777777" w:rsidTr="00067471">
        <w:tc>
          <w:tcPr>
            <w:tcW w:w="1558" w:type="dxa"/>
          </w:tcPr>
          <w:p w14:paraId="407D6943" w14:textId="77777777" w:rsidR="005342EE" w:rsidRPr="0079689A" w:rsidRDefault="008F595B" w:rsidP="005342EE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8F595B">
              <w:rPr>
                <w:rFonts w:ascii="Times New Roman" w:hAnsi="Times New Roman" w:cs="Times New Roman"/>
                <w:b/>
                <w:lang w:val="en-US"/>
              </w:rPr>
              <w:t>IQ caregiver</w:t>
            </w:r>
            <w:r w:rsidR="0079689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558" w:type="dxa"/>
          </w:tcPr>
          <w:p w14:paraId="263BF759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</w:t>
            </w:r>
          </w:p>
        </w:tc>
        <w:tc>
          <w:tcPr>
            <w:tcW w:w="1558" w:type="dxa"/>
          </w:tcPr>
          <w:p w14:paraId="658CDA29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</w:t>
            </w:r>
          </w:p>
        </w:tc>
        <w:tc>
          <w:tcPr>
            <w:tcW w:w="1558" w:type="dxa"/>
          </w:tcPr>
          <w:p w14:paraId="679A4603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1.09</w:t>
            </w:r>
          </w:p>
        </w:tc>
        <w:tc>
          <w:tcPr>
            <w:tcW w:w="1559" w:type="dxa"/>
          </w:tcPr>
          <w:p w14:paraId="247CC93E" w14:textId="77777777" w:rsidR="005342EE" w:rsidRPr="00CE76DE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76DE"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1559" w:type="dxa"/>
          </w:tcPr>
          <w:p w14:paraId="6241156E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(-0.002;0.006)</w:t>
            </w:r>
          </w:p>
        </w:tc>
      </w:tr>
      <w:tr w:rsidR="005342EE" w14:paraId="5020BCAC" w14:textId="77777777" w:rsidTr="00067471">
        <w:tc>
          <w:tcPr>
            <w:tcW w:w="1558" w:type="dxa"/>
          </w:tcPr>
          <w:p w14:paraId="2EC0A8FA" w14:textId="77777777" w:rsidR="005342EE" w:rsidRPr="008F595B" w:rsidRDefault="008F595B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595B">
              <w:rPr>
                <w:rFonts w:ascii="Times New Roman" w:hAnsi="Times New Roman" w:cs="Times New Roman"/>
                <w:b/>
                <w:lang w:val="en-US"/>
              </w:rPr>
              <w:t>Caregiver single</w:t>
            </w:r>
          </w:p>
        </w:tc>
        <w:tc>
          <w:tcPr>
            <w:tcW w:w="1558" w:type="dxa"/>
          </w:tcPr>
          <w:p w14:paraId="301F5C8F" w14:textId="77777777" w:rsidR="005342EE" w:rsidRPr="008F595B" w:rsidRDefault="00CE76D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3E2E9658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1C4A70E2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6ED94971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0E36EDC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42EE" w14:paraId="41B5C4C8" w14:textId="77777777" w:rsidTr="00067471">
        <w:tc>
          <w:tcPr>
            <w:tcW w:w="1558" w:type="dxa"/>
          </w:tcPr>
          <w:p w14:paraId="12F2E8A8" w14:textId="77777777" w:rsidR="005342EE" w:rsidRPr="008F595B" w:rsidRDefault="008F595B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595B">
              <w:rPr>
                <w:rFonts w:ascii="Times New Roman" w:hAnsi="Times New Roman" w:cs="Times New Roman"/>
                <w:b/>
                <w:lang w:val="en-US"/>
              </w:rPr>
              <w:t>Caregiver not single</w:t>
            </w:r>
          </w:p>
        </w:tc>
        <w:tc>
          <w:tcPr>
            <w:tcW w:w="1558" w:type="dxa"/>
          </w:tcPr>
          <w:p w14:paraId="0BD4242A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1558" w:type="dxa"/>
          </w:tcPr>
          <w:p w14:paraId="647C1C66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558" w:type="dxa"/>
          </w:tcPr>
          <w:p w14:paraId="085A574A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2.15</w:t>
            </w:r>
          </w:p>
        </w:tc>
        <w:tc>
          <w:tcPr>
            <w:tcW w:w="1559" w:type="dxa"/>
          </w:tcPr>
          <w:p w14:paraId="0CD36A62" w14:textId="77777777" w:rsidR="005342EE" w:rsidRPr="004146CB" w:rsidRDefault="004146CB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46CB">
              <w:rPr>
                <w:rFonts w:ascii="Times New Roman" w:hAnsi="Times New Roman" w:cs="Times New Roman"/>
                <w:b/>
                <w:lang w:val="en-US"/>
              </w:rPr>
              <w:t>0.03</w:t>
            </w:r>
          </w:p>
        </w:tc>
        <w:tc>
          <w:tcPr>
            <w:tcW w:w="1559" w:type="dxa"/>
          </w:tcPr>
          <w:p w14:paraId="25A4E36E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(0.01;0.14)</w:t>
            </w:r>
          </w:p>
        </w:tc>
      </w:tr>
      <w:tr w:rsidR="005342EE" w14:paraId="4141A530" w14:textId="77777777" w:rsidTr="00067471">
        <w:tc>
          <w:tcPr>
            <w:tcW w:w="1558" w:type="dxa"/>
          </w:tcPr>
          <w:p w14:paraId="754B13FB" w14:textId="77777777" w:rsidR="005342EE" w:rsidRPr="00476230" w:rsidRDefault="00476230" w:rsidP="005342EE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476230">
              <w:rPr>
                <w:rFonts w:ascii="Times New Roman" w:hAnsi="Times New Roman" w:cs="Times New Roman"/>
                <w:b/>
                <w:lang w:val="en-US"/>
              </w:rPr>
              <w:t>FHR</w:t>
            </w:r>
            <w:r w:rsidR="005375E8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  <w:tc>
          <w:tcPr>
            <w:tcW w:w="1558" w:type="dxa"/>
          </w:tcPr>
          <w:p w14:paraId="5C4A7087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2ECBDE0F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5E12B852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F35F796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467E825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42EE" w14:paraId="7A2FA89D" w14:textId="77777777" w:rsidTr="00067471">
        <w:tc>
          <w:tcPr>
            <w:tcW w:w="1558" w:type="dxa"/>
          </w:tcPr>
          <w:p w14:paraId="0E6B02CC" w14:textId="77777777" w:rsidR="005342EE" w:rsidRPr="0044132C" w:rsidRDefault="0044132C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FHR_SZ</w:t>
            </w:r>
          </w:p>
        </w:tc>
        <w:tc>
          <w:tcPr>
            <w:tcW w:w="1558" w:type="dxa"/>
          </w:tcPr>
          <w:p w14:paraId="3A571637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</w:t>
            </w:r>
          </w:p>
        </w:tc>
        <w:tc>
          <w:tcPr>
            <w:tcW w:w="1558" w:type="dxa"/>
          </w:tcPr>
          <w:p w14:paraId="39FC081C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58" w:type="dxa"/>
          </w:tcPr>
          <w:p w14:paraId="14CFE2A1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-2.10</w:t>
            </w:r>
          </w:p>
        </w:tc>
        <w:tc>
          <w:tcPr>
            <w:tcW w:w="1559" w:type="dxa"/>
          </w:tcPr>
          <w:p w14:paraId="063606C5" w14:textId="77777777" w:rsidR="005342EE" w:rsidRPr="00E60B06" w:rsidRDefault="004146CB" w:rsidP="005342E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0.04</w:t>
            </w:r>
          </w:p>
        </w:tc>
        <w:tc>
          <w:tcPr>
            <w:tcW w:w="1559" w:type="dxa"/>
          </w:tcPr>
          <w:p w14:paraId="61AE6398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15;-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0.01)</w:t>
            </w:r>
          </w:p>
        </w:tc>
      </w:tr>
      <w:tr w:rsidR="005342EE" w14:paraId="1332D28D" w14:textId="77777777" w:rsidTr="00067471">
        <w:tc>
          <w:tcPr>
            <w:tcW w:w="1558" w:type="dxa"/>
          </w:tcPr>
          <w:p w14:paraId="11648C8B" w14:textId="77777777" w:rsidR="0044132C" w:rsidRPr="008F595B" w:rsidRDefault="0044132C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FHR_BP</w:t>
            </w:r>
          </w:p>
        </w:tc>
        <w:tc>
          <w:tcPr>
            <w:tcW w:w="1558" w:type="dxa"/>
          </w:tcPr>
          <w:p w14:paraId="59706D90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58" w:type="dxa"/>
          </w:tcPr>
          <w:p w14:paraId="49280893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58" w:type="dxa"/>
          </w:tcPr>
          <w:p w14:paraId="1FDDD263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559" w:type="dxa"/>
          </w:tcPr>
          <w:p w14:paraId="1BDCD16C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1559" w:type="dxa"/>
          </w:tcPr>
          <w:p w14:paraId="015ACB38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(-0.04;0.11)</w:t>
            </w:r>
          </w:p>
        </w:tc>
      </w:tr>
      <w:tr w:rsidR="005342EE" w14:paraId="1CE06042" w14:textId="77777777" w:rsidTr="00067471">
        <w:tc>
          <w:tcPr>
            <w:tcW w:w="1558" w:type="dxa"/>
          </w:tcPr>
          <w:p w14:paraId="1FC42F56" w14:textId="77777777" w:rsidR="005342EE" w:rsidRPr="008F595B" w:rsidRDefault="0044132C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PBC</w:t>
            </w:r>
          </w:p>
        </w:tc>
        <w:tc>
          <w:tcPr>
            <w:tcW w:w="1558" w:type="dxa"/>
          </w:tcPr>
          <w:p w14:paraId="4458B97E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1AD0DE4C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59ECB85D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6969AECF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664320A" w14:textId="77777777" w:rsidR="005342EE" w:rsidRPr="008F595B" w:rsidRDefault="005342EE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42EE" w14:paraId="4FA5D379" w14:textId="77777777" w:rsidTr="00067471">
        <w:tc>
          <w:tcPr>
            <w:tcW w:w="1558" w:type="dxa"/>
          </w:tcPr>
          <w:p w14:paraId="66D98769" w14:textId="77777777" w:rsidR="005342EE" w:rsidRPr="0009359F" w:rsidRDefault="0009359F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Caregiver </w:t>
            </w:r>
            <w:r w:rsidR="002E34AC">
              <w:rPr>
                <w:rFonts w:ascii="Times New Roman" w:hAnsi="Times New Roman" w:cs="Times New Roman"/>
                <w:b/>
                <w:lang w:val="en-US"/>
              </w:rPr>
              <w:t>un</w:t>
            </w:r>
            <w:r>
              <w:rPr>
                <w:rFonts w:ascii="Times New Roman" w:hAnsi="Times New Roman" w:cs="Times New Roman"/>
                <w:b/>
                <w:lang w:val="en-US"/>
              </w:rPr>
              <w:t>employed</w:t>
            </w:r>
          </w:p>
        </w:tc>
        <w:tc>
          <w:tcPr>
            <w:tcW w:w="1558" w:type="dxa"/>
          </w:tcPr>
          <w:p w14:paraId="422CB344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</w:t>
            </w:r>
          </w:p>
        </w:tc>
        <w:tc>
          <w:tcPr>
            <w:tcW w:w="1558" w:type="dxa"/>
          </w:tcPr>
          <w:p w14:paraId="47E615AA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558" w:type="dxa"/>
          </w:tcPr>
          <w:p w14:paraId="60D9EC0E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-0.24</w:t>
            </w:r>
          </w:p>
        </w:tc>
        <w:tc>
          <w:tcPr>
            <w:tcW w:w="1559" w:type="dxa"/>
          </w:tcPr>
          <w:p w14:paraId="2341B200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1559" w:type="dxa"/>
          </w:tcPr>
          <w:p w14:paraId="2A566678" w14:textId="77777777" w:rsidR="005342EE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(-0.10;0.08)</w:t>
            </w:r>
          </w:p>
        </w:tc>
      </w:tr>
      <w:tr w:rsidR="0044132C" w14:paraId="218245E9" w14:textId="77777777" w:rsidTr="00067471">
        <w:tc>
          <w:tcPr>
            <w:tcW w:w="1558" w:type="dxa"/>
          </w:tcPr>
          <w:p w14:paraId="27AEA68B" w14:textId="77777777" w:rsidR="0044132C" w:rsidRPr="002E34AC" w:rsidRDefault="002E34AC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E34AC">
              <w:rPr>
                <w:rFonts w:ascii="Times New Roman" w:hAnsi="Times New Roman" w:cs="Times New Roman"/>
                <w:b/>
                <w:lang w:val="en-US"/>
              </w:rPr>
              <w:t>Caregiver employed</w:t>
            </w:r>
          </w:p>
        </w:tc>
        <w:tc>
          <w:tcPr>
            <w:tcW w:w="1558" w:type="dxa"/>
          </w:tcPr>
          <w:p w14:paraId="7237F750" w14:textId="77777777" w:rsidR="0044132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6817A994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6ED173CC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74543B90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E7DF73A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132C" w:rsidRPr="00CF3FD2" w14:paraId="12B89043" w14:textId="77777777" w:rsidTr="00067471">
        <w:tc>
          <w:tcPr>
            <w:tcW w:w="1558" w:type="dxa"/>
          </w:tcPr>
          <w:p w14:paraId="1DC0CD52" w14:textId="77777777" w:rsidR="0044132C" w:rsidRPr="002E34AC" w:rsidRDefault="002E34AC" w:rsidP="005342E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E34AC">
              <w:rPr>
                <w:rFonts w:ascii="Times New Roman" w:hAnsi="Times New Roman" w:cs="Times New Roman"/>
                <w:b/>
                <w:lang w:val="en-US"/>
              </w:rPr>
              <w:t>Severe life events 0-3 years old</w:t>
            </w:r>
          </w:p>
        </w:tc>
        <w:tc>
          <w:tcPr>
            <w:tcW w:w="1558" w:type="dxa"/>
          </w:tcPr>
          <w:p w14:paraId="089175D2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4F61A126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6F7020EB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BABC9B6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8662C26" w14:textId="77777777" w:rsidR="0044132C" w:rsidRPr="008F595B" w:rsidRDefault="0044132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4AC" w:rsidRPr="002E34AC" w14:paraId="4C79E719" w14:textId="77777777" w:rsidTr="00067471">
        <w:tc>
          <w:tcPr>
            <w:tcW w:w="1558" w:type="dxa"/>
          </w:tcPr>
          <w:p w14:paraId="4D8327BE" w14:textId="77777777" w:rsidR="002E34AC" w:rsidRDefault="002E34AC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0</w:t>
            </w:r>
          </w:p>
        </w:tc>
        <w:tc>
          <w:tcPr>
            <w:tcW w:w="1558" w:type="dxa"/>
          </w:tcPr>
          <w:p w14:paraId="3B986FDA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6207D124" w14:textId="77777777" w:rsidR="002E34AC" w:rsidRPr="008F595B" w:rsidRDefault="002E34A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60EF2ED6" w14:textId="77777777" w:rsidR="002E34AC" w:rsidRPr="008F595B" w:rsidRDefault="002E34A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52E4C300" w14:textId="77777777" w:rsidR="002E34AC" w:rsidRPr="008F595B" w:rsidRDefault="002E34A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2D19A91F" w14:textId="77777777" w:rsidR="002E34AC" w:rsidRPr="008F595B" w:rsidRDefault="002E34AC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4AC" w:rsidRPr="002E34AC" w14:paraId="3567C5D5" w14:textId="77777777" w:rsidTr="00067471">
        <w:tc>
          <w:tcPr>
            <w:tcW w:w="1558" w:type="dxa"/>
          </w:tcPr>
          <w:p w14:paraId="7BA385F1" w14:textId="77777777" w:rsidR="002E34AC" w:rsidRDefault="002E34AC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1</w:t>
            </w:r>
          </w:p>
        </w:tc>
        <w:tc>
          <w:tcPr>
            <w:tcW w:w="1558" w:type="dxa"/>
          </w:tcPr>
          <w:p w14:paraId="4B5662EA" w14:textId="77777777" w:rsidR="002E34AC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558" w:type="dxa"/>
          </w:tcPr>
          <w:p w14:paraId="4C1D884B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558" w:type="dxa"/>
          </w:tcPr>
          <w:p w14:paraId="2402848F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1559" w:type="dxa"/>
          </w:tcPr>
          <w:p w14:paraId="0FA4173A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559" w:type="dxa"/>
          </w:tcPr>
          <w:p w14:paraId="251BC52B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(-0.06;0.08)</w:t>
            </w:r>
          </w:p>
        </w:tc>
      </w:tr>
      <w:tr w:rsidR="002E34AC" w:rsidRPr="002E34AC" w14:paraId="5CFFAE62" w14:textId="77777777" w:rsidTr="00067471">
        <w:tc>
          <w:tcPr>
            <w:tcW w:w="1558" w:type="dxa"/>
          </w:tcPr>
          <w:p w14:paraId="691D5398" w14:textId="77777777" w:rsidR="002E34AC" w:rsidRDefault="002E34AC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2</w:t>
            </w:r>
          </w:p>
        </w:tc>
        <w:tc>
          <w:tcPr>
            <w:tcW w:w="1558" w:type="dxa"/>
          </w:tcPr>
          <w:p w14:paraId="251CD88B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</w:tc>
        <w:tc>
          <w:tcPr>
            <w:tcW w:w="1558" w:type="dxa"/>
          </w:tcPr>
          <w:p w14:paraId="5EAC1CAB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58" w:type="dxa"/>
          </w:tcPr>
          <w:p w14:paraId="0BD4B39A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-0.66</w:t>
            </w:r>
          </w:p>
        </w:tc>
        <w:tc>
          <w:tcPr>
            <w:tcW w:w="1559" w:type="dxa"/>
          </w:tcPr>
          <w:p w14:paraId="79FAC880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1559" w:type="dxa"/>
          </w:tcPr>
          <w:p w14:paraId="24EAC120" w14:textId="77777777" w:rsidR="002E34AC" w:rsidRPr="008F595B" w:rsidRDefault="004146CB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(-0.11;0.06)</w:t>
            </w:r>
          </w:p>
        </w:tc>
      </w:tr>
      <w:tr w:rsidR="002E34AC" w:rsidRPr="00AF2BF9" w14:paraId="1E04D2C7" w14:textId="77777777" w:rsidTr="00067471">
        <w:tc>
          <w:tcPr>
            <w:tcW w:w="1558" w:type="dxa"/>
          </w:tcPr>
          <w:p w14:paraId="57D1C38F" w14:textId="77777777" w:rsidR="002E34AC" w:rsidRDefault="002E34AC" w:rsidP="005342E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3</w:t>
            </w:r>
          </w:p>
        </w:tc>
        <w:tc>
          <w:tcPr>
            <w:tcW w:w="1558" w:type="dxa"/>
          </w:tcPr>
          <w:p w14:paraId="25483C9D" w14:textId="77777777" w:rsidR="002E34AC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</w:t>
            </w:r>
          </w:p>
        </w:tc>
        <w:tc>
          <w:tcPr>
            <w:tcW w:w="1558" w:type="dxa"/>
          </w:tcPr>
          <w:p w14:paraId="5F4A0995" w14:textId="77777777" w:rsidR="002E34AC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1558" w:type="dxa"/>
          </w:tcPr>
          <w:p w14:paraId="365E7BF6" w14:textId="77777777" w:rsidR="002E34AC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-1.04</w:t>
            </w:r>
          </w:p>
        </w:tc>
        <w:tc>
          <w:tcPr>
            <w:tcW w:w="1559" w:type="dxa"/>
          </w:tcPr>
          <w:p w14:paraId="61C6563F" w14:textId="77777777" w:rsidR="002E34AC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1559" w:type="dxa"/>
          </w:tcPr>
          <w:p w14:paraId="10E78C7A" w14:textId="77777777" w:rsidR="002E34AC" w:rsidRPr="008F595B" w:rsidRDefault="00AF2BF9" w:rsidP="005342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(-0.21;0.06</w:t>
            </w:r>
            <w:r w:rsidR="004146CB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4132C" w:rsidRPr="00CF3FD2" w14:paraId="3BD3934B" w14:textId="77777777" w:rsidTr="005F3109">
        <w:tc>
          <w:tcPr>
            <w:tcW w:w="1558" w:type="dxa"/>
          </w:tcPr>
          <w:p w14:paraId="3A16E772" w14:textId="77777777" w:rsidR="0044132C" w:rsidRPr="002E34AC" w:rsidRDefault="002E34AC" w:rsidP="005F310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E34AC">
              <w:rPr>
                <w:rFonts w:ascii="Times New Roman" w:hAnsi="Times New Roman" w:cs="Times New Roman"/>
                <w:b/>
                <w:lang w:val="en-US"/>
              </w:rPr>
              <w:t>Severe life events 4-7 years old</w:t>
            </w:r>
          </w:p>
        </w:tc>
        <w:tc>
          <w:tcPr>
            <w:tcW w:w="1558" w:type="dxa"/>
          </w:tcPr>
          <w:p w14:paraId="1BB9E160" w14:textId="77777777" w:rsidR="0044132C" w:rsidRPr="008F595B" w:rsidRDefault="0044132C" w:rsidP="005F31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4507D500" w14:textId="77777777" w:rsidR="0044132C" w:rsidRPr="008F595B" w:rsidRDefault="0044132C" w:rsidP="005F31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58833285" w14:textId="77777777" w:rsidR="0044132C" w:rsidRPr="008F595B" w:rsidRDefault="0044132C" w:rsidP="005F31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C360A22" w14:textId="77777777" w:rsidR="0044132C" w:rsidRPr="008F595B" w:rsidRDefault="0044132C" w:rsidP="005F31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02F90D3" w14:textId="77777777" w:rsidR="0044132C" w:rsidRPr="008F595B" w:rsidRDefault="0044132C" w:rsidP="005F31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4AC" w:rsidRPr="00AF2BF9" w14:paraId="17AD8245" w14:textId="77777777" w:rsidTr="005F3109">
        <w:tc>
          <w:tcPr>
            <w:tcW w:w="1558" w:type="dxa"/>
          </w:tcPr>
          <w:p w14:paraId="3EC67745" w14:textId="77777777" w:rsidR="002E34AC" w:rsidRDefault="002E34AC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0</w:t>
            </w:r>
          </w:p>
        </w:tc>
        <w:tc>
          <w:tcPr>
            <w:tcW w:w="1558" w:type="dxa"/>
          </w:tcPr>
          <w:p w14:paraId="5EDA5DD1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7A4E0D43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1F5FCA96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8EBB116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4F5759B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4AC" w:rsidRPr="00AF2BF9" w14:paraId="2866C26C" w14:textId="77777777" w:rsidTr="005F3109">
        <w:tc>
          <w:tcPr>
            <w:tcW w:w="1558" w:type="dxa"/>
          </w:tcPr>
          <w:p w14:paraId="766B4510" w14:textId="77777777" w:rsidR="002E34AC" w:rsidRDefault="002E34AC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1</w:t>
            </w:r>
          </w:p>
        </w:tc>
        <w:tc>
          <w:tcPr>
            <w:tcW w:w="1558" w:type="dxa"/>
          </w:tcPr>
          <w:p w14:paraId="0C457944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-0.003</w:t>
            </w:r>
          </w:p>
        </w:tc>
        <w:tc>
          <w:tcPr>
            <w:tcW w:w="1558" w:type="dxa"/>
          </w:tcPr>
          <w:p w14:paraId="6049E252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58" w:type="dxa"/>
          </w:tcPr>
          <w:p w14:paraId="0D7C3B9C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</w:t>
            </w:r>
          </w:p>
        </w:tc>
        <w:tc>
          <w:tcPr>
            <w:tcW w:w="1559" w:type="dxa"/>
          </w:tcPr>
          <w:p w14:paraId="72077EA6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</w:t>
            </w:r>
          </w:p>
        </w:tc>
        <w:tc>
          <w:tcPr>
            <w:tcW w:w="1559" w:type="dxa"/>
          </w:tcPr>
          <w:p w14:paraId="2492A23D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(-0.07;0.07)</w:t>
            </w:r>
          </w:p>
        </w:tc>
      </w:tr>
      <w:tr w:rsidR="002E34AC" w:rsidRPr="00AF2BF9" w14:paraId="75655B8D" w14:textId="77777777" w:rsidTr="005F3109">
        <w:tc>
          <w:tcPr>
            <w:tcW w:w="1558" w:type="dxa"/>
          </w:tcPr>
          <w:p w14:paraId="093D6EEC" w14:textId="77777777" w:rsidR="002E34AC" w:rsidRDefault="002E34AC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2</w:t>
            </w:r>
          </w:p>
        </w:tc>
        <w:tc>
          <w:tcPr>
            <w:tcW w:w="1558" w:type="dxa"/>
          </w:tcPr>
          <w:p w14:paraId="14D5045E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</w:t>
            </w:r>
          </w:p>
        </w:tc>
        <w:tc>
          <w:tcPr>
            <w:tcW w:w="1558" w:type="dxa"/>
          </w:tcPr>
          <w:p w14:paraId="4B153934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558" w:type="dxa"/>
          </w:tcPr>
          <w:p w14:paraId="08405C6E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-0.78</w:t>
            </w:r>
          </w:p>
        </w:tc>
        <w:tc>
          <w:tcPr>
            <w:tcW w:w="1559" w:type="dxa"/>
          </w:tcPr>
          <w:p w14:paraId="2826A7F4" w14:textId="77777777" w:rsidR="002E34AC" w:rsidRPr="00AF2BF9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BF9"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1559" w:type="dxa"/>
          </w:tcPr>
          <w:p w14:paraId="6E05F3C2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(-0.11;0.05)</w:t>
            </w:r>
          </w:p>
        </w:tc>
      </w:tr>
      <w:tr w:rsidR="002E34AC" w:rsidRPr="00AF2BF9" w14:paraId="13DB60AB" w14:textId="77777777" w:rsidTr="005F3109">
        <w:tc>
          <w:tcPr>
            <w:tcW w:w="1558" w:type="dxa"/>
          </w:tcPr>
          <w:p w14:paraId="4C7616A6" w14:textId="77777777" w:rsidR="002E34AC" w:rsidRDefault="002E34AC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3</w:t>
            </w:r>
          </w:p>
        </w:tc>
        <w:tc>
          <w:tcPr>
            <w:tcW w:w="1558" w:type="dxa"/>
          </w:tcPr>
          <w:p w14:paraId="694FC3D5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</w:t>
            </w:r>
          </w:p>
        </w:tc>
        <w:tc>
          <w:tcPr>
            <w:tcW w:w="1558" w:type="dxa"/>
          </w:tcPr>
          <w:p w14:paraId="3418A0F1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558" w:type="dxa"/>
          </w:tcPr>
          <w:p w14:paraId="2FE2F9DF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-1.06</w:t>
            </w:r>
          </w:p>
        </w:tc>
        <w:tc>
          <w:tcPr>
            <w:tcW w:w="1559" w:type="dxa"/>
          </w:tcPr>
          <w:p w14:paraId="31989BF5" w14:textId="77777777" w:rsidR="002E34AC" w:rsidRPr="00AF2BF9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2BF9">
              <w:rPr>
                <w:rFonts w:ascii="Times New Roman" w:hAnsi="Times New Roman" w:cs="Times New Roman"/>
                <w:lang w:val="en-US"/>
              </w:rPr>
              <w:t>0.29</w:t>
            </w:r>
          </w:p>
        </w:tc>
        <w:tc>
          <w:tcPr>
            <w:tcW w:w="1559" w:type="dxa"/>
          </w:tcPr>
          <w:p w14:paraId="46A3C578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(-0.17;0.05)</w:t>
            </w:r>
          </w:p>
        </w:tc>
      </w:tr>
      <w:tr w:rsidR="002E34AC" w:rsidRPr="00AF2BF9" w14:paraId="1A54D26F" w14:textId="77777777" w:rsidTr="005F3109">
        <w:tc>
          <w:tcPr>
            <w:tcW w:w="1558" w:type="dxa"/>
          </w:tcPr>
          <w:p w14:paraId="62182BF4" w14:textId="77777777" w:rsidR="002E34AC" w:rsidRPr="00287968" w:rsidRDefault="00287968" w:rsidP="002E34A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87968">
              <w:rPr>
                <w:rFonts w:ascii="Times New Roman" w:hAnsi="Times New Roman" w:cs="Times New Roman"/>
                <w:b/>
                <w:lang w:val="en-US"/>
              </w:rPr>
              <w:t>K</w:t>
            </w:r>
            <w:r w:rsidR="00ED52B1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287968">
              <w:rPr>
                <w:rFonts w:ascii="Times New Roman" w:hAnsi="Times New Roman" w:cs="Times New Roman"/>
                <w:b/>
                <w:lang w:val="en-US"/>
              </w:rPr>
              <w:t>SADS</w:t>
            </w:r>
            <w:r w:rsidR="00ED52B1">
              <w:rPr>
                <w:rFonts w:ascii="Times New Roman" w:hAnsi="Times New Roman" w:cs="Times New Roman"/>
                <w:vertAlign w:val="superscript"/>
                <w:lang w:val="en-US"/>
              </w:rPr>
              <w:t>4</w:t>
            </w:r>
            <w:r w:rsidRPr="00287968">
              <w:rPr>
                <w:rFonts w:ascii="Times New Roman" w:hAnsi="Times New Roman" w:cs="Times New Roman"/>
                <w:b/>
                <w:lang w:val="en-US"/>
              </w:rPr>
              <w:t xml:space="preserve"> present diagnosis</w:t>
            </w:r>
          </w:p>
        </w:tc>
        <w:tc>
          <w:tcPr>
            <w:tcW w:w="1558" w:type="dxa"/>
          </w:tcPr>
          <w:p w14:paraId="545B1372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4505D428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0BA8D0E9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66632DF8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5E76D32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4AC" w:rsidRPr="002E34AC" w14:paraId="41D1689A" w14:textId="77777777" w:rsidTr="005F3109">
        <w:tc>
          <w:tcPr>
            <w:tcW w:w="1558" w:type="dxa"/>
          </w:tcPr>
          <w:p w14:paraId="4319B9CD" w14:textId="77777777" w:rsidR="002E34AC" w:rsidRPr="008F595B" w:rsidRDefault="00287968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No</w:t>
            </w:r>
          </w:p>
        </w:tc>
        <w:tc>
          <w:tcPr>
            <w:tcW w:w="1558" w:type="dxa"/>
          </w:tcPr>
          <w:p w14:paraId="4CF9C045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2451E5E5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74ED38F6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BAF2D1A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1A62227A" w14:textId="77777777" w:rsidR="002E34AC" w:rsidRPr="008F595B" w:rsidRDefault="002E34AC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4AC" w:rsidRPr="002E34AC" w14:paraId="03F4B6D8" w14:textId="77777777" w:rsidTr="00067471">
        <w:tc>
          <w:tcPr>
            <w:tcW w:w="1558" w:type="dxa"/>
          </w:tcPr>
          <w:p w14:paraId="19A6C453" w14:textId="77777777" w:rsidR="002E34AC" w:rsidRPr="008F595B" w:rsidRDefault="00287968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     Yes</w:t>
            </w:r>
          </w:p>
        </w:tc>
        <w:tc>
          <w:tcPr>
            <w:tcW w:w="1558" w:type="dxa"/>
          </w:tcPr>
          <w:p w14:paraId="2DC6589B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</w:t>
            </w:r>
          </w:p>
        </w:tc>
        <w:tc>
          <w:tcPr>
            <w:tcW w:w="1558" w:type="dxa"/>
          </w:tcPr>
          <w:p w14:paraId="2D41EB7B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558" w:type="dxa"/>
          </w:tcPr>
          <w:p w14:paraId="54F397DD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-0.58</w:t>
            </w:r>
          </w:p>
        </w:tc>
        <w:tc>
          <w:tcPr>
            <w:tcW w:w="1559" w:type="dxa"/>
          </w:tcPr>
          <w:p w14:paraId="2015CC62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0.56</w:t>
            </w:r>
          </w:p>
        </w:tc>
        <w:tc>
          <w:tcPr>
            <w:tcW w:w="1559" w:type="dxa"/>
          </w:tcPr>
          <w:p w14:paraId="7F4E8FEF" w14:textId="77777777" w:rsidR="002E34AC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(-0.08;0.04)</w:t>
            </w:r>
          </w:p>
        </w:tc>
      </w:tr>
      <w:tr w:rsidR="00287968" w:rsidRPr="00CF3FD2" w14:paraId="3853288A" w14:textId="77777777" w:rsidTr="00067471">
        <w:tc>
          <w:tcPr>
            <w:tcW w:w="1558" w:type="dxa"/>
          </w:tcPr>
          <w:p w14:paraId="5E17290D" w14:textId="77777777" w:rsidR="00287968" w:rsidRPr="00DA5953" w:rsidRDefault="00117458" w:rsidP="002E34A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="00DA5953">
              <w:rPr>
                <w:rFonts w:ascii="Times New Roman" w:hAnsi="Times New Roman" w:cs="Times New Roman"/>
                <w:b/>
                <w:lang w:val="en-US"/>
              </w:rPr>
              <w:t>iagnosis of substance use of primary caregiver</w:t>
            </w:r>
          </w:p>
        </w:tc>
        <w:tc>
          <w:tcPr>
            <w:tcW w:w="1558" w:type="dxa"/>
          </w:tcPr>
          <w:p w14:paraId="398EB47C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32AECDF1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771F68AB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AFF6B53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03C504BB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7968" w:rsidRPr="002E34AC" w14:paraId="76D839CC" w14:textId="77777777" w:rsidTr="00067471">
        <w:tc>
          <w:tcPr>
            <w:tcW w:w="1558" w:type="dxa"/>
          </w:tcPr>
          <w:p w14:paraId="69470F38" w14:textId="77777777" w:rsidR="00ED52B1" w:rsidRPr="008F595B" w:rsidRDefault="00ED52B1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No</w:t>
            </w:r>
          </w:p>
        </w:tc>
        <w:tc>
          <w:tcPr>
            <w:tcW w:w="1558" w:type="dxa"/>
          </w:tcPr>
          <w:p w14:paraId="661FD66C" w14:textId="77777777" w:rsidR="00287968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58" w:type="dxa"/>
          </w:tcPr>
          <w:p w14:paraId="6E71C978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</w:tcPr>
          <w:p w14:paraId="1E4AF170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3C1D1E72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14:paraId="4425BD34" w14:textId="77777777" w:rsidR="00287968" w:rsidRPr="008F595B" w:rsidRDefault="00287968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A5953" w:rsidRPr="002E34AC" w14:paraId="2BE19534" w14:textId="77777777" w:rsidTr="00067471">
        <w:tc>
          <w:tcPr>
            <w:tcW w:w="1558" w:type="dxa"/>
          </w:tcPr>
          <w:p w14:paraId="602E3301" w14:textId="77777777" w:rsidR="00DA5953" w:rsidRPr="008F595B" w:rsidRDefault="00ED52B1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Yes</w:t>
            </w:r>
          </w:p>
        </w:tc>
        <w:tc>
          <w:tcPr>
            <w:tcW w:w="1558" w:type="dxa"/>
          </w:tcPr>
          <w:p w14:paraId="67679CC8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1558" w:type="dxa"/>
          </w:tcPr>
          <w:p w14:paraId="0CF68252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1558" w:type="dxa"/>
          </w:tcPr>
          <w:p w14:paraId="67F23936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1.07</w:t>
            </w:r>
          </w:p>
        </w:tc>
        <w:tc>
          <w:tcPr>
            <w:tcW w:w="1559" w:type="dxa"/>
          </w:tcPr>
          <w:p w14:paraId="5289BA03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1559" w:type="dxa"/>
          </w:tcPr>
          <w:p w14:paraId="08B1E66D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(-0.06;0.21)</w:t>
            </w:r>
          </w:p>
        </w:tc>
      </w:tr>
      <w:tr w:rsidR="00DA5953" w:rsidRPr="002E34AC" w14:paraId="51088BE3" w14:textId="77777777" w:rsidTr="00067471">
        <w:tc>
          <w:tcPr>
            <w:tcW w:w="1558" w:type="dxa"/>
          </w:tcPr>
          <w:p w14:paraId="0825A8D0" w14:textId="77777777" w:rsidR="00DA5953" w:rsidRPr="007A253C" w:rsidRDefault="007A253C" w:rsidP="002E34A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A253C">
              <w:rPr>
                <w:rFonts w:ascii="Times New Roman" w:hAnsi="Times New Roman" w:cs="Times New Roman"/>
                <w:b/>
                <w:lang w:val="en-US"/>
              </w:rPr>
              <w:t>PSP primary caregiver</w:t>
            </w:r>
          </w:p>
        </w:tc>
        <w:tc>
          <w:tcPr>
            <w:tcW w:w="1558" w:type="dxa"/>
          </w:tcPr>
          <w:p w14:paraId="27C9DA87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0.006</w:t>
            </w:r>
          </w:p>
        </w:tc>
        <w:tc>
          <w:tcPr>
            <w:tcW w:w="1558" w:type="dxa"/>
          </w:tcPr>
          <w:p w14:paraId="05D131E8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</w:t>
            </w:r>
          </w:p>
        </w:tc>
        <w:tc>
          <w:tcPr>
            <w:tcW w:w="1558" w:type="dxa"/>
          </w:tcPr>
          <w:p w14:paraId="457441FC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3.75</w:t>
            </w:r>
          </w:p>
        </w:tc>
        <w:tc>
          <w:tcPr>
            <w:tcW w:w="1559" w:type="dxa"/>
          </w:tcPr>
          <w:p w14:paraId="18143CF0" w14:textId="77777777" w:rsidR="00DA5953" w:rsidRPr="001367C5" w:rsidRDefault="00AF2BF9" w:rsidP="002E34A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&lt;0.001</w:t>
            </w:r>
          </w:p>
        </w:tc>
        <w:tc>
          <w:tcPr>
            <w:tcW w:w="1559" w:type="dxa"/>
          </w:tcPr>
          <w:p w14:paraId="5B72753D" w14:textId="77777777" w:rsidR="00DA5953" w:rsidRPr="008F595B" w:rsidRDefault="00AF2BF9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(0.003;0.009)</w:t>
            </w:r>
          </w:p>
        </w:tc>
      </w:tr>
      <w:tr w:rsidR="002457B0" w:rsidRPr="00CF3FD2" w14:paraId="076DB12B" w14:textId="77777777" w:rsidTr="007001D2">
        <w:tc>
          <w:tcPr>
            <w:tcW w:w="1558" w:type="dxa"/>
          </w:tcPr>
          <w:p w14:paraId="4FEB5E6D" w14:textId="77777777" w:rsidR="002457B0" w:rsidRPr="008F595B" w:rsidRDefault="002457B0" w:rsidP="002E34A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</w:tc>
        <w:tc>
          <w:tcPr>
            <w:tcW w:w="7792" w:type="dxa"/>
            <w:gridSpan w:val="5"/>
          </w:tcPr>
          <w:p w14:paraId="13926912" w14:textId="77777777" w:rsidR="002457B0" w:rsidRPr="0044132C" w:rsidRDefault="00A026EA" w:rsidP="002457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18,444)=6.68</w:t>
            </w:r>
            <w:r w:rsidR="002457B0" w:rsidRPr="00441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p&lt;0.0001; R</w:t>
            </w:r>
            <w:r w:rsidR="002457B0" w:rsidRPr="0044132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=0.21</w:t>
            </w:r>
            <w:r w:rsidR="002457B0" w:rsidRPr="00441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Adj. R</w:t>
            </w:r>
            <w:r w:rsidR="002457B0" w:rsidRPr="0044132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=0.18; Root MSE= 0.30</w:t>
            </w:r>
          </w:p>
          <w:p w14:paraId="72D59979" w14:textId="77777777" w:rsidR="002457B0" w:rsidRPr="008F595B" w:rsidRDefault="002457B0" w:rsidP="002E34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6327BFE" w14:textId="79343F5A" w:rsidR="008F595B" w:rsidRPr="002457B0" w:rsidRDefault="002457B0" w:rsidP="0044132C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2457B0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1</w:t>
      </w:r>
      <w:r w:rsidR="005375E8" w:rsidRPr="002457B0">
        <w:rPr>
          <w:rFonts w:ascii="Times New Roman" w:hAnsi="Times New Roman" w:cs="Times New Roman"/>
          <w:sz w:val="18"/>
          <w:szCs w:val="18"/>
          <w:lang w:val="en-GB"/>
        </w:rPr>
        <w:t xml:space="preserve">In the case of siblings; parent </w:t>
      </w:r>
      <w:r w:rsidR="007F2BA6">
        <w:rPr>
          <w:rFonts w:ascii="Times New Roman" w:hAnsi="Times New Roman" w:cs="Times New Roman"/>
          <w:sz w:val="18"/>
          <w:szCs w:val="18"/>
          <w:lang w:val="en-GB"/>
        </w:rPr>
        <w:t xml:space="preserve">and child </w:t>
      </w:r>
      <w:r w:rsidR="005375E8" w:rsidRPr="002457B0">
        <w:rPr>
          <w:rFonts w:ascii="Times New Roman" w:hAnsi="Times New Roman" w:cs="Times New Roman"/>
          <w:sz w:val="18"/>
          <w:szCs w:val="18"/>
          <w:lang w:val="en-GB"/>
        </w:rPr>
        <w:t xml:space="preserve">information </w:t>
      </w:r>
      <w:proofErr w:type="gramStart"/>
      <w:r w:rsidR="005375E8" w:rsidRPr="002457B0">
        <w:rPr>
          <w:rFonts w:ascii="Times New Roman" w:hAnsi="Times New Roman" w:cs="Times New Roman"/>
          <w:sz w:val="18"/>
          <w:szCs w:val="18"/>
          <w:lang w:val="en-GB"/>
        </w:rPr>
        <w:t>is</w:t>
      </w:r>
      <w:proofErr w:type="gramEnd"/>
      <w:r w:rsidR="005375E8" w:rsidRPr="002457B0">
        <w:rPr>
          <w:rFonts w:ascii="Times New Roman" w:hAnsi="Times New Roman" w:cs="Times New Roman"/>
          <w:sz w:val="18"/>
          <w:szCs w:val="18"/>
          <w:lang w:val="en-GB"/>
        </w:rPr>
        <w:t xml:space="preserve"> only included from the first included sibling in order not to count the same paren</w:t>
      </w:r>
      <w:r w:rsidR="007F2BA6">
        <w:rPr>
          <w:rFonts w:ascii="Times New Roman" w:hAnsi="Times New Roman" w:cs="Times New Roman"/>
          <w:sz w:val="18"/>
          <w:szCs w:val="18"/>
          <w:lang w:val="en-GB"/>
        </w:rPr>
        <w:t>t twice.</w:t>
      </w:r>
      <w:r w:rsidR="0044132C" w:rsidRPr="002457B0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5375E8" w:rsidRPr="002457B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 w:rsidR="008F595B" w:rsidRPr="002457B0">
        <w:rPr>
          <w:rFonts w:ascii="Times New Roman" w:hAnsi="Times New Roman" w:cs="Times New Roman"/>
          <w:sz w:val="18"/>
          <w:szCs w:val="18"/>
          <w:lang w:val="en-US"/>
        </w:rPr>
        <w:t>RIST, Reynolds Intellectual Screening Test</w:t>
      </w:r>
      <w:r w:rsidR="00476230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5375E8" w:rsidRPr="002457B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3</w:t>
      </w:r>
      <w:r w:rsidR="00476230" w:rsidRPr="002457B0">
        <w:rPr>
          <w:rFonts w:ascii="Times New Roman" w:hAnsi="Times New Roman" w:cs="Times New Roman"/>
          <w:sz w:val="18"/>
          <w:szCs w:val="18"/>
          <w:lang w:val="en-US"/>
        </w:rPr>
        <w:t>Familiar High Risk status (</w:t>
      </w:r>
      <w:r w:rsidR="0044132C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SZ: </w:t>
      </w:r>
      <w:r w:rsidR="00476230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Schizophrenia, </w:t>
      </w:r>
      <w:r w:rsidR="0044132C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BP: </w:t>
      </w:r>
      <w:r w:rsidR="00476230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Bipolar disorder, </w:t>
      </w:r>
      <w:r w:rsidR="0044132C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PBC: </w:t>
      </w:r>
      <w:r w:rsidR="00476230" w:rsidRPr="002457B0">
        <w:rPr>
          <w:rFonts w:ascii="Times New Roman" w:hAnsi="Times New Roman" w:cs="Times New Roman"/>
          <w:sz w:val="18"/>
          <w:szCs w:val="18"/>
          <w:lang w:val="en-US"/>
        </w:rPr>
        <w:t>population</w:t>
      </w:r>
      <w:r w:rsidR="00CF3FD2">
        <w:rPr>
          <w:rFonts w:ascii="Times New Roman" w:hAnsi="Times New Roman" w:cs="Times New Roman"/>
          <w:sz w:val="18"/>
          <w:szCs w:val="18"/>
          <w:lang w:val="en-US"/>
        </w:rPr>
        <w:t>-</w:t>
      </w:r>
      <w:r w:rsidR="00476230" w:rsidRPr="002457B0">
        <w:rPr>
          <w:rFonts w:ascii="Times New Roman" w:hAnsi="Times New Roman" w:cs="Times New Roman"/>
          <w:sz w:val="18"/>
          <w:szCs w:val="18"/>
          <w:lang w:val="en-US"/>
        </w:rPr>
        <w:t>based controls).</w:t>
      </w:r>
      <w:r w:rsidR="00ED52B1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ED52B1" w:rsidRPr="002457B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4</w:t>
      </w:r>
      <w:r w:rsidR="00ED52B1" w:rsidRPr="002457B0">
        <w:rPr>
          <w:rFonts w:ascii="Times New Roman" w:hAnsi="Times New Roman" w:cs="Times New Roman"/>
          <w:sz w:val="18"/>
          <w:szCs w:val="18"/>
          <w:lang w:val="en-US"/>
        </w:rPr>
        <w:t xml:space="preserve">K-SADS, </w:t>
      </w:r>
      <w:r w:rsidR="00ED52B1" w:rsidRPr="002457B0">
        <w:rPr>
          <w:rStyle w:val="Fremhv"/>
          <w:rFonts w:ascii="Times New Roman" w:hAnsi="Times New Roman" w:cs="Times New Roman"/>
          <w:bCs/>
          <w:i w:val="0"/>
          <w:iCs w:val="0"/>
          <w:sz w:val="18"/>
          <w:szCs w:val="18"/>
          <w:shd w:val="clear" w:color="auto" w:fill="FFFFFF"/>
          <w:lang w:val="en-US"/>
        </w:rPr>
        <w:t xml:space="preserve">Kiddie Schedule for Affective Disorders and Schizophrenia. </w:t>
      </w:r>
    </w:p>
    <w:p w14:paraId="29CB69AF" w14:textId="77777777" w:rsidR="00067471" w:rsidRPr="00067471" w:rsidRDefault="0006747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67471" w:rsidRPr="000674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471"/>
    <w:rsid w:val="00067471"/>
    <w:rsid w:val="0009359F"/>
    <w:rsid w:val="00117458"/>
    <w:rsid w:val="001367C5"/>
    <w:rsid w:val="00144E69"/>
    <w:rsid w:val="002457B0"/>
    <w:rsid w:val="00262782"/>
    <w:rsid w:val="00287968"/>
    <w:rsid w:val="002E34AC"/>
    <w:rsid w:val="003420EA"/>
    <w:rsid w:val="00376CD0"/>
    <w:rsid w:val="004146CB"/>
    <w:rsid w:val="0044132C"/>
    <w:rsid w:val="00476230"/>
    <w:rsid w:val="004A7D39"/>
    <w:rsid w:val="005342EE"/>
    <w:rsid w:val="005375E8"/>
    <w:rsid w:val="00543617"/>
    <w:rsid w:val="00635B7E"/>
    <w:rsid w:val="00696ABD"/>
    <w:rsid w:val="006C207A"/>
    <w:rsid w:val="0079689A"/>
    <w:rsid w:val="007A253C"/>
    <w:rsid w:val="007F2BA6"/>
    <w:rsid w:val="008E416F"/>
    <w:rsid w:val="008F595B"/>
    <w:rsid w:val="00914A31"/>
    <w:rsid w:val="00915805"/>
    <w:rsid w:val="009A1694"/>
    <w:rsid w:val="009D6A10"/>
    <w:rsid w:val="00A026EA"/>
    <w:rsid w:val="00AB59C9"/>
    <w:rsid w:val="00AF2BF9"/>
    <w:rsid w:val="00C34079"/>
    <w:rsid w:val="00C80C06"/>
    <w:rsid w:val="00CE76DE"/>
    <w:rsid w:val="00CF3FD2"/>
    <w:rsid w:val="00DA5953"/>
    <w:rsid w:val="00E17A4F"/>
    <w:rsid w:val="00E60B06"/>
    <w:rsid w:val="00ED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58DB"/>
  <w15:docId w15:val="{632ECA14-089A-4B60-8C30-2A204AA8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67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remhv">
    <w:name w:val="Emphasis"/>
    <w:basedOn w:val="Standardskrifttypeiafsnit"/>
    <w:uiPriority w:val="20"/>
    <w:qFormat/>
    <w:rsid w:val="00ED52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Vibeke Fuglsang Bliksted</dc:creator>
  <cp:lastModifiedBy>Anne Amalie Elgaard Thorup</cp:lastModifiedBy>
  <cp:revision>4</cp:revision>
  <cp:lastPrinted>2020-07-09T12:25:00Z</cp:lastPrinted>
  <dcterms:created xsi:type="dcterms:W3CDTF">2021-02-09T12:51:00Z</dcterms:created>
  <dcterms:modified xsi:type="dcterms:W3CDTF">2022-01-12T20:03:00Z</dcterms:modified>
</cp:coreProperties>
</file>