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E56869" w14:textId="3CB480A7" w:rsidR="00B956B1" w:rsidRDefault="0067095D" w:rsidP="0067095D">
      <w:pPr>
        <w:pStyle w:val="Heading1"/>
      </w:pPr>
      <w:bookmarkStart w:id="0" w:name="_GoBack"/>
      <w:bookmarkEnd w:id="0"/>
      <w:r>
        <w:t>Systematic review stage:</w:t>
      </w:r>
      <w:r w:rsidR="00F767AB">
        <w:t xml:space="preserve"> example strategy (MEDLINE)</w:t>
      </w:r>
    </w:p>
    <w:p w14:paraId="3A502CCA" w14:textId="77777777" w:rsidR="0067095D" w:rsidRDefault="0067095D" w:rsidP="0067095D">
      <w:pPr>
        <w:rPr>
          <w:rFonts w:eastAsia="Times New Roman"/>
          <w:color w:val="000000"/>
          <w:sz w:val="24"/>
          <w:szCs w:val="24"/>
        </w:rPr>
      </w:pPr>
      <w:r>
        <w:rPr>
          <w:rFonts w:eastAsia="Times New Roman"/>
          <w:color w:val="000000"/>
          <w:sz w:val="24"/>
          <w:szCs w:val="24"/>
        </w:rPr>
        <w:t>Database: Ovid MEDLINE(R) and Epub Ahead of Print, In-Process &amp; Other Non-Indexed Citations and Daily &lt;1946 to January 23, 2020&gt;</w:t>
      </w:r>
    </w:p>
    <w:p w14:paraId="30D322B7" w14:textId="77777777" w:rsidR="0067095D" w:rsidRPr="0067095D" w:rsidRDefault="0067095D" w:rsidP="0067095D">
      <w:pPr>
        <w:pStyle w:val="NoSpacing"/>
      </w:pPr>
      <w:r w:rsidRPr="0067095D">
        <w:t>Search Strategy:</w:t>
      </w:r>
    </w:p>
    <w:p w14:paraId="2EE79E73" w14:textId="77777777" w:rsidR="0067095D" w:rsidRPr="0067095D" w:rsidRDefault="0067095D" w:rsidP="0067095D">
      <w:pPr>
        <w:pStyle w:val="NoSpacing"/>
      </w:pPr>
      <w:r w:rsidRPr="0067095D">
        <w:t>--------------------------------------------------------------------------------</w:t>
      </w:r>
    </w:p>
    <w:p w14:paraId="06B65EB3" w14:textId="6785010F" w:rsidR="0067095D" w:rsidRPr="0067095D" w:rsidRDefault="0067095D" w:rsidP="0067095D">
      <w:pPr>
        <w:pStyle w:val="NoSpacing"/>
      </w:pPr>
      <w:r w:rsidRPr="0067095D">
        <w:t>1</w:t>
      </w:r>
      <w:r w:rsidR="002A6913">
        <w:t xml:space="preserve"> </w:t>
      </w:r>
      <w:r w:rsidRPr="0067095D">
        <w:t>mental disorders/ or anxiety disorders/ or agoraphobia/ or anxiety, separation/ or neurocirculatory asthenia/ or neurotic disorders/ or obsessive-compulsive disorder/ or hoarding disorder/ or panic disorder/ or phobic disorders/ or phobia, social/ or "bipolar and related disorders"/ or bipolar disorder/ or trichotillomania/ or dissociative disorders/ or multiple personality disorder/ or "feeding and eating disorders"/ or anorexia nervosa/ or binge-eating disorder/ or bulimia nervosa/ or mood disorders/ or depressive disorder/ or depression, postpartum/ or depressive disorder, major/ or depressive disorder, treatment-resistant/ or dysthymic disorder/ or premenstrual dysphoric disorder/ or seasonal affective disorder/ or cyclothymic disorder/ or mutism/ or reactive attachment disorder/ or "fetishism (psychiatric)"/ or personality disorders/ or antisocial personality disorder/ or borderline personality disorder/ or compulsive personality disorder/ or dependent personality disorder/ or histrionic personality disorder/ or hysteria/ or paranoid personality disorder/ or passive-aggressive personality disorder/ or schizoid personality disorder/ or schizotypal personality disorder/ or "schizophrenia spectrum and other psychotic disorders"/ or affective disorders, psychotic/ or capgras syndrome/ or delusional parasitosis/ or paranoid disorders/ or psychotic disorders/ or psychoses, substance-induced/ or psychoses, alcoholic/ or schizophrenia/ or schizophrenia, catatonic/ or schizophrenia, disorganized/ or schizophrenia, paranoid/ or shared paranoid disorder/ or sexual dysfunctions, psychological/ or somatoform disorders/ or body dysmorphic disorders/ or conversion disorder/ or hypochondriasis/ or munchausen syndrome/ or munchausen syndrome by proxy/ or neurasthenia/ or "trauma and stressor related disorders"/ or adjustment disorders/ or stress disorders, traumatic/ or combat disorders/ or psychological trauma/ or stress disorders, post-traumatic/ or stress disorders, traumatic, acute/ (566973)</w:t>
      </w:r>
    </w:p>
    <w:p w14:paraId="1D5B9FFE" w14:textId="66B6B811" w:rsidR="0067095D" w:rsidRPr="0067095D" w:rsidRDefault="0067095D" w:rsidP="0067095D">
      <w:pPr>
        <w:pStyle w:val="NoSpacing"/>
      </w:pPr>
      <w:r w:rsidRPr="0067095D">
        <w:t>2</w:t>
      </w:r>
      <w:r w:rsidR="002A6913">
        <w:t xml:space="preserve"> </w:t>
      </w:r>
      <w:r w:rsidRPr="0067095D">
        <w:t>catatonia/ or delusions/ or depersonalization/ or depression/ or malingering/ or obsessive behavior/ or stalking/ or paranoid behavior/ or schizophrenic language/ or self-injurious behavior/ or self mutilation/ or suicide/ or suicidal ideation/ or suicide, attempted/ or impulsive behavior/ or compulsive behavior/ or behavior, addictive/ or hoarding/ (205479)</w:t>
      </w:r>
    </w:p>
    <w:p w14:paraId="5F159822" w14:textId="119E3180" w:rsidR="0067095D" w:rsidRPr="0067095D" w:rsidRDefault="0067095D" w:rsidP="0067095D">
      <w:pPr>
        <w:pStyle w:val="NoSpacing"/>
      </w:pPr>
      <w:r w:rsidRPr="0067095D">
        <w:t>3</w:t>
      </w:r>
      <w:r w:rsidR="002A6913">
        <w:t xml:space="preserve"> </w:t>
      </w:r>
      <w:r w:rsidRPr="0067095D">
        <w:t>Mental Health/ or (mental* adj2 (health* or ill*)).ti,ab,kf. (182830)</w:t>
      </w:r>
    </w:p>
    <w:p w14:paraId="5A7A276B" w14:textId="6057B570" w:rsidR="0067095D" w:rsidRPr="0067095D" w:rsidRDefault="0067095D" w:rsidP="0067095D">
      <w:pPr>
        <w:pStyle w:val="NoSpacing"/>
      </w:pPr>
      <w:r w:rsidRPr="0067095D">
        <w:t>4</w:t>
      </w:r>
      <w:r w:rsidR="002A6913">
        <w:t xml:space="preserve"> </w:t>
      </w:r>
      <w:r w:rsidRPr="0067095D">
        <w:t>mental health services/ or community mental health services/ or community psychiatry/ (51809)</w:t>
      </w:r>
    </w:p>
    <w:p w14:paraId="1B471043" w14:textId="4E20E4AD" w:rsidR="0067095D" w:rsidRPr="0067095D" w:rsidRDefault="0067095D" w:rsidP="0067095D">
      <w:pPr>
        <w:pStyle w:val="NoSpacing"/>
      </w:pPr>
      <w:r w:rsidRPr="0067095D">
        <w:t>5</w:t>
      </w:r>
      <w:r w:rsidR="002A6913">
        <w:t xml:space="preserve"> </w:t>
      </w:r>
      <w:r w:rsidRPr="0067095D">
        <w:t>(acute stress or adjustment disorder* or ADNOS or affective disorder* or agoraphobi* or anorexia nervosa or anxiety or astheni* or attachment disorder* or BPD or binge eat* or binging or bipolar or body dysmorphi* or bulimi* or catatoni* or combat disorder* or compulsi* or conversion disorder* or cyclothymi* or delusion* or depersonali#ation or depressed or depression or depressive or dissociative disorder* or dyssomni* or dyspareunia* or dysphori* or dysthymi* or dystoni* or eating disorder* or EDNOS or emotional trauma or fear or health anxiety or hoarding or hyperactivity or hypochondri* or hysteri* or medically unexplained or malingering or mania or manic or MDD or mental* or mood? or munchausen or MUPS or mutism or neurastheni* or neurotic or neuros* or obsess* or panic or paranoi* or parasuicid* or perceptual disorder* or personality disorder* or phobi* or PND or ((post-trauma* or posttrauma*) adj stress*) or psychiatr* or psychogenic or psychopathol* or psychosomatic or psychotic or psychos* or PTSD or schizo* or (self adj (injur* or harm or mutilat*)) or (sexual dysfunction* adj3 psycho*) or social anxiety or somati* or somatoform or suicid* or trichotillomani* or stalking).ti,kf,kw. (864045)</w:t>
      </w:r>
    </w:p>
    <w:p w14:paraId="10478C65" w14:textId="76F8D5E6" w:rsidR="0067095D" w:rsidRPr="0067095D" w:rsidRDefault="0067095D" w:rsidP="0067095D">
      <w:pPr>
        <w:pStyle w:val="NoSpacing"/>
      </w:pPr>
      <w:r w:rsidRPr="0067095D">
        <w:t>6</w:t>
      </w:r>
      <w:r w:rsidR="002A6913">
        <w:t xml:space="preserve"> </w:t>
      </w:r>
      <w:r w:rsidRPr="0067095D">
        <w:t>or/1-5 (1158443)</w:t>
      </w:r>
    </w:p>
    <w:p w14:paraId="23E1BF0F" w14:textId="0E67F69C" w:rsidR="0067095D" w:rsidRPr="0067095D" w:rsidRDefault="0067095D" w:rsidP="0067095D">
      <w:pPr>
        <w:pStyle w:val="NoSpacing"/>
      </w:pPr>
      <w:r w:rsidRPr="0067095D">
        <w:lastRenderedPageBreak/>
        <w:t>7</w:t>
      </w:r>
      <w:r w:rsidR="002A6913">
        <w:t xml:space="preserve"> </w:t>
      </w:r>
      <w:r w:rsidRPr="0067095D">
        <w:t>((chang* or develop* or enhanc* or initiative? or intervention? or program* or mitigat* or address* or improv* or target*) adj3 (community or living or social) adj3 (condition? or circumstance?)).ti,ab,kf. (1726)</w:t>
      </w:r>
    </w:p>
    <w:p w14:paraId="266B570D" w14:textId="33F27207" w:rsidR="0067095D" w:rsidRPr="0067095D" w:rsidRDefault="0067095D" w:rsidP="0067095D">
      <w:pPr>
        <w:pStyle w:val="NoSpacing"/>
      </w:pPr>
      <w:r w:rsidRPr="0067095D">
        <w:t>8</w:t>
      </w:r>
      <w:r w:rsidR="002A6913">
        <w:t xml:space="preserve"> </w:t>
      </w:r>
      <w:r w:rsidRPr="0067095D">
        <w:t>social prescribing.ti,ab,kf. (113)</w:t>
      </w:r>
    </w:p>
    <w:p w14:paraId="7EF754D3" w14:textId="559C9F0F" w:rsidR="0067095D" w:rsidRPr="0067095D" w:rsidRDefault="0067095D" w:rsidP="0067095D">
      <w:pPr>
        <w:pStyle w:val="NoSpacing"/>
      </w:pPr>
      <w:r w:rsidRPr="0067095D">
        <w:t>9</w:t>
      </w:r>
      <w:r w:rsidR="002A6913">
        <w:t xml:space="preserve"> </w:t>
      </w:r>
      <w:r w:rsidRPr="0067095D">
        <w:t>((communit* or social) adj (connect* or engagement? or link* or referral? or intervention? or wellbeing)).ti,ab,kf. (9740)</w:t>
      </w:r>
    </w:p>
    <w:p w14:paraId="717E3150" w14:textId="2B96C72A" w:rsidR="0067095D" w:rsidRPr="0067095D" w:rsidRDefault="0067095D" w:rsidP="0067095D">
      <w:pPr>
        <w:pStyle w:val="NoSpacing"/>
      </w:pPr>
      <w:r w:rsidRPr="0067095D">
        <w:t>10</w:t>
      </w:r>
      <w:r w:rsidR="002A6913">
        <w:t xml:space="preserve"> </w:t>
      </w:r>
      <w:r w:rsidRPr="0067095D">
        <w:t>"sense of belonging".ti,ab,kf. (886)</w:t>
      </w:r>
    </w:p>
    <w:p w14:paraId="1136C446" w14:textId="770D467D" w:rsidR="0067095D" w:rsidRPr="0067095D" w:rsidRDefault="0067095D" w:rsidP="0067095D">
      <w:pPr>
        <w:pStyle w:val="NoSpacing"/>
      </w:pPr>
      <w:r w:rsidRPr="0067095D">
        <w:t>11</w:t>
      </w:r>
      <w:r w:rsidR="002A6913">
        <w:t xml:space="preserve"> </w:t>
      </w:r>
      <w:r w:rsidRPr="0067095D">
        <w:t>or/7-10 (12384)</w:t>
      </w:r>
    </w:p>
    <w:p w14:paraId="7D146ECB" w14:textId="53562258" w:rsidR="0067095D" w:rsidRPr="0067095D" w:rsidRDefault="0067095D" w:rsidP="0067095D">
      <w:pPr>
        <w:pStyle w:val="NoSpacing"/>
      </w:pPr>
      <w:r w:rsidRPr="0067095D">
        <w:t>12</w:t>
      </w:r>
      <w:r w:rsidR="002A6913">
        <w:t xml:space="preserve"> </w:t>
      </w:r>
      <w:r w:rsidRPr="0067095D">
        <w:t>6 and 11 (2481)</w:t>
      </w:r>
    </w:p>
    <w:p w14:paraId="13EB58E3" w14:textId="31877078" w:rsidR="0067095D" w:rsidRPr="0067095D" w:rsidRDefault="0067095D" w:rsidP="0067095D">
      <w:pPr>
        <w:pStyle w:val="NoSpacing"/>
      </w:pPr>
      <w:r w:rsidRPr="0067095D">
        <w:t>13</w:t>
      </w:r>
      <w:r w:rsidR="002A6913">
        <w:t xml:space="preserve"> </w:t>
      </w:r>
      <w:r w:rsidRPr="0067095D">
        <w:t xml:space="preserve"> HOUSING/ (17140)</w:t>
      </w:r>
    </w:p>
    <w:p w14:paraId="46BDA8BF" w14:textId="2A706A67" w:rsidR="0067095D" w:rsidRPr="0067095D" w:rsidRDefault="0067095D" w:rsidP="0067095D">
      <w:pPr>
        <w:pStyle w:val="NoSpacing"/>
      </w:pPr>
      <w:r w:rsidRPr="0067095D">
        <w:t>14 homeless persons/ or homeless youth/ (8613)</w:t>
      </w:r>
    </w:p>
    <w:p w14:paraId="74FF8EA3" w14:textId="35AEC27E" w:rsidR="0067095D" w:rsidRPr="0067095D" w:rsidRDefault="0067095D" w:rsidP="0067095D">
      <w:pPr>
        <w:pStyle w:val="NoSpacing"/>
      </w:pPr>
      <w:r w:rsidRPr="0067095D">
        <w:t>15 ((chang* or develop* or enhanc* or initiative? or intervention? or program* or mitigat* or address* or improv* or target*) adj3 (housing or neighbo?rhood?)).ti,ab,kf. (4438)</w:t>
      </w:r>
    </w:p>
    <w:p w14:paraId="0B0FE899" w14:textId="0C6823C8" w:rsidR="0067095D" w:rsidRPr="0067095D" w:rsidRDefault="0067095D" w:rsidP="0067095D">
      <w:pPr>
        <w:pStyle w:val="NoSpacing"/>
      </w:pPr>
      <w:r w:rsidRPr="0067095D">
        <w:t>16 homeless*.ti,ab,kf. (10246)</w:t>
      </w:r>
    </w:p>
    <w:p w14:paraId="7C5ADFEA" w14:textId="1231787D" w:rsidR="0067095D" w:rsidRPr="0067095D" w:rsidRDefault="0067095D" w:rsidP="0067095D">
      <w:pPr>
        <w:pStyle w:val="NoSpacing"/>
      </w:pPr>
      <w:r w:rsidRPr="0067095D">
        <w:t>17 ((housing adj (first or stability or instability)) or permanent housing).ti,ab,kf. (776)</w:t>
      </w:r>
    </w:p>
    <w:p w14:paraId="454D05E6" w14:textId="0EE81C2B" w:rsidR="0067095D" w:rsidRPr="0067095D" w:rsidRDefault="0067095D" w:rsidP="0067095D">
      <w:pPr>
        <w:pStyle w:val="NoSpacing"/>
      </w:pPr>
      <w:r w:rsidRPr="0067095D">
        <w:t>18 housing.ti. or ((housing adj (strateg* or polic* or project* or program* or quality)) or new* buil* or social housing*).ti,ab,kf. (8502)</w:t>
      </w:r>
    </w:p>
    <w:p w14:paraId="36E825FE" w14:textId="798D5F68" w:rsidR="0067095D" w:rsidRPr="0067095D" w:rsidRDefault="0067095D" w:rsidP="0067095D">
      <w:pPr>
        <w:pStyle w:val="NoSpacing"/>
      </w:pPr>
      <w:r w:rsidRPr="0067095D">
        <w:t>19 *independent living/ or *assisted living facilities/ or *group homes/ or *halfway houses/ or *public housing/ or residence characteristics/ (37492)</w:t>
      </w:r>
    </w:p>
    <w:p w14:paraId="03064829" w14:textId="3F92050E" w:rsidR="0067095D" w:rsidRPr="0067095D" w:rsidRDefault="0067095D" w:rsidP="0067095D">
      <w:pPr>
        <w:pStyle w:val="NoSpacing"/>
      </w:pPr>
      <w:r w:rsidRPr="0067095D">
        <w:t>20 poverty areas/ (5938)</w:t>
      </w:r>
    </w:p>
    <w:p w14:paraId="230AF9EE" w14:textId="5FD8AFB1" w:rsidR="0067095D" w:rsidRPr="0067095D" w:rsidRDefault="0067095D" w:rsidP="0067095D">
      <w:pPr>
        <w:pStyle w:val="NoSpacing"/>
      </w:pPr>
      <w:r w:rsidRPr="0067095D">
        <w:t>21 ((autonomous or assisted or sheltered or support*) adj3 (housing or accomodation or dwelling?)).ti,ab,kf. (1421</w:t>
      </w:r>
      <w:r w:rsidRPr="001F3802">
        <w:rPr>
          <w:i/>
          <w:iCs/>
        </w:rPr>
        <w:t>)</w:t>
      </w:r>
      <w:r w:rsidR="001F3802" w:rsidRPr="001F3802">
        <w:rPr>
          <w:i/>
          <w:iCs/>
        </w:rPr>
        <w:t xml:space="preserve"> [</w:t>
      </w:r>
      <w:r w:rsidR="00AD688C">
        <w:rPr>
          <w:i/>
          <w:iCs/>
        </w:rPr>
        <w:t>N.B. T</w:t>
      </w:r>
      <w:r w:rsidR="001F3802" w:rsidRPr="001F3802">
        <w:rPr>
          <w:i/>
          <w:iCs/>
        </w:rPr>
        <w:t>ypo corrected in a later Ovid cross-search, see below]</w:t>
      </w:r>
    </w:p>
    <w:p w14:paraId="7722D94E" w14:textId="16D90FB1" w:rsidR="0067095D" w:rsidRPr="0067095D" w:rsidRDefault="0067095D" w:rsidP="0067095D">
      <w:pPr>
        <w:pStyle w:val="NoSpacing"/>
      </w:pPr>
      <w:r w:rsidRPr="0067095D">
        <w:t>22 (((clubhouse or club house) adj model?) or ((autonomous or independent or assisted) adj living)).ti,ab,kf. (4815)</w:t>
      </w:r>
    </w:p>
    <w:p w14:paraId="0EF77EDF" w14:textId="203BAC7B" w:rsidR="0067095D" w:rsidRPr="0067095D" w:rsidRDefault="0067095D" w:rsidP="0067095D">
      <w:pPr>
        <w:pStyle w:val="NoSpacing"/>
      </w:pPr>
      <w:r w:rsidRPr="0067095D">
        <w:t>23 ((independ* or assist* or support* or secur* or sustain* or maint*) adj3 (tenanc* or tenure?)).ti,ab,kf. (139)</w:t>
      </w:r>
    </w:p>
    <w:p w14:paraId="47CAFC77" w14:textId="2C54A07C" w:rsidR="0067095D" w:rsidRPr="0067095D" w:rsidRDefault="0067095D" w:rsidP="0067095D">
      <w:pPr>
        <w:pStyle w:val="NoSpacing"/>
      </w:pPr>
      <w:r w:rsidRPr="0067095D">
        <w:t>24 ((halfway or satellite) adj (dwelling? or home? or house?)).ti,ab,kf. (232)</w:t>
      </w:r>
    </w:p>
    <w:p w14:paraId="514437B2" w14:textId="459D788F" w:rsidR="0067095D" w:rsidRPr="0067095D" w:rsidRDefault="0067095D" w:rsidP="0067095D">
      <w:pPr>
        <w:pStyle w:val="NoSpacing"/>
      </w:pPr>
      <w:r w:rsidRPr="0067095D">
        <w:t>25 (neighbo?rhood? adj (characteristic* or intervention* or program*)).ti,ab,kf. (1461)</w:t>
      </w:r>
    </w:p>
    <w:p w14:paraId="41199908" w14:textId="4526D2AD" w:rsidR="0067095D" w:rsidRPr="0067095D" w:rsidRDefault="0067095D" w:rsidP="0067095D">
      <w:pPr>
        <w:pStyle w:val="NoSpacing"/>
      </w:pPr>
      <w:r w:rsidRPr="0067095D">
        <w:t>26 ((environment* or housing or neighbo?rhood?) and infrastructure).ti,ab,kf. (5442)</w:t>
      </w:r>
    </w:p>
    <w:p w14:paraId="0E109AEE" w14:textId="7D6D10AF" w:rsidR="0067095D" w:rsidRPr="0067095D" w:rsidRDefault="0067095D" w:rsidP="0067095D">
      <w:pPr>
        <w:pStyle w:val="NoSpacing"/>
      </w:pPr>
      <w:r w:rsidRPr="0067095D">
        <w:t>27 built environment/ (333)</w:t>
      </w:r>
    </w:p>
    <w:p w14:paraId="2E1459D4" w14:textId="5C26019C" w:rsidR="0067095D" w:rsidRPr="0067095D" w:rsidRDefault="0067095D" w:rsidP="0067095D">
      <w:pPr>
        <w:pStyle w:val="NoSpacing"/>
      </w:pPr>
      <w:r w:rsidRPr="0067095D">
        <w:t>28 or/13-27 (85505)</w:t>
      </w:r>
    </w:p>
    <w:p w14:paraId="5DC6EAC9" w14:textId="39189736" w:rsidR="0067095D" w:rsidRPr="0067095D" w:rsidRDefault="0067095D" w:rsidP="0067095D">
      <w:pPr>
        <w:pStyle w:val="NoSpacing"/>
      </w:pPr>
      <w:r w:rsidRPr="0067095D">
        <w:t>29 6 and 28 (12717)</w:t>
      </w:r>
    </w:p>
    <w:p w14:paraId="332A19E1" w14:textId="7F6DCEC7" w:rsidR="0067095D" w:rsidRPr="0067095D" w:rsidRDefault="0067095D" w:rsidP="0067095D">
      <w:pPr>
        <w:pStyle w:val="NoSpacing"/>
      </w:pPr>
      <w:r w:rsidRPr="0067095D">
        <w:t>30 MONEY.ti,kf. (5314)</w:t>
      </w:r>
    </w:p>
    <w:p w14:paraId="712FA60D" w14:textId="32A2922B" w:rsidR="0067095D" w:rsidRPr="0067095D" w:rsidRDefault="0067095D" w:rsidP="0067095D">
      <w:pPr>
        <w:pStyle w:val="NoSpacing"/>
      </w:pPr>
      <w:r w:rsidRPr="0067095D">
        <w:t>31 economic status/ or exp income/ or exp pensions/ or remuneration/ or exp "salaries and fringe benefits"/(62214)</w:t>
      </w:r>
    </w:p>
    <w:p w14:paraId="4C022E58" w14:textId="21CE486D" w:rsidR="0067095D" w:rsidRPr="0067095D" w:rsidRDefault="0067095D" w:rsidP="0067095D">
      <w:pPr>
        <w:pStyle w:val="NoSpacing"/>
      </w:pPr>
      <w:r w:rsidRPr="0067095D">
        <w:t>32 Financing, Personal/ (5483)</w:t>
      </w:r>
    </w:p>
    <w:p w14:paraId="0AB8B5EC" w14:textId="01BD380C" w:rsidR="0067095D" w:rsidRPr="0067095D" w:rsidRDefault="0067095D" w:rsidP="0067095D">
      <w:pPr>
        <w:pStyle w:val="NoSpacing"/>
      </w:pPr>
      <w:r w:rsidRPr="0067095D">
        <w:t>33 ((access* or improv* or manag* or supplement*) adj2 (cash or money or financ* or income? or savings)).ti,ab,kf. (6537)</w:t>
      </w:r>
    </w:p>
    <w:p w14:paraId="6B27CAF1" w14:textId="531BCB8C" w:rsidR="0067095D" w:rsidRPr="0067095D" w:rsidRDefault="0067095D" w:rsidP="0067095D">
      <w:pPr>
        <w:pStyle w:val="NoSpacing"/>
      </w:pPr>
      <w:r w:rsidRPr="0067095D">
        <w:t>34 ((financial adj (autonomy or security or insecurity)) or loans or borrowing or budgeting or microcredit or microfinance or social fund*).ti,ab,kf. (5277)</w:t>
      </w:r>
    </w:p>
    <w:p w14:paraId="70A15FD5" w14:textId="6C5C93A0" w:rsidR="0067095D" w:rsidRPr="0067095D" w:rsidRDefault="0067095D" w:rsidP="0067095D">
      <w:pPr>
        <w:pStyle w:val="NoSpacing"/>
      </w:pPr>
      <w:r w:rsidRPr="0067095D">
        <w:t>35 Poverty/pc [Prevention &amp; Control] (561)</w:t>
      </w:r>
    </w:p>
    <w:p w14:paraId="79E657F3" w14:textId="369842D5" w:rsidR="0067095D" w:rsidRPr="0067095D" w:rsidRDefault="0067095D" w:rsidP="0067095D">
      <w:pPr>
        <w:pStyle w:val="NoSpacing"/>
      </w:pPr>
      <w:r w:rsidRPr="0067095D">
        <w:t>36 high poverty.ti,ab,kf. or poverty.ti. (4864)</w:t>
      </w:r>
    </w:p>
    <w:p w14:paraId="14C902EF" w14:textId="0A48B9D4" w:rsidR="0067095D" w:rsidRPr="0067095D" w:rsidRDefault="0067095D" w:rsidP="0067095D">
      <w:pPr>
        <w:pStyle w:val="NoSpacing"/>
      </w:pPr>
      <w:r w:rsidRPr="0067095D">
        <w:t>37 ((address* or escap* or improv* or support* or target*) adj2 (depriv* or poor or poverty)).ti,ab,kf. (5307)</w:t>
      </w:r>
    </w:p>
    <w:p w14:paraId="7E8255D3" w14:textId="230DA254" w:rsidR="0067095D" w:rsidRPr="0067095D" w:rsidRDefault="0067095D" w:rsidP="0067095D">
      <w:pPr>
        <w:pStyle w:val="NoSpacing"/>
      </w:pPr>
      <w:r w:rsidRPr="0067095D">
        <w:t>38 "out of poverty".ab. (125)</w:t>
      </w:r>
    </w:p>
    <w:p w14:paraId="69237909" w14:textId="5D193FB7" w:rsidR="0067095D" w:rsidRPr="0067095D" w:rsidRDefault="0067095D" w:rsidP="0067095D">
      <w:pPr>
        <w:pStyle w:val="NoSpacing"/>
      </w:pPr>
      <w:r w:rsidRPr="0067095D">
        <w:t>39 (((food or fuel) adj poverty) or food bank?).ti,ab,kf. (337)</w:t>
      </w:r>
    </w:p>
    <w:p w14:paraId="10E73201" w14:textId="2CAE2919" w:rsidR="0067095D" w:rsidRPr="0067095D" w:rsidRDefault="0067095D" w:rsidP="0067095D">
      <w:pPr>
        <w:pStyle w:val="NoSpacing"/>
      </w:pPr>
      <w:r w:rsidRPr="0067095D">
        <w:t>40 ((alleviat* or ease or manag* or prevent* or reduc* or stop*) adj2 (poverty or ((economic or financial) adj hardship?))).ti,ab,kf. (1943)</w:t>
      </w:r>
    </w:p>
    <w:p w14:paraId="1075FAC7" w14:textId="306B60DA" w:rsidR="0067095D" w:rsidRPr="0067095D" w:rsidRDefault="0067095D" w:rsidP="0067095D">
      <w:pPr>
        <w:pStyle w:val="NoSpacing"/>
      </w:pPr>
      <w:r w:rsidRPr="0067095D">
        <w:t>41 ((alleviat* or ease or manag* or prevent* or reduc* or stop*) adj debt?).ti,ab,kf. (26)</w:t>
      </w:r>
    </w:p>
    <w:p w14:paraId="1922506E" w14:textId="226F4A96" w:rsidR="0067095D" w:rsidRPr="0067095D" w:rsidRDefault="0067095D" w:rsidP="0067095D">
      <w:pPr>
        <w:pStyle w:val="NoSpacing"/>
      </w:pPr>
      <w:r w:rsidRPr="0067095D">
        <w:t xml:space="preserve">42 </w:t>
      </w:r>
      <w:proofErr w:type="gramStart"/>
      <w:r w:rsidRPr="0067095D">
        <w:t>debt?.</w:t>
      </w:r>
      <w:proofErr w:type="gramEnd"/>
      <w:r w:rsidRPr="0067095D">
        <w:t>ti,kf. (1570)</w:t>
      </w:r>
    </w:p>
    <w:p w14:paraId="54743EE9" w14:textId="228D2998" w:rsidR="0067095D" w:rsidRPr="0067095D" w:rsidRDefault="0067095D" w:rsidP="0067095D">
      <w:pPr>
        <w:pStyle w:val="NoSpacing"/>
      </w:pPr>
      <w:r w:rsidRPr="0067095D">
        <w:t>43 (introduction adj3 (basic or minimum) adj3 (wage? or income?)).ti,ab,kf. (0)</w:t>
      </w:r>
    </w:p>
    <w:p w14:paraId="0A9E5E45" w14:textId="1C81828A" w:rsidR="0067095D" w:rsidRPr="0067095D" w:rsidRDefault="0067095D" w:rsidP="0067095D">
      <w:pPr>
        <w:pStyle w:val="NoSpacing"/>
      </w:pPr>
      <w:r w:rsidRPr="0067095D">
        <w:lastRenderedPageBreak/>
        <w:t>44 paid work.ti,ab,kf. (1045)</w:t>
      </w:r>
    </w:p>
    <w:p w14:paraId="78932693" w14:textId="2F79A533" w:rsidR="0067095D" w:rsidRPr="0067095D" w:rsidRDefault="0067095D" w:rsidP="0067095D">
      <w:pPr>
        <w:pStyle w:val="NoSpacing"/>
      </w:pPr>
      <w:r w:rsidRPr="0067095D">
        <w:t>45 "dealing with money".ab. (7)</w:t>
      </w:r>
    </w:p>
    <w:p w14:paraId="403BC75E" w14:textId="68C370CA" w:rsidR="0067095D" w:rsidRPr="0067095D" w:rsidRDefault="0067095D" w:rsidP="0067095D">
      <w:pPr>
        <w:pStyle w:val="NoSpacing"/>
      </w:pPr>
      <w:r w:rsidRPr="0067095D">
        <w:t>46 (family adj (income? or tax credit?)).ti,ab,kf. (6388)</w:t>
      </w:r>
    </w:p>
    <w:p w14:paraId="505C45A0" w14:textId="2CCAD85D" w:rsidR="0067095D" w:rsidRPr="0067095D" w:rsidRDefault="0067095D" w:rsidP="0067095D">
      <w:pPr>
        <w:pStyle w:val="NoSpacing"/>
      </w:pPr>
      <w:r w:rsidRPr="0067095D">
        <w:t>47 *Social Welfare/ (5463)</w:t>
      </w:r>
    </w:p>
    <w:p w14:paraId="7EE7FB37" w14:textId="7CDB3F99" w:rsidR="0067095D" w:rsidRPr="0067095D" w:rsidRDefault="0067095D" w:rsidP="0067095D">
      <w:pPr>
        <w:pStyle w:val="NoSpacing"/>
      </w:pPr>
      <w:r w:rsidRPr="0067095D">
        <w:t xml:space="preserve">48 welfare </w:t>
      </w:r>
      <w:proofErr w:type="gramStart"/>
      <w:r w:rsidRPr="0067095D">
        <w:t>benefit?.</w:t>
      </w:r>
      <w:proofErr w:type="gramEnd"/>
      <w:r w:rsidRPr="0067095D">
        <w:t>ti,ab,kf. (480)</w:t>
      </w:r>
    </w:p>
    <w:p w14:paraId="249D62FF" w14:textId="0223CC4B" w:rsidR="0067095D" w:rsidRPr="0067095D" w:rsidRDefault="0067095D" w:rsidP="0067095D">
      <w:pPr>
        <w:pStyle w:val="NoSpacing"/>
      </w:pPr>
      <w:r w:rsidRPr="0067095D">
        <w:t>49 or/30-48 (105521)</w:t>
      </w:r>
    </w:p>
    <w:p w14:paraId="44EB8769" w14:textId="32610887" w:rsidR="0067095D" w:rsidRPr="0067095D" w:rsidRDefault="0067095D" w:rsidP="0067095D">
      <w:pPr>
        <w:pStyle w:val="NoSpacing"/>
      </w:pPr>
      <w:r w:rsidRPr="0067095D">
        <w:t>50 6 and 49 (8684)</w:t>
      </w:r>
    </w:p>
    <w:p w14:paraId="1AB69885" w14:textId="4F90EE1F" w:rsidR="0067095D" w:rsidRPr="0067095D" w:rsidRDefault="0067095D" w:rsidP="0067095D">
      <w:pPr>
        <w:pStyle w:val="NoSpacing"/>
      </w:pPr>
      <w:r w:rsidRPr="0067095D">
        <w:t>51 EMPLOYMENT/ (45196)</w:t>
      </w:r>
    </w:p>
    <w:p w14:paraId="6A05E3D5" w14:textId="060C0C42" w:rsidR="0067095D" w:rsidRPr="0067095D" w:rsidRDefault="0067095D" w:rsidP="0067095D">
      <w:pPr>
        <w:pStyle w:val="NoSpacing"/>
      </w:pPr>
      <w:r w:rsidRPr="0067095D">
        <w:t>52 employment, supported/ (1166)</w:t>
      </w:r>
    </w:p>
    <w:p w14:paraId="7F024116" w14:textId="173EF029" w:rsidR="0067095D" w:rsidRPr="0067095D" w:rsidRDefault="0067095D" w:rsidP="0067095D">
      <w:pPr>
        <w:pStyle w:val="NoSpacing"/>
      </w:pPr>
      <w:r w:rsidRPr="0067095D">
        <w:t>53 rehabilitation, vocational/ (9367)</w:t>
      </w:r>
    </w:p>
    <w:p w14:paraId="1487D99D" w14:textId="64900080" w:rsidR="0067095D" w:rsidRPr="0067095D" w:rsidRDefault="0067095D" w:rsidP="0067095D">
      <w:pPr>
        <w:pStyle w:val="NoSpacing"/>
      </w:pPr>
      <w:r w:rsidRPr="0067095D">
        <w:t>54 unemployment/ (6716)</w:t>
      </w:r>
    </w:p>
    <w:p w14:paraId="3AB40FD0" w14:textId="037023C4" w:rsidR="0067095D" w:rsidRPr="0067095D" w:rsidRDefault="0067095D" w:rsidP="0067095D">
      <w:pPr>
        <w:pStyle w:val="NoSpacing"/>
      </w:pPr>
      <w:r w:rsidRPr="0067095D">
        <w:t>55 ((chang* or develop* or enhanc* or initiative? or intervention? or program* or address* or improv* or target*) adj3 (employment or unemployment or unemploy*)).ti,ab,kf. (3417)</w:t>
      </w:r>
    </w:p>
    <w:p w14:paraId="28CF65BF" w14:textId="0018D3F3" w:rsidR="0067095D" w:rsidRPr="0067095D" w:rsidRDefault="0067095D" w:rsidP="0067095D">
      <w:pPr>
        <w:pStyle w:val="NoSpacing"/>
      </w:pPr>
      <w:r w:rsidRPr="0067095D">
        <w:t>56 (support* adj3 (employment? or work or vocational)).ti,ab,kf. (11552)</w:t>
      </w:r>
    </w:p>
    <w:p w14:paraId="377F194B" w14:textId="5387B82A" w:rsidR="0067095D" w:rsidRPr="0067095D" w:rsidRDefault="0067095D" w:rsidP="0067095D">
      <w:pPr>
        <w:pStyle w:val="NoSpacing"/>
      </w:pPr>
      <w:r w:rsidRPr="0067095D">
        <w:t>57 (employment or unemployment).ti. (11069)</w:t>
      </w:r>
    </w:p>
    <w:p w14:paraId="21FA21F9" w14:textId="18B10784" w:rsidR="0067095D" w:rsidRPr="0067095D" w:rsidRDefault="0067095D" w:rsidP="0067095D">
      <w:pPr>
        <w:pStyle w:val="NoSpacing"/>
      </w:pPr>
      <w:proofErr w:type="gramStart"/>
      <w:r w:rsidRPr="0067095D">
        <w:t>58  individual</w:t>
      </w:r>
      <w:proofErr w:type="gramEnd"/>
      <w:r w:rsidRPr="0067095D">
        <w:t xml:space="preserve"> placement?.ti,ab,kf. (322)</w:t>
      </w:r>
    </w:p>
    <w:p w14:paraId="13F60B20" w14:textId="5A7A156A" w:rsidR="0067095D" w:rsidRPr="0067095D" w:rsidRDefault="0067095D" w:rsidP="0067095D">
      <w:pPr>
        <w:pStyle w:val="NoSpacing"/>
      </w:pPr>
      <w:r w:rsidRPr="0067095D">
        <w:t>59 ((finding or gaining or obtaining or keeping or sustaining) adj3 (work or job or employment)).ti,ab,kf. (1914)</w:t>
      </w:r>
    </w:p>
    <w:p w14:paraId="611590E8" w14:textId="189461C5" w:rsidR="0067095D" w:rsidRPr="0067095D" w:rsidRDefault="0067095D" w:rsidP="0067095D">
      <w:pPr>
        <w:pStyle w:val="NoSpacing"/>
      </w:pPr>
      <w:r w:rsidRPr="0067095D">
        <w:t>60 (social firms or (sheltered adj (employment or work))).ti,ab,kf. (136)</w:t>
      </w:r>
    </w:p>
    <w:p w14:paraId="1364FCA9" w14:textId="0F778960" w:rsidR="0067095D" w:rsidRPr="0067095D" w:rsidRDefault="0067095D" w:rsidP="0067095D">
      <w:pPr>
        <w:pStyle w:val="NoSpacing"/>
      </w:pPr>
      <w:r w:rsidRPr="0067095D">
        <w:t>61 (precar* adj1 (employment or work)).ti,ab,kf. (226)</w:t>
      </w:r>
    </w:p>
    <w:p w14:paraId="243D93D9" w14:textId="77DDF44C" w:rsidR="0067095D" w:rsidRPr="0067095D" w:rsidRDefault="0067095D" w:rsidP="0067095D">
      <w:pPr>
        <w:pStyle w:val="NoSpacing"/>
      </w:pPr>
      <w:r w:rsidRPr="0067095D">
        <w:t>62 paid work.ti,ab,kf. (1045)</w:t>
      </w:r>
    </w:p>
    <w:p w14:paraId="695DA500" w14:textId="18F2124E" w:rsidR="0067095D" w:rsidRPr="0067095D" w:rsidRDefault="0067095D" w:rsidP="0067095D">
      <w:pPr>
        <w:pStyle w:val="NoSpacing"/>
      </w:pPr>
      <w:r w:rsidRPr="0067095D">
        <w:t>63 (voluntary work or volunteering).ti,ab,kf. (2010)</w:t>
      </w:r>
    </w:p>
    <w:p w14:paraId="488FE18B" w14:textId="19B4F635" w:rsidR="0067095D" w:rsidRPr="0067095D" w:rsidRDefault="0067095D" w:rsidP="0067095D">
      <w:pPr>
        <w:pStyle w:val="NoSpacing"/>
      </w:pPr>
      <w:r w:rsidRPr="0067095D">
        <w:t>64 (meaningful adj (activit* or employment or work)).ti,ab,kf. (912)</w:t>
      </w:r>
    </w:p>
    <w:p w14:paraId="52CC6497" w14:textId="4E5607C0" w:rsidR="0067095D" w:rsidRPr="0067095D" w:rsidRDefault="0067095D" w:rsidP="0067095D">
      <w:pPr>
        <w:pStyle w:val="NoSpacing"/>
      </w:pPr>
      <w:r w:rsidRPr="0067095D">
        <w:t>65 ("return to work" or "back to work" or absenteeism).mp. (21774)</w:t>
      </w:r>
    </w:p>
    <w:p w14:paraId="063BDF8F" w14:textId="557428F1" w:rsidR="0067095D" w:rsidRPr="0067095D" w:rsidRDefault="0067095D" w:rsidP="0067095D">
      <w:pPr>
        <w:pStyle w:val="NoSpacing"/>
      </w:pPr>
      <w:r w:rsidRPr="0067095D">
        <w:t>66 ((alleviat* or ease or manag* or prevent* or reduc* or stop*) adj work* disabilit*).ti,ab,kf. (73)</w:t>
      </w:r>
    </w:p>
    <w:p w14:paraId="41FC173D" w14:textId="6453775F" w:rsidR="0067095D" w:rsidRPr="0067095D" w:rsidRDefault="0067095D" w:rsidP="0067095D">
      <w:pPr>
        <w:pStyle w:val="NoSpacing"/>
      </w:pPr>
      <w:r w:rsidRPr="0067095D">
        <w:t>67 "return* to education".ab. (82)</w:t>
      </w:r>
    </w:p>
    <w:p w14:paraId="7F145207" w14:textId="71175ED6" w:rsidR="0067095D" w:rsidRPr="0067095D" w:rsidRDefault="0067095D" w:rsidP="0067095D">
      <w:pPr>
        <w:pStyle w:val="NoSpacing"/>
      </w:pPr>
      <w:r w:rsidRPr="0067095D">
        <w:t>68 ((education or learning or training) adj3 (access* or takeup or take up)).ti,ab,kf. (4401)</w:t>
      </w:r>
    </w:p>
    <w:p w14:paraId="499BD2B3" w14:textId="289E2417" w:rsidR="0067095D" w:rsidRPr="0067095D" w:rsidRDefault="0067095D" w:rsidP="0067095D">
      <w:pPr>
        <w:pStyle w:val="NoSpacing"/>
      </w:pPr>
      <w:r w:rsidRPr="0067095D">
        <w:t>69 ((labo?r force or emplo</w:t>
      </w:r>
      <w:r w:rsidR="002A6913">
        <w:t>y</w:t>
      </w:r>
      <w:r w:rsidRPr="0067095D">
        <w:t>ment or unemployment) adj status).ti,ab,kf. (200)</w:t>
      </w:r>
    </w:p>
    <w:p w14:paraId="79EEF61D" w14:textId="55DB5302" w:rsidR="0067095D" w:rsidRPr="0067095D" w:rsidRDefault="0067095D" w:rsidP="0067095D">
      <w:pPr>
        <w:pStyle w:val="NoSpacing"/>
      </w:pPr>
      <w:r w:rsidRPr="0067095D">
        <w:t>70 or/51-69 (101045)</w:t>
      </w:r>
    </w:p>
    <w:p w14:paraId="5F64B59D" w14:textId="5A0C4699" w:rsidR="0067095D" w:rsidRPr="0067095D" w:rsidRDefault="0067095D" w:rsidP="0067095D">
      <w:pPr>
        <w:pStyle w:val="NoSpacing"/>
      </w:pPr>
      <w:r w:rsidRPr="0067095D">
        <w:t>71 6 and 70 (15781)</w:t>
      </w:r>
    </w:p>
    <w:p w14:paraId="35982446" w14:textId="23FD3161" w:rsidR="0067095D" w:rsidRPr="0067095D" w:rsidRDefault="0067095D" w:rsidP="0067095D">
      <w:pPr>
        <w:pStyle w:val="NoSpacing"/>
      </w:pPr>
      <w:r w:rsidRPr="0067095D">
        <w:t>72 SOCIAL ISOLATION/ (12965)</w:t>
      </w:r>
    </w:p>
    <w:p w14:paraId="28B45BE9" w14:textId="435C08E4" w:rsidR="0067095D" w:rsidRPr="0067095D" w:rsidRDefault="0067095D" w:rsidP="0067095D">
      <w:pPr>
        <w:pStyle w:val="NoSpacing"/>
      </w:pPr>
      <w:r w:rsidRPr="0067095D">
        <w:t>73 *loneliness/ or social alienation/ (3392)</w:t>
      </w:r>
    </w:p>
    <w:p w14:paraId="2A36C240" w14:textId="3CCDE493" w:rsidR="0067095D" w:rsidRPr="0067095D" w:rsidRDefault="0067095D" w:rsidP="0067095D">
      <w:pPr>
        <w:pStyle w:val="NoSpacing"/>
      </w:pPr>
      <w:r w:rsidRPr="0067095D">
        <w:t>74 (loneliness or social inclusion or social participation).ti,kf. or (communit* and (social adj (isolation or participation))).mp. (6502)</w:t>
      </w:r>
    </w:p>
    <w:p w14:paraId="11C6EB78" w14:textId="41C6BBC3" w:rsidR="0067095D" w:rsidRPr="0067095D" w:rsidRDefault="0067095D" w:rsidP="0067095D">
      <w:pPr>
        <w:pStyle w:val="NoSpacing"/>
      </w:pPr>
      <w:r w:rsidRPr="0067095D">
        <w:t>75 ((subjective or objective) adj social isolation).ti,ab,kf. (38)</w:t>
      </w:r>
    </w:p>
    <w:p w14:paraId="17440262" w14:textId="001DF1F3" w:rsidR="0067095D" w:rsidRPr="0067095D" w:rsidRDefault="0067095D" w:rsidP="0067095D">
      <w:pPr>
        <w:pStyle w:val="NoSpacing"/>
      </w:pPr>
      <w:r w:rsidRPr="0067095D">
        <w:t>76 ((chang* or develop* or enhanc* or initiative? or intervention? or program* or mitigat* or address* or improv* or target*) adj5 (loneliness or ((social or community) adj (connect* or inclusion or isolation or network? or participation or relations*)))).ti,ab,kf. (5418)</w:t>
      </w:r>
    </w:p>
    <w:p w14:paraId="271C2E63" w14:textId="17D79D0B" w:rsidR="0067095D" w:rsidRPr="0067095D" w:rsidRDefault="0067095D" w:rsidP="0067095D">
      <w:pPr>
        <w:pStyle w:val="NoSpacing"/>
      </w:pPr>
      <w:r w:rsidRPr="0067095D">
        <w:t>77 ((alleviat* or ease or manag* or mitigat* or prevent* or overcom* or reduc* or stop*) adj5 (social* or communit*) adj5 (alienat* or discriminat* or excluded or exclusion or isolated or isolation)).ti,ab,kf. (895)</w:t>
      </w:r>
    </w:p>
    <w:p w14:paraId="7F2C5C0F" w14:textId="45B07774" w:rsidR="0067095D" w:rsidRPr="0067095D" w:rsidRDefault="0067095D" w:rsidP="0067095D">
      <w:pPr>
        <w:pStyle w:val="NoSpacing"/>
      </w:pPr>
      <w:r w:rsidRPr="0067095D">
        <w:t>78 ((alleviat* or ease or manag* or mitigat* or prevent* or overcom* or reduc* or stop*) adj2 (isolation or isolated or exclusion or excluded)).ti,ab,kw. (4506)</w:t>
      </w:r>
    </w:p>
    <w:p w14:paraId="63D4B251" w14:textId="1DE377CA" w:rsidR="0067095D" w:rsidRPr="0067095D" w:rsidRDefault="0067095D" w:rsidP="0067095D">
      <w:pPr>
        <w:pStyle w:val="NoSpacing"/>
      </w:pPr>
      <w:r w:rsidRPr="0067095D">
        <w:t>79 ((address* or enhanc* or improv* or increas* or promot* or target*) adj2 (inclusion or inclusivity)).ti,ab,kf. (2465)</w:t>
      </w:r>
    </w:p>
    <w:p w14:paraId="71C9CBD4" w14:textId="3A77337C" w:rsidR="0067095D" w:rsidRPr="0067095D" w:rsidRDefault="0067095D" w:rsidP="0067095D">
      <w:pPr>
        <w:pStyle w:val="NoSpacing"/>
      </w:pPr>
      <w:r w:rsidRPr="0067095D">
        <w:t>80 ((address* or enhanc* or improv* or increas* or promot* or target*) adj3 (social* or communit*) adj3 network?).ti,ab,kf. (693)</w:t>
      </w:r>
    </w:p>
    <w:p w14:paraId="659D6E43" w14:textId="09FEF13E" w:rsidR="0067095D" w:rsidRPr="0067095D" w:rsidRDefault="0067095D" w:rsidP="0067095D">
      <w:pPr>
        <w:pStyle w:val="NoSpacing"/>
      </w:pPr>
      <w:r w:rsidRPr="0067095D">
        <w:t>81 social participation/ (2202)</w:t>
      </w:r>
    </w:p>
    <w:p w14:paraId="639BF00E" w14:textId="14799F28" w:rsidR="0067095D" w:rsidRPr="0067095D" w:rsidRDefault="0067095D" w:rsidP="0067095D">
      <w:pPr>
        <w:pStyle w:val="NoSpacing"/>
      </w:pPr>
      <w:r w:rsidRPr="0067095D">
        <w:t>82 ((social or psychosocial) adj support*).ti,kf. (11132)</w:t>
      </w:r>
    </w:p>
    <w:p w14:paraId="7055429E" w14:textId="18DB8DE3" w:rsidR="0067095D" w:rsidRPr="0067095D" w:rsidRDefault="0067095D" w:rsidP="0067095D">
      <w:pPr>
        <w:pStyle w:val="NoSpacing"/>
      </w:pPr>
      <w:r w:rsidRPr="0067095D">
        <w:t>83 (social adj (capital or mobilit*)).mp. (5057)</w:t>
      </w:r>
    </w:p>
    <w:p w14:paraId="11E99911" w14:textId="39DEF477" w:rsidR="0067095D" w:rsidRPr="0067095D" w:rsidRDefault="0067095D" w:rsidP="0067095D">
      <w:pPr>
        <w:pStyle w:val="NoSpacing"/>
      </w:pPr>
      <w:r w:rsidRPr="0067095D">
        <w:t xml:space="preserve">84 </w:t>
      </w:r>
      <w:proofErr w:type="gramStart"/>
      <w:r w:rsidRPr="0067095D">
        <w:t>navigator?.</w:t>
      </w:r>
      <w:proofErr w:type="gramEnd"/>
      <w:r w:rsidRPr="0067095D">
        <w:t>ti,ab,kf. or (peer? adj1 support*).ti,kf. (4500)</w:t>
      </w:r>
    </w:p>
    <w:p w14:paraId="49A1E9C8" w14:textId="39553925" w:rsidR="0067095D" w:rsidRPr="0067095D" w:rsidRDefault="0067095D" w:rsidP="0067095D">
      <w:pPr>
        <w:pStyle w:val="NoSpacing"/>
      </w:pPr>
      <w:r w:rsidRPr="0067095D">
        <w:lastRenderedPageBreak/>
        <w:t>85 (anti-stigma* or ((intervention? or alleviat* or prevent* or reduc* or stop*) adj2 stigma*)).ti,ab,kf. (3239)</w:t>
      </w:r>
    </w:p>
    <w:p w14:paraId="639277DE" w14:textId="157E17F6" w:rsidR="0067095D" w:rsidRPr="0067095D" w:rsidRDefault="0067095D" w:rsidP="0067095D">
      <w:pPr>
        <w:pStyle w:val="NoSpacing"/>
      </w:pPr>
      <w:r w:rsidRPr="0067095D">
        <w:t>86 or/72-85 (54122)</w:t>
      </w:r>
    </w:p>
    <w:p w14:paraId="050D742A" w14:textId="2169F1D7" w:rsidR="0067095D" w:rsidRPr="0067095D" w:rsidRDefault="0067095D" w:rsidP="0067095D">
      <w:pPr>
        <w:pStyle w:val="NoSpacing"/>
      </w:pPr>
      <w:r w:rsidRPr="0067095D">
        <w:t>87 6 and 86 (15602)</w:t>
      </w:r>
    </w:p>
    <w:p w14:paraId="702E340A" w14:textId="786F84CB" w:rsidR="0067095D" w:rsidRPr="0067095D" w:rsidRDefault="0067095D" w:rsidP="0067095D">
      <w:pPr>
        <w:pStyle w:val="NoSpacing"/>
      </w:pPr>
      <w:r w:rsidRPr="0067095D">
        <w:t>88 FAMILY RELATIONS/ (10845)</w:t>
      </w:r>
    </w:p>
    <w:p w14:paraId="378F5A18" w14:textId="694648B8" w:rsidR="0067095D" w:rsidRPr="0067095D" w:rsidRDefault="0067095D" w:rsidP="0067095D">
      <w:pPr>
        <w:pStyle w:val="NoSpacing"/>
      </w:pPr>
      <w:r w:rsidRPr="0067095D">
        <w:t>89 family conflict/ or intergenerational relations/ (5716)</w:t>
      </w:r>
    </w:p>
    <w:p w14:paraId="11802B4E" w14:textId="4860A71D" w:rsidR="0067095D" w:rsidRPr="0067095D" w:rsidRDefault="0067095D" w:rsidP="0067095D">
      <w:pPr>
        <w:pStyle w:val="NoSpacing"/>
      </w:pPr>
      <w:r w:rsidRPr="0067095D">
        <w:t>90 ((family or families or intergenerat* or inter-generat*) adj (relation* or conflict?)).ti,ab,kf. (9362)</w:t>
      </w:r>
    </w:p>
    <w:p w14:paraId="7D0A07FA" w14:textId="46EF0F57" w:rsidR="0067095D" w:rsidRPr="0067095D" w:rsidRDefault="0067095D" w:rsidP="0067095D">
      <w:pPr>
        <w:pStyle w:val="NoSpacing"/>
      </w:pPr>
      <w:r w:rsidRPr="0067095D">
        <w:t>91 ((sexual or intimate or partner?) adj (relation* or conflict?)).ti,ab,kf. (9709)</w:t>
      </w:r>
    </w:p>
    <w:p w14:paraId="04E10E51" w14:textId="3B57C0C0" w:rsidR="0067095D" w:rsidRPr="0067095D" w:rsidRDefault="0067095D" w:rsidP="0067095D">
      <w:pPr>
        <w:pStyle w:val="NoSpacing"/>
      </w:pPr>
      <w:r w:rsidRPr="0067095D">
        <w:t>92 ((develop* or enhanc* or initiative? or intervention? or program* or address* or improv* or promot* or target*) adj2 relationship?).ti,ab,kf. (13524)</w:t>
      </w:r>
    </w:p>
    <w:p w14:paraId="48EEDCB7" w14:textId="1A3BBFB1" w:rsidR="0067095D" w:rsidRPr="0067095D" w:rsidRDefault="0067095D" w:rsidP="0067095D">
      <w:pPr>
        <w:pStyle w:val="NoSpacing"/>
      </w:pPr>
      <w:r w:rsidRPr="0067095D">
        <w:t>93 ((carer? or partner or relationship?) adj support*).ti,ab,kf. (1280)</w:t>
      </w:r>
    </w:p>
    <w:p w14:paraId="0E964787" w14:textId="0F5C2B57" w:rsidR="0067095D" w:rsidRPr="0067095D" w:rsidRDefault="0067095D" w:rsidP="0067095D">
      <w:pPr>
        <w:pStyle w:val="NoSpacing"/>
      </w:pPr>
      <w:r w:rsidRPr="0067095D">
        <w:t>94 (child* adj2 (access or contact or custody or maintenance)).ti,ab,kf. (3354)</w:t>
      </w:r>
    </w:p>
    <w:p w14:paraId="3642C0DD" w14:textId="43FCB763" w:rsidR="0067095D" w:rsidRPr="0067095D" w:rsidRDefault="0067095D" w:rsidP="0067095D">
      <w:pPr>
        <w:pStyle w:val="NoSpacing"/>
      </w:pPr>
      <w:r w:rsidRPr="0067095D">
        <w:t>95 ((care proceeding? or family court? or child removal or fostercare or foster care) and (parent* or mother? or father?)).mp. (1024)</w:t>
      </w:r>
    </w:p>
    <w:p w14:paraId="39EDA851" w14:textId="511417FF" w:rsidR="0067095D" w:rsidRPr="0067095D" w:rsidRDefault="0067095D" w:rsidP="0067095D">
      <w:pPr>
        <w:pStyle w:val="NoSpacing"/>
      </w:pPr>
      <w:r w:rsidRPr="0067095D">
        <w:t>96  parenting/ (16107)</w:t>
      </w:r>
    </w:p>
    <w:p w14:paraId="6D5EF095" w14:textId="0AE972F9" w:rsidR="0067095D" w:rsidRPr="0067095D" w:rsidRDefault="0067095D" w:rsidP="0067095D">
      <w:pPr>
        <w:pStyle w:val="NoSpacing"/>
      </w:pPr>
      <w:r w:rsidRPr="0067095D">
        <w:t xml:space="preserve">97 parent* </w:t>
      </w:r>
      <w:proofErr w:type="gramStart"/>
      <w:r w:rsidRPr="0067095D">
        <w:t>outcome?.</w:t>
      </w:r>
      <w:proofErr w:type="gramEnd"/>
      <w:r w:rsidRPr="0067095D">
        <w:t>ti,ab,kf. (372)</w:t>
      </w:r>
    </w:p>
    <w:p w14:paraId="6E407711" w14:textId="38EC6C0F" w:rsidR="0067095D" w:rsidRPr="0067095D" w:rsidRDefault="0067095D" w:rsidP="0067095D">
      <w:pPr>
        <w:pStyle w:val="NoSpacing"/>
      </w:pPr>
      <w:r w:rsidRPr="0067095D">
        <w:t>98 or/88-97 (65179)</w:t>
      </w:r>
    </w:p>
    <w:p w14:paraId="3A24B998" w14:textId="31402F99" w:rsidR="0067095D" w:rsidRPr="0067095D" w:rsidRDefault="0067095D" w:rsidP="0067095D">
      <w:pPr>
        <w:pStyle w:val="NoSpacing"/>
      </w:pPr>
      <w:r w:rsidRPr="0067095D">
        <w:t>99 6 and 98 (14567)</w:t>
      </w:r>
    </w:p>
    <w:p w14:paraId="2DF0BDC8" w14:textId="57C323B1" w:rsidR="0067095D" w:rsidRPr="0067095D" w:rsidRDefault="0067095D" w:rsidP="0067095D">
      <w:pPr>
        <w:pStyle w:val="NoSpacing"/>
      </w:pPr>
      <w:r w:rsidRPr="0067095D">
        <w:t>100 parental mental health.ti,ab,kf. (394)</w:t>
      </w:r>
    </w:p>
    <w:p w14:paraId="07AD7907" w14:textId="74074F17" w:rsidR="0067095D" w:rsidRPr="0067095D" w:rsidRDefault="0067095D" w:rsidP="0067095D">
      <w:pPr>
        <w:pStyle w:val="NoSpacing"/>
      </w:pPr>
      <w:r w:rsidRPr="0067095D">
        <w:t xml:space="preserve">101 </w:t>
      </w:r>
      <w:r w:rsidR="002A6913">
        <w:t>(</w:t>
      </w:r>
      <w:r w:rsidRPr="0067095D">
        <w:t>99 or 100</w:t>
      </w:r>
      <w:r w:rsidR="002A6913">
        <w:t>)</w:t>
      </w:r>
      <w:r w:rsidRPr="0067095D">
        <w:t xml:space="preserve"> (14854)</w:t>
      </w:r>
    </w:p>
    <w:p w14:paraId="2508AD14" w14:textId="15C5E574" w:rsidR="0067095D" w:rsidRPr="0067095D" w:rsidRDefault="0067095D" w:rsidP="0067095D">
      <w:pPr>
        <w:pStyle w:val="NoSpacing"/>
      </w:pPr>
      <w:r w:rsidRPr="0067095D">
        <w:t>102 (VICTIMIZATION or victimisation or revictimi#ation).mp. (8820)</w:t>
      </w:r>
    </w:p>
    <w:p w14:paraId="58E4A032" w14:textId="64004BDC" w:rsidR="0067095D" w:rsidRPr="0067095D" w:rsidRDefault="0067095D" w:rsidP="0067095D">
      <w:pPr>
        <w:pStyle w:val="NoSpacing"/>
      </w:pPr>
      <w:r w:rsidRPr="0067095D">
        <w:t>103 crime victims/ or "adult survivors of child abuse"/ (11043)</w:t>
      </w:r>
    </w:p>
    <w:p w14:paraId="55E28663" w14:textId="7A6B2404" w:rsidR="0067095D" w:rsidRPr="0067095D" w:rsidRDefault="0067095D" w:rsidP="0067095D">
      <w:pPr>
        <w:pStyle w:val="NoSpacing"/>
      </w:pPr>
      <w:r w:rsidRPr="0067095D">
        <w:t>104 (crime victim? or revictimi*).ti,ab,kf. (673)</w:t>
      </w:r>
    </w:p>
    <w:p w14:paraId="6E4A7734" w14:textId="7B519946" w:rsidR="0067095D" w:rsidRPr="0067095D" w:rsidRDefault="0067095D" w:rsidP="0067095D">
      <w:pPr>
        <w:pStyle w:val="NoSpacing"/>
      </w:pPr>
      <w:r w:rsidRPr="0067095D">
        <w:t>105 ((victim* or crime?) and survivor*).ti,ab,kf,hw. (3179)</w:t>
      </w:r>
    </w:p>
    <w:p w14:paraId="39CBEDAB" w14:textId="0471FAF5" w:rsidR="0067095D" w:rsidRPr="0067095D" w:rsidRDefault="0067095D" w:rsidP="0067095D">
      <w:pPr>
        <w:pStyle w:val="NoSpacing"/>
      </w:pPr>
      <w:r w:rsidRPr="0067095D">
        <w:t>106 Domestic Violence/ or Battered Women/ or Spouse Abuse/ (13676)</w:t>
      </w:r>
    </w:p>
    <w:p w14:paraId="5F6982A0" w14:textId="23B54B78" w:rsidR="0067095D" w:rsidRPr="0067095D" w:rsidRDefault="0067095D" w:rsidP="0067095D">
      <w:pPr>
        <w:pStyle w:val="NoSpacing"/>
      </w:pPr>
      <w:r w:rsidRPr="0067095D">
        <w:t>107 ((domestic or partner? or spouse?) adj3 (abus* or violen*)).ti,ab,kf. (14828)</w:t>
      </w:r>
    </w:p>
    <w:p w14:paraId="6DC5153B" w14:textId="7D1CF27D" w:rsidR="0067095D" w:rsidRPr="0067095D" w:rsidRDefault="0067095D" w:rsidP="0067095D">
      <w:pPr>
        <w:pStyle w:val="NoSpacing"/>
      </w:pPr>
      <w:r w:rsidRPr="0067095D">
        <w:t>108 ((domestic or marital or partner? or spous*) adj3 (rape or sex* assault*)).mp. (329)</w:t>
      </w:r>
    </w:p>
    <w:p w14:paraId="3CCC61DC" w14:textId="5A8F9294" w:rsidR="0067095D" w:rsidRPr="0067095D" w:rsidRDefault="0067095D" w:rsidP="0067095D">
      <w:pPr>
        <w:pStyle w:val="NoSpacing"/>
      </w:pPr>
      <w:r w:rsidRPr="0067095D">
        <w:t>109 (intimate partner adj2 abus*).ti,ab,kf. (379)</w:t>
      </w:r>
    </w:p>
    <w:p w14:paraId="07D2FE48" w14:textId="50F72AA1" w:rsidR="0067095D" w:rsidRPr="0067095D" w:rsidRDefault="0067095D" w:rsidP="0067095D">
      <w:pPr>
        <w:pStyle w:val="NoSpacing"/>
      </w:pPr>
      <w:r w:rsidRPr="0067095D">
        <w:t>110 coercive control.ti,ab,kf. (138)</w:t>
      </w:r>
    </w:p>
    <w:p w14:paraId="4471BCF7" w14:textId="352B4DC9" w:rsidR="0067095D" w:rsidRPr="0067095D" w:rsidRDefault="0067095D" w:rsidP="0067095D">
      <w:pPr>
        <w:pStyle w:val="NoSpacing"/>
      </w:pPr>
      <w:r w:rsidRPr="0067095D">
        <w:t>111 ((female? or women?) adj (refuge? or shelter?)).ti,ab,kf. (160)</w:t>
      </w:r>
    </w:p>
    <w:p w14:paraId="5A6B1B08" w14:textId="05134F5B" w:rsidR="0067095D" w:rsidRPr="0067095D" w:rsidRDefault="0067095D" w:rsidP="0067095D">
      <w:pPr>
        <w:pStyle w:val="NoSpacing"/>
      </w:pPr>
      <w:r w:rsidRPr="0067095D">
        <w:t xml:space="preserve">112 (exploitation or safe guarding or </w:t>
      </w:r>
      <w:r w:rsidRPr="0067095D">
        <w:rPr>
          <w:shd w:val="clear" w:color="auto" w:fill="FFFFFF"/>
        </w:rPr>
        <w:t>safeguarding</w:t>
      </w:r>
      <w:proofErr w:type="gramStart"/>
      <w:r w:rsidRPr="0067095D">
        <w:t>).ti</w:t>
      </w:r>
      <w:proofErr w:type="gramEnd"/>
      <w:r w:rsidRPr="0067095D">
        <w:t>,ab,kf. (20770)</w:t>
      </w:r>
    </w:p>
    <w:p w14:paraId="59F8F0CD" w14:textId="50D8087C" w:rsidR="0067095D" w:rsidRPr="0067095D" w:rsidRDefault="0067095D" w:rsidP="0067095D">
      <w:pPr>
        <w:pStyle w:val="NoSpacing"/>
      </w:pPr>
      <w:r w:rsidRPr="0067095D">
        <w:t>113 or/102-112 (55734)</w:t>
      </w:r>
    </w:p>
    <w:p w14:paraId="3E3ABBB8" w14:textId="4B971070" w:rsidR="0067095D" w:rsidRPr="0067095D" w:rsidRDefault="0067095D" w:rsidP="0067095D">
      <w:pPr>
        <w:pStyle w:val="NoSpacing"/>
      </w:pPr>
      <w:r w:rsidRPr="0067095D">
        <w:t xml:space="preserve">114 </w:t>
      </w:r>
      <w:r w:rsidR="002A6913">
        <w:t>(</w:t>
      </w:r>
      <w:r w:rsidRPr="0067095D">
        <w:t>6 and 113</w:t>
      </w:r>
      <w:r w:rsidR="002A6913">
        <w:t>)</w:t>
      </w:r>
      <w:r w:rsidRPr="0067095D">
        <w:t xml:space="preserve"> (12442)</w:t>
      </w:r>
    </w:p>
    <w:p w14:paraId="6E40541D" w14:textId="7DB5C475" w:rsidR="0067095D" w:rsidRPr="0067095D" w:rsidRDefault="0067095D" w:rsidP="0067095D">
      <w:pPr>
        <w:pStyle w:val="NoSpacing"/>
      </w:pPr>
      <w:r w:rsidRPr="0067095D">
        <w:t>115 OFFENDING.ti,kf. (899)</w:t>
      </w:r>
    </w:p>
    <w:p w14:paraId="34E7C74F" w14:textId="608D7D1D" w:rsidR="0067095D" w:rsidRPr="0067095D" w:rsidRDefault="0067095D" w:rsidP="0067095D">
      <w:pPr>
        <w:pStyle w:val="NoSpacing"/>
      </w:pPr>
      <w:r w:rsidRPr="0067095D">
        <w:t>116</w:t>
      </w:r>
      <w:r w:rsidR="002A6913">
        <w:t xml:space="preserve"> </w:t>
      </w:r>
      <w:r w:rsidRPr="0067095D">
        <w:t xml:space="preserve"> Recidivism.ti,kf,sh. (1446)</w:t>
      </w:r>
    </w:p>
    <w:p w14:paraId="3AD5F565" w14:textId="7F1C7861" w:rsidR="0067095D" w:rsidRPr="0067095D" w:rsidRDefault="0067095D" w:rsidP="0067095D">
      <w:pPr>
        <w:pStyle w:val="NoSpacing"/>
      </w:pPr>
      <w:r w:rsidRPr="0067095D">
        <w:t>117 ((crime? or criminal* or offend* or offence? or recidiv*) adj3 (initiative? or intervention? or program* or mitigat* or address* or rehabilitat*)).ti,ab,kf. (1330)</w:t>
      </w:r>
    </w:p>
    <w:p w14:paraId="3D33F969" w14:textId="7E4BF97C" w:rsidR="0067095D" w:rsidRPr="0067095D" w:rsidRDefault="0067095D" w:rsidP="0067095D">
      <w:pPr>
        <w:pStyle w:val="NoSpacing"/>
      </w:pPr>
      <w:r w:rsidRPr="0067095D">
        <w:t>118 ((crime? or criminal* or offend* or offence? or recidiv*) adj3 (diver* or prevent*)).ti,ab,kf. (1045)</w:t>
      </w:r>
    </w:p>
    <w:p w14:paraId="0DF40332" w14:textId="5EAB29C6" w:rsidR="0067095D" w:rsidRPr="0067095D" w:rsidRDefault="0067095D" w:rsidP="0067095D">
      <w:pPr>
        <w:pStyle w:val="NoSpacing"/>
      </w:pPr>
      <w:r w:rsidRPr="0067095D">
        <w:t>119 prisoners/ (16232)</w:t>
      </w:r>
    </w:p>
    <w:p w14:paraId="652B44AB" w14:textId="67AF4259" w:rsidR="0067095D" w:rsidRPr="0067095D" w:rsidRDefault="0067095D" w:rsidP="0067095D">
      <w:pPr>
        <w:pStyle w:val="NoSpacing"/>
      </w:pPr>
      <w:r w:rsidRPr="0067095D">
        <w:t>120 ((inmate? or prisoner? or convict? or felon?) adj3 (rehabilitat* or releas*)).ti,ab,kf. (455)</w:t>
      </w:r>
    </w:p>
    <w:p w14:paraId="47F6341B" w14:textId="18996676" w:rsidR="0067095D" w:rsidRPr="0067095D" w:rsidRDefault="0067095D" w:rsidP="0067095D">
      <w:pPr>
        <w:pStyle w:val="NoSpacing"/>
      </w:pPr>
      <w:r w:rsidRPr="0067095D">
        <w:t>121 (community adj2 (reentry or re-entry)).ti,ab,kf. (202)</w:t>
      </w:r>
    </w:p>
    <w:p w14:paraId="4B39BD6F" w14:textId="116F5FA5" w:rsidR="0067095D" w:rsidRPr="0067095D" w:rsidRDefault="0067095D" w:rsidP="0067095D">
      <w:pPr>
        <w:pStyle w:val="NoSpacing"/>
      </w:pPr>
      <w:r w:rsidRPr="0067095D">
        <w:t>122 or/115-121 (20082)</w:t>
      </w:r>
    </w:p>
    <w:p w14:paraId="01252C10" w14:textId="25CB2B8E" w:rsidR="0067095D" w:rsidRPr="0067095D" w:rsidRDefault="0067095D" w:rsidP="0067095D">
      <w:pPr>
        <w:pStyle w:val="NoSpacing"/>
      </w:pPr>
      <w:r w:rsidRPr="0067095D">
        <w:t>123 6 and 122 (7054)</w:t>
      </w:r>
    </w:p>
    <w:p w14:paraId="0A180209" w14:textId="1FC86E8B" w:rsidR="0067095D" w:rsidRPr="0067095D" w:rsidRDefault="0067095D" w:rsidP="0067095D">
      <w:pPr>
        <w:pStyle w:val="NoSpacing"/>
      </w:pPr>
      <w:r w:rsidRPr="0067095D">
        <w:t>124 HUMAN RIGHTS/ or CIVIL RIGHTS/ or SOCIAL JUSTICE/ (33968)</w:t>
      </w:r>
    </w:p>
    <w:p w14:paraId="5612CACB" w14:textId="5747247D" w:rsidR="0067095D" w:rsidRPr="0067095D" w:rsidRDefault="0067095D" w:rsidP="0067095D">
      <w:pPr>
        <w:pStyle w:val="NoSpacing"/>
      </w:pPr>
      <w:r w:rsidRPr="0067095D">
        <w:t>125 (((citizen? or civil* or human or legal or social or voting) adj rights) or social justice or equal protection or social protection).ti,ab,kf. (15440)</w:t>
      </w:r>
    </w:p>
    <w:p w14:paraId="29FAA394" w14:textId="7DF2AB0B" w:rsidR="0067095D" w:rsidRPr="0067095D" w:rsidRDefault="0067095D" w:rsidP="0067095D">
      <w:pPr>
        <w:pStyle w:val="NoSpacing"/>
      </w:pPr>
      <w:r w:rsidRPr="0067095D">
        <w:t>126 rights.ti,hw. (44081)</w:t>
      </w:r>
    </w:p>
    <w:p w14:paraId="0F622E0C" w14:textId="15C8540E" w:rsidR="0067095D" w:rsidRPr="0067095D" w:rsidRDefault="0067095D" w:rsidP="0067095D">
      <w:pPr>
        <w:pStyle w:val="NoSpacing"/>
      </w:pPr>
      <w:r w:rsidRPr="0067095D">
        <w:t>127 *public policy/ or social polic*.ti,ab,kf. (20382)</w:t>
      </w:r>
    </w:p>
    <w:p w14:paraId="448D4E90" w14:textId="5E7519BF" w:rsidR="0067095D" w:rsidRPr="0067095D" w:rsidRDefault="0067095D" w:rsidP="0067095D">
      <w:pPr>
        <w:pStyle w:val="NoSpacing"/>
      </w:pPr>
      <w:r w:rsidRPr="0067095D">
        <w:t>128 equity-focus*.ti,ab,kf. (116)</w:t>
      </w:r>
    </w:p>
    <w:p w14:paraId="7C0BB9BC" w14:textId="2ABBAFFD" w:rsidR="0067095D" w:rsidRPr="0067095D" w:rsidRDefault="0067095D" w:rsidP="0067095D">
      <w:pPr>
        <w:pStyle w:val="NoSpacing"/>
      </w:pPr>
      <w:r w:rsidRPr="0067095D">
        <w:t>129 "Social Determinants of Health"/ (2636)</w:t>
      </w:r>
    </w:p>
    <w:p w14:paraId="68E14FD0" w14:textId="63D3F9BC" w:rsidR="0067095D" w:rsidRPr="0067095D" w:rsidRDefault="0067095D" w:rsidP="0067095D">
      <w:pPr>
        <w:pStyle w:val="NoSpacing"/>
      </w:pPr>
      <w:r w:rsidRPr="0067095D">
        <w:lastRenderedPageBreak/>
        <w:t>130 ((social or community or neighbo?rhood?) adj3 (equit* or inequit* or inequalit*)).ti,ab,kf. (6028)</w:t>
      </w:r>
    </w:p>
    <w:p w14:paraId="26BFDBC5" w14:textId="562091C3" w:rsidR="0067095D" w:rsidRPr="0067095D" w:rsidRDefault="0067095D" w:rsidP="0067095D">
      <w:pPr>
        <w:pStyle w:val="NoSpacing"/>
      </w:pPr>
      <w:r w:rsidRPr="0067095D">
        <w:t>131 (digital adj (inclusion or exclusion or divide or equit* or inequit* or inequalit*)).ti,ab,kf. (528)</w:t>
      </w:r>
    </w:p>
    <w:p w14:paraId="295EDC0D" w14:textId="3A84D855" w:rsidR="0067095D" w:rsidRPr="0067095D" w:rsidRDefault="0067095D" w:rsidP="0067095D">
      <w:pPr>
        <w:pStyle w:val="NoSpacing"/>
      </w:pPr>
      <w:r w:rsidRPr="0067095D">
        <w:t>132 or/124-131 (87087)</w:t>
      </w:r>
    </w:p>
    <w:p w14:paraId="372C9D24" w14:textId="08B80D2F" w:rsidR="0067095D" w:rsidRPr="0067095D" w:rsidRDefault="0067095D" w:rsidP="0067095D">
      <w:pPr>
        <w:pStyle w:val="NoSpacing"/>
      </w:pPr>
      <w:r w:rsidRPr="0067095D">
        <w:t xml:space="preserve">133 </w:t>
      </w:r>
      <w:r w:rsidR="002A6913">
        <w:t>(</w:t>
      </w:r>
      <w:r w:rsidRPr="0067095D">
        <w:t>6 and 132</w:t>
      </w:r>
      <w:r w:rsidR="002A6913">
        <w:t>)</w:t>
      </w:r>
      <w:r w:rsidRPr="0067095D">
        <w:t xml:space="preserve"> (8238)</w:t>
      </w:r>
    </w:p>
    <w:p w14:paraId="45952D51" w14:textId="48C44BB5" w:rsidR="0067095D" w:rsidRPr="0067095D" w:rsidRDefault="0067095D" w:rsidP="0067095D">
      <w:pPr>
        <w:pStyle w:val="NoSpacing"/>
      </w:pPr>
      <w:r w:rsidRPr="0067095D">
        <w:t>134 (systematic or structured or evidence or trials or studies).ti. and ((review or overview or look or examination or update* or summary).ti. or review.pt.) (199027)</w:t>
      </w:r>
    </w:p>
    <w:p w14:paraId="06F861F5" w14:textId="57C65049" w:rsidR="0067095D" w:rsidRPr="0067095D" w:rsidRDefault="0067095D" w:rsidP="0067095D">
      <w:pPr>
        <w:pStyle w:val="NoSpacing"/>
      </w:pPr>
      <w:r w:rsidRPr="0067095D">
        <w:t>135 (0266-4623 or 1469-493X or 1366-5278 or 1530-440X or 2046-4053).is. (18594)</w:t>
      </w:r>
    </w:p>
    <w:p w14:paraId="01D2AC34" w14:textId="2CCAC1CC" w:rsidR="0067095D" w:rsidRPr="0067095D" w:rsidRDefault="0067095D" w:rsidP="0067095D">
      <w:pPr>
        <w:pStyle w:val="NoSpacing"/>
      </w:pPr>
      <w:r w:rsidRPr="0067095D">
        <w:t>136 meta-analysis.pt. or (meta-analys* or meta analys* or metaanalys* or meta synth* or meta-synth* or metasynth*).ti,ab,kf,hw. (193412)</w:t>
      </w:r>
    </w:p>
    <w:p w14:paraId="0A250336" w14:textId="292AED1A" w:rsidR="0067095D" w:rsidRPr="0067095D" w:rsidRDefault="0067095D" w:rsidP="0067095D">
      <w:pPr>
        <w:pStyle w:val="NoSpacing"/>
      </w:pPr>
      <w:r w:rsidRPr="0067095D">
        <w:t>137 ((systematic or meta) adj2 (analys* or review)).ti,kf. or ((systematic* or quantitativ* or methodologic*) adj2 (review* or overview*)).ti,ab,kf,sh. or (quantitativ$ adj2 synthesis$).ti,ab,kf,hw. (248479)</w:t>
      </w:r>
    </w:p>
    <w:p w14:paraId="48F8EA90" w14:textId="71CD13B2" w:rsidR="0067095D" w:rsidRPr="0067095D" w:rsidRDefault="0067095D" w:rsidP="0067095D">
      <w:pPr>
        <w:pStyle w:val="NoSpacing"/>
      </w:pPr>
      <w:r w:rsidRPr="0067095D">
        <w:t xml:space="preserve">138 (integrative research review* or research integration).tw. or scoping </w:t>
      </w:r>
      <w:proofErr w:type="gramStart"/>
      <w:r w:rsidRPr="0067095D">
        <w:t>review?.</w:t>
      </w:r>
      <w:proofErr w:type="gramEnd"/>
      <w:r w:rsidRPr="0067095D">
        <w:t>ti,kf. or (review.ti,kf,pt. and (trials as topic or studies as topic).hw.) or (evidence adj3 review*).ti,ab,kf. (189612)</w:t>
      </w:r>
    </w:p>
    <w:p w14:paraId="104B6CC6" w14:textId="0BDC6A3B" w:rsidR="0067095D" w:rsidRPr="0067095D" w:rsidRDefault="0067095D" w:rsidP="0067095D">
      <w:pPr>
        <w:pStyle w:val="NoSpacing"/>
      </w:pPr>
      <w:r w:rsidRPr="0067095D">
        <w:t>139 review.pt. and (medline or medlars or embase or pubmed or scisearch or psychinfo or psycinfo or psychlit or psyclit or cinahl or electronic database* or bibliographic database* or computeri#ed database* or online database* or pooling or pooled or mantel haenszel or peto or dersimonian or der simonian or fixed effect or ((hand adj2 search*) or (manual* adj2 search*))).tw,hw. (149262)</w:t>
      </w:r>
    </w:p>
    <w:p w14:paraId="3898A3A6" w14:textId="6336EE4E" w:rsidR="0067095D" w:rsidRPr="0067095D" w:rsidRDefault="0067095D" w:rsidP="0067095D">
      <w:pPr>
        <w:pStyle w:val="NoSpacing"/>
      </w:pPr>
      <w:r w:rsidRPr="0067095D">
        <w:t>140 or/134-139 (534039)</w:t>
      </w:r>
    </w:p>
    <w:p w14:paraId="52CAE83A" w14:textId="1A07469A" w:rsidR="0067095D" w:rsidRPr="0067095D" w:rsidRDefault="0067095D" w:rsidP="0067095D">
      <w:pPr>
        <w:pStyle w:val="NoSpacing"/>
      </w:pPr>
      <w:r w:rsidRPr="0067095D">
        <w:t>141 ((child* or adolescen*) not (childbirth or adult* or family or families or mother? or woman* or women* or female? or father? or men or mens or male? or relations or former)).ti. (767066)</w:t>
      </w:r>
    </w:p>
    <w:p w14:paraId="4D3BD981" w14:textId="2D3FA5F5" w:rsidR="0067095D" w:rsidRPr="0067095D" w:rsidRDefault="0067095D" w:rsidP="0067095D">
      <w:pPr>
        <w:pStyle w:val="NoSpacing"/>
      </w:pPr>
      <w:r w:rsidRPr="0067095D">
        <w:t>142 prevalence.ti. (128833)</w:t>
      </w:r>
    </w:p>
    <w:p w14:paraId="0C13FAF0" w14:textId="4954264B" w:rsidR="0067095D" w:rsidRPr="0067095D" w:rsidRDefault="0067095D" w:rsidP="0067095D">
      <w:pPr>
        <w:pStyle w:val="NoSpacing"/>
      </w:pPr>
      <w:r w:rsidRPr="0067095D">
        <w:t>143 140 not (141 or 142) (512063)</w:t>
      </w:r>
    </w:p>
    <w:p w14:paraId="758E9131" w14:textId="43937D5D" w:rsidR="0067095D" w:rsidRPr="00B0720D" w:rsidRDefault="0067095D" w:rsidP="0067095D">
      <w:pPr>
        <w:pStyle w:val="NoSpacing"/>
      </w:pPr>
      <w:r w:rsidRPr="00B0720D">
        <w:t>144 12 and 143 (141) [</w:t>
      </w:r>
      <w:r w:rsidRPr="00B0720D">
        <w:rPr>
          <w:shd w:val="clear" w:color="auto" w:fill="FFFFFF"/>
        </w:rPr>
        <w:t>Linking interventions]</w:t>
      </w:r>
    </w:p>
    <w:p w14:paraId="7964F3FE" w14:textId="165ED0FC" w:rsidR="0067095D" w:rsidRPr="00B0720D" w:rsidRDefault="0067095D" w:rsidP="0067095D">
      <w:pPr>
        <w:pStyle w:val="NoSpacing"/>
      </w:pPr>
      <w:r w:rsidRPr="00B0720D">
        <w:t>145 29 and 143 (339) [Housing]</w:t>
      </w:r>
    </w:p>
    <w:p w14:paraId="30F14665" w14:textId="4EA67F9F" w:rsidR="0067095D" w:rsidRPr="00B0720D" w:rsidRDefault="0067095D" w:rsidP="0067095D">
      <w:pPr>
        <w:pStyle w:val="NoSpacing"/>
      </w:pPr>
      <w:r w:rsidRPr="00B0720D">
        <w:t xml:space="preserve">146 </w:t>
      </w:r>
      <w:r w:rsidR="002A6913">
        <w:t>(</w:t>
      </w:r>
      <w:r w:rsidRPr="00B0720D">
        <w:t>50 and 143</w:t>
      </w:r>
      <w:r w:rsidR="002A6913">
        <w:t>)</w:t>
      </w:r>
      <w:r w:rsidRPr="00B0720D">
        <w:t xml:space="preserve"> (223)</w:t>
      </w:r>
    </w:p>
    <w:p w14:paraId="3326528E" w14:textId="3FC68EBE" w:rsidR="0067095D" w:rsidRPr="00B0720D" w:rsidRDefault="0067095D" w:rsidP="0067095D">
      <w:pPr>
        <w:pStyle w:val="NoSpacing"/>
      </w:pPr>
      <w:r w:rsidRPr="00B0720D">
        <w:t xml:space="preserve">147 </w:t>
      </w:r>
      <w:r w:rsidR="002A6913">
        <w:t>(</w:t>
      </w:r>
      <w:r w:rsidRPr="00B0720D">
        <w:t>71 and 143</w:t>
      </w:r>
      <w:r w:rsidR="002A6913">
        <w:t>)</w:t>
      </w:r>
      <w:r w:rsidRPr="00B0720D">
        <w:t xml:space="preserve"> (545)</w:t>
      </w:r>
    </w:p>
    <w:p w14:paraId="6039DE76" w14:textId="4FEF2684" w:rsidR="0067095D" w:rsidRPr="00B0720D" w:rsidRDefault="0067095D" w:rsidP="0067095D">
      <w:pPr>
        <w:pStyle w:val="NoSpacing"/>
      </w:pPr>
      <w:r w:rsidRPr="00B0720D">
        <w:t xml:space="preserve">148 </w:t>
      </w:r>
      <w:r w:rsidR="002A6913">
        <w:t>(</w:t>
      </w:r>
      <w:r w:rsidRPr="00B0720D">
        <w:t>146 or 147</w:t>
      </w:r>
      <w:r w:rsidR="002A6913">
        <w:t>)</w:t>
      </w:r>
      <w:r w:rsidRPr="00B0720D">
        <w:t xml:space="preserve"> (691) [</w:t>
      </w:r>
      <w:r w:rsidRPr="00B0720D">
        <w:rPr>
          <w:shd w:val="clear" w:color="auto" w:fill="FFFFFF"/>
        </w:rPr>
        <w:t>Money or Employment]</w:t>
      </w:r>
    </w:p>
    <w:p w14:paraId="27183CA5" w14:textId="2B7028C7" w:rsidR="0067095D" w:rsidRPr="00B0720D" w:rsidRDefault="0067095D" w:rsidP="0067095D">
      <w:pPr>
        <w:pStyle w:val="NoSpacing"/>
      </w:pPr>
      <w:r w:rsidRPr="00B0720D">
        <w:t xml:space="preserve">149 </w:t>
      </w:r>
      <w:r w:rsidR="002A6913">
        <w:t>(</w:t>
      </w:r>
      <w:r w:rsidRPr="00B0720D">
        <w:t>87 and 143</w:t>
      </w:r>
      <w:r w:rsidR="002A6913">
        <w:t>)</w:t>
      </w:r>
      <w:r w:rsidRPr="00B0720D">
        <w:t xml:space="preserve"> (530) [</w:t>
      </w:r>
      <w:r w:rsidRPr="00B0720D">
        <w:rPr>
          <w:shd w:val="clear" w:color="auto" w:fill="FFFFFF"/>
        </w:rPr>
        <w:t>Social Isolation]</w:t>
      </w:r>
    </w:p>
    <w:p w14:paraId="67DB4F5E" w14:textId="251E76B4" w:rsidR="0067095D" w:rsidRPr="00B0720D" w:rsidRDefault="0067095D" w:rsidP="0067095D">
      <w:pPr>
        <w:pStyle w:val="NoSpacing"/>
      </w:pPr>
      <w:r w:rsidRPr="00B0720D">
        <w:t xml:space="preserve">150 </w:t>
      </w:r>
      <w:r w:rsidR="002A6913">
        <w:t>(</w:t>
      </w:r>
      <w:r w:rsidRPr="00B0720D">
        <w:t>101 and 143</w:t>
      </w:r>
      <w:r w:rsidR="002A6913">
        <w:t>)</w:t>
      </w:r>
      <w:r w:rsidRPr="00B0720D">
        <w:t xml:space="preserve"> (474) [</w:t>
      </w:r>
      <w:r w:rsidRPr="00B0720D">
        <w:rPr>
          <w:shd w:val="clear" w:color="auto" w:fill="FFFFFF"/>
        </w:rPr>
        <w:t>Family Relations]</w:t>
      </w:r>
    </w:p>
    <w:p w14:paraId="6380C9A6" w14:textId="094ACC8A" w:rsidR="0067095D" w:rsidRPr="00B0720D" w:rsidRDefault="0067095D" w:rsidP="0067095D">
      <w:pPr>
        <w:pStyle w:val="NoSpacing"/>
      </w:pPr>
      <w:r w:rsidRPr="00B0720D">
        <w:t xml:space="preserve">151 </w:t>
      </w:r>
      <w:r w:rsidR="002A6913">
        <w:t>(</w:t>
      </w:r>
      <w:r w:rsidRPr="00B0720D">
        <w:t>114 and 143</w:t>
      </w:r>
      <w:r w:rsidR="002A6913">
        <w:t>)</w:t>
      </w:r>
      <w:r w:rsidRPr="00B0720D">
        <w:t xml:space="preserve"> (343)</w:t>
      </w:r>
    </w:p>
    <w:p w14:paraId="5EC4D2D9" w14:textId="7A917A09" w:rsidR="0067095D" w:rsidRPr="00B0720D" w:rsidRDefault="0067095D" w:rsidP="0067095D">
      <w:pPr>
        <w:pStyle w:val="NoSpacing"/>
      </w:pPr>
      <w:r w:rsidRPr="00B0720D">
        <w:t xml:space="preserve">152 </w:t>
      </w:r>
      <w:r w:rsidR="002A6913">
        <w:t>(</w:t>
      </w:r>
      <w:r w:rsidRPr="00B0720D">
        <w:t>123 and 143</w:t>
      </w:r>
      <w:r w:rsidR="002A6913">
        <w:t>)</w:t>
      </w:r>
      <w:r w:rsidRPr="00B0720D">
        <w:t xml:space="preserve"> (158)</w:t>
      </w:r>
    </w:p>
    <w:p w14:paraId="3FD9BE1A" w14:textId="5C805F10" w:rsidR="0067095D" w:rsidRPr="00B0720D" w:rsidRDefault="0067095D" w:rsidP="0067095D">
      <w:pPr>
        <w:pStyle w:val="NoSpacing"/>
      </w:pPr>
      <w:r w:rsidRPr="00B0720D">
        <w:t xml:space="preserve">153 </w:t>
      </w:r>
      <w:r w:rsidR="002A6913">
        <w:t>(</w:t>
      </w:r>
      <w:r w:rsidRPr="00B0720D">
        <w:t>151 or 152</w:t>
      </w:r>
      <w:r w:rsidR="002A6913">
        <w:t>)</w:t>
      </w:r>
      <w:r w:rsidRPr="00B0720D">
        <w:t xml:space="preserve"> (498) [</w:t>
      </w:r>
      <w:r w:rsidRPr="00B0720D">
        <w:rPr>
          <w:shd w:val="clear" w:color="auto" w:fill="FFFFFF"/>
        </w:rPr>
        <w:t>Victimization or Offending]</w:t>
      </w:r>
    </w:p>
    <w:p w14:paraId="1F5EBB2C" w14:textId="0A86EAE3" w:rsidR="0067095D" w:rsidRPr="00B0720D" w:rsidRDefault="0067095D" w:rsidP="0067095D">
      <w:pPr>
        <w:pStyle w:val="NoSpacing"/>
      </w:pPr>
      <w:r w:rsidRPr="00B0720D">
        <w:t xml:space="preserve">154 </w:t>
      </w:r>
      <w:r w:rsidR="002A6913">
        <w:t>(</w:t>
      </w:r>
      <w:r w:rsidRPr="00B0720D">
        <w:t>133 and 143</w:t>
      </w:r>
      <w:r w:rsidR="002A6913">
        <w:t>)</w:t>
      </w:r>
      <w:r w:rsidRPr="00B0720D">
        <w:t xml:space="preserve"> (189) [Rights]</w:t>
      </w:r>
    </w:p>
    <w:p w14:paraId="103F44A7" w14:textId="1C61B026" w:rsidR="0067095D" w:rsidRPr="00B0720D" w:rsidRDefault="0067095D" w:rsidP="0067095D">
      <w:pPr>
        <w:pStyle w:val="NoSpacing"/>
      </w:pPr>
      <w:r w:rsidRPr="00B0720D">
        <w:t>155 or/144-154 (2539)</w:t>
      </w:r>
    </w:p>
    <w:p w14:paraId="05EE4800" w14:textId="77777777" w:rsidR="001F3802" w:rsidRDefault="001F3802" w:rsidP="001F3802">
      <w:pPr>
        <w:pStyle w:val="Body0"/>
        <w:rPr>
          <w:shd w:val="clear" w:color="auto" w:fill="FEFFFF"/>
        </w:rPr>
      </w:pPr>
    </w:p>
    <w:p w14:paraId="214CE85E" w14:textId="77777777"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u w:val="single"/>
          <w:shd w:val="clear" w:color="auto" w:fill="FEFFFF"/>
        </w:rPr>
        <w:t>Ovid XSearch - Accommodation (typo correction):</w:t>
      </w:r>
      <w:r w:rsidRPr="00B0720D">
        <w:rPr>
          <w:rFonts w:asciiTheme="minorHAnsi" w:hAnsiTheme="minorHAnsi" w:cstheme="minorHAnsi"/>
          <w:b/>
          <w:bCs/>
          <w:shd w:val="clear" w:color="auto" w:fill="FEFFFF"/>
        </w:rPr>
        <w:t xml:space="preserve"> </w:t>
      </w:r>
      <w:r w:rsidRPr="00B0720D">
        <w:rPr>
          <w:rFonts w:asciiTheme="minorHAnsi" w:hAnsiTheme="minorHAnsi" w:cstheme="minorHAnsi"/>
          <w:shd w:val="clear" w:color="auto" w:fill="FEFFFF"/>
        </w:rPr>
        <w:t>PsycINFO &lt;1806 to February Week 1 2020&gt;, Journals@OVID, PsycARTICLES Full Text, Embase &lt;1974 to 2020 Week 06&gt;, Ovid MEDLINE(R) and Epub Ahead of Print, In-Process &amp; Other Non-Indexed Citations and Daily &lt;1946 to February 07, 2020&gt;</w:t>
      </w:r>
    </w:p>
    <w:p w14:paraId="1E7B12C0" w14:textId="77777777"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Search Strategy:</w:t>
      </w:r>
    </w:p>
    <w:p w14:paraId="728B16DB" w14:textId="77777777"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w:t>
      </w:r>
    </w:p>
    <w:p w14:paraId="5CF8B7DB" w14:textId="26DCE6DB"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1 systematic review/ or meta analysis/ or network meta-analysis/ (513932)</w:t>
      </w:r>
    </w:p>
    <w:p w14:paraId="4CB246C4" w14:textId="618ED1EE"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2 ((systematic or structured or evidence or trials or studies) and (review or overview or look or examination or update* or summary)).ti. (400036)</w:t>
      </w:r>
    </w:p>
    <w:p w14:paraId="6E51B0DB" w14:textId="3FB8CB86"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3 (0266-4623 or 1469-493X or 1366-5278 or 1530-440X or 2046-4053).is. (45607)</w:t>
      </w:r>
    </w:p>
    <w:p w14:paraId="4EFAB1BA" w14:textId="1E224664"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4 (systematic review? or evidence report* or technology assessment?</w:t>
      </w:r>
      <w:proofErr w:type="gramStart"/>
      <w:r w:rsidRPr="00B0720D">
        <w:rPr>
          <w:rFonts w:asciiTheme="minorHAnsi" w:hAnsiTheme="minorHAnsi" w:cstheme="minorHAnsi"/>
          <w:shd w:val="clear" w:color="auto" w:fill="FEFFFF"/>
        </w:rPr>
        <w:t>).jw</w:t>
      </w:r>
      <w:proofErr w:type="gramEnd"/>
      <w:r w:rsidRPr="00B0720D">
        <w:rPr>
          <w:rFonts w:asciiTheme="minorHAnsi" w:hAnsiTheme="minorHAnsi" w:cstheme="minorHAnsi"/>
          <w:shd w:val="clear" w:color="auto" w:fill="FEFFFF"/>
        </w:rPr>
        <w:t>,jx. (54310)</w:t>
      </w:r>
    </w:p>
    <w:p w14:paraId="02810344" w14:textId="31FFC0A0"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5 (meta-analys* or meta analys* or metaanalys* or meta synth* or meta-synth* or metasynth*</w:t>
      </w:r>
      <w:proofErr w:type="gramStart"/>
      <w:r w:rsidRPr="00B0720D">
        <w:rPr>
          <w:rFonts w:asciiTheme="minorHAnsi" w:hAnsiTheme="minorHAnsi" w:cstheme="minorHAnsi"/>
          <w:shd w:val="clear" w:color="auto" w:fill="FEFFFF"/>
        </w:rPr>
        <w:t>).ti</w:t>
      </w:r>
      <w:proofErr w:type="gramEnd"/>
      <w:r w:rsidRPr="00B0720D">
        <w:rPr>
          <w:rFonts w:asciiTheme="minorHAnsi" w:hAnsiTheme="minorHAnsi" w:cstheme="minorHAnsi"/>
          <w:shd w:val="clear" w:color="auto" w:fill="FEFFFF"/>
        </w:rPr>
        <w:t>,ab,id,kf,kw,hw. (583547)</w:t>
      </w:r>
    </w:p>
    <w:p w14:paraId="2A670140" w14:textId="3814314E"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lastRenderedPageBreak/>
        <w:t>6 ((systematic or meta) adj2 (analys* or review)</w:t>
      </w:r>
      <w:proofErr w:type="gramStart"/>
      <w:r w:rsidRPr="00B0720D">
        <w:rPr>
          <w:rFonts w:asciiTheme="minorHAnsi" w:hAnsiTheme="minorHAnsi" w:cstheme="minorHAnsi"/>
          <w:shd w:val="clear" w:color="auto" w:fill="FEFFFF"/>
        </w:rPr>
        <w:t>).ti</w:t>
      </w:r>
      <w:proofErr w:type="gramEnd"/>
      <w:r w:rsidRPr="00B0720D">
        <w:rPr>
          <w:rFonts w:asciiTheme="minorHAnsi" w:hAnsiTheme="minorHAnsi" w:cstheme="minorHAnsi"/>
          <w:shd w:val="clear" w:color="auto" w:fill="FEFFFF"/>
        </w:rPr>
        <w:t>,id,kf,kw. or ((systematic* or quantitativ* or methodologic*) adj5 (review* or overview*)</w:t>
      </w:r>
      <w:proofErr w:type="gramStart"/>
      <w:r w:rsidRPr="00B0720D">
        <w:rPr>
          <w:rFonts w:asciiTheme="minorHAnsi" w:hAnsiTheme="minorHAnsi" w:cstheme="minorHAnsi"/>
          <w:shd w:val="clear" w:color="auto" w:fill="FEFFFF"/>
        </w:rPr>
        <w:t>).ti</w:t>
      </w:r>
      <w:proofErr w:type="gramEnd"/>
      <w:r w:rsidRPr="00B0720D">
        <w:rPr>
          <w:rFonts w:asciiTheme="minorHAnsi" w:hAnsiTheme="minorHAnsi" w:cstheme="minorHAnsi"/>
          <w:shd w:val="clear" w:color="auto" w:fill="FEFFFF"/>
        </w:rPr>
        <w:t>,ab,id,kf,kw,sh. or (quantitativ* adj5 synthes*).ti,ab,id,kf,kw. (775687)</w:t>
      </w:r>
    </w:p>
    <w:p w14:paraId="4CA7BAE9" w14:textId="58394BDD"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 xml:space="preserve">7 exp "clinical trial (topic)"/ and </w:t>
      </w:r>
      <w:proofErr w:type="gramStart"/>
      <w:r w:rsidRPr="00B0720D">
        <w:rPr>
          <w:rFonts w:asciiTheme="minorHAnsi" w:hAnsiTheme="minorHAnsi" w:cstheme="minorHAnsi"/>
          <w:shd w:val="clear" w:color="auto" w:fill="FEFFFF"/>
        </w:rPr>
        <w:t>review.ti</w:t>
      </w:r>
      <w:proofErr w:type="gramEnd"/>
      <w:r w:rsidRPr="00B0720D">
        <w:rPr>
          <w:rFonts w:asciiTheme="minorHAnsi" w:hAnsiTheme="minorHAnsi" w:cstheme="minorHAnsi"/>
          <w:shd w:val="clear" w:color="auto" w:fill="FEFFFF"/>
        </w:rPr>
        <w:t>,id,kf,kw,pt. (117667)</w:t>
      </w:r>
    </w:p>
    <w:p w14:paraId="59BA5223" w14:textId="6D80E937"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8 (integrative research review* or research integration</w:t>
      </w:r>
      <w:proofErr w:type="gramStart"/>
      <w:r w:rsidRPr="00B0720D">
        <w:rPr>
          <w:rFonts w:asciiTheme="minorHAnsi" w:hAnsiTheme="minorHAnsi" w:cstheme="minorHAnsi"/>
          <w:shd w:val="clear" w:color="auto" w:fill="FEFFFF"/>
        </w:rPr>
        <w:t>).ti</w:t>
      </w:r>
      <w:proofErr w:type="gramEnd"/>
      <w:r w:rsidRPr="00B0720D">
        <w:rPr>
          <w:rFonts w:asciiTheme="minorHAnsi" w:hAnsiTheme="minorHAnsi" w:cstheme="minorHAnsi"/>
          <w:shd w:val="clear" w:color="auto" w:fill="FEFFFF"/>
        </w:rPr>
        <w:t>,ab,id,kf,kw. or scoping review</w:t>
      </w:r>
      <w:proofErr w:type="gramStart"/>
      <w:r w:rsidRPr="00B0720D">
        <w:rPr>
          <w:rFonts w:asciiTheme="minorHAnsi" w:hAnsiTheme="minorHAnsi" w:cstheme="minorHAnsi"/>
          <w:shd w:val="clear" w:color="auto" w:fill="FEFFFF"/>
        </w:rPr>
        <w:t>?.ti</w:t>
      </w:r>
      <w:proofErr w:type="gramEnd"/>
      <w:r w:rsidRPr="00B0720D">
        <w:rPr>
          <w:rFonts w:asciiTheme="minorHAnsi" w:hAnsiTheme="minorHAnsi" w:cstheme="minorHAnsi"/>
          <w:shd w:val="clear" w:color="auto" w:fill="FEFFFF"/>
        </w:rPr>
        <w:t>,id,kf,kw. or (evidence adj3 review*</w:t>
      </w:r>
      <w:proofErr w:type="gramStart"/>
      <w:r w:rsidRPr="00B0720D">
        <w:rPr>
          <w:rFonts w:asciiTheme="minorHAnsi" w:hAnsiTheme="minorHAnsi" w:cstheme="minorHAnsi"/>
          <w:shd w:val="clear" w:color="auto" w:fill="FEFFFF"/>
        </w:rPr>
        <w:t>).ti</w:t>
      </w:r>
      <w:proofErr w:type="gramEnd"/>
      <w:r w:rsidRPr="00B0720D">
        <w:rPr>
          <w:rFonts w:asciiTheme="minorHAnsi" w:hAnsiTheme="minorHAnsi" w:cstheme="minorHAnsi"/>
          <w:shd w:val="clear" w:color="auto" w:fill="FEFFFF"/>
        </w:rPr>
        <w:t>,ab,id,kf,kw. or (narrative adj (review* or synthesis)</w:t>
      </w:r>
      <w:proofErr w:type="gramStart"/>
      <w:r w:rsidRPr="00B0720D">
        <w:rPr>
          <w:rFonts w:asciiTheme="minorHAnsi" w:hAnsiTheme="minorHAnsi" w:cstheme="minorHAnsi"/>
          <w:shd w:val="clear" w:color="auto" w:fill="FEFFFF"/>
        </w:rPr>
        <w:t>).ti</w:t>
      </w:r>
      <w:proofErr w:type="gramEnd"/>
      <w:r w:rsidRPr="00B0720D">
        <w:rPr>
          <w:rFonts w:asciiTheme="minorHAnsi" w:hAnsiTheme="minorHAnsi" w:cstheme="minorHAnsi"/>
          <w:shd w:val="clear" w:color="auto" w:fill="FEFFFF"/>
        </w:rPr>
        <w:t>,ab,id,kf,kw. (187315)</w:t>
      </w:r>
    </w:p>
    <w:p w14:paraId="5BEDEC38" w14:textId="24612CEE"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 xml:space="preserve">9 </w:t>
      </w:r>
      <w:proofErr w:type="gramStart"/>
      <w:r w:rsidRPr="00B0720D">
        <w:rPr>
          <w:rFonts w:asciiTheme="minorHAnsi" w:hAnsiTheme="minorHAnsi" w:cstheme="minorHAnsi"/>
          <w:shd w:val="clear" w:color="auto" w:fill="FEFFFF"/>
        </w:rPr>
        <w:t>review.ti</w:t>
      </w:r>
      <w:proofErr w:type="gramEnd"/>
      <w:r w:rsidRPr="00B0720D">
        <w:rPr>
          <w:rFonts w:asciiTheme="minorHAnsi" w:hAnsiTheme="minorHAnsi" w:cstheme="minorHAnsi"/>
          <w:shd w:val="clear" w:color="auto" w:fill="FEFFFF"/>
        </w:rPr>
        <w:t>,pt. and (trials as topic or studies as topic).hw. (140037)</w:t>
      </w:r>
    </w:p>
    <w:p w14:paraId="518C0293" w14:textId="3FDF3205"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10 (meta analysis or systematic review).md. (41838)</w:t>
      </w:r>
    </w:p>
    <w:p w14:paraId="034BA044" w14:textId="3BBD755E"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11 ((systematic or structured or evidence or trials or studies) adj3 review*</w:t>
      </w:r>
      <w:proofErr w:type="gramStart"/>
      <w:r w:rsidRPr="00B0720D">
        <w:rPr>
          <w:rFonts w:asciiTheme="minorHAnsi" w:hAnsiTheme="minorHAnsi" w:cstheme="minorHAnsi"/>
          <w:shd w:val="clear" w:color="auto" w:fill="FEFFFF"/>
        </w:rPr>
        <w:t>).ti</w:t>
      </w:r>
      <w:proofErr w:type="gramEnd"/>
      <w:r w:rsidRPr="00B0720D">
        <w:rPr>
          <w:rFonts w:asciiTheme="minorHAnsi" w:hAnsiTheme="minorHAnsi" w:cstheme="minorHAnsi"/>
          <w:shd w:val="clear" w:color="auto" w:fill="FEFFFF"/>
        </w:rPr>
        <w:t>,ab,id. and (</w:t>
      </w:r>
      <w:proofErr w:type="gramStart"/>
      <w:r w:rsidRPr="00B0720D">
        <w:rPr>
          <w:rFonts w:asciiTheme="minorHAnsi" w:hAnsiTheme="minorHAnsi" w:cstheme="minorHAnsi"/>
          <w:shd w:val="clear" w:color="auto" w:fill="FEFFFF"/>
        </w:rPr>
        <w:t>evidence based</w:t>
      </w:r>
      <w:proofErr w:type="gramEnd"/>
      <w:r w:rsidRPr="00B0720D">
        <w:rPr>
          <w:rFonts w:asciiTheme="minorHAnsi" w:hAnsiTheme="minorHAnsi" w:cstheme="minorHAnsi"/>
          <w:shd w:val="clear" w:color="auto" w:fill="FEFFFF"/>
        </w:rPr>
        <w:t xml:space="preserve"> practice or treatment outcomes or mental health program evaluation).sh. (12053)</w:t>
      </w:r>
    </w:p>
    <w:p w14:paraId="07500289" w14:textId="68D3FCEE"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 xml:space="preserve">12 </w:t>
      </w:r>
      <w:proofErr w:type="gramStart"/>
      <w:r w:rsidRPr="00B0720D">
        <w:rPr>
          <w:rFonts w:asciiTheme="minorHAnsi" w:hAnsiTheme="minorHAnsi" w:cstheme="minorHAnsi"/>
          <w:shd w:val="clear" w:color="auto" w:fill="FEFFFF"/>
        </w:rPr>
        <w:t>review.pt,ti</w:t>
      </w:r>
      <w:proofErr w:type="gramEnd"/>
      <w:r w:rsidRPr="00B0720D">
        <w:rPr>
          <w:rFonts w:asciiTheme="minorHAnsi" w:hAnsiTheme="minorHAnsi" w:cstheme="minorHAnsi"/>
          <w:shd w:val="clear" w:color="auto" w:fill="FEFFFF"/>
        </w:rPr>
        <w:t>. and searched.ab. (190564)</w:t>
      </w:r>
    </w:p>
    <w:p w14:paraId="237DED3B" w14:textId="44636C38"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13 or/1-12 (1342308)</w:t>
      </w:r>
    </w:p>
    <w:p w14:paraId="3102C864" w14:textId="5C2B47F4"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14 (((child* or adolescen* or teen* or school? or youth?) not (childbirth or adult* or family or families or mother? or maternal or woman* or women* or female? or father? or men or mens or male? or relations or former)) or ((smoking or tobacco) not mental*)).ti. (2869272)</w:t>
      </w:r>
    </w:p>
    <w:p w14:paraId="52CE785C" w14:textId="6849CBA5"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15 prevalence.ti. (373533)</w:t>
      </w:r>
    </w:p>
    <w:p w14:paraId="55EC4351" w14:textId="4B3D3A93"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16 (acute stress or adjustment disorder* or ADNOS or affective disorder* or agoraphobi* or anorexi* or anxiety or astheni* or attachment disorder* or BPD or binge eat* or binging or bipolar or body dysmorphi* or bulimi* or catatoni* or combat disorder* or compulsi* or conversion disorder* or cyclothymi* or delusion* or depersonali#ation or depressed or depression or depressive or dissociative disorder* or dyssomni* or dyspareunia* or dysphori* or dysthymi* or dystoni* or eating disorder* or EDNOS or emotional trauma or fear or health anxiety or hoarding or hypochondri* or hysteri* or medically unexplained or malingering or mania or manic or MDD or mental* or mood? or munchausen or MUPS or mutism or neurastheni* or neurotic or neuros* or obsess* or panic or paranoi* or parasuicid* or perceptual disorder* or personality disorder* or phobi* or PND or ((post-trauma* or posttrauma*) adj stress*) or psychiatr* or psychogenic or psychopathol* or psychosomatic or psychotic or psychos* or PTSD or schizo* or (self adj (injur* or harm or mutilat*)) or (sexual dysfunction* adj3 psycho*) or social anxiety or somati* or somatoform or suicid* or trichotillomani* or stalking).ti,ab,kf,kw,id. (5635366)</w:t>
      </w:r>
    </w:p>
    <w:p w14:paraId="63DF4D25" w14:textId="538170B7"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17 ((autonomous or assisted or sheltered or support*) adj3 accommodation</w:t>
      </w:r>
      <w:proofErr w:type="gramStart"/>
      <w:r w:rsidRPr="00B0720D">
        <w:rPr>
          <w:rFonts w:asciiTheme="minorHAnsi" w:hAnsiTheme="minorHAnsi" w:cstheme="minorHAnsi"/>
          <w:shd w:val="clear" w:color="auto" w:fill="FEFFFF"/>
        </w:rPr>
        <w:t>).ti</w:t>
      </w:r>
      <w:proofErr w:type="gramEnd"/>
      <w:r w:rsidRPr="00B0720D">
        <w:rPr>
          <w:rFonts w:asciiTheme="minorHAnsi" w:hAnsiTheme="minorHAnsi" w:cstheme="minorHAnsi"/>
          <w:shd w:val="clear" w:color="auto" w:fill="FEFFFF"/>
        </w:rPr>
        <w:t>,ab,id,kf,kw. (1378)</w:t>
      </w:r>
    </w:p>
    <w:p w14:paraId="089F72AA" w14:textId="767B4879"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 xml:space="preserve">18 </w:t>
      </w:r>
      <w:r w:rsidR="002A6913">
        <w:rPr>
          <w:rFonts w:asciiTheme="minorHAnsi" w:hAnsiTheme="minorHAnsi" w:cstheme="minorHAnsi"/>
          <w:shd w:val="clear" w:color="auto" w:fill="FEFFFF"/>
        </w:rPr>
        <w:t>(</w:t>
      </w:r>
      <w:r w:rsidRPr="00B0720D">
        <w:rPr>
          <w:rFonts w:asciiTheme="minorHAnsi" w:hAnsiTheme="minorHAnsi" w:cstheme="minorHAnsi"/>
          <w:shd w:val="clear" w:color="auto" w:fill="FEFFFF"/>
        </w:rPr>
        <w:t>13 and 16 and 17</w:t>
      </w:r>
      <w:r w:rsidR="002A6913">
        <w:rPr>
          <w:rFonts w:asciiTheme="minorHAnsi" w:hAnsiTheme="minorHAnsi" w:cstheme="minorHAnsi"/>
          <w:shd w:val="clear" w:color="auto" w:fill="FEFFFF"/>
        </w:rPr>
        <w:t>)</w:t>
      </w:r>
      <w:r w:rsidRPr="00B0720D">
        <w:rPr>
          <w:rFonts w:asciiTheme="minorHAnsi" w:hAnsiTheme="minorHAnsi" w:cstheme="minorHAnsi"/>
          <w:shd w:val="clear" w:color="auto" w:fill="FEFFFF"/>
        </w:rPr>
        <w:t xml:space="preserve"> (30)</w:t>
      </w:r>
    </w:p>
    <w:p w14:paraId="67FE9EA6" w14:textId="5C2FF8B7"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 xml:space="preserve">19 </w:t>
      </w:r>
      <w:r w:rsidR="002A6913">
        <w:rPr>
          <w:rFonts w:asciiTheme="minorHAnsi" w:hAnsiTheme="minorHAnsi" w:cstheme="minorHAnsi"/>
          <w:shd w:val="clear" w:color="auto" w:fill="FEFFFF"/>
        </w:rPr>
        <w:t>(</w:t>
      </w:r>
      <w:r w:rsidRPr="00B0720D">
        <w:rPr>
          <w:rFonts w:asciiTheme="minorHAnsi" w:hAnsiTheme="minorHAnsi" w:cstheme="minorHAnsi"/>
          <w:shd w:val="clear" w:color="auto" w:fill="FEFFFF"/>
        </w:rPr>
        <w:t>18 not (14 or 15)</w:t>
      </w:r>
      <w:r w:rsidR="002A6913">
        <w:rPr>
          <w:rFonts w:asciiTheme="minorHAnsi" w:hAnsiTheme="minorHAnsi" w:cstheme="minorHAnsi"/>
          <w:shd w:val="clear" w:color="auto" w:fill="FEFFFF"/>
        </w:rPr>
        <w:t>)</w:t>
      </w:r>
      <w:r w:rsidRPr="00B0720D">
        <w:rPr>
          <w:rFonts w:asciiTheme="minorHAnsi" w:hAnsiTheme="minorHAnsi" w:cstheme="minorHAnsi"/>
          <w:shd w:val="clear" w:color="auto" w:fill="FEFFFF"/>
        </w:rPr>
        <w:t xml:space="preserve"> (29)</w:t>
      </w:r>
    </w:p>
    <w:p w14:paraId="2E193DAB" w14:textId="3217B1E0"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20 remove duplicates from 19 (17)</w:t>
      </w:r>
    </w:p>
    <w:p w14:paraId="195F8A29" w14:textId="77777777" w:rsidR="001F3802" w:rsidRPr="00B0720D" w:rsidRDefault="001F3802" w:rsidP="001F3802">
      <w:pPr>
        <w:pStyle w:val="Body0"/>
        <w:rPr>
          <w:rFonts w:asciiTheme="minorHAnsi" w:hAnsiTheme="minorHAnsi" w:cstheme="minorHAnsi"/>
          <w:shd w:val="clear" w:color="auto" w:fill="FEFFFF"/>
        </w:rPr>
      </w:pPr>
    </w:p>
    <w:p w14:paraId="014413DA" w14:textId="354734DD" w:rsidR="001F3802" w:rsidRPr="00B0720D" w:rsidRDefault="001F3802" w:rsidP="001F3802">
      <w:pPr>
        <w:pStyle w:val="Body0"/>
        <w:rPr>
          <w:rFonts w:asciiTheme="minorHAnsi" w:hAnsiTheme="minorHAnsi" w:cstheme="minorHAnsi"/>
          <w:shd w:val="clear" w:color="auto" w:fill="FEFFFF"/>
        </w:rPr>
      </w:pPr>
      <w:r w:rsidRPr="00B0720D">
        <w:rPr>
          <w:rFonts w:asciiTheme="minorHAnsi" w:hAnsiTheme="minorHAnsi" w:cstheme="minorHAnsi"/>
          <w:shd w:val="clear" w:color="auto" w:fill="FEFFFF"/>
        </w:rPr>
        <w:t>***************************</w:t>
      </w:r>
    </w:p>
    <w:p w14:paraId="07C3DD5D" w14:textId="77777777" w:rsidR="001F3802" w:rsidRPr="00B0720D" w:rsidRDefault="001F3802" w:rsidP="001F3802">
      <w:pPr>
        <w:pStyle w:val="Body0"/>
        <w:rPr>
          <w:rFonts w:asciiTheme="minorHAnsi" w:hAnsiTheme="minorHAnsi" w:cstheme="minorHAnsi"/>
          <w:shd w:val="clear" w:color="auto" w:fill="FEFFFF"/>
        </w:rPr>
      </w:pPr>
    </w:p>
    <w:p w14:paraId="1DC44D1A" w14:textId="77777777"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OVID XSearch - Social Isolation: PsycINFO &lt;1806 to February Week 1 2020&gt;, Journals@OVID, PsycARTICLES Full Text, Embase &lt;1974 to 2020 Week 06&gt;, Ovid MEDLINE(R) and Epub Ahead of Print, In-Process &amp; Other Non-Indexed Citations and Daily &lt;1946 to February 07, 2020&gt;</w:t>
      </w:r>
    </w:p>
    <w:p w14:paraId="0ECE912D" w14:textId="77777777"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Search Strategy:</w:t>
      </w:r>
    </w:p>
    <w:p w14:paraId="25A41DB4" w14:textId="77777777"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w:t>
      </w:r>
    </w:p>
    <w:p w14:paraId="24143844" w14:textId="3C1E4E4C"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 xml:space="preserve">1 ((alienation or loneliness or social isolation or social network or social support or confiding relationship? or social contact? or social network or social relationship? or social capital) adj7 (acute stress or adjustment disorder* or ADNOS or affective disorder* or agoraphobi* or anorexi* or anxiety or astheni* or attachment disorder* or BPD or binge eat* or binging or bipolar or body dysmorphi* or bulimi* or catatoni* or combat disorder* or compulsi* or conversion disorder* or cyclothymi* or delusion* or depersonali#ation or depressed or depression or depressive or dissociative disorder* or dyssomni* or dyspareunia* or dysphori* or dysthymi* or dystoni* or eating disorder* or EDNOS or emotional trauma or fear or health anxiety or hoarding or hypochondri* or hysteri* or medically unexplained or malingering or mania or manic or MDD or mental* or mood? or </w:t>
      </w:r>
      <w:r w:rsidRPr="00B0720D">
        <w:rPr>
          <w:rFonts w:eastAsia="Arial Unicode MS" w:cstheme="minorHAnsi"/>
          <w:color w:val="000000"/>
          <w:bdr w:val="nil"/>
          <w:shd w:val="clear" w:color="auto" w:fill="FEFFFF"/>
          <w:lang w:val="en-US" w:eastAsia="en-GB"/>
        </w:rPr>
        <w:lastRenderedPageBreak/>
        <w:t>munchausen or MUPS or mutism or neurastheni* or neurotic or neuros* or obsess* or panic or paranoi* or parasuicid* or perceptual disorder* or personality disorder* or phobi* or PND or ((post-trauma* or posttrauma*) adj stress*) or psychiatr* or psychogenic or psychopathol* or psychosomatic or psychotic or psychos* or PTSD or schizo* or (self adj (injur* or harm or mutilat*)) or (sexual dysfunction* adj3 psycho*) or social anxiety or somati* or somatoform or suicid* or trichotillomani* or stalking)).ti,ab,kf,kw,id. (57176)</w:t>
      </w:r>
    </w:p>
    <w:p w14:paraId="36BF532F" w14:textId="32166A0B"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2 systematic review/ or meta analysis/ or network meta-analysis/ (513932)</w:t>
      </w:r>
    </w:p>
    <w:p w14:paraId="64E6FAAE" w14:textId="02E028A8"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3 ((systematic or structured or evidence or trials or studies) and (review or overview or look or examination or update* or summary)).ti. (400036)</w:t>
      </w:r>
    </w:p>
    <w:p w14:paraId="0C2BBF6E" w14:textId="3F91E898"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4 (0266-4623 or 1469-493X or 1366-5278 or 1530-440X or 2046-4053).is. (45607)</w:t>
      </w:r>
    </w:p>
    <w:p w14:paraId="055B86C0" w14:textId="41B1B9A2"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5 (systematic review? or evidence report* or technology assessment?</w:t>
      </w:r>
      <w:proofErr w:type="gramStart"/>
      <w:r w:rsidRPr="00B0720D">
        <w:rPr>
          <w:rFonts w:eastAsia="Arial Unicode MS" w:cstheme="minorHAnsi"/>
          <w:color w:val="000000"/>
          <w:bdr w:val="nil"/>
          <w:shd w:val="clear" w:color="auto" w:fill="FEFFFF"/>
          <w:lang w:val="en-US" w:eastAsia="en-GB"/>
        </w:rPr>
        <w:t>).jw</w:t>
      </w:r>
      <w:proofErr w:type="gramEnd"/>
      <w:r w:rsidRPr="00B0720D">
        <w:rPr>
          <w:rFonts w:eastAsia="Arial Unicode MS" w:cstheme="minorHAnsi"/>
          <w:color w:val="000000"/>
          <w:bdr w:val="nil"/>
          <w:shd w:val="clear" w:color="auto" w:fill="FEFFFF"/>
          <w:lang w:val="en-US" w:eastAsia="en-GB"/>
        </w:rPr>
        <w:t>,jx. (54310)</w:t>
      </w:r>
    </w:p>
    <w:p w14:paraId="234D3889" w14:textId="6452B8EC"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6 (meta-analys* or meta analys* or metaanalys* or meta synth* or meta-synth* or metasynth*</w:t>
      </w:r>
      <w:proofErr w:type="gramStart"/>
      <w:r w:rsidRPr="00B0720D">
        <w:rPr>
          <w:rFonts w:eastAsia="Arial Unicode MS" w:cstheme="minorHAnsi"/>
          <w:color w:val="000000"/>
          <w:bdr w:val="nil"/>
          <w:shd w:val="clear" w:color="auto" w:fill="FEFFFF"/>
          <w:lang w:val="en-US" w:eastAsia="en-GB"/>
        </w:rPr>
        <w:t>).ti</w:t>
      </w:r>
      <w:proofErr w:type="gramEnd"/>
      <w:r w:rsidRPr="00B0720D">
        <w:rPr>
          <w:rFonts w:eastAsia="Arial Unicode MS" w:cstheme="minorHAnsi"/>
          <w:color w:val="000000"/>
          <w:bdr w:val="nil"/>
          <w:shd w:val="clear" w:color="auto" w:fill="FEFFFF"/>
          <w:lang w:val="en-US" w:eastAsia="en-GB"/>
        </w:rPr>
        <w:t>,ab,id,kf,kw,hw. (583547)</w:t>
      </w:r>
    </w:p>
    <w:p w14:paraId="647EAFDE" w14:textId="399E75C4"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7 ((systematic or meta) adj2 (analys* or review)</w:t>
      </w:r>
      <w:proofErr w:type="gramStart"/>
      <w:r w:rsidRPr="00B0720D">
        <w:rPr>
          <w:rFonts w:eastAsia="Arial Unicode MS" w:cstheme="minorHAnsi"/>
          <w:color w:val="000000"/>
          <w:bdr w:val="nil"/>
          <w:shd w:val="clear" w:color="auto" w:fill="FEFFFF"/>
          <w:lang w:val="en-US" w:eastAsia="en-GB"/>
        </w:rPr>
        <w:t>).ti</w:t>
      </w:r>
      <w:proofErr w:type="gramEnd"/>
      <w:r w:rsidRPr="00B0720D">
        <w:rPr>
          <w:rFonts w:eastAsia="Arial Unicode MS" w:cstheme="minorHAnsi"/>
          <w:color w:val="000000"/>
          <w:bdr w:val="nil"/>
          <w:shd w:val="clear" w:color="auto" w:fill="FEFFFF"/>
          <w:lang w:val="en-US" w:eastAsia="en-GB"/>
        </w:rPr>
        <w:t>,id,kf,kw. or ((systematic* or quantitativ* or methodologic*) adj5 (review* or overview*)</w:t>
      </w:r>
      <w:proofErr w:type="gramStart"/>
      <w:r w:rsidRPr="00B0720D">
        <w:rPr>
          <w:rFonts w:eastAsia="Arial Unicode MS" w:cstheme="minorHAnsi"/>
          <w:color w:val="000000"/>
          <w:bdr w:val="nil"/>
          <w:shd w:val="clear" w:color="auto" w:fill="FEFFFF"/>
          <w:lang w:val="en-US" w:eastAsia="en-GB"/>
        </w:rPr>
        <w:t>).ti</w:t>
      </w:r>
      <w:proofErr w:type="gramEnd"/>
      <w:r w:rsidRPr="00B0720D">
        <w:rPr>
          <w:rFonts w:eastAsia="Arial Unicode MS" w:cstheme="minorHAnsi"/>
          <w:color w:val="000000"/>
          <w:bdr w:val="nil"/>
          <w:shd w:val="clear" w:color="auto" w:fill="FEFFFF"/>
          <w:lang w:val="en-US" w:eastAsia="en-GB"/>
        </w:rPr>
        <w:t>,ab,id,kf,kw,sh. or (quantitativ* adj5 synthes*).ti,ab,id,kf,kw. (775687)</w:t>
      </w:r>
    </w:p>
    <w:p w14:paraId="6B2DB827" w14:textId="25130AE8"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 xml:space="preserve">8 exp "clinical trial (topic)"/ and </w:t>
      </w:r>
      <w:proofErr w:type="gramStart"/>
      <w:r w:rsidRPr="00B0720D">
        <w:rPr>
          <w:rFonts w:eastAsia="Arial Unicode MS" w:cstheme="minorHAnsi"/>
          <w:color w:val="000000"/>
          <w:bdr w:val="nil"/>
          <w:shd w:val="clear" w:color="auto" w:fill="FEFFFF"/>
          <w:lang w:val="en-US" w:eastAsia="en-GB"/>
        </w:rPr>
        <w:t>review.ti</w:t>
      </w:r>
      <w:proofErr w:type="gramEnd"/>
      <w:r w:rsidRPr="00B0720D">
        <w:rPr>
          <w:rFonts w:eastAsia="Arial Unicode MS" w:cstheme="minorHAnsi"/>
          <w:color w:val="000000"/>
          <w:bdr w:val="nil"/>
          <w:shd w:val="clear" w:color="auto" w:fill="FEFFFF"/>
          <w:lang w:val="en-US" w:eastAsia="en-GB"/>
        </w:rPr>
        <w:t>,id,kf,kw,pt. (117667)</w:t>
      </w:r>
    </w:p>
    <w:p w14:paraId="53FEAE92" w14:textId="7F3F154F"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9 (integrative research review* or research integration</w:t>
      </w:r>
      <w:proofErr w:type="gramStart"/>
      <w:r w:rsidRPr="00B0720D">
        <w:rPr>
          <w:rFonts w:eastAsia="Arial Unicode MS" w:cstheme="minorHAnsi"/>
          <w:color w:val="000000"/>
          <w:bdr w:val="nil"/>
          <w:shd w:val="clear" w:color="auto" w:fill="FEFFFF"/>
          <w:lang w:val="en-US" w:eastAsia="en-GB"/>
        </w:rPr>
        <w:t>).ti</w:t>
      </w:r>
      <w:proofErr w:type="gramEnd"/>
      <w:r w:rsidRPr="00B0720D">
        <w:rPr>
          <w:rFonts w:eastAsia="Arial Unicode MS" w:cstheme="minorHAnsi"/>
          <w:color w:val="000000"/>
          <w:bdr w:val="nil"/>
          <w:shd w:val="clear" w:color="auto" w:fill="FEFFFF"/>
          <w:lang w:val="en-US" w:eastAsia="en-GB"/>
        </w:rPr>
        <w:t>,ab,id,kf,kw. or scoping review</w:t>
      </w:r>
      <w:proofErr w:type="gramStart"/>
      <w:r w:rsidRPr="00B0720D">
        <w:rPr>
          <w:rFonts w:eastAsia="Arial Unicode MS" w:cstheme="minorHAnsi"/>
          <w:color w:val="000000"/>
          <w:bdr w:val="nil"/>
          <w:shd w:val="clear" w:color="auto" w:fill="FEFFFF"/>
          <w:lang w:val="en-US" w:eastAsia="en-GB"/>
        </w:rPr>
        <w:t>?.ti</w:t>
      </w:r>
      <w:proofErr w:type="gramEnd"/>
      <w:r w:rsidRPr="00B0720D">
        <w:rPr>
          <w:rFonts w:eastAsia="Arial Unicode MS" w:cstheme="minorHAnsi"/>
          <w:color w:val="000000"/>
          <w:bdr w:val="nil"/>
          <w:shd w:val="clear" w:color="auto" w:fill="FEFFFF"/>
          <w:lang w:val="en-US" w:eastAsia="en-GB"/>
        </w:rPr>
        <w:t>,id,kf,kw. or (evidence adj3 review*</w:t>
      </w:r>
      <w:proofErr w:type="gramStart"/>
      <w:r w:rsidRPr="00B0720D">
        <w:rPr>
          <w:rFonts w:eastAsia="Arial Unicode MS" w:cstheme="minorHAnsi"/>
          <w:color w:val="000000"/>
          <w:bdr w:val="nil"/>
          <w:shd w:val="clear" w:color="auto" w:fill="FEFFFF"/>
          <w:lang w:val="en-US" w:eastAsia="en-GB"/>
        </w:rPr>
        <w:t>).ti</w:t>
      </w:r>
      <w:proofErr w:type="gramEnd"/>
      <w:r w:rsidRPr="00B0720D">
        <w:rPr>
          <w:rFonts w:eastAsia="Arial Unicode MS" w:cstheme="minorHAnsi"/>
          <w:color w:val="000000"/>
          <w:bdr w:val="nil"/>
          <w:shd w:val="clear" w:color="auto" w:fill="FEFFFF"/>
          <w:lang w:val="en-US" w:eastAsia="en-GB"/>
        </w:rPr>
        <w:t>,ab,id,kf,kw. or (narrative adj (review* or synthesis)</w:t>
      </w:r>
      <w:proofErr w:type="gramStart"/>
      <w:r w:rsidRPr="00B0720D">
        <w:rPr>
          <w:rFonts w:eastAsia="Arial Unicode MS" w:cstheme="minorHAnsi"/>
          <w:color w:val="000000"/>
          <w:bdr w:val="nil"/>
          <w:shd w:val="clear" w:color="auto" w:fill="FEFFFF"/>
          <w:lang w:val="en-US" w:eastAsia="en-GB"/>
        </w:rPr>
        <w:t>).ti</w:t>
      </w:r>
      <w:proofErr w:type="gramEnd"/>
      <w:r w:rsidRPr="00B0720D">
        <w:rPr>
          <w:rFonts w:eastAsia="Arial Unicode MS" w:cstheme="minorHAnsi"/>
          <w:color w:val="000000"/>
          <w:bdr w:val="nil"/>
          <w:shd w:val="clear" w:color="auto" w:fill="FEFFFF"/>
          <w:lang w:val="en-US" w:eastAsia="en-GB"/>
        </w:rPr>
        <w:t>,ab,id,kf,kw. (187315)</w:t>
      </w:r>
    </w:p>
    <w:p w14:paraId="6C7C015C" w14:textId="5E2B4AD3"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 xml:space="preserve">10 </w:t>
      </w:r>
      <w:proofErr w:type="gramStart"/>
      <w:r w:rsidRPr="00B0720D">
        <w:rPr>
          <w:rFonts w:eastAsia="Arial Unicode MS" w:cstheme="minorHAnsi"/>
          <w:color w:val="000000"/>
          <w:bdr w:val="nil"/>
          <w:shd w:val="clear" w:color="auto" w:fill="FEFFFF"/>
          <w:lang w:val="en-US" w:eastAsia="en-GB"/>
        </w:rPr>
        <w:t>review.ti</w:t>
      </w:r>
      <w:proofErr w:type="gramEnd"/>
      <w:r w:rsidRPr="00B0720D">
        <w:rPr>
          <w:rFonts w:eastAsia="Arial Unicode MS" w:cstheme="minorHAnsi"/>
          <w:color w:val="000000"/>
          <w:bdr w:val="nil"/>
          <w:shd w:val="clear" w:color="auto" w:fill="FEFFFF"/>
          <w:lang w:val="en-US" w:eastAsia="en-GB"/>
        </w:rPr>
        <w:t>,pt. and (trials as topic or studies as topic).hw. (140037)</w:t>
      </w:r>
    </w:p>
    <w:p w14:paraId="6C4D1CF5" w14:textId="3B878C81"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11 (meta analysis or systematic review).md. (41838)</w:t>
      </w:r>
    </w:p>
    <w:p w14:paraId="655CCAA1" w14:textId="3E8423C1"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12 ((systematic or structured or evidence or trials or studies) adj3 review*</w:t>
      </w:r>
      <w:proofErr w:type="gramStart"/>
      <w:r w:rsidRPr="00B0720D">
        <w:rPr>
          <w:rFonts w:eastAsia="Arial Unicode MS" w:cstheme="minorHAnsi"/>
          <w:color w:val="000000"/>
          <w:bdr w:val="nil"/>
          <w:shd w:val="clear" w:color="auto" w:fill="FEFFFF"/>
          <w:lang w:val="en-US" w:eastAsia="en-GB"/>
        </w:rPr>
        <w:t>).ti</w:t>
      </w:r>
      <w:proofErr w:type="gramEnd"/>
      <w:r w:rsidRPr="00B0720D">
        <w:rPr>
          <w:rFonts w:eastAsia="Arial Unicode MS" w:cstheme="minorHAnsi"/>
          <w:color w:val="000000"/>
          <w:bdr w:val="nil"/>
          <w:shd w:val="clear" w:color="auto" w:fill="FEFFFF"/>
          <w:lang w:val="en-US" w:eastAsia="en-GB"/>
        </w:rPr>
        <w:t>,ab,id. and (</w:t>
      </w:r>
      <w:proofErr w:type="gramStart"/>
      <w:r w:rsidRPr="00B0720D">
        <w:rPr>
          <w:rFonts w:eastAsia="Arial Unicode MS" w:cstheme="minorHAnsi"/>
          <w:color w:val="000000"/>
          <w:bdr w:val="nil"/>
          <w:shd w:val="clear" w:color="auto" w:fill="FEFFFF"/>
          <w:lang w:val="en-US" w:eastAsia="en-GB"/>
        </w:rPr>
        <w:t>evidence based</w:t>
      </w:r>
      <w:proofErr w:type="gramEnd"/>
      <w:r w:rsidRPr="00B0720D">
        <w:rPr>
          <w:rFonts w:eastAsia="Arial Unicode MS" w:cstheme="minorHAnsi"/>
          <w:color w:val="000000"/>
          <w:bdr w:val="nil"/>
          <w:shd w:val="clear" w:color="auto" w:fill="FEFFFF"/>
          <w:lang w:val="en-US" w:eastAsia="en-GB"/>
        </w:rPr>
        <w:t xml:space="preserve"> practice or treatment outcomes or mental health program evaluation).sh. (12053)</w:t>
      </w:r>
    </w:p>
    <w:p w14:paraId="33D6646C" w14:textId="72C45144"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 xml:space="preserve">13 </w:t>
      </w:r>
      <w:proofErr w:type="gramStart"/>
      <w:r w:rsidRPr="00B0720D">
        <w:rPr>
          <w:rFonts w:eastAsia="Arial Unicode MS" w:cstheme="minorHAnsi"/>
          <w:color w:val="000000"/>
          <w:bdr w:val="nil"/>
          <w:shd w:val="clear" w:color="auto" w:fill="FEFFFF"/>
          <w:lang w:val="en-US" w:eastAsia="en-GB"/>
        </w:rPr>
        <w:t>review.pt,ti</w:t>
      </w:r>
      <w:proofErr w:type="gramEnd"/>
      <w:r w:rsidRPr="00B0720D">
        <w:rPr>
          <w:rFonts w:eastAsia="Arial Unicode MS" w:cstheme="minorHAnsi"/>
          <w:color w:val="000000"/>
          <w:bdr w:val="nil"/>
          <w:shd w:val="clear" w:color="auto" w:fill="FEFFFF"/>
          <w:lang w:val="en-US" w:eastAsia="en-GB"/>
        </w:rPr>
        <w:t>. and searched.ab. (190564)</w:t>
      </w:r>
    </w:p>
    <w:p w14:paraId="42D74638" w14:textId="1911C0C0"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14 or/2-13 (1342308)</w:t>
      </w:r>
    </w:p>
    <w:p w14:paraId="57ADBB04" w14:textId="604CC786"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 xml:space="preserve">15 </w:t>
      </w:r>
      <w:r w:rsidR="002A6913">
        <w:rPr>
          <w:rFonts w:eastAsia="Arial Unicode MS" w:cstheme="minorHAnsi"/>
          <w:color w:val="000000"/>
          <w:bdr w:val="nil"/>
          <w:shd w:val="clear" w:color="auto" w:fill="FEFFFF"/>
          <w:lang w:val="en-US" w:eastAsia="en-GB"/>
        </w:rPr>
        <w:t>(</w:t>
      </w:r>
      <w:r w:rsidRPr="00B0720D">
        <w:rPr>
          <w:rFonts w:eastAsia="Arial Unicode MS" w:cstheme="minorHAnsi"/>
          <w:color w:val="000000"/>
          <w:bdr w:val="nil"/>
          <w:shd w:val="clear" w:color="auto" w:fill="FEFFFF"/>
          <w:lang w:val="en-US" w:eastAsia="en-GB"/>
        </w:rPr>
        <w:t>1 and 14</w:t>
      </w:r>
      <w:r w:rsidR="002A6913">
        <w:rPr>
          <w:rFonts w:eastAsia="Arial Unicode MS" w:cstheme="minorHAnsi"/>
          <w:color w:val="000000"/>
          <w:bdr w:val="nil"/>
          <w:shd w:val="clear" w:color="auto" w:fill="FEFFFF"/>
          <w:lang w:val="en-US" w:eastAsia="en-GB"/>
        </w:rPr>
        <w:t>)</w:t>
      </w:r>
      <w:r w:rsidRPr="00B0720D">
        <w:rPr>
          <w:rFonts w:eastAsia="Arial Unicode MS" w:cstheme="minorHAnsi"/>
          <w:color w:val="000000"/>
          <w:bdr w:val="nil"/>
          <w:shd w:val="clear" w:color="auto" w:fill="FEFFFF"/>
          <w:lang w:val="en-US" w:eastAsia="en-GB"/>
        </w:rPr>
        <w:t xml:space="preserve"> (1712)</w:t>
      </w:r>
    </w:p>
    <w:p w14:paraId="3EEC7F24" w14:textId="7C8F2D1C"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16 (((child* or adolescen* or teen* or school? or youth?) not (childbirth or adult* or family or families or mother? or maternal or woman* or women* or female? or father? or men or mens or male? or relations or former)) or ((smoking or tobacco) not mental*)).ti. (2869272)</w:t>
      </w:r>
    </w:p>
    <w:p w14:paraId="11D65721" w14:textId="5658006E"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17 prevalence.ti. (373533)</w:t>
      </w:r>
    </w:p>
    <w:p w14:paraId="66D958AA" w14:textId="0CFEBB34"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 xml:space="preserve">18 </w:t>
      </w:r>
      <w:r w:rsidR="002A6913">
        <w:rPr>
          <w:rFonts w:eastAsia="Arial Unicode MS" w:cstheme="minorHAnsi"/>
          <w:color w:val="000000"/>
          <w:bdr w:val="nil"/>
          <w:shd w:val="clear" w:color="auto" w:fill="FEFFFF"/>
          <w:lang w:val="en-US" w:eastAsia="en-GB"/>
        </w:rPr>
        <w:t>(</w:t>
      </w:r>
      <w:r w:rsidRPr="00B0720D">
        <w:rPr>
          <w:rFonts w:eastAsia="Arial Unicode MS" w:cstheme="minorHAnsi"/>
          <w:color w:val="000000"/>
          <w:bdr w:val="nil"/>
          <w:shd w:val="clear" w:color="auto" w:fill="FEFFFF"/>
          <w:lang w:val="en-US" w:eastAsia="en-GB"/>
        </w:rPr>
        <w:t>15 not (16 or 17)</w:t>
      </w:r>
      <w:r w:rsidR="002A6913">
        <w:rPr>
          <w:rFonts w:eastAsia="Arial Unicode MS" w:cstheme="minorHAnsi"/>
          <w:color w:val="000000"/>
          <w:bdr w:val="nil"/>
          <w:shd w:val="clear" w:color="auto" w:fill="FEFFFF"/>
          <w:lang w:val="en-US" w:eastAsia="en-GB"/>
        </w:rPr>
        <w:t>)</w:t>
      </w:r>
      <w:r w:rsidRPr="00B0720D">
        <w:rPr>
          <w:rFonts w:eastAsia="Arial Unicode MS" w:cstheme="minorHAnsi"/>
          <w:color w:val="000000"/>
          <w:bdr w:val="nil"/>
          <w:shd w:val="clear" w:color="auto" w:fill="FEFFFF"/>
          <w:lang w:val="en-US" w:eastAsia="en-GB"/>
        </w:rPr>
        <w:t xml:space="preserve"> (1534)</w:t>
      </w:r>
    </w:p>
    <w:p w14:paraId="3F897B8B" w14:textId="78D8278A" w:rsidR="001F3802" w:rsidRPr="00B0720D" w:rsidRDefault="001F3802" w:rsidP="006A2475">
      <w:pPr>
        <w:spacing w:after="0" w:line="240" w:lineRule="auto"/>
        <w:rPr>
          <w:rFonts w:eastAsia="Arial Unicode MS" w:cstheme="minorHAnsi"/>
          <w:color w:val="000000"/>
          <w:bdr w:val="nil"/>
          <w:shd w:val="clear" w:color="auto" w:fill="FEFFFF"/>
          <w:lang w:val="en-US" w:eastAsia="en-GB"/>
        </w:rPr>
      </w:pPr>
      <w:r w:rsidRPr="00B0720D">
        <w:rPr>
          <w:rFonts w:eastAsia="Arial Unicode MS" w:cstheme="minorHAnsi"/>
          <w:color w:val="000000"/>
          <w:bdr w:val="nil"/>
          <w:shd w:val="clear" w:color="auto" w:fill="FEFFFF"/>
          <w:lang w:val="en-US" w:eastAsia="en-GB"/>
        </w:rPr>
        <w:t>19 remove duplicates from 18 (836)</w:t>
      </w:r>
    </w:p>
    <w:p w14:paraId="796251E5" w14:textId="77777777" w:rsidR="006A2475" w:rsidRPr="00B0720D" w:rsidRDefault="006A2475" w:rsidP="006A2475">
      <w:pPr>
        <w:spacing w:after="0" w:line="240" w:lineRule="auto"/>
        <w:rPr>
          <w:rFonts w:eastAsia="Arial Unicode MS" w:cstheme="minorHAnsi"/>
          <w:color w:val="000000"/>
          <w:bdr w:val="nil"/>
          <w:shd w:val="clear" w:color="auto" w:fill="FEFFFF"/>
          <w:lang w:val="en-US" w:eastAsia="en-GB"/>
        </w:rPr>
      </w:pPr>
    </w:p>
    <w:p w14:paraId="4714D2A7" w14:textId="0A1FDC29" w:rsidR="0067095D" w:rsidRPr="00B0720D" w:rsidRDefault="006A2475" w:rsidP="0067095D">
      <w:pPr>
        <w:rPr>
          <w:rFonts w:eastAsia="Times New Roman" w:cstheme="minorHAnsi"/>
          <w:color w:val="000000"/>
          <w:shd w:val="clear" w:color="auto" w:fill="FFFFFF"/>
        </w:rPr>
      </w:pPr>
      <w:r w:rsidRPr="00B0720D">
        <w:rPr>
          <w:rFonts w:eastAsia="Times New Roman" w:cstheme="minorHAnsi"/>
          <w:color w:val="000000"/>
        </w:rPr>
        <w:t>***************************</w:t>
      </w:r>
      <w:r w:rsidRPr="00B0720D">
        <w:rPr>
          <w:rFonts w:eastAsia="Times New Roman" w:cstheme="minorHAnsi"/>
          <w:color w:val="000000"/>
          <w:shd w:val="clear" w:color="auto" w:fill="FFFFFF"/>
        </w:rPr>
        <w:t>********************</w:t>
      </w:r>
    </w:p>
    <w:p w14:paraId="034DC520" w14:textId="3F98F703" w:rsidR="006A2475" w:rsidRPr="00B0720D" w:rsidRDefault="006A2475" w:rsidP="0067095D">
      <w:pPr>
        <w:rPr>
          <w:rFonts w:asciiTheme="majorHAnsi" w:eastAsia="Times New Roman" w:hAnsiTheme="majorHAnsi" w:cstheme="majorBidi"/>
          <w:color w:val="2F5496" w:themeColor="accent1" w:themeShade="BF"/>
          <w:sz w:val="26"/>
          <w:szCs w:val="26"/>
        </w:rPr>
      </w:pPr>
      <w:r w:rsidRPr="00B0720D">
        <w:rPr>
          <w:rFonts w:asciiTheme="majorHAnsi" w:eastAsia="Times New Roman" w:hAnsiTheme="majorHAnsi" w:cstheme="majorBidi"/>
          <w:color w:val="2F5496" w:themeColor="accent1" w:themeShade="BF"/>
          <w:sz w:val="26"/>
          <w:szCs w:val="26"/>
        </w:rPr>
        <w:t>Summary of search numbers – systematic reviews</w:t>
      </w:r>
    </w:p>
    <w:tbl>
      <w:tblPr>
        <w:tblW w:w="0" w:type="auto"/>
        <w:tblLook w:val="04A0" w:firstRow="1" w:lastRow="0" w:firstColumn="1" w:lastColumn="0" w:noHBand="0" w:noVBand="1"/>
      </w:tblPr>
      <w:tblGrid>
        <w:gridCol w:w="840"/>
        <w:gridCol w:w="690"/>
        <w:gridCol w:w="780"/>
        <w:gridCol w:w="1134"/>
        <w:gridCol w:w="765"/>
        <w:gridCol w:w="765"/>
        <w:gridCol w:w="1329"/>
        <w:gridCol w:w="780"/>
      </w:tblGrid>
      <w:tr w:rsidR="0067095D" w14:paraId="4531EFC6" w14:textId="77777777" w:rsidTr="0067095D">
        <w:trPr>
          <w:trHeight w:val="345"/>
        </w:trPr>
        <w:tc>
          <w:tcPr>
            <w:tcW w:w="840"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vAlign w:val="center"/>
            <w:hideMark/>
          </w:tcPr>
          <w:p w14:paraId="23B7625D" w14:textId="77777777" w:rsidR="0067095D" w:rsidRDefault="0067095D"/>
        </w:tc>
        <w:tc>
          <w:tcPr>
            <w:tcW w:w="690"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vAlign w:val="center"/>
            <w:hideMark/>
          </w:tcPr>
          <w:p w14:paraId="4D453FA8" w14:textId="77777777" w:rsidR="0067095D" w:rsidRDefault="0067095D">
            <w:pPr>
              <w:pStyle w:val="NormalWeb"/>
              <w:rPr>
                <w:rFonts w:ascii="-webkit-standard" w:hAnsi="-webkit-standard"/>
              </w:rPr>
            </w:pPr>
            <w:r>
              <w:rPr>
                <w:rFonts w:ascii="Helvetica Neue" w:hAnsi="Helvetica Neue"/>
                <w:b/>
                <w:bCs/>
                <w:color w:val="000000"/>
                <w:sz w:val="15"/>
                <w:szCs w:val="15"/>
              </w:rPr>
              <w:t>Linking</w:t>
            </w:r>
          </w:p>
        </w:tc>
        <w:tc>
          <w:tcPr>
            <w:tcW w:w="780"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vAlign w:val="center"/>
            <w:hideMark/>
          </w:tcPr>
          <w:p w14:paraId="74A800DF" w14:textId="77777777" w:rsidR="0067095D" w:rsidRDefault="0067095D">
            <w:pPr>
              <w:pStyle w:val="NormalWeb"/>
              <w:rPr>
                <w:rFonts w:ascii="-webkit-standard" w:hAnsi="-webkit-standard"/>
              </w:rPr>
            </w:pPr>
            <w:r>
              <w:rPr>
                <w:rFonts w:ascii="Helvetica Neue" w:hAnsi="Helvetica Neue"/>
                <w:b/>
                <w:bCs/>
                <w:color w:val="000000"/>
                <w:sz w:val="15"/>
                <w:szCs w:val="15"/>
              </w:rPr>
              <w:t>Housing</w:t>
            </w:r>
          </w:p>
        </w:tc>
        <w:tc>
          <w:tcPr>
            <w:tcW w:w="765"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vAlign w:val="center"/>
            <w:hideMark/>
          </w:tcPr>
          <w:p w14:paraId="6C3659FA" w14:textId="77777777" w:rsidR="0067095D" w:rsidRDefault="0067095D">
            <w:pPr>
              <w:pStyle w:val="NormalWeb"/>
              <w:rPr>
                <w:rFonts w:ascii="-webkit-standard" w:hAnsi="-webkit-standard"/>
              </w:rPr>
            </w:pPr>
            <w:r>
              <w:rPr>
                <w:rFonts w:ascii="Helvetica Neue" w:hAnsi="Helvetica Neue"/>
                <w:b/>
                <w:bCs/>
                <w:color w:val="000000"/>
                <w:sz w:val="15"/>
                <w:szCs w:val="15"/>
              </w:rPr>
              <w:t>Money/Employ.</w:t>
            </w:r>
          </w:p>
        </w:tc>
        <w:tc>
          <w:tcPr>
            <w:tcW w:w="765"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vAlign w:val="center"/>
            <w:hideMark/>
          </w:tcPr>
          <w:p w14:paraId="7C26CC78" w14:textId="77777777" w:rsidR="0067095D" w:rsidRDefault="0067095D">
            <w:pPr>
              <w:pStyle w:val="NormalWeb"/>
              <w:rPr>
                <w:rFonts w:ascii="-webkit-standard" w:hAnsi="-webkit-standard"/>
              </w:rPr>
            </w:pPr>
            <w:r>
              <w:rPr>
                <w:rFonts w:ascii="Helvetica Neue" w:hAnsi="Helvetica Neue"/>
                <w:b/>
                <w:bCs/>
                <w:color w:val="000000"/>
                <w:sz w:val="15"/>
                <w:szCs w:val="15"/>
              </w:rPr>
              <w:t>Social Isolation</w:t>
            </w:r>
          </w:p>
        </w:tc>
        <w:tc>
          <w:tcPr>
            <w:tcW w:w="765"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vAlign w:val="center"/>
            <w:hideMark/>
          </w:tcPr>
          <w:p w14:paraId="777F1326" w14:textId="77777777" w:rsidR="0067095D" w:rsidRDefault="0067095D">
            <w:pPr>
              <w:pStyle w:val="NormalWeb"/>
              <w:rPr>
                <w:rFonts w:ascii="-webkit-standard" w:hAnsi="-webkit-standard"/>
              </w:rPr>
            </w:pPr>
            <w:r>
              <w:rPr>
                <w:rFonts w:ascii="Helvetica Neue" w:hAnsi="Helvetica Neue"/>
                <w:b/>
                <w:bCs/>
                <w:color w:val="000000"/>
                <w:sz w:val="15"/>
                <w:szCs w:val="15"/>
              </w:rPr>
              <w:t>Family Relations</w:t>
            </w:r>
          </w:p>
        </w:tc>
        <w:tc>
          <w:tcPr>
            <w:tcW w:w="765"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vAlign w:val="center"/>
            <w:hideMark/>
          </w:tcPr>
          <w:p w14:paraId="610E86DF" w14:textId="77777777" w:rsidR="0067095D" w:rsidRDefault="0067095D">
            <w:pPr>
              <w:pStyle w:val="NormalWeb"/>
              <w:rPr>
                <w:rFonts w:ascii="-webkit-standard" w:hAnsi="-webkit-standard"/>
              </w:rPr>
            </w:pPr>
            <w:r>
              <w:rPr>
                <w:rFonts w:ascii="Helvetica Neue" w:hAnsi="Helvetica Neue"/>
                <w:b/>
                <w:bCs/>
                <w:color w:val="000000"/>
                <w:sz w:val="15"/>
                <w:szCs w:val="15"/>
              </w:rPr>
              <w:t>Victimisat./Offend.</w:t>
            </w:r>
          </w:p>
        </w:tc>
        <w:tc>
          <w:tcPr>
            <w:tcW w:w="780"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vAlign w:val="center"/>
            <w:hideMark/>
          </w:tcPr>
          <w:p w14:paraId="055912C6" w14:textId="77777777" w:rsidR="0067095D" w:rsidRDefault="0067095D">
            <w:pPr>
              <w:pStyle w:val="NormalWeb"/>
              <w:rPr>
                <w:rFonts w:ascii="-webkit-standard" w:hAnsi="-webkit-standard"/>
              </w:rPr>
            </w:pPr>
            <w:r>
              <w:rPr>
                <w:rFonts w:ascii="Helvetica Neue" w:hAnsi="Helvetica Neue"/>
                <w:b/>
                <w:bCs/>
                <w:color w:val="000000"/>
                <w:sz w:val="15"/>
                <w:szCs w:val="15"/>
              </w:rPr>
              <w:t>Rights</w:t>
            </w:r>
          </w:p>
        </w:tc>
      </w:tr>
      <w:tr w:rsidR="0067095D" w14:paraId="3F88D0BD" w14:textId="77777777" w:rsidTr="0067095D">
        <w:trPr>
          <w:trHeight w:val="210"/>
        </w:trPr>
        <w:tc>
          <w:tcPr>
            <w:tcW w:w="8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27C86176" w14:textId="77777777" w:rsidR="0067095D" w:rsidRDefault="0067095D">
            <w:pPr>
              <w:pStyle w:val="NormalWeb"/>
              <w:rPr>
                <w:rFonts w:ascii="-webkit-standard" w:hAnsi="-webkit-standard"/>
              </w:rPr>
            </w:pPr>
            <w:r>
              <w:rPr>
                <w:rFonts w:ascii="Helvetica Neue" w:hAnsi="Helvetica Neue"/>
                <w:b/>
                <w:bCs/>
                <w:color w:val="000000"/>
                <w:sz w:val="15"/>
                <w:szCs w:val="15"/>
              </w:rPr>
              <w:t>WoS:SSCI</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4D4FC03C"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135</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078EABDF"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332</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076436F9"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517</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2A9DA156"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1085</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C432087"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364</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3643D567"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784</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635E9BB8"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217</w:t>
            </w:r>
          </w:p>
        </w:tc>
      </w:tr>
      <w:tr w:rsidR="0067095D" w14:paraId="72168D1D" w14:textId="77777777" w:rsidTr="0067095D">
        <w:trPr>
          <w:trHeight w:val="210"/>
        </w:trPr>
        <w:tc>
          <w:tcPr>
            <w:tcW w:w="8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EBCB5E7" w14:textId="77777777" w:rsidR="0067095D" w:rsidRDefault="0067095D">
            <w:pPr>
              <w:pStyle w:val="NormalWeb"/>
              <w:rPr>
                <w:rFonts w:ascii="-webkit-standard" w:hAnsi="-webkit-standard"/>
              </w:rPr>
            </w:pPr>
            <w:r>
              <w:rPr>
                <w:rFonts w:ascii="Helvetica Neue" w:hAnsi="Helvetica Neue"/>
                <w:b/>
                <w:bCs/>
                <w:color w:val="000000"/>
                <w:sz w:val="15"/>
                <w:szCs w:val="15"/>
              </w:rPr>
              <w:t>SCOPUS</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289B578E"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286</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6A7AA725"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527</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E6B17FF"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442</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6D847E81"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447</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0EF61839"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315</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120BF1D7"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341</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6F49823F"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195</w:t>
            </w:r>
          </w:p>
        </w:tc>
      </w:tr>
      <w:tr w:rsidR="0067095D" w14:paraId="0FCC215B" w14:textId="77777777" w:rsidTr="0067095D">
        <w:trPr>
          <w:trHeight w:val="195"/>
        </w:trPr>
        <w:tc>
          <w:tcPr>
            <w:tcW w:w="8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663096D5" w14:textId="77777777" w:rsidR="0067095D" w:rsidRDefault="0067095D">
            <w:pPr>
              <w:pStyle w:val="NormalWeb"/>
              <w:rPr>
                <w:rFonts w:ascii="-webkit-standard" w:hAnsi="-webkit-standard"/>
              </w:rPr>
            </w:pPr>
            <w:r>
              <w:rPr>
                <w:rFonts w:ascii="Helvetica Neue" w:hAnsi="Helvetica Neue"/>
                <w:b/>
                <w:bCs/>
                <w:color w:val="000000"/>
                <w:sz w:val="15"/>
                <w:szCs w:val="15"/>
              </w:rPr>
              <w:t>Embase</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117489C"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190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254983B5"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548</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104E7420"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765</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2CC99A09"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703</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4D271DC4"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594</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0ADC184"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744</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54E5D293"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383</w:t>
            </w:r>
          </w:p>
        </w:tc>
      </w:tr>
      <w:tr w:rsidR="0067095D" w14:paraId="3FF1C1A4" w14:textId="77777777" w:rsidTr="0067095D">
        <w:trPr>
          <w:trHeight w:val="210"/>
        </w:trPr>
        <w:tc>
          <w:tcPr>
            <w:tcW w:w="8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25284C45" w14:textId="77777777" w:rsidR="0067095D" w:rsidRDefault="0067095D">
            <w:pPr>
              <w:pStyle w:val="NormalWeb"/>
              <w:rPr>
                <w:rFonts w:ascii="-webkit-standard" w:hAnsi="-webkit-standard"/>
              </w:rPr>
            </w:pPr>
            <w:r>
              <w:rPr>
                <w:rFonts w:ascii="Helvetica Neue" w:hAnsi="Helvetica Neue"/>
                <w:b/>
                <w:bCs/>
                <w:color w:val="000000"/>
                <w:sz w:val="15"/>
                <w:szCs w:val="15"/>
              </w:rPr>
              <w:t>PsycINFO</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1602ACFD"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136</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FB3290B"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336</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173A819C"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596</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3A8B05D4"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763</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026B6CC9"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546</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6E391B88"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660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1FE2194F"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292</w:t>
            </w:r>
          </w:p>
        </w:tc>
      </w:tr>
      <w:tr w:rsidR="0067095D" w14:paraId="0A3E3057" w14:textId="77777777" w:rsidTr="0067095D">
        <w:trPr>
          <w:trHeight w:val="210"/>
        </w:trPr>
        <w:tc>
          <w:tcPr>
            <w:tcW w:w="8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389E9788" w14:textId="77777777" w:rsidR="0067095D" w:rsidRDefault="0067095D">
            <w:pPr>
              <w:pStyle w:val="NormalWeb"/>
              <w:rPr>
                <w:rFonts w:ascii="-webkit-standard" w:hAnsi="-webkit-standard"/>
              </w:rPr>
            </w:pPr>
            <w:r>
              <w:rPr>
                <w:rFonts w:ascii="Helvetica Neue" w:hAnsi="Helvetica Neue"/>
                <w:b/>
                <w:bCs/>
                <w:color w:val="000000"/>
                <w:sz w:val="15"/>
                <w:szCs w:val="15"/>
              </w:rPr>
              <w:t>MEDLINE</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372805E9"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141</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15779CC1"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340</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28C55B2D"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717</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364796A1"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533</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36A6AB0"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475</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548BD7B9"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501</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13DFC2BB"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189</w:t>
            </w:r>
          </w:p>
        </w:tc>
      </w:tr>
      <w:tr w:rsidR="0067095D" w14:paraId="075F57A9" w14:textId="77777777" w:rsidTr="0067095D">
        <w:trPr>
          <w:trHeight w:val="210"/>
        </w:trPr>
        <w:tc>
          <w:tcPr>
            <w:tcW w:w="8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0ED13A1F" w14:textId="77777777" w:rsidR="0067095D" w:rsidRDefault="0067095D">
            <w:pPr>
              <w:pStyle w:val="NormalWeb"/>
              <w:rPr>
                <w:rFonts w:ascii="-webkit-standard" w:hAnsi="-webkit-standard"/>
              </w:rPr>
            </w:pPr>
            <w:r>
              <w:rPr>
                <w:rFonts w:ascii="Helvetica Neue" w:hAnsi="Helvetica Neue"/>
                <w:b/>
                <w:bCs/>
                <w:color w:val="000000"/>
                <w:sz w:val="15"/>
                <w:szCs w:val="15"/>
              </w:rPr>
              <w:t>CLib:CDSR</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0BAF79CD"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16</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65E06C56"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28</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6DA9084A"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43</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08AFF20D"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16</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60E5973D"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33</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62E7FA0A"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8704DA3"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8</w:t>
            </w:r>
          </w:p>
        </w:tc>
      </w:tr>
      <w:tr w:rsidR="0067095D" w14:paraId="08672174" w14:textId="77777777" w:rsidTr="0067095D">
        <w:trPr>
          <w:trHeight w:val="195"/>
        </w:trPr>
        <w:tc>
          <w:tcPr>
            <w:tcW w:w="840" w:type="dxa"/>
            <w:tcBorders>
              <w:top w:val="single" w:sz="6" w:space="0" w:color="000000"/>
              <w:left w:val="single" w:sz="6" w:space="0" w:color="000000"/>
              <w:bottom w:val="single" w:sz="6" w:space="0" w:color="515151"/>
              <w:right w:val="single" w:sz="6" w:space="0" w:color="000000"/>
            </w:tcBorders>
            <w:shd w:val="clear" w:color="auto" w:fill="FFFFFF"/>
            <w:tcMar>
              <w:top w:w="60" w:type="dxa"/>
              <w:left w:w="60" w:type="dxa"/>
              <w:bottom w:w="60" w:type="dxa"/>
              <w:right w:w="60" w:type="dxa"/>
            </w:tcMar>
            <w:vAlign w:val="center"/>
            <w:hideMark/>
          </w:tcPr>
          <w:p w14:paraId="6FB2A22B" w14:textId="77777777" w:rsidR="0067095D" w:rsidRDefault="0067095D">
            <w:pPr>
              <w:pStyle w:val="NormalWeb"/>
              <w:rPr>
                <w:rFonts w:ascii="-webkit-standard" w:hAnsi="-webkit-standard"/>
              </w:rPr>
            </w:pPr>
            <w:r>
              <w:rPr>
                <w:rFonts w:ascii="Helvetica Neue" w:hAnsi="Helvetica Neue"/>
                <w:b/>
                <w:bCs/>
                <w:color w:val="000000"/>
                <w:sz w:val="15"/>
                <w:szCs w:val="15"/>
              </w:rPr>
              <w:t>*OvidXS</w:t>
            </w:r>
          </w:p>
        </w:tc>
        <w:tc>
          <w:tcPr>
            <w:tcW w:w="690" w:type="dxa"/>
            <w:tcBorders>
              <w:top w:val="single" w:sz="6" w:space="0" w:color="000000"/>
              <w:left w:val="single" w:sz="6" w:space="0" w:color="000000"/>
              <w:bottom w:val="single" w:sz="6" w:space="0" w:color="515151"/>
              <w:right w:val="single" w:sz="6" w:space="0" w:color="000000"/>
            </w:tcBorders>
            <w:shd w:val="clear" w:color="auto" w:fill="FFFFFF"/>
            <w:tcMar>
              <w:top w:w="60" w:type="dxa"/>
              <w:left w:w="60" w:type="dxa"/>
              <w:bottom w:w="60" w:type="dxa"/>
              <w:right w:w="60" w:type="dxa"/>
            </w:tcMar>
            <w:vAlign w:val="center"/>
            <w:hideMark/>
          </w:tcPr>
          <w:p w14:paraId="3304392B"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w:t>
            </w:r>
          </w:p>
        </w:tc>
        <w:tc>
          <w:tcPr>
            <w:tcW w:w="780" w:type="dxa"/>
            <w:tcBorders>
              <w:top w:val="single" w:sz="6" w:space="0" w:color="000000"/>
              <w:left w:val="single" w:sz="6" w:space="0" w:color="000000"/>
              <w:bottom w:val="single" w:sz="6" w:space="0" w:color="515151"/>
              <w:right w:val="single" w:sz="6" w:space="0" w:color="000000"/>
            </w:tcBorders>
            <w:shd w:val="clear" w:color="auto" w:fill="FFFFFF"/>
            <w:tcMar>
              <w:top w:w="60" w:type="dxa"/>
              <w:left w:w="60" w:type="dxa"/>
              <w:bottom w:w="60" w:type="dxa"/>
              <w:right w:w="60" w:type="dxa"/>
            </w:tcMar>
            <w:vAlign w:val="center"/>
            <w:hideMark/>
          </w:tcPr>
          <w:p w14:paraId="4411EFAD"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16</w:t>
            </w:r>
          </w:p>
        </w:tc>
        <w:tc>
          <w:tcPr>
            <w:tcW w:w="765" w:type="dxa"/>
            <w:tcBorders>
              <w:top w:val="single" w:sz="6" w:space="0" w:color="000000"/>
              <w:left w:val="single" w:sz="6" w:space="0" w:color="000000"/>
              <w:bottom w:val="single" w:sz="6" w:space="0" w:color="515151"/>
              <w:right w:val="single" w:sz="6" w:space="0" w:color="000000"/>
            </w:tcBorders>
            <w:shd w:val="clear" w:color="auto" w:fill="FFFFFF"/>
            <w:tcMar>
              <w:top w:w="60" w:type="dxa"/>
              <w:left w:w="60" w:type="dxa"/>
              <w:bottom w:w="60" w:type="dxa"/>
              <w:right w:w="60" w:type="dxa"/>
            </w:tcMar>
            <w:vAlign w:val="center"/>
            <w:hideMark/>
          </w:tcPr>
          <w:p w14:paraId="7F249D81"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w:t>
            </w:r>
          </w:p>
        </w:tc>
        <w:tc>
          <w:tcPr>
            <w:tcW w:w="765" w:type="dxa"/>
            <w:tcBorders>
              <w:top w:val="single" w:sz="6" w:space="0" w:color="000000"/>
              <w:left w:val="single" w:sz="6" w:space="0" w:color="000000"/>
              <w:bottom w:val="single" w:sz="6" w:space="0" w:color="515151"/>
              <w:right w:val="single" w:sz="6" w:space="0" w:color="000000"/>
            </w:tcBorders>
            <w:shd w:val="clear" w:color="auto" w:fill="FFFFFF"/>
            <w:tcMar>
              <w:top w:w="60" w:type="dxa"/>
              <w:left w:w="60" w:type="dxa"/>
              <w:bottom w:w="60" w:type="dxa"/>
              <w:right w:w="60" w:type="dxa"/>
            </w:tcMar>
            <w:vAlign w:val="center"/>
            <w:hideMark/>
          </w:tcPr>
          <w:p w14:paraId="3ABB6004"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836</w:t>
            </w:r>
          </w:p>
        </w:tc>
        <w:tc>
          <w:tcPr>
            <w:tcW w:w="765" w:type="dxa"/>
            <w:tcBorders>
              <w:top w:val="single" w:sz="6" w:space="0" w:color="000000"/>
              <w:left w:val="single" w:sz="6" w:space="0" w:color="000000"/>
              <w:bottom w:val="single" w:sz="6" w:space="0" w:color="515151"/>
              <w:right w:val="single" w:sz="6" w:space="0" w:color="000000"/>
            </w:tcBorders>
            <w:shd w:val="clear" w:color="auto" w:fill="FFFFFF"/>
            <w:tcMar>
              <w:top w:w="60" w:type="dxa"/>
              <w:left w:w="60" w:type="dxa"/>
              <w:bottom w:w="60" w:type="dxa"/>
              <w:right w:w="60" w:type="dxa"/>
            </w:tcMar>
            <w:vAlign w:val="center"/>
            <w:hideMark/>
          </w:tcPr>
          <w:p w14:paraId="415F408F"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w:t>
            </w:r>
          </w:p>
        </w:tc>
        <w:tc>
          <w:tcPr>
            <w:tcW w:w="765" w:type="dxa"/>
            <w:tcBorders>
              <w:top w:val="single" w:sz="6" w:space="0" w:color="000000"/>
              <w:left w:val="single" w:sz="6" w:space="0" w:color="000000"/>
              <w:bottom w:val="single" w:sz="6" w:space="0" w:color="515151"/>
              <w:right w:val="single" w:sz="6" w:space="0" w:color="000000"/>
            </w:tcBorders>
            <w:shd w:val="clear" w:color="auto" w:fill="FFFFFF"/>
            <w:tcMar>
              <w:top w:w="60" w:type="dxa"/>
              <w:left w:w="60" w:type="dxa"/>
              <w:bottom w:w="60" w:type="dxa"/>
              <w:right w:w="60" w:type="dxa"/>
            </w:tcMar>
            <w:vAlign w:val="center"/>
            <w:hideMark/>
          </w:tcPr>
          <w:p w14:paraId="7E3C963F"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w:t>
            </w:r>
          </w:p>
        </w:tc>
        <w:tc>
          <w:tcPr>
            <w:tcW w:w="780" w:type="dxa"/>
            <w:tcBorders>
              <w:top w:val="single" w:sz="6" w:space="0" w:color="000000"/>
              <w:left w:val="single" w:sz="6" w:space="0" w:color="000000"/>
              <w:bottom w:val="single" w:sz="6" w:space="0" w:color="515151"/>
              <w:right w:val="single" w:sz="6" w:space="0" w:color="000000"/>
            </w:tcBorders>
            <w:shd w:val="clear" w:color="auto" w:fill="FFFFFF"/>
            <w:tcMar>
              <w:top w:w="60" w:type="dxa"/>
              <w:left w:w="60" w:type="dxa"/>
              <w:bottom w:w="60" w:type="dxa"/>
              <w:right w:w="60" w:type="dxa"/>
            </w:tcMar>
            <w:vAlign w:val="center"/>
            <w:hideMark/>
          </w:tcPr>
          <w:p w14:paraId="755CE918"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w:t>
            </w:r>
          </w:p>
        </w:tc>
      </w:tr>
      <w:tr w:rsidR="0067095D" w14:paraId="0FB2925D" w14:textId="77777777" w:rsidTr="0067095D">
        <w:trPr>
          <w:trHeight w:val="210"/>
        </w:trPr>
        <w:tc>
          <w:tcPr>
            <w:tcW w:w="840" w:type="dxa"/>
            <w:tcBorders>
              <w:top w:val="single" w:sz="6" w:space="0" w:color="515151"/>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77B099F" w14:textId="77777777" w:rsidR="0067095D" w:rsidRDefault="0067095D">
            <w:pPr>
              <w:pStyle w:val="NormalWeb"/>
              <w:rPr>
                <w:rFonts w:ascii="-webkit-standard" w:hAnsi="-webkit-standard"/>
              </w:rPr>
            </w:pPr>
            <w:r>
              <w:rPr>
                <w:rFonts w:ascii="Helvetica Neue" w:hAnsi="Helvetica Neue"/>
                <w:color w:val="000000"/>
                <w:sz w:val="15"/>
                <w:szCs w:val="15"/>
              </w:rPr>
              <w:t>Totals</w:t>
            </w:r>
          </w:p>
        </w:tc>
        <w:tc>
          <w:tcPr>
            <w:tcW w:w="690" w:type="dxa"/>
            <w:tcBorders>
              <w:top w:val="single" w:sz="6" w:space="0" w:color="515151"/>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462D1897"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904</w:t>
            </w:r>
          </w:p>
        </w:tc>
        <w:tc>
          <w:tcPr>
            <w:tcW w:w="780" w:type="dxa"/>
            <w:tcBorders>
              <w:top w:val="single" w:sz="6" w:space="0" w:color="515151"/>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4B152E33"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2127</w:t>
            </w:r>
          </w:p>
        </w:tc>
        <w:tc>
          <w:tcPr>
            <w:tcW w:w="765" w:type="dxa"/>
            <w:tcBorders>
              <w:top w:val="single" w:sz="6" w:space="0" w:color="515151"/>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069A3019"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3080</w:t>
            </w:r>
          </w:p>
        </w:tc>
        <w:tc>
          <w:tcPr>
            <w:tcW w:w="765" w:type="dxa"/>
            <w:tcBorders>
              <w:top w:val="single" w:sz="6" w:space="0" w:color="515151"/>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6433F331"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4383</w:t>
            </w:r>
          </w:p>
        </w:tc>
        <w:tc>
          <w:tcPr>
            <w:tcW w:w="765" w:type="dxa"/>
            <w:tcBorders>
              <w:top w:val="single" w:sz="6" w:space="0" w:color="515151"/>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38057CE9"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2327</w:t>
            </w:r>
          </w:p>
        </w:tc>
        <w:tc>
          <w:tcPr>
            <w:tcW w:w="765" w:type="dxa"/>
            <w:tcBorders>
              <w:top w:val="single" w:sz="6" w:space="0" w:color="515151"/>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4595D5E1"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3060</w:t>
            </w:r>
          </w:p>
        </w:tc>
        <w:tc>
          <w:tcPr>
            <w:tcW w:w="780" w:type="dxa"/>
            <w:tcBorders>
              <w:top w:val="single" w:sz="6" w:space="0" w:color="515151"/>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203AED69"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1284</w:t>
            </w:r>
          </w:p>
        </w:tc>
      </w:tr>
      <w:tr w:rsidR="0067095D" w14:paraId="4743FBDC" w14:textId="77777777" w:rsidTr="0067095D">
        <w:trPr>
          <w:trHeight w:val="210"/>
        </w:trPr>
        <w:tc>
          <w:tcPr>
            <w:tcW w:w="8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50A5BC9F" w14:textId="77777777" w:rsidR="0067095D" w:rsidRDefault="0067095D">
            <w:pPr>
              <w:pStyle w:val="NormalWeb"/>
              <w:rPr>
                <w:rFonts w:ascii="-webkit-standard" w:hAnsi="-webkit-standard"/>
              </w:rPr>
            </w:pPr>
            <w:r>
              <w:rPr>
                <w:rFonts w:ascii="Helvetica Neue" w:hAnsi="Helvetica Neue"/>
                <w:color w:val="000000"/>
                <w:sz w:val="15"/>
                <w:szCs w:val="15"/>
              </w:rPr>
              <w:t>Duplicates</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0141FA81"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365</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5B33D910"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706</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6F1B2F79"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943</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00F93982"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1341</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41FF023"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691</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084C6C99"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971</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6EEEE97" w14:textId="77777777" w:rsidR="0067095D" w:rsidRDefault="0067095D">
            <w:pPr>
              <w:pStyle w:val="NormalWeb"/>
              <w:jc w:val="right"/>
              <w:rPr>
                <w:rFonts w:ascii="-webkit-standard" w:hAnsi="-webkit-standard"/>
              </w:rPr>
            </w:pPr>
            <w:r>
              <w:rPr>
                <w:rFonts w:ascii="Helvetica Neue" w:hAnsi="Helvetica Neue"/>
                <w:color w:val="000000"/>
                <w:sz w:val="15"/>
                <w:szCs w:val="15"/>
                <w:shd w:val="clear" w:color="auto" w:fill="FFFFFF"/>
              </w:rPr>
              <w:t>338</w:t>
            </w:r>
          </w:p>
        </w:tc>
      </w:tr>
      <w:tr w:rsidR="0067095D" w14:paraId="2F488E6D" w14:textId="77777777" w:rsidTr="0067095D">
        <w:trPr>
          <w:trHeight w:val="210"/>
        </w:trPr>
        <w:tc>
          <w:tcPr>
            <w:tcW w:w="8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1621FB12" w14:textId="77777777" w:rsidR="0067095D" w:rsidRDefault="0067095D">
            <w:pPr>
              <w:pStyle w:val="NormalWeb"/>
              <w:rPr>
                <w:rFonts w:ascii="-webkit-standard" w:hAnsi="-webkit-standard"/>
              </w:rPr>
            </w:pPr>
            <w:r>
              <w:rPr>
                <w:rFonts w:ascii="Helvetica Neue" w:hAnsi="Helvetica Neue"/>
                <w:color w:val="000000"/>
                <w:sz w:val="15"/>
                <w:szCs w:val="15"/>
              </w:rPr>
              <w:lastRenderedPageBreak/>
              <w:t>To Screen</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30A99457" w14:textId="77777777" w:rsidR="0067095D" w:rsidRDefault="0067095D">
            <w:pPr>
              <w:pStyle w:val="NormalWeb"/>
              <w:jc w:val="right"/>
              <w:rPr>
                <w:rFonts w:ascii="-webkit-standard" w:hAnsi="-webkit-standard"/>
              </w:rPr>
            </w:pPr>
            <w:r>
              <w:rPr>
                <w:rFonts w:ascii="Helvetica Neue" w:hAnsi="Helvetica Neue"/>
                <w:b/>
                <w:bCs/>
                <w:color w:val="000000"/>
                <w:sz w:val="15"/>
                <w:szCs w:val="15"/>
                <w:shd w:val="clear" w:color="auto" w:fill="FFFFFF"/>
              </w:rPr>
              <w:t>539</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4ACAD49" w14:textId="77777777" w:rsidR="0067095D" w:rsidRDefault="0067095D">
            <w:pPr>
              <w:pStyle w:val="NormalWeb"/>
              <w:jc w:val="right"/>
              <w:rPr>
                <w:rFonts w:ascii="-webkit-standard" w:hAnsi="-webkit-standard"/>
              </w:rPr>
            </w:pPr>
            <w:r>
              <w:rPr>
                <w:rFonts w:ascii="Helvetica Neue" w:hAnsi="Helvetica Neue"/>
                <w:b/>
                <w:bCs/>
                <w:color w:val="000000"/>
                <w:sz w:val="15"/>
                <w:szCs w:val="15"/>
                <w:shd w:val="clear" w:color="auto" w:fill="FFFFFF"/>
              </w:rPr>
              <w:t>1421</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1F80C800" w14:textId="77777777" w:rsidR="0067095D" w:rsidRDefault="0067095D">
            <w:pPr>
              <w:pStyle w:val="NormalWeb"/>
              <w:jc w:val="right"/>
              <w:rPr>
                <w:rFonts w:ascii="-webkit-standard" w:hAnsi="-webkit-standard"/>
              </w:rPr>
            </w:pPr>
            <w:r>
              <w:rPr>
                <w:rFonts w:ascii="Helvetica Neue" w:hAnsi="Helvetica Neue"/>
                <w:b/>
                <w:bCs/>
                <w:color w:val="000000"/>
                <w:sz w:val="15"/>
                <w:szCs w:val="15"/>
                <w:shd w:val="clear" w:color="auto" w:fill="FFFFFF"/>
              </w:rPr>
              <w:t>2137</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2A8572DB" w14:textId="77777777" w:rsidR="0067095D" w:rsidRDefault="0067095D">
            <w:pPr>
              <w:pStyle w:val="NormalWeb"/>
              <w:jc w:val="right"/>
              <w:rPr>
                <w:rFonts w:ascii="-webkit-standard" w:hAnsi="-webkit-standard"/>
              </w:rPr>
            </w:pPr>
            <w:r>
              <w:rPr>
                <w:rFonts w:ascii="Helvetica Neue" w:hAnsi="Helvetica Neue"/>
                <w:b/>
                <w:bCs/>
                <w:color w:val="000000"/>
                <w:sz w:val="15"/>
                <w:szCs w:val="15"/>
                <w:shd w:val="clear" w:color="auto" w:fill="FFFFFF"/>
              </w:rPr>
              <w:t>3042</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5C9400A4" w14:textId="77777777" w:rsidR="0067095D" w:rsidRDefault="0067095D">
            <w:pPr>
              <w:pStyle w:val="NormalWeb"/>
              <w:jc w:val="right"/>
              <w:rPr>
                <w:rFonts w:ascii="-webkit-standard" w:hAnsi="-webkit-standard"/>
              </w:rPr>
            </w:pPr>
            <w:r>
              <w:rPr>
                <w:rFonts w:ascii="Helvetica Neue" w:hAnsi="Helvetica Neue"/>
                <w:b/>
                <w:bCs/>
                <w:color w:val="000000"/>
                <w:sz w:val="15"/>
                <w:szCs w:val="15"/>
                <w:shd w:val="clear" w:color="auto" w:fill="FFFFFF"/>
              </w:rPr>
              <w:t>1636</w:t>
            </w:r>
          </w:p>
        </w:tc>
        <w:tc>
          <w:tcPr>
            <w:tcW w:w="76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34E97F8D" w14:textId="77777777" w:rsidR="0067095D" w:rsidRDefault="0067095D">
            <w:pPr>
              <w:pStyle w:val="NormalWeb"/>
              <w:jc w:val="right"/>
              <w:rPr>
                <w:rFonts w:ascii="-webkit-standard" w:hAnsi="-webkit-standard"/>
              </w:rPr>
            </w:pPr>
            <w:r>
              <w:rPr>
                <w:rFonts w:ascii="Helvetica Neue" w:hAnsi="Helvetica Neue"/>
                <w:b/>
                <w:bCs/>
                <w:color w:val="000000"/>
                <w:sz w:val="15"/>
                <w:szCs w:val="15"/>
                <w:shd w:val="clear" w:color="auto" w:fill="FFFFFF"/>
              </w:rPr>
              <w:t>2089</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hideMark/>
          </w:tcPr>
          <w:p w14:paraId="7CCF143E" w14:textId="77777777" w:rsidR="0067095D" w:rsidRDefault="0067095D">
            <w:pPr>
              <w:pStyle w:val="NormalWeb"/>
              <w:jc w:val="right"/>
              <w:rPr>
                <w:rFonts w:ascii="-webkit-standard" w:hAnsi="-webkit-standard"/>
              </w:rPr>
            </w:pPr>
            <w:r>
              <w:rPr>
                <w:rFonts w:ascii="Helvetica Neue" w:hAnsi="Helvetica Neue"/>
                <w:b/>
                <w:bCs/>
                <w:color w:val="000000"/>
                <w:sz w:val="15"/>
                <w:szCs w:val="15"/>
                <w:shd w:val="clear" w:color="auto" w:fill="FFFFFF"/>
              </w:rPr>
              <w:t>946</w:t>
            </w:r>
          </w:p>
        </w:tc>
      </w:tr>
    </w:tbl>
    <w:p w14:paraId="0D8CC7D6" w14:textId="77777777" w:rsidR="0067095D" w:rsidRDefault="0067095D" w:rsidP="0067095D">
      <w:pPr>
        <w:pStyle w:val="NormalWeb"/>
        <w:shd w:val="clear" w:color="auto" w:fill="FFFFFF"/>
      </w:pPr>
      <w:r>
        <w:rPr>
          <w:rFonts w:ascii="Helvetica Neue" w:hAnsi="Helvetica Neue"/>
          <w:color w:val="000000"/>
          <w:sz w:val="17"/>
          <w:szCs w:val="17"/>
        </w:rPr>
        <w:t>*: An additional search was conducted on the Ovid platform, to correct a spelling mistake and to incorporate </w:t>
      </w:r>
    </w:p>
    <w:p w14:paraId="6CDB2738" w14:textId="77777777" w:rsidR="0067095D" w:rsidRDefault="0067095D" w:rsidP="0067095D">
      <w:pPr>
        <w:pStyle w:val="NormalWeb"/>
        <w:shd w:val="clear" w:color="auto" w:fill="FFFFFF"/>
      </w:pPr>
      <w:r>
        <w:rPr>
          <w:rFonts w:ascii="Helvetica Neue" w:hAnsi="Helvetica Neue"/>
          <w:color w:val="000000"/>
          <w:sz w:val="17"/>
          <w:szCs w:val="17"/>
        </w:rPr>
        <w:t>additional terms for loneliness/social isolation.</w:t>
      </w:r>
    </w:p>
    <w:p w14:paraId="57CFC262" w14:textId="2E7C7E50" w:rsidR="0067095D" w:rsidRDefault="0067095D"/>
    <w:p w14:paraId="69023101" w14:textId="77777777" w:rsidR="00B0720D" w:rsidRDefault="0067095D" w:rsidP="00B0720D">
      <w:pPr>
        <w:pStyle w:val="Heading1"/>
        <w:rPr>
          <w:color w:val="000000"/>
          <w:shd w:val="clear" w:color="auto" w:fill="FFFFFF"/>
        </w:rPr>
      </w:pPr>
      <w:r>
        <w:t>RCT Stage:</w:t>
      </w:r>
      <w:r w:rsidR="00EF3E64">
        <w:t xml:space="preserve"> example strategy PsycINFO</w:t>
      </w:r>
    </w:p>
    <w:p w14:paraId="411896D1" w14:textId="6BFD21AF" w:rsidR="00B0720D" w:rsidRPr="00B0720D" w:rsidRDefault="00B0720D" w:rsidP="00B0720D">
      <w:pPr>
        <w:spacing w:after="0"/>
        <w:rPr>
          <w:rFonts w:eastAsia="Times New Roman"/>
          <w:color w:val="000000"/>
          <w:sz w:val="24"/>
          <w:szCs w:val="24"/>
        </w:rPr>
      </w:pPr>
      <w:r w:rsidRPr="00B0720D">
        <w:rPr>
          <w:rFonts w:eastAsia="Times New Roman"/>
          <w:color w:val="000000"/>
          <w:sz w:val="24"/>
          <w:szCs w:val="24"/>
        </w:rPr>
        <w:t>Database: APA PsycInfo &lt;1806 to September Week 3 2020&gt;</w:t>
      </w:r>
    </w:p>
    <w:p w14:paraId="7EA32120" w14:textId="380D9A12" w:rsidR="00762780" w:rsidRPr="00B0720D" w:rsidRDefault="00B0720D" w:rsidP="00B0720D">
      <w:pPr>
        <w:spacing w:after="0"/>
        <w:rPr>
          <w:rFonts w:eastAsia="Times New Roman"/>
          <w:color w:val="000000"/>
          <w:sz w:val="24"/>
          <w:szCs w:val="24"/>
        </w:rPr>
      </w:pPr>
      <w:r w:rsidRPr="00B0720D">
        <w:rPr>
          <w:rFonts w:eastAsia="Times New Roman"/>
          <w:color w:val="000000"/>
          <w:sz w:val="24"/>
          <w:szCs w:val="24"/>
        </w:rPr>
        <w:t>Search Strategy: (n=5461)</w:t>
      </w:r>
      <w:r w:rsidR="00762780" w:rsidRPr="00B0720D">
        <w:rPr>
          <w:rFonts w:eastAsia="Times New Roman"/>
          <w:color w:val="000000"/>
          <w:sz w:val="24"/>
          <w:szCs w:val="24"/>
        </w:rPr>
        <w:t xml:space="preserve"> </w:t>
      </w:r>
    </w:p>
    <w:p w14:paraId="533AD411" w14:textId="77777777" w:rsidR="00762780" w:rsidRPr="00B0720D" w:rsidRDefault="00762780" w:rsidP="00B0720D">
      <w:pPr>
        <w:spacing w:after="0"/>
        <w:rPr>
          <w:rFonts w:eastAsia="Times New Roman"/>
          <w:color w:val="000000"/>
          <w:sz w:val="24"/>
          <w:szCs w:val="24"/>
        </w:rPr>
      </w:pPr>
      <w:r w:rsidRPr="00B0720D">
        <w:rPr>
          <w:rFonts w:eastAsia="Times New Roman"/>
          <w:color w:val="000000"/>
          <w:sz w:val="24"/>
          <w:szCs w:val="24"/>
        </w:rPr>
        <w:t>--------------------------------------------------------------------------------</w:t>
      </w:r>
    </w:p>
    <w:p w14:paraId="12E66B5E" w14:textId="77777777" w:rsidR="00762780" w:rsidRPr="00B0720D" w:rsidRDefault="00762780" w:rsidP="00B0720D">
      <w:pPr>
        <w:spacing w:after="0"/>
        <w:rPr>
          <w:rFonts w:eastAsia="Times New Roman"/>
          <w:color w:val="000000"/>
          <w:sz w:val="24"/>
          <w:szCs w:val="24"/>
        </w:rPr>
      </w:pPr>
      <w:r w:rsidRPr="00B0720D">
        <w:rPr>
          <w:rFonts w:eastAsia="Times New Roman"/>
          <w:color w:val="000000"/>
          <w:sz w:val="24"/>
          <w:szCs w:val="24"/>
        </w:rPr>
        <w:t>[RCT Filter]</w:t>
      </w:r>
    </w:p>
    <w:p w14:paraId="2CB1AACC" w14:textId="6B30C1B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w:t>
      </w:r>
      <w:r w:rsidR="00EF3E64">
        <w:rPr>
          <w:color w:val="000000"/>
        </w:rPr>
        <w:t xml:space="preserve"> </w:t>
      </w:r>
      <w:r>
        <w:rPr>
          <w:color w:val="000000"/>
        </w:rPr>
        <w:t>clinical trials.sh. (11768)</w:t>
      </w:r>
    </w:p>
    <w:p w14:paraId="36F2300C" w14:textId="4884A15C"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2</w:t>
      </w:r>
      <w:r w:rsidR="00EF3E64">
        <w:rPr>
          <w:color w:val="000000"/>
        </w:rPr>
        <w:t xml:space="preserve"> </w:t>
      </w:r>
      <w:r>
        <w:rPr>
          <w:color w:val="000000"/>
        </w:rPr>
        <w:t>(randomi#ed or randomi#ation or randomi#ing).ti,ab,id. (88340)</w:t>
      </w:r>
    </w:p>
    <w:p w14:paraId="042A1155" w14:textId="232F277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3</w:t>
      </w:r>
      <w:r w:rsidR="00EF3E64">
        <w:rPr>
          <w:color w:val="000000"/>
        </w:rPr>
        <w:t xml:space="preserve"> </w:t>
      </w:r>
      <w:r>
        <w:rPr>
          <w:color w:val="000000"/>
        </w:rPr>
        <w:t>(RCT or at random or (random* adj3 (administ* or allocat* or assign* or class* or control* or crossover or cross-over or determine* or divide* or division or distribut* or expose* or fashion or number* or place* or recruit* or split or subsitut* or treat*))).ti,ab,id. (104712)</w:t>
      </w:r>
    </w:p>
    <w:p w14:paraId="5CE79C9B" w14:textId="63096F9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4</w:t>
      </w:r>
      <w:r w:rsidR="00EF3E64">
        <w:rPr>
          <w:color w:val="000000"/>
        </w:rPr>
        <w:t xml:space="preserve"> </w:t>
      </w:r>
      <w:r>
        <w:rPr>
          <w:color w:val="000000"/>
        </w:rPr>
        <w:t>((control* adj5 (trial or study or group?)) and (placebo or waitlist* or wait* list* or ((treatment or care) adj2 usual))).ti,ab,id,hw. (22391)</w:t>
      </w:r>
    </w:p>
    <w:p w14:paraId="3C6FBF06" w14:textId="7C0B0DFB"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5</w:t>
      </w:r>
      <w:r w:rsidR="00EF3E64">
        <w:rPr>
          <w:color w:val="000000"/>
        </w:rPr>
        <w:t xml:space="preserve"> </w:t>
      </w:r>
      <w:r>
        <w:rPr>
          <w:color w:val="000000"/>
        </w:rPr>
        <w:t>trial.ti,id. (35922)</w:t>
      </w:r>
    </w:p>
    <w:p w14:paraId="2600256B" w14:textId="4F244860"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6</w:t>
      </w:r>
      <w:r w:rsidR="00EF3E64">
        <w:rPr>
          <w:color w:val="000000"/>
        </w:rPr>
        <w:t xml:space="preserve"> </w:t>
      </w:r>
      <w:r>
        <w:rPr>
          <w:color w:val="000000"/>
        </w:rPr>
        <w:t>controlled trial.ab. (19786)</w:t>
      </w:r>
    </w:p>
    <w:p w14:paraId="6EA84459" w14:textId="3DF95DD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7</w:t>
      </w:r>
      <w:r w:rsidR="00EF3E64">
        <w:rPr>
          <w:color w:val="000000"/>
        </w:rPr>
        <w:t xml:space="preserve"> </w:t>
      </w:r>
      <w:r>
        <w:rPr>
          <w:color w:val="000000"/>
        </w:rPr>
        <w:t>or/1-6 (155879)</w:t>
      </w:r>
    </w:p>
    <w:p w14:paraId="4852F94D" w14:textId="22911E0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8</w:t>
      </w:r>
      <w:r w:rsidR="00EF3E64">
        <w:rPr>
          <w:color w:val="000000"/>
        </w:rPr>
        <w:t xml:space="preserve"> </w:t>
      </w:r>
      <w:r>
        <w:rPr>
          <w:color w:val="000000"/>
        </w:rPr>
        <w:t>((children? or kids or adolescen* or teens or teenagers or schools or school based) not (adult* or family or families or mother? or woman* or women* or female? or father? or men or mens or male? or relations or former)).ti. (319590)</w:t>
      </w:r>
    </w:p>
    <w:p w14:paraId="3232D943" w14:textId="343AAD9E"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9</w:t>
      </w:r>
      <w:r w:rsidR="00EF3E64">
        <w:rPr>
          <w:color w:val="000000"/>
        </w:rPr>
        <w:t xml:space="preserve"> </w:t>
      </w:r>
      <w:r>
        <w:rPr>
          <w:color w:val="000000"/>
        </w:rPr>
        <w:t>prevalence.ti. (19345)</w:t>
      </w:r>
    </w:p>
    <w:p w14:paraId="63C5B475" w14:textId="49D68B0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10</w:t>
      </w:r>
      <w:r w:rsidR="00EF3E64">
        <w:rPr>
          <w:color w:val="000000"/>
        </w:rPr>
        <w:t xml:space="preserve"> (</w:t>
      </w:r>
      <w:r>
        <w:rPr>
          <w:color w:val="000000"/>
        </w:rPr>
        <w:t>7 not (8 or 9)</w:t>
      </w:r>
      <w:r w:rsidR="00EF3E64">
        <w:rPr>
          <w:color w:val="000000"/>
        </w:rPr>
        <w:t>)</w:t>
      </w:r>
      <w:r>
        <w:rPr>
          <w:color w:val="000000"/>
        </w:rPr>
        <w:t xml:space="preserve"> (144005)</w:t>
      </w:r>
    </w:p>
    <w:p w14:paraId="32A8D388" w14:textId="46A07FE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11</w:t>
      </w:r>
      <w:r w:rsidR="00EF3E64">
        <w:rPr>
          <w:color w:val="000000"/>
        </w:rPr>
        <w:t xml:space="preserve"> </w:t>
      </w:r>
      <w:r>
        <w:rPr>
          <w:color w:val="000000"/>
        </w:rPr>
        <w:t>limit 10 to yr="2000 -Current" (120238)</w:t>
      </w:r>
    </w:p>
    <w:p w14:paraId="11C7D8E2" w14:textId="77777777" w:rsidR="00762780" w:rsidRDefault="00762780" w:rsidP="006A2475">
      <w:pPr>
        <w:shd w:val="clear" w:color="auto" w:fill="FFFFFF"/>
        <w:spacing w:after="0" w:line="240" w:lineRule="auto"/>
        <w:rPr>
          <w:rFonts w:ascii="Times New Roman" w:hAnsi="Times New Roman" w:cs="Times New Roman"/>
          <w:color w:val="000000"/>
          <w:sz w:val="27"/>
          <w:szCs w:val="27"/>
        </w:rPr>
      </w:pPr>
      <w:r>
        <w:rPr>
          <w:i/>
          <w:iCs/>
          <w:color w:val="000000"/>
        </w:rPr>
        <w:t>[Serious Mental Illness]</w:t>
      </w:r>
    </w:p>
    <w:p w14:paraId="3AD80CBA" w14:textId="1657C47F"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12</w:t>
      </w:r>
      <w:r w:rsidR="00EF3E64">
        <w:rPr>
          <w:color w:val="000000"/>
        </w:rPr>
        <w:t xml:space="preserve"> </w:t>
      </w:r>
      <w:r>
        <w:rPr>
          <w:color w:val="000000"/>
        </w:rPr>
        <w:t>BIPOLAR DISORDER/ or bipolar i disorder/ or bipolar ii disorder/ or cyclothymic disorder/ or mania/ or hypomania/ or exp dissociative disorders/ or PERSONALITY DISORDERS/ or antisocial personality disorder/ or avoidant personality disorder/ or borderline personality disorder/ or dependent personality disorder/ or histrionic personality disorder/ or narcissistic personality disorder/ or obsessive compulsive personality disorder/ or paranoid personality disorder/ or passive aggressive personality disorder/ or schizoid personality disorder/ or schizotypal personality disorder/ or PSYCHOSIS/ or exp acute psychosis/ or affective psychosis/ or exp alcoholic psychosis/ or capgras syndrome/ or chronic psychosis/ or postpartum psychosis/ or reactive psychosis/ or schizophrenia/ or acute schizophrenia/ or catatonic schizophrenia/ or paranoid schizophrenia/ or process schizophrenia/ or schizoaffective disorder/ or schizophreniform disorder/ or undifferentiated schizophrenia/ or delusions/ or schizotypy/ or toxic psychoses/ (172360)</w:t>
      </w:r>
    </w:p>
    <w:p w14:paraId="0D6CFF02" w14:textId="4019EE1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13</w:t>
      </w:r>
      <w:r w:rsidR="00EF3E64">
        <w:rPr>
          <w:color w:val="000000"/>
        </w:rPr>
        <w:t xml:space="preserve"> </w:t>
      </w:r>
      <w:r>
        <w:rPr>
          <w:color w:val="000000"/>
        </w:rPr>
        <w:t>(bipolar or cyclothymi* or mania or manic or hypermani* or rapid cycling or conversion disorder* or (dissociative adj (amnesi* or fugue* or disorder*)) or borderline state? or catatoni* or character disorder* or delusion* or capgras syndrom* or diogenes syndrom* or depersonalization or depersonalisation or de-personalization or de-personalisation or perceptual disorder* or personality disorder* or BPD or paranoi* or psychiatr* or psychopathol* or psycho-pathol* or psychotic* or psychosis* or psychoses* or schizo* or hebephreni* or serious* mental* or SMI).ti,ab,id. (491991)</w:t>
      </w:r>
    </w:p>
    <w:p w14:paraId="297FB57D" w14:textId="72524D9C"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14</w:t>
      </w:r>
      <w:r w:rsidR="00EF3E64">
        <w:rPr>
          <w:color w:val="000000"/>
        </w:rPr>
        <w:t xml:space="preserve"> (</w:t>
      </w:r>
      <w:r>
        <w:rPr>
          <w:color w:val="000000"/>
        </w:rPr>
        <w:t>12 or 13</w:t>
      </w:r>
      <w:r w:rsidR="00EF3E64">
        <w:rPr>
          <w:color w:val="000000"/>
        </w:rPr>
        <w:t>)</w:t>
      </w:r>
      <w:r>
        <w:rPr>
          <w:color w:val="000000"/>
        </w:rPr>
        <w:t xml:space="preserve"> (499282)</w:t>
      </w:r>
    </w:p>
    <w:p w14:paraId="23623402" w14:textId="7BFFDB5B"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15</w:t>
      </w:r>
      <w:r w:rsidR="00EF3E64">
        <w:rPr>
          <w:color w:val="000000"/>
        </w:rPr>
        <w:t xml:space="preserve"> (</w:t>
      </w:r>
      <w:r>
        <w:rPr>
          <w:color w:val="000000"/>
        </w:rPr>
        <w:t>11 and 14</w:t>
      </w:r>
      <w:r w:rsidR="00EF3E64">
        <w:rPr>
          <w:color w:val="000000"/>
        </w:rPr>
        <w:t>)</w:t>
      </w:r>
      <w:r>
        <w:rPr>
          <w:color w:val="000000"/>
        </w:rPr>
        <w:t xml:space="preserve"> (16113)</w:t>
      </w:r>
    </w:p>
    <w:p w14:paraId="09720207" w14:textId="77777777" w:rsidR="00762780" w:rsidRDefault="00762780" w:rsidP="006A2475">
      <w:pPr>
        <w:shd w:val="clear" w:color="auto" w:fill="FFFFFF"/>
        <w:spacing w:after="0" w:line="240" w:lineRule="auto"/>
        <w:rPr>
          <w:rFonts w:ascii="Times New Roman" w:hAnsi="Times New Roman" w:cs="Times New Roman"/>
          <w:color w:val="000000"/>
          <w:sz w:val="27"/>
          <w:szCs w:val="27"/>
        </w:rPr>
      </w:pPr>
      <w:r>
        <w:rPr>
          <w:i/>
          <w:iCs/>
          <w:color w:val="000000"/>
        </w:rPr>
        <w:t>[Common Mental Disorders]</w:t>
      </w:r>
    </w:p>
    <w:p w14:paraId="75C47D16" w14:textId="218F2FB7"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16</w:t>
      </w:r>
      <w:r w:rsidR="00EF3E64">
        <w:rPr>
          <w:color w:val="000000"/>
        </w:rPr>
        <w:t xml:space="preserve"> </w:t>
      </w:r>
      <w:r>
        <w:rPr>
          <w:color w:val="000000"/>
        </w:rPr>
        <w:t xml:space="preserve">MENTAL DISORDERS/ or anhedonia/ or neurosis/ or ACUTE STRESS DISORDER/ or adjustment disorders/ or attachment disorders/ or disinhibited social engagement disorder/ or posttraumatic stress disorder/ or complex ptsd/ or desnos/ or acute stress disorder/ or post-traumatic stress/ or </w:t>
      </w:r>
      <w:r>
        <w:rPr>
          <w:color w:val="000000"/>
        </w:rPr>
        <w:lastRenderedPageBreak/>
        <w:t>traumatic neurosis/ or *emotional trauma/ or AFFECTIVE DISORDERS/ or disruptive mood dysregulation disorder/ or dysthymic disorder/ or seasonal affective disorder/ or major depression/ or anaclitic depression/ or endogenous depression/ or late life depression/ or postpartum depression/ or reactive depression/ or recurrent depression/ or treatment resistant depression/ or premenstrual dysphoric disorder/ or ANXIETY DISORDERS/ or generalized anxiety disorder/ or exp obsessive compulsive disorder/ or panic attack/ or panic disorder/ or exp phobias/ or trichotillomania/ or phobias/ or acrophobia/ or agoraphobia/ or claustrophobia/ or ophidiophobia/ or social phobia/ or separation anxiety disorder/ or mutism/ or elective mutism/ or EATING DISORDERS/ or anorexia nervosa/ or binge eating disorder/ or bulimia/ or SELF-INJURIOUS BEHAVIOR/ or self-destructive behavior/ or self-inflicted wounds/ or self-mutilation/ or self-poisoning/ or suicide/ or attempted suicide/ or suicidality/ or suicidal ideation/ or suicide prevention/ or SOMATOFORM DISORDERS/ or body dysmorphic disorder/ or exp conversion disorder/ or exp factitious disorders/ or hypochondriasis/ or exp hysteria/ or neurasthenia/ or neurodermatitis/ or somatization disorder/ or somatoform pain disorder/ or munchausen syndrome/ or munchausen syndrome by proxy/ (388562)</w:t>
      </w:r>
    </w:p>
    <w:p w14:paraId="0DFFBE30" w14:textId="0D264A7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17</w:t>
      </w:r>
      <w:r w:rsidR="00EF3E64">
        <w:rPr>
          <w:color w:val="000000"/>
        </w:rPr>
        <w:t xml:space="preserve"> </w:t>
      </w:r>
      <w:r>
        <w:rPr>
          <w:color w:val="000000"/>
        </w:rPr>
        <w:t>"Depression (Emotion)"/ (25667)</w:t>
      </w:r>
    </w:p>
    <w:p w14:paraId="27300165" w14:textId="11044A1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18</w:t>
      </w:r>
      <w:r w:rsidR="00EF3E64">
        <w:rPr>
          <w:color w:val="000000"/>
        </w:rPr>
        <w:t xml:space="preserve"> </w:t>
      </w:r>
      <w:r>
        <w:rPr>
          <w:color w:val="000000"/>
        </w:rPr>
        <w:t>"Stress and trauma related disorders"/ (19)</w:t>
      </w:r>
    </w:p>
    <w:p w14:paraId="77B23DE1" w14:textId="6C9A51E7"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19</w:t>
      </w:r>
      <w:r w:rsidR="00EF3E64">
        <w:rPr>
          <w:color w:val="000000"/>
        </w:rPr>
        <w:t xml:space="preserve"> </w:t>
      </w:r>
      <w:r>
        <w:rPr>
          <w:color w:val="000000"/>
        </w:rPr>
        <w:t>Mental Health/ or (mental* adj2 (health* or ill*)).ti,ab,id. (233745)</w:t>
      </w:r>
    </w:p>
    <w:p w14:paraId="0BFCD7CE" w14:textId="7745020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20</w:t>
      </w:r>
      <w:r w:rsidR="00EF3E64">
        <w:rPr>
          <w:color w:val="000000"/>
        </w:rPr>
        <w:t xml:space="preserve"> </w:t>
      </w:r>
      <w:r>
        <w:rPr>
          <w:color w:val="000000"/>
        </w:rPr>
        <w:t>Mental Health Services/ or Community Mental Health Services/ or Community Counseling/ or Community Psychiatry/ (42727)</w:t>
      </w:r>
    </w:p>
    <w:p w14:paraId="7DEF9F12" w14:textId="2D6CA5BC"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21</w:t>
      </w:r>
      <w:r w:rsidR="00EF3E64">
        <w:rPr>
          <w:color w:val="000000"/>
        </w:rPr>
        <w:t xml:space="preserve"> </w:t>
      </w:r>
      <w:r>
        <w:rPr>
          <w:color w:val="000000"/>
        </w:rPr>
        <w:t>Mental Health Program Evaluation/ (2140)</w:t>
      </w:r>
    </w:p>
    <w:p w14:paraId="6CB6804E" w14:textId="3C1EDE43"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22</w:t>
      </w:r>
      <w:r w:rsidR="00EF3E64">
        <w:rPr>
          <w:color w:val="000000"/>
        </w:rPr>
        <w:t xml:space="preserve"> </w:t>
      </w:r>
      <w:r>
        <w:rPr>
          <w:color w:val="000000"/>
        </w:rPr>
        <w:t>(acute stress or adjustment disorder* or ADNOS or affective disorder* or agoraphobi* or anorexia nervosa or anxiety or astheni* or attachment disorder* or binge eat* or binging or body dysmorphi* or bulimi* or combat disorder* or obsessive or compulsi* or OCD or depression or depressed or depressive or dyssomni* or dyspareunia* or dysphori* or dysthymi* or dystoni* or eating disorder* or EDNOS or emotional trauma or fear or health anxiety or hoarding or hyperactivity or hypochondri* or hysteri* or medically unexplained or malingering or MDD or common mental or (mental* adj2 (health or well*)) or mood or moods or munchausen or MUPS or mutism or neurastheni* or neurotic or neuros* or panic or phobi* or PND or ((post-trauma* or posttrauma*) adj stress*) or psychogenic or psychosomatic or PTSD or (self adj (injur* or harm or mutilat*)) or psychosexual or (psychological adj3 sexual adj3 dysfunction*) or social* anxi* or somati* or somatoform or suicid* or parasuicid* or trichotillomani*).ti,ab,id. (901309)</w:t>
      </w:r>
    </w:p>
    <w:p w14:paraId="30651976" w14:textId="0741765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23</w:t>
      </w:r>
      <w:r w:rsidR="00EF3E64">
        <w:rPr>
          <w:color w:val="000000"/>
        </w:rPr>
        <w:t xml:space="preserve"> </w:t>
      </w:r>
      <w:r>
        <w:rPr>
          <w:color w:val="000000"/>
        </w:rPr>
        <w:t>or/16-22 (976029)</w:t>
      </w:r>
    </w:p>
    <w:p w14:paraId="318E97B7" w14:textId="5053D8C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24</w:t>
      </w:r>
      <w:r w:rsidR="00EF3E64">
        <w:rPr>
          <w:color w:val="000000"/>
        </w:rPr>
        <w:t xml:space="preserve"> (</w:t>
      </w:r>
      <w:r>
        <w:rPr>
          <w:color w:val="000000"/>
        </w:rPr>
        <w:t>11 and 23</w:t>
      </w:r>
      <w:r w:rsidR="00EF3E64">
        <w:rPr>
          <w:color w:val="000000"/>
        </w:rPr>
        <w:t>)</w:t>
      </w:r>
      <w:r>
        <w:rPr>
          <w:color w:val="000000"/>
        </w:rPr>
        <w:t xml:space="preserve"> (40144)</w:t>
      </w:r>
    </w:p>
    <w:p w14:paraId="465F04C6" w14:textId="77777777" w:rsidR="00762780" w:rsidRDefault="00762780" w:rsidP="006A2475">
      <w:pPr>
        <w:shd w:val="clear" w:color="auto" w:fill="FFFFFF"/>
        <w:spacing w:after="0" w:line="240" w:lineRule="auto"/>
        <w:rPr>
          <w:rFonts w:ascii="Times New Roman" w:hAnsi="Times New Roman" w:cs="Times New Roman"/>
          <w:color w:val="000000"/>
          <w:sz w:val="27"/>
          <w:szCs w:val="27"/>
        </w:rPr>
      </w:pPr>
      <w:r>
        <w:rPr>
          <w:i/>
          <w:iCs/>
          <w:color w:val="000000"/>
        </w:rPr>
        <w:t>[Linking Domian]</w:t>
      </w:r>
    </w:p>
    <w:p w14:paraId="4646E9BC" w14:textId="3BAFAF7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25</w:t>
      </w:r>
      <w:r w:rsidR="00EF3E64">
        <w:rPr>
          <w:color w:val="000000"/>
        </w:rPr>
        <w:t xml:space="preserve"> </w:t>
      </w:r>
      <w:proofErr w:type="gramStart"/>
      <w:r>
        <w:rPr>
          <w:color w:val="000000"/>
        </w:rPr>
        <w:t>social</w:t>
      </w:r>
      <w:proofErr w:type="gramEnd"/>
      <w:r>
        <w:rPr>
          <w:color w:val="000000"/>
        </w:rPr>
        <w:t xml:space="preserve"> prescribing.mp. (43)</w:t>
      </w:r>
    </w:p>
    <w:p w14:paraId="2981A7EA" w14:textId="5DEB676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26</w:t>
      </w:r>
      <w:r w:rsidR="00EF3E64">
        <w:rPr>
          <w:color w:val="000000"/>
        </w:rPr>
        <w:t xml:space="preserve"> </w:t>
      </w:r>
      <w:r>
        <w:rPr>
          <w:color w:val="000000"/>
        </w:rPr>
        <w:t>((chang* or develop* or enhanc* or initiative? or intervention? or program* or mitigat* or address* or improv* or target*) adj3 (community or living or social) adj3 (condition? or circumstance?)).ti,ab,id. (1265)</w:t>
      </w:r>
    </w:p>
    <w:p w14:paraId="6E1394F2" w14:textId="2AE9FDCF"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27</w:t>
      </w:r>
      <w:r w:rsidR="00EF3E64">
        <w:rPr>
          <w:color w:val="000000"/>
        </w:rPr>
        <w:t xml:space="preserve"> </w:t>
      </w:r>
      <w:r>
        <w:rPr>
          <w:color w:val="000000"/>
        </w:rPr>
        <w:t>((communit* or social) adj (connect* or engagement? or link* or referral? or intervention? or wellbeing)).ti,ab,id. (11030)</w:t>
      </w:r>
    </w:p>
    <w:p w14:paraId="0045F90F" w14:textId="6DBAB48E"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28</w:t>
      </w:r>
      <w:r w:rsidR="00EF3E64">
        <w:rPr>
          <w:color w:val="000000"/>
        </w:rPr>
        <w:t xml:space="preserve"> </w:t>
      </w:r>
      <w:r>
        <w:rPr>
          <w:color w:val="000000"/>
        </w:rPr>
        <w:t>"sense of belonging".ti,ab,id. (2930)</w:t>
      </w:r>
    </w:p>
    <w:p w14:paraId="177072B8" w14:textId="2EAD9AEE"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29</w:t>
      </w:r>
      <w:r w:rsidR="00EF3E64">
        <w:rPr>
          <w:color w:val="000000"/>
        </w:rPr>
        <w:t xml:space="preserve"> </w:t>
      </w:r>
      <w:r>
        <w:rPr>
          <w:color w:val="000000"/>
        </w:rPr>
        <w:t>or/26-28 (15112)</w:t>
      </w:r>
    </w:p>
    <w:p w14:paraId="4FEDAE26" w14:textId="73BFBCB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30</w:t>
      </w:r>
      <w:r w:rsidR="00EF3E64">
        <w:rPr>
          <w:color w:val="000000"/>
        </w:rPr>
        <w:t xml:space="preserve"> (</w:t>
      </w:r>
      <w:r>
        <w:rPr>
          <w:color w:val="000000"/>
        </w:rPr>
        <w:t>15 and 29</w:t>
      </w:r>
      <w:r w:rsidR="00EF3E64">
        <w:rPr>
          <w:color w:val="000000"/>
        </w:rPr>
        <w:t>)</w:t>
      </w:r>
      <w:r>
        <w:rPr>
          <w:color w:val="000000"/>
        </w:rPr>
        <w:t xml:space="preserve"> (43)</w:t>
      </w:r>
    </w:p>
    <w:p w14:paraId="6C3EBD94" w14:textId="71DE920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31</w:t>
      </w:r>
      <w:r w:rsidR="00EF3E64">
        <w:rPr>
          <w:color w:val="000000"/>
        </w:rPr>
        <w:t xml:space="preserve"> (</w:t>
      </w:r>
      <w:r>
        <w:rPr>
          <w:color w:val="000000"/>
        </w:rPr>
        <w:t>24 and 29</w:t>
      </w:r>
      <w:r w:rsidR="00EF3E64">
        <w:rPr>
          <w:color w:val="000000"/>
        </w:rPr>
        <w:t>)</w:t>
      </w:r>
      <w:r>
        <w:rPr>
          <w:color w:val="000000"/>
        </w:rPr>
        <w:t xml:space="preserve"> (196)</w:t>
      </w:r>
    </w:p>
    <w:p w14:paraId="3DFBB7A6" w14:textId="77777777" w:rsidR="00762780" w:rsidRDefault="00762780" w:rsidP="006A2475">
      <w:pPr>
        <w:shd w:val="clear" w:color="auto" w:fill="FFFFFF"/>
        <w:spacing w:after="0" w:line="240" w:lineRule="auto"/>
        <w:rPr>
          <w:rFonts w:ascii="Times New Roman" w:hAnsi="Times New Roman" w:cs="Times New Roman"/>
          <w:color w:val="000000"/>
          <w:sz w:val="27"/>
          <w:szCs w:val="27"/>
        </w:rPr>
      </w:pPr>
      <w:r>
        <w:rPr>
          <w:i/>
          <w:iCs/>
          <w:color w:val="000000"/>
        </w:rPr>
        <w:t>[Housing]</w:t>
      </w:r>
    </w:p>
    <w:p w14:paraId="7CC12FE5" w14:textId="02951F97"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32</w:t>
      </w:r>
      <w:r w:rsidR="00EF3E64">
        <w:rPr>
          <w:color w:val="000000"/>
        </w:rPr>
        <w:t xml:space="preserve"> </w:t>
      </w:r>
      <w:r>
        <w:rPr>
          <w:color w:val="000000"/>
        </w:rPr>
        <w:t>housing/ or assisted living/ or group homes/ or shelters/ (8407)</w:t>
      </w:r>
    </w:p>
    <w:p w14:paraId="1A57672B" w14:textId="2DE99FE0"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33</w:t>
      </w:r>
      <w:r w:rsidR="00EF3E64">
        <w:rPr>
          <w:color w:val="000000"/>
        </w:rPr>
        <w:t xml:space="preserve"> </w:t>
      </w:r>
      <w:r>
        <w:rPr>
          <w:color w:val="000000"/>
        </w:rPr>
        <w:t>residential facilit*.ti,id. (703)</w:t>
      </w:r>
      <w:hyperlink r:id="rId8" w:anchor="_edn1" w:history="1">
        <w:r>
          <w:rPr>
            <w:rStyle w:val="EndnoteReference"/>
            <w:color w:val="0000FF"/>
            <w:u w:val="single"/>
            <w:bdr w:val="none" w:sz="0" w:space="0" w:color="auto" w:frame="1"/>
            <w:vertAlign w:val="superscript"/>
          </w:rPr>
          <w:t>[i]</w:t>
        </w:r>
      </w:hyperlink>
    </w:p>
    <w:p w14:paraId="261DA395" w14:textId="76A71ACF"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34</w:t>
      </w:r>
      <w:r w:rsidR="00EF3E64">
        <w:rPr>
          <w:color w:val="000000"/>
        </w:rPr>
        <w:t xml:space="preserve"> </w:t>
      </w:r>
      <w:r>
        <w:rPr>
          <w:color w:val="000000"/>
        </w:rPr>
        <w:t>homeless/ or homeless mentally ill/ or deinstitutionalization/ (9459)</w:t>
      </w:r>
    </w:p>
    <w:p w14:paraId="5A193F21" w14:textId="03BC5E2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35</w:t>
      </w:r>
      <w:r w:rsidR="00EF3E64">
        <w:rPr>
          <w:color w:val="000000"/>
        </w:rPr>
        <w:t xml:space="preserve"> </w:t>
      </w:r>
      <w:r>
        <w:rPr>
          <w:color w:val="000000"/>
        </w:rPr>
        <w:t>((chang* or develop* or enhanc* or initiative? or intervention? or program* or mitigat* or address* or improv* or target*) adj3 (housing or neighbo?rhood?)).ti,ab,id. (3922)</w:t>
      </w:r>
    </w:p>
    <w:p w14:paraId="1597B114" w14:textId="6C74C7D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lastRenderedPageBreak/>
        <w:t>36</w:t>
      </w:r>
      <w:r w:rsidR="00EF3E64">
        <w:rPr>
          <w:color w:val="000000"/>
        </w:rPr>
        <w:t xml:space="preserve"> </w:t>
      </w:r>
      <w:r>
        <w:rPr>
          <w:color w:val="000000"/>
        </w:rPr>
        <w:t>homeless*.ti,ab,id. (11038)</w:t>
      </w:r>
    </w:p>
    <w:p w14:paraId="777108CE" w14:textId="5722B25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37</w:t>
      </w:r>
      <w:r w:rsidR="00EF3E64">
        <w:rPr>
          <w:color w:val="000000"/>
        </w:rPr>
        <w:t xml:space="preserve"> </w:t>
      </w:r>
      <w:r>
        <w:rPr>
          <w:color w:val="000000"/>
        </w:rPr>
        <w:t>((housing adj (first or stability or instability)) or permanent housing).ti,ab,id. (871)</w:t>
      </w:r>
    </w:p>
    <w:p w14:paraId="466BBE0C" w14:textId="6920483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38</w:t>
      </w:r>
      <w:r w:rsidR="00EF3E64">
        <w:rPr>
          <w:color w:val="000000"/>
        </w:rPr>
        <w:t xml:space="preserve"> </w:t>
      </w:r>
      <w:r>
        <w:rPr>
          <w:color w:val="000000"/>
        </w:rPr>
        <w:t>housing.ti. or ((housing adj (strateg* or polic* or project* or program* or quality)) or new* buil* or social housing*).ti,ab,id. (4887)</w:t>
      </w:r>
    </w:p>
    <w:p w14:paraId="2E66ABE6" w14:textId="167F1796"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39</w:t>
      </w:r>
      <w:r w:rsidR="00EF3E64">
        <w:rPr>
          <w:color w:val="000000"/>
        </w:rPr>
        <w:t xml:space="preserve"> </w:t>
      </w:r>
      <w:r>
        <w:rPr>
          <w:color w:val="000000"/>
        </w:rPr>
        <w:t>independent living programs/ or living arrangements/ or residential care institutions/ (13677)</w:t>
      </w:r>
    </w:p>
    <w:p w14:paraId="33DD72B8" w14:textId="24B89269"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40</w:t>
      </w:r>
      <w:r w:rsidR="00EF3E64">
        <w:rPr>
          <w:color w:val="000000"/>
        </w:rPr>
        <w:t xml:space="preserve"> </w:t>
      </w:r>
      <w:r>
        <w:rPr>
          <w:color w:val="000000"/>
        </w:rPr>
        <w:t>halfway houses/ or independent living programs/ or living arrangements/ or residential care institutions/ (13959)</w:t>
      </w:r>
    </w:p>
    <w:p w14:paraId="5186C05A" w14:textId="57D5937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41</w:t>
      </w:r>
      <w:r w:rsidR="00EF3E64">
        <w:rPr>
          <w:color w:val="000000"/>
        </w:rPr>
        <w:t xml:space="preserve"> </w:t>
      </w:r>
      <w:r>
        <w:rPr>
          <w:color w:val="000000"/>
        </w:rPr>
        <w:t>poverty areas/ or social environments/ (7975)</w:t>
      </w:r>
    </w:p>
    <w:p w14:paraId="398E2FC9" w14:textId="37874DD1" w:rsidR="00762780" w:rsidRDefault="00762780" w:rsidP="006A2475">
      <w:pPr>
        <w:shd w:val="clear" w:color="auto" w:fill="FFFFFF"/>
        <w:spacing w:after="0" w:line="240" w:lineRule="auto"/>
        <w:rPr>
          <w:rFonts w:ascii="Times New Roman" w:hAnsi="Times New Roman" w:cs="Times New Roman"/>
          <w:color w:val="000000"/>
          <w:sz w:val="27"/>
          <w:szCs w:val="27"/>
        </w:rPr>
      </w:pPr>
      <w:r w:rsidRPr="00EF3E64">
        <w:rPr>
          <w:color w:val="000000"/>
        </w:rPr>
        <w:t>42</w:t>
      </w:r>
      <w:r w:rsidR="00EF3E64">
        <w:rPr>
          <w:color w:val="000000"/>
        </w:rPr>
        <w:t xml:space="preserve"> </w:t>
      </w:r>
      <w:r>
        <w:rPr>
          <w:color w:val="000000"/>
        </w:rPr>
        <w:t>((autonomous or assisted or sheltered or support*) adj3 (housing or accom</w:t>
      </w:r>
      <w:r w:rsidR="006A2475">
        <w:rPr>
          <w:color w:val="000000"/>
        </w:rPr>
        <w:t>m</w:t>
      </w:r>
      <w:r>
        <w:rPr>
          <w:color w:val="000000"/>
        </w:rPr>
        <w:t>odation or dwelling?)).ti,ab,id. (1551)</w:t>
      </w:r>
    </w:p>
    <w:p w14:paraId="1ECC0BDC" w14:textId="5CC121FE"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43</w:t>
      </w:r>
      <w:r w:rsidR="00EF3E64">
        <w:rPr>
          <w:color w:val="000000"/>
        </w:rPr>
        <w:t xml:space="preserve"> </w:t>
      </w:r>
      <w:r>
        <w:rPr>
          <w:color w:val="000000"/>
        </w:rPr>
        <w:t>(((clubhouse or club house) adj model?) or ((autonomous or independent or assisted) adj living)).ti,ab,id. (4322)</w:t>
      </w:r>
    </w:p>
    <w:p w14:paraId="14EFC899" w14:textId="7841E9A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44</w:t>
      </w:r>
      <w:r w:rsidR="00EF3E64">
        <w:rPr>
          <w:color w:val="000000"/>
        </w:rPr>
        <w:t xml:space="preserve"> </w:t>
      </w:r>
      <w:r>
        <w:rPr>
          <w:color w:val="000000"/>
        </w:rPr>
        <w:t>(community residences or group homes or community living or supervised apartments).ti,ab,id. (3127)</w:t>
      </w:r>
    </w:p>
    <w:p w14:paraId="4DEF489C" w14:textId="13ADD0D0"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45</w:t>
      </w:r>
      <w:r w:rsidR="00EF3E64">
        <w:rPr>
          <w:color w:val="000000"/>
        </w:rPr>
        <w:t xml:space="preserve"> </w:t>
      </w:r>
      <w:r>
        <w:rPr>
          <w:color w:val="000000"/>
        </w:rPr>
        <w:t>therapeutic social clubs/ (148)</w:t>
      </w:r>
    </w:p>
    <w:p w14:paraId="6FC156E5" w14:textId="0E307BEE"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46</w:t>
      </w:r>
      <w:r w:rsidR="00EF3E64">
        <w:rPr>
          <w:color w:val="000000"/>
        </w:rPr>
        <w:t xml:space="preserve"> </w:t>
      </w:r>
      <w:r>
        <w:rPr>
          <w:color w:val="000000"/>
        </w:rPr>
        <w:t>((independ* or assist* or support* or secur* or sustain* or maint*) adj3 (tenanc* or tenure?)).ti,ab,id. (205)</w:t>
      </w:r>
    </w:p>
    <w:p w14:paraId="672F814E" w14:textId="750F0E0F"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47</w:t>
      </w:r>
      <w:r w:rsidR="00EF3E64">
        <w:rPr>
          <w:color w:val="000000"/>
        </w:rPr>
        <w:t xml:space="preserve"> </w:t>
      </w:r>
      <w:r>
        <w:rPr>
          <w:color w:val="000000"/>
        </w:rPr>
        <w:t>((halfway or satellite) adj (dwelling? or home? or house?)).ti,ab,id. (474)</w:t>
      </w:r>
    </w:p>
    <w:p w14:paraId="24807FC1" w14:textId="5D9B42EB"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48</w:t>
      </w:r>
      <w:r w:rsidR="00EF3E64">
        <w:rPr>
          <w:color w:val="000000"/>
        </w:rPr>
        <w:t xml:space="preserve"> </w:t>
      </w:r>
      <w:r>
        <w:rPr>
          <w:color w:val="000000"/>
        </w:rPr>
        <w:t>(neighbo?rhood? adj (characteristic* or intervention* or program*)).ti,ab,id. (1208)</w:t>
      </w:r>
    </w:p>
    <w:p w14:paraId="70B1D099" w14:textId="286319BF"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49</w:t>
      </w:r>
      <w:r w:rsidR="00EF3E64">
        <w:rPr>
          <w:color w:val="000000"/>
        </w:rPr>
        <w:t xml:space="preserve"> </w:t>
      </w:r>
      <w:r>
        <w:rPr>
          <w:color w:val="000000"/>
        </w:rPr>
        <w:t>((environment* or housing or neighbo?rhood?) and infrastructure).ti,ab,id. (1837)</w:t>
      </w:r>
    </w:p>
    <w:p w14:paraId="709C7457" w14:textId="6DBB0026"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50</w:t>
      </w:r>
      <w:r w:rsidR="006A2475">
        <w:rPr>
          <w:color w:val="000000"/>
        </w:rPr>
        <w:t xml:space="preserve"> </w:t>
      </w:r>
      <w:r>
        <w:rPr>
          <w:color w:val="000000"/>
        </w:rPr>
        <w:t>built environment/ or urban planning/ (1568)</w:t>
      </w:r>
    </w:p>
    <w:p w14:paraId="3D282A10" w14:textId="3A01A100"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51</w:t>
      </w:r>
      <w:r w:rsidR="006A2475">
        <w:rPr>
          <w:color w:val="000000"/>
        </w:rPr>
        <w:t xml:space="preserve"> </w:t>
      </w:r>
      <w:r>
        <w:rPr>
          <w:color w:val="000000"/>
        </w:rPr>
        <w:t>or/32-50 (53888)</w:t>
      </w:r>
    </w:p>
    <w:p w14:paraId="48E27669" w14:textId="6B8A45C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52</w:t>
      </w:r>
      <w:r w:rsidR="006A2475">
        <w:rPr>
          <w:color w:val="000000"/>
        </w:rPr>
        <w:t xml:space="preserve"> </w:t>
      </w:r>
      <w:r>
        <w:rPr>
          <w:color w:val="000000"/>
        </w:rPr>
        <w:t>15 and 51 (233)</w:t>
      </w:r>
    </w:p>
    <w:p w14:paraId="32E588BD" w14:textId="32A2E54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53</w:t>
      </w:r>
      <w:r w:rsidR="006A2475">
        <w:rPr>
          <w:color w:val="000000"/>
        </w:rPr>
        <w:t xml:space="preserve"> </w:t>
      </w:r>
      <w:r>
        <w:rPr>
          <w:color w:val="000000"/>
        </w:rPr>
        <w:t>24 and 51 (486)</w:t>
      </w:r>
    </w:p>
    <w:p w14:paraId="2ABB9866" w14:textId="77777777" w:rsidR="00762780" w:rsidRDefault="00762780" w:rsidP="006A2475">
      <w:pPr>
        <w:shd w:val="clear" w:color="auto" w:fill="FFFFFF"/>
        <w:spacing w:after="0" w:line="240" w:lineRule="auto"/>
        <w:rPr>
          <w:rFonts w:ascii="Times New Roman" w:hAnsi="Times New Roman" w:cs="Times New Roman"/>
          <w:color w:val="000000"/>
          <w:sz w:val="27"/>
          <w:szCs w:val="27"/>
        </w:rPr>
      </w:pPr>
      <w:r>
        <w:rPr>
          <w:i/>
          <w:iCs/>
          <w:color w:val="000000"/>
        </w:rPr>
        <w:t>[Money]</w:t>
      </w:r>
    </w:p>
    <w:p w14:paraId="79D23D72" w14:textId="7CDF8F3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54</w:t>
      </w:r>
      <w:r w:rsidR="00EF3E64">
        <w:rPr>
          <w:color w:val="000000"/>
        </w:rPr>
        <w:t xml:space="preserve"> </w:t>
      </w:r>
      <w:r>
        <w:rPr>
          <w:color w:val="000000"/>
        </w:rPr>
        <w:t>MONEY.ti,id. (3569)</w:t>
      </w:r>
    </w:p>
    <w:p w14:paraId="118C27B1" w14:textId="27857710"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55</w:t>
      </w:r>
      <w:r w:rsidR="00EF3E64">
        <w:rPr>
          <w:color w:val="000000"/>
        </w:rPr>
        <w:t xml:space="preserve"> </w:t>
      </w:r>
      <w:r>
        <w:rPr>
          <w:color w:val="000000"/>
        </w:rPr>
        <w:t>socioeconomic status/ or "income (economic)"/ or budgets/ or economic security/ or financial strain/ (34235)</w:t>
      </w:r>
    </w:p>
    <w:p w14:paraId="48DB6CB8" w14:textId="46356B1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56</w:t>
      </w:r>
      <w:r w:rsidR="00EF3E64">
        <w:rPr>
          <w:color w:val="000000"/>
        </w:rPr>
        <w:t xml:space="preserve"> </w:t>
      </w:r>
      <w:r>
        <w:rPr>
          <w:color w:val="000000"/>
        </w:rPr>
        <w:t>exp employee benefits/ (5804)</w:t>
      </w:r>
    </w:p>
    <w:p w14:paraId="24E6AA42" w14:textId="0A59453E"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57</w:t>
      </w:r>
      <w:r w:rsidR="00EF3E64">
        <w:rPr>
          <w:color w:val="000000"/>
        </w:rPr>
        <w:t xml:space="preserve"> </w:t>
      </w:r>
      <w:r>
        <w:rPr>
          <w:color w:val="000000"/>
        </w:rPr>
        <w:t>*disadvantaged/ or *social deprivation/ (6197)</w:t>
      </w:r>
    </w:p>
    <w:p w14:paraId="401E7088" w14:textId="1DC21BB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58</w:t>
      </w:r>
      <w:r w:rsidR="00EF3E64">
        <w:rPr>
          <w:color w:val="000000"/>
        </w:rPr>
        <w:t xml:space="preserve"> </w:t>
      </w:r>
      <w:r>
        <w:rPr>
          <w:color w:val="000000"/>
        </w:rPr>
        <w:t>((access* or improv* or manag* or supplement*) adj2 (cash or money or financ* or income? or savings)).ti,ab,id. (3870)</w:t>
      </w:r>
    </w:p>
    <w:p w14:paraId="6ACFE0FA" w14:textId="3AAEEEB0"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59</w:t>
      </w:r>
      <w:r w:rsidR="00EF3E64">
        <w:rPr>
          <w:color w:val="000000"/>
        </w:rPr>
        <w:t xml:space="preserve"> </w:t>
      </w:r>
      <w:r>
        <w:rPr>
          <w:color w:val="000000"/>
        </w:rPr>
        <w:t>exp income level/ (14774)</w:t>
      </w:r>
    </w:p>
    <w:p w14:paraId="43F6D347" w14:textId="6407A549"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60</w:t>
      </w:r>
      <w:r w:rsidR="00EF3E64">
        <w:rPr>
          <w:color w:val="000000"/>
        </w:rPr>
        <w:t xml:space="preserve"> </w:t>
      </w:r>
      <w:r>
        <w:rPr>
          <w:color w:val="000000"/>
        </w:rPr>
        <w:t>((financial adj (autonomy or security or insecurity)) or loans or borrowing or budgeting or microcredit or microfinance or social fund*).ti,ab,id. (4345)</w:t>
      </w:r>
    </w:p>
    <w:p w14:paraId="6F141964" w14:textId="145CC913"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61</w:t>
      </w:r>
      <w:r w:rsidR="00EF3E64">
        <w:rPr>
          <w:color w:val="000000"/>
        </w:rPr>
        <w:t xml:space="preserve"> </w:t>
      </w:r>
      <w:r>
        <w:rPr>
          <w:color w:val="000000"/>
        </w:rPr>
        <w:t>high poverty.ti,ab,id. or poverty.ti. (5274)</w:t>
      </w:r>
    </w:p>
    <w:p w14:paraId="711EFFEB" w14:textId="469A926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62</w:t>
      </w:r>
      <w:r w:rsidR="00EF3E64">
        <w:rPr>
          <w:color w:val="000000"/>
        </w:rPr>
        <w:t xml:space="preserve"> </w:t>
      </w:r>
      <w:r>
        <w:rPr>
          <w:color w:val="000000"/>
        </w:rPr>
        <w:t>((address* or escap* or improv* or support* or target*) adj2 (depriv* or poor or poverty)).ti,ab,id. (2074)</w:t>
      </w:r>
    </w:p>
    <w:p w14:paraId="4D4CDE78" w14:textId="32F0461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63</w:t>
      </w:r>
      <w:r w:rsidR="00EF3E64">
        <w:rPr>
          <w:color w:val="000000"/>
        </w:rPr>
        <w:t xml:space="preserve"> </w:t>
      </w:r>
      <w:r>
        <w:rPr>
          <w:color w:val="000000"/>
        </w:rPr>
        <w:t>"out of poverty".ab. (179)</w:t>
      </w:r>
    </w:p>
    <w:p w14:paraId="18FF846D" w14:textId="46BE198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64</w:t>
      </w:r>
      <w:r w:rsidR="00EF3E64">
        <w:rPr>
          <w:color w:val="000000"/>
        </w:rPr>
        <w:t xml:space="preserve"> </w:t>
      </w:r>
      <w:r>
        <w:rPr>
          <w:color w:val="000000"/>
        </w:rPr>
        <w:t>(((food or fuel) adj poverty) or food bank?).ti,ab,id. (115)</w:t>
      </w:r>
    </w:p>
    <w:p w14:paraId="1D88137B" w14:textId="05E53D56"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65</w:t>
      </w:r>
      <w:r w:rsidR="00EF3E64">
        <w:rPr>
          <w:color w:val="000000"/>
        </w:rPr>
        <w:t xml:space="preserve"> </w:t>
      </w:r>
      <w:r>
        <w:rPr>
          <w:color w:val="000000"/>
        </w:rPr>
        <w:t>((alleviat* or ease or manag* or prevent* or reduc* or stop*) adj2 (poverty or ((economic or financial) adj hardship?))).ti,ab,id. (1297)</w:t>
      </w:r>
    </w:p>
    <w:p w14:paraId="08600CE9" w14:textId="466ECD0E"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66</w:t>
      </w:r>
      <w:r w:rsidR="00EF3E64">
        <w:rPr>
          <w:color w:val="000000"/>
        </w:rPr>
        <w:t xml:space="preserve"> </w:t>
      </w:r>
      <w:r>
        <w:rPr>
          <w:color w:val="000000"/>
        </w:rPr>
        <w:t>((alleviat* or eas* or manag* or prevent* or reduc* or relief or stop*) adj1 debt?).ti,ab,id. (90)</w:t>
      </w:r>
    </w:p>
    <w:p w14:paraId="67DBF519" w14:textId="23BD707F"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67</w:t>
      </w:r>
      <w:r w:rsidR="00EF3E64">
        <w:rPr>
          <w:color w:val="000000"/>
        </w:rPr>
        <w:t xml:space="preserve"> </w:t>
      </w:r>
      <w:r>
        <w:rPr>
          <w:color w:val="000000"/>
        </w:rPr>
        <w:t>debt?.ti,id. (877)</w:t>
      </w:r>
    </w:p>
    <w:p w14:paraId="7C56B198" w14:textId="35918CE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68</w:t>
      </w:r>
      <w:r w:rsidR="00EF3E64">
        <w:rPr>
          <w:color w:val="000000"/>
        </w:rPr>
        <w:t xml:space="preserve"> </w:t>
      </w:r>
      <w:r>
        <w:rPr>
          <w:color w:val="000000"/>
        </w:rPr>
        <w:t>(austerity or recession?).ti,ab,id. (3049)</w:t>
      </w:r>
    </w:p>
    <w:p w14:paraId="24E81B8B" w14:textId="2BD67E4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69</w:t>
      </w:r>
      <w:r w:rsidR="00EF3E64">
        <w:rPr>
          <w:color w:val="000000"/>
        </w:rPr>
        <w:t xml:space="preserve"> </w:t>
      </w:r>
      <w:r>
        <w:rPr>
          <w:color w:val="000000"/>
        </w:rPr>
        <w:t>(((basic or minimum) adj3 (wage? or income?)) or zero hours).ti,ab,id. (514)</w:t>
      </w:r>
    </w:p>
    <w:p w14:paraId="777558C4" w14:textId="5EB79B99"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70</w:t>
      </w:r>
      <w:r w:rsidR="00EF3E64">
        <w:rPr>
          <w:color w:val="000000"/>
        </w:rPr>
        <w:t xml:space="preserve"> </w:t>
      </w:r>
      <w:r>
        <w:rPr>
          <w:color w:val="000000"/>
        </w:rPr>
        <w:t>paid work.ti,ab,id. (1511)</w:t>
      </w:r>
    </w:p>
    <w:p w14:paraId="6BDB5D06" w14:textId="44D917B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71</w:t>
      </w:r>
      <w:r w:rsidR="00EF3E64">
        <w:rPr>
          <w:color w:val="000000"/>
        </w:rPr>
        <w:t xml:space="preserve"> </w:t>
      </w:r>
      <w:r>
        <w:rPr>
          <w:color w:val="000000"/>
        </w:rPr>
        <w:t>"dealing with money".ab. (16)</w:t>
      </w:r>
    </w:p>
    <w:p w14:paraId="598C98E7" w14:textId="576EDCB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72</w:t>
      </w:r>
      <w:r w:rsidR="00EF3E64">
        <w:rPr>
          <w:color w:val="000000"/>
        </w:rPr>
        <w:t xml:space="preserve"> </w:t>
      </w:r>
      <w:r>
        <w:rPr>
          <w:color w:val="000000"/>
        </w:rPr>
        <w:t>(family adj (income? or tax credit?)).ti,ab,id. (3858)</w:t>
      </w:r>
    </w:p>
    <w:p w14:paraId="01D2BB26" w14:textId="5315EBD0"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73</w:t>
      </w:r>
      <w:r w:rsidR="00EF3E64">
        <w:rPr>
          <w:color w:val="000000"/>
        </w:rPr>
        <w:t xml:space="preserve"> </w:t>
      </w:r>
      <w:r>
        <w:rPr>
          <w:color w:val="000000"/>
        </w:rPr>
        <w:t>"welfare services (government)"/ or community welfare services/ or medicaid/ or welfare reform/ (7702)</w:t>
      </w:r>
    </w:p>
    <w:p w14:paraId="0C62637F" w14:textId="0B045F29"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lastRenderedPageBreak/>
        <w:t>74</w:t>
      </w:r>
      <w:r w:rsidR="00EF3E64">
        <w:rPr>
          <w:color w:val="000000"/>
        </w:rPr>
        <w:t xml:space="preserve"> </w:t>
      </w:r>
      <w:r>
        <w:rPr>
          <w:color w:val="000000"/>
        </w:rPr>
        <w:t>welfare benefit?.ti,ab,id. (400)</w:t>
      </w:r>
    </w:p>
    <w:p w14:paraId="358FA594" w14:textId="41C35E2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75</w:t>
      </w:r>
      <w:r w:rsidR="00EF3E64">
        <w:rPr>
          <w:color w:val="000000"/>
        </w:rPr>
        <w:t xml:space="preserve"> </w:t>
      </w:r>
      <w:r>
        <w:rPr>
          <w:color w:val="000000"/>
        </w:rPr>
        <w:t>or/54-74 (88399)</w:t>
      </w:r>
    </w:p>
    <w:p w14:paraId="62CFF034" w14:textId="7BB4D41B"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76</w:t>
      </w:r>
      <w:r w:rsidR="00EF3E64">
        <w:rPr>
          <w:color w:val="000000"/>
        </w:rPr>
        <w:t xml:space="preserve"> (</w:t>
      </w:r>
      <w:r>
        <w:rPr>
          <w:color w:val="000000"/>
        </w:rPr>
        <w:t>15 and 75</w:t>
      </w:r>
      <w:r w:rsidR="00EF3E64">
        <w:rPr>
          <w:color w:val="000000"/>
        </w:rPr>
        <w:t>)</w:t>
      </w:r>
      <w:r>
        <w:rPr>
          <w:color w:val="000000"/>
        </w:rPr>
        <w:t xml:space="preserve"> (129)</w:t>
      </w:r>
    </w:p>
    <w:p w14:paraId="5E3ED674" w14:textId="633A00A6"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77</w:t>
      </w:r>
      <w:r w:rsidR="00EF3E64">
        <w:rPr>
          <w:color w:val="000000"/>
        </w:rPr>
        <w:t xml:space="preserve"> </w:t>
      </w:r>
      <w:r>
        <w:rPr>
          <w:color w:val="000000"/>
        </w:rPr>
        <w:t>24 and 75 (470)</w:t>
      </w:r>
    </w:p>
    <w:p w14:paraId="2BB5F8A2" w14:textId="77777777" w:rsidR="00762780" w:rsidRDefault="00762780" w:rsidP="006A2475">
      <w:pPr>
        <w:shd w:val="clear" w:color="auto" w:fill="FFFFFF"/>
        <w:spacing w:after="0" w:line="240" w:lineRule="auto"/>
        <w:rPr>
          <w:rFonts w:ascii="Times New Roman" w:hAnsi="Times New Roman" w:cs="Times New Roman"/>
          <w:color w:val="000000"/>
          <w:sz w:val="27"/>
          <w:szCs w:val="27"/>
        </w:rPr>
      </w:pPr>
      <w:r>
        <w:rPr>
          <w:i/>
          <w:iCs/>
          <w:color w:val="000000"/>
        </w:rPr>
        <w:t>[Employment]</w:t>
      </w:r>
    </w:p>
    <w:p w14:paraId="7F10262E" w14:textId="4337CF6C"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78</w:t>
      </w:r>
      <w:r w:rsidR="00EF3E64">
        <w:rPr>
          <w:color w:val="000000"/>
        </w:rPr>
        <w:t xml:space="preserve"> </w:t>
      </w:r>
      <w:r>
        <w:rPr>
          <w:color w:val="000000"/>
        </w:rPr>
        <w:t>employment status/ or employability/ or occupational tenure/ or occupational status/ or job security/ or job search/ or supported employment/ or vocational rehabilitation/ or vocational evaluation/ or work adjustment training/ or sheltered workshops/ (28910)</w:t>
      </w:r>
    </w:p>
    <w:p w14:paraId="2995AFEB" w14:textId="4F1D4A6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79</w:t>
      </w:r>
      <w:r w:rsidR="00EF3E64">
        <w:rPr>
          <w:color w:val="000000"/>
        </w:rPr>
        <w:t xml:space="preserve"> </w:t>
      </w:r>
      <w:r>
        <w:rPr>
          <w:color w:val="000000"/>
        </w:rPr>
        <w:t>unemployment/ or personnel termination/ or employee layoffs/ (5135)</w:t>
      </w:r>
    </w:p>
    <w:p w14:paraId="6E8A91ED" w14:textId="31BB7DE0"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80</w:t>
      </w:r>
      <w:r w:rsidR="00EF3E64">
        <w:rPr>
          <w:color w:val="000000"/>
        </w:rPr>
        <w:t xml:space="preserve"> </w:t>
      </w:r>
      <w:r>
        <w:rPr>
          <w:color w:val="000000"/>
        </w:rPr>
        <w:t>((chang* or develop* or enhanc* or initiative? or intervention? or program* or address* or improv* or target*) adj3 (employment or unemployment or unemploy*)).ti,ab,id. (4855)</w:t>
      </w:r>
    </w:p>
    <w:p w14:paraId="550D1CD8" w14:textId="00D8BFE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81</w:t>
      </w:r>
      <w:r w:rsidR="00EF3E64">
        <w:rPr>
          <w:color w:val="000000"/>
        </w:rPr>
        <w:t xml:space="preserve"> </w:t>
      </w:r>
      <w:r>
        <w:rPr>
          <w:color w:val="000000"/>
        </w:rPr>
        <w:t>(support* adj3 (employment? or work or vocational or occupation*)).ti,ab,id. (11133)</w:t>
      </w:r>
    </w:p>
    <w:p w14:paraId="73186C19" w14:textId="164716B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82</w:t>
      </w:r>
      <w:r w:rsidR="00EF3E64">
        <w:rPr>
          <w:color w:val="000000"/>
        </w:rPr>
        <w:t xml:space="preserve"> </w:t>
      </w:r>
      <w:r>
        <w:rPr>
          <w:color w:val="000000"/>
        </w:rPr>
        <w:t>((job? or work* or employment* or employee? or occupation*) adj5 skills adj5 train*).ti,ab,id. (1202)</w:t>
      </w:r>
    </w:p>
    <w:p w14:paraId="0AF7EEED" w14:textId="403EAEB0"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83</w:t>
      </w:r>
      <w:r w:rsidR="00EF3E64">
        <w:rPr>
          <w:color w:val="000000"/>
        </w:rPr>
        <w:t xml:space="preserve"> </w:t>
      </w:r>
      <w:r>
        <w:rPr>
          <w:color w:val="000000"/>
        </w:rPr>
        <w:t>(paid adj (job? or employment or work or occupation*)).ti,ab,id. (2639)</w:t>
      </w:r>
    </w:p>
    <w:p w14:paraId="6495A6AE" w14:textId="3FC07D3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84</w:t>
      </w:r>
      <w:r w:rsidR="00EF3E64">
        <w:rPr>
          <w:color w:val="000000"/>
        </w:rPr>
        <w:t xml:space="preserve"> </w:t>
      </w:r>
      <w:r>
        <w:rPr>
          <w:color w:val="000000"/>
        </w:rPr>
        <w:t>(employment or unemployment or occupation*).ti. (28327)</w:t>
      </w:r>
    </w:p>
    <w:p w14:paraId="5C283DF9" w14:textId="5690EFC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85</w:t>
      </w:r>
      <w:r w:rsidR="00EF3E64">
        <w:rPr>
          <w:color w:val="000000"/>
        </w:rPr>
        <w:t xml:space="preserve"> </w:t>
      </w:r>
      <w:r>
        <w:rPr>
          <w:color w:val="000000"/>
        </w:rPr>
        <w:t>individual placement</w:t>
      </w:r>
      <w:proofErr w:type="gramStart"/>
      <w:r>
        <w:rPr>
          <w:color w:val="000000"/>
        </w:rPr>
        <w:t>?.ti</w:t>
      </w:r>
      <w:proofErr w:type="gramEnd"/>
      <w:r>
        <w:rPr>
          <w:color w:val="000000"/>
        </w:rPr>
        <w:t>,ab,id. (382)</w:t>
      </w:r>
    </w:p>
    <w:p w14:paraId="0EDE4E5B" w14:textId="114BEA6F"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86</w:t>
      </w:r>
      <w:r w:rsidR="00EF3E64">
        <w:rPr>
          <w:color w:val="000000"/>
        </w:rPr>
        <w:t xml:space="preserve"> </w:t>
      </w:r>
      <w:r>
        <w:rPr>
          <w:color w:val="000000"/>
        </w:rPr>
        <w:t>((finding or gaining or obtaining or keeping or sustaining) adj3 (work or job? or employment or occupation*)).ti,ab,id. (2621)</w:t>
      </w:r>
    </w:p>
    <w:p w14:paraId="0170A4D2" w14:textId="286D53D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87</w:t>
      </w:r>
      <w:r w:rsidR="00EF3E64">
        <w:rPr>
          <w:color w:val="000000"/>
        </w:rPr>
        <w:t xml:space="preserve"> </w:t>
      </w:r>
      <w:r>
        <w:rPr>
          <w:color w:val="000000"/>
        </w:rPr>
        <w:t>(social firms or (sheltered adj (employment or work or occupation*))).ti,ab,id. (223)</w:t>
      </w:r>
    </w:p>
    <w:p w14:paraId="596FC2C3" w14:textId="77777777"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88(precar* adj1 (job? or employment or work or occupation*)).ti,ab,id. (347)</w:t>
      </w:r>
    </w:p>
    <w:p w14:paraId="2F8F8EB4" w14:textId="0535CC0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89</w:t>
      </w:r>
      <w:r w:rsidR="00EF3E64">
        <w:rPr>
          <w:color w:val="000000"/>
        </w:rPr>
        <w:t xml:space="preserve"> </w:t>
      </w:r>
      <w:r>
        <w:rPr>
          <w:color w:val="000000"/>
        </w:rPr>
        <w:t>(voluntary work or volunteering).ti,ab,id. (3068)</w:t>
      </w:r>
    </w:p>
    <w:p w14:paraId="316268DB" w14:textId="7BDFE99F"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90</w:t>
      </w:r>
      <w:r w:rsidR="00EF3E64">
        <w:rPr>
          <w:color w:val="000000"/>
        </w:rPr>
        <w:t xml:space="preserve"> </w:t>
      </w:r>
      <w:r>
        <w:rPr>
          <w:color w:val="000000"/>
        </w:rPr>
        <w:t>(meaningful adj (activit* or job? or employment or work or occupation*)).ti,ab,id. (1708)</w:t>
      </w:r>
    </w:p>
    <w:p w14:paraId="275D6EC1" w14:textId="58127FDB"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91</w:t>
      </w:r>
      <w:r w:rsidR="00EF3E64">
        <w:rPr>
          <w:color w:val="000000"/>
        </w:rPr>
        <w:t xml:space="preserve"> </w:t>
      </w:r>
      <w:r>
        <w:rPr>
          <w:color w:val="000000"/>
        </w:rPr>
        <w:t>(((return or back) adj2 work) or absenteeism).ti,ab,id. (7117)</w:t>
      </w:r>
    </w:p>
    <w:p w14:paraId="466EA9BF" w14:textId="58BFE19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92</w:t>
      </w:r>
      <w:r w:rsidR="00EF3E64">
        <w:rPr>
          <w:color w:val="000000"/>
        </w:rPr>
        <w:t xml:space="preserve"> </w:t>
      </w:r>
      <w:r>
        <w:rPr>
          <w:color w:val="000000"/>
        </w:rPr>
        <w:t>((alleviat* or ease or manag* or prevent* or reduc* or stop*) adj ((employment or work* or occupation*) adj disabilit*)).ti,ab,id. (39)</w:t>
      </w:r>
    </w:p>
    <w:p w14:paraId="1E72D0BE" w14:textId="543DCF9E"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93</w:t>
      </w:r>
      <w:r w:rsidR="00EF3E64">
        <w:rPr>
          <w:color w:val="000000"/>
        </w:rPr>
        <w:t xml:space="preserve"> </w:t>
      </w:r>
      <w:r>
        <w:rPr>
          <w:color w:val="000000"/>
        </w:rPr>
        <w:t>(return* adj2 education).ab. (170)</w:t>
      </w:r>
    </w:p>
    <w:p w14:paraId="35BEC006" w14:textId="6252CCF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94</w:t>
      </w:r>
      <w:r w:rsidR="00EF3E64">
        <w:rPr>
          <w:color w:val="000000"/>
        </w:rPr>
        <w:t xml:space="preserve"> </w:t>
      </w:r>
      <w:r>
        <w:rPr>
          <w:color w:val="000000"/>
        </w:rPr>
        <w:t>((education or learning or training) adj3 (access* or takeup or take up)).ti,ab,id. (4053)</w:t>
      </w:r>
    </w:p>
    <w:p w14:paraId="71D96617" w14:textId="4406D71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95</w:t>
      </w:r>
      <w:r w:rsidR="00EF3E64">
        <w:rPr>
          <w:color w:val="000000"/>
        </w:rPr>
        <w:t xml:space="preserve"> </w:t>
      </w:r>
      <w:r>
        <w:rPr>
          <w:color w:val="000000"/>
        </w:rPr>
        <w:t>((labo?r force or emplo</w:t>
      </w:r>
      <w:r w:rsidR="00C234CE">
        <w:rPr>
          <w:color w:val="000000"/>
        </w:rPr>
        <w:t>y</w:t>
      </w:r>
      <w:r>
        <w:rPr>
          <w:color w:val="000000"/>
        </w:rPr>
        <w:t>ment or unemployment or occupation*) adj status).ti,ab,id. (2375)</w:t>
      </w:r>
    </w:p>
    <w:p w14:paraId="3C2E7E3C" w14:textId="718E386E"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96</w:t>
      </w:r>
      <w:r w:rsidR="00EF3E64">
        <w:rPr>
          <w:color w:val="000000"/>
        </w:rPr>
        <w:t xml:space="preserve"> </w:t>
      </w:r>
      <w:r>
        <w:rPr>
          <w:color w:val="000000"/>
        </w:rPr>
        <w:t>or/78-95 (80848)</w:t>
      </w:r>
    </w:p>
    <w:p w14:paraId="5EADA3A1" w14:textId="6B1041E7"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97</w:t>
      </w:r>
      <w:r w:rsidR="00EF3E64">
        <w:rPr>
          <w:color w:val="000000"/>
        </w:rPr>
        <w:t xml:space="preserve"> (</w:t>
      </w:r>
      <w:r>
        <w:rPr>
          <w:color w:val="000000"/>
        </w:rPr>
        <w:t>15 and 96</w:t>
      </w:r>
      <w:r w:rsidR="00EF3E64">
        <w:rPr>
          <w:color w:val="000000"/>
        </w:rPr>
        <w:t>)</w:t>
      </w:r>
      <w:r>
        <w:rPr>
          <w:color w:val="000000"/>
        </w:rPr>
        <w:t xml:space="preserve"> (294)</w:t>
      </w:r>
    </w:p>
    <w:p w14:paraId="466B3D8A" w14:textId="69BD2277"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98</w:t>
      </w:r>
      <w:r w:rsidR="00EF3E64">
        <w:rPr>
          <w:color w:val="000000"/>
        </w:rPr>
        <w:t xml:space="preserve"> </w:t>
      </w:r>
      <w:r>
        <w:rPr>
          <w:color w:val="000000"/>
        </w:rPr>
        <w:t>limit 97 to yr="2017 -Current" (75)</w:t>
      </w:r>
    </w:p>
    <w:p w14:paraId="1B24C01C" w14:textId="0B165C4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99</w:t>
      </w:r>
      <w:r w:rsidR="00EF3E64">
        <w:rPr>
          <w:color w:val="000000"/>
        </w:rPr>
        <w:t xml:space="preserve"> (</w:t>
      </w:r>
      <w:r>
        <w:rPr>
          <w:color w:val="000000"/>
        </w:rPr>
        <w:t>24 and 96</w:t>
      </w:r>
      <w:r w:rsidR="00EF3E64">
        <w:rPr>
          <w:color w:val="000000"/>
        </w:rPr>
        <w:t>)</w:t>
      </w:r>
      <w:r>
        <w:rPr>
          <w:color w:val="000000"/>
        </w:rPr>
        <w:t xml:space="preserve"> (592)</w:t>
      </w:r>
    </w:p>
    <w:p w14:paraId="6BEAB801" w14:textId="77777777" w:rsidR="00762780" w:rsidRDefault="00762780" w:rsidP="006A2475">
      <w:pPr>
        <w:shd w:val="clear" w:color="auto" w:fill="FFFFFF"/>
        <w:spacing w:after="0" w:line="240" w:lineRule="auto"/>
        <w:rPr>
          <w:rFonts w:ascii="Times New Roman" w:hAnsi="Times New Roman" w:cs="Times New Roman"/>
          <w:color w:val="000000"/>
          <w:sz w:val="27"/>
          <w:szCs w:val="27"/>
        </w:rPr>
      </w:pPr>
      <w:r>
        <w:rPr>
          <w:i/>
          <w:iCs/>
          <w:color w:val="000000"/>
        </w:rPr>
        <w:t>[Family]</w:t>
      </w:r>
    </w:p>
    <w:p w14:paraId="26A1E34B" w14:textId="73DEE40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100</w:t>
      </w:r>
      <w:r w:rsidR="00EF3E64">
        <w:rPr>
          <w:color w:val="000000"/>
        </w:rPr>
        <w:t xml:space="preserve"> </w:t>
      </w:r>
      <w:r>
        <w:rPr>
          <w:color w:val="000000"/>
        </w:rPr>
        <w:t>family relations/ or intergenerational relations/ or exp marital relations/ (54189)</w:t>
      </w:r>
    </w:p>
    <w:p w14:paraId="2B998180" w14:textId="48DE2739"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101</w:t>
      </w:r>
      <w:r w:rsidR="00EF3E64">
        <w:rPr>
          <w:color w:val="000000"/>
        </w:rPr>
        <w:t xml:space="preserve"> </w:t>
      </w:r>
      <w:r>
        <w:rPr>
          <w:color w:val="000000"/>
        </w:rPr>
        <w:t>family conflict/ or marital conflict/ (5714)</w:t>
      </w:r>
    </w:p>
    <w:p w14:paraId="3B09C964" w14:textId="0D939159"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102</w:t>
      </w:r>
      <w:r w:rsidR="00EF3E64">
        <w:rPr>
          <w:color w:val="000000"/>
        </w:rPr>
        <w:t xml:space="preserve"> </w:t>
      </w:r>
      <w:r>
        <w:rPr>
          <w:color w:val="000000"/>
        </w:rPr>
        <w:t>home environment/ or living alone/ (10146)</w:t>
      </w:r>
    </w:p>
    <w:p w14:paraId="017FDC85" w14:textId="713BBC6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103</w:t>
      </w:r>
      <w:r w:rsidR="00EF3E64">
        <w:rPr>
          <w:color w:val="000000"/>
        </w:rPr>
        <w:t xml:space="preserve"> </w:t>
      </w:r>
      <w:r>
        <w:rPr>
          <w:color w:val="000000"/>
        </w:rPr>
        <w:t>((family or families or intergenerat* or inter-generat*) adj (relation* or conflict?)).ti,ab,id. (19758)</w:t>
      </w:r>
    </w:p>
    <w:p w14:paraId="213B8FF8" w14:textId="1BB88B2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104</w:t>
      </w:r>
      <w:r w:rsidR="00EF3E64">
        <w:rPr>
          <w:color w:val="000000"/>
        </w:rPr>
        <w:t xml:space="preserve"> </w:t>
      </w:r>
      <w:r>
        <w:rPr>
          <w:color w:val="000000"/>
        </w:rPr>
        <w:t>((sexual or intimate or partner? or marital) adj (relation* or conflict?)).ti,ab,id. (18862)</w:t>
      </w:r>
    </w:p>
    <w:p w14:paraId="050ED2AC" w14:textId="11BFEE47"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105</w:t>
      </w:r>
      <w:r w:rsidR="00EF3E64">
        <w:rPr>
          <w:color w:val="000000"/>
        </w:rPr>
        <w:t xml:space="preserve"> </w:t>
      </w:r>
      <w:r>
        <w:rPr>
          <w:color w:val="000000"/>
        </w:rPr>
        <w:t>((develop* or enhanc* or initiative? or intervention? or program* or address* or improv* or promot* or target*) adj2 relationship?).ti,ab,id. (18035)</w:t>
      </w:r>
    </w:p>
    <w:p w14:paraId="24B4CA98" w14:textId="0B24E4B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106</w:t>
      </w:r>
      <w:r w:rsidR="00EF3E64">
        <w:rPr>
          <w:color w:val="000000"/>
        </w:rPr>
        <w:t xml:space="preserve"> </w:t>
      </w:r>
      <w:r>
        <w:rPr>
          <w:color w:val="000000"/>
        </w:rPr>
        <w:t>((carer? or partner or relationship? or marital) adj support*).ti,ab,id. (1485)</w:t>
      </w:r>
    </w:p>
    <w:p w14:paraId="46CCEA98" w14:textId="21675943"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107</w:t>
      </w:r>
      <w:r w:rsidR="00EF3E64">
        <w:rPr>
          <w:color w:val="000000"/>
        </w:rPr>
        <w:t xml:space="preserve"> </w:t>
      </w:r>
      <w:r>
        <w:rPr>
          <w:color w:val="000000"/>
        </w:rPr>
        <w:t>(child* adj2 (access or contact or custody or maintenance)).ti,ab,id. (5001)</w:t>
      </w:r>
    </w:p>
    <w:p w14:paraId="3E50A259" w14:textId="14D820D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108</w:t>
      </w:r>
      <w:r w:rsidR="00EF3E64">
        <w:rPr>
          <w:color w:val="000000"/>
        </w:rPr>
        <w:t xml:space="preserve"> </w:t>
      </w:r>
      <w:r>
        <w:rPr>
          <w:color w:val="000000"/>
        </w:rPr>
        <w:t>child custody/ or joint custody/ or child visitation/ or divorce/ or family reunification/ or living arrangements/ (13740)</w:t>
      </w:r>
    </w:p>
    <w:p w14:paraId="3670F950" w14:textId="4270356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109</w:t>
      </w:r>
      <w:r w:rsidR="00EF3E64">
        <w:rPr>
          <w:color w:val="000000"/>
        </w:rPr>
        <w:t xml:space="preserve"> </w:t>
      </w:r>
      <w:r>
        <w:rPr>
          <w:color w:val="000000"/>
        </w:rPr>
        <w:t>((care proceeding? or family court? or child removal or fostercare or foster care) and (parent* or mother? or father?)).ti,ab,id. (3433)</w:t>
      </w:r>
    </w:p>
    <w:p w14:paraId="271948C2" w14:textId="65BDF986"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110</w:t>
      </w:r>
      <w:r w:rsidR="00EF3E64">
        <w:rPr>
          <w:color w:val="000000"/>
        </w:rPr>
        <w:t xml:space="preserve"> </w:t>
      </w:r>
      <w:r>
        <w:rPr>
          <w:color w:val="000000"/>
        </w:rPr>
        <w:t>parenting/ or parental involvement/ or parental role/ (21036)</w:t>
      </w:r>
    </w:p>
    <w:p w14:paraId="1008F406" w14:textId="441A7799"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111</w:t>
      </w:r>
      <w:r w:rsidR="00EF3E64">
        <w:rPr>
          <w:color w:val="000000"/>
        </w:rPr>
        <w:t xml:space="preserve"> </w:t>
      </w:r>
      <w:r>
        <w:rPr>
          <w:color w:val="000000"/>
        </w:rPr>
        <w:t>*parents/ or parent* outcome?.ti,ab,id. (22119)</w:t>
      </w:r>
    </w:p>
    <w:p w14:paraId="428650D6" w14:textId="466B145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112</w:t>
      </w:r>
      <w:r w:rsidR="00EF3E64">
        <w:rPr>
          <w:color w:val="000000"/>
        </w:rPr>
        <w:t xml:space="preserve"> </w:t>
      </w:r>
      <w:r>
        <w:rPr>
          <w:color w:val="000000"/>
        </w:rPr>
        <w:t>or/100-111 (157967)</w:t>
      </w:r>
    </w:p>
    <w:p w14:paraId="35D80699" w14:textId="736B882B"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lastRenderedPageBreak/>
        <w:t>113</w:t>
      </w:r>
      <w:r w:rsidR="00EF3E64">
        <w:rPr>
          <w:color w:val="000000"/>
        </w:rPr>
        <w:t xml:space="preserve"> (</w:t>
      </w:r>
      <w:r>
        <w:rPr>
          <w:color w:val="000000"/>
        </w:rPr>
        <w:t>15 and 112</w:t>
      </w:r>
      <w:r w:rsidR="00EF3E64">
        <w:rPr>
          <w:color w:val="000000"/>
        </w:rPr>
        <w:t>)</w:t>
      </w:r>
      <w:r>
        <w:rPr>
          <w:color w:val="000000"/>
        </w:rPr>
        <w:t xml:space="preserve"> (182)</w:t>
      </w:r>
    </w:p>
    <w:p w14:paraId="3B81E1CA" w14:textId="2702B38C"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114</w:t>
      </w:r>
      <w:r w:rsidR="00EF3E64">
        <w:rPr>
          <w:color w:val="000000"/>
        </w:rPr>
        <w:t xml:space="preserve"> (</w:t>
      </w:r>
      <w:r>
        <w:rPr>
          <w:color w:val="000000"/>
        </w:rPr>
        <w:t>24 and 112</w:t>
      </w:r>
      <w:r w:rsidR="00EF3E64">
        <w:rPr>
          <w:color w:val="000000"/>
        </w:rPr>
        <w:t>)</w:t>
      </w:r>
      <w:r>
        <w:rPr>
          <w:color w:val="000000"/>
        </w:rPr>
        <w:t xml:space="preserve"> (854)</w:t>
      </w:r>
    </w:p>
    <w:p w14:paraId="00BFE3CB" w14:textId="2DAEBED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115</w:t>
      </w:r>
      <w:r w:rsidR="00EF3E64">
        <w:rPr>
          <w:color w:val="000000"/>
        </w:rPr>
        <w:t xml:space="preserve"> </w:t>
      </w:r>
      <w:r>
        <w:rPr>
          <w:color w:val="000000"/>
        </w:rPr>
        <w:t>parent* mental health.ti,ab,id. (848)</w:t>
      </w:r>
    </w:p>
    <w:p w14:paraId="5C929B51" w14:textId="58FFC00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116</w:t>
      </w:r>
      <w:r w:rsidR="00EF3E64">
        <w:rPr>
          <w:color w:val="000000"/>
        </w:rPr>
        <w:t xml:space="preserve"> (</w:t>
      </w:r>
      <w:r>
        <w:rPr>
          <w:color w:val="000000"/>
        </w:rPr>
        <w:t>114 or 115</w:t>
      </w:r>
      <w:r w:rsidR="00EF3E64">
        <w:rPr>
          <w:color w:val="000000"/>
        </w:rPr>
        <w:t>)</w:t>
      </w:r>
      <w:r>
        <w:rPr>
          <w:color w:val="000000"/>
        </w:rPr>
        <w:t xml:space="preserve"> (1675)</w:t>
      </w:r>
    </w:p>
    <w:p w14:paraId="7F5D5195" w14:textId="77777777" w:rsidR="00762780" w:rsidRDefault="00762780" w:rsidP="006A2475">
      <w:pPr>
        <w:shd w:val="clear" w:color="auto" w:fill="FFFFFF"/>
        <w:spacing w:after="0" w:line="240" w:lineRule="auto"/>
        <w:rPr>
          <w:rFonts w:ascii="Times New Roman" w:hAnsi="Times New Roman" w:cs="Times New Roman"/>
          <w:color w:val="000000"/>
          <w:sz w:val="27"/>
          <w:szCs w:val="27"/>
        </w:rPr>
      </w:pPr>
      <w:r>
        <w:rPr>
          <w:i/>
          <w:iCs/>
          <w:color w:val="000000"/>
        </w:rPr>
        <w:t>[Victimisation/Offending]</w:t>
      </w:r>
    </w:p>
    <w:p w14:paraId="3A0FC0A8" w14:textId="6676CBC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117</w:t>
      </w:r>
      <w:r w:rsidR="00EF3E64">
        <w:rPr>
          <w:color w:val="000000"/>
        </w:rPr>
        <w:t xml:space="preserve"> </w:t>
      </w:r>
      <w:r>
        <w:rPr>
          <w:color w:val="000000"/>
        </w:rPr>
        <w:t>(VICTIMIZATION or victimisation or revictimi#ation).ti,ab,id,hw. (29460)</w:t>
      </w:r>
    </w:p>
    <w:p w14:paraId="095ECCDE" w14:textId="76742EB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118</w:t>
      </w:r>
      <w:r w:rsidR="00EF3E64">
        <w:rPr>
          <w:color w:val="000000"/>
        </w:rPr>
        <w:t xml:space="preserve"> </w:t>
      </w:r>
      <w:r>
        <w:rPr>
          <w:color w:val="000000"/>
        </w:rPr>
        <w:t>crime victims/ (4821)</w:t>
      </w:r>
    </w:p>
    <w:p w14:paraId="14E62057" w14:textId="6231F14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119</w:t>
      </w:r>
      <w:r w:rsidR="00EF3E64">
        <w:rPr>
          <w:color w:val="000000"/>
        </w:rPr>
        <w:t xml:space="preserve"> </w:t>
      </w:r>
      <w:r>
        <w:rPr>
          <w:color w:val="000000"/>
        </w:rPr>
        <w:t>(crime victim? or revictimi*).ti,ab,id. (1946)</w:t>
      </w:r>
    </w:p>
    <w:p w14:paraId="5B736C37" w14:textId="310160B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120</w:t>
      </w:r>
      <w:r w:rsidR="00EF3E64">
        <w:rPr>
          <w:color w:val="000000"/>
        </w:rPr>
        <w:t xml:space="preserve"> </w:t>
      </w:r>
      <w:r>
        <w:rPr>
          <w:color w:val="000000"/>
        </w:rPr>
        <w:t>((victim* or crime?) and survivor*).ti,ab,id,hw. (4598)</w:t>
      </w:r>
    </w:p>
    <w:p w14:paraId="760B662D" w14:textId="1CE75FD6"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121</w:t>
      </w:r>
      <w:r w:rsidR="00EF3E64">
        <w:rPr>
          <w:color w:val="000000"/>
        </w:rPr>
        <w:t xml:space="preserve"> </w:t>
      </w:r>
      <w:r>
        <w:rPr>
          <w:color w:val="000000"/>
        </w:rPr>
        <w:t>domestic violence/ or battered females/ or exposure to violence/ or intimate partner violence/ or physical abuse/ or exp sexual abuse/ or shelters/ (52485)</w:t>
      </w:r>
    </w:p>
    <w:p w14:paraId="2E5BB147" w14:textId="7354600B"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122</w:t>
      </w:r>
      <w:r w:rsidR="00EF3E64">
        <w:rPr>
          <w:color w:val="000000"/>
        </w:rPr>
        <w:t xml:space="preserve"> </w:t>
      </w:r>
      <w:r>
        <w:rPr>
          <w:color w:val="000000"/>
        </w:rPr>
        <w:t>elder abuse/ (1687)</w:t>
      </w:r>
    </w:p>
    <w:p w14:paraId="0EACBE0C" w14:textId="06F574E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123</w:t>
      </w:r>
      <w:r w:rsidR="00EF3E64">
        <w:rPr>
          <w:color w:val="000000"/>
        </w:rPr>
        <w:t xml:space="preserve"> </w:t>
      </w:r>
      <w:r>
        <w:rPr>
          <w:color w:val="000000"/>
        </w:rPr>
        <w:t>((domestic or partner? or spouse?) adj3 (abus* or violen*)).ti,ab,id. (21400)</w:t>
      </w:r>
    </w:p>
    <w:p w14:paraId="14039041" w14:textId="1192221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124</w:t>
      </w:r>
      <w:r w:rsidR="00EF3E64">
        <w:rPr>
          <w:color w:val="000000"/>
        </w:rPr>
        <w:t xml:space="preserve"> </w:t>
      </w:r>
      <w:r>
        <w:rPr>
          <w:color w:val="000000"/>
        </w:rPr>
        <w:t>((domestic or marital or partner? or spous*) adj3 (rape or sex* assault*)).ti,ab,id,hw. (685)</w:t>
      </w:r>
    </w:p>
    <w:p w14:paraId="67C1C270" w14:textId="2E32052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125</w:t>
      </w:r>
      <w:r w:rsidR="00EF3E64">
        <w:rPr>
          <w:color w:val="000000"/>
        </w:rPr>
        <w:t xml:space="preserve"> </w:t>
      </w:r>
      <w:r>
        <w:rPr>
          <w:color w:val="000000"/>
        </w:rPr>
        <w:t>(intimate partner adj2 abus*).ti,ab,id. (597)</w:t>
      </w:r>
    </w:p>
    <w:p w14:paraId="0F4D1EB4" w14:textId="4FFD53C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126</w:t>
      </w:r>
      <w:r w:rsidR="00EF3E64">
        <w:rPr>
          <w:color w:val="000000"/>
        </w:rPr>
        <w:t xml:space="preserve"> </w:t>
      </w:r>
      <w:r>
        <w:rPr>
          <w:color w:val="000000"/>
        </w:rPr>
        <w:t>interpersonal control/ or coercion/ (13686)</w:t>
      </w:r>
    </w:p>
    <w:p w14:paraId="1C9F94F8" w14:textId="44830D19"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127</w:t>
      </w:r>
      <w:r w:rsidR="00EF3E64">
        <w:rPr>
          <w:color w:val="000000"/>
        </w:rPr>
        <w:t xml:space="preserve"> </w:t>
      </w:r>
      <w:r>
        <w:rPr>
          <w:color w:val="000000"/>
        </w:rPr>
        <w:t>coercive control.ti,ab,id. (292)</w:t>
      </w:r>
    </w:p>
    <w:p w14:paraId="31229CB3" w14:textId="729A46D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128</w:t>
      </w:r>
      <w:r w:rsidR="00EF3E64">
        <w:rPr>
          <w:color w:val="000000"/>
        </w:rPr>
        <w:t xml:space="preserve"> </w:t>
      </w:r>
      <w:r>
        <w:rPr>
          <w:color w:val="000000"/>
        </w:rPr>
        <w:t>((female? or women?) adj (refuge? or shelter?)).ti,ab,id. (349)</w:t>
      </w:r>
    </w:p>
    <w:p w14:paraId="17E2581F" w14:textId="239C2F8C"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129</w:t>
      </w:r>
      <w:r w:rsidR="00EF3E64">
        <w:rPr>
          <w:color w:val="000000"/>
        </w:rPr>
        <w:t xml:space="preserve"> </w:t>
      </w:r>
      <w:r>
        <w:rPr>
          <w:color w:val="000000"/>
        </w:rPr>
        <w:t>(exploitation or safe guarding or safeguarding</w:t>
      </w:r>
      <w:proofErr w:type="gramStart"/>
      <w:r>
        <w:rPr>
          <w:color w:val="000000"/>
        </w:rPr>
        <w:t>).ti</w:t>
      </w:r>
      <w:proofErr w:type="gramEnd"/>
      <w:r>
        <w:rPr>
          <w:color w:val="000000"/>
        </w:rPr>
        <w:t>,ab,id. (8021)</w:t>
      </w:r>
    </w:p>
    <w:p w14:paraId="615B4F9D" w14:textId="39D8E38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130</w:t>
      </w:r>
      <w:r w:rsidR="00EF3E64">
        <w:rPr>
          <w:color w:val="000000"/>
        </w:rPr>
        <w:t xml:space="preserve"> </w:t>
      </w:r>
      <w:r>
        <w:rPr>
          <w:color w:val="000000"/>
        </w:rPr>
        <w:t>slavery/ or human trafficking/ or *freedom/ (3168)</w:t>
      </w:r>
    </w:p>
    <w:p w14:paraId="070A1647" w14:textId="509C96F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131</w:t>
      </w:r>
      <w:r w:rsidR="00EF3E64">
        <w:rPr>
          <w:color w:val="000000"/>
        </w:rPr>
        <w:t xml:space="preserve"> </w:t>
      </w:r>
      <w:r>
        <w:rPr>
          <w:color w:val="000000"/>
        </w:rPr>
        <w:t>or/117-130 (103206)</w:t>
      </w:r>
    </w:p>
    <w:p w14:paraId="290545E9" w14:textId="2257758B"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132</w:t>
      </w:r>
      <w:r w:rsidR="00EF3E64">
        <w:rPr>
          <w:color w:val="000000"/>
        </w:rPr>
        <w:t xml:space="preserve"> </w:t>
      </w:r>
      <w:r>
        <w:rPr>
          <w:color w:val="000000"/>
        </w:rPr>
        <w:t>exp *criminal offenders/ (14669)</w:t>
      </w:r>
    </w:p>
    <w:p w14:paraId="4A57C440" w14:textId="10450EBF"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133</w:t>
      </w:r>
      <w:r w:rsidR="00EF3E64">
        <w:rPr>
          <w:color w:val="000000"/>
        </w:rPr>
        <w:t xml:space="preserve"> </w:t>
      </w:r>
      <w:r>
        <w:rPr>
          <w:color w:val="000000"/>
        </w:rPr>
        <w:t>Recidivism.ti,id,sh. (6475)</w:t>
      </w:r>
    </w:p>
    <w:p w14:paraId="2410A577" w14:textId="4453602C"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134</w:t>
      </w:r>
      <w:r w:rsidR="00EF3E64">
        <w:rPr>
          <w:color w:val="000000"/>
        </w:rPr>
        <w:t xml:space="preserve"> </w:t>
      </w:r>
      <w:r>
        <w:rPr>
          <w:color w:val="000000"/>
        </w:rPr>
        <w:t>((crime? or criminal* or offend* or offence? or recidiv*) adj3 (initiative? or intervention? or program* or mitigat* or address* or rehabilitat*)).ti,ab,id. (5629)</w:t>
      </w:r>
    </w:p>
    <w:p w14:paraId="2DA89462" w14:textId="4D9D46F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135</w:t>
      </w:r>
      <w:r w:rsidR="00EF3E64">
        <w:rPr>
          <w:color w:val="000000"/>
        </w:rPr>
        <w:t xml:space="preserve"> </w:t>
      </w:r>
      <w:r>
        <w:rPr>
          <w:color w:val="000000"/>
        </w:rPr>
        <w:t>((crime? or criminal* or offend* or offence? or recidiv*) adj3 (diver* or prevent*)).ti,ab,id. (3461)</w:t>
      </w:r>
    </w:p>
    <w:p w14:paraId="37513863" w14:textId="25B8101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136</w:t>
      </w:r>
      <w:r w:rsidR="00EF3E64">
        <w:rPr>
          <w:color w:val="000000"/>
        </w:rPr>
        <w:t xml:space="preserve"> </w:t>
      </w:r>
      <w:r>
        <w:rPr>
          <w:color w:val="000000"/>
        </w:rPr>
        <w:t>prisoners/ or criminal rehabilitation/ or reintegration/ (14068)</w:t>
      </w:r>
    </w:p>
    <w:p w14:paraId="41ECFE10" w14:textId="214D9866"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137</w:t>
      </w:r>
      <w:r w:rsidR="00EF3E64">
        <w:rPr>
          <w:color w:val="000000"/>
        </w:rPr>
        <w:t xml:space="preserve"> </w:t>
      </w:r>
      <w:r>
        <w:rPr>
          <w:color w:val="000000"/>
        </w:rPr>
        <w:t>((inmate? or prison* or convict? or felon? or gang member? or delinquent? or justice-involved or perpetrator? or probation) adj5 (release or integration or reintegrate or re-integrat* or rehabilitat* or re-habilitat* or desistance)).ti,ab,id. (2183)</w:t>
      </w:r>
    </w:p>
    <w:p w14:paraId="3BDB8C52" w14:textId="38DC3F5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138</w:t>
      </w:r>
      <w:r w:rsidR="00EF3E64">
        <w:rPr>
          <w:color w:val="000000"/>
        </w:rPr>
        <w:t xml:space="preserve"> </w:t>
      </w:r>
      <w:r>
        <w:rPr>
          <w:color w:val="000000"/>
        </w:rPr>
        <w:t>(community adj2 (reentry or re-entry or rehabilitat* or re-habilitat*)).ti,ab,id. (1503)</w:t>
      </w:r>
    </w:p>
    <w:p w14:paraId="70A2FDD4" w14:textId="7476047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139</w:t>
      </w:r>
      <w:r w:rsidR="00EF3E64">
        <w:rPr>
          <w:color w:val="000000"/>
        </w:rPr>
        <w:t xml:space="preserve"> </w:t>
      </w:r>
      <w:r>
        <w:rPr>
          <w:color w:val="000000"/>
        </w:rPr>
        <w:t>or/132-138 (38230)</w:t>
      </w:r>
    </w:p>
    <w:p w14:paraId="37F09844" w14:textId="1C0B633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140</w:t>
      </w:r>
      <w:r w:rsidR="00EF3E64">
        <w:rPr>
          <w:color w:val="000000"/>
        </w:rPr>
        <w:t xml:space="preserve"> (</w:t>
      </w:r>
      <w:r>
        <w:rPr>
          <w:color w:val="000000"/>
        </w:rPr>
        <w:t>15 and (131 or 139)</w:t>
      </w:r>
      <w:r w:rsidR="00EF3E64">
        <w:rPr>
          <w:color w:val="000000"/>
        </w:rPr>
        <w:t>)</w:t>
      </w:r>
      <w:r>
        <w:rPr>
          <w:color w:val="000000"/>
        </w:rPr>
        <w:t xml:space="preserve"> (303)</w:t>
      </w:r>
    </w:p>
    <w:p w14:paraId="240E320F" w14:textId="4A6A393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141</w:t>
      </w:r>
      <w:r w:rsidR="00EF3E64">
        <w:rPr>
          <w:color w:val="000000"/>
        </w:rPr>
        <w:t xml:space="preserve"> (</w:t>
      </w:r>
      <w:r>
        <w:rPr>
          <w:color w:val="000000"/>
        </w:rPr>
        <w:t>24 and (131 or 139)</w:t>
      </w:r>
      <w:r w:rsidR="00EF3E64">
        <w:rPr>
          <w:color w:val="000000"/>
        </w:rPr>
        <w:t>)</w:t>
      </w:r>
      <w:r>
        <w:rPr>
          <w:color w:val="000000"/>
        </w:rPr>
        <w:t xml:space="preserve"> (837)</w:t>
      </w:r>
    </w:p>
    <w:p w14:paraId="4FA33C9E" w14:textId="77777777" w:rsidR="00762780" w:rsidRDefault="00762780" w:rsidP="006A2475">
      <w:pPr>
        <w:shd w:val="clear" w:color="auto" w:fill="FFFFFF"/>
        <w:spacing w:after="0" w:line="240" w:lineRule="auto"/>
        <w:rPr>
          <w:rFonts w:ascii="Times New Roman" w:hAnsi="Times New Roman" w:cs="Times New Roman"/>
          <w:color w:val="000000"/>
          <w:sz w:val="27"/>
          <w:szCs w:val="27"/>
        </w:rPr>
      </w:pPr>
      <w:r>
        <w:rPr>
          <w:i/>
          <w:iCs/>
          <w:color w:val="000000"/>
        </w:rPr>
        <w:t>[Rights]</w:t>
      </w:r>
    </w:p>
    <w:p w14:paraId="44596B11" w14:textId="68225197"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142</w:t>
      </w:r>
      <w:r w:rsidR="00EF3E64">
        <w:rPr>
          <w:color w:val="000000"/>
        </w:rPr>
        <w:t xml:space="preserve"> </w:t>
      </w:r>
      <w:r>
        <w:rPr>
          <w:color w:val="000000"/>
        </w:rPr>
        <w:t>human rights/ or exp civil rights/ or exp freedom/ (33925)</w:t>
      </w:r>
    </w:p>
    <w:p w14:paraId="356D33B5" w14:textId="07A100C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143</w:t>
      </w:r>
      <w:r w:rsidR="00EF3E64">
        <w:rPr>
          <w:color w:val="000000"/>
        </w:rPr>
        <w:t xml:space="preserve"> </w:t>
      </w:r>
      <w:r>
        <w:rPr>
          <w:color w:val="000000"/>
        </w:rPr>
        <w:t>(((citizen? or civil* or human or legal or social or voting) adj rights) or social justice or equal protection or social protection).ti,ab,id. (21843)</w:t>
      </w:r>
    </w:p>
    <w:p w14:paraId="39657A00" w14:textId="46A85E03"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144</w:t>
      </w:r>
      <w:r w:rsidR="00EF3E64">
        <w:rPr>
          <w:color w:val="000000"/>
        </w:rPr>
        <w:t xml:space="preserve"> </w:t>
      </w:r>
      <w:r>
        <w:rPr>
          <w:color w:val="000000"/>
        </w:rPr>
        <w:t>*needs/ (5277)</w:t>
      </w:r>
    </w:p>
    <w:p w14:paraId="05062446" w14:textId="442B730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145</w:t>
      </w:r>
      <w:r w:rsidR="00EF3E64">
        <w:rPr>
          <w:color w:val="000000"/>
        </w:rPr>
        <w:t xml:space="preserve"> </w:t>
      </w:r>
      <w:r>
        <w:rPr>
          <w:color w:val="000000"/>
        </w:rPr>
        <w:t>rights.ti,hw. (13944)</w:t>
      </w:r>
    </w:p>
    <w:p w14:paraId="57AA55D7" w14:textId="51E7C60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146</w:t>
      </w:r>
      <w:r w:rsidR="00EF3E64">
        <w:rPr>
          <w:color w:val="000000"/>
        </w:rPr>
        <w:t xml:space="preserve"> </w:t>
      </w:r>
      <w:r>
        <w:rPr>
          <w:color w:val="000000"/>
        </w:rPr>
        <w:t>*government policy making/ (15017)</w:t>
      </w:r>
    </w:p>
    <w:p w14:paraId="3CABECBA" w14:textId="43A3E9A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147</w:t>
      </w:r>
      <w:r w:rsidR="00EF3E64">
        <w:rPr>
          <w:color w:val="000000"/>
        </w:rPr>
        <w:t xml:space="preserve"> </w:t>
      </w:r>
      <w:r>
        <w:rPr>
          <w:color w:val="000000"/>
        </w:rPr>
        <w:t>((public or social) adj polic*).ti,ab,id. (19063)</w:t>
      </w:r>
    </w:p>
    <w:p w14:paraId="2AA56A52" w14:textId="0246BA7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148</w:t>
      </w:r>
      <w:r w:rsidR="00EF3E64">
        <w:rPr>
          <w:color w:val="000000"/>
        </w:rPr>
        <w:t xml:space="preserve"> </w:t>
      </w:r>
      <w:r>
        <w:rPr>
          <w:color w:val="000000"/>
        </w:rPr>
        <w:t>equity-focus*.ti,ab,id. (73)</w:t>
      </w:r>
    </w:p>
    <w:p w14:paraId="26ECA1F5" w14:textId="6E6BBC5E"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149</w:t>
      </w:r>
      <w:r w:rsidR="00EF3E64">
        <w:rPr>
          <w:color w:val="000000"/>
        </w:rPr>
        <w:t xml:space="preserve"> </w:t>
      </w:r>
      <w:r>
        <w:rPr>
          <w:color w:val="000000"/>
        </w:rPr>
        <w:t>*health disparities/ (6331)</w:t>
      </w:r>
    </w:p>
    <w:p w14:paraId="5F0E097F" w14:textId="36266640"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150</w:t>
      </w:r>
      <w:r w:rsidR="00EF3E64">
        <w:rPr>
          <w:color w:val="000000"/>
        </w:rPr>
        <w:t xml:space="preserve"> </w:t>
      </w:r>
      <w:r>
        <w:rPr>
          <w:color w:val="000000"/>
        </w:rPr>
        <w:t>((social or community or neighbo?rhood?) adj3 (equit* or inequit* or inequalit* or dispar*)).ti,ab,id. (6945)</w:t>
      </w:r>
    </w:p>
    <w:p w14:paraId="388F30A4" w14:textId="7A2D78A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151</w:t>
      </w:r>
      <w:r w:rsidR="00EF3E64">
        <w:rPr>
          <w:color w:val="000000"/>
        </w:rPr>
        <w:t xml:space="preserve"> </w:t>
      </w:r>
      <w:r>
        <w:rPr>
          <w:color w:val="000000"/>
        </w:rPr>
        <w:t>digital divide/ or information literacy/ (818)</w:t>
      </w:r>
    </w:p>
    <w:p w14:paraId="6849E5CF" w14:textId="3D7A3226"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152</w:t>
      </w:r>
      <w:r w:rsidR="00EF3E64">
        <w:rPr>
          <w:color w:val="000000"/>
        </w:rPr>
        <w:t xml:space="preserve"> </w:t>
      </w:r>
      <w:r>
        <w:rPr>
          <w:color w:val="000000"/>
        </w:rPr>
        <w:t>internet access.ti,ab,id. (1053)</w:t>
      </w:r>
    </w:p>
    <w:p w14:paraId="7602150E" w14:textId="13E2BE57"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153</w:t>
      </w:r>
      <w:r w:rsidR="00EF3E64">
        <w:rPr>
          <w:color w:val="000000"/>
        </w:rPr>
        <w:t xml:space="preserve"> </w:t>
      </w:r>
      <w:r>
        <w:rPr>
          <w:color w:val="000000"/>
        </w:rPr>
        <w:t>(digital adj (inclusion or exclusion or divide or disparit* or equit* or inequit* or inequalit*)).ti,ab,id. (1170)</w:t>
      </w:r>
    </w:p>
    <w:p w14:paraId="48EEB8A4" w14:textId="7CACBD9C"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lastRenderedPageBreak/>
        <w:t>154</w:t>
      </w:r>
      <w:r w:rsidR="00EF3E64">
        <w:rPr>
          <w:color w:val="000000"/>
        </w:rPr>
        <w:t xml:space="preserve"> </w:t>
      </w:r>
      <w:r>
        <w:rPr>
          <w:color w:val="000000"/>
        </w:rPr>
        <w:t>or/142-153 (97209)</w:t>
      </w:r>
    </w:p>
    <w:p w14:paraId="092E3D7A" w14:textId="1384741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155</w:t>
      </w:r>
      <w:r w:rsidR="00EF3E64">
        <w:rPr>
          <w:color w:val="000000"/>
        </w:rPr>
        <w:t xml:space="preserve"> (</w:t>
      </w:r>
      <w:r>
        <w:rPr>
          <w:color w:val="000000"/>
        </w:rPr>
        <w:t>15 and 154</w:t>
      </w:r>
      <w:r w:rsidR="00EF3E64">
        <w:rPr>
          <w:color w:val="000000"/>
        </w:rPr>
        <w:t>)</w:t>
      </w:r>
      <w:r>
        <w:rPr>
          <w:color w:val="000000"/>
        </w:rPr>
        <w:t xml:space="preserve"> (79)</w:t>
      </w:r>
    </w:p>
    <w:p w14:paraId="4DF93940" w14:textId="3AD2316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156</w:t>
      </w:r>
      <w:r w:rsidR="00EF3E64">
        <w:rPr>
          <w:color w:val="000000"/>
        </w:rPr>
        <w:t xml:space="preserve"> (</w:t>
      </w:r>
      <w:r>
        <w:rPr>
          <w:color w:val="000000"/>
        </w:rPr>
        <w:t>24 and 154</w:t>
      </w:r>
      <w:r w:rsidR="00EF3E64">
        <w:rPr>
          <w:color w:val="000000"/>
        </w:rPr>
        <w:t>)</w:t>
      </w:r>
      <w:r>
        <w:rPr>
          <w:color w:val="000000"/>
        </w:rPr>
        <w:t xml:space="preserve"> (232)</w:t>
      </w:r>
    </w:p>
    <w:p w14:paraId="6D163479" w14:textId="77777777" w:rsidR="00762780" w:rsidRDefault="00762780" w:rsidP="006A2475">
      <w:pPr>
        <w:shd w:val="clear" w:color="auto" w:fill="FFFFFF"/>
        <w:spacing w:after="0" w:line="240" w:lineRule="auto"/>
        <w:rPr>
          <w:rFonts w:ascii="Times New Roman" w:hAnsi="Times New Roman" w:cs="Times New Roman"/>
          <w:color w:val="000000"/>
          <w:sz w:val="27"/>
          <w:szCs w:val="27"/>
        </w:rPr>
      </w:pPr>
      <w:r>
        <w:rPr>
          <w:i/>
          <w:iCs/>
          <w:color w:val="000000"/>
        </w:rPr>
        <w:t>[Loneliness/Social Isolation]</w:t>
      </w:r>
    </w:p>
    <w:p w14:paraId="07E7F933" w14:textId="2CBD9CB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157</w:t>
      </w:r>
      <w:r w:rsidR="00EF3E64">
        <w:rPr>
          <w:color w:val="000000"/>
        </w:rPr>
        <w:t xml:space="preserve"> </w:t>
      </w:r>
      <w:r>
        <w:rPr>
          <w:color w:val="000000"/>
        </w:rPr>
        <w:t>SOCIAL ISOLATION/ (7390)</w:t>
      </w:r>
    </w:p>
    <w:p w14:paraId="694FDB16" w14:textId="0132456B"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158</w:t>
      </w:r>
      <w:r w:rsidR="00EF3E64">
        <w:rPr>
          <w:color w:val="000000"/>
        </w:rPr>
        <w:t xml:space="preserve"> </w:t>
      </w:r>
      <w:r>
        <w:rPr>
          <w:color w:val="000000"/>
        </w:rPr>
        <w:t>loneliness/ (4680)</w:t>
      </w:r>
    </w:p>
    <w:p w14:paraId="3794D8B9" w14:textId="009DD60B"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159</w:t>
      </w:r>
      <w:r w:rsidR="00EF3E64">
        <w:rPr>
          <w:color w:val="000000"/>
        </w:rPr>
        <w:t xml:space="preserve"> </w:t>
      </w:r>
      <w:r>
        <w:rPr>
          <w:color w:val="000000"/>
        </w:rPr>
        <w:t>(loneliness or lonely).ti,ab,id. (11014)</w:t>
      </w:r>
    </w:p>
    <w:p w14:paraId="644B031A" w14:textId="4229120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160</w:t>
      </w:r>
      <w:r w:rsidR="00EF3E64">
        <w:rPr>
          <w:color w:val="000000"/>
        </w:rPr>
        <w:t xml:space="preserve"> </w:t>
      </w:r>
      <w:r>
        <w:rPr>
          <w:color w:val="000000"/>
        </w:rPr>
        <w:t>social isolation.ti,ab,id. (7470)</w:t>
      </w:r>
    </w:p>
    <w:p w14:paraId="2CC2EABE" w14:textId="3CA4839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161</w:t>
      </w:r>
      <w:r w:rsidR="00EF3E64">
        <w:rPr>
          <w:color w:val="000000"/>
        </w:rPr>
        <w:t xml:space="preserve"> </w:t>
      </w:r>
      <w:r>
        <w:rPr>
          <w:color w:val="000000"/>
        </w:rPr>
        <w:t>((social* or societ* or communit*) adj3 (isolated or isolation)).ti,ab,id. (10023)</w:t>
      </w:r>
    </w:p>
    <w:p w14:paraId="4CB43CE3" w14:textId="0E58430C"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162</w:t>
      </w:r>
      <w:r w:rsidR="00EF3E64">
        <w:rPr>
          <w:color w:val="000000"/>
        </w:rPr>
        <w:t xml:space="preserve"> </w:t>
      </w:r>
      <w:r>
        <w:rPr>
          <w:color w:val="000000"/>
        </w:rPr>
        <w:t>((alleviat* or ease or manag* or mitigat* or prevent* or overcom* or reduc* or stop*) adj2 (isolation or isolated)).ti,ab,id. (858)</w:t>
      </w:r>
    </w:p>
    <w:p w14:paraId="39909D58" w14:textId="6B10D00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163</w:t>
      </w:r>
      <w:r w:rsidR="00EF3E64">
        <w:rPr>
          <w:color w:val="000000"/>
        </w:rPr>
        <w:t xml:space="preserve"> </w:t>
      </w:r>
      <w:r>
        <w:rPr>
          <w:color w:val="000000"/>
        </w:rPr>
        <w:t>((address* or enhanc* or improv* or increas* or promot* or target*) adj2 (inclusion or inclusivity)).ti,ab,id. (1297)</w:t>
      </w:r>
    </w:p>
    <w:p w14:paraId="7BF0FA61" w14:textId="7F090D2E"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164</w:t>
      </w:r>
      <w:r w:rsidR="00EF3E64">
        <w:rPr>
          <w:color w:val="000000"/>
        </w:rPr>
        <w:t xml:space="preserve"> </w:t>
      </w:r>
      <w:r>
        <w:rPr>
          <w:color w:val="000000"/>
        </w:rPr>
        <w:t>or/157-163 (25889)</w:t>
      </w:r>
    </w:p>
    <w:p w14:paraId="66C24B07" w14:textId="194B94E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165</w:t>
      </w:r>
      <w:r w:rsidR="00EF3E64">
        <w:rPr>
          <w:color w:val="000000"/>
        </w:rPr>
        <w:t xml:space="preserve"> </w:t>
      </w:r>
      <w:r>
        <w:rPr>
          <w:color w:val="000000"/>
        </w:rPr>
        <w:t>limit 164 to yr="2017 -Current" (5016)</w:t>
      </w:r>
    </w:p>
    <w:p w14:paraId="46C54C0B" w14:textId="6A64F2B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166</w:t>
      </w:r>
      <w:r w:rsidR="00EF3E64">
        <w:rPr>
          <w:color w:val="000000"/>
        </w:rPr>
        <w:t xml:space="preserve"> (</w:t>
      </w:r>
      <w:r>
        <w:rPr>
          <w:color w:val="000000"/>
        </w:rPr>
        <w:t>15 and 165</w:t>
      </w:r>
      <w:r w:rsidR="00EF3E64">
        <w:rPr>
          <w:color w:val="000000"/>
        </w:rPr>
        <w:t>)</w:t>
      </w:r>
      <w:r>
        <w:rPr>
          <w:color w:val="000000"/>
        </w:rPr>
        <w:t xml:space="preserve"> (23)</w:t>
      </w:r>
    </w:p>
    <w:p w14:paraId="1A032F8B" w14:textId="2DC1C47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167</w:t>
      </w:r>
      <w:r w:rsidR="00EF3E64">
        <w:rPr>
          <w:color w:val="000000"/>
        </w:rPr>
        <w:t xml:space="preserve"> (</w:t>
      </w:r>
      <w:r>
        <w:rPr>
          <w:color w:val="000000"/>
        </w:rPr>
        <w:t>24 and 165</w:t>
      </w:r>
      <w:r w:rsidR="00EF3E64">
        <w:rPr>
          <w:color w:val="000000"/>
        </w:rPr>
        <w:t>)</w:t>
      </w:r>
      <w:r>
        <w:rPr>
          <w:color w:val="000000"/>
        </w:rPr>
        <w:t xml:space="preserve"> (119)</w:t>
      </w:r>
    </w:p>
    <w:p w14:paraId="0743B068" w14:textId="77777777" w:rsidR="00762780" w:rsidRDefault="00762780" w:rsidP="006A2475">
      <w:pPr>
        <w:shd w:val="clear" w:color="auto" w:fill="FFFFFF"/>
        <w:spacing w:after="0" w:line="240" w:lineRule="auto"/>
        <w:rPr>
          <w:rFonts w:ascii="Times New Roman" w:hAnsi="Times New Roman" w:cs="Times New Roman"/>
          <w:color w:val="000000"/>
          <w:sz w:val="27"/>
          <w:szCs w:val="27"/>
        </w:rPr>
      </w:pPr>
      <w:r>
        <w:rPr>
          <w:i/>
          <w:iCs/>
          <w:color w:val="000000"/>
        </w:rPr>
        <w:t>[Social Participation]</w:t>
      </w:r>
    </w:p>
    <w:p w14:paraId="4AD32F24" w14:textId="7D9B08FB"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168</w:t>
      </w:r>
      <w:r w:rsidR="00EF3E64">
        <w:rPr>
          <w:color w:val="000000"/>
        </w:rPr>
        <w:t xml:space="preserve"> </w:t>
      </w:r>
      <w:proofErr w:type="gramStart"/>
      <w:r>
        <w:rPr>
          <w:color w:val="000000"/>
        </w:rPr>
        <w:t>SOCIAL</w:t>
      </w:r>
      <w:proofErr w:type="gramEnd"/>
      <w:r>
        <w:rPr>
          <w:color w:val="000000"/>
        </w:rPr>
        <w:t xml:space="preserve"> PARTICIPATION.mp. (3319)</w:t>
      </w:r>
    </w:p>
    <w:p w14:paraId="22C45C1C" w14:textId="3FB479C6"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169</w:t>
      </w:r>
      <w:r w:rsidR="00EF3E64">
        <w:rPr>
          <w:color w:val="000000"/>
        </w:rPr>
        <w:t xml:space="preserve"> </w:t>
      </w:r>
      <w:r>
        <w:rPr>
          <w:color w:val="000000"/>
        </w:rPr>
        <w:t>(social alienation or social inclusion).ti,ab,id. (2588)</w:t>
      </w:r>
    </w:p>
    <w:p w14:paraId="620E6474" w14:textId="09B06CB0"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170</w:t>
      </w:r>
      <w:r w:rsidR="00EF3E64">
        <w:rPr>
          <w:color w:val="000000"/>
        </w:rPr>
        <w:t xml:space="preserve"> </w:t>
      </w:r>
      <w:r>
        <w:rPr>
          <w:color w:val="000000"/>
        </w:rPr>
        <w:t>(community involvement or social support or social network or psychosocial environment or psychosocial rehabilitation).ti,id,hw. (52837)</w:t>
      </w:r>
    </w:p>
    <w:p w14:paraId="5D309E84" w14:textId="5046418D"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171</w:t>
      </w:r>
      <w:r w:rsidR="00EF3E64">
        <w:rPr>
          <w:color w:val="000000"/>
        </w:rPr>
        <w:t xml:space="preserve"> </w:t>
      </w:r>
      <w:r>
        <w:rPr>
          <w:color w:val="000000"/>
        </w:rPr>
        <w:t>abandonment/ or alienation/ (2990)</w:t>
      </w:r>
    </w:p>
    <w:p w14:paraId="2D3E08C5" w14:textId="324D9F1B"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172</w:t>
      </w:r>
      <w:r w:rsidR="00EF3E64">
        <w:rPr>
          <w:color w:val="000000"/>
        </w:rPr>
        <w:t xml:space="preserve"> </w:t>
      </w:r>
      <w:r>
        <w:rPr>
          <w:color w:val="000000"/>
        </w:rPr>
        <w:t>(abandonment or alienation).ti,id. (3334)</w:t>
      </w:r>
    </w:p>
    <w:p w14:paraId="3FE326BD" w14:textId="66DDA353"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173</w:t>
      </w:r>
      <w:r w:rsidR="00EF3E64">
        <w:rPr>
          <w:color w:val="000000"/>
        </w:rPr>
        <w:t xml:space="preserve"> </w:t>
      </w:r>
      <w:r>
        <w:rPr>
          <w:color w:val="000000"/>
        </w:rPr>
        <w:t>((social or societ* or community) adj (confine* or contact or contacts or connect* or inclusion or network* or participation or relations*)).ti,id,hw. (33174)</w:t>
      </w:r>
    </w:p>
    <w:p w14:paraId="0851EAD8" w14:textId="5FCFA328"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174</w:t>
      </w:r>
      <w:r w:rsidR="00EF3E64">
        <w:rPr>
          <w:color w:val="000000"/>
        </w:rPr>
        <w:t xml:space="preserve"> </w:t>
      </w:r>
      <w:r>
        <w:rPr>
          <w:color w:val="000000"/>
        </w:rPr>
        <w:t>((social* or societ* or communit*) adj3 (alienat* or discriminat* or excluded or exclusion)).ti,ab,id,hw. (10610)</w:t>
      </w:r>
    </w:p>
    <w:p w14:paraId="49AB0D33" w14:textId="3BB326F9"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175</w:t>
      </w:r>
      <w:r w:rsidR="00EF3E64">
        <w:rPr>
          <w:color w:val="000000"/>
        </w:rPr>
        <w:t xml:space="preserve"> </w:t>
      </w:r>
      <w:r>
        <w:rPr>
          <w:color w:val="000000"/>
        </w:rPr>
        <w:t>((alleviat* or ease or manag* or mitigat* or prevent* or overcom* or reduc* or stop*) adj2 (exclusion or excluded)).ti,ab,id. (236)</w:t>
      </w:r>
    </w:p>
    <w:p w14:paraId="4226483A" w14:textId="62EAF87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176</w:t>
      </w:r>
      <w:r w:rsidR="00EF3E64">
        <w:rPr>
          <w:color w:val="000000"/>
        </w:rPr>
        <w:t xml:space="preserve"> </w:t>
      </w:r>
      <w:r>
        <w:rPr>
          <w:color w:val="000000"/>
        </w:rPr>
        <w:t>(social capital or social* mobil*).ti,ab,id,hw. (11532)</w:t>
      </w:r>
    </w:p>
    <w:p w14:paraId="51ADA5B9" w14:textId="6B4A0D0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177</w:t>
      </w:r>
      <w:r w:rsidR="00EF3E64">
        <w:rPr>
          <w:color w:val="000000"/>
        </w:rPr>
        <w:t xml:space="preserve"> </w:t>
      </w:r>
      <w:r>
        <w:rPr>
          <w:color w:val="000000"/>
        </w:rPr>
        <w:t>(navigator or navigators).ti,id. (261)</w:t>
      </w:r>
    </w:p>
    <w:p w14:paraId="0DBB7D15" w14:textId="12E2705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178</w:t>
      </w:r>
      <w:r w:rsidR="00EF3E64">
        <w:rPr>
          <w:color w:val="000000"/>
        </w:rPr>
        <w:t xml:space="preserve"> </w:t>
      </w:r>
      <w:r>
        <w:rPr>
          <w:color w:val="000000"/>
        </w:rPr>
        <w:t>peer? support</w:t>
      </w:r>
      <w:proofErr w:type="gramStart"/>
      <w:r>
        <w:rPr>
          <w:color w:val="000000"/>
        </w:rPr>
        <w:t>*.ti</w:t>
      </w:r>
      <w:proofErr w:type="gramEnd"/>
      <w:r>
        <w:rPr>
          <w:color w:val="000000"/>
        </w:rPr>
        <w:t>,id. (1668)</w:t>
      </w:r>
    </w:p>
    <w:p w14:paraId="6CBA3E0E" w14:textId="13FC159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179</w:t>
      </w:r>
      <w:r w:rsidR="00EF3E64">
        <w:rPr>
          <w:color w:val="000000"/>
        </w:rPr>
        <w:t xml:space="preserve"> </w:t>
      </w:r>
      <w:r>
        <w:rPr>
          <w:color w:val="000000"/>
        </w:rPr>
        <w:t>Peers/ and Social Support/ (731)</w:t>
      </w:r>
    </w:p>
    <w:p w14:paraId="3FEB9E77" w14:textId="48D4275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180</w:t>
      </w:r>
      <w:r w:rsidR="00EF3E64">
        <w:rPr>
          <w:color w:val="000000"/>
        </w:rPr>
        <w:t xml:space="preserve"> </w:t>
      </w:r>
      <w:r>
        <w:rPr>
          <w:color w:val="000000"/>
        </w:rPr>
        <w:t>(anti-stigma* or ((intervention* or alleviat* or prevent* or reduc* or stop*) adj2 stigma*)).ti,ab,id. (3386)</w:t>
      </w:r>
    </w:p>
    <w:p w14:paraId="4D2B0CFA" w14:textId="0DF69312"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181</w:t>
      </w:r>
      <w:r w:rsidR="00EF3E64">
        <w:rPr>
          <w:color w:val="000000"/>
        </w:rPr>
        <w:t xml:space="preserve"> </w:t>
      </w:r>
      <w:r>
        <w:rPr>
          <w:color w:val="000000"/>
        </w:rPr>
        <w:t>(social learning theory or (social adj3 interaction* adj3 (counsel* or educat* or intervention* or program* or therap* or train*)) or SCIT).ti,ab,id. (3546)</w:t>
      </w:r>
    </w:p>
    <w:p w14:paraId="079DB32F" w14:textId="4774D82E"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182</w:t>
      </w:r>
      <w:r w:rsidR="00EF3E64">
        <w:rPr>
          <w:color w:val="000000"/>
        </w:rPr>
        <w:t xml:space="preserve"> </w:t>
      </w:r>
      <w:r>
        <w:rPr>
          <w:color w:val="000000"/>
        </w:rPr>
        <w:t>community integration.mp. (1416)</w:t>
      </w:r>
    </w:p>
    <w:p w14:paraId="47EFB5D1" w14:textId="689630D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183</w:t>
      </w:r>
      <w:r w:rsidR="00EF3E64">
        <w:rPr>
          <w:color w:val="000000"/>
        </w:rPr>
        <w:t xml:space="preserve"> </w:t>
      </w:r>
      <w:r>
        <w:rPr>
          <w:color w:val="000000"/>
        </w:rPr>
        <w:t>(peer? adj (support* or navigat*)).ti,id. (1682)</w:t>
      </w:r>
    </w:p>
    <w:p w14:paraId="521EDF0D" w14:textId="64DD1AB9"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184</w:t>
      </w:r>
      <w:r w:rsidR="00EF3E64">
        <w:rPr>
          <w:color w:val="000000"/>
        </w:rPr>
        <w:t xml:space="preserve"> </w:t>
      </w:r>
      <w:r>
        <w:rPr>
          <w:color w:val="000000"/>
        </w:rPr>
        <w:t>community involvement/ or *social support/ or *social networks/ (40906)</w:t>
      </w:r>
    </w:p>
    <w:p w14:paraId="055FE48C" w14:textId="11570AE5"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185</w:t>
      </w:r>
      <w:r w:rsidR="00EF3E64">
        <w:rPr>
          <w:color w:val="000000"/>
        </w:rPr>
        <w:t xml:space="preserve"> </w:t>
      </w:r>
      <w:r>
        <w:rPr>
          <w:color w:val="000000"/>
        </w:rPr>
        <w:t>((social or societ* or psychosocial) adj support*).ti,id,hw. (39488)</w:t>
      </w:r>
    </w:p>
    <w:p w14:paraId="4ACF74C6" w14:textId="5349A4F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186</w:t>
      </w:r>
      <w:r w:rsidR="00EF3E64">
        <w:rPr>
          <w:color w:val="000000"/>
        </w:rPr>
        <w:t xml:space="preserve"> </w:t>
      </w:r>
      <w:r>
        <w:rPr>
          <w:color w:val="000000"/>
        </w:rPr>
        <w:t>((social* or societ* or communit*) adj network*).ti,id,hw. (23139)</w:t>
      </w:r>
    </w:p>
    <w:p w14:paraId="13BFA653" w14:textId="4B49A2C4"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187</w:t>
      </w:r>
      <w:r w:rsidR="00EF3E64">
        <w:rPr>
          <w:color w:val="000000"/>
        </w:rPr>
        <w:t xml:space="preserve"> </w:t>
      </w:r>
      <w:r>
        <w:rPr>
          <w:color w:val="000000"/>
        </w:rPr>
        <w:t>((address* or enhanc* or improv* or increas* or promot* or target*) adj3 (social* or communit*) adj3 (network? or support)).ti,ab,id. (3652)</w:t>
      </w:r>
    </w:p>
    <w:p w14:paraId="3A5C8230" w14:textId="62F624A6"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188</w:t>
      </w:r>
      <w:r w:rsidR="00EF3E64">
        <w:rPr>
          <w:color w:val="000000"/>
        </w:rPr>
        <w:t xml:space="preserve"> </w:t>
      </w:r>
      <w:r>
        <w:rPr>
          <w:color w:val="000000"/>
        </w:rPr>
        <w:t>Psychosocial Rehabilitation/ (4147)</w:t>
      </w:r>
    </w:p>
    <w:p w14:paraId="09FB4295" w14:textId="17E8E047"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189</w:t>
      </w:r>
      <w:r w:rsidR="00EF3E64">
        <w:rPr>
          <w:color w:val="000000"/>
        </w:rPr>
        <w:t xml:space="preserve"> </w:t>
      </w:r>
      <w:r>
        <w:rPr>
          <w:color w:val="000000"/>
        </w:rPr>
        <w:t>((address* or enhanc* or improv* or increas* or promot* or target*) adj2 (inclusion or inclusivity)).ti,ab,id. (1297)</w:t>
      </w:r>
    </w:p>
    <w:p w14:paraId="07360B20" w14:textId="5BF0D3D1"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190</w:t>
      </w:r>
      <w:r w:rsidR="00EF3E64">
        <w:rPr>
          <w:color w:val="000000"/>
        </w:rPr>
        <w:t xml:space="preserve"> </w:t>
      </w:r>
      <w:r>
        <w:rPr>
          <w:color w:val="000000"/>
        </w:rPr>
        <w:t>or/168-189 (114060)</w:t>
      </w:r>
    </w:p>
    <w:p w14:paraId="3F55788E" w14:textId="63811533"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191</w:t>
      </w:r>
      <w:r w:rsidR="00EF3E64">
        <w:rPr>
          <w:color w:val="000000"/>
        </w:rPr>
        <w:t xml:space="preserve"> (</w:t>
      </w:r>
      <w:r>
        <w:rPr>
          <w:color w:val="000000"/>
        </w:rPr>
        <w:t>15 and 190</w:t>
      </w:r>
      <w:r w:rsidR="00EF3E64">
        <w:rPr>
          <w:color w:val="000000"/>
        </w:rPr>
        <w:t>)</w:t>
      </w:r>
      <w:r>
        <w:rPr>
          <w:color w:val="000000"/>
        </w:rPr>
        <w:t xml:space="preserve"> (401)</w:t>
      </w:r>
    </w:p>
    <w:p w14:paraId="4CFEC6B0" w14:textId="0A3E62BA"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192</w:t>
      </w:r>
      <w:r w:rsidR="00EF3E64">
        <w:rPr>
          <w:color w:val="000000"/>
        </w:rPr>
        <w:t xml:space="preserve"> (</w:t>
      </w:r>
      <w:r>
        <w:rPr>
          <w:color w:val="000000"/>
        </w:rPr>
        <w:t>24 and 190</w:t>
      </w:r>
      <w:r w:rsidR="00EF3E64">
        <w:rPr>
          <w:color w:val="000000"/>
        </w:rPr>
        <w:t>)</w:t>
      </w:r>
      <w:r>
        <w:rPr>
          <w:color w:val="000000"/>
        </w:rPr>
        <w:t xml:space="preserve"> (1118)</w:t>
      </w:r>
    </w:p>
    <w:p w14:paraId="65192560" w14:textId="56B55D67"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lastRenderedPageBreak/>
        <w:t>193</w:t>
      </w:r>
      <w:r w:rsidR="00EF3E64">
        <w:rPr>
          <w:color w:val="000000"/>
        </w:rPr>
        <w:t xml:space="preserve"> (</w:t>
      </w:r>
      <w:r>
        <w:rPr>
          <w:color w:val="000000"/>
        </w:rPr>
        <w:t>30 or 52 or 76 or 98 or 113 or 140 or 155 or 166 or 191</w:t>
      </w:r>
      <w:r w:rsidR="00EF3E64">
        <w:rPr>
          <w:color w:val="000000"/>
        </w:rPr>
        <w:t>)</w:t>
      </w:r>
      <w:r>
        <w:rPr>
          <w:color w:val="000000"/>
        </w:rPr>
        <w:t xml:space="preserve"> (1313) [SMI]</w:t>
      </w:r>
    </w:p>
    <w:p w14:paraId="10BBD31B" w14:textId="1D623636"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194</w:t>
      </w:r>
      <w:r w:rsidR="00EF3E64">
        <w:rPr>
          <w:color w:val="000000"/>
        </w:rPr>
        <w:t xml:space="preserve"> (</w:t>
      </w:r>
      <w:r>
        <w:rPr>
          <w:color w:val="000000"/>
        </w:rPr>
        <w:t>31 or 53 or 77 or 99 or 116 or 141 or 156 or 167 or 192</w:t>
      </w:r>
      <w:r w:rsidR="00EF3E64">
        <w:rPr>
          <w:color w:val="000000"/>
        </w:rPr>
        <w:t>)</w:t>
      </w:r>
      <w:r>
        <w:rPr>
          <w:color w:val="000000"/>
        </w:rPr>
        <w:t xml:space="preserve"> (5043)[CMD]</w:t>
      </w:r>
    </w:p>
    <w:p w14:paraId="109E769F" w14:textId="4581A70F" w:rsidR="00762780" w:rsidRDefault="00762780" w:rsidP="006A2475">
      <w:pPr>
        <w:shd w:val="clear" w:color="auto" w:fill="FFFFFF"/>
        <w:spacing w:after="0" w:line="240" w:lineRule="auto"/>
        <w:rPr>
          <w:rFonts w:ascii="Times New Roman" w:hAnsi="Times New Roman" w:cs="Times New Roman"/>
          <w:color w:val="000000"/>
          <w:sz w:val="27"/>
          <w:szCs w:val="27"/>
        </w:rPr>
      </w:pPr>
      <w:r>
        <w:rPr>
          <w:color w:val="000000"/>
        </w:rPr>
        <w:t>195</w:t>
      </w:r>
      <w:r w:rsidR="00EF3E64">
        <w:rPr>
          <w:color w:val="000000"/>
        </w:rPr>
        <w:t xml:space="preserve"> (</w:t>
      </w:r>
      <w:r>
        <w:rPr>
          <w:b/>
          <w:bCs/>
          <w:color w:val="000000"/>
        </w:rPr>
        <w:t>193 or 194</w:t>
      </w:r>
      <w:r w:rsidR="00EF3E64">
        <w:rPr>
          <w:b/>
          <w:bCs/>
          <w:color w:val="000000"/>
        </w:rPr>
        <w:t xml:space="preserve">) </w:t>
      </w:r>
      <w:r>
        <w:rPr>
          <w:color w:val="000000"/>
        </w:rPr>
        <w:t>(5461)</w:t>
      </w:r>
    </w:p>
    <w:p w14:paraId="2A397400" w14:textId="6A48F173" w:rsidR="00762780" w:rsidRDefault="00762780" w:rsidP="00762780">
      <w:pPr>
        <w:shd w:val="clear" w:color="auto" w:fill="FFFFFF"/>
        <w:rPr>
          <w:rFonts w:ascii="Times New Roman" w:hAnsi="Times New Roman" w:cs="Times New Roman"/>
          <w:color w:val="000000"/>
          <w:sz w:val="27"/>
          <w:szCs w:val="27"/>
        </w:rPr>
      </w:pPr>
    </w:p>
    <w:p w14:paraId="7923ED5A" w14:textId="77777777" w:rsidR="00762780" w:rsidRDefault="00762780" w:rsidP="00762780">
      <w:pPr>
        <w:shd w:val="clear" w:color="auto" w:fill="FFFFFF"/>
        <w:rPr>
          <w:rFonts w:ascii="Times New Roman" w:hAnsi="Times New Roman" w:cs="Times New Roman"/>
          <w:color w:val="000000"/>
          <w:sz w:val="27"/>
          <w:szCs w:val="27"/>
        </w:rPr>
      </w:pPr>
      <w:r>
        <w:rPr>
          <w:color w:val="000000"/>
        </w:rPr>
        <w:t>***************************</w:t>
      </w:r>
    </w:p>
    <w:p w14:paraId="45264415" w14:textId="1DD33057" w:rsidR="00B0720D" w:rsidRPr="00B0720D" w:rsidRDefault="00B0720D" w:rsidP="00B0720D">
      <w:pPr>
        <w:shd w:val="clear" w:color="auto" w:fill="FFFFFF"/>
        <w:spacing w:before="100" w:beforeAutospacing="1" w:after="100" w:afterAutospacing="1" w:line="240" w:lineRule="auto"/>
        <w:rPr>
          <w:rFonts w:ascii="Segoe UI" w:eastAsia="Times New Roman" w:hAnsi="Segoe UI" w:cs="Segoe UI"/>
          <w:color w:val="000000"/>
          <w:sz w:val="21"/>
          <w:szCs w:val="21"/>
        </w:rPr>
      </w:pPr>
      <w:r w:rsidRPr="00B0720D">
        <w:rPr>
          <w:rFonts w:asciiTheme="majorHAnsi" w:eastAsia="Times New Roman" w:hAnsiTheme="majorHAnsi" w:cstheme="majorBidi"/>
          <w:color w:val="2F5496" w:themeColor="accent1" w:themeShade="BF"/>
          <w:sz w:val="26"/>
          <w:szCs w:val="26"/>
        </w:rPr>
        <w:t xml:space="preserve">Summary of search numbers – </w:t>
      </w:r>
      <w:r>
        <w:rPr>
          <w:rFonts w:asciiTheme="majorHAnsi" w:eastAsia="Times New Roman" w:hAnsiTheme="majorHAnsi" w:cstheme="majorBidi"/>
          <w:color w:val="2F5496" w:themeColor="accent1" w:themeShade="BF"/>
          <w:sz w:val="26"/>
          <w:szCs w:val="26"/>
        </w:rPr>
        <w:t>PsycINFO-RCTs</w:t>
      </w:r>
    </w:p>
    <w:p w14:paraId="5C69A71D" w14:textId="0FA84330"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rPr>
        <w:t>Linking-CMD n=196</w:t>
      </w:r>
    </w:p>
    <w:p w14:paraId="5C3CDAD3"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rPr>
        <w:t>Linking-SMI n=43</w:t>
      </w:r>
    </w:p>
    <w:p w14:paraId="25A3C1F2"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rPr>
        <w:t>Employment-CMD n=592</w:t>
      </w:r>
    </w:p>
    <w:p w14:paraId="16542CF8"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rPr>
        <w:t>Employment-SMI n=75</w:t>
      </w:r>
    </w:p>
    <w:p w14:paraId="364DE795"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rPr>
        <w:t>Family-CMD n=1675</w:t>
      </w:r>
    </w:p>
    <w:p w14:paraId="65BA0F86"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rPr>
        <w:t>Family-SMI n=182</w:t>
      </w:r>
    </w:p>
    <w:p w14:paraId="2DF28410"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rPr>
        <w:t>Housing-CMD n=486</w:t>
      </w:r>
    </w:p>
    <w:p w14:paraId="4BC1215E"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rPr>
        <w:t>Housing-SMI n=233</w:t>
      </w:r>
    </w:p>
    <w:p w14:paraId="4B29FEE5"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rPr>
        <w:t>Money-CMD n=470</w:t>
      </w:r>
    </w:p>
    <w:p w14:paraId="252478AD"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sz w:val="21"/>
          <w:szCs w:val="21"/>
        </w:rPr>
        <w:t>Money-SMI n=129</w:t>
      </w:r>
    </w:p>
    <w:p w14:paraId="03364464"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sz w:val="21"/>
          <w:szCs w:val="21"/>
        </w:rPr>
        <w:t>Rights-CMD n=232</w:t>
      </w:r>
    </w:p>
    <w:p w14:paraId="53EA6500"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sz w:val="21"/>
          <w:szCs w:val="21"/>
        </w:rPr>
        <w:t>Rights-SMI n=79</w:t>
      </w:r>
    </w:p>
    <w:p w14:paraId="6231A570"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rPr>
        <w:t>Social Isolation-CMD n=119</w:t>
      </w:r>
    </w:p>
    <w:p w14:paraId="25A4B4DF"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sz w:val="21"/>
          <w:szCs w:val="21"/>
        </w:rPr>
        <w:t>Social Isolation-SMI n=23</w:t>
      </w:r>
    </w:p>
    <w:p w14:paraId="3ABB9A2A"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sz w:val="21"/>
          <w:szCs w:val="21"/>
        </w:rPr>
        <w:t>Social Participation-CMD n=1118</w:t>
      </w:r>
    </w:p>
    <w:p w14:paraId="4A161E37"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sz w:val="21"/>
          <w:szCs w:val="21"/>
        </w:rPr>
        <w:t>Social Participation-SMI n=401</w:t>
      </w:r>
    </w:p>
    <w:p w14:paraId="4D91FF78"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sz w:val="21"/>
          <w:szCs w:val="21"/>
        </w:rPr>
        <w:t>Victimisation/Offending-CMD n=837</w:t>
      </w:r>
    </w:p>
    <w:p w14:paraId="7502701D" w14:textId="77777777" w:rsidR="00EF3E64" w:rsidRDefault="00EF3E64" w:rsidP="00EF3E64">
      <w:pPr>
        <w:numPr>
          <w:ilvl w:val="0"/>
          <w:numId w:val="1"/>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eastAsia="Times New Roman"/>
          <w:color w:val="000000"/>
          <w:sz w:val="21"/>
          <w:szCs w:val="21"/>
        </w:rPr>
        <w:t>Victimisation/Offending-SMI n=303</w:t>
      </w:r>
    </w:p>
    <w:p w14:paraId="7993FA59" w14:textId="77777777" w:rsidR="00EF3E64" w:rsidRDefault="00EF3E64" w:rsidP="00EF3E64">
      <w:pPr>
        <w:shd w:val="clear" w:color="auto" w:fill="FFFFFF"/>
        <w:spacing w:after="0" w:line="240" w:lineRule="auto"/>
        <w:rPr>
          <w:rFonts w:ascii="Times New Roman" w:hAnsi="Times New Roman" w:cs="Times New Roman"/>
          <w:color w:val="000000"/>
          <w:sz w:val="27"/>
          <w:szCs w:val="27"/>
        </w:rPr>
      </w:pPr>
      <w:r>
        <w:rPr>
          <w:color w:val="000000"/>
          <w:shd w:val="clear" w:color="auto" w:fill="FFFFFF"/>
        </w:rPr>
        <w:t>TOTAL (OR) =5461</w:t>
      </w:r>
    </w:p>
    <w:p w14:paraId="3CF8253D" w14:textId="77777777" w:rsidR="00EF3E64" w:rsidRDefault="00EF3E64" w:rsidP="00EF3E64">
      <w:pPr>
        <w:shd w:val="clear" w:color="auto" w:fill="FFFFFF"/>
        <w:spacing w:after="0" w:line="240" w:lineRule="auto"/>
        <w:rPr>
          <w:rFonts w:ascii="Segoe UI" w:hAnsi="Segoe UI" w:cs="Segoe UI"/>
          <w:color w:val="000000"/>
          <w:sz w:val="21"/>
          <w:szCs w:val="21"/>
        </w:rPr>
      </w:pPr>
      <w:r>
        <w:rPr>
          <w:color w:val="000000"/>
        </w:rPr>
        <w:t>De-duplicated (against all previous search results, RCTs, SRs) n=3460</w:t>
      </w:r>
    </w:p>
    <w:p w14:paraId="72558F3A" w14:textId="16B96736" w:rsidR="00762780" w:rsidRDefault="00762780" w:rsidP="00762780">
      <w:pPr>
        <w:shd w:val="clear" w:color="auto" w:fill="FFFFFF"/>
        <w:rPr>
          <w:rFonts w:ascii="Calibri" w:eastAsia="Times New Roman" w:hAnsi="Calibri" w:cs="Calibri"/>
          <w:color w:val="000000"/>
          <w:sz w:val="24"/>
          <w:szCs w:val="24"/>
        </w:rPr>
      </w:pPr>
    </w:p>
    <w:p w14:paraId="5A7CBA87" w14:textId="6E98568A" w:rsidR="00B0720D" w:rsidRPr="00B0720D" w:rsidRDefault="00B0720D" w:rsidP="00B0720D">
      <w:pPr>
        <w:rPr>
          <w:rFonts w:eastAsia="Times New Roman" w:cstheme="minorHAnsi"/>
          <w:color w:val="000000"/>
          <w:shd w:val="clear" w:color="auto" w:fill="FFFFFF"/>
        </w:rPr>
      </w:pPr>
      <w:r w:rsidRPr="00B0720D">
        <w:rPr>
          <w:rFonts w:eastAsia="Times New Roman" w:cstheme="minorHAnsi"/>
          <w:color w:val="000000"/>
        </w:rPr>
        <w:t>***************************</w:t>
      </w:r>
      <w:r w:rsidRPr="00B0720D">
        <w:rPr>
          <w:rFonts w:eastAsia="Times New Roman" w:cstheme="minorHAnsi"/>
          <w:color w:val="000000"/>
          <w:shd w:val="clear" w:color="auto" w:fill="FFFFFF"/>
        </w:rPr>
        <w:t>********************</w:t>
      </w:r>
      <w:r w:rsidRPr="00B0720D">
        <w:rPr>
          <w:rFonts w:eastAsia="Times New Roman" w:cstheme="minorHAnsi"/>
          <w:color w:val="000000"/>
        </w:rPr>
        <w:t>****************************</w:t>
      </w:r>
    </w:p>
    <w:p w14:paraId="61B9321F" w14:textId="3CD3BB21" w:rsidR="00EF3E64" w:rsidRDefault="00B0720D" w:rsidP="00762780">
      <w:pPr>
        <w:shd w:val="clear" w:color="auto" w:fill="FFFFFF"/>
        <w:rPr>
          <w:rFonts w:ascii="Calibri" w:eastAsia="Times New Roman" w:hAnsi="Calibri" w:cs="Calibri"/>
          <w:color w:val="000000"/>
          <w:sz w:val="24"/>
          <w:szCs w:val="24"/>
        </w:rPr>
      </w:pPr>
      <w:r>
        <w:rPr>
          <w:rFonts w:ascii="Calibri" w:eastAsia="Times New Roman" w:hAnsi="Calibri" w:cs="Calibri"/>
          <w:color w:val="000000"/>
          <w:sz w:val="24"/>
          <w:szCs w:val="24"/>
        </w:rPr>
        <w:t xml:space="preserve">A copy of all the search strategies </w:t>
      </w:r>
      <w:r>
        <w:rPr>
          <w:rFonts w:eastAsia="Times New Roman"/>
          <w:color w:val="000000"/>
          <w:sz w:val="24"/>
          <w:szCs w:val="24"/>
        </w:rPr>
        <w:t>can be obtained from the researchers on request.</w:t>
      </w:r>
    </w:p>
    <w:p w14:paraId="58CDD005" w14:textId="61C15CA7" w:rsidR="00B0720D" w:rsidRPr="00B0720D" w:rsidRDefault="00B0720D" w:rsidP="00B0720D">
      <w:pPr>
        <w:rPr>
          <w:rFonts w:eastAsia="Times New Roman" w:cstheme="minorHAnsi"/>
          <w:color w:val="000000"/>
          <w:shd w:val="clear" w:color="auto" w:fill="FFFFFF"/>
        </w:rPr>
      </w:pPr>
      <w:r w:rsidRPr="00B0720D">
        <w:rPr>
          <w:rFonts w:eastAsia="Times New Roman" w:cstheme="minorHAnsi"/>
          <w:color w:val="000000"/>
        </w:rPr>
        <w:t>***************************</w:t>
      </w:r>
      <w:r w:rsidRPr="00B0720D">
        <w:rPr>
          <w:rFonts w:eastAsia="Times New Roman" w:cstheme="minorHAnsi"/>
          <w:color w:val="000000"/>
          <w:shd w:val="clear" w:color="auto" w:fill="FFFFFF"/>
        </w:rPr>
        <w:t>********************</w:t>
      </w:r>
      <w:r w:rsidRPr="00B0720D">
        <w:rPr>
          <w:rFonts w:eastAsia="Times New Roman" w:cstheme="minorHAnsi"/>
          <w:color w:val="000000"/>
        </w:rPr>
        <w:t>****************************</w:t>
      </w:r>
    </w:p>
    <w:p w14:paraId="5FC6C13F" w14:textId="77777777" w:rsidR="00762780" w:rsidRPr="00762780" w:rsidRDefault="00762780" w:rsidP="00762780">
      <w:pPr>
        <w:pStyle w:val="NoSpacing"/>
        <w:rPr>
          <w:color w:val="FF0000"/>
        </w:rPr>
      </w:pPr>
    </w:p>
    <w:sectPr w:rsidR="00762780" w:rsidRPr="007627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webkit-standard">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56029B"/>
    <w:multiLevelType w:val="multilevel"/>
    <w:tmpl w:val="65D414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8C9"/>
    <w:rsid w:val="001F3802"/>
    <w:rsid w:val="002A6913"/>
    <w:rsid w:val="003E02F0"/>
    <w:rsid w:val="00470C6D"/>
    <w:rsid w:val="004E5B21"/>
    <w:rsid w:val="0067095D"/>
    <w:rsid w:val="006A2475"/>
    <w:rsid w:val="006D28C9"/>
    <w:rsid w:val="006D40FF"/>
    <w:rsid w:val="00746B33"/>
    <w:rsid w:val="00762780"/>
    <w:rsid w:val="0095642B"/>
    <w:rsid w:val="009A201C"/>
    <w:rsid w:val="009B0CF7"/>
    <w:rsid w:val="00AD688C"/>
    <w:rsid w:val="00B0720D"/>
    <w:rsid w:val="00B956B1"/>
    <w:rsid w:val="00C234CE"/>
    <w:rsid w:val="00DF36F1"/>
    <w:rsid w:val="00EF3E64"/>
    <w:rsid w:val="00F76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B84D0"/>
  <w15:chartTrackingRefBased/>
  <w15:docId w15:val="{6B108C20-D5A8-4D99-A0E2-E880D19B8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9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27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095D"/>
    <w:pPr>
      <w:spacing w:after="0" w:line="240" w:lineRule="auto"/>
    </w:pPr>
    <w:rPr>
      <w:rFonts w:ascii="Calibri" w:hAnsi="Calibri" w:cs="Calibri"/>
      <w:lang w:eastAsia="en-GB"/>
    </w:rPr>
  </w:style>
  <w:style w:type="character" w:customStyle="1" w:styleId="Heading1Char">
    <w:name w:val="Heading 1 Char"/>
    <w:basedOn w:val="DefaultParagraphFont"/>
    <w:link w:val="Heading1"/>
    <w:uiPriority w:val="9"/>
    <w:rsid w:val="0067095D"/>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67095D"/>
    <w:pPr>
      <w:spacing w:after="0" w:line="240" w:lineRule="auto"/>
    </w:pPr>
  </w:style>
  <w:style w:type="paragraph" w:customStyle="1" w:styleId="body">
    <w:name w:val="body"/>
    <w:basedOn w:val="Normal"/>
    <w:rsid w:val="00762780"/>
    <w:pPr>
      <w:spacing w:after="0" w:line="240" w:lineRule="auto"/>
    </w:pPr>
    <w:rPr>
      <w:rFonts w:ascii="Calibri" w:hAnsi="Calibri" w:cs="Calibri"/>
      <w:lang w:eastAsia="en-GB"/>
    </w:rPr>
  </w:style>
  <w:style w:type="character" w:customStyle="1" w:styleId="apple-converted-space">
    <w:name w:val="apple-converted-space"/>
    <w:basedOn w:val="DefaultParagraphFont"/>
    <w:rsid w:val="00762780"/>
  </w:style>
  <w:style w:type="character" w:styleId="EndnoteReference">
    <w:name w:val="endnote reference"/>
    <w:basedOn w:val="DefaultParagraphFont"/>
    <w:uiPriority w:val="99"/>
    <w:semiHidden/>
    <w:unhideWhenUsed/>
    <w:rsid w:val="00762780"/>
  </w:style>
  <w:style w:type="character" w:customStyle="1" w:styleId="Heading2Char">
    <w:name w:val="Heading 2 Char"/>
    <w:basedOn w:val="DefaultParagraphFont"/>
    <w:link w:val="Heading2"/>
    <w:uiPriority w:val="9"/>
    <w:rsid w:val="00762780"/>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1F380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F3802"/>
    <w:rPr>
      <w:rFonts w:ascii="Times New Roman" w:hAnsi="Times New Roman" w:cs="Times New Roman"/>
      <w:sz w:val="18"/>
      <w:szCs w:val="18"/>
    </w:rPr>
  </w:style>
  <w:style w:type="paragraph" w:customStyle="1" w:styleId="Body0">
    <w:name w:val="Body"/>
    <w:rsid w:val="001F3802"/>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254688">
      <w:bodyDiv w:val="1"/>
      <w:marLeft w:val="0"/>
      <w:marRight w:val="0"/>
      <w:marTop w:val="0"/>
      <w:marBottom w:val="0"/>
      <w:divBdr>
        <w:top w:val="none" w:sz="0" w:space="0" w:color="auto"/>
        <w:left w:val="none" w:sz="0" w:space="0" w:color="auto"/>
        <w:bottom w:val="none" w:sz="0" w:space="0" w:color="auto"/>
        <w:right w:val="none" w:sz="0" w:space="0" w:color="auto"/>
      </w:divBdr>
    </w:div>
    <w:div w:id="395854963">
      <w:bodyDiv w:val="1"/>
      <w:marLeft w:val="0"/>
      <w:marRight w:val="0"/>
      <w:marTop w:val="0"/>
      <w:marBottom w:val="0"/>
      <w:divBdr>
        <w:top w:val="none" w:sz="0" w:space="0" w:color="auto"/>
        <w:left w:val="none" w:sz="0" w:space="0" w:color="auto"/>
        <w:bottom w:val="none" w:sz="0" w:space="0" w:color="auto"/>
        <w:right w:val="none" w:sz="0" w:space="0" w:color="auto"/>
      </w:divBdr>
    </w:div>
    <w:div w:id="455756743">
      <w:bodyDiv w:val="1"/>
      <w:marLeft w:val="0"/>
      <w:marRight w:val="0"/>
      <w:marTop w:val="0"/>
      <w:marBottom w:val="0"/>
      <w:divBdr>
        <w:top w:val="none" w:sz="0" w:space="0" w:color="auto"/>
        <w:left w:val="none" w:sz="0" w:space="0" w:color="auto"/>
        <w:bottom w:val="none" w:sz="0" w:space="0" w:color="auto"/>
        <w:right w:val="none" w:sz="0" w:space="0" w:color="auto"/>
      </w:divBdr>
    </w:div>
    <w:div w:id="968821805">
      <w:bodyDiv w:val="1"/>
      <w:marLeft w:val="0"/>
      <w:marRight w:val="0"/>
      <w:marTop w:val="0"/>
      <w:marBottom w:val="0"/>
      <w:divBdr>
        <w:top w:val="none" w:sz="0" w:space="0" w:color="auto"/>
        <w:left w:val="none" w:sz="0" w:space="0" w:color="auto"/>
        <w:bottom w:val="none" w:sz="0" w:space="0" w:color="auto"/>
        <w:right w:val="none" w:sz="0" w:space="0" w:color="auto"/>
      </w:divBdr>
    </w:div>
    <w:div w:id="1266113688">
      <w:bodyDiv w:val="1"/>
      <w:marLeft w:val="0"/>
      <w:marRight w:val="0"/>
      <w:marTop w:val="0"/>
      <w:marBottom w:val="0"/>
      <w:divBdr>
        <w:top w:val="none" w:sz="0" w:space="0" w:color="auto"/>
        <w:left w:val="none" w:sz="0" w:space="0" w:color="auto"/>
        <w:bottom w:val="none" w:sz="0" w:space="0" w:color="auto"/>
        <w:right w:val="none" w:sz="0" w:space="0" w:color="auto"/>
      </w:divBdr>
    </w:div>
    <w:div w:id="1308974579">
      <w:bodyDiv w:val="1"/>
      <w:marLeft w:val="0"/>
      <w:marRight w:val="0"/>
      <w:marTop w:val="0"/>
      <w:marBottom w:val="0"/>
      <w:divBdr>
        <w:top w:val="none" w:sz="0" w:space="0" w:color="auto"/>
        <w:left w:val="none" w:sz="0" w:space="0" w:color="auto"/>
        <w:bottom w:val="none" w:sz="0" w:space="0" w:color="auto"/>
        <w:right w:val="none" w:sz="0" w:space="0" w:color="auto"/>
      </w:divBdr>
    </w:div>
    <w:div w:id="1312177665">
      <w:bodyDiv w:val="1"/>
      <w:marLeft w:val="0"/>
      <w:marRight w:val="0"/>
      <w:marTop w:val="0"/>
      <w:marBottom w:val="0"/>
      <w:divBdr>
        <w:top w:val="none" w:sz="0" w:space="0" w:color="auto"/>
        <w:left w:val="none" w:sz="0" w:space="0" w:color="auto"/>
        <w:bottom w:val="none" w:sz="0" w:space="0" w:color="auto"/>
        <w:right w:val="none" w:sz="0" w:space="0" w:color="auto"/>
      </w:divBdr>
    </w:div>
    <w:div w:id="1435007592">
      <w:bodyDiv w:val="1"/>
      <w:marLeft w:val="0"/>
      <w:marRight w:val="0"/>
      <w:marTop w:val="0"/>
      <w:marBottom w:val="0"/>
      <w:divBdr>
        <w:top w:val="none" w:sz="0" w:space="0" w:color="auto"/>
        <w:left w:val="none" w:sz="0" w:space="0" w:color="auto"/>
        <w:bottom w:val="none" w:sz="0" w:space="0" w:color="auto"/>
        <w:right w:val="none" w:sz="0" w:space="0" w:color="auto"/>
      </w:divBdr>
    </w:div>
    <w:div w:id="1653867871">
      <w:bodyDiv w:val="1"/>
      <w:marLeft w:val="0"/>
      <w:marRight w:val="0"/>
      <w:marTop w:val="0"/>
      <w:marBottom w:val="0"/>
      <w:divBdr>
        <w:top w:val="none" w:sz="0" w:space="0" w:color="auto"/>
        <w:left w:val="none" w:sz="0" w:space="0" w:color="auto"/>
        <w:bottom w:val="none" w:sz="0" w:space="0" w:color="auto"/>
        <w:right w:val="none" w:sz="0" w:space="0" w:color="auto"/>
      </w:divBdr>
    </w:div>
    <w:div w:id="1776248343">
      <w:bodyDiv w:val="1"/>
      <w:marLeft w:val="0"/>
      <w:marRight w:val="0"/>
      <w:marTop w:val="0"/>
      <w:marBottom w:val="0"/>
      <w:divBdr>
        <w:top w:val="none" w:sz="0" w:space="0" w:color="auto"/>
        <w:left w:val="none" w:sz="0" w:space="0" w:color="auto"/>
        <w:bottom w:val="none" w:sz="0" w:space="0" w:color="auto"/>
        <w:right w:val="none" w:sz="0" w:space="0" w:color="auto"/>
      </w:divBdr>
      <w:divsChild>
        <w:div w:id="320734962">
          <w:marLeft w:val="0"/>
          <w:marRight w:val="0"/>
          <w:marTop w:val="0"/>
          <w:marBottom w:val="0"/>
          <w:divBdr>
            <w:top w:val="none" w:sz="0" w:space="0" w:color="auto"/>
            <w:left w:val="none" w:sz="0" w:space="0" w:color="auto"/>
            <w:bottom w:val="none" w:sz="0" w:space="0" w:color="auto"/>
            <w:right w:val="none" w:sz="0" w:space="0" w:color="auto"/>
          </w:divBdr>
        </w:div>
      </w:divsChild>
    </w:div>
    <w:div w:id="1843936239">
      <w:bodyDiv w:val="1"/>
      <w:marLeft w:val="0"/>
      <w:marRight w:val="0"/>
      <w:marTop w:val="0"/>
      <w:marBottom w:val="0"/>
      <w:divBdr>
        <w:top w:val="none" w:sz="0" w:space="0" w:color="auto"/>
        <w:left w:val="none" w:sz="0" w:space="0" w:color="auto"/>
        <w:bottom w:val="none" w:sz="0" w:space="0" w:color="auto"/>
        <w:right w:val="none" w:sz="0" w:space="0" w:color="auto"/>
      </w:divBdr>
    </w:div>
    <w:div w:id="208648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pplewebdata://4839BB90-BAA1-46A9-9E46-C662B749B28B"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5A3BA5A3658B41898823A5C47ECDEC" ma:contentTypeVersion="12" ma:contentTypeDescription="Create a new document." ma:contentTypeScope="" ma:versionID="38b77886d1995a840e2608ca12355512">
  <xsd:schema xmlns:xsd="http://www.w3.org/2001/XMLSchema" xmlns:xs="http://www.w3.org/2001/XMLSchema" xmlns:p="http://schemas.microsoft.com/office/2006/metadata/properties" xmlns:ns3="4c3d39d6-f883-418a-9f19-eb9cd0f88f15" xmlns:ns4="195773bc-431e-4522-9e23-f69310e3a4f8" targetNamespace="http://schemas.microsoft.com/office/2006/metadata/properties" ma:root="true" ma:fieldsID="fa82bbad989ef2a6202acf99faed486f" ns3:_="" ns4:_="">
    <xsd:import namespace="4c3d39d6-f883-418a-9f19-eb9cd0f88f15"/>
    <xsd:import namespace="195773bc-431e-4522-9e23-f69310e3a4f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3d39d6-f883-418a-9f19-eb9cd0f88f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5773bc-431e-4522-9e23-f69310e3a4f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D8DBF-E300-4D15-B0C4-FDAAEAFD682C}">
  <ds:schemaRefs>
    <ds:schemaRef ds:uri="4c3d39d6-f883-418a-9f19-eb9cd0f88f15"/>
    <ds:schemaRef ds:uri="http://purl.org/dc/elements/1.1/"/>
    <ds:schemaRef ds:uri="http://www.w3.org/XML/1998/namespace"/>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195773bc-431e-4522-9e23-f69310e3a4f8"/>
    <ds:schemaRef ds:uri="http://schemas.microsoft.com/office/infopath/2007/PartnerControls"/>
  </ds:schemaRefs>
</ds:datastoreItem>
</file>

<file path=customXml/itemProps2.xml><?xml version="1.0" encoding="utf-8"?>
<ds:datastoreItem xmlns:ds="http://schemas.openxmlformats.org/officeDocument/2006/customXml" ds:itemID="{9325D558-60F6-404F-BA6C-4B4E761A2407}">
  <ds:schemaRefs>
    <ds:schemaRef ds:uri="http://schemas.microsoft.com/sharepoint/v3/contenttype/forms"/>
  </ds:schemaRefs>
</ds:datastoreItem>
</file>

<file path=customXml/itemProps3.xml><?xml version="1.0" encoding="utf-8"?>
<ds:datastoreItem xmlns:ds="http://schemas.openxmlformats.org/officeDocument/2006/customXml" ds:itemID="{841CF75D-71F1-4D88-B28C-00E800B4A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3d39d6-f883-418a-9f19-eb9cd0f88f15"/>
    <ds:schemaRef ds:uri="195773bc-431e-4522-9e23-f69310e3a4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6172</Words>
  <Characters>35182</Characters>
  <Application>Microsoft Office Word</Application>
  <DocSecurity>4</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dc:creator>
  <cp:keywords/>
  <dc:description/>
  <cp:lastModifiedBy>Phoebe</cp:lastModifiedBy>
  <cp:revision>2</cp:revision>
  <dcterms:created xsi:type="dcterms:W3CDTF">2021-07-23T14:35:00Z</dcterms:created>
  <dcterms:modified xsi:type="dcterms:W3CDTF">2021-07-23T14:35:00Z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0x010100815A3BA5A3658B41898823A5C47ECDEC</vt:lpwstr>
  </property>
</Properties>
</file>