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9C74A" w14:textId="5C3CEAEF" w:rsidR="00556CD9" w:rsidRPr="00711C70" w:rsidRDefault="0095127C" w:rsidP="00556CD9">
      <w:pPr>
        <w:spacing w:line="480" w:lineRule="auto"/>
        <w:ind w:left="720" w:hanging="720"/>
        <w:jc w:val="both"/>
        <w:rPr>
          <w:rFonts w:ascii="Cambria" w:hAnsi="Cambria"/>
          <w:b/>
          <w:bCs/>
        </w:rPr>
      </w:pPr>
      <w:r>
        <w:rPr>
          <w:rFonts w:ascii="Cambria" w:hAnsi="Cambria"/>
          <w:b/>
          <w:bCs/>
        </w:rPr>
        <w:t>Search t</w:t>
      </w:r>
      <w:bookmarkStart w:id="0" w:name="_GoBack"/>
      <w:bookmarkEnd w:id="0"/>
      <w:r>
        <w:rPr>
          <w:rFonts w:ascii="Cambria" w:hAnsi="Cambria"/>
          <w:b/>
          <w:bCs/>
        </w:rPr>
        <w:t>erms</w:t>
      </w:r>
    </w:p>
    <w:p w14:paraId="7E0F3054" w14:textId="77777777" w:rsidR="00556CD9" w:rsidRPr="002678F1" w:rsidRDefault="00556CD9" w:rsidP="00556CD9">
      <w:pPr>
        <w:spacing w:line="480" w:lineRule="auto"/>
        <w:jc w:val="both"/>
        <w:rPr>
          <w:rFonts w:ascii="Cambria" w:hAnsi="Cambria"/>
        </w:rPr>
      </w:pPr>
      <w:r w:rsidRPr="002678F1">
        <w:rPr>
          <w:rFonts w:ascii="Cambria" w:hAnsi="Cambria"/>
        </w:rPr>
        <w:t xml:space="preserve">Following the PICO framework, the following search terms </w:t>
      </w:r>
      <w:r>
        <w:rPr>
          <w:rFonts w:ascii="Cambria" w:hAnsi="Cambria"/>
        </w:rPr>
        <w:t>were</w:t>
      </w:r>
      <w:r w:rsidRPr="002678F1">
        <w:rPr>
          <w:rFonts w:ascii="Cambria" w:hAnsi="Cambria"/>
        </w:rPr>
        <w:t xml:space="preserve"> used</w:t>
      </w:r>
      <w:r>
        <w:rPr>
          <w:rFonts w:ascii="Cambria" w:hAnsi="Cambria"/>
        </w:rPr>
        <w:t xml:space="preserve"> with three databases (MEDLINE, Embase and PsycINFO)</w:t>
      </w:r>
      <w:r w:rsidRPr="002678F1">
        <w:rPr>
          <w:rFonts w:ascii="Cambria" w:hAnsi="Cambria"/>
        </w:rPr>
        <w:t>:</w:t>
      </w:r>
    </w:p>
    <w:p w14:paraId="27BE0D8A" w14:textId="77777777" w:rsidR="00556CD9" w:rsidRPr="002678F1" w:rsidRDefault="00556CD9" w:rsidP="00556CD9">
      <w:pPr>
        <w:numPr>
          <w:ilvl w:val="0"/>
          <w:numId w:val="1"/>
        </w:numPr>
        <w:spacing w:line="480" w:lineRule="auto"/>
        <w:jc w:val="both"/>
        <w:rPr>
          <w:rFonts w:ascii="Cambria" w:hAnsi="Cambria"/>
        </w:rPr>
      </w:pPr>
      <w:r w:rsidRPr="002678F1">
        <w:rPr>
          <w:rFonts w:ascii="Cambria" w:hAnsi="Cambria"/>
        </w:rPr>
        <w:t xml:space="preserve">Population: </w:t>
      </w:r>
    </w:p>
    <w:p w14:paraId="411A26E6" w14:textId="77777777" w:rsidR="00556CD9" w:rsidRPr="002678F1" w:rsidRDefault="00556CD9" w:rsidP="00556CD9">
      <w:pPr>
        <w:numPr>
          <w:ilvl w:val="1"/>
          <w:numId w:val="1"/>
        </w:numPr>
        <w:spacing w:line="480" w:lineRule="auto"/>
        <w:jc w:val="both"/>
        <w:rPr>
          <w:rFonts w:ascii="Cambria" w:hAnsi="Cambria"/>
        </w:rPr>
      </w:pPr>
      <w:r w:rsidRPr="002678F1">
        <w:rPr>
          <w:rFonts w:ascii="Cambria" w:hAnsi="Cambria"/>
        </w:rPr>
        <w:t>Mental OR psychiatr* OR schizo* OR psychosis OR psychotic OR depress* OR mania* OR manic OR bipolar OR anxiety OR phobia* OR obsessive</w:t>
      </w:r>
      <w:r>
        <w:rPr>
          <w:rFonts w:ascii="Cambria" w:hAnsi="Cambria"/>
        </w:rPr>
        <w:t>-</w:t>
      </w:r>
      <w:r w:rsidRPr="002678F1">
        <w:rPr>
          <w:rFonts w:ascii="Cambria" w:hAnsi="Cambria"/>
        </w:rPr>
        <w:t xml:space="preserve">compulsive disorder* OR panic disorder* OR post-traumatic stress disorder* OR eating disorder* OR personality disorder* OR mood disorder* </w:t>
      </w:r>
    </w:p>
    <w:p w14:paraId="23530F23" w14:textId="77777777" w:rsidR="00556CD9" w:rsidRPr="002678F1" w:rsidRDefault="00556CD9" w:rsidP="00556CD9">
      <w:pPr>
        <w:numPr>
          <w:ilvl w:val="0"/>
          <w:numId w:val="1"/>
        </w:numPr>
        <w:spacing w:line="480" w:lineRule="auto"/>
        <w:jc w:val="both"/>
        <w:rPr>
          <w:rFonts w:ascii="Cambria" w:hAnsi="Cambria"/>
        </w:rPr>
      </w:pPr>
      <w:r w:rsidRPr="002678F1">
        <w:rPr>
          <w:rFonts w:ascii="Cambria" w:hAnsi="Cambria"/>
        </w:rPr>
        <w:t xml:space="preserve">Intervention: </w:t>
      </w:r>
    </w:p>
    <w:p w14:paraId="4478736D" w14:textId="77777777" w:rsidR="00556CD9" w:rsidRPr="002678F1" w:rsidRDefault="00556CD9" w:rsidP="00556CD9">
      <w:pPr>
        <w:numPr>
          <w:ilvl w:val="1"/>
          <w:numId w:val="1"/>
        </w:numPr>
        <w:spacing w:line="480" w:lineRule="auto"/>
        <w:jc w:val="both"/>
        <w:rPr>
          <w:rFonts w:ascii="Cambria" w:hAnsi="Cambria"/>
        </w:rPr>
      </w:pPr>
      <w:r w:rsidRPr="002678F1">
        <w:rPr>
          <w:rFonts w:ascii="Cambria" w:hAnsi="Cambria"/>
        </w:rPr>
        <w:t xml:space="preserve">digital OR web* OR technolog* OR electronic OR internet OR online OR smartphone OR phone OR mobile OR social media OR computer OR tablet OR virtual reality OR augmented reality OR robot* OR user interface* OR voice interface* OR speech interface* OR intelligent assistant* OR voice assistant* </w:t>
      </w:r>
      <w:r w:rsidRPr="002678F1">
        <w:rPr>
          <w:rFonts w:ascii="Cambria" w:hAnsi="Cambria" w:hint="eastAsia"/>
        </w:rPr>
        <w:t>OR</w:t>
      </w:r>
      <w:r w:rsidRPr="002678F1">
        <w:rPr>
          <w:rFonts w:ascii="Cambria" w:hAnsi="Cambria"/>
        </w:rPr>
        <w:t xml:space="preserve"> prototype  </w:t>
      </w:r>
    </w:p>
    <w:p w14:paraId="5BF101E6" w14:textId="77777777" w:rsidR="00556CD9" w:rsidRPr="002678F1" w:rsidRDefault="00556CD9" w:rsidP="00556CD9">
      <w:pPr>
        <w:numPr>
          <w:ilvl w:val="1"/>
          <w:numId w:val="1"/>
        </w:numPr>
        <w:spacing w:line="480" w:lineRule="auto"/>
        <w:jc w:val="both"/>
        <w:rPr>
          <w:rFonts w:ascii="Cambria" w:hAnsi="Cambria"/>
        </w:rPr>
      </w:pPr>
      <w:r w:rsidRPr="002678F1">
        <w:rPr>
          <w:rFonts w:ascii="Cambria" w:hAnsi="Cambria"/>
        </w:rPr>
        <w:t xml:space="preserve">intervention OR therapy OR treatment </w:t>
      </w:r>
    </w:p>
    <w:p w14:paraId="47E2C493" w14:textId="77777777" w:rsidR="00556CD9" w:rsidRPr="002678F1" w:rsidRDefault="00556CD9" w:rsidP="00556CD9">
      <w:pPr>
        <w:numPr>
          <w:ilvl w:val="0"/>
          <w:numId w:val="1"/>
        </w:numPr>
        <w:spacing w:line="480" w:lineRule="auto"/>
        <w:jc w:val="both"/>
        <w:rPr>
          <w:rFonts w:ascii="Cambria" w:hAnsi="Cambria"/>
        </w:rPr>
      </w:pPr>
      <w:r w:rsidRPr="002678F1">
        <w:rPr>
          <w:rFonts w:ascii="Cambria" w:hAnsi="Cambria"/>
        </w:rPr>
        <w:t>Comparators</w:t>
      </w:r>
      <w:r w:rsidRPr="002678F1">
        <w:rPr>
          <w:rFonts w:ascii="Cambria" w:hAnsi="Cambria" w:hint="eastAsia"/>
        </w:rPr>
        <w:t>:</w:t>
      </w:r>
      <w:r w:rsidRPr="002678F1">
        <w:rPr>
          <w:rFonts w:ascii="Cambria" w:hAnsi="Cambria"/>
        </w:rPr>
        <w:t xml:space="preserve"> none</w:t>
      </w:r>
    </w:p>
    <w:p w14:paraId="619C0415" w14:textId="77777777" w:rsidR="00556CD9" w:rsidRPr="002678F1" w:rsidRDefault="00556CD9" w:rsidP="00556CD9">
      <w:pPr>
        <w:numPr>
          <w:ilvl w:val="0"/>
          <w:numId w:val="1"/>
        </w:numPr>
        <w:spacing w:line="480" w:lineRule="auto"/>
        <w:jc w:val="both"/>
        <w:rPr>
          <w:rFonts w:ascii="Cambria" w:hAnsi="Cambria"/>
        </w:rPr>
      </w:pPr>
      <w:r w:rsidRPr="002678F1">
        <w:rPr>
          <w:rFonts w:ascii="Cambria" w:hAnsi="Cambria"/>
        </w:rPr>
        <w:t xml:space="preserve">Outcomes: </w:t>
      </w:r>
    </w:p>
    <w:p w14:paraId="39557AD0" w14:textId="77777777" w:rsidR="00556CD9" w:rsidRPr="0082474D" w:rsidRDefault="00556CD9" w:rsidP="00556CD9">
      <w:pPr>
        <w:numPr>
          <w:ilvl w:val="1"/>
          <w:numId w:val="1"/>
        </w:numPr>
        <w:spacing w:line="480" w:lineRule="auto"/>
        <w:jc w:val="both"/>
        <w:rPr>
          <w:rFonts w:ascii="Cambria" w:hAnsi="Cambria"/>
        </w:rPr>
      </w:pPr>
      <w:r w:rsidRPr="002678F1">
        <w:rPr>
          <w:rFonts w:ascii="Cambria" w:hAnsi="Cambria"/>
        </w:rPr>
        <w:t xml:space="preserve">social isolation OR loneliness OR social network* OR social support OR confiding OR confide OR social contact* OR social relation* OR social capital </w:t>
      </w:r>
    </w:p>
    <w:p w14:paraId="1F554798" w14:textId="77777777" w:rsidR="00556CD9" w:rsidRDefault="00556CD9" w:rsidP="00556CD9">
      <w:pPr>
        <w:spacing w:line="480" w:lineRule="auto"/>
        <w:jc w:val="both"/>
        <w:rPr>
          <w:rFonts w:ascii="Cambria" w:hAnsi="Cambria"/>
        </w:rPr>
      </w:pPr>
      <w:r w:rsidRPr="002678F1">
        <w:rPr>
          <w:rFonts w:ascii="Cambria" w:hAnsi="Cambria"/>
        </w:rPr>
        <w:t>*Search terms for the outcomes are taken from a conceptual review of social isolation</w:t>
      </w:r>
      <w:r>
        <w:rPr>
          <w:rFonts w:ascii="Cambria" w:hAnsi="Cambria"/>
        </w:rPr>
        <w:t xml:space="preserve"> </w:t>
      </w:r>
      <w:r w:rsidRPr="002678F1">
        <w:rPr>
          <w:rFonts w:ascii="Cambria" w:hAnsi="Cambria"/>
        </w:rPr>
        <w:t>(</w:t>
      </w:r>
      <w:r>
        <w:rPr>
          <w:rFonts w:ascii="Cambria" w:hAnsi="Cambria"/>
        </w:rPr>
        <w:t>72</w:t>
      </w:r>
      <w:r w:rsidRPr="002678F1">
        <w:rPr>
          <w:rFonts w:ascii="Cambria" w:hAnsi="Cambria"/>
        </w:rPr>
        <w:t>). Asterisks (*) are employed as wildcard symbols to broaden the search by including variations of a term.</w:t>
      </w:r>
    </w:p>
    <w:p w14:paraId="25A85761" w14:textId="77777777" w:rsidR="00556CD9" w:rsidRDefault="00556CD9" w:rsidP="00556CD9">
      <w:pPr>
        <w:spacing w:line="480" w:lineRule="auto"/>
        <w:jc w:val="both"/>
        <w:rPr>
          <w:rFonts w:ascii="Cambria" w:hAnsi="Cambria"/>
        </w:rPr>
      </w:pPr>
      <w:r>
        <w:rPr>
          <w:rFonts w:ascii="Cambria" w:hAnsi="Cambria"/>
        </w:rPr>
        <w:lastRenderedPageBreak/>
        <w:t>Slight modifications were made on the search terms used to search IEEE Xplore and ACM digital library due to the limitations on the search engines. However, the semantics of search terms were unchanged:</w:t>
      </w:r>
    </w:p>
    <w:p w14:paraId="462CF0D1" w14:textId="77777777" w:rsidR="00556CD9" w:rsidRDefault="00556CD9" w:rsidP="00556CD9">
      <w:pPr>
        <w:pStyle w:val="ListParagraph"/>
        <w:numPr>
          <w:ilvl w:val="0"/>
          <w:numId w:val="2"/>
        </w:numPr>
        <w:spacing w:line="480" w:lineRule="auto"/>
        <w:jc w:val="both"/>
        <w:rPr>
          <w:rFonts w:ascii="Cambria" w:hAnsi="Cambria"/>
        </w:rPr>
      </w:pPr>
      <w:r w:rsidRPr="003C46BE">
        <w:rPr>
          <w:rFonts w:ascii="Cambria" w:hAnsi="Cambria"/>
        </w:rPr>
        <w:t>Population:</w:t>
      </w:r>
    </w:p>
    <w:p w14:paraId="451F4DD4" w14:textId="77777777" w:rsidR="00556CD9" w:rsidRDefault="00556CD9" w:rsidP="00556CD9">
      <w:pPr>
        <w:pStyle w:val="ListParagraph"/>
        <w:numPr>
          <w:ilvl w:val="1"/>
          <w:numId w:val="2"/>
        </w:numPr>
        <w:spacing w:line="480" w:lineRule="auto"/>
        <w:jc w:val="both"/>
        <w:rPr>
          <w:rFonts w:ascii="Cambria" w:hAnsi="Cambria"/>
        </w:rPr>
      </w:pPr>
      <w:r w:rsidRPr="00FD7CD1">
        <w:rPr>
          <w:rFonts w:ascii="Cambria" w:hAnsi="Cambria"/>
        </w:rPr>
        <w:t>Mental OR psychiatr* OR schizo* OR psychosis OR psychotic OR depress* OR mania* OR manic OR bipolar OR anxiety OR phobia OR "obsessive compulsive disorder" OR "panic disorder" OR "post-traumatic stress disorder" OR "eating disorder" OR "personality disorder" OR "mood disorder"</w:t>
      </w:r>
    </w:p>
    <w:p w14:paraId="5CF997EE" w14:textId="77777777" w:rsidR="00556CD9" w:rsidRDefault="00556CD9" w:rsidP="00556CD9">
      <w:pPr>
        <w:pStyle w:val="ListParagraph"/>
        <w:numPr>
          <w:ilvl w:val="0"/>
          <w:numId w:val="2"/>
        </w:numPr>
        <w:spacing w:line="480" w:lineRule="auto"/>
        <w:jc w:val="both"/>
        <w:rPr>
          <w:rFonts w:ascii="Cambria" w:hAnsi="Cambria"/>
        </w:rPr>
      </w:pPr>
      <w:r>
        <w:rPr>
          <w:rFonts w:ascii="Cambria" w:hAnsi="Cambria"/>
        </w:rPr>
        <w:t>Intervention:</w:t>
      </w:r>
    </w:p>
    <w:p w14:paraId="6E465E19" w14:textId="77777777" w:rsidR="00556CD9" w:rsidRDefault="00556CD9" w:rsidP="00556CD9">
      <w:pPr>
        <w:pStyle w:val="ListParagraph"/>
        <w:numPr>
          <w:ilvl w:val="1"/>
          <w:numId w:val="2"/>
        </w:numPr>
        <w:spacing w:line="480" w:lineRule="auto"/>
        <w:jc w:val="both"/>
        <w:rPr>
          <w:rFonts w:ascii="Cambria" w:hAnsi="Cambria"/>
        </w:rPr>
      </w:pPr>
      <w:r>
        <w:rPr>
          <w:rFonts w:ascii="Cambria" w:hAnsi="Cambria"/>
        </w:rPr>
        <w:t>d</w:t>
      </w:r>
      <w:r w:rsidRPr="003C46BE">
        <w:rPr>
          <w:rFonts w:ascii="Cambria" w:hAnsi="Cambria"/>
        </w:rPr>
        <w:t>igital OR web* OR technolog* OR electronic OR internet OR online OR smartphone OR phone OR mobile OR "social media" OR computer OR tablet OR "virtual reality" OR "augmented reality" OR robot* OR "user interface" OR "voice interface" OR "speech interface" OR "intelligent assistant" OR "voice assistant" OR prototype</w:t>
      </w:r>
    </w:p>
    <w:p w14:paraId="1C94E0B7" w14:textId="77777777" w:rsidR="00556CD9" w:rsidRDefault="00556CD9" w:rsidP="00556CD9">
      <w:pPr>
        <w:pStyle w:val="ListParagraph"/>
        <w:numPr>
          <w:ilvl w:val="1"/>
          <w:numId w:val="2"/>
        </w:numPr>
        <w:spacing w:line="480" w:lineRule="auto"/>
        <w:jc w:val="both"/>
        <w:rPr>
          <w:rFonts w:ascii="Cambria" w:hAnsi="Cambria"/>
        </w:rPr>
      </w:pPr>
      <w:r w:rsidRPr="003C46BE">
        <w:rPr>
          <w:rFonts w:ascii="Cambria" w:hAnsi="Cambria"/>
        </w:rPr>
        <w:t>intervention OR therapy OR treatment</w:t>
      </w:r>
    </w:p>
    <w:p w14:paraId="167D9B3C" w14:textId="77777777" w:rsidR="00556CD9" w:rsidRDefault="00556CD9" w:rsidP="00556CD9">
      <w:pPr>
        <w:pStyle w:val="ListParagraph"/>
        <w:numPr>
          <w:ilvl w:val="0"/>
          <w:numId w:val="2"/>
        </w:numPr>
        <w:spacing w:line="480" w:lineRule="auto"/>
        <w:jc w:val="both"/>
        <w:rPr>
          <w:rFonts w:ascii="Cambria" w:hAnsi="Cambria"/>
        </w:rPr>
      </w:pPr>
      <w:r>
        <w:rPr>
          <w:rFonts w:ascii="Cambria" w:hAnsi="Cambria"/>
        </w:rPr>
        <w:t>Comparators: none</w:t>
      </w:r>
    </w:p>
    <w:p w14:paraId="6BB8FC99" w14:textId="77777777" w:rsidR="00556CD9" w:rsidRDefault="00556CD9" w:rsidP="00556CD9">
      <w:pPr>
        <w:pStyle w:val="ListParagraph"/>
        <w:numPr>
          <w:ilvl w:val="0"/>
          <w:numId w:val="2"/>
        </w:numPr>
        <w:spacing w:line="480" w:lineRule="auto"/>
        <w:jc w:val="both"/>
        <w:rPr>
          <w:rFonts w:ascii="Cambria" w:hAnsi="Cambria"/>
        </w:rPr>
      </w:pPr>
      <w:r>
        <w:rPr>
          <w:rFonts w:ascii="Cambria" w:hAnsi="Cambria"/>
        </w:rPr>
        <w:t>Outcomes:</w:t>
      </w:r>
    </w:p>
    <w:p w14:paraId="32BF7571" w14:textId="77777777" w:rsidR="00556CD9" w:rsidRDefault="00556CD9" w:rsidP="00556CD9">
      <w:pPr>
        <w:pStyle w:val="ListParagraph"/>
        <w:numPr>
          <w:ilvl w:val="1"/>
          <w:numId w:val="2"/>
        </w:numPr>
        <w:spacing w:line="480" w:lineRule="auto"/>
        <w:jc w:val="both"/>
        <w:rPr>
          <w:rFonts w:ascii="Cambria" w:hAnsi="Cambria"/>
        </w:rPr>
      </w:pPr>
      <w:r w:rsidRPr="003C46BE">
        <w:rPr>
          <w:rFonts w:ascii="Cambria" w:hAnsi="Cambria"/>
        </w:rPr>
        <w:t>"social isolation" OR loneliness OR "social network" OR "social support" OR confiding OR confide OR "social contact" OR "social relation" OR "social capital"</w:t>
      </w:r>
    </w:p>
    <w:p w14:paraId="7F055ADA" w14:textId="77777777" w:rsidR="00573609" w:rsidRDefault="00573609"/>
    <w:sectPr w:rsidR="00573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41626"/>
    <w:multiLevelType w:val="hybridMultilevel"/>
    <w:tmpl w:val="D47A0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3542CE"/>
    <w:multiLevelType w:val="hybridMultilevel"/>
    <w:tmpl w:val="5A280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CD9"/>
    <w:rsid w:val="00556CD9"/>
    <w:rsid w:val="00573609"/>
    <w:rsid w:val="0095127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0A33"/>
  <w15:chartTrackingRefBased/>
  <w15:docId w15:val="{88E05A07-6A66-4AAE-96EE-F3B3B65A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CD9"/>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CD9"/>
    <w:pPr>
      <w:spacing w:line="259" w:lineRule="auto"/>
      <w:ind w:left="720"/>
      <w:contextualSpacing/>
    </w:pPr>
  </w:style>
  <w:style w:type="character" w:styleId="CommentReference">
    <w:name w:val="annotation reference"/>
    <w:basedOn w:val="DefaultParagraphFont"/>
    <w:uiPriority w:val="99"/>
    <w:semiHidden/>
    <w:unhideWhenUsed/>
    <w:rsid w:val="00556CD9"/>
    <w:rPr>
      <w:sz w:val="16"/>
      <w:szCs w:val="16"/>
    </w:rPr>
  </w:style>
  <w:style w:type="paragraph" w:styleId="CommentText">
    <w:name w:val="annotation text"/>
    <w:basedOn w:val="Normal"/>
    <w:link w:val="CommentTextChar"/>
    <w:uiPriority w:val="99"/>
    <w:semiHidden/>
    <w:unhideWhenUsed/>
    <w:rsid w:val="00556CD9"/>
    <w:pPr>
      <w:spacing w:line="240" w:lineRule="auto"/>
    </w:pPr>
    <w:rPr>
      <w:sz w:val="20"/>
      <w:szCs w:val="20"/>
    </w:rPr>
  </w:style>
  <w:style w:type="character" w:customStyle="1" w:styleId="CommentTextChar">
    <w:name w:val="Comment Text Char"/>
    <w:basedOn w:val="DefaultParagraphFont"/>
    <w:link w:val="CommentText"/>
    <w:uiPriority w:val="99"/>
    <w:semiHidden/>
    <w:rsid w:val="00556CD9"/>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 TDH</dc:creator>
  <cp:keywords/>
  <dc:description/>
  <cp:lastModifiedBy>Remjun Delos Reyes</cp:lastModifiedBy>
  <cp:revision>2</cp:revision>
  <dcterms:created xsi:type="dcterms:W3CDTF">2021-04-05T03:58:00Z</dcterms:created>
  <dcterms:modified xsi:type="dcterms:W3CDTF">2022-05-07T08:52:00Z</dcterms:modified>
</cp:coreProperties>
</file>