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8C5024" w14:textId="6D623334" w:rsidR="00FF5602" w:rsidRPr="00CB2D0D" w:rsidRDefault="00F846BA">
      <w:pPr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Table </w:t>
      </w:r>
      <w:r w:rsidR="008036F1">
        <w:rPr>
          <w:rFonts w:ascii="Times New Roman" w:hAnsi="Times New Roman" w:cs="Times New Roman"/>
          <w:b/>
          <w:bCs/>
          <w:sz w:val="24"/>
          <w:szCs w:val="24"/>
          <w:lang w:val="en-GB"/>
        </w:rPr>
        <w:t>S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2</w:t>
      </w:r>
      <w:r w:rsidR="00CB2D0D" w:rsidRPr="00CB2D0D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: </w:t>
      </w:r>
      <w:r w:rsidR="00CB2D0D" w:rsidRPr="00CB2D0D">
        <w:rPr>
          <w:rFonts w:ascii="Times New Roman" w:hAnsi="Times New Roman" w:cs="Times New Roman"/>
          <w:bCs/>
          <w:sz w:val="24"/>
          <w:szCs w:val="24"/>
          <w:lang w:val="en-GB"/>
        </w:rPr>
        <w:t>Interaction between sociability (before and during lockdown) and the factors studied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3"/>
        <w:gridCol w:w="2406"/>
        <w:gridCol w:w="1564"/>
      </w:tblGrid>
      <w:tr w:rsidR="00CB2D0D" w:rsidRPr="00D770A9" w14:paraId="28F31A01" w14:textId="77777777" w:rsidTr="00383A5D">
        <w:trPr>
          <w:trHeight w:val="283"/>
          <w:tblHeader/>
        </w:trPr>
        <w:tc>
          <w:tcPr>
            <w:tcW w:w="4253" w:type="dxa"/>
            <w:tcBorders>
              <w:top w:val="single" w:sz="4" w:space="0" w:color="auto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62E922B8" w14:textId="77777777" w:rsidR="00CB2D0D" w:rsidRPr="00D770A9" w:rsidRDefault="00CB2D0D" w:rsidP="00383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D770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  <w:t>Cases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24E5D286" w14:textId="77777777" w:rsidR="00CB2D0D" w:rsidRPr="00D770A9" w:rsidRDefault="00CB2D0D" w:rsidP="00383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  <w:proofErr w:type="spellStart"/>
            <w:r w:rsidRPr="00D770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  <w:t>Sum</w:t>
            </w:r>
            <w:proofErr w:type="spellEnd"/>
            <w:r w:rsidRPr="00D770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  <w:t xml:space="preserve"> of squares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1FCA24D1" w14:textId="77777777" w:rsidR="00CB2D0D" w:rsidRPr="00D770A9" w:rsidRDefault="00CB2D0D" w:rsidP="00383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D770A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fr-FR"/>
              </w:rPr>
              <w:t>p</w:t>
            </w:r>
          </w:p>
        </w:tc>
      </w:tr>
      <w:tr w:rsidR="00CB2D0D" w:rsidRPr="00D770A9" w14:paraId="1B6B37BE" w14:textId="77777777" w:rsidTr="00383A5D">
        <w:trPr>
          <w:trHeight w:val="283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9550F" w14:textId="77777777" w:rsidR="00CB2D0D" w:rsidRPr="00D770A9" w:rsidRDefault="00CB2D0D" w:rsidP="00383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D770A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Sociability before and during lockdown (SOCt1t2)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0D8DE" w14:textId="77777777" w:rsidR="00CB2D0D" w:rsidRPr="00D770A9" w:rsidRDefault="00CB2D0D" w:rsidP="00383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D770A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0.038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CB43B" w14:textId="77777777" w:rsidR="00CB2D0D" w:rsidRPr="00D770A9" w:rsidRDefault="00CB2D0D" w:rsidP="00383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D770A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0.954</w:t>
            </w:r>
          </w:p>
        </w:tc>
      </w:tr>
      <w:tr w:rsidR="00CB2D0D" w:rsidRPr="00D770A9" w14:paraId="6064E487" w14:textId="77777777" w:rsidTr="00383A5D">
        <w:trPr>
          <w:trHeight w:val="283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634AF" w14:textId="77777777" w:rsidR="00CB2D0D" w:rsidRPr="00D770A9" w:rsidRDefault="00CB2D0D" w:rsidP="00383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D770A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SOCt1t2 </w:t>
            </w:r>
            <w:r w:rsidRPr="00D770A9">
              <w:rPr>
                <w:rFonts w:ascii="Segoe UI Symbol" w:eastAsia="Times New Roman" w:hAnsi="Segoe UI Symbol" w:cs="Segoe UI Symbol"/>
                <w:sz w:val="20"/>
                <w:szCs w:val="20"/>
                <w:lang w:eastAsia="fr-FR"/>
              </w:rPr>
              <w:t>✻</w:t>
            </w:r>
            <w:r w:rsidRPr="00D770A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Age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01469" w14:textId="77777777" w:rsidR="00CB2D0D" w:rsidRPr="00D770A9" w:rsidRDefault="00CB2D0D" w:rsidP="00383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D770A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4.549e-4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BDD48" w14:textId="77777777" w:rsidR="00CB2D0D" w:rsidRPr="00D770A9" w:rsidRDefault="00CB2D0D" w:rsidP="00383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D770A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0.995</w:t>
            </w:r>
          </w:p>
        </w:tc>
      </w:tr>
      <w:tr w:rsidR="00CB2D0D" w:rsidRPr="00D770A9" w14:paraId="08755330" w14:textId="77777777" w:rsidTr="00383A5D">
        <w:trPr>
          <w:trHeight w:val="283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FF2ED" w14:textId="77777777" w:rsidR="00CB2D0D" w:rsidRPr="00CB2D0D" w:rsidRDefault="00CB2D0D" w:rsidP="00383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B2D0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SOCt1t2 </w:t>
            </w:r>
            <w:r w:rsidRPr="00CB2D0D">
              <w:rPr>
                <w:rFonts w:ascii="Segoe UI Symbol" w:eastAsia="Times New Roman" w:hAnsi="Segoe UI Symbol" w:cs="Segoe UI Symbol"/>
                <w:sz w:val="20"/>
                <w:szCs w:val="20"/>
                <w:lang w:val="en-GB" w:eastAsia="fr-FR"/>
              </w:rPr>
              <w:t>✻</w:t>
            </w:r>
            <w:r w:rsidRPr="00CB2D0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 w:rsidRPr="00D770A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Severity of ID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72672" w14:textId="77777777" w:rsidR="00CB2D0D" w:rsidRPr="00D770A9" w:rsidRDefault="00CB2D0D" w:rsidP="00383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D770A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1.820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AADAA" w14:textId="77777777" w:rsidR="00CB2D0D" w:rsidRPr="00D770A9" w:rsidRDefault="00CB2D0D" w:rsidP="00383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D770A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0.688</w:t>
            </w:r>
          </w:p>
        </w:tc>
      </w:tr>
      <w:tr w:rsidR="00CB2D0D" w:rsidRPr="00D770A9" w14:paraId="3A2089A4" w14:textId="77777777" w:rsidTr="00383A5D">
        <w:trPr>
          <w:trHeight w:val="283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518A7" w14:textId="13355869" w:rsidR="00CB2D0D" w:rsidRPr="00D770A9" w:rsidRDefault="00CB2D0D" w:rsidP="00383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B2D0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SOCt1t2</w:t>
            </w:r>
            <w:r w:rsidRPr="00D770A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 w:rsidRPr="00D770A9">
              <w:rPr>
                <w:rFonts w:ascii="Segoe UI Symbol" w:eastAsia="Times New Roman" w:hAnsi="Segoe UI Symbol" w:cs="Segoe UI Symbol"/>
                <w:sz w:val="20"/>
                <w:szCs w:val="20"/>
                <w:lang w:val="en-GB" w:eastAsia="fr-FR"/>
              </w:rPr>
              <w:t>✻</w:t>
            </w:r>
            <w:r w:rsidRPr="00D770A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ASD diagnosis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F8BB2" w14:textId="77777777" w:rsidR="00CB2D0D" w:rsidRPr="00D770A9" w:rsidRDefault="00CB2D0D" w:rsidP="00383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D770A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43.115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EFB04" w14:textId="77777777" w:rsidR="00CB2D0D" w:rsidRPr="00D770A9" w:rsidRDefault="00CB2D0D" w:rsidP="00383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D770A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0.053</w:t>
            </w:r>
          </w:p>
        </w:tc>
      </w:tr>
      <w:tr w:rsidR="00CB2D0D" w:rsidRPr="00D770A9" w14:paraId="28703288" w14:textId="77777777" w:rsidTr="00383A5D">
        <w:trPr>
          <w:trHeight w:val="283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4D3378" w14:textId="4FC28F07" w:rsidR="00CB2D0D" w:rsidRPr="00D770A9" w:rsidRDefault="00CB2D0D" w:rsidP="00383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B2D0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SOCt1t2 </w:t>
            </w:r>
            <w:r w:rsidRPr="00CB2D0D">
              <w:rPr>
                <w:rFonts w:ascii="Segoe UI Symbol" w:eastAsia="Times New Roman" w:hAnsi="Segoe UI Symbol" w:cs="Segoe UI Symbol"/>
                <w:sz w:val="20"/>
                <w:szCs w:val="20"/>
                <w:lang w:val="en-GB" w:eastAsia="fr-FR"/>
              </w:rPr>
              <w:t>✻</w:t>
            </w:r>
            <w:r w:rsidRPr="00CB2D0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Living with family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C42BB" w14:textId="77777777" w:rsidR="00CB2D0D" w:rsidRPr="00D770A9" w:rsidRDefault="00CB2D0D" w:rsidP="00383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D770A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21.549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8EC5C" w14:textId="77777777" w:rsidR="00CB2D0D" w:rsidRPr="00D770A9" w:rsidRDefault="00CB2D0D" w:rsidP="00383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D770A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0.169</w:t>
            </w:r>
          </w:p>
        </w:tc>
      </w:tr>
      <w:tr w:rsidR="00CB2D0D" w:rsidRPr="00D770A9" w14:paraId="75A3A668" w14:textId="77777777" w:rsidTr="00383A5D">
        <w:trPr>
          <w:trHeight w:val="283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F4C38" w14:textId="77777777" w:rsidR="00CB2D0D" w:rsidRPr="00D770A9" w:rsidRDefault="00CB2D0D" w:rsidP="00383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B2D0D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SOCt1t2 </w:t>
            </w:r>
            <w:r w:rsidRPr="00CB2D0D">
              <w:rPr>
                <w:rFonts w:ascii="Segoe UI Symbol" w:eastAsia="Times New Roman" w:hAnsi="Segoe UI Symbol" w:cs="Segoe UI Symbol"/>
                <w:sz w:val="20"/>
                <w:szCs w:val="20"/>
                <w:lang w:eastAsia="fr-FR"/>
              </w:rPr>
              <w:t>✻</w:t>
            </w:r>
            <w:r w:rsidRPr="00CB2D0D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House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BF5C2" w14:textId="77777777" w:rsidR="00CB2D0D" w:rsidRPr="00D770A9" w:rsidRDefault="00CB2D0D" w:rsidP="00383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D770A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0.564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FDF3A" w14:textId="77777777" w:rsidR="00CB2D0D" w:rsidRPr="00D770A9" w:rsidRDefault="00CB2D0D" w:rsidP="00383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D770A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0.823</w:t>
            </w:r>
          </w:p>
        </w:tc>
      </w:tr>
      <w:tr w:rsidR="00CB2D0D" w:rsidRPr="00D770A9" w14:paraId="684D6C78" w14:textId="77777777" w:rsidTr="00383A5D">
        <w:trPr>
          <w:trHeight w:val="283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3EB07" w14:textId="33CF358C" w:rsidR="00CB2D0D" w:rsidRPr="00D770A9" w:rsidRDefault="00CB2D0D" w:rsidP="00383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B2D0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SOCt1t2</w:t>
            </w:r>
            <w:r w:rsidRPr="00D770A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 w:rsidRPr="00D770A9">
              <w:rPr>
                <w:rFonts w:ascii="Segoe UI Symbol" w:eastAsia="Times New Roman" w:hAnsi="Segoe UI Symbol" w:cs="Segoe UI Symbol"/>
                <w:sz w:val="20"/>
                <w:szCs w:val="20"/>
                <w:lang w:val="en-GB" w:eastAsia="fr-FR"/>
              </w:rPr>
              <w:t>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Sharing a bedroom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C4023" w14:textId="77777777" w:rsidR="00CB2D0D" w:rsidRPr="00D770A9" w:rsidRDefault="00CB2D0D" w:rsidP="00383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D770A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12.265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55B55" w14:textId="77777777" w:rsidR="00CB2D0D" w:rsidRPr="00D770A9" w:rsidRDefault="00CB2D0D" w:rsidP="00383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D770A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0.298</w:t>
            </w:r>
          </w:p>
        </w:tc>
      </w:tr>
      <w:tr w:rsidR="00CB2D0D" w:rsidRPr="00D770A9" w14:paraId="4ED3E070" w14:textId="77777777" w:rsidTr="00383A5D">
        <w:trPr>
          <w:trHeight w:val="283"/>
        </w:trPr>
        <w:tc>
          <w:tcPr>
            <w:tcW w:w="4253" w:type="dxa"/>
            <w:tcBorders>
              <w:top w:val="nil"/>
              <w:left w:val="nil"/>
              <w:right w:val="nil"/>
            </w:tcBorders>
            <w:vAlign w:val="center"/>
          </w:tcPr>
          <w:p w14:paraId="7D473852" w14:textId="1E4C3D46" w:rsidR="00CB2D0D" w:rsidRPr="00CB2D0D" w:rsidRDefault="00CB2D0D" w:rsidP="00383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CB2D0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SOCt1t2</w:t>
            </w:r>
            <w:r w:rsidRPr="00D770A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 w:rsidRPr="00D770A9">
              <w:rPr>
                <w:rFonts w:ascii="Segoe UI Symbol" w:eastAsia="Times New Roman" w:hAnsi="Segoe UI Symbol" w:cs="Segoe UI Symbol"/>
                <w:sz w:val="20"/>
                <w:szCs w:val="20"/>
                <w:lang w:val="en-GB" w:eastAsia="fr-FR"/>
              </w:rPr>
              <w:t>✻</w:t>
            </w:r>
            <w:r w:rsidRPr="00D770A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</w:t>
            </w:r>
            <w:r w:rsidRPr="00CB2D0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Easy access to park or garden</w:t>
            </w:r>
          </w:p>
        </w:tc>
        <w:tc>
          <w:tcPr>
            <w:tcW w:w="2406" w:type="dxa"/>
            <w:tcBorders>
              <w:top w:val="nil"/>
              <w:left w:val="nil"/>
              <w:right w:val="nil"/>
            </w:tcBorders>
            <w:vAlign w:val="center"/>
          </w:tcPr>
          <w:p w14:paraId="304894E1" w14:textId="77777777" w:rsidR="00CB2D0D" w:rsidRPr="00D770A9" w:rsidRDefault="00CB2D0D" w:rsidP="00383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D770A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28.525</w:t>
            </w:r>
          </w:p>
        </w:tc>
        <w:tc>
          <w:tcPr>
            <w:tcW w:w="1564" w:type="dxa"/>
            <w:tcBorders>
              <w:top w:val="nil"/>
              <w:left w:val="nil"/>
              <w:right w:val="nil"/>
            </w:tcBorders>
            <w:vAlign w:val="center"/>
          </w:tcPr>
          <w:p w14:paraId="6B845593" w14:textId="77777777" w:rsidR="00CB2D0D" w:rsidRPr="00D770A9" w:rsidRDefault="00CB2D0D" w:rsidP="00383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D770A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0.114</w:t>
            </w:r>
          </w:p>
        </w:tc>
      </w:tr>
      <w:tr w:rsidR="00CB2D0D" w:rsidRPr="00D770A9" w14:paraId="5AE87F6D" w14:textId="77777777" w:rsidTr="00383A5D">
        <w:trPr>
          <w:trHeight w:val="283"/>
        </w:trPr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56023A" w14:textId="77777777" w:rsidR="00CB2D0D" w:rsidRPr="00D770A9" w:rsidRDefault="00CB2D0D" w:rsidP="00383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Residuals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A0473B" w14:textId="77777777" w:rsidR="00CB2D0D" w:rsidRPr="00D770A9" w:rsidRDefault="00CB2D0D" w:rsidP="00383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D770A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1281.056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D98C4E" w14:textId="77777777" w:rsidR="00CB2D0D" w:rsidRPr="00D770A9" w:rsidRDefault="00CB2D0D" w:rsidP="00383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CB2D0D" w:rsidRPr="008036F1" w14:paraId="1100645D" w14:textId="77777777" w:rsidTr="00383A5D">
        <w:trPr>
          <w:trHeight w:val="283"/>
        </w:trPr>
        <w:tc>
          <w:tcPr>
            <w:tcW w:w="82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6D5270" w14:textId="77777777" w:rsidR="00CB2D0D" w:rsidRPr="00D770A9" w:rsidRDefault="00CB2D0D" w:rsidP="00383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D770A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fr-FR"/>
              </w:rPr>
              <w:t xml:space="preserve">Note: Type III Sum of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fr-FR"/>
              </w:rPr>
              <w:t>s</w:t>
            </w:r>
            <w:r w:rsidRPr="00D770A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fr-FR"/>
              </w:rPr>
              <w:t>quares</w:t>
            </w:r>
          </w:p>
        </w:tc>
      </w:tr>
    </w:tbl>
    <w:p w14:paraId="50EDCB14" w14:textId="4D94A032" w:rsidR="00CB2D0D" w:rsidRDefault="00CB2D0D">
      <w:pPr>
        <w:rPr>
          <w:lang w:val="en-GB"/>
        </w:rPr>
      </w:pPr>
    </w:p>
    <w:p w14:paraId="59D28783" w14:textId="77777777" w:rsidR="00CB2D0D" w:rsidRPr="00E227E9" w:rsidRDefault="00CB2D0D">
      <w:pPr>
        <w:rPr>
          <w:lang w:val="en-GB"/>
        </w:rPr>
      </w:pPr>
    </w:p>
    <w:sectPr w:rsidR="00CB2D0D" w:rsidRPr="00E227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7E9"/>
    <w:rsid w:val="002D1C3D"/>
    <w:rsid w:val="008036F1"/>
    <w:rsid w:val="00AE30CF"/>
    <w:rsid w:val="00CB2D0D"/>
    <w:rsid w:val="00D770A9"/>
    <w:rsid w:val="00E227E9"/>
    <w:rsid w:val="00F846BA"/>
    <w:rsid w:val="00FF5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3A380"/>
  <w15:chartTrackingRefBased/>
  <w15:docId w15:val="{E21C412F-A2EC-4F32-B8B7-015990382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4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42975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95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76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951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4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870714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8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97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87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09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25719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1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30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574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726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431</Characters>
  <Application>Microsoft Office Word</Application>
  <DocSecurity>4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Romain Coutelle</dc:creator>
  <cp:keywords/>
  <dc:description/>
  <cp:lastModifiedBy>Romain Coutelle</cp:lastModifiedBy>
  <cp:revision>2</cp:revision>
  <dcterms:created xsi:type="dcterms:W3CDTF">2022-07-27T14:02:00Z</dcterms:created>
  <dcterms:modified xsi:type="dcterms:W3CDTF">2022-07-27T14:02:00Z</dcterms:modified>
</cp:coreProperties>
</file>