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2AA3" w14:textId="77777777" w:rsidR="00917CE4" w:rsidRDefault="00917CE4" w:rsidP="00917CE4">
      <w:pPr>
        <w:tabs>
          <w:tab w:val="left" w:pos="1160"/>
        </w:tabs>
        <w:ind w:firstLineChars="0" w:firstLine="0"/>
        <w:rPr>
          <w:rFonts w:cs="Times New Roman"/>
          <w:szCs w:val="24"/>
        </w:rPr>
      </w:pPr>
      <w:r w:rsidRPr="00394256">
        <w:rPr>
          <w:rFonts w:cs="Times New Roman"/>
          <w:szCs w:val="24"/>
        </w:rPr>
        <w:t xml:space="preserve">File </w:t>
      </w:r>
      <w:proofErr w:type="gramStart"/>
      <w:r w:rsidRPr="00394256">
        <w:rPr>
          <w:rFonts w:cs="Times New Roman"/>
          <w:szCs w:val="24"/>
        </w:rPr>
        <w:t>name</w:t>
      </w:r>
      <w:r w:rsidRPr="00394256">
        <w:rPr>
          <w:rFonts w:cs="Times New Roman" w:hint="eastAsia"/>
          <w:szCs w:val="24"/>
        </w:rPr>
        <w:t xml:space="preserve"> </w:t>
      </w:r>
      <w:r>
        <w:rPr>
          <w:rFonts w:cs="Times New Roman"/>
          <w:szCs w:val="24"/>
        </w:rPr>
        <w:t>:</w:t>
      </w:r>
      <w:proofErr w:type="gramEnd"/>
      <w:r>
        <w:rPr>
          <w:rFonts w:cs="Times New Roman"/>
          <w:szCs w:val="24"/>
        </w:rPr>
        <w:t xml:space="preserve"> </w:t>
      </w:r>
      <w:r w:rsidRPr="00394256">
        <w:rPr>
          <w:rFonts w:cs="Times New Roman" w:hint="eastAsia"/>
          <w:szCs w:val="24"/>
        </w:rPr>
        <w:t>A</w:t>
      </w:r>
      <w:r w:rsidRPr="00394256">
        <w:rPr>
          <w:rFonts w:cs="Times New Roman"/>
          <w:szCs w:val="24"/>
        </w:rPr>
        <w:t>dditional file</w:t>
      </w:r>
    </w:p>
    <w:p w14:paraId="1B6E7460" w14:textId="77777777" w:rsidR="00917CE4" w:rsidRPr="00394256" w:rsidRDefault="00917CE4" w:rsidP="00917CE4">
      <w:pPr>
        <w:tabs>
          <w:tab w:val="left" w:pos="1160"/>
        </w:tabs>
        <w:ind w:firstLineChars="0" w:firstLine="0"/>
        <w:rPr>
          <w:rFonts w:cs="Times New Roman"/>
          <w:szCs w:val="24"/>
        </w:rPr>
      </w:pPr>
    </w:p>
    <w:p w14:paraId="77735373" w14:textId="303573F8" w:rsidR="00917CE4" w:rsidRDefault="00917CE4" w:rsidP="00917CE4">
      <w:pPr>
        <w:tabs>
          <w:tab w:val="left" w:pos="1160"/>
        </w:tabs>
        <w:ind w:firstLineChars="0" w:firstLine="0"/>
        <w:rPr>
          <w:rFonts w:cs="Times New Roman"/>
          <w:szCs w:val="24"/>
        </w:rPr>
      </w:pPr>
      <w:r w:rsidRPr="00394256">
        <w:rPr>
          <w:rFonts w:cs="Times New Roman"/>
          <w:szCs w:val="24"/>
        </w:rPr>
        <w:t>File format</w:t>
      </w:r>
      <w:r>
        <w:rPr>
          <w:rFonts w:cs="Times New Roman"/>
          <w:szCs w:val="24"/>
        </w:rPr>
        <w:t xml:space="preserve">: </w:t>
      </w:r>
      <w:r w:rsidRPr="00394256">
        <w:rPr>
          <w:rFonts w:cs="Times New Roman"/>
          <w:szCs w:val="24"/>
        </w:rPr>
        <w:t>Microsoft Word</w:t>
      </w:r>
    </w:p>
    <w:p w14:paraId="0DAEBC1A" w14:textId="77777777" w:rsidR="00917CE4" w:rsidRDefault="00917CE4" w:rsidP="00917CE4">
      <w:pPr>
        <w:tabs>
          <w:tab w:val="left" w:pos="1160"/>
        </w:tabs>
        <w:ind w:firstLineChars="0" w:firstLine="0"/>
        <w:rPr>
          <w:rFonts w:cs="Times New Roman"/>
          <w:szCs w:val="24"/>
        </w:rPr>
      </w:pPr>
    </w:p>
    <w:p w14:paraId="23C56FFB" w14:textId="77777777" w:rsidR="00917CE4" w:rsidRDefault="00917CE4" w:rsidP="00917CE4">
      <w:pPr>
        <w:tabs>
          <w:tab w:val="left" w:pos="1160"/>
        </w:tabs>
        <w:ind w:firstLineChars="0" w:firstLine="0"/>
        <w:rPr>
          <w:rFonts w:cs="Times New Roman"/>
          <w:szCs w:val="24"/>
        </w:rPr>
      </w:pPr>
      <w:r w:rsidRPr="00394256">
        <w:rPr>
          <w:rFonts w:cs="Times New Roman"/>
          <w:szCs w:val="24"/>
        </w:rPr>
        <w:t>Title of data</w:t>
      </w:r>
      <w:r>
        <w:rPr>
          <w:rFonts w:cs="Times New Roman"/>
          <w:szCs w:val="24"/>
        </w:rPr>
        <w:t xml:space="preserve">: </w:t>
      </w:r>
      <w:proofErr w:type="gramStart"/>
      <w:r>
        <w:rPr>
          <w:rFonts w:cs="Times New Roman"/>
          <w:szCs w:val="24"/>
        </w:rPr>
        <w:t>1)</w:t>
      </w:r>
      <w:r w:rsidRPr="00394256">
        <w:rPr>
          <w:rFonts w:cs="Times New Roman"/>
          <w:szCs w:val="24"/>
        </w:rPr>
        <w:t>Table</w:t>
      </w:r>
      <w:proofErr w:type="gramEnd"/>
      <w:r w:rsidRPr="00394256">
        <w:rPr>
          <w:rFonts w:cs="Times New Roman"/>
          <w:szCs w:val="24"/>
        </w:rPr>
        <w:t xml:space="preserve"> </w:t>
      </w:r>
      <w:proofErr w:type="spellStart"/>
      <w:r w:rsidRPr="00394256">
        <w:rPr>
          <w:rFonts w:cs="Times New Roman"/>
          <w:szCs w:val="24"/>
        </w:rPr>
        <w:t>S1</w:t>
      </w:r>
      <w:proofErr w:type="spellEnd"/>
      <w:r w:rsidRPr="00394256">
        <w:rPr>
          <w:rFonts w:cs="Times New Roman"/>
          <w:szCs w:val="24"/>
        </w:rPr>
        <w:t>. Correlation between age, CD4+ T cell</w:t>
      </w:r>
      <w:r>
        <w:rPr>
          <w:rFonts w:cs="Times New Roman"/>
          <w:szCs w:val="24"/>
        </w:rPr>
        <w:t>s</w:t>
      </w:r>
      <w:r w:rsidRPr="00394256">
        <w:rPr>
          <w:rFonts w:cs="Times New Roman"/>
          <w:szCs w:val="24"/>
        </w:rPr>
        <w:t xml:space="preserve"> counts and score of questionnaires</w:t>
      </w:r>
    </w:p>
    <w:p w14:paraId="6865B1AB" w14:textId="10B37F56" w:rsidR="00917CE4" w:rsidRDefault="00917CE4" w:rsidP="00917CE4">
      <w:pPr>
        <w:tabs>
          <w:tab w:val="left" w:pos="1160"/>
        </w:tabs>
        <w:ind w:firstLineChars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2)</w:t>
      </w:r>
      <w:r w:rsidRPr="00394256">
        <w:rPr>
          <w:rFonts w:cs="Times New Roman"/>
          <w:szCs w:val="24"/>
        </w:rPr>
        <w:t xml:space="preserve">Table </w:t>
      </w:r>
      <w:proofErr w:type="spellStart"/>
      <w:r w:rsidRPr="00394256">
        <w:rPr>
          <w:rFonts w:cs="Times New Roman"/>
          <w:szCs w:val="24"/>
        </w:rPr>
        <w:t>S2</w:t>
      </w:r>
      <w:proofErr w:type="spellEnd"/>
      <w:r w:rsidRPr="00394256">
        <w:rPr>
          <w:rFonts w:cs="Times New Roman"/>
          <w:szCs w:val="24"/>
        </w:rPr>
        <w:t>. sensitivity analysis restricted to 10 and 8 years on ART for the correlation analysis</w:t>
      </w:r>
    </w:p>
    <w:p w14:paraId="205DE3E2" w14:textId="77777777" w:rsidR="00917CE4" w:rsidRPr="00394256" w:rsidRDefault="00917CE4" w:rsidP="00917CE4">
      <w:pPr>
        <w:tabs>
          <w:tab w:val="left" w:pos="1160"/>
        </w:tabs>
        <w:ind w:firstLineChars="0" w:firstLine="0"/>
        <w:rPr>
          <w:rFonts w:cs="Times New Roman"/>
          <w:szCs w:val="24"/>
        </w:rPr>
      </w:pPr>
    </w:p>
    <w:p w14:paraId="4CFC2B1E" w14:textId="667E50A1" w:rsidR="00917CE4" w:rsidRDefault="00917CE4" w:rsidP="00917CE4">
      <w:pPr>
        <w:tabs>
          <w:tab w:val="left" w:pos="1160"/>
        </w:tabs>
        <w:ind w:firstLineChars="0" w:firstLine="0"/>
        <w:rPr>
          <w:rFonts w:cs="Times New Roman"/>
          <w:szCs w:val="24"/>
        </w:rPr>
      </w:pPr>
      <w:r w:rsidRPr="00394256">
        <w:rPr>
          <w:rFonts w:cs="Times New Roman"/>
          <w:szCs w:val="24"/>
        </w:rPr>
        <w:t>Description of data</w:t>
      </w:r>
      <w:r>
        <w:rPr>
          <w:rFonts w:cs="Times New Roman"/>
          <w:szCs w:val="24"/>
        </w:rPr>
        <w:t xml:space="preserve">: 1) </w:t>
      </w:r>
      <w:r w:rsidRPr="00394256">
        <w:rPr>
          <w:rFonts w:cs="Times New Roman"/>
          <w:szCs w:val="24"/>
        </w:rPr>
        <w:t xml:space="preserve">Table </w:t>
      </w:r>
      <w:proofErr w:type="spellStart"/>
      <w:r w:rsidRPr="00394256">
        <w:rPr>
          <w:rFonts w:cs="Times New Roman"/>
          <w:szCs w:val="24"/>
        </w:rPr>
        <w:t>S1</w:t>
      </w:r>
      <w:proofErr w:type="spellEnd"/>
      <w:r>
        <w:rPr>
          <w:rFonts w:cs="Times New Roman"/>
          <w:szCs w:val="24"/>
        </w:rPr>
        <w:t xml:space="preserve">: </w:t>
      </w:r>
      <w:r w:rsidRPr="00394256">
        <w:rPr>
          <w:rFonts w:cs="Times New Roman"/>
          <w:szCs w:val="24"/>
        </w:rPr>
        <w:t xml:space="preserve">Correlation was performed by Spearman correlation analysis. P &lt; 0.05 was considered statistically significant and a correlation coefficient &gt;0.3 </w:t>
      </w:r>
      <w:proofErr w:type="gramStart"/>
      <w:r w:rsidRPr="00394256">
        <w:rPr>
          <w:rFonts w:cs="Times New Roman"/>
          <w:szCs w:val="24"/>
        </w:rPr>
        <w:t>was considered to be</w:t>
      </w:r>
      <w:proofErr w:type="gramEnd"/>
      <w:r w:rsidRPr="00394256">
        <w:rPr>
          <w:rFonts w:cs="Times New Roman"/>
          <w:szCs w:val="24"/>
        </w:rPr>
        <w:t xml:space="preserve"> statistically correlated. Abbreviations: PCS, physical component summary scores of SF-12; MCS, mental component summary scores of SF-12; </w:t>
      </w:r>
      <w:proofErr w:type="spellStart"/>
      <w:r w:rsidRPr="00394256">
        <w:rPr>
          <w:rFonts w:cs="Times New Roman"/>
          <w:szCs w:val="24"/>
        </w:rPr>
        <w:t>HADS</w:t>
      </w:r>
      <w:proofErr w:type="spellEnd"/>
      <w:r w:rsidRPr="00394256">
        <w:rPr>
          <w:rFonts w:cs="Times New Roman"/>
          <w:szCs w:val="24"/>
        </w:rPr>
        <w:t xml:space="preserve">-A, anxiety scores of the Hospital Anxiety and Depression Scale; </w:t>
      </w:r>
      <w:proofErr w:type="spellStart"/>
      <w:r w:rsidRPr="00394256">
        <w:rPr>
          <w:rFonts w:cs="Times New Roman"/>
          <w:szCs w:val="24"/>
        </w:rPr>
        <w:t>HADS</w:t>
      </w:r>
      <w:proofErr w:type="spellEnd"/>
      <w:r w:rsidRPr="00394256">
        <w:rPr>
          <w:rFonts w:cs="Times New Roman"/>
          <w:szCs w:val="24"/>
        </w:rPr>
        <w:t xml:space="preserve">-D, depression scores of the Hospital Anxiety and Depression Scale; </w:t>
      </w:r>
      <w:proofErr w:type="spellStart"/>
      <w:r w:rsidRPr="00394256">
        <w:rPr>
          <w:rFonts w:cs="Times New Roman"/>
          <w:szCs w:val="24"/>
        </w:rPr>
        <w:t>PSQI</w:t>
      </w:r>
      <w:proofErr w:type="spellEnd"/>
      <w:r w:rsidRPr="00394256">
        <w:rPr>
          <w:rFonts w:cs="Times New Roman"/>
          <w:szCs w:val="24"/>
        </w:rPr>
        <w:t>, scores of the Pittsburgh Sleep Quality Index.</w:t>
      </w:r>
      <w:r w:rsidRPr="003D509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2) </w:t>
      </w:r>
      <w:r w:rsidRPr="00394256">
        <w:rPr>
          <w:rFonts w:cs="Times New Roman"/>
          <w:szCs w:val="24"/>
        </w:rPr>
        <w:t xml:space="preserve">Table </w:t>
      </w:r>
      <w:proofErr w:type="spellStart"/>
      <w:r w:rsidRPr="00394256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2</w:t>
      </w:r>
      <w:proofErr w:type="spellEnd"/>
      <w:r>
        <w:rPr>
          <w:rFonts w:cs="Times New Roman"/>
          <w:szCs w:val="24"/>
        </w:rPr>
        <w:t xml:space="preserve">: </w:t>
      </w:r>
      <w:r w:rsidRPr="00394256">
        <w:rPr>
          <w:rFonts w:cs="Times New Roman"/>
          <w:szCs w:val="24"/>
        </w:rPr>
        <w:t xml:space="preserve">Correlation was performed by Spearman correlation analysis. p &lt; 0.05 was considered statistically significant and a correlation coefficient &gt;0.3 </w:t>
      </w:r>
      <w:proofErr w:type="gramStart"/>
      <w:r w:rsidRPr="00394256">
        <w:rPr>
          <w:rFonts w:cs="Times New Roman"/>
          <w:szCs w:val="24"/>
        </w:rPr>
        <w:t>was considered to be</w:t>
      </w:r>
      <w:proofErr w:type="gramEnd"/>
      <w:r w:rsidRPr="00394256">
        <w:rPr>
          <w:rFonts w:cs="Times New Roman"/>
          <w:szCs w:val="24"/>
        </w:rPr>
        <w:t xml:space="preserve"> statistically correlated. Abbreviations: </w:t>
      </w:r>
      <w:proofErr w:type="spellStart"/>
      <w:r w:rsidR="00F0159D" w:rsidRPr="00F0159D">
        <w:rPr>
          <w:rFonts w:cs="Times New Roman"/>
          <w:szCs w:val="24"/>
        </w:rPr>
        <w:t>EFV</w:t>
      </w:r>
      <w:proofErr w:type="spellEnd"/>
      <w:r w:rsidR="00F0159D" w:rsidRPr="00F0159D">
        <w:rPr>
          <w:rFonts w:cs="Times New Roman"/>
          <w:szCs w:val="24"/>
        </w:rPr>
        <w:t>, efavirenz;</w:t>
      </w:r>
      <w:r w:rsidR="00F0159D">
        <w:rPr>
          <w:rFonts w:cs="Times New Roman"/>
          <w:szCs w:val="24"/>
        </w:rPr>
        <w:t xml:space="preserve"> </w:t>
      </w:r>
      <w:proofErr w:type="spellStart"/>
      <w:r w:rsidRPr="00394256">
        <w:rPr>
          <w:rFonts w:cs="Times New Roman"/>
          <w:szCs w:val="24"/>
        </w:rPr>
        <w:t>HADS</w:t>
      </w:r>
      <w:proofErr w:type="spellEnd"/>
      <w:r w:rsidRPr="00394256">
        <w:rPr>
          <w:rFonts w:cs="Times New Roman"/>
          <w:szCs w:val="24"/>
        </w:rPr>
        <w:t xml:space="preserve">-A, anxiety scores of the Hospital Anxiety and Depression Scale; </w:t>
      </w:r>
      <w:proofErr w:type="spellStart"/>
      <w:r w:rsidRPr="00394256">
        <w:rPr>
          <w:rFonts w:cs="Times New Roman"/>
          <w:szCs w:val="24"/>
        </w:rPr>
        <w:t>HADS</w:t>
      </w:r>
      <w:proofErr w:type="spellEnd"/>
      <w:r w:rsidRPr="00394256">
        <w:rPr>
          <w:rFonts w:cs="Times New Roman"/>
          <w:szCs w:val="24"/>
        </w:rPr>
        <w:t xml:space="preserve">-D, depression scores of the Hospital Anxiety and Depression Scale; </w:t>
      </w:r>
      <w:proofErr w:type="spellStart"/>
      <w:r w:rsidRPr="00394256">
        <w:rPr>
          <w:rFonts w:cs="Times New Roman"/>
          <w:szCs w:val="24"/>
        </w:rPr>
        <w:t>PSQI</w:t>
      </w:r>
      <w:proofErr w:type="spellEnd"/>
      <w:r w:rsidRPr="00394256">
        <w:rPr>
          <w:rFonts w:cs="Times New Roman"/>
          <w:szCs w:val="24"/>
        </w:rPr>
        <w:t>, scores of the Pittsburgh Sleep Quality Index.</w:t>
      </w:r>
    </w:p>
    <w:p w14:paraId="6B466178" w14:textId="0372DE1B" w:rsidR="00917CE4" w:rsidRDefault="00917CE4">
      <w:pPr>
        <w:ind w:firstLine="480"/>
      </w:pPr>
    </w:p>
    <w:p w14:paraId="68BF6F2C" w14:textId="1318E220" w:rsidR="00917CE4" w:rsidRDefault="00917CE4">
      <w:pPr>
        <w:ind w:firstLine="480"/>
      </w:pPr>
    </w:p>
    <w:p w14:paraId="36E56B01" w14:textId="77777777" w:rsidR="00917CE4" w:rsidRDefault="00917CE4">
      <w:pPr>
        <w:ind w:firstLine="480"/>
        <w:sectPr w:rsidR="00917CE4" w:rsidSect="00E21D0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tbl>
      <w:tblPr>
        <w:tblW w:w="10240" w:type="dxa"/>
        <w:jc w:val="center"/>
        <w:tblLook w:val="04A0" w:firstRow="1" w:lastRow="0" w:firstColumn="1" w:lastColumn="0" w:noHBand="0" w:noVBand="1"/>
      </w:tblPr>
      <w:tblGrid>
        <w:gridCol w:w="1785"/>
        <w:gridCol w:w="772"/>
        <w:gridCol w:w="711"/>
        <w:gridCol w:w="258"/>
        <w:gridCol w:w="772"/>
        <w:gridCol w:w="677"/>
        <w:gridCol w:w="258"/>
        <w:gridCol w:w="772"/>
        <w:gridCol w:w="821"/>
        <w:gridCol w:w="258"/>
        <w:gridCol w:w="772"/>
        <w:gridCol w:w="677"/>
        <w:gridCol w:w="258"/>
        <w:gridCol w:w="772"/>
        <w:gridCol w:w="677"/>
      </w:tblGrid>
      <w:tr w:rsidR="00E21D04" w:rsidRPr="0088786A" w14:paraId="18CF99B0" w14:textId="77777777" w:rsidTr="00E21D04">
        <w:trPr>
          <w:trHeight w:val="290"/>
          <w:jc w:val="center"/>
        </w:trPr>
        <w:tc>
          <w:tcPr>
            <w:tcW w:w="10240" w:type="dxa"/>
            <w:gridSpan w:val="1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C95C5BB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lastRenderedPageBreak/>
              <w:t>Table</w:t>
            </w:r>
            <w:r w:rsidRPr="0088786A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S1</w:t>
            </w:r>
            <w:proofErr w:type="spellEnd"/>
            <w:r w:rsidRPr="0088786A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. Correlation between age, CD4</w:t>
            </w:r>
            <w:r w:rsidRPr="0088786A">
              <w:rPr>
                <w:rFonts w:eastAsia="等线" w:cs="Times New Roman"/>
                <w:color w:val="000000"/>
                <w:kern w:val="0"/>
                <w:sz w:val="21"/>
                <w:szCs w:val="21"/>
                <w:vertAlign w:val="superscript"/>
              </w:rPr>
              <w:t>+</w:t>
            </w:r>
            <w:r w:rsidRPr="0088786A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 xml:space="preserve"> T cell</w:t>
            </w:r>
            <w:r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</w:t>
            </w:r>
            <w:r w:rsidRPr="0088786A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 xml:space="preserve"> counts and </w:t>
            </w:r>
            <w:bookmarkStart w:id="0" w:name="_Hlk112097412"/>
            <w:r w:rsidRPr="0088786A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score of questionnaires</w:t>
            </w:r>
            <w:bookmarkEnd w:id="0"/>
          </w:p>
        </w:tc>
      </w:tr>
      <w:tr w:rsidR="00E21D04" w:rsidRPr="0088786A" w14:paraId="093A9A14" w14:textId="77777777" w:rsidTr="00E21D04">
        <w:trPr>
          <w:trHeight w:val="290"/>
          <w:jc w:val="center"/>
        </w:trPr>
        <w:tc>
          <w:tcPr>
            <w:tcW w:w="178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F47A710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8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E0FE82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PCS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09812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4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A26B206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MCS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84E99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3C02D2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proofErr w:type="spellStart"/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HADS</w:t>
            </w:r>
            <w:proofErr w:type="spellEnd"/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-A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517D2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4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AF8B7B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proofErr w:type="spellStart"/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HADS</w:t>
            </w:r>
            <w:proofErr w:type="spellEnd"/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-D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6F6BB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4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B41FF4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proofErr w:type="spellStart"/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PSQI</w:t>
            </w:r>
            <w:proofErr w:type="spellEnd"/>
          </w:p>
        </w:tc>
      </w:tr>
      <w:tr w:rsidR="00E21D04" w:rsidRPr="0088786A" w14:paraId="6429C95A" w14:textId="77777777" w:rsidTr="00E21D04">
        <w:trPr>
          <w:trHeight w:val="290"/>
          <w:jc w:val="center"/>
        </w:trPr>
        <w:tc>
          <w:tcPr>
            <w:tcW w:w="17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359ADA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826FC5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606927C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25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2E888D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539331B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6A8140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25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ED6A6A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182924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EF329B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25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7526B3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5A51F5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E06EEEF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25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0912E0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26033A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B56989F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P</w:t>
            </w:r>
          </w:p>
        </w:tc>
      </w:tr>
      <w:tr w:rsidR="00E21D04" w:rsidRPr="0088786A" w14:paraId="6488792D" w14:textId="77777777" w:rsidTr="00E21D04">
        <w:trPr>
          <w:trHeight w:val="280"/>
          <w:jc w:val="center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E6760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Age (years)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09402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AEB2B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C8D4F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614D8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A9A21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7C0E6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01A62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-0.16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111EC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0.0008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948EC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F7CCB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-0.05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369B7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0.3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B4F98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96A50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-0.06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04EB5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0.23</w:t>
            </w:r>
          </w:p>
        </w:tc>
      </w:tr>
      <w:tr w:rsidR="00E21D04" w:rsidRPr="0088786A" w14:paraId="4C72A168" w14:textId="77777777" w:rsidTr="00E21D04">
        <w:trPr>
          <w:trHeight w:val="570"/>
          <w:jc w:val="center"/>
        </w:trPr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9DA443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CD4</w:t>
            </w:r>
            <w:r w:rsidRPr="0088786A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T </w:t>
            </w: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cell counts (cells/</w:t>
            </w:r>
            <w:proofErr w:type="spellStart"/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B39447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4C3DE4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2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EEFBFD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460089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8F69B4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2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D6E15F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91088E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-0.05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01D9A0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2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067EC8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3A8636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-0.06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3BB15E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0.23</w:t>
            </w:r>
          </w:p>
        </w:tc>
        <w:tc>
          <w:tcPr>
            <w:tcW w:w="2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101E45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65FC9C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-0.06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98A158" w14:textId="77777777" w:rsidR="00E21D04" w:rsidRPr="0088786A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786A">
              <w:rPr>
                <w:rFonts w:eastAsia="等线" w:cs="Times New Roman"/>
                <w:color w:val="000000"/>
                <w:kern w:val="0"/>
                <w:sz w:val="22"/>
              </w:rPr>
              <w:t>0.27</w:t>
            </w:r>
          </w:p>
        </w:tc>
      </w:tr>
    </w:tbl>
    <w:p w14:paraId="64A6F71C" w14:textId="77777777" w:rsidR="00E21D04" w:rsidRDefault="00E21D04" w:rsidP="00E21D04">
      <w:pPr>
        <w:ind w:firstLineChars="0" w:firstLine="0"/>
        <w:rPr>
          <w:rFonts w:cs="Times New Roman"/>
          <w:i/>
          <w:iCs/>
          <w:szCs w:val="24"/>
        </w:rPr>
      </w:pPr>
      <w:r w:rsidRPr="001E4DCE">
        <w:rPr>
          <w:rFonts w:cs="Times New Roman"/>
          <w:szCs w:val="24"/>
        </w:rPr>
        <w:t xml:space="preserve">Correlation was performed by </w:t>
      </w:r>
      <w:r>
        <w:rPr>
          <w:rFonts w:cs="Times New Roman"/>
          <w:szCs w:val="24"/>
        </w:rPr>
        <w:t>Spearman</w:t>
      </w:r>
      <w:r w:rsidRPr="001E4DCE">
        <w:rPr>
          <w:rFonts w:cs="Times New Roman"/>
          <w:szCs w:val="24"/>
        </w:rPr>
        <w:t xml:space="preserve"> correlation analysis. p &lt; 0.05 was considered statistically significant and a correlation coefficient &gt;0.3 </w:t>
      </w:r>
      <w:proofErr w:type="gramStart"/>
      <w:r w:rsidRPr="001E4DCE">
        <w:rPr>
          <w:rFonts w:cs="Times New Roman"/>
          <w:szCs w:val="24"/>
        </w:rPr>
        <w:t>was considered to be</w:t>
      </w:r>
      <w:proofErr w:type="gramEnd"/>
      <w:r w:rsidRPr="001E4DCE">
        <w:rPr>
          <w:rFonts w:cs="Times New Roman"/>
          <w:szCs w:val="24"/>
        </w:rPr>
        <w:t xml:space="preserve"> statistically correlated. Abbreviations: </w:t>
      </w:r>
      <w:r w:rsidRPr="001E4DCE">
        <w:rPr>
          <w:rFonts w:cs="Times New Roman"/>
          <w:i/>
          <w:iCs/>
          <w:szCs w:val="24"/>
        </w:rPr>
        <w:t xml:space="preserve">PCS, physical component summary scores of SF-12; MCS, mental component summary scores of SF-12; </w:t>
      </w:r>
      <w:proofErr w:type="spellStart"/>
      <w:r w:rsidRPr="001E4DCE">
        <w:rPr>
          <w:rFonts w:eastAsia="等线" w:cs="Times New Roman"/>
          <w:i/>
          <w:iCs/>
          <w:color w:val="000000"/>
          <w:kern w:val="0"/>
          <w:szCs w:val="24"/>
        </w:rPr>
        <w:t>HADS</w:t>
      </w:r>
      <w:proofErr w:type="spellEnd"/>
      <w:r w:rsidRPr="001E4DCE">
        <w:rPr>
          <w:rFonts w:eastAsia="等线" w:cs="Times New Roman"/>
          <w:i/>
          <w:iCs/>
          <w:color w:val="000000"/>
          <w:kern w:val="0"/>
          <w:szCs w:val="24"/>
        </w:rPr>
        <w:t>-A</w:t>
      </w:r>
      <w:r w:rsidRPr="001E4DCE">
        <w:rPr>
          <w:rFonts w:cs="Times New Roman"/>
          <w:i/>
          <w:iCs/>
          <w:szCs w:val="24"/>
        </w:rPr>
        <w:t xml:space="preserve">, anxiety scores of the Hospital Anxiety and Depression Scale; </w:t>
      </w:r>
      <w:proofErr w:type="spellStart"/>
      <w:r w:rsidRPr="001E4DCE">
        <w:rPr>
          <w:rFonts w:eastAsia="等线" w:cs="Times New Roman"/>
          <w:i/>
          <w:iCs/>
          <w:color w:val="000000"/>
          <w:kern w:val="0"/>
          <w:szCs w:val="24"/>
        </w:rPr>
        <w:t>HADS</w:t>
      </w:r>
      <w:proofErr w:type="spellEnd"/>
      <w:r w:rsidRPr="001E4DCE">
        <w:rPr>
          <w:rFonts w:eastAsia="等线" w:cs="Times New Roman"/>
          <w:i/>
          <w:iCs/>
          <w:color w:val="000000"/>
          <w:kern w:val="0"/>
          <w:szCs w:val="24"/>
        </w:rPr>
        <w:t>-D</w:t>
      </w:r>
      <w:r w:rsidRPr="001E4DCE">
        <w:rPr>
          <w:rFonts w:cs="Times New Roman"/>
          <w:i/>
          <w:iCs/>
          <w:szCs w:val="24"/>
        </w:rPr>
        <w:t xml:space="preserve">, depression scores of the Hospital Anxiety and Depression Scale; </w:t>
      </w:r>
      <w:proofErr w:type="spellStart"/>
      <w:r w:rsidRPr="001E4DCE">
        <w:rPr>
          <w:rFonts w:cs="Times New Roman"/>
          <w:i/>
          <w:iCs/>
          <w:szCs w:val="24"/>
        </w:rPr>
        <w:t>PSQI</w:t>
      </w:r>
      <w:proofErr w:type="spellEnd"/>
      <w:r w:rsidRPr="001E4DCE">
        <w:rPr>
          <w:rFonts w:cs="Times New Roman"/>
          <w:i/>
          <w:iCs/>
          <w:szCs w:val="24"/>
        </w:rPr>
        <w:t>, scores of the Pittsburgh Sleep Quality Index.</w:t>
      </w:r>
    </w:p>
    <w:p w14:paraId="7462CF53" w14:textId="77777777" w:rsidR="00E21D04" w:rsidRDefault="00E21D04" w:rsidP="00E21D04">
      <w:pPr>
        <w:ind w:firstLineChars="0" w:firstLine="0"/>
        <w:rPr>
          <w:rFonts w:cs="Times New Roman"/>
          <w:i/>
          <w:iCs/>
          <w:szCs w:val="24"/>
        </w:rPr>
      </w:pPr>
    </w:p>
    <w:tbl>
      <w:tblPr>
        <w:tblW w:w="12001" w:type="dxa"/>
        <w:jc w:val="center"/>
        <w:tblLook w:val="04A0" w:firstRow="1" w:lastRow="0" w:firstColumn="1" w:lastColumn="0" w:noHBand="0" w:noVBand="1"/>
      </w:tblPr>
      <w:tblGrid>
        <w:gridCol w:w="3211"/>
        <w:gridCol w:w="1375"/>
        <w:gridCol w:w="1201"/>
        <w:gridCol w:w="458"/>
        <w:gridCol w:w="1375"/>
        <w:gridCol w:w="1201"/>
        <w:gridCol w:w="458"/>
        <w:gridCol w:w="1375"/>
        <w:gridCol w:w="1347"/>
      </w:tblGrid>
      <w:tr w:rsidR="00E21D04" w:rsidRPr="00250A55" w14:paraId="7F14EF2A" w14:textId="77777777" w:rsidTr="00E53717">
        <w:trPr>
          <w:trHeight w:val="194"/>
          <w:jc w:val="center"/>
        </w:trPr>
        <w:tc>
          <w:tcPr>
            <w:tcW w:w="12001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B8A169" w14:textId="2462743E" w:rsidR="00E21D04" w:rsidRPr="00250A55" w:rsidRDefault="00E21D04" w:rsidP="00204C0C">
            <w:pPr>
              <w:widowControl/>
              <w:spacing w:line="240" w:lineRule="auto"/>
              <w:ind w:firstLineChars="0" w:firstLine="0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 xml:space="preserve">Table </w:t>
            </w:r>
            <w:proofErr w:type="spellStart"/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S2</w:t>
            </w:r>
            <w:proofErr w:type="spellEnd"/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 xml:space="preserve">. </w:t>
            </w:r>
            <w:r w:rsidR="00E41B29">
              <w:rPr>
                <w:rFonts w:eastAsia="等线" w:cs="Times New Roman"/>
                <w:color w:val="000000"/>
                <w:kern w:val="0"/>
                <w:sz w:val="22"/>
              </w:rPr>
              <w:t>S</w:t>
            </w: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ensitivity analysis restricted to 10 and 8 years on ART for the correlation analysis</w:t>
            </w:r>
          </w:p>
        </w:tc>
      </w:tr>
      <w:tr w:rsidR="00E21D04" w:rsidRPr="00250A55" w14:paraId="7A419ED5" w14:textId="77777777" w:rsidTr="00E53717">
        <w:trPr>
          <w:trHeight w:val="384"/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281D09" w14:textId="41745595" w:rsidR="00E21D04" w:rsidRPr="00250A55" w:rsidRDefault="00E21D04" w:rsidP="00204C0C">
            <w:pPr>
              <w:widowControl/>
              <w:spacing w:line="240" w:lineRule="auto"/>
              <w:ind w:firstLineChars="0" w:firstLine="0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 xml:space="preserve">Time on </w:t>
            </w:r>
            <w:proofErr w:type="spellStart"/>
            <w:r w:rsidR="002A4657">
              <w:rPr>
                <w:rFonts w:eastAsia="等线" w:cs="Times New Roman"/>
                <w:color w:val="000000"/>
                <w:kern w:val="0"/>
                <w:sz w:val="22"/>
              </w:rPr>
              <w:t>EFV</w:t>
            </w:r>
            <w:proofErr w:type="spellEnd"/>
            <w:r w:rsidR="002A4657">
              <w:rPr>
                <w:rFonts w:eastAsia="等线" w:cs="Times New Roman"/>
                <w:color w:val="000000"/>
                <w:kern w:val="0"/>
                <w:sz w:val="22"/>
              </w:rPr>
              <w:t xml:space="preserve">-based </w:t>
            </w: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ART (years)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EEC8FF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proofErr w:type="spellStart"/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HADS</w:t>
            </w:r>
            <w:proofErr w:type="spellEnd"/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-A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1B99A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5A100D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proofErr w:type="spellStart"/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HADS</w:t>
            </w:r>
            <w:proofErr w:type="spellEnd"/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-D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6AB06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72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07BD907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proofErr w:type="spellStart"/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PSQI</w:t>
            </w:r>
            <w:proofErr w:type="spellEnd"/>
          </w:p>
        </w:tc>
      </w:tr>
      <w:tr w:rsidR="00E21D04" w:rsidRPr="00250A55" w14:paraId="77989A7D" w14:textId="77777777" w:rsidTr="00E53717">
        <w:trPr>
          <w:trHeight w:val="194"/>
          <w:jc w:val="center"/>
        </w:trPr>
        <w:tc>
          <w:tcPr>
            <w:tcW w:w="321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77418C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1A6E8C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0FF722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889A02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892394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26D156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39B1A7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610C3E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1F5F52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P</w:t>
            </w:r>
          </w:p>
        </w:tc>
      </w:tr>
      <w:tr w:rsidR="00E21D04" w:rsidRPr="00250A55" w14:paraId="46F51F63" w14:textId="77777777" w:rsidTr="00E53717">
        <w:trPr>
          <w:trHeight w:val="188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951D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 w:hint="eastAsia"/>
                <w:color w:val="000000"/>
                <w:kern w:val="0"/>
                <w:sz w:val="22"/>
              </w:rPr>
              <w:t>≤</w:t>
            </w:r>
            <w:r w:rsidRPr="00250A55">
              <w:rPr>
                <w:rFonts w:eastAsia="等线" w:cs="Times New Roman" w:hint="eastAsia"/>
                <w:color w:val="000000"/>
                <w:kern w:val="0"/>
                <w:sz w:val="22"/>
              </w:rPr>
              <w:t xml:space="preserve"> 10 years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43C00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-0.1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E83E6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6D55D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41D37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184F2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0.31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61A12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3136E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D5C93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0.46</w:t>
            </w:r>
          </w:p>
        </w:tc>
      </w:tr>
      <w:tr w:rsidR="00E21D04" w:rsidRPr="00250A55" w14:paraId="54E59A1E" w14:textId="77777777" w:rsidTr="00E53717">
        <w:trPr>
          <w:trHeight w:val="194"/>
          <w:jc w:val="center"/>
        </w:trPr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1E458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 w:hint="eastAsia"/>
                <w:color w:val="000000"/>
                <w:kern w:val="0"/>
                <w:sz w:val="22"/>
              </w:rPr>
              <w:t>≤</w:t>
            </w:r>
            <w:r w:rsidRPr="00250A55">
              <w:rPr>
                <w:rFonts w:eastAsia="等线" w:cs="Times New Roman" w:hint="eastAsia"/>
                <w:color w:val="000000"/>
                <w:kern w:val="0"/>
                <w:sz w:val="22"/>
              </w:rPr>
              <w:t xml:space="preserve"> 8 years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61D377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-0.08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FA71B9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0.1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E9727C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DA0CA9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2494EC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72004A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821FEE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0FA97A" w14:textId="77777777" w:rsidR="00E21D04" w:rsidRPr="00250A55" w:rsidRDefault="00E21D04" w:rsidP="00204C0C">
            <w:pPr>
              <w:widowControl/>
              <w:spacing w:line="240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250A55">
              <w:rPr>
                <w:rFonts w:eastAsia="等线" w:cs="Times New Roman"/>
                <w:color w:val="000000"/>
                <w:kern w:val="0"/>
                <w:sz w:val="22"/>
              </w:rPr>
              <w:t>0.77</w:t>
            </w:r>
          </w:p>
        </w:tc>
      </w:tr>
    </w:tbl>
    <w:p w14:paraId="075657DB" w14:textId="469A60A6" w:rsidR="00E21D04" w:rsidRDefault="00E21D04" w:rsidP="00E21D04">
      <w:pPr>
        <w:ind w:firstLineChars="0" w:firstLine="0"/>
        <w:rPr>
          <w:rFonts w:cs="Times New Roman"/>
          <w:i/>
          <w:iCs/>
          <w:szCs w:val="24"/>
        </w:rPr>
      </w:pPr>
      <w:r w:rsidRPr="001E4DCE">
        <w:rPr>
          <w:rFonts w:cs="Times New Roman"/>
          <w:szCs w:val="24"/>
        </w:rPr>
        <w:t xml:space="preserve">Correlation was performed by </w:t>
      </w:r>
      <w:r>
        <w:rPr>
          <w:rFonts w:cs="Times New Roman"/>
          <w:szCs w:val="24"/>
        </w:rPr>
        <w:t>Spearman</w:t>
      </w:r>
      <w:r w:rsidRPr="001E4DCE">
        <w:rPr>
          <w:rFonts w:cs="Times New Roman"/>
          <w:szCs w:val="24"/>
        </w:rPr>
        <w:t xml:space="preserve"> correlation analysis. p &lt; 0.05 was considered statistically significant and a correlation coefficient &gt;0.3 </w:t>
      </w:r>
      <w:proofErr w:type="gramStart"/>
      <w:r w:rsidRPr="001E4DCE">
        <w:rPr>
          <w:rFonts w:cs="Times New Roman"/>
          <w:szCs w:val="24"/>
        </w:rPr>
        <w:t>was considered to be</w:t>
      </w:r>
      <w:proofErr w:type="gramEnd"/>
      <w:r w:rsidRPr="001E4DCE">
        <w:rPr>
          <w:rFonts w:cs="Times New Roman"/>
          <w:szCs w:val="24"/>
        </w:rPr>
        <w:t xml:space="preserve"> statistically correlated. Abbreviations: </w:t>
      </w:r>
      <w:proofErr w:type="spellStart"/>
      <w:r w:rsidR="00E75BA0" w:rsidRPr="00F0159D">
        <w:rPr>
          <w:rFonts w:cs="Times New Roman"/>
          <w:szCs w:val="24"/>
        </w:rPr>
        <w:t>EFV</w:t>
      </w:r>
      <w:proofErr w:type="spellEnd"/>
      <w:r w:rsidR="00E75BA0" w:rsidRPr="00F0159D">
        <w:rPr>
          <w:rFonts w:cs="Times New Roman"/>
          <w:szCs w:val="24"/>
        </w:rPr>
        <w:t>, efavirenz;</w:t>
      </w:r>
      <w:r w:rsidR="00E75BA0">
        <w:rPr>
          <w:rFonts w:cs="Times New Roman"/>
          <w:szCs w:val="24"/>
        </w:rPr>
        <w:t xml:space="preserve"> </w:t>
      </w:r>
      <w:proofErr w:type="spellStart"/>
      <w:r w:rsidRPr="001E4DCE">
        <w:rPr>
          <w:rFonts w:eastAsia="等线" w:cs="Times New Roman"/>
          <w:i/>
          <w:iCs/>
          <w:color w:val="000000"/>
          <w:kern w:val="0"/>
          <w:szCs w:val="24"/>
        </w:rPr>
        <w:t>HADS</w:t>
      </w:r>
      <w:proofErr w:type="spellEnd"/>
      <w:r w:rsidRPr="001E4DCE">
        <w:rPr>
          <w:rFonts w:eastAsia="等线" w:cs="Times New Roman"/>
          <w:i/>
          <w:iCs/>
          <w:color w:val="000000"/>
          <w:kern w:val="0"/>
          <w:szCs w:val="24"/>
        </w:rPr>
        <w:t>-A</w:t>
      </w:r>
      <w:r w:rsidRPr="001E4DCE">
        <w:rPr>
          <w:rFonts w:cs="Times New Roman"/>
          <w:i/>
          <w:iCs/>
          <w:szCs w:val="24"/>
        </w:rPr>
        <w:t xml:space="preserve">, anxiety scores of the Hospital Anxiety and Depression Scale; </w:t>
      </w:r>
      <w:proofErr w:type="spellStart"/>
      <w:r w:rsidRPr="001E4DCE">
        <w:rPr>
          <w:rFonts w:eastAsia="等线" w:cs="Times New Roman"/>
          <w:i/>
          <w:iCs/>
          <w:color w:val="000000"/>
          <w:kern w:val="0"/>
          <w:szCs w:val="24"/>
        </w:rPr>
        <w:t>HADS</w:t>
      </w:r>
      <w:proofErr w:type="spellEnd"/>
      <w:r w:rsidRPr="001E4DCE">
        <w:rPr>
          <w:rFonts w:eastAsia="等线" w:cs="Times New Roman"/>
          <w:i/>
          <w:iCs/>
          <w:color w:val="000000"/>
          <w:kern w:val="0"/>
          <w:szCs w:val="24"/>
        </w:rPr>
        <w:t>-D</w:t>
      </w:r>
      <w:r w:rsidRPr="001E4DCE">
        <w:rPr>
          <w:rFonts w:cs="Times New Roman"/>
          <w:i/>
          <w:iCs/>
          <w:szCs w:val="24"/>
        </w:rPr>
        <w:t xml:space="preserve">, depression scores of the Hospital Anxiety and Depression Scale; </w:t>
      </w:r>
      <w:proofErr w:type="spellStart"/>
      <w:r w:rsidRPr="001E4DCE">
        <w:rPr>
          <w:rFonts w:cs="Times New Roman"/>
          <w:i/>
          <w:iCs/>
          <w:szCs w:val="24"/>
        </w:rPr>
        <w:t>PSQI</w:t>
      </w:r>
      <w:proofErr w:type="spellEnd"/>
      <w:r w:rsidRPr="001E4DCE">
        <w:rPr>
          <w:rFonts w:cs="Times New Roman"/>
          <w:i/>
          <w:iCs/>
          <w:szCs w:val="24"/>
        </w:rPr>
        <w:t>, scores of the Pittsburgh Sleep Quality Index.</w:t>
      </w:r>
    </w:p>
    <w:p w14:paraId="59A179C6" w14:textId="77777777" w:rsidR="00AA63FF" w:rsidRPr="00E21D04" w:rsidRDefault="00AA63FF">
      <w:pPr>
        <w:ind w:firstLine="480"/>
      </w:pPr>
    </w:p>
    <w:sectPr w:rsidR="00AA63FF" w:rsidRPr="00E21D04" w:rsidSect="00E21D04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19CE8" w14:textId="77777777" w:rsidR="0043399F" w:rsidRDefault="0043399F" w:rsidP="00E41B29">
      <w:pPr>
        <w:spacing w:line="240" w:lineRule="auto"/>
        <w:ind w:firstLine="480"/>
      </w:pPr>
      <w:r>
        <w:separator/>
      </w:r>
    </w:p>
  </w:endnote>
  <w:endnote w:type="continuationSeparator" w:id="0">
    <w:p w14:paraId="027E2E59" w14:textId="77777777" w:rsidR="0043399F" w:rsidRDefault="0043399F" w:rsidP="00E41B29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5D26F" w14:textId="77777777" w:rsidR="00E41B29" w:rsidRDefault="00E41B29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61844" w14:textId="77777777" w:rsidR="00E41B29" w:rsidRDefault="00E41B29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61BA" w14:textId="77777777" w:rsidR="00E41B29" w:rsidRDefault="00E41B29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642FD" w14:textId="77777777" w:rsidR="0043399F" w:rsidRDefault="0043399F" w:rsidP="00E41B29">
      <w:pPr>
        <w:spacing w:line="240" w:lineRule="auto"/>
        <w:ind w:firstLine="480"/>
      </w:pPr>
      <w:r>
        <w:separator/>
      </w:r>
    </w:p>
  </w:footnote>
  <w:footnote w:type="continuationSeparator" w:id="0">
    <w:p w14:paraId="6D6F629E" w14:textId="77777777" w:rsidR="0043399F" w:rsidRDefault="0043399F" w:rsidP="00E41B29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B85FD" w14:textId="77777777" w:rsidR="00E41B29" w:rsidRDefault="00E41B29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9E8FC" w14:textId="77777777" w:rsidR="00E41B29" w:rsidRDefault="00E41B29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A913E" w14:textId="77777777" w:rsidR="00E41B29" w:rsidRDefault="00E41B29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21D04"/>
    <w:rsid w:val="000E48F8"/>
    <w:rsid w:val="000E7707"/>
    <w:rsid w:val="00187386"/>
    <w:rsid w:val="002A4657"/>
    <w:rsid w:val="0043399F"/>
    <w:rsid w:val="004C3223"/>
    <w:rsid w:val="0072321E"/>
    <w:rsid w:val="008C3924"/>
    <w:rsid w:val="00917CE4"/>
    <w:rsid w:val="009C1097"/>
    <w:rsid w:val="00AA63FF"/>
    <w:rsid w:val="00D37AF3"/>
    <w:rsid w:val="00E21D04"/>
    <w:rsid w:val="00E41B29"/>
    <w:rsid w:val="00E53717"/>
    <w:rsid w:val="00E75BA0"/>
    <w:rsid w:val="00EE0919"/>
    <w:rsid w:val="00F0159D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69FEE"/>
  <w15:chartTrackingRefBased/>
  <w15:docId w15:val="{86EDE066-4787-43F4-A92B-AC29D32E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04"/>
    <w:pPr>
      <w:widowControl w:val="0"/>
      <w:spacing w:line="360" w:lineRule="auto"/>
      <w:ind w:firstLineChars="200" w:firstLine="20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1B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1B29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1B2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1B29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18794801491@163.com</dc:creator>
  <cp:keywords/>
  <dc:description/>
  <cp:lastModifiedBy>18794801491@163.com</cp:lastModifiedBy>
  <cp:revision>11</cp:revision>
  <dcterms:created xsi:type="dcterms:W3CDTF">2022-08-23T14:02:00Z</dcterms:created>
  <dcterms:modified xsi:type="dcterms:W3CDTF">2022-10-04T11:58:00Z</dcterms:modified>
</cp:coreProperties>
</file>