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151" w:rsidRDefault="00AD6151">
      <w:bookmarkStart w:id="0" w:name="_GoBack"/>
      <w:bookmarkEnd w:id="0"/>
    </w:p>
    <w:p w:rsidR="00745836" w:rsidRDefault="00745836"/>
    <w:p w:rsidR="00745836" w:rsidRPr="00122CA1" w:rsidRDefault="00745836" w:rsidP="00745836">
      <w:pPr>
        <w:spacing w:line="360" w:lineRule="auto"/>
        <w:jc w:val="both"/>
        <w:rPr>
          <w:rFonts w:ascii="Arial" w:hAnsi="Arial" w:cs="Arial"/>
          <w:b/>
          <w:sz w:val="16"/>
          <w:szCs w:val="16"/>
          <w:lang w:val="en-GB"/>
        </w:rPr>
      </w:pPr>
      <w:r>
        <w:rPr>
          <w:rFonts w:ascii="Arial" w:hAnsi="Arial" w:cs="Arial"/>
          <w:b/>
          <w:sz w:val="16"/>
          <w:szCs w:val="16"/>
          <w:lang w:val="en-GB"/>
        </w:rPr>
        <w:t>Supplementary t</w:t>
      </w:r>
      <w:r w:rsidRPr="00122CA1">
        <w:rPr>
          <w:rFonts w:ascii="Arial" w:hAnsi="Arial" w:cs="Arial"/>
          <w:b/>
          <w:sz w:val="16"/>
          <w:szCs w:val="16"/>
          <w:lang w:val="en-GB"/>
        </w:rPr>
        <w:t xml:space="preserve">able </w:t>
      </w:r>
      <w:r>
        <w:rPr>
          <w:rFonts w:ascii="Arial" w:hAnsi="Arial" w:cs="Arial"/>
          <w:b/>
          <w:sz w:val="16"/>
          <w:szCs w:val="16"/>
          <w:lang w:val="en-GB"/>
        </w:rPr>
        <w:t>1</w:t>
      </w:r>
      <w:r w:rsidRPr="00122CA1">
        <w:rPr>
          <w:rFonts w:ascii="Arial" w:hAnsi="Arial" w:cs="Arial"/>
          <w:b/>
          <w:sz w:val="16"/>
          <w:szCs w:val="16"/>
          <w:lang w:val="en-GB"/>
        </w:rPr>
        <w:t>: Distribution of the Educational Level by gender</w:t>
      </w:r>
    </w:p>
    <w:tbl>
      <w:tblPr>
        <w:tblW w:w="8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0"/>
        <w:gridCol w:w="772"/>
        <w:gridCol w:w="1148"/>
        <w:gridCol w:w="925"/>
        <w:gridCol w:w="1375"/>
        <w:gridCol w:w="772"/>
        <w:gridCol w:w="1148"/>
      </w:tblGrid>
      <w:tr w:rsidR="00745836" w:rsidRPr="00122CA1" w:rsidTr="00EE4CC8">
        <w:trPr>
          <w:trHeight w:val="270"/>
        </w:trPr>
        <w:tc>
          <w:tcPr>
            <w:tcW w:w="2060" w:type="dxa"/>
            <w:vMerge w:val="restart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22CA1">
              <w:rPr>
                <w:rFonts w:ascii="Arial" w:hAnsi="Arial" w:cs="Arial"/>
                <w:sz w:val="16"/>
                <w:szCs w:val="16"/>
                <w:lang w:val="en-GB"/>
              </w:rPr>
              <w:t> </w:t>
            </w:r>
          </w:p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Educational Level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Males</w:t>
            </w:r>
          </w:p>
        </w:tc>
        <w:tc>
          <w:tcPr>
            <w:tcW w:w="2300" w:type="dxa"/>
            <w:gridSpan w:val="2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Females</w:t>
            </w:r>
          </w:p>
        </w:tc>
        <w:tc>
          <w:tcPr>
            <w:tcW w:w="1920" w:type="dxa"/>
            <w:gridSpan w:val="2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745836" w:rsidRPr="00122CA1" w:rsidTr="00EE4CC8">
        <w:trPr>
          <w:trHeight w:val="270"/>
        </w:trPr>
        <w:tc>
          <w:tcPr>
            <w:tcW w:w="2060" w:type="dxa"/>
            <w:vMerge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%</w:t>
            </w:r>
          </w:p>
        </w:tc>
      </w:tr>
      <w:tr w:rsidR="00745836" w:rsidRPr="00122CA1" w:rsidTr="00EE4CC8">
        <w:trPr>
          <w:trHeight w:val="255"/>
        </w:trPr>
        <w:tc>
          <w:tcPr>
            <w:tcW w:w="2060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Low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11.9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17.2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14.6</w:t>
            </w:r>
          </w:p>
        </w:tc>
      </w:tr>
      <w:tr w:rsidR="00745836" w:rsidRPr="00122CA1" w:rsidTr="00EE4CC8">
        <w:trPr>
          <w:trHeight w:val="255"/>
        </w:trPr>
        <w:tc>
          <w:tcPr>
            <w:tcW w:w="2060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Medium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98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64.9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92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56.4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190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60.5</w:t>
            </w:r>
          </w:p>
        </w:tc>
      </w:tr>
      <w:tr w:rsidR="00745836" w:rsidRPr="00122CA1" w:rsidTr="00EE4CC8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High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35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23.2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43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26.4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24.8</w:t>
            </w:r>
          </w:p>
        </w:tc>
      </w:tr>
      <w:tr w:rsidR="00745836" w:rsidRPr="00122CA1" w:rsidTr="00EE4CC8">
        <w:trPr>
          <w:trHeight w:val="270"/>
        </w:trPr>
        <w:tc>
          <w:tcPr>
            <w:tcW w:w="2060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22CA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151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1375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  <w:tc>
          <w:tcPr>
            <w:tcW w:w="772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314</w:t>
            </w:r>
          </w:p>
        </w:tc>
        <w:tc>
          <w:tcPr>
            <w:tcW w:w="1148" w:type="dxa"/>
            <w:shd w:val="clear" w:color="auto" w:fill="auto"/>
            <w:noWrap/>
            <w:vAlign w:val="bottom"/>
          </w:tcPr>
          <w:p w:rsidR="00745836" w:rsidRPr="00122CA1" w:rsidRDefault="00745836" w:rsidP="00EE4CC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22CA1">
              <w:rPr>
                <w:rFonts w:ascii="Arial" w:hAnsi="Arial" w:cs="Arial"/>
                <w:sz w:val="16"/>
                <w:szCs w:val="16"/>
              </w:rPr>
              <w:t>100.0</w:t>
            </w:r>
          </w:p>
        </w:tc>
      </w:tr>
    </w:tbl>
    <w:p w:rsidR="00745836" w:rsidRPr="00E57571" w:rsidRDefault="00745836" w:rsidP="00745836">
      <w:pPr>
        <w:spacing w:line="360" w:lineRule="atLeast"/>
        <w:ind w:left="142"/>
        <w:rPr>
          <w:rFonts w:ascii="Arial" w:hAnsi="Arial" w:cs="Arial"/>
          <w:color w:val="000000"/>
          <w:sz w:val="16"/>
          <w:szCs w:val="16"/>
          <w:lang w:val="en" w:eastAsia="en-GB"/>
        </w:rPr>
      </w:pPr>
      <w:r w:rsidRPr="00E57571">
        <w:rPr>
          <w:rFonts w:ascii="Arial" w:hAnsi="Arial" w:cs="Arial"/>
          <w:color w:val="000000"/>
          <w:sz w:val="16"/>
          <w:szCs w:val="16"/>
          <w:lang w:val="en" w:eastAsia="en-GB"/>
        </w:rPr>
        <w:t xml:space="preserve">Education level: low </w:t>
      </w:r>
      <w:r>
        <w:rPr>
          <w:rFonts w:ascii="Arial" w:hAnsi="Arial" w:cs="Arial"/>
          <w:color w:val="000000"/>
          <w:sz w:val="16"/>
          <w:szCs w:val="16"/>
          <w:lang w:val="en" w:eastAsia="en-GB"/>
        </w:rPr>
        <w:t>≥</w:t>
      </w:r>
      <w:r w:rsidRPr="00E57571">
        <w:rPr>
          <w:rFonts w:ascii="Arial" w:hAnsi="Arial" w:cs="Arial"/>
          <w:color w:val="000000"/>
          <w:sz w:val="16"/>
          <w:szCs w:val="16"/>
          <w:lang w:val="en" w:eastAsia="en-GB"/>
        </w:rPr>
        <w:t xml:space="preserve"> 5 and 8 years); medium &gt; 8 and 13 years; high &gt; 13 years.</w:t>
      </w:r>
    </w:p>
    <w:p w:rsidR="00745836" w:rsidRPr="00E57571" w:rsidRDefault="00745836" w:rsidP="00745836">
      <w:pPr>
        <w:ind w:left="142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  <w:r w:rsidRPr="00E57571">
        <w:rPr>
          <w:rFonts w:ascii="Arial" w:hAnsi="Arial" w:cs="Arial"/>
          <w:color w:val="333333"/>
          <w:sz w:val="16"/>
          <w:szCs w:val="16"/>
          <w:shd w:val="clear" w:color="auto" w:fill="FFFFFF"/>
        </w:rPr>
        <w:t>N: number</w:t>
      </w:r>
    </w:p>
    <w:p w:rsidR="00745836" w:rsidRPr="00E57571" w:rsidRDefault="00745836" w:rsidP="00745836">
      <w:pPr>
        <w:ind w:left="142"/>
        <w:rPr>
          <w:rFonts w:ascii="Arial" w:hAnsi="Arial" w:cs="Arial"/>
          <w:sz w:val="16"/>
          <w:szCs w:val="16"/>
        </w:rPr>
      </w:pPr>
      <w:r w:rsidRPr="00E57571">
        <w:rPr>
          <w:rFonts w:ascii="Arial" w:hAnsi="Arial" w:cs="Arial"/>
          <w:color w:val="333333"/>
          <w:sz w:val="16"/>
          <w:szCs w:val="16"/>
          <w:shd w:val="clear" w:color="auto" w:fill="FFFFFF"/>
        </w:rPr>
        <w:t xml:space="preserve">%: percentage  </w:t>
      </w:r>
    </w:p>
    <w:p w:rsidR="00745836" w:rsidRPr="00E57571" w:rsidRDefault="00745836" w:rsidP="00745836">
      <w:pPr>
        <w:rPr>
          <w:rFonts w:ascii="Arial" w:hAnsi="Arial" w:cs="Arial"/>
          <w:sz w:val="16"/>
          <w:szCs w:val="16"/>
        </w:rPr>
      </w:pPr>
    </w:p>
    <w:p w:rsidR="00745836" w:rsidRPr="00122CA1" w:rsidRDefault="00745836" w:rsidP="00745836">
      <w:pPr>
        <w:rPr>
          <w:rFonts w:ascii="Arial" w:hAnsi="Arial" w:cs="Arial"/>
          <w:sz w:val="16"/>
          <w:szCs w:val="16"/>
        </w:rPr>
      </w:pPr>
    </w:p>
    <w:p w:rsidR="00745836" w:rsidRDefault="00745836"/>
    <w:sectPr w:rsidR="007458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07A"/>
    <w:rsid w:val="003C207A"/>
    <w:rsid w:val="00745836"/>
    <w:rsid w:val="00AD6151"/>
    <w:rsid w:val="00CB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D6D84-0AC4-480F-A6C0-E85533A1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45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Agenzia Regionale di Sanità della Toscana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Silvestri</dc:creator>
  <cp:keywords/>
  <dc:description/>
  <cp:lastModifiedBy>Cristina Stasi</cp:lastModifiedBy>
  <cp:revision>2</cp:revision>
  <dcterms:created xsi:type="dcterms:W3CDTF">2022-09-15T14:04:00Z</dcterms:created>
  <dcterms:modified xsi:type="dcterms:W3CDTF">2022-09-15T14:04:00Z</dcterms:modified>
</cp:coreProperties>
</file>