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25514D" w14:textId="327E507F" w:rsidR="0011107E" w:rsidRPr="00C93DFE" w:rsidRDefault="0011107E" w:rsidP="003D7C62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</w:pPr>
      <w:bookmarkStart w:id="0" w:name="_GoBack"/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Table </w:t>
      </w:r>
      <w:r w:rsidR="00F30CCD"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1</w:t>
      </w:r>
      <w:r w:rsidR="00AB4331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1F4612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Male </w:t>
      </w:r>
      <w:r w:rsidR="00F30CCD"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>p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articipant characteristics</w:t>
      </w:r>
      <w:r w:rsidR="009A4ECC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(N=273</w:t>
      </w:r>
      <w:r w:rsidR="00E95F67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)</w:t>
      </w:r>
      <w:r w:rsidR="003D7C62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6"/>
        <w:gridCol w:w="1416"/>
      </w:tblGrid>
      <w:tr w:rsidR="00C93DFE" w:rsidRPr="00C93DFE" w14:paraId="1207E765" w14:textId="35E94743" w:rsidTr="00587BC7">
        <w:trPr>
          <w:jc w:val="center"/>
        </w:trPr>
        <w:tc>
          <w:tcPr>
            <w:tcW w:w="5426" w:type="dxa"/>
            <w:vAlign w:val="center"/>
          </w:tcPr>
          <w:p w14:paraId="4559013C" w14:textId="5BBE628D" w:rsidR="00E95F67" w:rsidRPr="00C93DFE" w:rsidRDefault="00E95F67" w:rsidP="00EA4804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Age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(years)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; mean (SD)</w:t>
            </w:r>
          </w:p>
        </w:tc>
        <w:tc>
          <w:tcPr>
            <w:tcW w:w="1416" w:type="dxa"/>
            <w:vAlign w:val="center"/>
          </w:tcPr>
          <w:p w14:paraId="02913550" w14:textId="35BDF4DD" w:rsidR="00E95F67" w:rsidRPr="00C93DFE" w:rsidRDefault="00AF45F0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42.60 (9.10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</w:tr>
      <w:tr w:rsidR="00C93DFE" w:rsidRPr="00C93DFE" w14:paraId="19C73172" w14:textId="15F5CDC0" w:rsidTr="00587BC7">
        <w:trPr>
          <w:jc w:val="center"/>
        </w:trPr>
        <w:tc>
          <w:tcPr>
            <w:tcW w:w="5426" w:type="dxa"/>
            <w:vAlign w:val="center"/>
          </w:tcPr>
          <w:p w14:paraId="16FE180F" w14:textId="1CC807FC" w:rsidR="00E95F67" w:rsidRPr="00C93DFE" w:rsidRDefault="00E95F67" w:rsidP="0011107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Mar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ital status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(single); n (%)</w:t>
            </w:r>
          </w:p>
        </w:tc>
        <w:tc>
          <w:tcPr>
            <w:tcW w:w="1416" w:type="dxa"/>
            <w:vAlign w:val="center"/>
          </w:tcPr>
          <w:p w14:paraId="2CEDB112" w14:textId="182B7760" w:rsidR="00E95F67" w:rsidRPr="00C93DFE" w:rsidRDefault="00E95F67" w:rsidP="00EB179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</w:t>
            </w:r>
            <w:r w:rsidR="00EB1796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48 (54.2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%)</w:t>
            </w:r>
          </w:p>
        </w:tc>
      </w:tr>
      <w:tr w:rsidR="00C93DFE" w:rsidRPr="00C93DFE" w14:paraId="21EE2275" w14:textId="4C1FB979" w:rsidTr="00587BC7">
        <w:trPr>
          <w:jc w:val="center"/>
        </w:trPr>
        <w:tc>
          <w:tcPr>
            <w:tcW w:w="5426" w:type="dxa"/>
            <w:vAlign w:val="center"/>
          </w:tcPr>
          <w:p w14:paraId="09C0ACD2" w14:textId="6382CA79" w:rsidR="00E95F67" w:rsidRPr="00C93DFE" w:rsidRDefault="00E95F67" w:rsidP="0011107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Education (</w:t>
            </w:r>
            <w:r w:rsidR="003A353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j</w:t>
            </w:r>
            <w:r w:rsidR="00E164B2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unior</w:t>
            </w:r>
            <w:r w:rsidR="004F5F45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h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igh school degree or less); n (%)</w:t>
            </w:r>
          </w:p>
        </w:tc>
        <w:tc>
          <w:tcPr>
            <w:tcW w:w="1416" w:type="dxa"/>
            <w:vAlign w:val="center"/>
          </w:tcPr>
          <w:p w14:paraId="364C2D41" w14:textId="2FC1087B" w:rsidR="00E95F67" w:rsidRPr="00C93DFE" w:rsidRDefault="00EB1796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120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</w:t>
            </w:r>
            <w:r w:rsidR="00E164B2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44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.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0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%)</w:t>
            </w:r>
          </w:p>
        </w:tc>
      </w:tr>
      <w:tr w:rsidR="00C93DFE" w:rsidRPr="00C93DFE" w14:paraId="3B71DC63" w14:textId="4611F4F2" w:rsidTr="00587BC7">
        <w:trPr>
          <w:jc w:val="center"/>
        </w:trPr>
        <w:tc>
          <w:tcPr>
            <w:tcW w:w="5426" w:type="dxa"/>
            <w:vAlign w:val="center"/>
          </w:tcPr>
          <w:p w14:paraId="47AC9AC6" w14:textId="792DF64D" w:rsidR="00E95F67" w:rsidRPr="00C93DFE" w:rsidRDefault="00E95F67" w:rsidP="0011107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Occupation (full time job); n (%)</w:t>
            </w:r>
          </w:p>
        </w:tc>
        <w:tc>
          <w:tcPr>
            <w:tcW w:w="1416" w:type="dxa"/>
            <w:vAlign w:val="center"/>
          </w:tcPr>
          <w:p w14:paraId="43BA8794" w14:textId="5D53A004" w:rsidR="00E95F67" w:rsidRPr="00C93DFE" w:rsidRDefault="00EB1796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180 (65.9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%)</w:t>
            </w:r>
          </w:p>
        </w:tc>
      </w:tr>
      <w:tr w:rsidR="00C93DFE" w:rsidRPr="00C93DFE" w14:paraId="59397D63" w14:textId="174C9DA2" w:rsidTr="00587BC7">
        <w:trPr>
          <w:jc w:val="center"/>
        </w:trPr>
        <w:tc>
          <w:tcPr>
            <w:tcW w:w="5426" w:type="dxa"/>
            <w:vAlign w:val="center"/>
          </w:tcPr>
          <w:p w14:paraId="1A20A7A5" w14:textId="625AF5C6" w:rsidR="00E95F67" w:rsidRPr="00C93DFE" w:rsidRDefault="00E95F67" w:rsidP="00DF3CE6">
            <w:pPr>
              <w:widowControl/>
              <w:ind w:rightChars="-49" w:right="-118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Baseline depression 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>a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; mean (SD)</w:t>
            </w:r>
          </w:p>
        </w:tc>
        <w:tc>
          <w:tcPr>
            <w:tcW w:w="1416" w:type="dxa"/>
            <w:vAlign w:val="center"/>
          </w:tcPr>
          <w:p w14:paraId="71CC3689" w14:textId="335A7254" w:rsidR="00E95F67" w:rsidRPr="00C93DFE" w:rsidRDefault="00AF45F0" w:rsidP="00DF3CE6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7.93 (10.51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</w:tr>
      <w:tr w:rsidR="00C93DFE" w:rsidRPr="00C93DFE" w14:paraId="327AD269" w14:textId="77777777" w:rsidTr="00587BC7">
        <w:trPr>
          <w:jc w:val="center"/>
        </w:trPr>
        <w:tc>
          <w:tcPr>
            <w:tcW w:w="5426" w:type="dxa"/>
            <w:vAlign w:val="center"/>
          </w:tcPr>
          <w:p w14:paraId="75E39E6C" w14:textId="27AC88B8" w:rsidR="00E95F67" w:rsidRPr="00C93DFE" w:rsidRDefault="00E95F67" w:rsidP="0011107E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Self-Stigma Scale-Short Affect subscale; mean (SD)</w:t>
            </w:r>
          </w:p>
        </w:tc>
        <w:tc>
          <w:tcPr>
            <w:tcW w:w="1416" w:type="dxa"/>
            <w:vAlign w:val="center"/>
          </w:tcPr>
          <w:p w14:paraId="38418D58" w14:textId="3000E856" w:rsidR="00E95F67" w:rsidRPr="00C93DFE" w:rsidRDefault="00AF45F0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2.33 (0.81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</w:tr>
      <w:tr w:rsidR="00C93DFE" w:rsidRPr="00C93DFE" w14:paraId="52D60984" w14:textId="77777777" w:rsidTr="00587BC7">
        <w:trPr>
          <w:jc w:val="center"/>
        </w:trPr>
        <w:tc>
          <w:tcPr>
            <w:tcW w:w="5426" w:type="dxa"/>
            <w:vAlign w:val="center"/>
          </w:tcPr>
          <w:p w14:paraId="62D64099" w14:textId="4315BED1" w:rsidR="00E95F67" w:rsidRPr="00C93DFE" w:rsidRDefault="00E95F67" w:rsidP="00A46F98">
            <w:pPr>
              <w:widowControl/>
              <w:ind w:rightChars="-43" w:right="-103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Self-Stigma Scale-Short Behavior subscale; mean (SD)</w:t>
            </w:r>
          </w:p>
        </w:tc>
        <w:tc>
          <w:tcPr>
            <w:tcW w:w="1416" w:type="dxa"/>
            <w:vAlign w:val="center"/>
          </w:tcPr>
          <w:p w14:paraId="50790B2B" w14:textId="650F75B5" w:rsidR="00E95F67" w:rsidRPr="00C93DFE" w:rsidRDefault="00AF45F0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2.69 (0.90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</w:tr>
      <w:tr w:rsidR="00C93DFE" w:rsidRPr="00C93DFE" w14:paraId="5B7C7823" w14:textId="77777777" w:rsidTr="00587BC7">
        <w:trPr>
          <w:jc w:val="center"/>
        </w:trPr>
        <w:tc>
          <w:tcPr>
            <w:tcW w:w="5426" w:type="dxa"/>
            <w:vAlign w:val="center"/>
          </w:tcPr>
          <w:p w14:paraId="2F820BF2" w14:textId="5B277C46" w:rsidR="00E95F67" w:rsidRPr="00C93DFE" w:rsidRDefault="00E95F67" w:rsidP="00A46F98">
            <w:pPr>
              <w:widowControl/>
              <w:ind w:rightChars="-102" w:right="-245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Self-Stigma Scale-Short Cognitive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  <w:vertAlign w:val="superscript"/>
              </w:rPr>
              <w:t xml:space="preserve"> 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subscale; mean (SD)</w:t>
            </w:r>
          </w:p>
        </w:tc>
        <w:tc>
          <w:tcPr>
            <w:tcW w:w="1416" w:type="dxa"/>
            <w:vAlign w:val="center"/>
          </w:tcPr>
          <w:p w14:paraId="2B1105FA" w14:textId="7A03C1F8" w:rsidR="00E95F67" w:rsidRPr="00C93DFE" w:rsidRDefault="00AF45F0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2.21 (0.89</w:t>
            </w:r>
            <w:r w:rsidR="00E95F67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</w:tr>
    </w:tbl>
    <w:p w14:paraId="26E922FB" w14:textId="26C5D734" w:rsidR="0011107E" w:rsidRPr="00C93DFE" w:rsidRDefault="00E95F67" w:rsidP="00F9398A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  <w:sectPr w:rsidR="0011107E" w:rsidRPr="00C93DFE" w:rsidSect="00E95F67">
          <w:pgSz w:w="11906" w:h="16838"/>
          <w:pgMar w:top="1440" w:right="1797" w:bottom="1440" w:left="1797" w:header="851" w:footer="992" w:gutter="0"/>
          <w:cols w:space="425"/>
          <w:docGrid w:type="linesAndChars" w:linePitch="360"/>
        </w:sectPr>
      </w:pPr>
      <w:proofErr w:type="gramStart"/>
      <w:r w:rsidRPr="00C93DFE">
        <w:rPr>
          <w:rFonts w:ascii="Times New Roman" w:hAnsi="Times New Roman" w:cs="Times New Roman"/>
          <w:color w:val="000000" w:themeColor="text1"/>
          <w:kern w:val="0"/>
          <w:szCs w:val="24"/>
          <w:vertAlign w:val="superscript"/>
        </w:rPr>
        <w:t>a</w:t>
      </w:r>
      <w:proofErr w:type="gramEnd"/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>M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 xml:space="preserve">ultiplying the 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 xml:space="preserve">average score of Depression subscale in the 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>D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 xml:space="preserve">epression, 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>A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 xml:space="preserve">nxiety, 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 xml:space="preserve">tress 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>cale (DASS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>-21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>)</w:t>
      </w:r>
      <w:r w:rsidR="007259AF" w:rsidRPr="00C93DFE">
        <w:rPr>
          <w:rFonts w:ascii="Times New Roman" w:hAnsi="Times New Roman" w:cs="Times New Roman"/>
          <w:color w:val="000000" w:themeColor="text1"/>
          <w:szCs w:val="24"/>
        </w:rPr>
        <w:t xml:space="preserve"> by 2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3E1A7478" w14:textId="32E2F619" w:rsidR="00840AE7" w:rsidRPr="00C93DFE" w:rsidRDefault="00EE7DF3" w:rsidP="000338DF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lastRenderedPageBreak/>
        <w:t xml:space="preserve">Table </w:t>
      </w:r>
      <w:r w:rsidR="00F30CCD"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2. </w:t>
      </w:r>
      <w:r w:rsidR="00EA480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S</w:t>
      </w:r>
      <w:r w:rsidR="00191E8F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elf-stigma and depression</w:t>
      </w:r>
      <w:r w:rsidR="002D0493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across time</w:t>
      </w:r>
      <w:r w:rsidR="00304ECA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among male participants </w:t>
      </w:r>
    </w:p>
    <w:tbl>
      <w:tblPr>
        <w:tblStyle w:val="a3"/>
        <w:tblpPr w:leftFromText="180" w:rightFromText="180" w:vertAnchor="text" w:horzAnchor="margin" w:tblpY="132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1440"/>
        <w:gridCol w:w="1585"/>
        <w:gridCol w:w="1582"/>
        <w:gridCol w:w="1440"/>
        <w:gridCol w:w="1871"/>
        <w:gridCol w:w="3665"/>
      </w:tblGrid>
      <w:tr w:rsidR="00C93DFE" w:rsidRPr="00C93DFE" w14:paraId="4C53801C" w14:textId="77777777" w:rsidTr="00F834F1">
        <w:tc>
          <w:tcPr>
            <w:tcW w:w="914" w:type="pct"/>
            <w:vAlign w:val="center"/>
          </w:tcPr>
          <w:p w14:paraId="2ABDEC41" w14:textId="77777777" w:rsidR="00B45014" w:rsidRPr="00C93DFE" w:rsidRDefault="00B45014" w:rsidP="00B45014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2133" w:type="pct"/>
            <w:gridSpan w:val="4"/>
            <w:tcBorders>
              <w:bottom w:val="single" w:sz="4" w:space="0" w:color="auto"/>
            </w:tcBorders>
            <w:vAlign w:val="center"/>
          </w:tcPr>
          <w:p w14:paraId="531D54A6" w14:textId="2B8BEFE1" w:rsidR="00B45014" w:rsidRPr="00C93DFE" w:rsidRDefault="00F30CCD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Me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a</w:t>
            </w:r>
            <w:r w:rsidRPr="00C93DFE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n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(SD)</w:t>
            </w:r>
          </w:p>
        </w:tc>
        <w:tc>
          <w:tcPr>
            <w:tcW w:w="660" w:type="pct"/>
            <w:vAlign w:val="center"/>
          </w:tcPr>
          <w:p w14:paraId="274558BF" w14:textId="77777777" w:rsidR="00B45014" w:rsidRPr="00C93DFE" w:rsidRDefault="00B45014" w:rsidP="000E4F9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4"/>
              </w:rPr>
              <w:t xml:space="preserve">F 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(</w:t>
            </w:r>
            <w:r w:rsidRPr="00C93DFE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4"/>
              </w:rPr>
              <w:t>p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-value)</w:t>
            </w:r>
          </w:p>
        </w:tc>
        <w:tc>
          <w:tcPr>
            <w:tcW w:w="1293" w:type="pct"/>
            <w:vAlign w:val="center"/>
          </w:tcPr>
          <w:p w14:paraId="2A6A5534" w14:textId="45099B55" w:rsidR="00B45014" w:rsidRPr="00C93DFE" w:rsidRDefault="000E4F9F" w:rsidP="000E4F9F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C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omparison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using </w:t>
            </w:r>
            <w:proofErr w:type="spellStart"/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Bonferroni</w:t>
            </w:r>
            <w:proofErr w:type="spellEnd"/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adjustment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</w:t>
            </w:r>
          </w:p>
        </w:tc>
      </w:tr>
      <w:tr w:rsidR="00C93DFE" w:rsidRPr="00C93DFE" w14:paraId="67335444" w14:textId="77777777" w:rsidTr="00F834F1">
        <w:tc>
          <w:tcPr>
            <w:tcW w:w="914" w:type="pct"/>
            <w:tcBorders>
              <w:bottom w:val="single" w:sz="4" w:space="0" w:color="auto"/>
            </w:tcBorders>
            <w:vAlign w:val="center"/>
          </w:tcPr>
          <w:p w14:paraId="3A66924E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795E7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Time 1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E710C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Time 2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3A0B1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Time 3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087D25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Time 4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6BB5BBEC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  <w:tc>
          <w:tcPr>
            <w:tcW w:w="1293" w:type="pct"/>
            <w:tcBorders>
              <w:bottom w:val="single" w:sz="4" w:space="0" w:color="auto"/>
            </w:tcBorders>
            <w:vAlign w:val="center"/>
          </w:tcPr>
          <w:p w14:paraId="35F73184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  <w:tr w:rsidR="00C93DFE" w:rsidRPr="00C93DFE" w14:paraId="313DA466" w14:textId="77777777" w:rsidTr="00F834F1">
        <w:tc>
          <w:tcPr>
            <w:tcW w:w="914" w:type="pct"/>
            <w:tcBorders>
              <w:top w:val="single" w:sz="4" w:space="0" w:color="auto"/>
              <w:bottom w:val="nil"/>
            </w:tcBorders>
            <w:vAlign w:val="center"/>
          </w:tcPr>
          <w:p w14:paraId="3734A133" w14:textId="1940E55B" w:rsidR="00B45014" w:rsidRPr="00C93DFE" w:rsidRDefault="00B45014" w:rsidP="00B45014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Self-stigma_ Affect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14:paraId="7918FBF6" w14:textId="4C2FF94B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2.33 (0.81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9" w:type="pct"/>
            <w:tcBorders>
              <w:top w:val="single" w:sz="4" w:space="0" w:color="auto"/>
              <w:bottom w:val="nil"/>
            </w:tcBorders>
            <w:vAlign w:val="center"/>
          </w:tcPr>
          <w:p w14:paraId="4E8715C9" w14:textId="2D6A603E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2.15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(0.75)</w:t>
            </w:r>
          </w:p>
        </w:tc>
        <w:tc>
          <w:tcPr>
            <w:tcW w:w="558" w:type="pct"/>
            <w:tcBorders>
              <w:top w:val="single" w:sz="4" w:space="0" w:color="auto"/>
              <w:bottom w:val="nil"/>
            </w:tcBorders>
            <w:vAlign w:val="center"/>
          </w:tcPr>
          <w:p w14:paraId="2F5B9EF4" w14:textId="6F5520C6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2.18 (0.79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vAlign w:val="center"/>
          </w:tcPr>
          <w:p w14:paraId="68EDD5CC" w14:textId="387CE3C4" w:rsidR="00B45014" w:rsidRPr="00C93DFE" w:rsidRDefault="00B45014" w:rsidP="00304ECA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2.1</w:t>
            </w:r>
            <w:r w:rsidR="00304ECA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8 (0.92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660" w:type="pct"/>
            <w:tcBorders>
              <w:top w:val="single" w:sz="4" w:space="0" w:color="auto"/>
              <w:bottom w:val="nil"/>
            </w:tcBorders>
            <w:vAlign w:val="center"/>
          </w:tcPr>
          <w:p w14:paraId="072FE72D" w14:textId="4FF93543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6.</w:t>
            </w:r>
            <w:r w:rsidR="00CF06E0" w:rsidRPr="00C93DFE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48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</w:t>
            </w:r>
            <w:r w:rsidRPr="00C93DFE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4"/>
              </w:rPr>
              <w:t>p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&lt;0.01)</w:t>
            </w:r>
          </w:p>
        </w:tc>
        <w:tc>
          <w:tcPr>
            <w:tcW w:w="1293" w:type="pct"/>
            <w:tcBorders>
              <w:top w:val="single" w:sz="4" w:space="0" w:color="auto"/>
              <w:bottom w:val="nil"/>
            </w:tcBorders>
            <w:vAlign w:val="center"/>
          </w:tcPr>
          <w:p w14:paraId="53C46AAF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1&gt;2, 1&gt;3, 1&gt;4</w:t>
            </w:r>
          </w:p>
        </w:tc>
      </w:tr>
      <w:tr w:rsidR="00C93DFE" w:rsidRPr="00C93DFE" w14:paraId="2C44B3A8" w14:textId="77777777" w:rsidTr="00F834F1">
        <w:tc>
          <w:tcPr>
            <w:tcW w:w="914" w:type="pct"/>
            <w:tcBorders>
              <w:top w:val="nil"/>
            </w:tcBorders>
            <w:vAlign w:val="center"/>
          </w:tcPr>
          <w:p w14:paraId="24D8BB51" w14:textId="7447A6C4" w:rsidR="00B45014" w:rsidRPr="00C93DFE" w:rsidRDefault="00B45014" w:rsidP="00B45014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Self-stigma_ Behavior</w:t>
            </w:r>
          </w:p>
        </w:tc>
        <w:tc>
          <w:tcPr>
            <w:tcW w:w="508" w:type="pct"/>
            <w:tcBorders>
              <w:top w:val="nil"/>
            </w:tcBorders>
            <w:vAlign w:val="center"/>
          </w:tcPr>
          <w:p w14:paraId="2996D93C" w14:textId="3E396DC4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2.69 (0.90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9" w:type="pct"/>
            <w:tcBorders>
              <w:top w:val="nil"/>
            </w:tcBorders>
            <w:vAlign w:val="center"/>
          </w:tcPr>
          <w:p w14:paraId="1B189F3A" w14:textId="61FB4A5F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2.49 (0.85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8" w:type="pct"/>
            <w:tcBorders>
              <w:top w:val="nil"/>
            </w:tcBorders>
            <w:vAlign w:val="center"/>
          </w:tcPr>
          <w:p w14:paraId="1AA1320A" w14:textId="6D23F90D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2.49 (0.87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08" w:type="pct"/>
            <w:tcBorders>
              <w:top w:val="nil"/>
            </w:tcBorders>
            <w:vAlign w:val="center"/>
          </w:tcPr>
          <w:p w14:paraId="3509656D" w14:textId="2552EC45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2.36 (1.07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660" w:type="pct"/>
            <w:tcBorders>
              <w:top w:val="nil"/>
            </w:tcBorders>
            <w:vAlign w:val="center"/>
          </w:tcPr>
          <w:p w14:paraId="4484DE7D" w14:textId="0A7EE393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</w:t>
            </w:r>
            <w:r w:rsidR="00CF06E0" w:rsidRPr="00C93DFE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5</w:t>
            </w:r>
            <w:r w:rsidR="00CF06E0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.</w:t>
            </w:r>
            <w:r w:rsidR="00CF06E0" w:rsidRPr="00C93DFE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62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</w:t>
            </w:r>
            <w:r w:rsidRPr="00C93DFE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4"/>
              </w:rPr>
              <w:t>p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&lt;0.01)</w:t>
            </w:r>
          </w:p>
        </w:tc>
        <w:tc>
          <w:tcPr>
            <w:tcW w:w="1293" w:type="pct"/>
            <w:tcBorders>
              <w:top w:val="nil"/>
            </w:tcBorders>
            <w:vAlign w:val="center"/>
          </w:tcPr>
          <w:p w14:paraId="38583DB9" w14:textId="4390A32C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1&gt;2, 1&gt;3, 1&gt;4</w:t>
            </w:r>
          </w:p>
        </w:tc>
      </w:tr>
      <w:tr w:rsidR="00C93DFE" w:rsidRPr="00C93DFE" w14:paraId="2DE7B20D" w14:textId="77777777" w:rsidTr="00F834F1">
        <w:tc>
          <w:tcPr>
            <w:tcW w:w="914" w:type="pct"/>
            <w:vAlign w:val="center"/>
          </w:tcPr>
          <w:p w14:paraId="62ACF884" w14:textId="4EF745B3" w:rsidR="00B45014" w:rsidRPr="00C93DFE" w:rsidRDefault="00B45014" w:rsidP="00B45014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Self-stigma_ Cognition</w:t>
            </w:r>
          </w:p>
        </w:tc>
        <w:tc>
          <w:tcPr>
            <w:tcW w:w="508" w:type="pct"/>
            <w:vAlign w:val="center"/>
          </w:tcPr>
          <w:p w14:paraId="20C6BA8B" w14:textId="384602DE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2.21 (0.88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9" w:type="pct"/>
            <w:vAlign w:val="center"/>
          </w:tcPr>
          <w:p w14:paraId="02EF3121" w14:textId="262B9443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2.05 (0.79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8" w:type="pct"/>
            <w:vAlign w:val="center"/>
          </w:tcPr>
          <w:p w14:paraId="2D3C6F2B" w14:textId="3DF046B7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2.12 (0.75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08" w:type="pct"/>
            <w:vAlign w:val="center"/>
          </w:tcPr>
          <w:p w14:paraId="02819699" w14:textId="7869EC9C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2.09 (0.99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660" w:type="pct"/>
            <w:vAlign w:val="center"/>
          </w:tcPr>
          <w:p w14:paraId="407B2B1F" w14:textId="7C62C08C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3.</w:t>
            </w:r>
            <w:r w:rsidR="00F71413" w:rsidRPr="00C93DFE">
              <w:rPr>
                <w:rFonts w:ascii="Times New Roman" w:hAnsi="Times New Roman" w:cs="Times New Roman" w:hint="eastAsia"/>
                <w:color w:val="000000" w:themeColor="text1"/>
                <w:kern w:val="0"/>
                <w:szCs w:val="24"/>
              </w:rPr>
              <w:t>65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</w:t>
            </w:r>
            <w:r w:rsidRPr="00C93DFE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4"/>
              </w:rPr>
              <w:t>p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=0.02)</w:t>
            </w:r>
          </w:p>
        </w:tc>
        <w:tc>
          <w:tcPr>
            <w:tcW w:w="1293" w:type="pct"/>
            <w:vAlign w:val="center"/>
          </w:tcPr>
          <w:p w14:paraId="50321F4D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1&gt;2</w:t>
            </w:r>
          </w:p>
        </w:tc>
      </w:tr>
      <w:tr w:rsidR="00C93DFE" w:rsidRPr="00C93DFE" w14:paraId="3638D2E9" w14:textId="77777777" w:rsidTr="00F834F1">
        <w:tc>
          <w:tcPr>
            <w:tcW w:w="914" w:type="pct"/>
            <w:vAlign w:val="center"/>
          </w:tcPr>
          <w:p w14:paraId="2CA677D6" w14:textId="77777777" w:rsidR="00B45014" w:rsidRPr="00C93DFE" w:rsidRDefault="00B45014" w:rsidP="00B45014">
            <w:pPr>
              <w:widowControl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Depression</w:t>
            </w:r>
          </w:p>
        </w:tc>
        <w:tc>
          <w:tcPr>
            <w:tcW w:w="508" w:type="pct"/>
            <w:vAlign w:val="center"/>
          </w:tcPr>
          <w:p w14:paraId="095021CA" w14:textId="4DA49BE0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7.92 (10.50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9" w:type="pct"/>
            <w:vAlign w:val="center"/>
          </w:tcPr>
          <w:p w14:paraId="622CFC13" w14:textId="63203BED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7.27 (10.00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58" w:type="pct"/>
            <w:vAlign w:val="center"/>
          </w:tcPr>
          <w:p w14:paraId="72CF5FDB" w14:textId="62639FFE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7.25 (9.04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08" w:type="pct"/>
            <w:vAlign w:val="center"/>
          </w:tcPr>
          <w:p w14:paraId="189D5789" w14:textId="3A8F4C7C" w:rsidR="00B45014" w:rsidRPr="00C93DFE" w:rsidRDefault="00304ECA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6.78 (8.38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660" w:type="pct"/>
            <w:vAlign w:val="center"/>
          </w:tcPr>
          <w:p w14:paraId="6733E9B9" w14:textId="076B4AD0" w:rsidR="00B45014" w:rsidRPr="00C93DFE" w:rsidRDefault="00A36CB5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1.82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 xml:space="preserve"> (</w:t>
            </w:r>
            <w:r w:rsidR="00B45014" w:rsidRPr="00C93DFE">
              <w:rPr>
                <w:rFonts w:ascii="Times New Roman" w:hAnsi="Times New Roman" w:cs="Times New Roman"/>
                <w:i/>
                <w:color w:val="000000" w:themeColor="text1"/>
                <w:kern w:val="0"/>
                <w:szCs w:val="24"/>
              </w:rPr>
              <w:t>p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=0.14</w:t>
            </w:r>
            <w:r w:rsidR="00B45014" w:rsidRPr="00C93DFE"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1293" w:type="pct"/>
            <w:vAlign w:val="center"/>
          </w:tcPr>
          <w:p w14:paraId="4D9A5EEF" w14:textId="77777777" w:rsidR="00B45014" w:rsidRPr="00C93DFE" w:rsidRDefault="00B45014" w:rsidP="00B45014">
            <w:pPr>
              <w:widowControl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Cs w:val="24"/>
              </w:rPr>
            </w:pPr>
          </w:p>
        </w:tc>
      </w:tr>
    </w:tbl>
    <w:p w14:paraId="62F466B6" w14:textId="6628146B" w:rsidR="00B45014" w:rsidRPr="00C93DFE" w:rsidRDefault="00FC6C2D" w:rsidP="002D0493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Self-stigma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assessed using </w:t>
      </w:r>
      <w:r w:rsidR="00EA480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the </w:t>
      </w:r>
      <w:r w:rsidR="0072371D" w:rsidRPr="00C93DFE">
        <w:rPr>
          <w:rFonts w:ascii="Times New Roman" w:hAnsi="Times New Roman" w:cs="Times New Roman"/>
          <w:color w:val="000000" w:themeColor="text1"/>
          <w:szCs w:val="24"/>
        </w:rPr>
        <w:t>Self-Stigma Scale-Short form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;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depression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assessed using the </w:t>
      </w:r>
      <w:r w:rsidR="000E4F9F" w:rsidRPr="00C93DFE">
        <w:rPr>
          <w:rFonts w:ascii="Times New Roman" w:hAnsi="Times New Roman" w:cs="Times New Roman"/>
          <w:color w:val="000000" w:themeColor="text1"/>
          <w:szCs w:val="24"/>
        </w:rPr>
        <w:t xml:space="preserve">Depression subscale </w:t>
      </w:r>
      <w:r w:rsidR="00EA4804" w:rsidRPr="00C93DFE">
        <w:rPr>
          <w:rFonts w:ascii="Times New Roman" w:hAnsi="Times New Roman" w:cs="Times New Roman"/>
          <w:color w:val="000000" w:themeColor="text1"/>
          <w:szCs w:val="24"/>
        </w:rPr>
        <w:t>of</w:t>
      </w:r>
      <w:r w:rsidR="000E4F9F" w:rsidRPr="00C93DFE">
        <w:rPr>
          <w:rFonts w:ascii="Times New Roman" w:hAnsi="Times New Roman" w:cs="Times New Roman"/>
          <w:color w:val="000000" w:themeColor="text1"/>
          <w:szCs w:val="24"/>
        </w:rPr>
        <w:t xml:space="preserve"> the Depression, Anxiety, </w:t>
      </w:r>
      <w:proofErr w:type="gramStart"/>
      <w:r w:rsidR="000E4F9F" w:rsidRPr="00C93DFE">
        <w:rPr>
          <w:rFonts w:ascii="Times New Roman" w:hAnsi="Times New Roman" w:cs="Times New Roman"/>
          <w:color w:val="000000" w:themeColor="text1"/>
          <w:szCs w:val="24"/>
        </w:rPr>
        <w:t>Stress</w:t>
      </w:r>
      <w:proofErr w:type="gramEnd"/>
      <w:r w:rsidR="000E4F9F" w:rsidRPr="00C93DFE">
        <w:rPr>
          <w:rFonts w:ascii="Times New Roman" w:hAnsi="Times New Roman" w:cs="Times New Roman"/>
          <w:color w:val="000000" w:themeColor="text1"/>
          <w:szCs w:val="24"/>
        </w:rPr>
        <w:t xml:space="preserve"> Scale (DASS-21)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. Time 1 =baseline;</w:t>
      </w:r>
      <w:r w:rsidR="002D0493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Time 2 = first follow-up</w:t>
      </w:r>
      <w:r w:rsidR="000E4F9F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(three months after baseline)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; Time 3 = second follow-up</w:t>
      </w:r>
      <w:r w:rsidR="000E4F9F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(six months after baseline)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; Time 4 = third follow-up</w:t>
      </w:r>
      <w:r w:rsidR="000E4F9F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(nine months after baseline)</w:t>
      </w:r>
      <w:r w:rsidR="002D0493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;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Post-hoc comparison</w:t>
      </w:r>
      <w:r w:rsidR="00EA480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s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w</w:t>
      </w:r>
      <w:r w:rsidR="00EA480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ere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proofErr w:type="spellStart"/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Bonferroni</w:t>
      </w:r>
      <w:proofErr w:type="spellEnd"/>
      <w:r w:rsidR="00EA480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-corrected</w:t>
      </w:r>
      <w:r w:rsidR="00B4501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.</w:t>
      </w:r>
    </w:p>
    <w:p w14:paraId="2C909855" w14:textId="4230D131" w:rsidR="00B45014" w:rsidRPr="00C93DFE" w:rsidRDefault="00B45014" w:rsidP="000338DF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</w:pPr>
    </w:p>
    <w:p w14:paraId="65D6163F" w14:textId="77777777" w:rsidR="00B45014" w:rsidRPr="00C93DFE" w:rsidRDefault="00B45014" w:rsidP="000338DF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</w:pPr>
    </w:p>
    <w:p w14:paraId="7450584B" w14:textId="77777777" w:rsidR="00191E8F" w:rsidRPr="00C93DFE" w:rsidRDefault="00191E8F" w:rsidP="000338DF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  <w:sectPr w:rsidR="00191E8F" w:rsidRPr="00C93DFE" w:rsidSect="00191E8F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60"/>
        </w:sectPr>
      </w:pPr>
    </w:p>
    <w:p w14:paraId="157520DD" w14:textId="4807EE61" w:rsidR="00DD7906" w:rsidRPr="00C93DFE" w:rsidRDefault="00AB4331" w:rsidP="00375CDC">
      <w:pPr>
        <w:widowControl/>
        <w:spacing w:line="0" w:lineRule="atLeast"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lastRenderedPageBreak/>
        <w:t xml:space="preserve">Table </w:t>
      </w:r>
      <w:r w:rsidR="00F30CCD"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3. Correlation</w:t>
      </w:r>
      <w:r w:rsidR="00EA480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b</w:t>
      </w:r>
      <w:r w:rsidR="00DD7906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etween </w:t>
      </w:r>
      <w:r w:rsidR="00CF3CF7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s</w:t>
      </w:r>
      <w:r w:rsidR="00DD7906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elf -stigma and depression</w:t>
      </w:r>
      <w:r w:rsidR="0014388C"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 xml:space="preserve"> </w:t>
      </w:r>
      <w:r w:rsidR="0014388C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among male participants</w:t>
      </w:r>
    </w:p>
    <w:tbl>
      <w:tblPr>
        <w:tblStyle w:val="a3"/>
        <w:tblW w:w="5000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3"/>
        <w:gridCol w:w="784"/>
        <w:gridCol w:w="784"/>
        <w:gridCol w:w="781"/>
        <w:gridCol w:w="784"/>
        <w:gridCol w:w="781"/>
        <w:gridCol w:w="784"/>
        <w:gridCol w:w="784"/>
        <w:gridCol w:w="781"/>
        <w:gridCol w:w="784"/>
        <w:gridCol w:w="781"/>
        <w:gridCol w:w="784"/>
        <w:gridCol w:w="781"/>
        <w:gridCol w:w="784"/>
        <w:gridCol w:w="784"/>
        <w:gridCol w:w="784"/>
        <w:gridCol w:w="776"/>
      </w:tblGrid>
      <w:tr w:rsidR="00C93DFE" w:rsidRPr="00C93DFE" w14:paraId="7347AAF7" w14:textId="6121DF43" w:rsidTr="00D218A1">
        <w:trPr>
          <w:jc w:val="center"/>
        </w:trPr>
        <w:tc>
          <w:tcPr>
            <w:tcW w:w="448" w:type="pct"/>
          </w:tcPr>
          <w:p w14:paraId="16D0548E" w14:textId="77777777" w:rsidR="009E6C26" w:rsidRPr="00C93DFE" w:rsidRDefault="009E6C26" w:rsidP="00375CDC">
            <w:pPr>
              <w:widowControl/>
              <w:spacing w:line="0" w:lineRule="atLeas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bottom w:val="single" w:sz="4" w:space="0" w:color="auto"/>
            </w:tcBorders>
          </w:tcPr>
          <w:p w14:paraId="6E61A658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982" w:type="pct"/>
            <w:gridSpan w:val="14"/>
            <w:tcBorders>
              <w:bottom w:val="single" w:sz="4" w:space="0" w:color="auto"/>
            </w:tcBorders>
          </w:tcPr>
          <w:p w14:paraId="4E6E29D5" w14:textId="407225AF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 </w:t>
            </w:r>
          </w:p>
        </w:tc>
        <w:tc>
          <w:tcPr>
            <w:tcW w:w="285" w:type="pct"/>
            <w:tcBorders>
              <w:bottom w:val="single" w:sz="4" w:space="0" w:color="auto"/>
            </w:tcBorders>
          </w:tcPr>
          <w:p w14:paraId="6B7EED65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02DA2DEB" w14:textId="7F6636A5" w:rsidTr="00D218A1">
        <w:trPr>
          <w:jc w:val="center"/>
        </w:trPr>
        <w:tc>
          <w:tcPr>
            <w:tcW w:w="448" w:type="pct"/>
            <w:tcBorders>
              <w:bottom w:val="single" w:sz="4" w:space="0" w:color="auto"/>
            </w:tcBorders>
          </w:tcPr>
          <w:p w14:paraId="5193C17E" w14:textId="77777777" w:rsidR="009E6C26" w:rsidRPr="00C93DFE" w:rsidRDefault="009E6C26" w:rsidP="00375CDC">
            <w:pPr>
              <w:widowControl/>
              <w:spacing w:line="0" w:lineRule="atLeas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2C72E61A" w14:textId="413B957E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4EF2396E" w14:textId="25E2E7B4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</w:tcPr>
          <w:p w14:paraId="3D91FD77" w14:textId="0CDFB192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24B5832B" w14:textId="7CABE4F5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</w:tcPr>
          <w:p w14:paraId="0331DB62" w14:textId="3D5DBB73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2AB9FB72" w14:textId="5221DB38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3BF00AC6" w14:textId="5B69AC1E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</w:tcPr>
          <w:p w14:paraId="25E0F09E" w14:textId="75FE962C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7B3893AA" w14:textId="6C961238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</w:tcPr>
          <w:p w14:paraId="21AC8AFC" w14:textId="1684A926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530E540C" w14:textId="62BD51CD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11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</w:tcBorders>
          </w:tcPr>
          <w:p w14:paraId="6A5C1947" w14:textId="2C0A71BC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328DEF61" w14:textId="286BB82A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719FDEEF" w14:textId="6C6AA5F6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4CF9FCBC" w14:textId="558437DC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</w:p>
        </w:tc>
        <w:tc>
          <w:tcPr>
            <w:tcW w:w="285" w:type="pct"/>
            <w:tcBorders>
              <w:top w:val="single" w:sz="4" w:space="0" w:color="auto"/>
              <w:bottom w:val="single" w:sz="4" w:space="0" w:color="auto"/>
            </w:tcBorders>
          </w:tcPr>
          <w:p w14:paraId="0F4B5AFF" w14:textId="2A5A6F0E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</w:p>
        </w:tc>
      </w:tr>
      <w:tr w:rsidR="00C93DFE" w:rsidRPr="00C93DFE" w14:paraId="4EB23120" w14:textId="58EE9046" w:rsidTr="00D218A1">
        <w:trPr>
          <w:jc w:val="center"/>
        </w:trPr>
        <w:tc>
          <w:tcPr>
            <w:tcW w:w="448" w:type="pct"/>
            <w:tcBorders>
              <w:top w:val="single" w:sz="4" w:space="0" w:color="auto"/>
              <w:bottom w:val="nil"/>
            </w:tcBorders>
            <w:vAlign w:val="center"/>
          </w:tcPr>
          <w:p w14:paraId="072037A3" w14:textId="761A8618" w:rsidR="009E6C26" w:rsidRPr="00C93DFE" w:rsidRDefault="009E6C26" w:rsidP="00375CDC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Affect_T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7A032295" w14:textId="65F4CA16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6552B211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auto"/>
              <w:bottom w:val="nil"/>
            </w:tcBorders>
            <w:vAlign w:val="center"/>
          </w:tcPr>
          <w:p w14:paraId="30862226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24D8DBD5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auto"/>
              <w:bottom w:val="nil"/>
            </w:tcBorders>
            <w:vAlign w:val="center"/>
          </w:tcPr>
          <w:p w14:paraId="54C49542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149EF812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319F7E04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auto"/>
              <w:bottom w:val="nil"/>
            </w:tcBorders>
            <w:vAlign w:val="center"/>
          </w:tcPr>
          <w:p w14:paraId="3E6B9C49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5EEBD0EC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auto"/>
              <w:bottom w:val="nil"/>
            </w:tcBorders>
            <w:vAlign w:val="center"/>
          </w:tcPr>
          <w:p w14:paraId="458F0883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11ECFC99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4" w:space="0" w:color="auto"/>
              <w:bottom w:val="nil"/>
            </w:tcBorders>
            <w:vAlign w:val="center"/>
          </w:tcPr>
          <w:p w14:paraId="17A3FB28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5064B144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</w:tcPr>
          <w:p w14:paraId="19C53EAB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vAlign w:val="center"/>
          </w:tcPr>
          <w:p w14:paraId="138EF61F" w14:textId="1D3873F5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</w:tcPr>
          <w:p w14:paraId="5321AAA4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69DF698E" w14:textId="4D9C2DEB" w:rsidTr="00D218A1">
        <w:trPr>
          <w:jc w:val="center"/>
        </w:trPr>
        <w:tc>
          <w:tcPr>
            <w:tcW w:w="448" w:type="pct"/>
            <w:tcBorders>
              <w:top w:val="nil"/>
            </w:tcBorders>
            <w:vAlign w:val="center"/>
          </w:tcPr>
          <w:p w14:paraId="25137204" w14:textId="498C90DD" w:rsidR="009E6C26" w:rsidRPr="00C93DFE" w:rsidRDefault="009E6C26" w:rsidP="00375CDC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Behavior_T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7609D1AD" w14:textId="1C129FD2" w:rsidR="009E6C26" w:rsidRPr="00C93DFE" w:rsidRDefault="009E6C26" w:rsidP="009E6C26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71BDCBF6" w14:textId="1072BDF2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tcBorders>
              <w:top w:val="nil"/>
            </w:tcBorders>
            <w:vAlign w:val="center"/>
          </w:tcPr>
          <w:p w14:paraId="19468EC9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42E07695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</w:tcBorders>
            <w:vAlign w:val="center"/>
          </w:tcPr>
          <w:p w14:paraId="76EA6433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1912E0C1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04451912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</w:tcBorders>
            <w:vAlign w:val="center"/>
          </w:tcPr>
          <w:p w14:paraId="53DD33A9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7766D774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</w:tcBorders>
            <w:vAlign w:val="center"/>
          </w:tcPr>
          <w:p w14:paraId="7541D190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51B33FB4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nil"/>
            </w:tcBorders>
            <w:vAlign w:val="center"/>
          </w:tcPr>
          <w:p w14:paraId="1B8C8453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62454657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</w:tcPr>
          <w:p w14:paraId="495E0234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  <w:vAlign w:val="center"/>
          </w:tcPr>
          <w:p w14:paraId="76EFC4F9" w14:textId="3F01F698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tcBorders>
              <w:top w:val="nil"/>
            </w:tcBorders>
          </w:tcPr>
          <w:p w14:paraId="7B9A7020" w14:textId="77777777" w:rsidR="009E6C26" w:rsidRPr="00C93DFE" w:rsidRDefault="009E6C26" w:rsidP="00375CDC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516710ED" w14:textId="6ECC8112" w:rsidTr="00D218A1">
        <w:trPr>
          <w:jc w:val="center"/>
        </w:trPr>
        <w:tc>
          <w:tcPr>
            <w:tcW w:w="448" w:type="pct"/>
            <w:vAlign w:val="center"/>
          </w:tcPr>
          <w:p w14:paraId="3AE15842" w14:textId="24674D25" w:rsidR="009E6C26" w:rsidRPr="00C93DFE" w:rsidRDefault="009E6C26" w:rsidP="00C14060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Cognition_T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5" w:type="pct"/>
            <w:vAlign w:val="center"/>
          </w:tcPr>
          <w:p w14:paraId="7203B67D" w14:textId="3D69EAB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.81</w:t>
            </w:r>
          </w:p>
        </w:tc>
        <w:tc>
          <w:tcPr>
            <w:tcW w:w="285" w:type="pct"/>
            <w:vAlign w:val="center"/>
          </w:tcPr>
          <w:p w14:paraId="137CC370" w14:textId="4D6A91D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.7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4" w:type="pct"/>
            <w:vAlign w:val="center"/>
          </w:tcPr>
          <w:p w14:paraId="34625410" w14:textId="7E21F30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3B3FC261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2DDA326B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26CCEDC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ECA493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59B393E9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0CBF0F9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2E15C88C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CB49766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0B8D92A7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3ED013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04AE4210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3FD7345" w14:textId="36876EB1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6807CB6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134F7445" w14:textId="7A3D1E9E" w:rsidTr="00D218A1">
        <w:trPr>
          <w:jc w:val="center"/>
        </w:trPr>
        <w:tc>
          <w:tcPr>
            <w:tcW w:w="448" w:type="pct"/>
            <w:vAlign w:val="center"/>
          </w:tcPr>
          <w:p w14:paraId="7A014769" w14:textId="6B4273D5" w:rsidR="009E6C26" w:rsidRPr="00C93DFE" w:rsidRDefault="009E6C26" w:rsidP="00C14060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Depression_T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5" w:type="pct"/>
            <w:vAlign w:val="center"/>
          </w:tcPr>
          <w:p w14:paraId="1E1D75E4" w14:textId="7562B24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5" w:type="pct"/>
            <w:vAlign w:val="center"/>
          </w:tcPr>
          <w:p w14:paraId="6B407149" w14:textId="4A48DB3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4" w:type="pct"/>
            <w:vAlign w:val="center"/>
          </w:tcPr>
          <w:p w14:paraId="2246E5F9" w14:textId="63F89CF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5" w:type="pct"/>
            <w:vAlign w:val="center"/>
          </w:tcPr>
          <w:p w14:paraId="14F13D07" w14:textId="1EE20A6B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696CD22A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0EC78AAC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81FB42A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458F123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71DAA99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77A5F0F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ABB693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1626932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2193A06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F73E871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7A21FBD4" w14:textId="2C291769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15CC7EB3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7EDEC7EE" w14:textId="612550B3" w:rsidTr="00D218A1">
        <w:trPr>
          <w:jc w:val="center"/>
        </w:trPr>
        <w:tc>
          <w:tcPr>
            <w:tcW w:w="448" w:type="pct"/>
            <w:vAlign w:val="center"/>
          </w:tcPr>
          <w:p w14:paraId="2E924F8B" w14:textId="5D561E9B" w:rsidR="009E6C26" w:rsidRPr="00C93DFE" w:rsidRDefault="009E6C26" w:rsidP="00C14060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Affect_T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5" w:type="pct"/>
            <w:vAlign w:val="center"/>
          </w:tcPr>
          <w:p w14:paraId="3E025592" w14:textId="7859D5A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7A99A637" w14:textId="1436E292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4" w:type="pct"/>
            <w:vAlign w:val="center"/>
          </w:tcPr>
          <w:p w14:paraId="738A868F" w14:textId="4544771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.58</w:t>
            </w:r>
          </w:p>
        </w:tc>
        <w:tc>
          <w:tcPr>
            <w:tcW w:w="285" w:type="pct"/>
            <w:vAlign w:val="center"/>
          </w:tcPr>
          <w:p w14:paraId="24592273" w14:textId="39D5A09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32</w:t>
            </w:r>
          </w:p>
        </w:tc>
        <w:tc>
          <w:tcPr>
            <w:tcW w:w="284" w:type="pct"/>
            <w:vAlign w:val="center"/>
          </w:tcPr>
          <w:p w14:paraId="355EFB49" w14:textId="01F4088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17DAF6BD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4638749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161A43DE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3CEBC0E5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5DCE229C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21E7B396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6E7E4A8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9702692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5D6FA732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47EF1B3C" w14:textId="5CA913F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6F95BB4A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415C3370" w14:textId="5E3F0509" w:rsidTr="00D218A1">
        <w:trPr>
          <w:jc w:val="center"/>
        </w:trPr>
        <w:tc>
          <w:tcPr>
            <w:tcW w:w="448" w:type="pct"/>
            <w:vAlign w:val="center"/>
          </w:tcPr>
          <w:p w14:paraId="6DC31767" w14:textId="2F5A418E" w:rsidR="009E6C26" w:rsidRPr="00C93DFE" w:rsidRDefault="009E6C26" w:rsidP="00C14060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Behavior_T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5" w:type="pct"/>
            <w:vAlign w:val="center"/>
          </w:tcPr>
          <w:p w14:paraId="7065C73F" w14:textId="6A217EBB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5" w:type="pct"/>
            <w:vAlign w:val="center"/>
          </w:tcPr>
          <w:p w14:paraId="0B99AD68" w14:textId="196EDD1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4" w:type="pct"/>
            <w:vAlign w:val="center"/>
          </w:tcPr>
          <w:p w14:paraId="219E2974" w14:textId="65F44FC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4BA9033C" w14:textId="5A13E52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34</w:t>
            </w:r>
          </w:p>
        </w:tc>
        <w:tc>
          <w:tcPr>
            <w:tcW w:w="284" w:type="pct"/>
            <w:vAlign w:val="center"/>
          </w:tcPr>
          <w:p w14:paraId="47C79801" w14:textId="24C538F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.86</w:t>
            </w:r>
          </w:p>
        </w:tc>
        <w:tc>
          <w:tcPr>
            <w:tcW w:w="285" w:type="pct"/>
            <w:vAlign w:val="center"/>
          </w:tcPr>
          <w:p w14:paraId="4F1F3B20" w14:textId="6453239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7C2C0F8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08F7ECC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B9D9867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1002B2C0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F20AD11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45F22281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3742D972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5DD1885D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897F6A4" w14:textId="1F6E1969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2B10D8D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512AE0F1" w14:textId="4D61A78C" w:rsidTr="00D218A1">
        <w:trPr>
          <w:jc w:val="center"/>
        </w:trPr>
        <w:tc>
          <w:tcPr>
            <w:tcW w:w="448" w:type="pct"/>
            <w:vAlign w:val="center"/>
          </w:tcPr>
          <w:p w14:paraId="13E6D457" w14:textId="530FF220" w:rsidR="009E6C26" w:rsidRPr="00C93DFE" w:rsidRDefault="009E6C26" w:rsidP="00C14060">
            <w:pPr>
              <w:pStyle w:val="a7"/>
              <w:widowControl/>
              <w:numPr>
                <w:ilvl w:val="0"/>
                <w:numId w:val="2"/>
              </w:numPr>
              <w:spacing w:line="0" w:lineRule="atLeast"/>
              <w:ind w:leftChars="0" w:left="170" w:hanging="17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Cognition_T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5" w:type="pct"/>
            <w:vAlign w:val="center"/>
          </w:tcPr>
          <w:p w14:paraId="196CB8FE" w14:textId="706DF8B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58</w:t>
            </w:r>
          </w:p>
        </w:tc>
        <w:tc>
          <w:tcPr>
            <w:tcW w:w="285" w:type="pct"/>
            <w:vAlign w:val="center"/>
          </w:tcPr>
          <w:p w14:paraId="7B01A244" w14:textId="68994703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59</w:t>
            </w:r>
          </w:p>
        </w:tc>
        <w:tc>
          <w:tcPr>
            <w:tcW w:w="284" w:type="pct"/>
            <w:vAlign w:val="center"/>
          </w:tcPr>
          <w:p w14:paraId="08BAFB2D" w14:textId="1A8FED3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5" w:type="pct"/>
            <w:vAlign w:val="center"/>
          </w:tcPr>
          <w:p w14:paraId="08429331" w14:textId="2E1633F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284" w:type="pct"/>
            <w:vAlign w:val="center"/>
          </w:tcPr>
          <w:p w14:paraId="26C732E5" w14:textId="0BFB1A8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  <w:vAlign w:val="center"/>
          </w:tcPr>
          <w:p w14:paraId="42F842AC" w14:textId="5CA8F80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5" w:type="pct"/>
            <w:vAlign w:val="center"/>
          </w:tcPr>
          <w:p w14:paraId="4922A543" w14:textId="0A09D5B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1FBE3CB4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308A21D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7E36FEA7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3137D401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49F726A6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0A1F0EEE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45A0BF3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2C2B7A9" w14:textId="4A6952F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6659115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297F42ED" w14:textId="717BA9B1" w:rsidTr="00D218A1">
        <w:trPr>
          <w:jc w:val="center"/>
        </w:trPr>
        <w:tc>
          <w:tcPr>
            <w:tcW w:w="448" w:type="pct"/>
            <w:vAlign w:val="center"/>
          </w:tcPr>
          <w:p w14:paraId="2F61AF3F" w14:textId="56D50DDA" w:rsidR="009E6C26" w:rsidRPr="00C93DFE" w:rsidRDefault="007E0497" w:rsidP="00C14060">
            <w:pPr>
              <w:widowControl/>
              <w:spacing w:line="0" w:lineRule="atLeas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Depression_T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5" w:type="pct"/>
            <w:vAlign w:val="center"/>
          </w:tcPr>
          <w:p w14:paraId="518CD03D" w14:textId="6645639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5" w:type="pct"/>
            <w:vAlign w:val="center"/>
          </w:tcPr>
          <w:p w14:paraId="221D9186" w14:textId="2CB76420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4" w:type="pct"/>
            <w:vAlign w:val="center"/>
          </w:tcPr>
          <w:p w14:paraId="63648197" w14:textId="0D839349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21CC7BBD" w14:textId="79A613FD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4" w:type="pct"/>
            <w:vAlign w:val="center"/>
          </w:tcPr>
          <w:p w14:paraId="75C6B39B" w14:textId="4EDAE31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.25</w:t>
            </w:r>
          </w:p>
        </w:tc>
        <w:tc>
          <w:tcPr>
            <w:tcW w:w="285" w:type="pct"/>
            <w:vAlign w:val="center"/>
          </w:tcPr>
          <w:p w14:paraId="62E52D81" w14:textId="3C7B4E0E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5" w:type="pct"/>
            <w:vAlign w:val="center"/>
          </w:tcPr>
          <w:p w14:paraId="0D0F92CC" w14:textId="00213712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4" w:type="pct"/>
            <w:vAlign w:val="center"/>
          </w:tcPr>
          <w:p w14:paraId="7FABC41A" w14:textId="0FFEBA5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29C6577A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51FD541A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42CFBD0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73A65A52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794EA69E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1B879DF5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66B8E1D0" w14:textId="42D5B4D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029EE0D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4145AEDA" w14:textId="539E4136" w:rsidTr="00D218A1">
        <w:trPr>
          <w:jc w:val="center"/>
        </w:trPr>
        <w:tc>
          <w:tcPr>
            <w:tcW w:w="448" w:type="pct"/>
            <w:vAlign w:val="center"/>
          </w:tcPr>
          <w:p w14:paraId="5B743A16" w14:textId="40A37208" w:rsidR="009E6C26" w:rsidRPr="00C93DFE" w:rsidRDefault="007E0497" w:rsidP="005A741F">
            <w:pPr>
              <w:widowControl/>
              <w:spacing w:line="0" w:lineRule="atLeast"/>
              <w:ind w:left="232" w:hangingChars="116" w:hanging="232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Affect_T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85" w:type="pct"/>
            <w:vAlign w:val="center"/>
          </w:tcPr>
          <w:p w14:paraId="14E53CDB" w14:textId="4C6C3E8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.47</w:t>
            </w:r>
          </w:p>
        </w:tc>
        <w:tc>
          <w:tcPr>
            <w:tcW w:w="285" w:type="pct"/>
            <w:vAlign w:val="center"/>
          </w:tcPr>
          <w:p w14:paraId="395C4F63" w14:textId="2739B10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4" w:type="pct"/>
            <w:vAlign w:val="center"/>
          </w:tcPr>
          <w:p w14:paraId="255E5ACA" w14:textId="3922A66C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49</w:t>
            </w:r>
          </w:p>
        </w:tc>
        <w:tc>
          <w:tcPr>
            <w:tcW w:w="285" w:type="pct"/>
            <w:vAlign w:val="center"/>
          </w:tcPr>
          <w:p w14:paraId="2FCDB859" w14:textId="5656871D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4" w:type="pct"/>
            <w:vAlign w:val="center"/>
          </w:tcPr>
          <w:p w14:paraId="67A9D665" w14:textId="0AE018D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61</w:t>
            </w:r>
          </w:p>
        </w:tc>
        <w:tc>
          <w:tcPr>
            <w:tcW w:w="285" w:type="pct"/>
            <w:vAlign w:val="center"/>
          </w:tcPr>
          <w:p w14:paraId="7992D5B8" w14:textId="407E6863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.60</w:t>
            </w:r>
          </w:p>
        </w:tc>
        <w:tc>
          <w:tcPr>
            <w:tcW w:w="285" w:type="pct"/>
            <w:vAlign w:val="center"/>
          </w:tcPr>
          <w:p w14:paraId="111DDA20" w14:textId="48B65BAD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55</w:t>
            </w:r>
          </w:p>
        </w:tc>
        <w:tc>
          <w:tcPr>
            <w:tcW w:w="284" w:type="pct"/>
            <w:vAlign w:val="center"/>
          </w:tcPr>
          <w:p w14:paraId="51F046BE" w14:textId="7D74D500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5" w:type="pct"/>
            <w:vAlign w:val="center"/>
          </w:tcPr>
          <w:p w14:paraId="42947F6D" w14:textId="1BB16E5E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19E1EA7A" w14:textId="4436E57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43B9CD83" w14:textId="090E45D3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6B0ED392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4516B525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35B2B37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7043439" w14:textId="3CC3918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7938A24F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0D678BD9" w14:textId="0CB7ADE8" w:rsidTr="00D218A1">
        <w:trPr>
          <w:jc w:val="center"/>
        </w:trPr>
        <w:tc>
          <w:tcPr>
            <w:tcW w:w="448" w:type="pct"/>
            <w:vAlign w:val="center"/>
          </w:tcPr>
          <w:p w14:paraId="0D9905B1" w14:textId="291DA09F" w:rsidR="009E6C26" w:rsidRPr="00C93DFE" w:rsidRDefault="009E6C26" w:rsidP="005A741F">
            <w:pPr>
              <w:widowControl/>
              <w:spacing w:line="0" w:lineRule="atLeast"/>
              <w:ind w:left="286" w:hangingChars="143" w:hanging="286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  <w:r w:rsidR="007E049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5A741F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Self-stigma_ Behavior_T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85" w:type="pct"/>
            <w:vAlign w:val="center"/>
          </w:tcPr>
          <w:p w14:paraId="427C1305" w14:textId="15021B3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5" w:type="pct"/>
            <w:vAlign w:val="center"/>
          </w:tcPr>
          <w:p w14:paraId="2CF277BE" w14:textId="1B4F4F9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4" w:type="pct"/>
            <w:vAlign w:val="center"/>
          </w:tcPr>
          <w:p w14:paraId="6CE86E17" w14:textId="2CAFC8F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5" w:type="pct"/>
            <w:vAlign w:val="center"/>
          </w:tcPr>
          <w:p w14:paraId="2BD45FCB" w14:textId="709D0DA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.33</w:t>
            </w:r>
          </w:p>
        </w:tc>
        <w:tc>
          <w:tcPr>
            <w:tcW w:w="284" w:type="pct"/>
            <w:vAlign w:val="center"/>
          </w:tcPr>
          <w:p w14:paraId="5F8C2A73" w14:textId="5B03AE0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5" w:type="pct"/>
            <w:vAlign w:val="center"/>
          </w:tcPr>
          <w:p w14:paraId="1F4566C1" w14:textId="0CE93093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5" w:type="pct"/>
            <w:vAlign w:val="center"/>
          </w:tcPr>
          <w:p w14:paraId="4483BFF2" w14:textId="59E8F0FC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4" w:type="pct"/>
            <w:vAlign w:val="center"/>
          </w:tcPr>
          <w:p w14:paraId="1260858B" w14:textId="6061310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  <w:vAlign w:val="center"/>
          </w:tcPr>
          <w:p w14:paraId="7470D452" w14:textId="7BA0487C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.85</w:t>
            </w:r>
          </w:p>
        </w:tc>
        <w:tc>
          <w:tcPr>
            <w:tcW w:w="284" w:type="pct"/>
            <w:vAlign w:val="center"/>
          </w:tcPr>
          <w:p w14:paraId="42527B74" w14:textId="6B504FE5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13CE987D" w14:textId="60281F4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4" w:type="pct"/>
            <w:vAlign w:val="center"/>
          </w:tcPr>
          <w:p w14:paraId="0CAA5CDD" w14:textId="6DEDBEB0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3B615100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55213650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14ACD459" w14:textId="239CE59B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7D9764D6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0CF56E47" w14:textId="3404517D" w:rsidTr="00D218A1">
        <w:trPr>
          <w:jc w:val="center"/>
        </w:trPr>
        <w:tc>
          <w:tcPr>
            <w:tcW w:w="448" w:type="pct"/>
            <w:vAlign w:val="center"/>
          </w:tcPr>
          <w:p w14:paraId="287BDDDC" w14:textId="76AD4DBB" w:rsidR="009E6C26" w:rsidRPr="00C93DFE" w:rsidRDefault="009E6C26" w:rsidP="005A741F">
            <w:pPr>
              <w:widowControl/>
              <w:spacing w:line="0" w:lineRule="atLeast"/>
              <w:ind w:left="268" w:hangingChars="134" w:hanging="268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  <w:r w:rsidR="007E049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.Self-stigma_ Cognition_T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85" w:type="pct"/>
            <w:vAlign w:val="center"/>
          </w:tcPr>
          <w:p w14:paraId="32FB1298" w14:textId="330F84A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5" w:type="pct"/>
            <w:vAlign w:val="center"/>
          </w:tcPr>
          <w:p w14:paraId="65052A9B" w14:textId="2715C17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124070E6" w14:textId="488F0FF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5" w:type="pct"/>
            <w:vAlign w:val="center"/>
          </w:tcPr>
          <w:p w14:paraId="4D37F34F" w14:textId="55F40390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29</w:t>
            </w:r>
          </w:p>
        </w:tc>
        <w:tc>
          <w:tcPr>
            <w:tcW w:w="284" w:type="pct"/>
            <w:vAlign w:val="center"/>
          </w:tcPr>
          <w:p w14:paraId="0F904488" w14:textId="41744993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2CA1CBA8" w14:textId="3DE8A252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.56</w:t>
            </w:r>
          </w:p>
        </w:tc>
        <w:tc>
          <w:tcPr>
            <w:tcW w:w="285" w:type="pct"/>
            <w:vAlign w:val="center"/>
          </w:tcPr>
          <w:p w14:paraId="560EB2FD" w14:textId="21375CC2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59F96A6C" w14:textId="73D195E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5" w:type="pct"/>
            <w:vAlign w:val="center"/>
          </w:tcPr>
          <w:p w14:paraId="176A3102" w14:textId="09AFFAE1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4" w:type="pct"/>
            <w:vAlign w:val="center"/>
          </w:tcPr>
          <w:p w14:paraId="2C2B8BC2" w14:textId="0390615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.78</w:t>
            </w:r>
          </w:p>
        </w:tc>
        <w:tc>
          <w:tcPr>
            <w:tcW w:w="285" w:type="pct"/>
            <w:vAlign w:val="center"/>
          </w:tcPr>
          <w:p w14:paraId="1F465701" w14:textId="78606A7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25353FFC" w14:textId="3FCE71B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3A9A61F0" w14:textId="54B96923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47E4FF5C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538EF474" w14:textId="762D6E14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24B70A0B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3205B491" w14:textId="1D091579" w:rsidTr="00D218A1">
        <w:trPr>
          <w:jc w:val="center"/>
        </w:trPr>
        <w:tc>
          <w:tcPr>
            <w:tcW w:w="448" w:type="pct"/>
            <w:vAlign w:val="center"/>
          </w:tcPr>
          <w:p w14:paraId="55BA8EAB" w14:textId="23F2A604" w:rsidR="009E6C26" w:rsidRPr="00C93DFE" w:rsidRDefault="009E6C26" w:rsidP="00C14060">
            <w:pPr>
              <w:widowControl/>
              <w:spacing w:line="0" w:lineRule="atLeas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  <w:r w:rsidR="007E049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.Depression_T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285" w:type="pct"/>
            <w:vAlign w:val="center"/>
          </w:tcPr>
          <w:p w14:paraId="710024F0" w14:textId="4CF9DCB9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2D95FDD4" w14:textId="08BDB92E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4" w:type="pct"/>
            <w:vAlign w:val="center"/>
          </w:tcPr>
          <w:p w14:paraId="6E37848E" w14:textId="1600C75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5" w:type="pct"/>
            <w:vAlign w:val="center"/>
          </w:tcPr>
          <w:p w14:paraId="62E533EB" w14:textId="73347526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.7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4" w:type="pct"/>
            <w:vAlign w:val="center"/>
          </w:tcPr>
          <w:p w14:paraId="1D1B250A" w14:textId="4D77A38C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7</w:t>
            </w:r>
          </w:p>
        </w:tc>
        <w:tc>
          <w:tcPr>
            <w:tcW w:w="285" w:type="pct"/>
            <w:vAlign w:val="center"/>
          </w:tcPr>
          <w:p w14:paraId="3568AF46" w14:textId="724A8D8F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5" w:type="pct"/>
            <w:vAlign w:val="center"/>
          </w:tcPr>
          <w:p w14:paraId="0C18E494" w14:textId="4865FC9E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4" w:type="pct"/>
            <w:vAlign w:val="center"/>
          </w:tcPr>
          <w:p w14:paraId="250A86EB" w14:textId="62CAEF2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80</w:t>
            </w:r>
          </w:p>
        </w:tc>
        <w:tc>
          <w:tcPr>
            <w:tcW w:w="285" w:type="pct"/>
            <w:vAlign w:val="center"/>
          </w:tcPr>
          <w:p w14:paraId="36D658FB" w14:textId="6D65C392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4" w:type="pct"/>
            <w:vAlign w:val="center"/>
          </w:tcPr>
          <w:p w14:paraId="37598012" w14:textId="17CE9738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  <w:vAlign w:val="center"/>
          </w:tcPr>
          <w:p w14:paraId="3F630CAC" w14:textId="26254F7E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28</w:t>
            </w:r>
          </w:p>
        </w:tc>
        <w:tc>
          <w:tcPr>
            <w:tcW w:w="284" w:type="pct"/>
            <w:vAlign w:val="center"/>
          </w:tcPr>
          <w:p w14:paraId="05CAF6E7" w14:textId="11B9C2CD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16AE73B3" w14:textId="27774C4E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2AAC5988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248DA3A2" w14:textId="4E1E29AA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008995C2" w14:textId="77777777" w:rsidR="009E6C26" w:rsidRPr="00C93DFE" w:rsidRDefault="009E6C26" w:rsidP="0058732B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5EAB8A6C" w14:textId="3942DBF0" w:rsidTr="00D218A1">
        <w:trPr>
          <w:jc w:val="center"/>
        </w:trPr>
        <w:tc>
          <w:tcPr>
            <w:tcW w:w="448" w:type="pct"/>
            <w:vAlign w:val="center"/>
          </w:tcPr>
          <w:p w14:paraId="621CF674" w14:textId="205F6E23" w:rsidR="009E6C26" w:rsidRPr="00C93DFE" w:rsidRDefault="009E6C26" w:rsidP="005A741F">
            <w:pPr>
              <w:widowControl/>
              <w:spacing w:line="0" w:lineRule="atLeast"/>
              <w:ind w:left="250" w:hangingChars="125" w:hanging="250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  <w:r w:rsidR="007E049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.Self-stigma_ Affect_T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85" w:type="pct"/>
            <w:vAlign w:val="center"/>
          </w:tcPr>
          <w:p w14:paraId="0C27AE97" w14:textId="5CEB79B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.56</w:t>
            </w:r>
          </w:p>
        </w:tc>
        <w:tc>
          <w:tcPr>
            <w:tcW w:w="285" w:type="pct"/>
            <w:vAlign w:val="center"/>
          </w:tcPr>
          <w:p w14:paraId="6961804A" w14:textId="22D0BD64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4" w:type="pct"/>
            <w:vAlign w:val="center"/>
          </w:tcPr>
          <w:p w14:paraId="5C8381E1" w14:textId="4CEA505A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.44</w:t>
            </w:r>
          </w:p>
        </w:tc>
        <w:tc>
          <w:tcPr>
            <w:tcW w:w="285" w:type="pct"/>
            <w:vAlign w:val="center"/>
          </w:tcPr>
          <w:p w14:paraId="3C1A7D44" w14:textId="2C96165C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4" w:type="pct"/>
            <w:vAlign w:val="center"/>
          </w:tcPr>
          <w:p w14:paraId="437E6C3C" w14:textId="6D31EAF1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.61</w:t>
            </w:r>
          </w:p>
        </w:tc>
        <w:tc>
          <w:tcPr>
            <w:tcW w:w="285" w:type="pct"/>
            <w:vAlign w:val="center"/>
          </w:tcPr>
          <w:p w14:paraId="640B05D9" w14:textId="5EC1F9BC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.58</w:t>
            </w:r>
          </w:p>
        </w:tc>
        <w:tc>
          <w:tcPr>
            <w:tcW w:w="285" w:type="pct"/>
            <w:vAlign w:val="center"/>
          </w:tcPr>
          <w:p w14:paraId="15EC3DAF" w14:textId="09D1A4DB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4" w:type="pct"/>
            <w:vAlign w:val="center"/>
          </w:tcPr>
          <w:p w14:paraId="230732F9" w14:textId="0067801A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5" w:type="pct"/>
            <w:vAlign w:val="center"/>
          </w:tcPr>
          <w:p w14:paraId="663B5079" w14:textId="240576BA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4" w:type="pct"/>
            <w:vAlign w:val="center"/>
          </w:tcPr>
          <w:p w14:paraId="0C8B1FE1" w14:textId="5B28859D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5" w:type="pct"/>
            <w:vAlign w:val="center"/>
          </w:tcPr>
          <w:p w14:paraId="5052C01F" w14:textId="198FDFC8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4" w:type="pct"/>
            <w:vAlign w:val="center"/>
          </w:tcPr>
          <w:p w14:paraId="11A146BF" w14:textId="7ECD1738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5" w:type="pct"/>
            <w:vAlign w:val="center"/>
          </w:tcPr>
          <w:p w14:paraId="7323CCEC" w14:textId="0F326F71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</w:tcPr>
          <w:p w14:paraId="0A3F5A95" w14:textId="7777777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  <w:vAlign w:val="center"/>
          </w:tcPr>
          <w:p w14:paraId="3F797B23" w14:textId="06177CDF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54FC6353" w14:textId="7777777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32ED6F9C" w14:textId="717B43FC" w:rsidTr="00D218A1">
        <w:trPr>
          <w:jc w:val="center"/>
        </w:trPr>
        <w:tc>
          <w:tcPr>
            <w:tcW w:w="448" w:type="pct"/>
            <w:vAlign w:val="center"/>
          </w:tcPr>
          <w:p w14:paraId="057F4BAD" w14:textId="4C812B57" w:rsidR="009E6C26" w:rsidRPr="00C93DFE" w:rsidRDefault="007E0497" w:rsidP="005A741F">
            <w:pPr>
              <w:widowControl/>
              <w:spacing w:line="0" w:lineRule="atLeast"/>
              <w:ind w:left="216" w:hangingChars="108" w:hanging="216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14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.Self-stigma_ Behavior_T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85" w:type="pct"/>
            <w:vAlign w:val="center"/>
          </w:tcPr>
          <w:p w14:paraId="7F86D534" w14:textId="09ED0466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72AE3648" w14:textId="6A1AF630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.56</w:t>
            </w:r>
          </w:p>
        </w:tc>
        <w:tc>
          <w:tcPr>
            <w:tcW w:w="284" w:type="pct"/>
            <w:vAlign w:val="center"/>
          </w:tcPr>
          <w:p w14:paraId="206554E1" w14:textId="6FCA0DF9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5" w:type="pct"/>
            <w:vAlign w:val="center"/>
          </w:tcPr>
          <w:p w14:paraId="6A7604CB" w14:textId="6F91B29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40</w:t>
            </w:r>
          </w:p>
        </w:tc>
        <w:tc>
          <w:tcPr>
            <w:tcW w:w="284" w:type="pct"/>
            <w:vAlign w:val="center"/>
          </w:tcPr>
          <w:p w14:paraId="018D1A13" w14:textId="53E19420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.59</w:t>
            </w:r>
          </w:p>
        </w:tc>
        <w:tc>
          <w:tcPr>
            <w:tcW w:w="285" w:type="pct"/>
            <w:vAlign w:val="center"/>
          </w:tcPr>
          <w:p w14:paraId="1D2E05E0" w14:textId="55DA7E6E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.60</w:t>
            </w:r>
          </w:p>
        </w:tc>
        <w:tc>
          <w:tcPr>
            <w:tcW w:w="285" w:type="pct"/>
            <w:vAlign w:val="center"/>
          </w:tcPr>
          <w:p w14:paraId="09A413FB" w14:textId="11FDD739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4" w:type="pct"/>
            <w:vAlign w:val="center"/>
          </w:tcPr>
          <w:p w14:paraId="769F4C99" w14:textId="0EDAD8A9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35</w:t>
            </w:r>
          </w:p>
        </w:tc>
        <w:tc>
          <w:tcPr>
            <w:tcW w:w="285" w:type="pct"/>
            <w:vAlign w:val="center"/>
          </w:tcPr>
          <w:p w14:paraId="584A8BEB" w14:textId="5CE27E8B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4" w:type="pct"/>
            <w:vAlign w:val="center"/>
          </w:tcPr>
          <w:p w14:paraId="3EE6A20B" w14:textId="2B218C99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.6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5" w:type="pct"/>
            <w:vAlign w:val="center"/>
          </w:tcPr>
          <w:p w14:paraId="30E35A83" w14:textId="7AAAC044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4" w:type="pct"/>
            <w:vAlign w:val="center"/>
          </w:tcPr>
          <w:p w14:paraId="1D141741" w14:textId="64C5EE7E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  <w:vAlign w:val="center"/>
          </w:tcPr>
          <w:p w14:paraId="26CCCCEA" w14:textId="7153103F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.92</w:t>
            </w:r>
          </w:p>
        </w:tc>
        <w:tc>
          <w:tcPr>
            <w:tcW w:w="285" w:type="pct"/>
          </w:tcPr>
          <w:p w14:paraId="1F11D843" w14:textId="7B2C067B" w:rsidR="009E6C26" w:rsidRPr="00C93DFE" w:rsidRDefault="00BD0DA1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19DDFE9B" w14:textId="3413828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5" w:type="pct"/>
          </w:tcPr>
          <w:p w14:paraId="20EC1CC6" w14:textId="7777777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3653139B" w14:textId="1D18A615" w:rsidTr="00D218A1">
        <w:trPr>
          <w:jc w:val="center"/>
        </w:trPr>
        <w:tc>
          <w:tcPr>
            <w:tcW w:w="448" w:type="pct"/>
            <w:vAlign w:val="center"/>
          </w:tcPr>
          <w:p w14:paraId="37ABB4B6" w14:textId="6A1C4AE2" w:rsidR="009E6C26" w:rsidRPr="00C93DFE" w:rsidRDefault="007E0497" w:rsidP="005A741F">
            <w:pPr>
              <w:widowControl/>
              <w:spacing w:line="0" w:lineRule="atLeast"/>
              <w:ind w:left="216" w:hangingChars="108" w:hanging="216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15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.Self-stigma_ Cognition_T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85" w:type="pct"/>
            <w:vAlign w:val="center"/>
          </w:tcPr>
          <w:p w14:paraId="51408D79" w14:textId="5D7DF190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</w:p>
        </w:tc>
        <w:tc>
          <w:tcPr>
            <w:tcW w:w="285" w:type="pct"/>
            <w:vAlign w:val="center"/>
          </w:tcPr>
          <w:p w14:paraId="34802F41" w14:textId="44D4978C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.3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</w:p>
        </w:tc>
        <w:tc>
          <w:tcPr>
            <w:tcW w:w="284" w:type="pct"/>
            <w:vAlign w:val="center"/>
          </w:tcPr>
          <w:p w14:paraId="34A1915A" w14:textId="3077F2E3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.45</w:t>
            </w:r>
          </w:p>
        </w:tc>
        <w:tc>
          <w:tcPr>
            <w:tcW w:w="285" w:type="pct"/>
            <w:vAlign w:val="center"/>
          </w:tcPr>
          <w:p w14:paraId="35520123" w14:textId="42EA66BF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51</w:t>
            </w:r>
          </w:p>
        </w:tc>
        <w:tc>
          <w:tcPr>
            <w:tcW w:w="284" w:type="pct"/>
            <w:vAlign w:val="center"/>
          </w:tcPr>
          <w:p w14:paraId="5FEB4EC9" w14:textId="50E4FFB8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C47737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613A64BC" w14:textId="07647605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183779D5" w14:textId="4022B32D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50</w:t>
            </w:r>
          </w:p>
        </w:tc>
        <w:tc>
          <w:tcPr>
            <w:tcW w:w="284" w:type="pct"/>
            <w:vAlign w:val="center"/>
          </w:tcPr>
          <w:p w14:paraId="2349ABAF" w14:textId="2F2DC0E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44</w:t>
            </w:r>
          </w:p>
        </w:tc>
        <w:tc>
          <w:tcPr>
            <w:tcW w:w="285" w:type="pct"/>
            <w:vAlign w:val="center"/>
          </w:tcPr>
          <w:p w14:paraId="5C4C211A" w14:textId="1D38A20D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0</w:t>
            </w:r>
          </w:p>
        </w:tc>
        <w:tc>
          <w:tcPr>
            <w:tcW w:w="284" w:type="pct"/>
            <w:vAlign w:val="center"/>
          </w:tcPr>
          <w:p w14:paraId="6F9EDC0D" w14:textId="3FFB7E12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  <w:vAlign w:val="center"/>
          </w:tcPr>
          <w:p w14:paraId="3C6CD75C" w14:textId="0292B135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4" w:type="pct"/>
            <w:vAlign w:val="center"/>
          </w:tcPr>
          <w:p w14:paraId="368EA8FB" w14:textId="517714BE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.46</w:t>
            </w:r>
          </w:p>
        </w:tc>
        <w:tc>
          <w:tcPr>
            <w:tcW w:w="285" w:type="pct"/>
            <w:vAlign w:val="center"/>
          </w:tcPr>
          <w:p w14:paraId="19F586BE" w14:textId="4EB7310A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.8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</w:tcPr>
          <w:p w14:paraId="0DD48F22" w14:textId="12F1DEC4" w:rsidR="009E6C26" w:rsidRPr="00C93DFE" w:rsidRDefault="00BD0DA1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.7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8</w:t>
            </w:r>
          </w:p>
        </w:tc>
        <w:tc>
          <w:tcPr>
            <w:tcW w:w="285" w:type="pct"/>
            <w:vAlign w:val="center"/>
          </w:tcPr>
          <w:p w14:paraId="7B3EED87" w14:textId="0F7D3F64" w:rsidR="009E6C26" w:rsidRPr="00C93DFE" w:rsidRDefault="00BD0DA1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  <w:tc>
          <w:tcPr>
            <w:tcW w:w="285" w:type="pct"/>
          </w:tcPr>
          <w:p w14:paraId="55A83869" w14:textId="7777777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C93DFE" w:rsidRPr="00C93DFE" w14:paraId="7C85CD25" w14:textId="31890A9B" w:rsidTr="00D218A1">
        <w:trPr>
          <w:jc w:val="center"/>
        </w:trPr>
        <w:tc>
          <w:tcPr>
            <w:tcW w:w="448" w:type="pct"/>
            <w:vAlign w:val="center"/>
          </w:tcPr>
          <w:p w14:paraId="19CFE4AC" w14:textId="2E1E2DF0" w:rsidR="009E6C26" w:rsidRPr="00C93DFE" w:rsidRDefault="007E0497" w:rsidP="00C14060">
            <w:pPr>
              <w:widowControl/>
              <w:spacing w:line="0" w:lineRule="atLeast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16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.Depression_T</w:t>
            </w:r>
            <w:r w:rsidR="009E6C26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85" w:type="pct"/>
            <w:vAlign w:val="center"/>
          </w:tcPr>
          <w:p w14:paraId="57846928" w14:textId="12EC74AB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0DC31919" w14:textId="581EA538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.14</w:t>
            </w:r>
            <w:r w:rsidR="00BD0DA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4" w:type="pct"/>
            <w:vAlign w:val="center"/>
          </w:tcPr>
          <w:p w14:paraId="10A68756" w14:textId="1945C607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  <w:r w:rsidR="00BD0DA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5" w:type="pct"/>
            <w:vAlign w:val="center"/>
          </w:tcPr>
          <w:p w14:paraId="5FA2AB02" w14:textId="4E29DC0F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</w:t>
            </w:r>
          </w:p>
        </w:tc>
        <w:tc>
          <w:tcPr>
            <w:tcW w:w="284" w:type="pct"/>
            <w:vAlign w:val="center"/>
          </w:tcPr>
          <w:p w14:paraId="4650FD69" w14:textId="4016D88B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4</w:t>
            </w:r>
          </w:p>
        </w:tc>
        <w:tc>
          <w:tcPr>
            <w:tcW w:w="285" w:type="pct"/>
            <w:vAlign w:val="center"/>
          </w:tcPr>
          <w:p w14:paraId="2C168F8B" w14:textId="445857E4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.2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285" w:type="pct"/>
            <w:vAlign w:val="center"/>
          </w:tcPr>
          <w:p w14:paraId="788D9EA2" w14:textId="76DA4515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30</w:t>
            </w:r>
          </w:p>
        </w:tc>
        <w:tc>
          <w:tcPr>
            <w:tcW w:w="284" w:type="pct"/>
            <w:vAlign w:val="center"/>
          </w:tcPr>
          <w:p w14:paraId="6C0BB691" w14:textId="1FC11C0A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.4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285" w:type="pct"/>
            <w:vAlign w:val="center"/>
          </w:tcPr>
          <w:p w14:paraId="1867D37C" w14:textId="0749C86F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.14</w:t>
            </w:r>
            <w:r w:rsidR="00BD0DA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84" w:type="pct"/>
            <w:vAlign w:val="center"/>
          </w:tcPr>
          <w:p w14:paraId="62290ACB" w14:textId="478E4E52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22</w:t>
            </w:r>
          </w:p>
        </w:tc>
        <w:tc>
          <w:tcPr>
            <w:tcW w:w="285" w:type="pct"/>
            <w:vAlign w:val="center"/>
          </w:tcPr>
          <w:p w14:paraId="5B900A47" w14:textId="5403B00A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</w:t>
            </w:r>
            <w:r w:rsidR="0010171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</w:t>
            </w:r>
            <w:r w:rsidR="00BD0DA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284" w:type="pct"/>
            <w:vAlign w:val="center"/>
          </w:tcPr>
          <w:p w14:paraId="3FE71B49" w14:textId="5656029C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.5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5</w:t>
            </w:r>
          </w:p>
        </w:tc>
        <w:tc>
          <w:tcPr>
            <w:tcW w:w="285" w:type="pct"/>
            <w:vAlign w:val="center"/>
          </w:tcPr>
          <w:p w14:paraId="200EA307" w14:textId="5CB44F5F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285" w:type="pct"/>
          </w:tcPr>
          <w:p w14:paraId="10229258" w14:textId="4081F274" w:rsidR="009E6C26" w:rsidRPr="00C93DFE" w:rsidRDefault="00BD0DA1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.1</w:t>
            </w:r>
            <w:r w:rsidR="006E75E0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9</w:t>
            </w:r>
          </w:p>
        </w:tc>
        <w:tc>
          <w:tcPr>
            <w:tcW w:w="285" w:type="pct"/>
            <w:vAlign w:val="center"/>
          </w:tcPr>
          <w:p w14:paraId="6C90FF69" w14:textId="5249D455" w:rsidR="009E6C26" w:rsidRPr="00C93DFE" w:rsidRDefault="009E6C26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="00BD0DA1"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23</w:t>
            </w:r>
          </w:p>
        </w:tc>
        <w:tc>
          <w:tcPr>
            <w:tcW w:w="285" w:type="pct"/>
          </w:tcPr>
          <w:p w14:paraId="7168BCD0" w14:textId="76313080" w:rsidR="009E6C26" w:rsidRPr="00C93DFE" w:rsidRDefault="00BD0DA1" w:rsidP="0001544D">
            <w:pPr>
              <w:widowControl/>
              <w:spacing w:line="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1</w:t>
            </w:r>
          </w:p>
        </w:tc>
      </w:tr>
    </w:tbl>
    <w:p w14:paraId="404C27C6" w14:textId="3852BD17" w:rsidR="00363FDA" w:rsidRPr="00C93DFE" w:rsidRDefault="00D218A1" w:rsidP="000338DF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All p-values &lt; 0.01, e</w:t>
      </w:r>
      <w:r w:rsidR="00F83C32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xcept 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for those with a subscript</w:t>
      </w:r>
      <w:r w:rsidR="00F83C32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375CDC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a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(</w:t>
      </w:r>
      <w:r w:rsidRPr="00C93DFE">
        <w:rPr>
          <w:rFonts w:ascii="Times New Roman" w:hAnsi="Times New Roman" w:cs="Times New Roman"/>
          <w:i/>
          <w:color w:val="000000" w:themeColor="text1"/>
          <w:kern w:val="0"/>
          <w:szCs w:val="24"/>
        </w:rPr>
        <w:t>p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375CDC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=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375CDC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0.</w:t>
      </w:r>
      <w:r w:rsidR="00BD0DA1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0</w:t>
      </w:r>
      <w:r w:rsidR="0092235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2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) or</w:t>
      </w:r>
      <w:r w:rsidR="0042152D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b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(</w:t>
      </w:r>
      <w:r w:rsidRPr="00C93DFE">
        <w:rPr>
          <w:rFonts w:ascii="Times New Roman" w:hAnsi="Times New Roman" w:cs="Times New Roman"/>
          <w:i/>
          <w:color w:val="000000" w:themeColor="text1"/>
          <w:kern w:val="0"/>
          <w:szCs w:val="24"/>
        </w:rPr>
        <w:t>p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42152D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=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</w:t>
      </w:r>
      <w:r w:rsidR="0042152D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0.0</w:t>
      </w:r>
      <w:r w:rsidR="00922354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4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)</w:t>
      </w:r>
      <w:r w:rsidR="00EA6D6E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.</w:t>
      </w:r>
    </w:p>
    <w:p w14:paraId="7E0D52E2" w14:textId="7CA899F6" w:rsidR="00EA6D6E" w:rsidRPr="00C93DFE" w:rsidRDefault="00EA6D6E" w:rsidP="000338DF">
      <w:pPr>
        <w:widowControl/>
        <w:rPr>
          <w:rFonts w:ascii="Times New Roman" w:hAnsi="Times New Roman" w:cs="Times New Roman"/>
          <w:color w:val="000000" w:themeColor="text1"/>
          <w:kern w:val="0"/>
          <w:szCs w:val="24"/>
        </w:rPr>
      </w:pPr>
      <w:r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>T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  <w:vertAlign w:val="subscript"/>
        </w:rPr>
        <w:t>1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= Time 1 (baseline); T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  <w:vertAlign w:val="subscript"/>
        </w:rPr>
        <w:t>2</w:t>
      </w:r>
      <w:r w:rsidRPr="00C93DFE">
        <w:rPr>
          <w:rFonts w:ascii="Times New Roman" w:hAnsi="Times New Roman" w:cs="Times New Roman" w:hint="eastAsia"/>
          <w:color w:val="000000" w:themeColor="text1"/>
          <w:kern w:val="0"/>
          <w:szCs w:val="24"/>
        </w:rPr>
        <w:t xml:space="preserve"> 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= Time 2 (three months after baseline); T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  <w:vertAlign w:val="subscript"/>
        </w:rPr>
        <w:t>3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= Time 3 (six months after baseline); T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  <w:vertAlign w:val="subscript"/>
        </w:rPr>
        <w:t>4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= Time 4 (nine months after baseline)</w:t>
      </w:r>
    </w:p>
    <w:p w14:paraId="2CEBFC8C" w14:textId="5C62D103" w:rsidR="00164236" w:rsidRPr="00C93DFE" w:rsidRDefault="00164236" w:rsidP="00AE194A">
      <w:pPr>
        <w:widowControl/>
        <w:rPr>
          <w:rFonts w:ascii="Times New Roman" w:hAnsi="Times New Roman" w:cs="Times New Roman"/>
          <w:color w:val="000000" w:themeColor="text1"/>
          <w:szCs w:val="24"/>
        </w:rPr>
        <w:sectPr w:rsidR="00164236" w:rsidRPr="00C93DFE" w:rsidSect="00E9325C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60"/>
        </w:sectPr>
      </w:pPr>
    </w:p>
    <w:p w14:paraId="2BB576C2" w14:textId="7350DC26" w:rsidR="006869C7" w:rsidRPr="00C93DFE" w:rsidRDefault="006869C7" w:rsidP="006869C7">
      <w:pPr>
        <w:rPr>
          <w:rFonts w:ascii="Times New Roman" w:hAnsi="Times New Roman" w:cs="Times New Roman"/>
          <w:color w:val="000000" w:themeColor="text1"/>
          <w:szCs w:val="24"/>
        </w:rPr>
      </w:pPr>
      <w:r w:rsidRPr="00C93DFE">
        <w:rPr>
          <w:rFonts w:ascii="Times New Roman" w:hAnsi="Times New Roman" w:cs="Times New Roman"/>
          <w:color w:val="000000" w:themeColor="text1"/>
          <w:szCs w:val="24"/>
        </w:rPr>
        <w:lastRenderedPageBreak/>
        <w:t xml:space="preserve">Table </w:t>
      </w:r>
      <w:r w:rsidR="00F30CCD" w:rsidRPr="00C93DFE">
        <w:rPr>
          <w:rFonts w:ascii="Times New Roman" w:hAnsi="Times New Roman" w:cs="Times New Roman" w:hint="eastAsia"/>
          <w:color w:val="000000" w:themeColor="text1"/>
          <w:szCs w:val="24"/>
        </w:rPr>
        <w:t>S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>4</w:t>
      </w:r>
      <w:r w:rsidR="00164236" w:rsidRPr="00C93DFE">
        <w:rPr>
          <w:rFonts w:ascii="Times New Roman" w:hAnsi="Times New Roman" w:cs="Times New Roman"/>
          <w:color w:val="000000" w:themeColor="text1"/>
          <w:szCs w:val="24"/>
        </w:rPr>
        <w:t>.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Fit indices of the </w:t>
      </w:r>
      <w:r w:rsidR="00903D58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c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ross-lagged models</w:t>
      </w:r>
      <w:r w:rsidR="00584888"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 xml:space="preserve"> among male participants 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286"/>
        <w:gridCol w:w="222"/>
        <w:gridCol w:w="4249"/>
        <w:gridCol w:w="4374"/>
      </w:tblGrid>
      <w:tr w:rsidR="00C93DFE" w:rsidRPr="00C93DFE" w14:paraId="68278EA2" w14:textId="77777777" w:rsidTr="00C12B37">
        <w:tc>
          <w:tcPr>
            <w:tcW w:w="0" w:type="auto"/>
            <w:tcBorders>
              <w:bottom w:val="single" w:sz="4" w:space="0" w:color="auto"/>
            </w:tcBorders>
          </w:tcPr>
          <w:p w14:paraId="6B99BB07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5D1C41E" w14:textId="7798D856" w:rsidR="001C7A15" w:rsidRPr="00C93DFE" w:rsidRDefault="001C7A15" w:rsidP="001C7A15">
            <w:pPr>
              <w:ind w:rightChars="-10" w:right="-24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Cogniti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ve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self-stigma with Depression (Figure 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EE37B04" w14:textId="6B01F99C" w:rsidR="001C7A15" w:rsidRPr="00C93DFE" w:rsidRDefault="001C7A15" w:rsidP="001C7A15">
            <w:pPr>
              <w:ind w:rightChars="-10" w:right="-24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D8D6DE2" w14:textId="43B87B6A" w:rsidR="001C7A15" w:rsidRPr="00C93DFE" w:rsidRDefault="001C7A15" w:rsidP="001C7A15">
            <w:pPr>
              <w:ind w:rightChars="-10" w:right="-24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Affect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ive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self-stigma with Depression (Figure 2)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344D1EE" w14:textId="17635D6A" w:rsidR="001C7A15" w:rsidRPr="00C93DFE" w:rsidRDefault="001C7A15" w:rsidP="001C7A15">
            <w:pPr>
              <w:ind w:rightChars="-10" w:right="-24"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Behavior</w:t>
            </w:r>
            <w:r w:rsidR="00EA4804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al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self-stigma with Depression (Figure 3)</w:t>
            </w:r>
          </w:p>
        </w:tc>
      </w:tr>
      <w:tr w:rsidR="00C93DFE" w:rsidRPr="00C93DFE" w14:paraId="7984E4FF" w14:textId="77777777" w:rsidTr="00C12B37"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097C9CC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χ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  <w:vertAlign w:val="superscript"/>
              </w:rPr>
              <w:t>2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</w:t>
            </w:r>
            <w:proofErr w:type="spellStart"/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df</w:t>
            </w:r>
            <w:proofErr w:type="spellEnd"/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6D719167" w14:textId="12F5F33F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15.93</w:t>
            </w:r>
            <w:r w:rsidR="001C7A15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(12)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1473928" w14:textId="1B5D82D9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D552284" w14:textId="44C66934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26.20</w:t>
            </w:r>
            <w:r w:rsidR="001C7A15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(12)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A0624F7" w14:textId="55FA061C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2.52</w:t>
            </w:r>
            <w:r w:rsidR="001C7A15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(12)</w:t>
            </w:r>
          </w:p>
        </w:tc>
      </w:tr>
      <w:tr w:rsidR="00C93DFE" w:rsidRPr="00C93DFE" w14:paraId="7051259E" w14:textId="77777777" w:rsidTr="00C12B37">
        <w:tc>
          <w:tcPr>
            <w:tcW w:w="0" w:type="auto"/>
            <w:tcBorders>
              <w:top w:val="nil"/>
              <w:bottom w:val="nil"/>
            </w:tcBorders>
          </w:tcPr>
          <w:p w14:paraId="28C5DF34" w14:textId="4BFF0B15" w:rsidR="00C12B37" w:rsidRPr="00C93DFE" w:rsidRDefault="00C12B37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p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-value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A109FDD" w14:textId="1A173C95" w:rsidR="00C12B37" w:rsidRPr="00C93DFE" w:rsidRDefault="00C12B37" w:rsidP="00485024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0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.1</w:t>
            </w:r>
            <w:r w:rsidR="00485024"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AD1B02E" w14:textId="77777777" w:rsidR="00C12B37" w:rsidRPr="00C93DFE" w:rsidRDefault="00C12B37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960DF2D" w14:textId="50F44226" w:rsidR="00C12B37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45EB4F6" w14:textId="61BCCC92" w:rsidR="00C12B37" w:rsidRPr="00C93DFE" w:rsidRDefault="00C12B37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 w:hint="eastAsia"/>
                <w:color w:val="000000" w:themeColor="text1"/>
                <w:szCs w:val="24"/>
              </w:rPr>
              <w:t>0</w:t>
            </w: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.99</w:t>
            </w:r>
          </w:p>
        </w:tc>
      </w:tr>
      <w:tr w:rsidR="00C93DFE" w:rsidRPr="00C93DFE" w14:paraId="5BA3ECD9" w14:textId="77777777" w:rsidTr="00052C12">
        <w:tc>
          <w:tcPr>
            <w:tcW w:w="0" w:type="auto"/>
            <w:tcBorders>
              <w:top w:val="nil"/>
            </w:tcBorders>
          </w:tcPr>
          <w:p w14:paraId="7A520DD5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CFI</w:t>
            </w:r>
          </w:p>
        </w:tc>
        <w:tc>
          <w:tcPr>
            <w:tcW w:w="0" w:type="auto"/>
            <w:tcBorders>
              <w:top w:val="nil"/>
            </w:tcBorders>
          </w:tcPr>
          <w:p w14:paraId="1D62489B" w14:textId="139F59E5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0.997</w:t>
            </w:r>
          </w:p>
        </w:tc>
        <w:tc>
          <w:tcPr>
            <w:tcW w:w="0" w:type="auto"/>
            <w:tcBorders>
              <w:top w:val="nil"/>
            </w:tcBorders>
          </w:tcPr>
          <w:p w14:paraId="2A57A36F" w14:textId="38E3FCB4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08ECA553" w14:textId="3EA9EE41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0.989</w:t>
            </w:r>
          </w:p>
        </w:tc>
        <w:tc>
          <w:tcPr>
            <w:tcW w:w="0" w:type="auto"/>
            <w:tcBorders>
              <w:top w:val="nil"/>
            </w:tcBorders>
          </w:tcPr>
          <w:p w14:paraId="76AC3640" w14:textId="6619DAD2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0.999</w:t>
            </w:r>
          </w:p>
        </w:tc>
      </w:tr>
      <w:tr w:rsidR="00C93DFE" w:rsidRPr="00C93DFE" w14:paraId="25321CC4" w14:textId="77777777" w:rsidTr="00052C12">
        <w:tc>
          <w:tcPr>
            <w:tcW w:w="0" w:type="auto"/>
          </w:tcPr>
          <w:p w14:paraId="3AC21D72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eastAsia="STIX-Regular" w:hAnsi="Times New Roman" w:cs="Times New Roman"/>
                <w:color w:val="000000" w:themeColor="text1"/>
                <w:kern w:val="0"/>
                <w:szCs w:val="24"/>
              </w:rPr>
              <w:t>NNFI</w:t>
            </w:r>
          </w:p>
        </w:tc>
        <w:tc>
          <w:tcPr>
            <w:tcW w:w="0" w:type="auto"/>
          </w:tcPr>
          <w:p w14:paraId="2553F638" w14:textId="6A7F3CF6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0.993</w:t>
            </w:r>
          </w:p>
        </w:tc>
        <w:tc>
          <w:tcPr>
            <w:tcW w:w="0" w:type="auto"/>
          </w:tcPr>
          <w:p w14:paraId="639C4C56" w14:textId="5E881329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</w:tcPr>
          <w:p w14:paraId="028CE55A" w14:textId="7089594D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0.973</w:t>
            </w:r>
          </w:p>
        </w:tc>
        <w:tc>
          <w:tcPr>
            <w:tcW w:w="0" w:type="auto"/>
          </w:tcPr>
          <w:p w14:paraId="786DC7DF" w14:textId="798F1E5E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0.999</w:t>
            </w:r>
          </w:p>
        </w:tc>
      </w:tr>
      <w:tr w:rsidR="00C93DFE" w:rsidRPr="00C93DFE" w14:paraId="384A577F" w14:textId="77777777" w:rsidTr="00052C12">
        <w:tc>
          <w:tcPr>
            <w:tcW w:w="0" w:type="auto"/>
          </w:tcPr>
          <w:p w14:paraId="0E865FE0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RFI </w:t>
            </w:r>
          </w:p>
        </w:tc>
        <w:tc>
          <w:tcPr>
            <w:tcW w:w="0" w:type="auto"/>
          </w:tcPr>
          <w:p w14:paraId="6D16B96D" w14:textId="7D24632E" w:rsidR="001C7A15" w:rsidRPr="00C93DFE" w:rsidRDefault="00584888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0.973</w:t>
            </w:r>
          </w:p>
        </w:tc>
        <w:tc>
          <w:tcPr>
            <w:tcW w:w="0" w:type="auto"/>
          </w:tcPr>
          <w:p w14:paraId="13230E1D" w14:textId="21199285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</w:tcPr>
          <w:p w14:paraId="378A251C" w14:textId="25BCF275" w:rsidR="001C7A15" w:rsidRPr="00C93DFE" w:rsidRDefault="008547D1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0.952</w:t>
            </w:r>
          </w:p>
        </w:tc>
        <w:tc>
          <w:tcPr>
            <w:tcW w:w="0" w:type="auto"/>
          </w:tcPr>
          <w:p w14:paraId="572D770E" w14:textId="1C0C8A47" w:rsidR="001C7A15" w:rsidRPr="00C93DFE" w:rsidRDefault="00584888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0.996</w:t>
            </w:r>
          </w:p>
        </w:tc>
      </w:tr>
      <w:tr w:rsidR="00C93DFE" w:rsidRPr="00C93DFE" w14:paraId="326DCF80" w14:textId="77777777" w:rsidTr="00052C12">
        <w:tc>
          <w:tcPr>
            <w:tcW w:w="0" w:type="auto"/>
          </w:tcPr>
          <w:p w14:paraId="170B7E7A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RMSEA</w:t>
            </w:r>
          </w:p>
        </w:tc>
        <w:tc>
          <w:tcPr>
            <w:tcW w:w="0" w:type="auto"/>
          </w:tcPr>
          <w:p w14:paraId="42FA965D" w14:textId="333D635A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0.035</w:t>
            </w:r>
          </w:p>
        </w:tc>
        <w:tc>
          <w:tcPr>
            <w:tcW w:w="0" w:type="auto"/>
          </w:tcPr>
          <w:p w14:paraId="54B6FE2C" w14:textId="1BD484E2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</w:tcPr>
          <w:p w14:paraId="27C99C10" w14:textId="53B2A397" w:rsidR="001C7A15" w:rsidRPr="00C93DFE" w:rsidRDefault="00485024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0.066</w:t>
            </w:r>
          </w:p>
        </w:tc>
        <w:tc>
          <w:tcPr>
            <w:tcW w:w="0" w:type="auto"/>
          </w:tcPr>
          <w:p w14:paraId="272484FA" w14:textId="49BE6230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0.000</w:t>
            </w:r>
          </w:p>
        </w:tc>
      </w:tr>
      <w:tr w:rsidR="00C93DFE" w:rsidRPr="00C93DFE" w14:paraId="2FC1D230" w14:textId="77777777" w:rsidTr="00052C12">
        <w:tc>
          <w:tcPr>
            <w:tcW w:w="0" w:type="auto"/>
          </w:tcPr>
          <w:p w14:paraId="39BE2BD4" w14:textId="77777777" w:rsidR="001C7A15" w:rsidRPr="00C93DFE" w:rsidRDefault="001C7A15" w:rsidP="001C7A15">
            <w:pPr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SRMR</w:t>
            </w:r>
          </w:p>
        </w:tc>
        <w:tc>
          <w:tcPr>
            <w:tcW w:w="0" w:type="auto"/>
          </w:tcPr>
          <w:p w14:paraId="6C2E5995" w14:textId="61AC7910" w:rsidR="001C7A15" w:rsidRPr="00C93DFE" w:rsidRDefault="00584888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0.034</w:t>
            </w:r>
          </w:p>
        </w:tc>
        <w:tc>
          <w:tcPr>
            <w:tcW w:w="0" w:type="auto"/>
          </w:tcPr>
          <w:p w14:paraId="72BD30C1" w14:textId="22673378" w:rsidR="001C7A15" w:rsidRPr="00C93DFE" w:rsidRDefault="001C7A15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0" w:type="auto"/>
          </w:tcPr>
          <w:p w14:paraId="2950DC12" w14:textId="5E49BC89" w:rsidR="001C7A15" w:rsidRPr="00C93DFE" w:rsidRDefault="008547D1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0.044</w:t>
            </w:r>
          </w:p>
        </w:tc>
        <w:tc>
          <w:tcPr>
            <w:tcW w:w="0" w:type="auto"/>
          </w:tcPr>
          <w:p w14:paraId="6BF9BFD0" w14:textId="291EC7C1" w:rsidR="001C7A15" w:rsidRPr="00C93DFE" w:rsidRDefault="00584888" w:rsidP="001C7A15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C93DFE">
              <w:rPr>
                <w:rFonts w:ascii="Times New Roman" w:hAnsi="Times New Roman" w:cs="Times New Roman"/>
                <w:color w:val="000000" w:themeColor="text1"/>
                <w:szCs w:val="24"/>
              </w:rPr>
              <w:t>0.043</w:t>
            </w:r>
          </w:p>
        </w:tc>
      </w:tr>
    </w:tbl>
    <w:p w14:paraId="39A93894" w14:textId="4AFA9C14" w:rsidR="006869C7" w:rsidRPr="00C93DFE" w:rsidRDefault="006869C7" w:rsidP="006869C7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4"/>
        </w:rPr>
      </w:pP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CFI = Comparative Fit Index; NNFI = Non-Normed Fit Index; </w:t>
      </w:r>
      <w:r w:rsidRPr="00C93DFE">
        <w:rPr>
          <w:rFonts w:ascii="Times New Roman" w:hAnsi="Times New Roman" w:cs="Times New Roman"/>
          <w:color w:val="000000" w:themeColor="text1"/>
          <w:kern w:val="0"/>
          <w:szCs w:val="24"/>
        </w:rPr>
        <w:t>RFI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= </w:t>
      </w:r>
      <w:r w:rsidRPr="00C93DFE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Relative Fit </w:t>
      </w:r>
      <w:r w:rsidRPr="00C93DFE">
        <w:rPr>
          <w:rStyle w:val="a6"/>
          <w:rFonts w:ascii="Times New Roman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Index</w:t>
      </w:r>
      <w:r w:rsidRPr="00C93DFE">
        <w:rPr>
          <w:rFonts w:ascii="Times New Roman" w:hAnsi="Times New Roman" w:cs="Times New Roman"/>
          <w:color w:val="000000" w:themeColor="text1"/>
          <w:szCs w:val="24"/>
          <w:shd w:val="clear" w:color="auto" w:fill="FFFFFF"/>
        </w:rPr>
        <w:t>, 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RMSEA = Root Mean Square Error of Approximation</w:t>
      </w:r>
      <w:r w:rsidRPr="00C93DFE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SRMR = </w:t>
      </w:r>
      <w:bookmarkStart w:id="1" w:name="_Hlk95328056"/>
      <w:r w:rsidR="00D06864"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S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tandardized </w:t>
      </w:r>
      <w:r w:rsidR="00D06864"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R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oot </w:t>
      </w:r>
      <w:r w:rsidR="00D06864"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M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ean </w:t>
      </w:r>
      <w:r w:rsidR="00D06864"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S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 xml:space="preserve">quare </w:t>
      </w:r>
      <w:r w:rsidR="00D06864"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R</w:t>
      </w:r>
      <w:r w:rsidRPr="00C93DFE">
        <w:rPr>
          <w:rFonts w:ascii="Times New Roman" w:eastAsia="STIX-Regular" w:hAnsi="Times New Roman" w:cs="Times New Roman"/>
          <w:color w:val="000000" w:themeColor="text1"/>
          <w:kern w:val="0"/>
          <w:szCs w:val="24"/>
        </w:rPr>
        <w:t>esidual</w:t>
      </w:r>
      <w:bookmarkEnd w:id="1"/>
    </w:p>
    <w:bookmarkEnd w:id="0"/>
    <w:p w14:paraId="561958F7" w14:textId="6CA5B248" w:rsidR="00E9325C" w:rsidRPr="00C93DFE" w:rsidRDefault="00E9325C" w:rsidP="006869C7">
      <w:pPr>
        <w:rPr>
          <w:rFonts w:ascii="Times New Roman" w:hAnsi="Times New Roman" w:cs="Times New Roman"/>
          <w:color w:val="000000" w:themeColor="text1"/>
          <w:szCs w:val="24"/>
        </w:rPr>
      </w:pPr>
    </w:p>
    <w:sectPr w:rsidR="00E9325C" w:rsidRPr="00C93DFE" w:rsidSect="00E9325C">
      <w:pgSz w:w="16838" w:h="11906" w:orient="landscape"/>
      <w:pgMar w:top="1797" w:right="1440" w:bottom="179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4B3812" w14:textId="77777777" w:rsidR="00266FB3" w:rsidRDefault="00266FB3" w:rsidP="00CF7D56">
      <w:r>
        <w:separator/>
      </w:r>
    </w:p>
  </w:endnote>
  <w:endnote w:type="continuationSeparator" w:id="0">
    <w:p w14:paraId="3EC71752" w14:textId="77777777" w:rsidR="00266FB3" w:rsidRDefault="00266FB3" w:rsidP="00CF7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4C6EE" w14:textId="77777777" w:rsidR="00266FB3" w:rsidRDefault="00266FB3" w:rsidP="00CF7D56">
      <w:r>
        <w:separator/>
      </w:r>
    </w:p>
  </w:footnote>
  <w:footnote w:type="continuationSeparator" w:id="0">
    <w:p w14:paraId="7CDED347" w14:textId="77777777" w:rsidR="00266FB3" w:rsidRDefault="00266FB3" w:rsidP="00CF7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62DD6"/>
    <w:multiLevelType w:val="hybridMultilevel"/>
    <w:tmpl w:val="34CE2C08"/>
    <w:lvl w:ilvl="0" w:tplc="734CAB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CA218FF"/>
    <w:multiLevelType w:val="hybridMultilevel"/>
    <w:tmpl w:val="47505F54"/>
    <w:lvl w:ilvl="0" w:tplc="51E413B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8"/>
    <w:rsid w:val="0001544D"/>
    <w:rsid w:val="000210B6"/>
    <w:rsid w:val="000338DF"/>
    <w:rsid w:val="00050207"/>
    <w:rsid w:val="000B3EA7"/>
    <w:rsid w:val="000C2AB6"/>
    <w:rsid w:val="000E4C83"/>
    <w:rsid w:val="000E4F9F"/>
    <w:rsid w:val="000F1BDD"/>
    <w:rsid w:val="00101711"/>
    <w:rsid w:val="0010470F"/>
    <w:rsid w:val="0011107E"/>
    <w:rsid w:val="00136E35"/>
    <w:rsid w:val="0014388C"/>
    <w:rsid w:val="001603AD"/>
    <w:rsid w:val="00164236"/>
    <w:rsid w:val="001907DD"/>
    <w:rsid w:val="00191E8F"/>
    <w:rsid w:val="00192321"/>
    <w:rsid w:val="001B1A33"/>
    <w:rsid w:val="001B1AAA"/>
    <w:rsid w:val="001C4523"/>
    <w:rsid w:val="001C7A15"/>
    <w:rsid w:val="001D6175"/>
    <w:rsid w:val="001F3A88"/>
    <w:rsid w:val="001F4612"/>
    <w:rsid w:val="0023263A"/>
    <w:rsid w:val="002345A6"/>
    <w:rsid w:val="00237960"/>
    <w:rsid w:val="00266FB3"/>
    <w:rsid w:val="00291ED5"/>
    <w:rsid w:val="00295331"/>
    <w:rsid w:val="002A3173"/>
    <w:rsid w:val="002A4C64"/>
    <w:rsid w:val="002D0493"/>
    <w:rsid w:val="002E212C"/>
    <w:rsid w:val="002F321D"/>
    <w:rsid w:val="002F737E"/>
    <w:rsid w:val="00304ECA"/>
    <w:rsid w:val="00315289"/>
    <w:rsid w:val="00363FDA"/>
    <w:rsid w:val="00375CDC"/>
    <w:rsid w:val="0037786E"/>
    <w:rsid w:val="003A3534"/>
    <w:rsid w:val="003D60E1"/>
    <w:rsid w:val="003D7C62"/>
    <w:rsid w:val="003E3DFC"/>
    <w:rsid w:val="003E53C8"/>
    <w:rsid w:val="00405322"/>
    <w:rsid w:val="00407393"/>
    <w:rsid w:val="0042152D"/>
    <w:rsid w:val="004265A4"/>
    <w:rsid w:val="00442A4D"/>
    <w:rsid w:val="00485024"/>
    <w:rsid w:val="004945CD"/>
    <w:rsid w:val="004A0276"/>
    <w:rsid w:val="004C461A"/>
    <w:rsid w:val="004C76B6"/>
    <w:rsid w:val="004F5F45"/>
    <w:rsid w:val="005332D3"/>
    <w:rsid w:val="0056177D"/>
    <w:rsid w:val="00564146"/>
    <w:rsid w:val="00584888"/>
    <w:rsid w:val="0058732B"/>
    <w:rsid w:val="00587BC7"/>
    <w:rsid w:val="005A0D51"/>
    <w:rsid w:val="005A741F"/>
    <w:rsid w:val="005B494C"/>
    <w:rsid w:val="005C06AA"/>
    <w:rsid w:val="005E569D"/>
    <w:rsid w:val="005F2EB5"/>
    <w:rsid w:val="005F47B1"/>
    <w:rsid w:val="006063B9"/>
    <w:rsid w:val="0063509D"/>
    <w:rsid w:val="006641D1"/>
    <w:rsid w:val="006869C7"/>
    <w:rsid w:val="006911C4"/>
    <w:rsid w:val="006B6558"/>
    <w:rsid w:val="006C41D7"/>
    <w:rsid w:val="006D6213"/>
    <w:rsid w:val="006E5932"/>
    <w:rsid w:val="006E75E0"/>
    <w:rsid w:val="00711FDB"/>
    <w:rsid w:val="00713F56"/>
    <w:rsid w:val="0072279C"/>
    <w:rsid w:val="0072371D"/>
    <w:rsid w:val="007259AF"/>
    <w:rsid w:val="00746277"/>
    <w:rsid w:val="00764D65"/>
    <w:rsid w:val="00780583"/>
    <w:rsid w:val="007907B2"/>
    <w:rsid w:val="007A49CE"/>
    <w:rsid w:val="007B04AC"/>
    <w:rsid w:val="007B34AE"/>
    <w:rsid w:val="007C6440"/>
    <w:rsid w:val="007D1F26"/>
    <w:rsid w:val="007D2723"/>
    <w:rsid w:val="007E0497"/>
    <w:rsid w:val="007E53F0"/>
    <w:rsid w:val="007F0876"/>
    <w:rsid w:val="007F0F99"/>
    <w:rsid w:val="007F22A6"/>
    <w:rsid w:val="007F2438"/>
    <w:rsid w:val="008002FF"/>
    <w:rsid w:val="008258AB"/>
    <w:rsid w:val="00835848"/>
    <w:rsid w:val="00840AE7"/>
    <w:rsid w:val="008547D1"/>
    <w:rsid w:val="00854F44"/>
    <w:rsid w:val="00861416"/>
    <w:rsid w:val="008654A3"/>
    <w:rsid w:val="0086557B"/>
    <w:rsid w:val="00867237"/>
    <w:rsid w:val="008867AF"/>
    <w:rsid w:val="008B24C7"/>
    <w:rsid w:val="008B2679"/>
    <w:rsid w:val="00900419"/>
    <w:rsid w:val="00903639"/>
    <w:rsid w:val="00903D58"/>
    <w:rsid w:val="00904BF3"/>
    <w:rsid w:val="00922354"/>
    <w:rsid w:val="009265B1"/>
    <w:rsid w:val="00926E58"/>
    <w:rsid w:val="00930F78"/>
    <w:rsid w:val="0094138F"/>
    <w:rsid w:val="00957800"/>
    <w:rsid w:val="009719C3"/>
    <w:rsid w:val="009A02E4"/>
    <w:rsid w:val="009A4ECC"/>
    <w:rsid w:val="009D763C"/>
    <w:rsid w:val="009E6C26"/>
    <w:rsid w:val="009F148C"/>
    <w:rsid w:val="00A35034"/>
    <w:rsid w:val="00A36CB5"/>
    <w:rsid w:val="00A46F98"/>
    <w:rsid w:val="00A57EFB"/>
    <w:rsid w:val="00A655EF"/>
    <w:rsid w:val="00A7469F"/>
    <w:rsid w:val="00A7576C"/>
    <w:rsid w:val="00AA48BF"/>
    <w:rsid w:val="00AB4331"/>
    <w:rsid w:val="00AC2AFE"/>
    <w:rsid w:val="00AC5B4D"/>
    <w:rsid w:val="00AD5043"/>
    <w:rsid w:val="00AE194A"/>
    <w:rsid w:val="00AF45F0"/>
    <w:rsid w:val="00B012F9"/>
    <w:rsid w:val="00B22F26"/>
    <w:rsid w:val="00B45014"/>
    <w:rsid w:val="00B5101F"/>
    <w:rsid w:val="00B62E7C"/>
    <w:rsid w:val="00B82D85"/>
    <w:rsid w:val="00B84989"/>
    <w:rsid w:val="00BA3856"/>
    <w:rsid w:val="00BD0665"/>
    <w:rsid w:val="00BD0DA1"/>
    <w:rsid w:val="00BD1550"/>
    <w:rsid w:val="00BD62F5"/>
    <w:rsid w:val="00BD7C45"/>
    <w:rsid w:val="00BE68E0"/>
    <w:rsid w:val="00BF7EF6"/>
    <w:rsid w:val="00C12B37"/>
    <w:rsid w:val="00C14060"/>
    <w:rsid w:val="00C1742C"/>
    <w:rsid w:val="00C409E9"/>
    <w:rsid w:val="00C46247"/>
    <w:rsid w:val="00C47737"/>
    <w:rsid w:val="00C5635A"/>
    <w:rsid w:val="00C621CB"/>
    <w:rsid w:val="00C72473"/>
    <w:rsid w:val="00C87B48"/>
    <w:rsid w:val="00C93DFE"/>
    <w:rsid w:val="00CA3DD2"/>
    <w:rsid w:val="00CB0EE1"/>
    <w:rsid w:val="00CB1501"/>
    <w:rsid w:val="00CC0DBF"/>
    <w:rsid w:val="00CC1F11"/>
    <w:rsid w:val="00CE6F82"/>
    <w:rsid w:val="00CF06E0"/>
    <w:rsid w:val="00CF3CF7"/>
    <w:rsid w:val="00CF7D56"/>
    <w:rsid w:val="00D06864"/>
    <w:rsid w:val="00D11F0F"/>
    <w:rsid w:val="00D218A1"/>
    <w:rsid w:val="00D64B42"/>
    <w:rsid w:val="00D9537F"/>
    <w:rsid w:val="00D95EEE"/>
    <w:rsid w:val="00D96C2D"/>
    <w:rsid w:val="00DC2263"/>
    <w:rsid w:val="00DD7906"/>
    <w:rsid w:val="00DF22CD"/>
    <w:rsid w:val="00DF3CE6"/>
    <w:rsid w:val="00DF3ECA"/>
    <w:rsid w:val="00E04618"/>
    <w:rsid w:val="00E164B2"/>
    <w:rsid w:val="00E26BB8"/>
    <w:rsid w:val="00E27225"/>
    <w:rsid w:val="00E52C2B"/>
    <w:rsid w:val="00E9325C"/>
    <w:rsid w:val="00E95F67"/>
    <w:rsid w:val="00EA4804"/>
    <w:rsid w:val="00EA6D6E"/>
    <w:rsid w:val="00EB0AE7"/>
    <w:rsid w:val="00EB1796"/>
    <w:rsid w:val="00EC18AC"/>
    <w:rsid w:val="00ED4092"/>
    <w:rsid w:val="00EE7DF3"/>
    <w:rsid w:val="00EF0B42"/>
    <w:rsid w:val="00F30CCD"/>
    <w:rsid w:val="00F36B25"/>
    <w:rsid w:val="00F61420"/>
    <w:rsid w:val="00F71413"/>
    <w:rsid w:val="00F834F1"/>
    <w:rsid w:val="00F83C32"/>
    <w:rsid w:val="00F9398A"/>
    <w:rsid w:val="00FA433D"/>
    <w:rsid w:val="00FB0351"/>
    <w:rsid w:val="00FB2AB5"/>
    <w:rsid w:val="00FB6E35"/>
    <w:rsid w:val="00FC59FF"/>
    <w:rsid w:val="00FC6C2D"/>
    <w:rsid w:val="00FE7B7F"/>
    <w:rsid w:val="00FF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F9153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6F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32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325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Emphasis"/>
    <w:basedOn w:val="a0"/>
    <w:uiPriority w:val="20"/>
    <w:qFormat/>
    <w:rsid w:val="00711FDB"/>
    <w:rPr>
      <w:i/>
      <w:iCs/>
    </w:rPr>
  </w:style>
  <w:style w:type="paragraph" w:styleId="a7">
    <w:name w:val="List Paragraph"/>
    <w:basedOn w:val="a"/>
    <w:uiPriority w:val="34"/>
    <w:qFormat/>
    <w:rsid w:val="00F9398A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CF7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F7D5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F7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F7D56"/>
    <w:rPr>
      <w:sz w:val="20"/>
      <w:szCs w:val="20"/>
    </w:rPr>
  </w:style>
  <w:style w:type="paragraph" w:styleId="ac">
    <w:name w:val="Revision"/>
    <w:hidden/>
    <w:uiPriority w:val="99"/>
    <w:semiHidden/>
    <w:rsid w:val="00A350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6F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32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9325C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Emphasis"/>
    <w:basedOn w:val="a0"/>
    <w:uiPriority w:val="20"/>
    <w:qFormat/>
    <w:rsid w:val="00711FDB"/>
    <w:rPr>
      <w:i/>
      <w:iCs/>
    </w:rPr>
  </w:style>
  <w:style w:type="paragraph" w:styleId="a7">
    <w:name w:val="List Paragraph"/>
    <w:basedOn w:val="a"/>
    <w:uiPriority w:val="34"/>
    <w:qFormat/>
    <w:rsid w:val="00F9398A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CF7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CF7D56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CF7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CF7D56"/>
    <w:rPr>
      <w:sz w:val="20"/>
      <w:szCs w:val="20"/>
    </w:rPr>
  </w:style>
  <w:style w:type="paragraph" w:styleId="ac">
    <w:name w:val="Revision"/>
    <w:hidden/>
    <w:uiPriority w:val="99"/>
    <w:semiHidden/>
    <w:rsid w:val="00A350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4E19D-E6B7-4AF9-A508-59B78FC06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aholechen</dc:creator>
  <cp:lastModifiedBy>user</cp:lastModifiedBy>
  <cp:revision>3</cp:revision>
  <dcterms:created xsi:type="dcterms:W3CDTF">2022-10-16T13:53:00Z</dcterms:created>
  <dcterms:modified xsi:type="dcterms:W3CDTF">2022-10-16T13:54:00Z</dcterms:modified>
</cp:coreProperties>
</file>