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63783" w14:textId="77777777" w:rsidR="00455631" w:rsidRPr="001718B8" w:rsidRDefault="00455631" w:rsidP="00455631">
      <w:pPr>
        <w:rPr>
          <w:rFonts w:ascii="Times New Roman" w:hAnsi="Times New Roman" w:cs="Times New Roman"/>
          <w:b/>
        </w:rPr>
      </w:pPr>
      <w:r w:rsidRPr="001718B8">
        <w:rPr>
          <w:rFonts w:ascii="Times New Roman" w:hAnsi="Times New Roman" w:cs="Times New Roman"/>
          <w:b/>
        </w:rPr>
        <w:t>S9. References for excluded studies</w:t>
      </w:r>
    </w:p>
    <w:p w14:paraId="5A6C77B4" w14:textId="77777777" w:rsidR="00455631" w:rsidRPr="000A296E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0A296E">
        <w:rPr>
          <w:rFonts w:ascii="Times New Roman" w:eastAsia="Times New Roman" w:hAnsi="Times New Roman" w:cs="Times New Roman"/>
          <w:color w:val="212121"/>
        </w:rPr>
        <w:t xml:space="preserve">Anton, R., &amp; David, D. (2015). A randomized clinical trial of a new preventative rational emotive and behavioral </w:t>
      </w:r>
      <w:proofErr w:type="spellStart"/>
      <w:r w:rsidRPr="000A296E">
        <w:rPr>
          <w:rFonts w:ascii="Times New Roman" w:eastAsia="Times New Roman" w:hAnsi="Times New Roman" w:cs="Times New Roman"/>
          <w:color w:val="212121"/>
        </w:rPr>
        <w:t>therapeutical</w:t>
      </w:r>
      <w:proofErr w:type="spellEnd"/>
      <w:r w:rsidRPr="000A296E">
        <w:rPr>
          <w:rFonts w:ascii="Times New Roman" w:eastAsia="Times New Roman" w:hAnsi="Times New Roman" w:cs="Times New Roman"/>
          <w:color w:val="212121"/>
        </w:rPr>
        <w:t xml:space="preserve"> program of prepartum and postpartum emotional distress. </w:t>
      </w:r>
      <w:r w:rsidRPr="000A296E">
        <w:rPr>
          <w:rFonts w:ascii="Times New Roman" w:eastAsia="Times New Roman" w:hAnsi="Times New Roman" w:cs="Times New Roman"/>
          <w:i/>
          <w:color w:val="212121"/>
        </w:rPr>
        <w:t>Journal of Evidence-Based Psychotherapies, 15</w:t>
      </w:r>
      <w:r w:rsidRPr="000A296E">
        <w:rPr>
          <w:rFonts w:ascii="Times New Roman" w:eastAsia="Times New Roman" w:hAnsi="Times New Roman" w:cs="Times New Roman"/>
          <w:color w:val="212121"/>
        </w:rPr>
        <w:t xml:space="preserve">(1), 3-15. </w:t>
      </w:r>
      <w:r w:rsidRPr="000A296E">
        <w:rPr>
          <w:rFonts w:asciiTheme="majorBidi" w:hAnsiTheme="majorBidi" w:cstheme="majorBidi"/>
          <w:color w:val="4BACC6" w:themeColor="accent5"/>
          <w:u w:val="single"/>
        </w:rPr>
        <w:t>https://doi.org/</w:t>
      </w:r>
      <w:hyperlink r:id="rId4" w:tgtFrame="_blank" w:history="1">
        <w:r w:rsidRPr="00C14942">
          <w:rPr>
            <w:rFonts w:asciiTheme="majorBidi" w:eastAsia="Times New Roman" w:hAnsiTheme="majorBidi" w:cstheme="majorBidi"/>
            <w:color w:val="4BACC6" w:themeColor="accent5"/>
            <w:u w:val="single"/>
            <w:lang w:val="en-GB" w:eastAsia="en-GB"/>
          </w:rPr>
          <w:t>10.1007/s10156-012-0467-7</w:t>
        </w:r>
      </w:hyperlink>
    </w:p>
    <w:p w14:paraId="0E390970" w14:textId="77777777" w:rsidR="00455631" w:rsidRPr="00A00ECE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  <w:lang w:val="pt-PT"/>
        </w:rPr>
      </w:pPr>
      <w:r w:rsidRPr="000A2AB8">
        <w:rPr>
          <w:rFonts w:ascii="Times New Roman" w:eastAsia="Times New Roman" w:hAnsi="Times New Roman" w:cs="Times New Roman"/>
          <w:color w:val="212121"/>
        </w:rPr>
        <w:t xml:space="preserve">Appleby, L., Warner, R., Whitton, A., &amp; Faragher, B. (1997). A controlled study of fluoxetine and cognitive-behavioural counselling in the treatment of postnatal depression. </w:t>
      </w:r>
      <w:r w:rsidRPr="00A00ECE">
        <w:rPr>
          <w:rFonts w:ascii="Times New Roman" w:eastAsia="Times New Roman" w:hAnsi="Times New Roman" w:cs="Times New Roman"/>
          <w:i/>
          <w:color w:val="212121"/>
          <w:lang w:val="pt-PT"/>
        </w:rPr>
        <w:t>British Medical Journal, 314</w:t>
      </w:r>
      <w:r w:rsidRPr="00A00ECE">
        <w:rPr>
          <w:rFonts w:ascii="Times New Roman" w:eastAsia="Times New Roman" w:hAnsi="Times New Roman" w:cs="Times New Roman"/>
          <w:color w:val="212121"/>
          <w:lang w:val="pt-PT"/>
        </w:rPr>
        <w:t xml:space="preserve">(7085), 932–936. </w:t>
      </w:r>
      <w:r w:rsidRPr="000A296E">
        <w:rPr>
          <w:rFonts w:asciiTheme="majorBidi" w:hAnsiTheme="majorBidi" w:cstheme="majorBidi"/>
          <w:color w:val="4BACC6" w:themeColor="accent5"/>
          <w:u w:val="single"/>
          <w:lang w:val="pt-PT"/>
        </w:rPr>
        <w:t>https://doi.org/10.1136/bmj.314.7085.932</w:t>
      </w:r>
    </w:p>
    <w:p w14:paraId="3D2BC762" w14:textId="77777777" w:rsidR="00455631" w:rsidRPr="0057581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  <w:lang w:val="pt-PT"/>
        </w:rPr>
      </w:pPr>
      <w:r w:rsidRPr="00A00ECE">
        <w:rPr>
          <w:rFonts w:ascii="Times New Roman" w:eastAsia="Times New Roman" w:hAnsi="Times New Roman" w:cs="Times New Roman"/>
          <w:color w:val="212121"/>
          <w:lang w:val="pt-PT"/>
        </w:rPr>
        <w:t xml:space="preserve">Araújo, W. S., Romero, W. G., Zandonade, E., &amp; Amorim, M. H. (2016). </w:t>
      </w:r>
      <w:r w:rsidRPr="00E64833">
        <w:rPr>
          <w:rFonts w:ascii="Times New Roman" w:eastAsia="Times New Roman" w:hAnsi="Times New Roman" w:cs="Times New Roman"/>
          <w:color w:val="212121"/>
        </w:rPr>
        <w:t>Effects of relaxation on depression levels in wom</w:t>
      </w:r>
      <w:r>
        <w:rPr>
          <w:rFonts w:ascii="Times New Roman" w:eastAsia="Times New Roman" w:hAnsi="Times New Roman" w:cs="Times New Roman"/>
          <w:color w:val="212121"/>
        </w:rPr>
        <w:t>en with high-risk pregnancies: A</w:t>
      </w:r>
      <w:r w:rsidRPr="00E64833">
        <w:rPr>
          <w:rFonts w:ascii="Times New Roman" w:eastAsia="Times New Roman" w:hAnsi="Times New Roman" w:cs="Times New Roman"/>
          <w:color w:val="212121"/>
        </w:rPr>
        <w:t xml:space="preserve"> randomised clinical trial. </w:t>
      </w:r>
      <w:r w:rsidRPr="0057581A">
        <w:rPr>
          <w:rFonts w:ascii="Times New Roman" w:eastAsia="Times New Roman" w:hAnsi="Times New Roman" w:cs="Times New Roman"/>
          <w:i/>
          <w:iCs/>
          <w:color w:val="212121"/>
          <w:lang w:val="pt-PT"/>
        </w:rPr>
        <w:t>Revista Latino-Americana de Enfermagem</w:t>
      </w:r>
      <w:r w:rsidRPr="0057581A">
        <w:rPr>
          <w:rFonts w:ascii="Times New Roman" w:eastAsia="Times New Roman" w:hAnsi="Times New Roman" w:cs="Times New Roman"/>
          <w:color w:val="212121"/>
          <w:lang w:val="pt-PT"/>
        </w:rPr>
        <w:t>, </w:t>
      </w:r>
      <w:r w:rsidRPr="0057581A">
        <w:rPr>
          <w:rFonts w:ascii="Times New Roman" w:eastAsia="Times New Roman" w:hAnsi="Times New Roman" w:cs="Times New Roman"/>
          <w:i/>
          <w:iCs/>
          <w:color w:val="212121"/>
          <w:lang w:val="pt-PT"/>
        </w:rPr>
        <w:t>24</w:t>
      </w:r>
      <w:r w:rsidRPr="0057581A">
        <w:rPr>
          <w:rFonts w:ascii="Times New Roman" w:eastAsia="Times New Roman" w:hAnsi="Times New Roman" w:cs="Times New Roman"/>
          <w:color w:val="212121"/>
          <w:lang w:val="pt-PT"/>
        </w:rPr>
        <w:t xml:space="preserve">(0), e2806. </w:t>
      </w:r>
      <w:bookmarkStart w:id="0" w:name="_Hlk94191339"/>
      <w:r w:rsidRPr="000A296E">
        <w:rPr>
          <w:rFonts w:asciiTheme="majorBidi" w:hAnsiTheme="majorBidi" w:cstheme="majorBidi"/>
          <w:color w:val="4BACC6" w:themeColor="accent5"/>
          <w:u w:val="single"/>
          <w:lang w:val="pt-PT"/>
        </w:rPr>
        <w:t>https://doi.org/</w:t>
      </w:r>
      <w:bookmarkEnd w:id="0"/>
      <w:r w:rsidRPr="0057581A">
        <w:rPr>
          <w:rFonts w:asciiTheme="majorBidi" w:hAnsiTheme="majorBidi" w:cstheme="majorBidi"/>
          <w:color w:val="4BACC6" w:themeColor="accent5"/>
          <w:u w:val="single"/>
          <w:lang w:val="pt-PT"/>
        </w:rPr>
        <w:t>10.1590%2F1518-8345.1249.2806</w:t>
      </w:r>
    </w:p>
    <w:p w14:paraId="538CCF32" w14:textId="77777777" w:rsidR="00455631" w:rsidRPr="0057581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hAnsi="Times New Roman" w:cs="Times New Roman"/>
          <w:color w:val="303030"/>
          <w:shd w:val="clear" w:color="auto" w:fill="FFFFFF"/>
          <w:lang w:val="en-GB"/>
        </w:rPr>
      </w:pPr>
      <w:proofErr w:type="spellStart"/>
      <w:r w:rsidRPr="00A00ECE">
        <w:rPr>
          <w:rFonts w:ascii="Times New Roman" w:hAnsi="Times New Roman" w:cs="Times New Roman"/>
          <w:color w:val="303030"/>
          <w:shd w:val="clear" w:color="auto" w:fill="FFFFFF"/>
        </w:rPr>
        <w:t>Asghari</w:t>
      </w:r>
      <w:proofErr w:type="spellEnd"/>
      <w:r w:rsidRPr="00A00ECE">
        <w:rPr>
          <w:rFonts w:ascii="Times New Roman" w:hAnsi="Times New Roman" w:cs="Times New Roman"/>
          <w:color w:val="303030"/>
          <w:shd w:val="clear" w:color="auto" w:fill="FFFFFF"/>
        </w:rPr>
        <w:t xml:space="preserve">, E., </w:t>
      </w:r>
      <w:proofErr w:type="spellStart"/>
      <w:r w:rsidRPr="00A00ECE">
        <w:rPr>
          <w:rFonts w:ascii="Times New Roman" w:hAnsi="Times New Roman" w:cs="Times New Roman"/>
          <w:color w:val="303030"/>
          <w:shd w:val="clear" w:color="auto" w:fill="FFFFFF"/>
        </w:rPr>
        <w:t>Faramarzi</w:t>
      </w:r>
      <w:proofErr w:type="spellEnd"/>
      <w:r w:rsidRPr="00A00ECE">
        <w:rPr>
          <w:rFonts w:ascii="Times New Roman" w:hAnsi="Times New Roman" w:cs="Times New Roman"/>
          <w:color w:val="303030"/>
          <w:shd w:val="clear" w:color="auto" w:fill="FFFFFF"/>
        </w:rPr>
        <w:t xml:space="preserve">, M., &amp; </w:t>
      </w:r>
      <w:proofErr w:type="spellStart"/>
      <w:r w:rsidRPr="00A00ECE">
        <w:rPr>
          <w:rFonts w:ascii="Times New Roman" w:hAnsi="Times New Roman" w:cs="Times New Roman"/>
          <w:color w:val="303030"/>
          <w:shd w:val="clear" w:color="auto" w:fill="FFFFFF"/>
        </w:rPr>
        <w:t>Mohammmadi</w:t>
      </w:r>
      <w:proofErr w:type="spellEnd"/>
      <w:r w:rsidRPr="00A00ECE">
        <w:rPr>
          <w:rFonts w:ascii="Times New Roman" w:hAnsi="Times New Roman" w:cs="Times New Roman"/>
          <w:color w:val="303030"/>
          <w:shd w:val="clear" w:color="auto" w:fill="FFFFFF"/>
        </w:rPr>
        <w:t xml:space="preserve">, A. K. (2016). </w:t>
      </w:r>
      <w:r>
        <w:rPr>
          <w:rFonts w:ascii="Times New Roman" w:hAnsi="Times New Roman" w:cs="Times New Roman"/>
          <w:color w:val="303030"/>
          <w:shd w:val="clear" w:color="auto" w:fill="FFFFFF"/>
        </w:rPr>
        <w:t>The effect of cognitive behavioural therapy on anxiety, depression and stress in women with p</w:t>
      </w:r>
      <w:r w:rsidRPr="000A2AB8">
        <w:rPr>
          <w:rFonts w:ascii="Times New Roman" w:hAnsi="Times New Roman" w:cs="Times New Roman"/>
          <w:color w:val="303030"/>
          <w:shd w:val="clear" w:color="auto" w:fill="FFFFFF"/>
        </w:rPr>
        <w:t>reeclampsia. </w:t>
      </w:r>
      <w:r>
        <w:rPr>
          <w:rFonts w:ascii="Times New Roman" w:hAnsi="Times New Roman" w:cs="Times New Roman"/>
          <w:i/>
          <w:iCs/>
          <w:color w:val="303030"/>
          <w:shd w:val="clear" w:color="auto" w:fill="FFFFFF"/>
        </w:rPr>
        <w:t>Journal of Clinical and Diagnostic Research</w:t>
      </w:r>
      <w:r w:rsidRPr="000A2AB8">
        <w:rPr>
          <w:rFonts w:ascii="Times New Roman" w:hAnsi="Times New Roman" w:cs="Times New Roman"/>
          <w:color w:val="303030"/>
          <w:shd w:val="clear" w:color="auto" w:fill="FFFFFF"/>
        </w:rPr>
        <w:t>, </w:t>
      </w:r>
      <w:r w:rsidRPr="000A2AB8">
        <w:rPr>
          <w:rFonts w:ascii="Times New Roman" w:hAnsi="Times New Roman" w:cs="Times New Roman"/>
          <w:i/>
          <w:iCs/>
          <w:color w:val="303030"/>
          <w:shd w:val="clear" w:color="auto" w:fill="FFFFFF"/>
        </w:rPr>
        <w:t>10</w:t>
      </w:r>
      <w:r w:rsidRPr="000A2AB8">
        <w:rPr>
          <w:rFonts w:ascii="Times New Roman" w:hAnsi="Times New Roman" w:cs="Times New Roman"/>
          <w:color w:val="303030"/>
          <w:shd w:val="clear" w:color="auto" w:fill="FFFFFF"/>
        </w:rPr>
        <w:t>(11)</w:t>
      </w:r>
      <w:r>
        <w:rPr>
          <w:rFonts w:ascii="Times New Roman" w:hAnsi="Times New Roman" w:cs="Times New Roman"/>
          <w:color w:val="303030"/>
          <w:shd w:val="clear" w:color="auto" w:fill="FFFFFF"/>
        </w:rPr>
        <w:t xml:space="preserve">. </w:t>
      </w:r>
      <w:r w:rsidRPr="0057581A">
        <w:rPr>
          <w:rFonts w:asciiTheme="majorBidi" w:hAnsiTheme="majorBidi" w:cstheme="majorBidi"/>
          <w:color w:val="4BACC6" w:themeColor="accent5"/>
          <w:u w:val="single"/>
          <w:lang w:val="en-GB"/>
        </w:rPr>
        <w:t>https://doi.org/10.7860%2FJCDR%2F2016%2F21245.8879</w:t>
      </w:r>
    </w:p>
    <w:p w14:paraId="5BF58DC6" w14:textId="77777777" w:rsidR="00455631" w:rsidRPr="0057581A" w:rsidRDefault="00455631" w:rsidP="00455631">
      <w:pPr>
        <w:shd w:val="clear" w:color="auto" w:fill="FFFFFF"/>
        <w:spacing w:after="80" w:line="240" w:lineRule="auto"/>
        <w:ind w:left="567" w:hanging="567"/>
        <w:rPr>
          <w:rFonts w:asciiTheme="majorBidi" w:hAnsiTheme="majorBidi" w:cstheme="majorBidi"/>
          <w:color w:val="5B616B"/>
          <w:shd w:val="clear" w:color="auto" w:fill="FFFFFF"/>
        </w:rPr>
      </w:pPr>
      <w:r w:rsidRPr="00C30114">
        <w:rPr>
          <w:rFonts w:ascii="Times New Roman" w:eastAsia="Times New Roman" w:hAnsi="Times New Roman" w:cs="Times New Roman"/>
          <w:color w:val="212121"/>
        </w:rPr>
        <w:t xml:space="preserve">Austin, M. P., </w:t>
      </w:r>
      <w:proofErr w:type="spellStart"/>
      <w:r w:rsidRPr="00C30114">
        <w:rPr>
          <w:rFonts w:ascii="Times New Roman" w:eastAsia="Times New Roman" w:hAnsi="Times New Roman" w:cs="Times New Roman"/>
          <w:color w:val="212121"/>
        </w:rPr>
        <w:t>Frilingos</w:t>
      </w:r>
      <w:proofErr w:type="spellEnd"/>
      <w:r w:rsidRPr="00C30114">
        <w:rPr>
          <w:rFonts w:ascii="Times New Roman" w:eastAsia="Times New Roman" w:hAnsi="Times New Roman" w:cs="Times New Roman"/>
          <w:color w:val="212121"/>
        </w:rPr>
        <w:t xml:space="preserve">, M., Lumley, J., </w:t>
      </w:r>
      <w:proofErr w:type="spellStart"/>
      <w:r w:rsidRPr="00C30114">
        <w:rPr>
          <w:rFonts w:ascii="Times New Roman" w:eastAsia="Times New Roman" w:hAnsi="Times New Roman" w:cs="Times New Roman"/>
          <w:color w:val="212121"/>
        </w:rPr>
        <w:t>Hadzi</w:t>
      </w:r>
      <w:proofErr w:type="spellEnd"/>
      <w:r w:rsidRPr="00C30114">
        <w:rPr>
          <w:rFonts w:ascii="Times New Roman" w:eastAsia="Times New Roman" w:hAnsi="Times New Roman" w:cs="Times New Roman"/>
          <w:color w:val="212121"/>
        </w:rPr>
        <w:t xml:space="preserve">-Pavlovic, D., </w:t>
      </w:r>
      <w:proofErr w:type="spellStart"/>
      <w:r w:rsidRPr="00C30114">
        <w:rPr>
          <w:rFonts w:ascii="Times New Roman" w:eastAsia="Times New Roman" w:hAnsi="Times New Roman" w:cs="Times New Roman"/>
          <w:color w:val="212121"/>
        </w:rPr>
        <w:t>Roncolato</w:t>
      </w:r>
      <w:proofErr w:type="spellEnd"/>
      <w:r w:rsidRPr="00C30114">
        <w:rPr>
          <w:rFonts w:ascii="Times New Roman" w:eastAsia="Times New Roman" w:hAnsi="Times New Roman" w:cs="Times New Roman"/>
          <w:color w:val="212121"/>
        </w:rPr>
        <w:t>, W., Acland, S.,</w:t>
      </w:r>
      <w:r>
        <w:rPr>
          <w:rFonts w:ascii="Times New Roman" w:eastAsia="Times New Roman" w:hAnsi="Times New Roman" w:cs="Times New Roman"/>
          <w:color w:val="212121"/>
        </w:rPr>
        <w:t xml:space="preserve"> …</w:t>
      </w:r>
      <w:r w:rsidRPr="00C30114">
        <w:rPr>
          <w:rFonts w:ascii="Times New Roman" w:eastAsia="Times New Roman" w:hAnsi="Times New Roman" w:cs="Times New Roman"/>
          <w:color w:val="212121"/>
        </w:rPr>
        <w:t xml:space="preserve"> &amp; Parker, G. (2008). Brief antenatal cognitive </w:t>
      </w:r>
      <w:proofErr w:type="spellStart"/>
      <w:r w:rsidRPr="00C30114">
        <w:rPr>
          <w:rFonts w:ascii="Times New Roman" w:eastAsia="Times New Roman" w:hAnsi="Times New Roman" w:cs="Times New Roman"/>
          <w:color w:val="212121"/>
        </w:rPr>
        <w:t>behaviour</w:t>
      </w:r>
      <w:proofErr w:type="spellEnd"/>
      <w:r w:rsidRPr="00C30114">
        <w:rPr>
          <w:rFonts w:ascii="Times New Roman" w:eastAsia="Times New Roman" w:hAnsi="Times New Roman" w:cs="Times New Roman"/>
          <w:color w:val="212121"/>
        </w:rPr>
        <w:t xml:space="preserve"> therapy group intervention for the prevention of pos</w:t>
      </w:r>
      <w:r>
        <w:rPr>
          <w:rFonts w:ascii="Times New Roman" w:eastAsia="Times New Roman" w:hAnsi="Times New Roman" w:cs="Times New Roman"/>
          <w:color w:val="212121"/>
        </w:rPr>
        <w:t>tnatal depression and anxiety: A</w:t>
      </w:r>
      <w:r w:rsidRPr="00C30114">
        <w:rPr>
          <w:rFonts w:ascii="Times New Roman" w:eastAsia="Times New Roman" w:hAnsi="Times New Roman" w:cs="Times New Roman"/>
          <w:color w:val="212121"/>
        </w:rPr>
        <w:t xml:space="preserve"> randomised controlled trial.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Affective D</w:t>
      </w:r>
      <w:r w:rsidRPr="00C30114">
        <w:rPr>
          <w:rFonts w:ascii="Times New Roman" w:eastAsia="Times New Roman" w:hAnsi="Times New Roman" w:cs="Times New Roman"/>
          <w:i/>
          <w:iCs/>
          <w:color w:val="212121"/>
        </w:rPr>
        <w:t>isorders</w:t>
      </w:r>
      <w:r w:rsidRPr="00C30114">
        <w:rPr>
          <w:rFonts w:ascii="Times New Roman" w:eastAsia="Times New Roman" w:hAnsi="Times New Roman" w:cs="Times New Roman"/>
          <w:color w:val="212121"/>
        </w:rPr>
        <w:t>, </w:t>
      </w:r>
      <w:r w:rsidRPr="00C30114">
        <w:rPr>
          <w:rFonts w:ascii="Times New Roman" w:eastAsia="Times New Roman" w:hAnsi="Times New Roman" w:cs="Times New Roman"/>
          <w:i/>
          <w:iCs/>
          <w:color w:val="212121"/>
        </w:rPr>
        <w:t>105</w:t>
      </w:r>
      <w:r w:rsidRPr="00C30114">
        <w:rPr>
          <w:rFonts w:ascii="Times New Roman" w:eastAsia="Times New Roman" w:hAnsi="Times New Roman" w:cs="Times New Roman"/>
          <w:color w:val="212121"/>
        </w:rPr>
        <w:t>(1-3), 35</w:t>
      </w:r>
      <w:r w:rsidRPr="0057581A">
        <w:rPr>
          <w:rFonts w:asciiTheme="majorBidi" w:eastAsia="Times New Roman" w:hAnsiTheme="majorBidi" w:cstheme="majorBidi"/>
          <w:color w:val="212121"/>
        </w:rPr>
        <w:t xml:space="preserve">–44. </w:t>
      </w:r>
      <w:bookmarkStart w:id="1" w:name="_Hlk94191550"/>
      <w:r w:rsidRPr="0057581A">
        <w:rPr>
          <w:rFonts w:asciiTheme="majorBidi" w:hAnsiTheme="majorBidi" w:cstheme="majorBidi"/>
          <w:color w:val="4BACC6" w:themeColor="accent5"/>
          <w:u w:val="single"/>
          <w:lang w:val="en-GB"/>
        </w:rPr>
        <w:t>https://doi.org/</w:t>
      </w:r>
      <w:bookmarkEnd w:id="1"/>
      <w:r w:rsidRPr="0057581A">
        <w:rPr>
          <w:rFonts w:asciiTheme="majorBidi" w:hAnsiTheme="majorBidi" w:cstheme="majorBidi"/>
          <w:color w:val="4BACC6" w:themeColor="accent5"/>
          <w:u w:val="single"/>
          <w:shd w:val="clear" w:color="auto" w:fill="FFFFFF"/>
        </w:rPr>
        <w:t>10.1016/j.jad.2007.04.001</w:t>
      </w:r>
    </w:p>
    <w:p w14:paraId="764CD23F" w14:textId="77777777" w:rsidR="00455631" w:rsidRPr="00E64833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E64833">
        <w:rPr>
          <w:rFonts w:ascii="Times New Roman" w:eastAsia="Times New Roman" w:hAnsi="Times New Roman" w:cs="Times New Roman"/>
          <w:color w:val="212121"/>
        </w:rPr>
        <w:t>Beattie, J., Hall, H., Biro, M. A., East, C., &amp; Lau, R. (2017). Effects of mindfulness on maternal stress, depressive symptoms and awareness of present moment experience: A pilot randomised trial. 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Midwifery</w:t>
      </w:r>
      <w:r w:rsidRPr="00E64833">
        <w:rPr>
          <w:rFonts w:ascii="Times New Roman" w:eastAsia="Times New Roman" w:hAnsi="Times New Roman" w:cs="Times New Roman"/>
          <w:color w:val="212121"/>
        </w:rPr>
        <w:t>, 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50</w:t>
      </w:r>
      <w:r w:rsidRPr="00E64833">
        <w:rPr>
          <w:rFonts w:ascii="Times New Roman" w:eastAsia="Times New Roman" w:hAnsi="Times New Roman" w:cs="Times New Roman"/>
          <w:color w:val="212121"/>
        </w:rPr>
        <w:t xml:space="preserve">, 174–183. </w:t>
      </w:r>
      <w:r w:rsidRPr="00934C0F">
        <w:rPr>
          <w:rFonts w:asciiTheme="majorBidi" w:hAnsiTheme="majorBidi" w:cstheme="majorBidi"/>
          <w:color w:val="4BACC6" w:themeColor="accent5"/>
          <w:u w:val="single"/>
          <w:lang w:val="en-GB"/>
        </w:rPr>
        <w:t>https://doi.org/</w:t>
      </w:r>
      <w:r w:rsidRPr="00934C0F">
        <w:rPr>
          <w:rFonts w:asciiTheme="majorBidi" w:hAnsiTheme="majorBidi" w:cstheme="majorBidi"/>
          <w:color w:val="4BACC6" w:themeColor="accent5"/>
          <w:u w:val="single"/>
          <w:shd w:val="clear" w:color="auto" w:fill="FFFFFF"/>
        </w:rPr>
        <w:t>10.1016/j.midw.2017.04.006</w:t>
      </w:r>
    </w:p>
    <w:p w14:paraId="7C2ABB9C" w14:textId="77777777" w:rsidR="00455631" w:rsidRPr="00C30114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C30114">
        <w:rPr>
          <w:rFonts w:ascii="Times New Roman" w:eastAsia="Times New Roman" w:hAnsi="Times New Roman" w:cs="Times New Roman"/>
          <w:color w:val="212121"/>
        </w:rPr>
        <w:t xml:space="preserve">Bernard, R. S., Williams, S. E., </w:t>
      </w:r>
      <w:proofErr w:type="spellStart"/>
      <w:r w:rsidRPr="00C30114">
        <w:rPr>
          <w:rFonts w:ascii="Times New Roman" w:eastAsia="Times New Roman" w:hAnsi="Times New Roman" w:cs="Times New Roman"/>
          <w:color w:val="212121"/>
        </w:rPr>
        <w:t>Storfer-Isser</w:t>
      </w:r>
      <w:proofErr w:type="spellEnd"/>
      <w:r w:rsidRPr="00C30114">
        <w:rPr>
          <w:rFonts w:ascii="Times New Roman" w:eastAsia="Times New Roman" w:hAnsi="Times New Roman" w:cs="Times New Roman"/>
          <w:color w:val="212121"/>
        </w:rPr>
        <w:t>, A., Rhine, W., Horwitz, S. M., Koopman, C., &amp; Shaw, R. J. (2011). Brief cognitive-behavioral intervention for maternal depression and trauma in the</w:t>
      </w:r>
      <w:r>
        <w:rPr>
          <w:rFonts w:ascii="Times New Roman" w:eastAsia="Times New Roman" w:hAnsi="Times New Roman" w:cs="Times New Roman"/>
          <w:color w:val="212121"/>
        </w:rPr>
        <w:t xml:space="preserve"> neonatal intensive care unit: A</w:t>
      </w:r>
      <w:r w:rsidRPr="00C30114">
        <w:rPr>
          <w:rFonts w:ascii="Times New Roman" w:eastAsia="Times New Roman" w:hAnsi="Times New Roman" w:cs="Times New Roman"/>
          <w:color w:val="212121"/>
        </w:rPr>
        <w:t xml:space="preserve"> pilot study. </w:t>
      </w:r>
      <w:r w:rsidRPr="00C30114">
        <w:rPr>
          <w:rFonts w:ascii="Times New Roman" w:eastAsia="Times New Roman" w:hAnsi="Times New Roman" w:cs="Times New Roman"/>
          <w:i/>
          <w:iCs/>
          <w:color w:val="212121"/>
        </w:rPr>
        <w:t>Journal</w:t>
      </w:r>
      <w:r>
        <w:rPr>
          <w:rFonts w:ascii="Times New Roman" w:eastAsia="Times New Roman" w:hAnsi="Times New Roman" w:cs="Times New Roman"/>
          <w:i/>
          <w:iCs/>
          <w:color w:val="212121"/>
        </w:rPr>
        <w:t xml:space="preserve"> of Traumatic S</w:t>
      </w:r>
      <w:r w:rsidRPr="00C30114">
        <w:rPr>
          <w:rFonts w:ascii="Times New Roman" w:eastAsia="Times New Roman" w:hAnsi="Times New Roman" w:cs="Times New Roman"/>
          <w:i/>
          <w:iCs/>
          <w:color w:val="212121"/>
        </w:rPr>
        <w:t>tress</w:t>
      </w:r>
      <w:r w:rsidRPr="00C30114">
        <w:rPr>
          <w:rFonts w:ascii="Times New Roman" w:eastAsia="Times New Roman" w:hAnsi="Times New Roman" w:cs="Times New Roman"/>
          <w:color w:val="212121"/>
        </w:rPr>
        <w:t>, </w:t>
      </w:r>
      <w:r w:rsidRPr="00C30114">
        <w:rPr>
          <w:rFonts w:ascii="Times New Roman" w:eastAsia="Times New Roman" w:hAnsi="Times New Roman" w:cs="Times New Roman"/>
          <w:i/>
          <w:iCs/>
          <w:color w:val="212121"/>
        </w:rPr>
        <w:t>24</w:t>
      </w:r>
      <w:r w:rsidRPr="00C30114">
        <w:rPr>
          <w:rFonts w:ascii="Times New Roman" w:eastAsia="Times New Roman" w:hAnsi="Times New Roman" w:cs="Times New Roman"/>
          <w:color w:val="212121"/>
        </w:rPr>
        <w:t xml:space="preserve">(2), 230–234. </w:t>
      </w:r>
      <w:r w:rsidRPr="0057581A">
        <w:rPr>
          <w:rFonts w:asciiTheme="majorBidi" w:hAnsiTheme="majorBidi" w:cstheme="majorBidi"/>
          <w:color w:val="4BACC6" w:themeColor="accent5"/>
          <w:u w:val="single"/>
          <w:lang w:val="en-GB"/>
        </w:rPr>
        <w:t>https://doi.org/</w:t>
      </w:r>
      <w:r w:rsidRPr="00934C0F">
        <w:rPr>
          <w:rFonts w:asciiTheme="majorBidi" w:hAnsiTheme="majorBidi" w:cstheme="majorBidi"/>
          <w:color w:val="4BACC6" w:themeColor="accent5"/>
          <w:u w:val="single"/>
          <w:lang w:val="en-GB"/>
        </w:rPr>
        <w:t>10.1002/jts.20626</w:t>
      </w:r>
    </w:p>
    <w:p w14:paraId="0E6C5246" w14:textId="77777777" w:rsidR="00455631" w:rsidRPr="00AC681E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AC681E">
        <w:rPr>
          <w:rFonts w:ascii="Times New Roman" w:eastAsia="Times New Roman" w:hAnsi="Times New Roman" w:cs="Times New Roman"/>
          <w:color w:val="212121"/>
        </w:rPr>
        <w:t xml:space="preserve">Bhat, A., Reed, S., Mao, J., </w:t>
      </w:r>
      <w:proofErr w:type="spellStart"/>
      <w:r w:rsidRPr="00AC681E">
        <w:rPr>
          <w:rFonts w:ascii="Times New Roman" w:eastAsia="Times New Roman" w:hAnsi="Times New Roman" w:cs="Times New Roman"/>
          <w:color w:val="212121"/>
        </w:rPr>
        <w:t>Vredevoogd</w:t>
      </w:r>
      <w:proofErr w:type="spellEnd"/>
      <w:r w:rsidRPr="00AC681E">
        <w:rPr>
          <w:rFonts w:ascii="Times New Roman" w:eastAsia="Times New Roman" w:hAnsi="Times New Roman" w:cs="Times New Roman"/>
          <w:color w:val="212121"/>
        </w:rPr>
        <w:t xml:space="preserve">, M., Russo, J., Unger, J., </w:t>
      </w:r>
      <w:r>
        <w:rPr>
          <w:rFonts w:ascii="Times New Roman" w:eastAsia="Times New Roman" w:hAnsi="Times New Roman" w:cs="Times New Roman"/>
          <w:color w:val="212121"/>
        </w:rPr>
        <w:t>…</w:t>
      </w:r>
      <w:r w:rsidRPr="00AC681E">
        <w:rPr>
          <w:rFonts w:ascii="Times New Roman" w:eastAsia="Times New Roman" w:hAnsi="Times New Roman" w:cs="Times New Roman"/>
          <w:color w:val="212121"/>
        </w:rPr>
        <w:t xml:space="preserve"> </w:t>
      </w:r>
      <w:proofErr w:type="spellStart"/>
      <w:r w:rsidRPr="00AC681E">
        <w:rPr>
          <w:rFonts w:ascii="Times New Roman" w:eastAsia="Times New Roman" w:hAnsi="Times New Roman" w:cs="Times New Roman"/>
          <w:color w:val="212121"/>
        </w:rPr>
        <w:t>Unützer</w:t>
      </w:r>
      <w:proofErr w:type="spellEnd"/>
      <w:r w:rsidRPr="00AC681E">
        <w:rPr>
          <w:rFonts w:ascii="Times New Roman" w:eastAsia="Times New Roman" w:hAnsi="Times New Roman" w:cs="Times New Roman"/>
          <w:color w:val="212121"/>
        </w:rPr>
        <w:t xml:space="preserve">, J. (2018). Delivering perinatal depression care in a rural </w:t>
      </w:r>
      <w:r>
        <w:rPr>
          <w:rFonts w:ascii="Times New Roman" w:eastAsia="Times New Roman" w:hAnsi="Times New Roman" w:cs="Times New Roman"/>
          <w:color w:val="212121"/>
        </w:rPr>
        <w:t>obstetric setting: A</w:t>
      </w:r>
      <w:r w:rsidRPr="00AC681E">
        <w:rPr>
          <w:rFonts w:ascii="Times New Roman" w:eastAsia="Times New Roman" w:hAnsi="Times New Roman" w:cs="Times New Roman"/>
          <w:color w:val="212121"/>
        </w:rPr>
        <w:t xml:space="preserve"> mixed methods study of feasibility, acceptability and effectiveness.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Psychosomatic Obstetrics and G</w:t>
      </w:r>
      <w:r w:rsidRPr="00AC681E">
        <w:rPr>
          <w:rFonts w:ascii="Times New Roman" w:eastAsia="Times New Roman" w:hAnsi="Times New Roman" w:cs="Times New Roman"/>
          <w:i/>
          <w:iCs/>
          <w:color w:val="212121"/>
        </w:rPr>
        <w:t>ynecology</w:t>
      </w:r>
      <w:r w:rsidRPr="00AC681E">
        <w:rPr>
          <w:rFonts w:ascii="Times New Roman" w:eastAsia="Times New Roman" w:hAnsi="Times New Roman" w:cs="Times New Roman"/>
          <w:color w:val="212121"/>
        </w:rPr>
        <w:t>, </w:t>
      </w:r>
      <w:r w:rsidRPr="00AC681E">
        <w:rPr>
          <w:rFonts w:ascii="Times New Roman" w:eastAsia="Times New Roman" w:hAnsi="Times New Roman" w:cs="Times New Roman"/>
          <w:i/>
          <w:iCs/>
          <w:color w:val="212121"/>
        </w:rPr>
        <w:t>39</w:t>
      </w:r>
      <w:r w:rsidRPr="00AC681E">
        <w:rPr>
          <w:rFonts w:ascii="Times New Roman" w:eastAsia="Times New Roman" w:hAnsi="Times New Roman" w:cs="Times New Roman"/>
          <w:color w:val="212121"/>
        </w:rPr>
        <w:t xml:space="preserve">(4), 273–280. </w:t>
      </w:r>
      <w:r w:rsidRPr="0057581A">
        <w:rPr>
          <w:rFonts w:asciiTheme="majorBidi" w:hAnsiTheme="majorBidi" w:cstheme="majorBidi"/>
          <w:color w:val="4BACC6" w:themeColor="accent5"/>
          <w:u w:val="single"/>
          <w:lang w:val="en-GB"/>
        </w:rPr>
        <w:t>https://doi.org/</w:t>
      </w:r>
      <w:r w:rsidRPr="00934C0F">
        <w:rPr>
          <w:rFonts w:asciiTheme="majorBidi" w:hAnsiTheme="majorBidi" w:cstheme="majorBidi"/>
          <w:color w:val="4BACC6" w:themeColor="accent5"/>
          <w:u w:val="single"/>
          <w:lang w:val="en-GB"/>
        </w:rPr>
        <w:t>10.1080/0167482X.2017.1367381</w:t>
      </w:r>
    </w:p>
    <w:p w14:paraId="6C9D11FB" w14:textId="77777777" w:rsidR="00455631" w:rsidRPr="00AC681E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Bittner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A.,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Peukert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J., Zimmermann, C.,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Junge-Hoffmeister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J., Parker, L. S.,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Stöbel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-Richter, Y., &amp;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Weidner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K. (2014). </w:t>
      </w:r>
      <w:r w:rsidRPr="00AC681E">
        <w:rPr>
          <w:rFonts w:ascii="Times New Roman" w:eastAsia="Times New Roman" w:hAnsi="Times New Roman" w:cs="Times New Roman"/>
          <w:color w:val="212121"/>
        </w:rPr>
        <w:t>Early intervention in pregnant women with elevated an</w:t>
      </w:r>
      <w:r>
        <w:rPr>
          <w:rFonts w:ascii="Times New Roman" w:eastAsia="Times New Roman" w:hAnsi="Times New Roman" w:cs="Times New Roman"/>
          <w:color w:val="212121"/>
        </w:rPr>
        <w:t>xiety and depressive symptoms: E</w:t>
      </w:r>
      <w:r w:rsidRPr="00AC681E">
        <w:rPr>
          <w:rFonts w:ascii="Times New Roman" w:eastAsia="Times New Roman" w:hAnsi="Times New Roman" w:cs="Times New Roman"/>
          <w:color w:val="212121"/>
        </w:rPr>
        <w:t>fficacy of a cognitive-behavioral group program. </w:t>
      </w:r>
      <w:r>
        <w:rPr>
          <w:rFonts w:ascii="Times New Roman" w:eastAsia="Times New Roman" w:hAnsi="Times New Roman" w:cs="Times New Roman"/>
          <w:i/>
          <w:iCs/>
          <w:color w:val="212121"/>
        </w:rPr>
        <w:t>The Journal of P</w:t>
      </w:r>
      <w:r w:rsidRPr="00AC681E">
        <w:rPr>
          <w:rFonts w:ascii="Times New Roman" w:eastAsia="Times New Roman" w:hAnsi="Times New Roman" w:cs="Times New Roman"/>
          <w:i/>
          <w:iCs/>
          <w:color w:val="212121"/>
        </w:rPr>
        <w:t xml:space="preserve">erinatal </w:t>
      </w:r>
      <w:r>
        <w:rPr>
          <w:rFonts w:ascii="Times New Roman" w:eastAsia="Times New Roman" w:hAnsi="Times New Roman" w:cs="Times New Roman"/>
          <w:i/>
          <w:iCs/>
          <w:color w:val="212121"/>
        </w:rPr>
        <w:t>and Neonatal N</w:t>
      </w:r>
      <w:r w:rsidRPr="00AC681E">
        <w:rPr>
          <w:rFonts w:ascii="Times New Roman" w:eastAsia="Times New Roman" w:hAnsi="Times New Roman" w:cs="Times New Roman"/>
          <w:i/>
          <w:iCs/>
          <w:color w:val="212121"/>
        </w:rPr>
        <w:t>ursing</w:t>
      </w:r>
      <w:r w:rsidRPr="00AC681E">
        <w:rPr>
          <w:rFonts w:ascii="Times New Roman" w:eastAsia="Times New Roman" w:hAnsi="Times New Roman" w:cs="Times New Roman"/>
          <w:color w:val="212121"/>
        </w:rPr>
        <w:t>, </w:t>
      </w:r>
      <w:r w:rsidRPr="00AC681E">
        <w:rPr>
          <w:rFonts w:ascii="Times New Roman" w:eastAsia="Times New Roman" w:hAnsi="Times New Roman" w:cs="Times New Roman"/>
          <w:i/>
          <w:iCs/>
          <w:color w:val="212121"/>
        </w:rPr>
        <w:t>28</w:t>
      </w:r>
      <w:r w:rsidRPr="00AC681E">
        <w:rPr>
          <w:rFonts w:ascii="Times New Roman" w:eastAsia="Times New Roman" w:hAnsi="Times New Roman" w:cs="Times New Roman"/>
          <w:color w:val="212121"/>
        </w:rPr>
        <w:t xml:space="preserve">(3), 185–195. </w:t>
      </w:r>
      <w:r w:rsidRPr="0057581A">
        <w:rPr>
          <w:rFonts w:asciiTheme="majorBidi" w:hAnsiTheme="majorBidi" w:cstheme="majorBidi"/>
          <w:color w:val="4BACC6" w:themeColor="accent5"/>
          <w:u w:val="single"/>
          <w:lang w:val="en-GB"/>
        </w:rPr>
        <w:t>https://doi.org/</w:t>
      </w:r>
      <w:r w:rsidRPr="00934C0F">
        <w:rPr>
          <w:rFonts w:asciiTheme="majorBidi" w:hAnsiTheme="majorBidi" w:cstheme="majorBidi"/>
          <w:color w:val="4BACC6" w:themeColor="accent5"/>
          <w:u w:val="single"/>
          <w:lang w:val="en-GB"/>
        </w:rPr>
        <w:t>10.1097/JPN.0000000000000027</w:t>
      </w:r>
    </w:p>
    <w:p w14:paraId="60C7C01E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BF492A">
        <w:rPr>
          <w:rFonts w:ascii="Times New Roman" w:eastAsia="Times New Roman" w:hAnsi="Times New Roman" w:cs="Times New Roman"/>
          <w:color w:val="212121"/>
        </w:rPr>
        <w:t>Brugha</w:t>
      </w:r>
      <w:proofErr w:type="spellEnd"/>
      <w:r w:rsidRPr="00BF492A">
        <w:rPr>
          <w:rFonts w:ascii="Times New Roman" w:eastAsia="Times New Roman" w:hAnsi="Times New Roman" w:cs="Times New Roman"/>
          <w:color w:val="212121"/>
        </w:rPr>
        <w:t>, T. S., Morrell, C. J., Slade, P., &amp; Walters, S. J. (2011). Universal prevention of de</w:t>
      </w:r>
      <w:r>
        <w:rPr>
          <w:rFonts w:ascii="Times New Roman" w:eastAsia="Times New Roman" w:hAnsi="Times New Roman" w:cs="Times New Roman"/>
          <w:color w:val="212121"/>
        </w:rPr>
        <w:t>pression in women postnatally: C</w:t>
      </w:r>
      <w:r w:rsidRPr="00BF492A">
        <w:rPr>
          <w:rFonts w:ascii="Times New Roman" w:eastAsia="Times New Roman" w:hAnsi="Times New Roman" w:cs="Times New Roman"/>
          <w:color w:val="212121"/>
        </w:rPr>
        <w:t>luster randomized trial evidence in primary care. </w:t>
      </w:r>
      <w:r>
        <w:rPr>
          <w:rFonts w:ascii="Times New Roman" w:eastAsia="Times New Roman" w:hAnsi="Times New Roman" w:cs="Times New Roman"/>
          <w:i/>
          <w:iCs/>
          <w:color w:val="212121"/>
        </w:rPr>
        <w:t>Psychological M</w:t>
      </w:r>
      <w:r w:rsidRPr="00BF492A">
        <w:rPr>
          <w:rFonts w:ascii="Times New Roman" w:eastAsia="Times New Roman" w:hAnsi="Times New Roman" w:cs="Times New Roman"/>
          <w:i/>
          <w:iCs/>
          <w:color w:val="212121"/>
        </w:rPr>
        <w:t>edicine</w:t>
      </w:r>
      <w:r w:rsidRPr="00BF492A">
        <w:rPr>
          <w:rFonts w:ascii="Times New Roman" w:eastAsia="Times New Roman" w:hAnsi="Times New Roman" w:cs="Times New Roman"/>
          <w:color w:val="212121"/>
        </w:rPr>
        <w:t>, </w:t>
      </w:r>
      <w:r w:rsidRPr="00BF492A">
        <w:rPr>
          <w:rFonts w:ascii="Times New Roman" w:eastAsia="Times New Roman" w:hAnsi="Times New Roman" w:cs="Times New Roman"/>
          <w:i/>
          <w:iCs/>
          <w:color w:val="212121"/>
        </w:rPr>
        <w:t>41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(4), 739–748. </w:t>
      </w:r>
      <w:r w:rsidRPr="00934C0F">
        <w:rPr>
          <w:rFonts w:asciiTheme="majorBidi" w:hAnsiTheme="majorBidi" w:cstheme="majorBidi"/>
          <w:color w:val="4BACC6" w:themeColor="accent5"/>
          <w:u w:val="single"/>
          <w:lang w:val="en-GB"/>
        </w:rPr>
        <w:t>https://doi.org/10.1017/s0033291710001467</w:t>
      </w:r>
    </w:p>
    <w:p w14:paraId="6A223B80" w14:textId="77777777" w:rsidR="00455631" w:rsidRPr="00A00ECE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  <w:lang w:val="it-IT"/>
        </w:rPr>
      </w:pP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Brugha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 xml:space="preserve">, T. S., Wheatley, S., Taub, N. A., Culverwell, A., Friedman, T., Kirwan, P., </w:t>
      </w:r>
      <w:r>
        <w:rPr>
          <w:rFonts w:ascii="Times New Roman" w:eastAsia="Times New Roman" w:hAnsi="Times New Roman" w:cs="Times New Roman"/>
          <w:color w:val="212121"/>
        </w:rPr>
        <w:t>…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 Shapiro, D. A. (2000). Pragmatic randomized trial of antenatal intervention to prevent post-natal depression by reducing psychosocial risk factors. </w:t>
      </w:r>
      <w:r w:rsidRPr="00A00ECE">
        <w:rPr>
          <w:rFonts w:ascii="Times New Roman" w:eastAsia="Times New Roman" w:hAnsi="Times New Roman" w:cs="Times New Roman"/>
          <w:i/>
          <w:iCs/>
          <w:color w:val="212121"/>
          <w:lang w:val="it-IT"/>
        </w:rPr>
        <w:t>Psychological Medicine</w:t>
      </w:r>
      <w:r w:rsidRPr="00A00ECE">
        <w:rPr>
          <w:rFonts w:ascii="Times New Roman" w:eastAsia="Times New Roman" w:hAnsi="Times New Roman" w:cs="Times New Roman"/>
          <w:color w:val="212121"/>
          <w:lang w:val="it-IT"/>
        </w:rPr>
        <w:t>, </w:t>
      </w:r>
      <w:r w:rsidRPr="00A00ECE">
        <w:rPr>
          <w:rFonts w:ascii="Times New Roman" w:eastAsia="Times New Roman" w:hAnsi="Times New Roman" w:cs="Times New Roman"/>
          <w:i/>
          <w:iCs/>
          <w:color w:val="212121"/>
          <w:lang w:val="it-IT"/>
        </w:rPr>
        <w:t>30</w:t>
      </w:r>
      <w:r w:rsidRPr="00A00ECE">
        <w:rPr>
          <w:rFonts w:ascii="Times New Roman" w:eastAsia="Times New Roman" w:hAnsi="Times New Roman" w:cs="Times New Roman"/>
          <w:color w:val="212121"/>
          <w:lang w:val="it-IT"/>
        </w:rPr>
        <w:t>(6), 1273–1281.</w:t>
      </w:r>
      <w:r>
        <w:rPr>
          <w:rFonts w:ascii="Times New Roman" w:eastAsia="Times New Roman" w:hAnsi="Times New Roman" w:cs="Times New Roman"/>
          <w:color w:val="212121"/>
          <w:lang w:val="it-IT"/>
        </w:rPr>
        <w:t xml:space="preserve"> </w:t>
      </w:r>
      <w:r w:rsidRPr="00934C0F">
        <w:rPr>
          <w:rFonts w:asciiTheme="majorBidi" w:hAnsiTheme="majorBidi" w:cstheme="majorBidi"/>
          <w:color w:val="4BACC6" w:themeColor="accent5"/>
          <w:u w:val="single"/>
          <w:lang w:val="en-GB"/>
        </w:rPr>
        <w:t>https://doi.org/10.1017/s0033291799002937</w:t>
      </w:r>
    </w:p>
    <w:p w14:paraId="3E51A053" w14:textId="77777777" w:rsidR="00455631" w:rsidRPr="001B4ED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A00ECE">
        <w:rPr>
          <w:rFonts w:ascii="Times New Roman" w:eastAsia="Times New Roman" w:hAnsi="Times New Roman" w:cs="Times New Roman"/>
          <w:color w:val="212121"/>
          <w:lang w:val="it-IT"/>
        </w:rPr>
        <w:t xml:space="preserve">Carta, G., D'Alfonso, A., Parisse, V., Di Fonso, A., Casacchia, M., &amp; Patacchiola, F. (2015). </w:t>
      </w:r>
      <w:r w:rsidRPr="001B4EDA">
        <w:rPr>
          <w:rFonts w:ascii="Times New Roman" w:eastAsia="Times New Roman" w:hAnsi="Times New Roman" w:cs="Times New Roman"/>
          <w:color w:val="212121"/>
        </w:rPr>
        <w:t>How does early cognitive behavioural therapy reduce postpartum depression? </w:t>
      </w:r>
      <w:r>
        <w:rPr>
          <w:rFonts w:ascii="Times New Roman" w:eastAsia="Times New Roman" w:hAnsi="Times New Roman" w:cs="Times New Roman"/>
          <w:i/>
          <w:iCs/>
          <w:color w:val="212121"/>
        </w:rPr>
        <w:t>Clinical and Experimental Obstetrics and G</w:t>
      </w:r>
      <w:r w:rsidRPr="001B4EDA">
        <w:rPr>
          <w:rFonts w:ascii="Times New Roman" w:eastAsia="Times New Roman" w:hAnsi="Times New Roman" w:cs="Times New Roman"/>
          <w:i/>
          <w:iCs/>
          <w:color w:val="212121"/>
        </w:rPr>
        <w:t>ynecology</w:t>
      </w:r>
      <w:r w:rsidRPr="001B4EDA">
        <w:rPr>
          <w:rFonts w:ascii="Times New Roman" w:eastAsia="Times New Roman" w:hAnsi="Times New Roman" w:cs="Times New Roman"/>
          <w:color w:val="212121"/>
        </w:rPr>
        <w:t>, </w:t>
      </w:r>
      <w:r w:rsidRPr="001B4EDA">
        <w:rPr>
          <w:rFonts w:ascii="Times New Roman" w:eastAsia="Times New Roman" w:hAnsi="Times New Roman" w:cs="Times New Roman"/>
          <w:i/>
          <w:iCs/>
          <w:color w:val="212121"/>
        </w:rPr>
        <w:t>42</w:t>
      </w:r>
      <w:r w:rsidRPr="001B4EDA">
        <w:rPr>
          <w:rFonts w:ascii="Times New Roman" w:eastAsia="Times New Roman" w:hAnsi="Times New Roman" w:cs="Times New Roman"/>
          <w:color w:val="212121"/>
        </w:rPr>
        <w:t>(1), 49–52.</w:t>
      </w:r>
      <w:r>
        <w:rPr>
          <w:rFonts w:asciiTheme="majorBidi" w:hAnsiTheme="majorBidi" w:cstheme="majorBidi"/>
          <w:color w:val="4BACC6" w:themeColor="accent5"/>
          <w:u w:val="single"/>
          <w:lang w:val="en-GB"/>
        </w:rPr>
        <w:t xml:space="preserve"> </w:t>
      </w:r>
      <w:r w:rsidRPr="00B254C5">
        <w:rPr>
          <w:rFonts w:asciiTheme="majorBidi" w:hAnsiTheme="majorBidi" w:cstheme="majorBidi"/>
          <w:color w:val="4BACC6" w:themeColor="accent5"/>
          <w:u w:val="single"/>
          <w:lang w:val="en-GB"/>
        </w:rPr>
        <w:t>https://pubmed.ncbi.nlm.nih.gov/25864281/</w:t>
      </w:r>
    </w:p>
    <w:p w14:paraId="5C806F89" w14:textId="77777777" w:rsidR="00455631" w:rsidRPr="008638AF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Chabrol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 xml:space="preserve">, H.,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Teissedre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 xml:space="preserve">, F., Saint-Jean, M.,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Teisseyre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 xml:space="preserve">, N.,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Rogé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>, B., &amp; Mullet, E. (2002). Prevention and treatment of post-partum depression: a controlled randomized study on women at risk. </w:t>
      </w:r>
      <w:r>
        <w:rPr>
          <w:rFonts w:ascii="Times New Roman" w:eastAsia="Times New Roman" w:hAnsi="Times New Roman" w:cs="Times New Roman"/>
          <w:i/>
          <w:iCs/>
          <w:color w:val="212121"/>
        </w:rPr>
        <w:t>Psychological M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edicine</w:t>
      </w:r>
      <w:r w:rsidRPr="008638AF">
        <w:rPr>
          <w:rFonts w:ascii="Times New Roman" w:eastAsia="Times New Roman" w:hAnsi="Times New Roman" w:cs="Times New Roman"/>
          <w:color w:val="212121"/>
        </w:rPr>
        <w:t>,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32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(6), 1039–1047. </w:t>
      </w:r>
      <w:hyperlink r:id="rId5" w:history="1">
        <w:r w:rsidRPr="00E46193">
          <w:rPr>
            <w:rStyle w:val="Hyperlink"/>
            <w:rFonts w:ascii="Times New Roman" w:eastAsia="Times New Roman" w:hAnsi="Times New Roman" w:cs="Times New Roman"/>
          </w:rPr>
          <w:t>https://doi.org/10.1017/s0033291702006062</w:t>
        </w:r>
      </w:hyperlink>
    </w:p>
    <w:p w14:paraId="4643BD60" w14:textId="77777777" w:rsidR="00455631" w:rsidRPr="0023057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lastRenderedPageBreak/>
        <w:t>Chibanda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D., Shetty, A. K., </w:t>
      </w: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Tshimanga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M., </w:t>
      </w: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Woelk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G., </w:t>
      </w: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Stranix-Chibanda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L., &amp; </w:t>
      </w: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Rusakaniko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S. (2014). </w:t>
      </w:r>
      <w:r w:rsidRPr="0023057A">
        <w:rPr>
          <w:rFonts w:ascii="Times New Roman" w:eastAsia="Times New Roman" w:hAnsi="Times New Roman" w:cs="Times New Roman"/>
          <w:color w:val="212121"/>
        </w:rPr>
        <w:t>Group problem-solving therapy for postnatal depression among HIV-positive and HIV-negative mothers in Zimbabwe. </w:t>
      </w:r>
      <w:r w:rsidRPr="0023057A">
        <w:rPr>
          <w:rFonts w:ascii="Times New Roman" w:eastAsia="Times New Roman" w:hAnsi="Times New Roman" w:cs="Times New Roman"/>
          <w:i/>
          <w:iCs/>
          <w:color w:val="212121"/>
        </w:rPr>
        <w:t>Journal of the International Association of Providers of AIDS Care</w:t>
      </w:r>
      <w:r w:rsidRPr="0023057A">
        <w:rPr>
          <w:rFonts w:ascii="Times New Roman" w:eastAsia="Times New Roman" w:hAnsi="Times New Roman" w:cs="Times New Roman"/>
          <w:color w:val="212121"/>
        </w:rPr>
        <w:t>, </w:t>
      </w:r>
      <w:r w:rsidRPr="0023057A">
        <w:rPr>
          <w:rFonts w:ascii="Times New Roman" w:eastAsia="Times New Roman" w:hAnsi="Times New Roman" w:cs="Times New Roman"/>
          <w:i/>
          <w:iCs/>
          <w:color w:val="212121"/>
        </w:rPr>
        <w:t>13</w:t>
      </w:r>
      <w:r w:rsidRPr="0023057A">
        <w:rPr>
          <w:rFonts w:ascii="Times New Roman" w:eastAsia="Times New Roman" w:hAnsi="Times New Roman" w:cs="Times New Roman"/>
          <w:color w:val="212121"/>
        </w:rPr>
        <w:t>(4), 335–341.</w:t>
      </w:r>
      <w:r w:rsidRPr="00B254C5">
        <w:t xml:space="preserve"> </w:t>
      </w:r>
      <w:hyperlink r:id="rId6" w:history="1">
        <w:r w:rsidRPr="00E46193">
          <w:rPr>
            <w:rStyle w:val="Hyperlink"/>
            <w:rFonts w:ascii="Times New Roman" w:eastAsia="Times New Roman" w:hAnsi="Times New Roman" w:cs="Times New Roman"/>
          </w:rPr>
          <w:t>https://doi.org/10.1177/2325957413495564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2FC4E737" w14:textId="77777777" w:rsidR="00455631" w:rsidRPr="00B736F2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000000" w:themeColor="text1"/>
        </w:rPr>
      </w:pPr>
      <w:r w:rsidRPr="00B736F2">
        <w:rPr>
          <w:rFonts w:ascii="Times New Roman" w:eastAsia="Times New Roman" w:hAnsi="Times New Roman" w:cs="Times New Roman"/>
          <w:color w:val="000000" w:themeColor="text1"/>
        </w:rPr>
        <w:t>Cho, H. J., Kwon, J. H., &amp; Lee, J. J. (2008). Antenatal cognitive-behavioral therapy for prevention of postpartum depression: A pilot study. </w:t>
      </w:r>
      <w:r w:rsidRPr="00B736F2">
        <w:rPr>
          <w:rFonts w:ascii="Times New Roman" w:eastAsia="Times New Roman" w:hAnsi="Times New Roman" w:cs="Times New Roman"/>
          <w:i/>
          <w:iCs/>
          <w:color w:val="000000" w:themeColor="text1"/>
        </w:rPr>
        <w:t>Yonsei Medical Journal</w:t>
      </w:r>
      <w:r w:rsidRPr="00B736F2">
        <w:rPr>
          <w:rFonts w:ascii="Times New Roman" w:eastAsia="Times New Roman" w:hAnsi="Times New Roman" w:cs="Times New Roman"/>
          <w:color w:val="000000" w:themeColor="text1"/>
        </w:rPr>
        <w:t>, </w:t>
      </w:r>
      <w:r w:rsidRPr="00B736F2">
        <w:rPr>
          <w:rFonts w:ascii="Times New Roman" w:eastAsia="Times New Roman" w:hAnsi="Times New Roman" w:cs="Times New Roman"/>
          <w:i/>
          <w:iCs/>
          <w:color w:val="000000" w:themeColor="text1"/>
        </w:rPr>
        <w:t>49</w:t>
      </w:r>
      <w:r w:rsidRPr="00B736F2">
        <w:rPr>
          <w:rFonts w:ascii="Times New Roman" w:eastAsia="Times New Roman" w:hAnsi="Times New Roman" w:cs="Times New Roman"/>
          <w:color w:val="000000" w:themeColor="text1"/>
        </w:rPr>
        <w:t xml:space="preserve">(4), 553–562. </w:t>
      </w:r>
      <w:hyperlink r:id="rId7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https://doi.org/10.3349%2Fymj.2008.49.4.553</w:t>
        </w:r>
      </w:hyperlink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FE6EC91" w14:textId="77777777" w:rsidR="00455631" w:rsidRPr="00E64833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Cinciripini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P. M., Blalock, J. A., </w:t>
      </w: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Minnix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>, J. A., Robinson, J. D., Brown, V. L., Lam, C., … Karam-</w:t>
      </w: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Hage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M. (2010). </w:t>
      </w:r>
      <w:r w:rsidRPr="00E64833">
        <w:rPr>
          <w:rFonts w:ascii="Times New Roman" w:eastAsia="Times New Roman" w:hAnsi="Times New Roman" w:cs="Times New Roman"/>
          <w:color w:val="212121"/>
        </w:rPr>
        <w:t>Effects of an intensive depression-focused intervention for smoking cessation in pregnancy.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Consulting and Clinical P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sychology</w:t>
      </w:r>
      <w:r w:rsidRPr="00E64833">
        <w:rPr>
          <w:rFonts w:ascii="Times New Roman" w:eastAsia="Times New Roman" w:hAnsi="Times New Roman" w:cs="Times New Roman"/>
          <w:color w:val="212121"/>
        </w:rPr>
        <w:t>, 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78</w:t>
      </w:r>
      <w:r w:rsidRPr="00E64833">
        <w:rPr>
          <w:rFonts w:ascii="Times New Roman" w:eastAsia="Times New Roman" w:hAnsi="Times New Roman" w:cs="Times New Roman"/>
          <w:color w:val="212121"/>
        </w:rPr>
        <w:t xml:space="preserve">(1), 44–54. </w:t>
      </w:r>
      <w:hyperlink r:id="rId8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https://doi.org/10.1037/a0018168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490E4A5F" w14:textId="77777777" w:rsidR="00455631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9A15F4">
        <w:rPr>
          <w:rFonts w:ascii="Times New Roman" w:eastAsia="Times New Roman" w:hAnsi="Times New Roman" w:cs="Times New Roman"/>
          <w:color w:val="212121"/>
        </w:rPr>
        <w:t>Cooper, P. J., Murray, L., Wilson, A., &amp; Romaniuk, H. (2003). Controlled trial of the short- and long-term effect of psychological treatment of post-partum depressi</w:t>
      </w:r>
      <w:r>
        <w:rPr>
          <w:rFonts w:ascii="Times New Roman" w:eastAsia="Times New Roman" w:hAnsi="Times New Roman" w:cs="Times New Roman"/>
          <w:color w:val="212121"/>
        </w:rPr>
        <w:t>on. I. Impact on maternal mood.</w:t>
      </w:r>
      <w:r>
        <w:rPr>
          <w:rFonts w:ascii="Times New Roman" w:eastAsia="Times New Roman" w:hAnsi="Times New Roman" w:cs="Times New Roman"/>
          <w:i/>
          <w:iCs/>
          <w:color w:val="212121"/>
        </w:rPr>
        <w:t xml:space="preserve"> British Journal of Psychiatry</w:t>
      </w:r>
      <w:r w:rsidRPr="009A15F4">
        <w:rPr>
          <w:rFonts w:ascii="Times New Roman" w:eastAsia="Times New Roman" w:hAnsi="Times New Roman" w:cs="Times New Roman"/>
          <w:color w:val="212121"/>
        </w:rPr>
        <w:t>, </w:t>
      </w:r>
      <w:r w:rsidRPr="009A15F4">
        <w:rPr>
          <w:rFonts w:ascii="Times New Roman" w:eastAsia="Times New Roman" w:hAnsi="Times New Roman" w:cs="Times New Roman"/>
          <w:i/>
          <w:iCs/>
          <w:color w:val="212121"/>
        </w:rPr>
        <w:t>182</w:t>
      </w:r>
      <w:r w:rsidRPr="009A15F4">
        <w:rPr>
          <w:rFonts w:ascii="Times New Roman" w:eastAsia="Times New Roman" w:hAnsi="Times New Roman" w:cs="Times New Roman"/>
          <w:color w:val="212121"/>
        </w:rPr>
        <w:t>, 412–419.</w:t>
      </w:r>
      <w:r>
        <w:rPr>
          <w:rFonts w:ascii="Times New Roman" w:eastAsia="Times New Roman" w:hAnsi="Times New Roman" w:cs="Times New Roman"/>
          <w:color w:val="212121"/>
        </w:rPr>
        <w:t xml:space="preserve"> </w:t>
      </w:r>
      <w:hyperlink r:id="rId9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https://doi.org/10.1192/bjp.02.177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4447F43B" w14:textId="77777777" w:rsidR="00455631" w:rsidRPr="009A15F4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DF26ED">
        <w:rPr>
          <w:rFonts w:asciiTheme="majorBidi" w:eastAsia="Times New Roman" w:hAnsiTheme="majorBidi" w:cstheme="majorBidi"/>
          <w:color w:val="212121"/>
        </w:rPr>
        <w:t>Dafei</w:t>
      </w:r>
      <w:proofErr w:type="spellEnd"/>
      <w:r w:rsidRPr="00DF26ED">
        <w:rPr>
          <w:rFonts w:asciiTheme="majorBidi" w:eastAsia="Times New Roman" w:hAnsiTheme="majorBidi" w:cstheme="majorBidi"/>
          <w:color w:val="212121"/>
        </w:rPr>
        <w:t xml:space="preserve">, M., </w:t>
      </w:r>
      <w:proofErr w:type="spellStart"/>
      <w:r w:rsidRPr="00DF26ED">
        <w:rPr>
          <w:rFonts w:asciiTheme="majorBidi" w:eastAsia="Times New Roman" w:hAnsiTheme="majorBidi" w:cstheme="majorBidi"/>
          <w:color w:val="212121"/>
        </w:rPr>
        <w:t>Mojahed</w:t>
      </w:r>
      <w:proofErr w:type="spellEnd"/>
      <w:r w:rsidRPr="00DF26ED">
        <w:rPr>
          <w:rFonts w:asciiTheme="majorBidi" w:eastAsia="Times New Roman" w:hAnsiTheme="majorBidi" w:cstheme="majorBidi"/>
          <w:color w:val="212121"/>
        </w:rPr>
        <w:t xml:space="preserve">, S., </w:t>
      </w:r>
      <w:proofErr w:type="spellStart"/>
      <w:r w:rsidRPr="00DF26ED">
        <w:rPr>
          <w:rFonts w:asciiTheme="majorBidi" w:eastAsia="Times New Roman" w:hAnsiTheme="majorBidi" w:cstheme="majorBidi"/>
          <w:color w:val="212121"/>
        </w:rPr>
        <w:t>Dastjerdi</w:t>
      </w:r>
      <w:proofErr w:type="spellEnd"/>
      <w:r w:rsidRPr="00DF26ED">
        <w:rPr>
          <w:rFonts w:asciiTheme="majorBidi" w:eastAsia="Times New Roman" w:hAnsiTheme="majorBidi" w:cstheme="majorBidi"/>
          <w:color w:val="212121"/>
        </w:rPr>
        <w:t xml:space="preserve">, G., </w:t>
      </w:r>
      <w:proofErr w:type="spellStart"/>
      <w:r w:rsidRPr="00DF26ED">
        <w:rPr>
          <w:rFonts w:asciiTheme="majorBidi" w:eastAsia="Times New Roman" w:hAnsiTheme="majorBidi" w:cstheme="majorBidi"/>
          <w:color w:val="212121"/>
        </w:rPr>
        <w:t>Dehghani</w:t>
      </w:r>
      <w:proofErr w:type="spellEnd"/>
      <w:r w:rsidRPr="00DF26ED">
        <w:rPr>
          <w:rFonts w:asciiTheme="majorBidi" w:eastAsia="Times New Roman" w:hAnsiTheme="majorBidi" w:cstheme="majorBidi"/>
          <w:color w:val="212121"/>
        </w:rPr>
        <w:t xml:space="preserve">, A., &amp; </w:t>
      </w:r>
      <w:proofErr w:type="spellStart"/>
      <w:proofErr w:type="gramStart"/>
      <w:r w:rsidRPr="00DF26ED">
        <w:rPr>
          <w:rFonts w:asciiTheme="majorBidi" w:eastAsia="Times New Roman" w:hAnsiTheme="majorBidi" w:cstheme="majorBidi"/>
          <w:color w:val="212121"/>
        </w:rPr>
        <w:t>Shojaaddini</w:t>
      </w:r>
      <w:proofErr w:type="spellEnd"/>
      <w:r w:rsidRPr="00DF26ED">
        <w:rPr>
          <w:rFonts w:asciiTheme="majorBidi" w:eastAsia="Times New Roman" w:hAnsiTheme="majorBidi" w:cstheme="majorBidi"/>
          <w:color w:val="212121"/>
        </w:rPr>
        <w:t xml:space="preserve">  </w:t>
      </w:r>
      <w:proofErr w:type="spellStart"/>
      <w:r w:rsidRPr="00DF26ED">
        <w:rPr>
          <w:rFonts w:asciiTheme="majorBidi" w:eastAsia="Times New Roman" w:hAnsiTheme="majorBidi" w:cstheme="majorBidi"/>
          <w:color w:val="212121"/>
        </w:rPr>
        <w:t>Ardakani</w:t>
      </w:r>
      <w:proofErr w:type="spellEnd"/>
      <w:proofErr w:type="gramEnd"/>
      <w:r w:rsidRPr="00DF26ED">
        <w:rPr>
          <w:rFonts w:asciiTheme="majorBidi" w:eastAsia="Times New Roman" w:hAnsiTheme="majorBidi" w:cstheme="majorBidi"/>
          <w:color w:val="212121"/>
        </w:rPr>
        <w:t xml:space="preserve">, T. (2021). </w:t>
      </w:r>
      <w:r w:rsidRPr="00DF26ED">
        <w:rPr>
          <w:rFonts w:asciiTheme="majorBidi" w:eastAsia="Times New Roman" w:hAnsiTheme="majorBidi" w:cstheme="majorBidi"/>
          <w:color w:val="000000"/>
          <w:kern w:val="36"/>
          <w:lang w:val="en-GB" w:eastAsia="en-GB"/>
        </w:rPr>
        <w:t xml:space="preserve">The effect of cognitive–behavioral </w:t>
      </w:r>
      <w:proofErr w:type="spellStart"/>
      <w:r w:rsidRPr="00DF26ED">
        <w:rPr>
          <w:rFonts w:asciiTheme="majorBidi" w:eastAsia="Times New Roman" w:hAnsiTheme="majorBidi" w:cstheme="majorBidi"/>
          <w:color w:val="000000"/>
          <w:kern w:val="36"/>
          <w:lang w:val="en-GB" w:eastAsia="en-GB"/>
        </w:rPr>
        <w:t>counseling</w:t>
      </w:r>
      <w:proofErr w:type="spellEnd"/>
      <w:r w:rsidRPr="00DF26ED">
        <w:rPr>
          <w:rFonts w:asciiTheme="majorBidi" w:eastAsia="Times New Roman" w:hAnsiTheme="majorBidi" w:cstheme="majorBidi"/>
          <w:color w:val="000000"/>
          <w:kern w:val="36"/>
          <w:lang w:val="en-GB" w:eastAsia="en-GB"/>
        </w:rPr>
        <w:t xml:space="preserve"> of pregnant women with the presence of a spouse on stress, anxiety, and postpartum depression. </w:t>
      </w:r>
      <w:r w:rsidRPr="00596A98">
        <w:rPr>
          <w:rFonts w:asciiTheme="majorBidi" w:eastAsia="Times New Roman" w:hAnsiTheme="majorBidi" w:cstheme="majorBidi"/>
          <w:i/>
          <w:color w:val="000000"/>
          <w:kern w:val="36"/>
          <w:lang w:val="en-GB" w:eastAsia="en-GB"/>
        </w:rPr>
        <w:t>Journal of Education and Health Promotion</w:t>
      </w:r>
      <w:r w:rsidRPr="00DF26ED">
        <w:rPr>
          <w:rFonts w:asciiTheme="majorBidi" w:eastAsia="Times New Roman" w:hAnsiTheme="majorBidi" w:cstheme="majorBidi"/>
          <w:color w:val="000000"/>
          <w:kern w:val="36"/>
          <w:lang w:val="en-GB" w:eastAsia="en-GB"/>
        </w:rPr>
        <w:t xml:space="preserve">, </w:t>
      </w:r>
      <w:r w:rsidRPr="007845E7">
        <w:rPr>
          <w:rFonts w:asciiTheme="majorBidi" w:eastAsia="Times New Roman" w:hAnsiTheme="majorBidi" w:cstheme="majorBidi"/>
          <w:i/>
          <w:color w:val="000000"/>
          <w:kern w:val="36"/>
          <w:lang w:val="en-GB" w:eastAsia="en-GB"/>
        </w:rPr>
        <w:t>10</w:t>
      </w:r>
      <w:r w:rsidRPr="00DF26ED">
        <w:rPr>
          <w:rFonts w:asciiTheme="majorBidi" w:eastAsia="Times New Roman" w:hAnsiTheme="majorBidi" w:cstheme="majorBidi"/>
          <w:color w:val="000000"/>
          <w:kern w:val="36"/>
          <w:lang w:val="en-GB" w:eastAsia="en-GB"/>
        </w:rPr>
        <w:t>.</w:t>
      </w:r>
      <w:r w:rsidRPr="00DF26ED">
        <w:rPr>
          <w:rFonts w:asciiTheme="majorBidi" w:hAnsiTheme="majorBidi" w:cstheme="majorBidi"/>
        </w:rPr>
        <w:t xml:space="preserve"> </w:t>
      </w:r>
      <w:hyperlink r:id="rId10" w:history="1">
        <w:r w:rsidRPr="00CA258D">
          <w:rPr>
            <w:rStyle w:val="Hyperlink"/>
            <w:rFonts w:asciiTheme="majorBidi" w:eastAsia="Times New Roman" w:hAnsiTheme="majorBidi" w:cstheme="majorBidi"/>
            <w:kern w:val="36"/>
            <w:lang w:val="en-GB" w:eastAsia="en-GB"/>
          </w:rPr>
          <w:t>https://doi.org/10.4103%2Fjehp.jehp_926_20</w:t>
        </w:r>
      </w:hyperlink>
      <w:r w:rsidRPr="00DF26ED">
        <w:rPr>
          <w:rFonts w:asciiTheme="majorBidi" w:eastAsia="Times New Roman" w:hAnsiTheme="majorBidi" w:cstheme="majorBidi"/>
          <w:color w:val="000000"/>
          <w:kern w:val="36"/>
          <w:lang w:val="en-GB" w:eastAsia="en-GB"/>
        </w:rPr>
        <w:t xml:space="preserve"> </w:t>
      </w:r>
    </w:p>
    <w:p w14:paraId="17714D7C" w14:textId="77777777" w:rsidR="00455631" w:rsidRPr="00501C0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501C0A">
        <w:rPr>
          <w:rFonts w:ascii="Times New Roman" w:eastAsia="Times New Roman" w:hAnsi="Times New Roman" w:cs="Times New Roman"/>
          <w:color w:val="212121"/>
        </w:rPr>
        <w:t xml:space="preserve">Danaher, B. G., Milgrom, J., Seeley, J. R., Stuart, S., Schembri, C., Tyler, M. S., </w:t>
      </w:r>
      <w:r>
        <w:rPr>
          <w:rFonts w:ascii="Times New Roman" w:eastAsia="Times New Roman" w:hAnsi="Times New Roman" w:cs="Times New Roman"/>
          <w:color w:val="212121"/>
        </w:rPr>
        <w:t>…</w:t>
      </w:r>
      <w:r w:rsidRPr="00501C0A">
        <w:rPr>
          <w:rFonts w:ascii="Times New Roman" w:eastAsia="Times New Roman" w:hAnsi="Times New Roman" w:cs="Times New Roman"/>
          <w:color w:val="212121"/>
        </w:rPr>
        <w:t xml:space="preserve"> </w:t>
      </w:r>
      <w:proofErr w:type="spellStart"/>
      <w:r w:rsidRPr="00501C0A">
        <w:rPr>
          <w:rFonts w:ascii="Times New Roman" w:eastAsia="Times New Roman" w:hAnsi="Times New Roman" w:cs="Times New Roman"/>
          <w:color w:val="212121"/>
        </w:rPr>
        <w:t>Lewinsohn</w:t>
      </w:r>
      <w:proofErr w:type="spellEnd"/>
      <w:r w:rsidRPr="00501C0A">
        <w:rPr>
          <w:rFonts w:ascii="Times New Roman" w:eastAsia="Times New Roman" w:hAnsi="Times New Roman" w:cs="Times New Roman"/>
          <w:color w:val="212121"/>
        </w:rPr>
        <w:t xml:space="preserve">, P. (2013). </w:t>
      </w:r>
      <w:proofErr w:type="spellStart"/>
      <w:r w:rsidRPr="00501C0A">
        <w:rPr>
          <w:rFonts w:ascii="Times New Roman" w:eastAsia="Times New Roman" w:hAnsi="Times New Roman" w:cs="Times New Roman"/>
          <w:color w:val="212121"/>
        </w:rPr>
        <w:t>MomMoodBooster</w:t>
      </w:r>
      <w:proofErr w:type="spellEnd"/>
      <w:r w:rsidRPr="00501C0A">
        <w:rPr>
          <w:rFonts w:ascii="Times New Roman" w:eastAsia="Times New Roman" w:hAnsi="Times New Roman" w:cs="Times New Roman"/>
          <w:color w:val="212121"/>
        </w:rPr>
        <w:t xml:space="preserve"> web-based intervent</w:t>
      </w:r>
      <w:r>
        <w:rPr>
          <w:rFonts w:ascii="Times New Roman" w:eastAsia="Times New Roman" w:hAnsi="Times New Roman" w:cs="Times New Roman"/>
          <w:color w:val="212121"/>
        </w:rPr>
        <w:t>ion for postpartum depression: F</w:t>
      </w:r>
      <w:r w:rsidRPr="00501C0A">
        <w:rPr>
          <w:rFonts w:ascii="Times New Roman" w:eastAsia="Times New Roman" w:hAnsi="Times New Roman" w:cs="Times New Roman"/>
          <w:color w:val="212121"/>
        </w:rPr>
        <w:t>easibility trial results.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Medical Internet R</w:t>
      </w:r>
      <w:r w:rsidRPr="00501C0A">
        <w:rPr>
          <w:rFonts w:ascii="Times New Roman" w:eastAsia="Times New Roman" w:hAnsi="Times New Roman" w:cs="Times New Roman"/>
          <w:i/>
          <w:iCs/>
          <w:color w:val="212121"/>
        </w:rPr>
        <w:t>esearch</w:t>
      </w:r>
      <w:r w:rsidRPr="00501C0A">
        <w:rPr>
          <w:rFonts w:ascii="Times New Roman" w:eastAsia="Times New Roman" w:hAnsi="Times New Roman" w:cs="Times New Roman"/>
          <w:color w:val="212121"/>
        </w:rPr>
        <w:t>, </w:t>
      </w:r>
      <w:r w:rsidRPr="00501C0A">
        <w:rPr>
          <w:rFonts w:ascii="Times New Roman" w:eastAsia="Times New Roman" w:hAnsi="Times New Roman" w:cs="Times New Roman"/>
          <w:i/>
          <w:iCs/>
          <w:color w:val="212121"/>
        </w:rPr>
        <w:t>15</w:t>
      </w:r>
      <w:r w:rsidRPr="00501C0A">
        <w:rPr>
          <w:rFonts w:ascii="Times New Roman" w:eastAsia="Times New Roman" w:hAnsi="Times New Roman" w:cs="Times New Roman"/>
          <w:color w:val="212121"/>
        </w:rPr>
        <w:t xml:space="preserve">(11), e242. </w:t>
      </w:r>
      <w:hyperlink r:id="rId11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https://doi.org/10.2196/jmir.2876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70B63D8C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501C0A">
        <w:rPr>
          <w:rFonts w:ascii="Times New Roman" w:eastAsia="Times New Roman" w:hAnsi="Times New Roman" w:cs="Times New Roman"/>
          <w:color w:val="212121"/>
        </w:rPr>
        <w:t>Dennis C. L. (2003). The effect of peer supp</w:t>
      </w:r>
      <w:r>
        <w:rPr>
          <w:rFonts w:ascii="Times New Roman" w:eastAsia="Times New Roman" w:hAnsi="Times New Roman" w:cs="Times New Roman"/>
          <w:color w:val="212121"/>
        </w:rPr>
        <w:t xml:space="preserve">ort on postpartum depression: A </w:t>
      </w:r>
      <w:r w:rsidRPr="00501C0A">
        <w:rPr>
          <w:rFonts w:ascii="Times New Roman" w:eastAsia="Times New Roman" w:hAnsi="Times New Roman" w:cs="Times New Roman"/>
          <w:color w:val="212121"/>
        </w:rPr>
        <w:t>pilot randomized controlled trial.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Canadian Journal of Psychiatry</w:t>
      </w:r>
      <w:r w:rsidRPr="00501C0A">
        <w:rPr>
          <w:rFonts w:ascii="Times New Roman" w:eastAsia="Times New Roman" w:hAnsi="Times New Roman" w:cs="Times New Roman"/>
          <w:color w:val="212121"/>
        </w:rPr>
        <w:t>, </w:t>
      </w:r>
      <w:r w:rsidRPr="00501C0A">
        <w:rPr>
          <w:rFonts w:ascii="Times New Roman" w:eastAsia="Times New Roman" w:hAnsi="Times New Roman" w:cs="Times New Roman"/>
          <w:i/>
          <w:iCs/>
          <w:color w:val="212121"/>
        </w:rPr>
        <w:t>48</w:t>
      </w:r>
      <w:r w:rsidRPr="00501C0A">
        <w:rPr>
          <w:rFonts w:ascii="Times New Roman" w:eastAsia="Times New Roman" w:hAnsi="Times New Roman" w:cs="Times New Roman"/>
          <w:color w:val="212121"/>
        </w:rPr>
        <w:t xml:space="preserve">(2), 115–124. </w:t>
      </w:r>
      <w:hyperlink r:id="rId12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https://doi.org/10.1177/070674370304800209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1A642A35" w14:textId="77777777" w:rsidR="00455631" w:rsidRPr="00A00ECE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  <w:lang w:val="pt-PT"/>
        </w:rPr>
      </w:pPr>
      <w:proofErr w:type="spellStart"/>
      <w:r w:rsidRPr="00BF492A">
        <w:rPr>
          <w:rFonts w:ascii="Times New Roman" w:eastAsia="Times New Roman" w:hAnsi="Times New Roman" w:cs="Times New Roman"/>
          <w:color w:val="212121"/>
        </w:rPr>
        <w:t>Duffecy</w:t>
      </w:r>
      <w:proofErr w:type="spellEnd"/>
      <w:r w:rsidRPr="00BF492A">
        <w:rPr>
          <w:rFonts w:ascii="Times New Roman" w:eastAsia="Times New Roman" w:hAnsi="Times New Roman" w:cs="Times New Roman"/>
          <w:color w:val="212121"/>
        </w:rPr>
        <w:t xml:space="preserve">, J., </w:t>
      </w:r>
      <w:proofErr w:type="spellStart"/>
      <w:r w:rsidRPr="00BF492A">
        <w:rPr>
          <w:rFonts w:ascii="Times New Roman" w:eastAsia="Times New Roman" w:hAnsi="Times New Roman" w:cs="Times New Roman"/>
          <w:color w:val="212121"/>
        </w:rPr>
        <w:t>Grekin</w:t>
      </w:r>
      <w:proofErr w:type="spellEnd"/>
      <w:r w:rsidRPr="00BF492A">
        <w:rPr>
          <w:rFonts w:ascii="Times New Roman" w:eastAsia="Times New Roman" w:hAnsi="Times New Roman" w:cs="Times New Roman"/>
          <w:color w:val="212121"/>
        </w:rPr>
        <w:t xml:space="preserve">, R., </w:t>
      </w:r>
      <w:proofErr w:type="spellStart"/>
      <w:r w:rsidRPr="00BF492A">
        <w:rPr>
          <w:rFonts w:ascii="Times New Roman" w:eastAsia="Times New Roman" w:hAnsi="Times New Roman" w:cs="Times New Roman"/>
          <w:color w:val="212121"/>
        </w:rPr>
        <w:t>Hinkel</w:t>
      </w:r>
      <w:proofErr w:type="spellEnd"/>
      <w:r w:rsidRPr="00BF492A">
        <w:rPr>
          <w:rFonts w:ascii="Times New Roman" w:eastAsia="Times New Roman" w:hAnsi="Times New Roman" w:cs="Times New Roman"/>
          <w:color w:val="212121"/>
        </w:rPr>
        <w:t>, H., Gallivan, N., Nelson, G., &amp; O'H</w:t>
      </w:r>
      <w:r>
        <w:rPr>
          <w:rFonts w:ascii="Times New Roman" w:eastAsia="Times New Roman" w:hAnsi="Times New Roman" w:cs="Times New Roman"/>
          <w:color w:val="212121"/>
        </w:rPr>
        <w:t>ara, M. W. (2019). A group-based online intervention to prevent postpartum d</w:t>
      </w:r>
      <w:r w:rsidRPr="00BF492A">
        <w:rPr>
          <w:rFonts w:ascii="Times New Roman" w:eastAsia="Times New Roman" w:hAnsi="Times New Roman" w:cs="Times New Roman"/>
          <w:color w:val="212121"/>
        </w:rPr>
        <w:t>epre</w:t>
      </w:r>
      <w:r>
        <w:rPr>
          <w:rFonts w:ascii="Times New Roman" w:eastAsia="Times New Roman" w:hAnsi="Times New Roman" w:cs="Times New Roman"/>
          <w:color w:val="212121"/>
        </w:rPr>
        <w:t>ssion (Sunnyside): Feasibility randomized controlled t</w:t>
      </w:r>
      <w:r w:rsidRPr="00BF492A">
        <w:rPr>
          <w:rFonts w:ascii="Times New Roman" w:eastAsia="Times New Roman" w:hAnsi="Times New Roman" w:cs="Times New Roman"/>
          <w:color w:val="212121"/>
        </w:rPr>
        <w:t>rial. </w:t>
      </w:r>
      <w:r w:rsidRPr="00A00ECE">
        <w:rPr>
          <w:rFonts w:ascii="Times New Roman" w:eastAsia="Times New Roman" w:hAnsi="Times New Roman" w:cs="Times New Roman"/>
          <w:i/>
          <w:iCs/>
          <w:color w:val="212121"/>
          <w:lang w:val="pt-PT"/>
        </w:rPr>
        <w:t>JMIR Mental Health</w:t>
      </w:r>
      <w:r w:rsidRPr="00A00ECE">
        <w:rPr>
          <w:rFonts w:ascii="Times New Roman" w:eastAsia="Times New Roman" w:hAnsi="Times New Roman" w:cs="Times New Roman"/>
          <w:color w:val="212121"/>
          <w:lang w:val="pt-PT"/>
        </w:rPr>
        <w:t>, </w:t>
      </w:r>
      <w:r w:rsidRPr="00A00ECE">
        <w:rPr>
          <w:rFonts w:ascii="Times New Roman" w:eastAsia="Times New Roman" w:hAnsi="Times New Roman" w:cs="Times New Roman"/>
          <w:i/>
          <w:iCs/>
          <w:color w:val="212121"/>
          <w:lang w:val="pt-PT"/>
        </w:rPr>
        <w:t>6</w:t>
      </w:r>
      <w:r w:rsidRPr="00A00ECE">
        <w:rPr>
          <w:rFonts w:ascii="Times New Roman" w:eastAsia="Times New Roman" w:hAnsi="Times New Roman" w:cs="Times New Roman"/>
          <w:color w:val="212121"/>
          <w:lang w:val="pt-PT"/>
        </w:rPr>
        <w:t xml:space="preserve">(5). </w:t>
      </w:r>
      <w:hyperlink r:id="rId13" w:history="1">
        <w:r w:rsidRPr="00CA258D">
          <w:rPr>
            <w:rStyle w:val="Hyperlink"/>
            <w:rFonts w:ascii="Times New Roman" w:eastAsia="Times New Roman" w:hAnsi="Times New Roman" w:cs="Times New Roman"/>
            <w:lang w:val="pt-PT"/>
          </w:rPr>
          <w:t>https://doi.org/10.2196/10778</w:t>
        </w:r>
      </w:hyperlink>
      <w:r>
        <w:rPr>
          <w:rFonts w:ascii="Times New Roman" w:eastAsia="Times New Roman" w:hAnsi="Times New Roman" w:cs="Times New Roman"/>
          <w:color w:val="212121"/>
          <w:lang w:val="pt-PT"/>
        </w:rPr>
        <w:t xml:space="preserve"> </w:t>
      </w:r>
    </w:p>
    <w:p w14:paraId="0FB400F5" w14:textId="019FD667" w:rsidR="00455631" w:rsidRPr="00BF492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A00ECE">
        <w:rPr>
          <w:rFonts w:ascii="Times New Roman" w:eastAsia="Times New Roman" w:hAnsi="Times New Roman" w:cs="Times New Roman"/>
          <w:color w:val="212121"/>
          <w:lang w:val="pt-PT"/>
        </w:rPr>
        <w:t xml:space="preserve">Fonseca, A., Monteiro, F., Alves, S., Gorayeb, R., &amp; Canavarro, M. C. (2019). </w:t>
      </w:r>
      <w:r>
        <w:rPr>
          <w:rFonts w:ascii="Times New Roman" w:eastAsia="Times New Roman" w:hAnsi="Times New Roman" w:cs="Times New Roman"/>
          <w:color w:val="212121"/>
        </w:rPr>
        <w:t>Be a Mom, a web-based intervention to prevent postpartum depression: The enhancement of self-regulatory skills and its association with postpartum depressive s</w:t>
      </w:r>
      <w:r w:rsidRPr="00BF492A">
        <w:rPr>
          <w:rFonts w:ascii="Times New Roman" w:eastAsia="Times New Roman" w:hAnsi="Times New Roman" w:cs="Times New Roman"/>
          <w:color w:val="212121"/>
        </w:rPr>
        <w:t>ymptoms. </w:t>
      </w:r>
      <w:r>
        <w:rPr>
          <w:rFonts w:ascii="Times New Roman" w:eastAsia="Times New Roman" w:hAnsi="Times New Roman" w:cs="Times New Roman"/>
          <w:i/>
          <w:iCs/>
          <w:color w:val="212121"/>
        </w:rPr>
        <w:t>Frontiers in P</w:t>
      </w:r>
      <w:r w:rsidRPr="00BF492A">
        <w:rPr>
          <w:rFonts w:ascii="Times New Roman" w:eastAsia="Times New Roman" w:hAnsi="Times New Roman" w:cs="Times New Roman"/>
          <w:i/>
          <w:iCs/>
          <w:color w:val="212121"/>
        </w:rPr>
        <w:t>sychology</w:t>
      </w:r>
      <w:r w:rsidRPr="00BF492A">
        <w:rPr>
          <w:rFonts w:ascii="Times New Roman" w:eastAsia="Times New Roman" w:hAnsi="Times New Roman" w:cs="Times New Roman"/>
          <w:color w:val="212121"/>
        </w:rPr>
        <w:t>, </w:t>
      </w:r>
      <w:r w:rsidRPr="00BF492A">
        <w:rPr>
          <w:rFonts w:ascii="Times New Roman" w:eastAsia="Times New Roman" w:hAnsi="Times New Roman" w:cs="Times New Roman"/>
          <w:i/>
          <w:iCs/>
          <w:color w:val="212121"/>
        </w:rPr>
        <w:t>10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, 265. </w:t>
      </w:r>
      <w:hyperlink r:id="rId14" w:history="1">
        <w:r w:rsidR="007845E7" w:rsidRPr="001351C6">
          <w:rPr>
            <w:rStyle w:val="Hyperlink"/>
            <w:rFonts w:ascii="Times New Roman" w:eastAsia="Times New Roman" w:hAnsi="Times New Roman" w:cs="Times New Roman"/>
          </w:rPr>
          <w:t>https://doi.org/10.3389%2Ffpsyg.2019.00265</w:t>
        </w:r>
      </w:hyperlink>
      <w:r w:rsidR="007845E7"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07957858" w14:textId="77777777" w:rsidR="00455631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8638AF">
        <w:rPr>
          <w:rFonts w:ascii="Times New Roman" w:eastAsia="Times New Roman" w:hAnsi="Times New Roman" w:cs="Times New Roman"/>
          <w:color w:val="212121"/>
        </w:rPr>
        <w:t xml:space="preserve">Futterman, D., Shea, J., Besser, M., Stafford, S., Desmond, K.,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Comulada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 xml:space="preserve">, W. S., </w:t>
      </w:r>
      <w:r>
        <w:rPr>
          <w:rFonts w:ascii="Times New Roman" w:eastAsia="Times New Roman" w:hAnsi="Times New Roman" w:cs="Times New Roman"/>
          <w:color w:val="212121"/>
        </w:rPr>
        <w:t xml:space="preserve">&amp; Greco, E. (2010). </w:t>
      </w:r>
      <w:proofErr w:type="spellStart"/>
      <w:r>
        <w:rPr>
          <w:rFonts w:ascii="Times New Roman" w:eastAsia="Times New Roman" w:hAnsi="Times New Roman" w:cs="Times New Roman"/>
          <w:color w:val="212121"/>
        </w:rPr>
        <w:t>Mamekhaya</w:t>
      </w:r>
      <w:proofErr w:type="spellEnd"/>
      <w:r>
        <w:rPr>
          <w:rFonts w:ascii="Times New Roman" w:eastAsia="Times New Roman" w:hAnsi="Times New Roman" w:cs="Times New Roman"/>
          <w:color w:val="212121"/>
        </w:rPr>
        <w:t>: A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 pilot study combining a cognitive-behavioral intervention and mentor mothers with PMTCT services in South Africa. </w:t>
      </w:r>
      <w:r>
        <w:rPr>
          <w:rFonts w:ascii="Times New Roman" w:eastAsia="Times New Roman" w:hAnsi="Times New Roman" w:cs="Times New Roman"/>
          <w:i/>
          <w:iCs/>
          <w:color w:val="212121"/>
        </w:rPr>
        <w:t>AIDS C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are</w:t>
      </w:r>
      <w:r w:rsidRPr="008638AF">
        <w:rPr>
          <w:rFonts w:ascii="Times New Roman" w:eastAsia="Times New Roman" w:hAnsi="Times New Roman" w:cs="Times New Roman"/>
          <w:color w:val="212121"/>
        </w:rPr>
        <w:t>,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22</w:t>
      </w:r>
      <w:r>
        <w:rPr>
          <w:rFonts w:ascii="Times New Roman" w:eastAsia="Times New Roman" w:hAnsi="Times New Roman" w:cs="Times New Roman"/>
          <w:color w:val="212121"/>
        </w:rPr>
        <w:t xml:space="preserve">(9), 1093–1100. </w:t>
      </w:r>
      <w:hyperlink r:id="rId15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https://doi.org/10.1080%2F09540121003600352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0C368A6F" w14:textId="77777777" w:rsidR="00455631" w:rsidRPr="008638AF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7A3D77">
        <w:rPr>
          <w:rFonts w:ascii="Times New Roman" w:eastAsia="Times New Roman" w:hAnsi="Times New Roman" w:cs="Times New Roman"/>
          <w:color w:val="212121"/>
        </w:rPr>
        <w:t xml:space="preserve">George, C. (2020). Effectiveness of a group intervention led by lay health workers in reducing the incidence of postpartum depression in South India. </w:t>
      </w:r>
      <w:r w:rsidRPr="00D11DEA">
        <w:rPr>
          <w:rFonts w:ascii="Times New Roman" w:eastAsia="Times New Roman" w:hAnsi="Times New Roman" w:cs="Times New Roman"/>
          <w:i/>
          <w:color w:val="212121"/>
        </w:rPr>
        <w:t>Asian Journal of Psychiatry, 47</w:t>
      </w:r>
      <w:r w:rsidRPr="007A3D77">
        <w:rPr>
          <w:rFonts w:ascii="Times New Roman" w:eastAsia="Times New Roman" w:hAnsi="Times New Roman" w:cs="Times New Roman"/>
          <w:color w:val="212121"/>
        </w:rPr>
        <w:t xml:space="preserve">, 101864. </w:t>
      </w:r>
      <w:hyperlink r:id="rId16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https://doi.org/10.1016/j.ajp.2019.101864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23697C39" w14:textId="77777777" w:rsidR="00455631" w:rsidRPr="008638AF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8638AF">
        <w:rPr>
          <w:rFonts w:ascii="Times New Roman" w:eastAsia="Times New Roman" w:hAnsi="Times New Roman" w:cs="Times New Roman"/>
          <w:color w:val="212121"/>
        </w:rPr>
        <w:t xml:space="preserve">Ginsburg, G. S., Barlow, A.,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Goklish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 xml:space="preserve">, N., Hastings, R., Baker, E. V.,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Mullany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 xml:space="preserve">, B., </w:t>
      </w:r>
      <w:r>
        <w:rPr>
          <w:rFonts w:ascii="Times New Roman" w:eastAsia="Times New Roman" w:hAnsi="Times New Roman" w:cs="Times New Roman"/>
          <w:color w:val="212121"/>
        </w:rPr>
        <w:t>… Walkup, J. (2012). Postpartum depression prevention for reservation-b</w:t>
      </w:r>
      <w:r w:rsidRPr="008638AF">
        <w:rPr>
          <w:rFonts w:ascii="Times New Roman" w:eastAsia="Times New Roman" w:hAnsi="Times New Roman" w:cs="Times New Roman"/>
          <w:color w:val="212121"/>
        </w:rPr>
        <w:t>ased Am</w:t>
      </w:r>
      <w:r>
        <w:rPr>
          <w:rFonts w:ascii="Times New Roman" w:eastAsia="Times New Roman" w:hAnsi="Times New Roman" w:cs="Times New Roman"/>
          <w:color w:val="212121"/>
        </w:rPr>
        <w:t>erican Indians: Results from a pilot randomized controlled t</w:t>
      </w:r>
      <w:r w:rsidRPr="008638AF">
        <w:rPr>
          <w:rFonts w:ascii="Times New Roman" w:eastAsia="Times New Roman" w:hAnsi="Times New Roman" w:cs="Times New Roman"/>
          <w:color w:val="212121"/>
        </w:rPr>
        <w:t>rial.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 xml:space="preserve">Child </w:t>
      </w:r>
      <w:r>
        <w:rPr>
          <w:rFonts w:ascii="Times New Roman" w:eastAsia="Times New Roman" w:hAnsi="Times New Roman" w:cs="Times New Roman"/>
          <w:i/>
          <w:iCs/>
          <w:color w:val="212121"/>
        </w:rPr>
        <w:t>and Youth Care F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orum</w:t>
      </w:r>
      <w:r w:rsidRPr="008638AF">
        <w:rPr>
          <w:rFonts w:ascii="Times New Roman" w:eastAsia="Times New Roman" w:hAnsi="Times New Roman" w:cs="Times New Roman"/>
          <w:color w:val="212121"/>
        </w:rPr>
        <w:t>,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41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(3), 229–245. </w:t>
      </w:r>
      <w:hyperlink r:id="rId17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https://doi.org/10.1007/s10566-011-9161-7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20CF5D84" w14:textId="77777777" w:rsidR="00455631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8638AF">
        <w:rPr>
          <w:rFonts w:ascii="Times New Roman" w:eastAsia="Times New Roman" w:hAnsi="Times New Roman" w:cs="Times New Roman"/>
          <w:color w:val="212121"/>
        </w:rPr>
        <w:t>Goodman, J. H., Prager, J., Goldstein, R., &amp; Freeman, M. (2015). Perinatal Dyadic Psychother</w:t>
      </w:r>
      <w:r>
        <w:rPr>
          <w:rFonts w:ascii="Times New Roman" w:eastAsia="Times New Roman" w:hAnsi="Times New Roman" w:cs="Times New Roman"/>
          <w:color w:val="212121"/>
        </w:rPr>
        <w:t>apy for postpartum depression: A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 randomized controlled pilot trial.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Archives of Women's Mental H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ealth</w:t>
      </w:r>
      <w:r w:rsidRPr="008638AF">
        <w:rPr>
          <w:rFonts w:ascii="Times New Roman" w:eastAsia="Times New Roman" w:hAnsi="Times New Roman" w:cs="Times New Roman"/>
          <w:color w:val="212121"/>
        </w:rPr>
        <w:t>,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18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(3), 493–506. </w:t>
      </w:r>
      <w:hyperlink r:id="rId18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https://doi.org/10.1007/s00737-014-0483-y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4E435D61" w14:textId="77777777" w:rsidR="00455631" w:rsidRPr="008638AF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7A3D77">
        <w:rPr>
          <w:rFonts w:ascii="Times New Roman" w:eastAsia="Times New Roman" w:hAnsi="Times New Roman" w:cs="Times New Roman"/>
          <w:color w:val="212121"/>
        </w:rPr>
        <w:t>Gureje</w:t>
      </w:r>
      <w:proofErr w:type="spellEnd"/>
      <w:r w:rsidRPr="007A3D77">
        <w:rPr>
          <w:rFonts w:ascii="Times New Roman" w:eastAsia="Times New Roman" w:hAnsi="Times New Roman" w:cs="Times New Roman"/>
          <w:color w:val="212121"/>
        </w:rPr>
        <w:t xml:space="preserve">, O., </w:t>
      </w:r>
      <w:proofErr w:type="spellStart"/>
      <w:r w:rsidRPr="007A3D77">
        <w:rPr>
          <w:rFonts w:ascii="Times New Roman" w:eastAsia="Times New Roman" w:hAnsi="Times New Roman" w:cs="Times New Roman"/>
          <w:color w:val="212121"/>
        </w:rPr>
        <w:t>Oladeji</w:t>
      </w:r>
      <w:proofErr w:type="spellEnd"/>
      <w:r w:rsidRPr="007A3D77">
        <w:rPr>
          <w:rFonts w:ascii="Times New Roman" w:eastAsia="Times New Roman" w:hAnsi="Times New Roman" w:cs="Times New Roman"/>
          <w:color w:val="212121"/>
        </w:rPr>
        <w:t xml:space="preserve">, B. D., Montgomery, A. A., Araya, R., Bello, T., Chisholm, D., … </w:t>
      </w:r>
      <w:proofErr w:type="spellStart"/>
      <w:r w:rsidRPr="007A3D77">
        <w:rPr>
          <w:rFonts w:ascii="Times New Roman" w:eastAsia="Times New Roman" w:hAnsi="Times New Roman" w:cs="Times New Roman"/>
          <w:color w:val="212121"/>
        </w:rPr>
        <w:t>Zelkowitz</w:t>
      </w:r>
      <w:proofErr w:type="spellEnd"/>
      <w:r w:rsidRPr="007A3D77">
        <w:rPr>
          <w:rFonts w:ascii="Times New Roman" w:eastAsia="Times New Roman" w:hAnsi="Times New Roman" w:cs="Times New Roman"/>
          <w:color w:val="212121"/>
        </w:rPr>
        <w:t>, P. (2019). High- versus low-intensity interventions for perinatal depression delivered by non-</w:t>
      </w:r>
      <w:r w:rsidRPr="007A3D77">
        <w:rPr>
          <w:rFonts w:ascii="Times New Roman" w:eastAsia="Times New Roman" w:hAnsi="Times New Roman" w:cs="Times New Roman"/>
          <w:color w:val="212121"/>
        </w:rPr>
        <w:lastRenderedPageBreak/>
        <w:t xml:space="preserve">specialist primary maternal care providers in Nigeria: </w:t>
      </w:r>
      <w:r>
        <w:rPr>
          <w:rFonts w:ascii="Times New Roman" w:eastAsia="Times New Roman" w:hAnsi="Times New Roman" w:cs="Times New Roman"/>
          <w:color w:val="212121"/>
        </w:rPr>
        <w:t>C</w:t>
      </w:r>
      <w:r w:rsidRPr="007A3D77">
        <w:rPr>
          <w:rFonts w:ascii="Times New Roman" w:eastAsia="Times New Roman" w:hAnsi="Times New Roman" w:cs="Times New Roman"/>
          <w:color w:val="212121"/>
        </w:rPr>
        <w:t xml:space="preserve">luster randomised controlled trial (the EXPONATE trial). </w:t>
      </w:r>
      <w:r w:rsidRPr="007845E7">
        <w:rPr>
          <w:rFonts w:ascii="Times New Roman" w:eastAsia="Times New Roman" w:hAnsi="Times New Roman" w:cs="Times New Roman"/>
          <w:i/>
          <w:color w:val="212121"/>
        </w:rPr>
        <w:t>British Journal of Psychiatry</w:t>
      </w:r>
      <w:r w:rsidRPr="007A3D77">
        <w:rPr>
          <w:rFonts w:ascii="Times New Roman" w:eastAsia="Times New Roman" w:hAnsi="Times New Roman" w:cs="Times New Roman"/>
          <w:color w:val="212121"/>
        </w:rPr>
        <w:t xml:space="preserve">, </w:t>
      </w:r>
      <w:r w:rsidRPr="007845E7">
        <w:rPr>
          <w:rFonts w:ascii="Times New Roman" w:eastAsia="Times New Roman" w:hAnsi="Times New Roman" w:cs="Times New Roman"/>
          <w:i/>
          <w:color w:val="212121"/>
        </w:rPr>
        <w:t>215</w:t>
      </w:r>
      <w:r w:rsidRPr="00D11DEA">
        <w:rPr>
          <w:rFonts w:ascii="Times New Roman" w:eastAsia="Times New Roman" w:hAnsi="Times New Roman" w:cs="Times New Roman"/>
          <w:color w:val="212121"/>
        </w:rPr>
        <w:t>(3):528-535</w:t>
      </w:r>
      <w:r w:rsidRPr="007A3D77">
        <w:rPr>
          <w:rFonts w:ascii="Times New Roman" w:eastAsia="Times New Roman" w:hAnsi="Times New Roman" w:cs="Times New Roman"/>
          <w:color w:val="212121"/>
        </w:rPr>
        <w:t xml:space="preserve">. </w:t>
      </w:r>
      <w:hyperlink r:id="rId19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https://doi.org/10.1192/bjp.2019.4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09623692" w14:textId="77777777" w:rsidR="00455631" w:rsidRPr="00A00ECE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  <w:lang w:val="nl-NL"/>
        </w:rPr>
      </w:pPr>
      <w:proofErr w:type="spellStart"/>
      <w:r w:rsidRPr="00CF5D79">
        <w:rPr>
          <w:rFonts w:ascii="Times New Roman" w:eastAsia="Times New Roman" w:hAnsi="Times New Roman" w:cs="Times New Roman"/>
          <w:color w:val="212121"/>
        </w:rPr>
        <w:t>Haga</w:t>
      </w:r>
      <w:proofErr w:type="spellEnd"/>
      <w:r w:rsidRPr="00CF5D79">
        <w:rPr>
          <w:rFonts w:ascii="Times New Roman" w:eastAsia="Times New Roman" w:hAnsi="Times New Roman" w:cs="Times New Roman"/>
          <w:color w:val="212121"/>
        </w:rPr>
        <w:t xml:space="preserve">, S. M., </w:t>
      </w:r>
      <w:proofErr w:type="spellStart"/>
      <w:r w:rsidRPr="00CF5D79">
        <w:rPr>
          <w:rFonts w:ascii="Times New Roman" w:eastAsia="Times New Roman" w:hAnsi="Times New Roman" w:cs="Times New Roman"/>
          <w:color w:val="212121"/>
        </w:rPr>
        <w:t>Drozd</w:t>
      </w:r>
      <w:proofErr w:type="spellEnd"/>
      <w:r w:rsidRPr="00CF5D79">
        <w:rPr>
          <w:rFonts w:ascii="Times New Roman" w:eastAsia="Times New Roman" w:hAnsi="Times New Roman" w:cs="Times New Roman"/>
          <w:color w:val="212121"/>
        </w:rPr>
        <w:t xml:space="preserve">, F., </w:t>
      </w:r>
      <w:proofErr w:type="spellStart"/>
      <w:r w:rsidRPr="00CF5D79">
        <w:rPr>
          <w:rFonts w:ascii="Times New Roman" w:eastAsia="Times New Roman" w:hAnsi="Times New Roman" w:cs="Times New Roman"/>
          <w:color w:val="212121"/>
        </w:rPr>
        <w:t>Lisøy</w:t>
      </w:r>
      <w:proofErr w:type="spellEnd"/>
      <w:r w:rsidRPr="00CF5D79">
        <w:rPr>
          <w:rFonts w:ascii="Times New Roman" w:eastAsia="Times New Roman" w:hAnsi="Times New Roman" w:cs="Times New Roman"/>
          <w:color w:val="212121"/>
        </w:rPr>
        <w:t xml:space="preserve">, C., Wentzel-Larsen, T., &amp; </w:t>
      </w:r>
      <w:proofErr w:type="spellStart"/>
      <w:r w:rsidRPr="00CF5D79">
        <w:rPr>
          <w:rFonts w:ascii="Times New Roman" w:eastAsia="Times New Roman" w:hAnsi="Times New Roman" w:cs="Times New Roman"/>
          <w:color w:val="212121"/>
        </w:rPr>
        <w:t>Slinning</w:t>
      </w:r>
      <w:proofErr w:type="spellEnd"/>
      <w:r w:rsidRPr="00CF5D79">
        <w:rPr>
          <w:rFonts w:ascii="Times New Roman" w:eastAsia="Times New Roman" w:hAnsi="Times New Roman" w:cs="Times New Roman"/>
          <w:color w:val="212121"/>
        </w:rPr>
        <w:t xml:space="preserve">, K. (2019). </w:t>
      </w:r>
      <w:r w:rsidRPr="00501C0A">
        <w:rPr>
          <w:rFonts w:ascii="Times New Roman" w:eastAsia="Times New Roman" w:hAnsi="Times New Roman" w:cs="Times New Roman"/>
          <w:color w:val="212121"/>
        </w:rPr>
        <w:t>Mamma Mia - A randomized controlled trial of an internet-based intervention for perinatal depression. </w:t>
      </w:r>
      <w:r w:rsidRPr="00A00ECE">
        <w:rPr>
          <w:rFonts w:ascii="Times New Roman" w:eastAsia="Times New Roman" w:hAnsi="Times New Roman" w:cs="Times New Roman"/>
          <w:i/>
          <w:iCs/>
          <w:color w:val="212121"/>
          <w:lang w:val="nl-NL"/>
        </w:rPr>
        <w:t>Psychological Medicine</w:t>
      </w:r>
      <w:r w:rsidRPr="00A00ECE">
        <w:rPr>
          <w:rFonts w:ascii="Times New Roman" w:eastAsia="Times New Roman" w:hAnsi="Times New Roman" w:cs="Times New Roman"/>
          <w:color w:val="212121"/>
          <w:lang w:val="nl-NL"/>
        </w:rPr>
        <w:t>, </w:t>
      </w:r>
      <w:r w:rsidRPr="00A00ECE">
        <w:rPr>
          <w:rFonts w:ascii="Times New Roman" w:eastAsia="Times New Roman" w:hAnsi="Times New Roman" w:cs="Times New Roman"/>
          <w:i/>
          <w:iCs/>
          <w:color w:val="212121"/>
          <w:lang w:val="nl-NL"/>
        </w:rPr>
        <w:t>49</w:t>
      </w:r>
      <w:r w:rsidRPr="00A00ECE">
        <w:rPr>
          <w:rFonts w:ascii="Times New Roman" w:eastAsia="Times New Roman" w:hAnsi="Times New Roman" w:cs="Times New Roman"/>
          <w:color w:val="212121"/>
          <w:lang w:val="nl-NL"/>
        </w:rPr>
        <w:t xml:space="preserve">(11), 1850–1858. </w:t>
      </w:r>
      <w:hyperlink r:id="rId20" w:history="1">
        <w:r w:rsidRPr="00CA258D">
          <w:rPr>
            <w:rStyle w:val="Hyperlink"/>
            <w:rFonts w:ascii="Times New Roman" w:eastAsia="Times New Roman" w:hAnsi="Times New Roman" w:cs="Times New Roman"/>
            <w:lang w:val="nl-NL"/>
          </w:rPr>
          <w:t>https://doi.org/10.1017/s0033291718002544</w:t>
        </w:r>
      </w:hyperlink>
      <w:r>
        <w:rPr>
          <w:rFonts w:ascii="Times New Roman" w:eastAsia="Times New Roman" w:hAnsi="Times New Roman" w:cs="Times New Roman"/>
          <w:color w:val="212121"/>
          <w:lang w:val="nl-NL"/>
        </w:rPr>
        <w:t xml:space="preserve"> </w:t>
      </w:r>
    </w:p>
    <w:p w14:paraId="17D43AD6" w14:textId="77777777" w:rsidR="00455631" w:rsidRPr="003A0D5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A00ECE">
        <w:rPr>
          <w:rFonts w:ascii="Times New Roman" w:eastAsia="Times New Roman" w:hAnsi="Times New Roman" w:cs="Times New Roman"/>
          <w:color w:val="212121"/>
          <w:lang w:val="nl-NL"/>
        </w:rPr>
        <w:t xml:space="preserve">Heller, H. M., Hoogendoorn, A. W., Honig, A., Broekman, B., &amp; van Straten, A. (2020). </w:t>
      </w:r>
      <w:r>
        <w:rPr>
          <w:rFonts w:ascii="Times New Roman" w:eastAsia="Times New Roman" w:hAnsi="Times New Roman" w:cs="Times New Roman"/>
          <w:color w:val="212121"/>
        </w:rPr>
        <w:t>The effectiveness of a guided internet-based tool for the treatment of d</w:t>
      </w:r>
      <w:r w:rsidRPr="002A05AD">
        <w:rPr>
          <w:rFonts w:ascii="Times New Roman" w:eastAsia="Times New Roman" w:hAnsi="Times New Roman" w:cs="Times New Roman"/>
          <w:color w:val="212121"/>
        </w:rPr>
        <w:t>e</w:t>
      </w:r>
      <w:r>
        <w:rPr>
          <w:rFonts w:ascii="Times New Roman" w:eastAsia="Times New Roman" w:hAnsi="Times New Roman" w:cs="Times New Roman"/>
          <w:color w:val="212121"/>
        </w:rPr>
        <w:t>pression and anxiety in p</w:t>
      </w:r>
      <w:r w:rsidRPr="002A05AD">
        <w:rPr>
          <w:rFonts w:ascii="Times New Roman" w:eastAsia="Times New Roman" w:hAnsi="Times New Roman" w:cs="Times New Roman"/>
          <w:color w:val="212121"/>
        </w:rPr>
        <w:t>regnancy</w:t>
      </w:r>
      <w:r>
        <w:rPr>
          <w:rFonts w:ascii="Times New Roman" w:eastAsia="Times New Roman" w:hAnsi="Times New Roman" w:cs="Times New Roman"/>
          <w:color w:val="21212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12121"/>
        </w:rPr>
        <w:t>MamaKits</w:t>
      </w:r>
      <w:proofErr w:type="spellEnd"/>
      <w:r>
        <w:rPr>
          <w:rFonts w:ascii="Times New Roman" w:eastAsia="Times New Roman" w:hAnsi="Times New Roman" w:cs="Times New Roman"/>
          <w:color w:val="212121"/>
        </w:rPr>
        <w:t xml:space="preserve"> Online): Randomized controlled t</w:t>
      </w:r>
      <w:r w:rsidRPr="002A05AD">
        <w:rPr>
          <w:rFonts w:ascii="Times New Roman" w:eastAsia="Times New Roman" w:hAnsi="Times New Roman" w:cs="Times New Roman"/>
          <w:color w:val="212121"/>
        </w:rPr>
        <w:t>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Medical Internet R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>esearch</w:t>
      </w:r>
      <w:r w:rsidRPr="002A05AD">
        <w:rPr>
          <w:rFonts w:ascii="Times New Roman" w:eastAsia="Times New Roman" w:hAnsi="Times New Roman" w:cs="Times New Roman"/>
          <w:color w:val="212121"/>
        </w:rPr>
        <w:t>, 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>22</w:t>
      </w:r>
      <w:r w:rsidRPr="002A05AD">
        <w:rPr>
          <w:rFonts w:ascii="Times New Roman" w:eastAsia="Times New Roman" w:hAnsi="Times New Roman" w:cs="Times New Roman"/>
          <w:color w:val="212121"/>
        </w:rPr>
        <w:t xml:space="preserve">(3), e15172. </w:t>
      </w:r>
      <w:hyperlink r:id="rId21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https://doi.org/10.2196/15172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43E1D545" w14:textId="77777777" w:rsidR="00455631" w:rsidRPr="0018661B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  <w:lang w:val="sv-SE"/>
        </w:rPr>
      </w:pPr>
      <w:r w:rsidRPr="009A15F4">
        <w:rPr>
          <w:rFonts w:ascii="Times New Roman" w:eastAsia="Times New Roman" w:hAnsi="Times New Roman" w:cs="Times New Roman"/>
          <w:color w:val="212121"/>
        </w:rPr>
        <w:t xml:space="preserve">Hou, Y., Hu, P., Zhang, Y., Lu, Q., Wang, D., Yin, L., </w:t>
      </w:r>
      <w:r>
        <w:rPr>
          <w:rFonts w:ascii="Times New Roman" w:eastAsia="Times New Roman" w:hAnsi="Times New Roman" w:cs="Times New Roman"/>
          <w:color w:val="212121"/>
        </w:rPr>
        <w:t>…</w:t>
      </w:r>
      <w:r w:rsidRPr="009A15F4">
        <w:rPr>
          <w:rFonts w:ascii="Times New Roman" w:eastAsia="Times New Roman" w:hAnsi="Times New Roman" w:cs="Times New Roman"/>
          <w:color w:val="212121"/>
        </w:rPr>
        <w:t xml:space="preserve"> Zou, X. (2014). Cognitive behavioral therapy in combination with systemic family therapy improves mild to moderate postpartum depression. </w:t>
      </w:r>
      <w:proofErr w:type="spellStart"/>
      <w:r w:rsidRPr="0018661B">
        <w:rPr>
          <w:rFonts w:ascii="Times New Roman" w:eastAsia="Times New Roman" w:hAnsi="Times New Roman" w:cs="Times New Roman"/>
          <w:i/>
          <w:iCs/>
          <w:color w:val="212121"/>
          <w:lang w:val="sv-SE"/>
        </w:rPr>
        <w:t>Revista</w:t>
      </w:r>
      <w:proofErr w:type="spellEnd"/>
      <w:r w:rsidRPr="0018661B">
        <w:rPr>
          <w:rFonts w:ascii="Times New Roman" w:eastAsia="Times New Roman" w:hAnsi="Times New Roman" w:cs="Times New Roman"/>
          <w:i/>
          <w:iCs/>
          <w:color w:val="212121"/>
          <w:lang w:val="sv-SE"/>
        </w:rPr>
        <w:t xml:space="preserve"> </w:t>
      </w:r>
      <w:proofErr w:type="spellStart"/>
      <w:r w:rsidRPr="0018661B">
        <w:rPr>
          <w:rFonts w:ascii="Times New Roman" w:eastAsia="Times New Roman" w:hAnsi="Times New Roman" w:cs="Times New Roman"/>
          <w:i/>
          <w:iCs/>
          <w:color w:val="212121"/>
          <w:lang w:val="sv-SE"/>
        </w:rPr>
        <w:t>Brasileira</w:t>
      </w:r>
      <w:proofErr w:type="spellEnd"/>
      <w:r w:rsidRPr="0018661B">
        <w:rPr>
          <w:rFonts w:ascii="Times New Roman" w:eastAsia="Times New Roman" w:hAnsi="Times New Roman" w:cs="Times New Roman"/>
          <w:i/>
          <w:iCs/>
          <w:color w:val="212121"/>
          <w:lang w:val="sv-SE"/>
        </w:rPr>
        <w:t xml:space="preserve"> de </w:t>
      </w:r>
      <w:proofErr w:type="spellStart"/>
      <w:r w:rsidRPr="0018661B">
        <w:rPr>
          <w:rFonts w:ascii="Times New Roman" w:eastAsia="Times New Roman" w:hAnsi="Times New Roman" w:cs="Times New Roman"/>
          <w:i/>
          <w:iCs/>
          <w:color w:val="212121"/>
          <w:lang w:val="sv-SE"/>
        </w:rPr>
        <w:t>Psiquiatria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>, </w:t>
      </w:r>
      <w:r w:rsidRPr="0018661B">
        <w:rPr>
          <w:rFonts w:ascii="Times New Roman" w:eastAsia="Times New Roman" w:hAnsi="Times New Roman" w:cs="Times New Roman"/>
          <w:i/>
          <w:iCs/>
          <w:color w:val="212121"/>
          <w:lang w:val="sv-SE"/>
        </w:rPr>
        <w:t>36</w:t>
      </w:r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(1), 47–52. </w:t>
      </w:r>
      <w:hyperlink r:id="rId22" w:history="1">
        <w:r w:rsidRPr="0018661B">
          <w:rPr>
            <w:rStyle w:val="Hyperlink"/>
            <w:rFonts w:ascii="Times New Roman" w:eastAsia="Times New Roman" w:hAnsi="Times New Roman" w:cs="Times New Roman"/>
            <w:lang w:val="sv-SE"/>
          </w:rPr>
          <w:t>https://doi.org/10.1590/1516-4446-2013-1170</w:t>
        </w:r>
      </w:hyperlink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 </w:t>
      </w:r>
    </w:p>
    <w:p w14:paraId="49BF9461" w14:textId="77777777" w:rsidR="00455631" w:rsidRPr="008638AF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Howell, E. A.,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Balbierz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A., Wang, J.,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Parides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M.,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Zlotnick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C., &amp;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Leventhal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H. (2012). </w:t>
      </w:r>
      <w:r w:rsidRPr="008638AF">
        <w:rPr>
          <w:rFonts w:ascii="Times New Roman" w:eastAsia="Times New Roman" w:hAnsi="Times New Roman" w:cs="Times New Roman"/>
          <w:color w:val="212121"/>
        </w:rPr>
        <w:t>Reducing postpartum depressive symptoms a</w:t>
      </w:r>
      <w:r>
        <w:rPr>
          <w:rFonts w:ascii="Times New Roman" w:eastAsia="Times New Roman" w:hAnsi="Times New Roman" w:cs="Times New Roman"/>
          <w:color w:val="212121"/>
        </w:rPr>
        <w:t>mong black and Latina mothers: A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 randomized controlled trial.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Obstetrics and G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ynecology</w:t>
      </w:r>
      <w:r w:rsidRPr="008638AF">
        <w:rPr>
          <w:rFonts w:ascii="Times New Roman" w:eastAsia="Times New Roman" w:hAnsi="Times New Roman" w:cs="Times New Roman"/>
          <w:color w:val="212121"/>
        </w:rPr>
        <w:t>,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119</w:t>
      </w:r>
      <w:r>
        <w:rPr>
          <w:rFonts w:ascii="Times New Roman" w:eastAsia="Times New Roman" w:hAnsi="Times New Roman" w:cs="Times New Roman"/>
          <w:color w:val="212121"/>
        </w:rPr>
        <w:t xml:space="preserve">(5), 942–949. </w:t>
      </w:r>
      <w:hyperlink r:id="rId23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https://doi.org/10.1097/aog.0b013e318250ba48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55AC1EAF" w14:textId="77777777" w:rsidR="00455631" w:rsidRPr="0023057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23057A">
        <w:rPr>
          <w:rFonts w:ascii="Times New Roman" w:eastAsia="Times New Roman" w:hAnsi="Times New Roman" w:cs="Times New Roman"/>
          <w:color w:val="212121"/>
        </w:rPr>
        <w:t>Howell, E. A., Bodnar-</w:t>
      </w:r>
      <w:proofErr w:type="spellStart"/>
      <w:r w:rsidRPr="0023057A">
        <w:rPr>
          <w:rFonts w:ascii="Times New Roman" w:eastAsia="Times New Roman" w:hAnsi="Times New Roman" w:cs="Times New Roman"/>
          <w:color w:val="212121"/>
        </w:rPr>
        <w:t>Deren</w:t>
      </w:r>
      <w:proofErr w:type="spellEnd"/>
      <w:r w:rsidRPr="0023057A">
        <w:rPr>
          <w:rFonts w:ascii="Times New Roman" w:eastAsia="Times New Roman" w:hAnsi="Times New Roman" w:cs="Times New Roman"/>
          <w:color w:val="212121"/>
        </w:rPr>
        <w:t xml:space="preserve">, S., </w:t>
      </w:r>
      <w:proofErr w:type="spellStart"/>
      <w:r w:rsidRPr="0023057A">
        <w:rPr>
          <w:rFonts w:ascii="Times New Roman" w:eastAsia="Times New Roman" w:hAnsi="Times New Roman" w:cs="Times New Roman"/>
          <w:color w:val="212121"/>
        </w:rPr>
        <w:t>Balbierz</w:t>
      </w:r>
      <w:proofErr w:type="spellEnd"/>
      <w:r w:rsidRPr="0023057A">
        <w:rPr>
          <w:rFonts w:ascii="Times New Roman" w:eastAsia="Times New Roman" w:hAnsi="Times New Roman" w:cs="Times New Roman"/>
          <w:color w:val="212121"/>
        </w:rPr>
        <w:t xml:space="preserve">, A., Loudon, H., Mora, P. A., </w:t>
      </w:r>
      <w:proofErr w:type="spellStart"/>
      <w:r w:rsidRPr="0023057A">
        <w:rPr>
          <w:rFonts w:ascii="Times New Roman" w:eastAsia="Times New Roman" w:hAnsi="Times New Roman" w:cs="Times New Roman"/>
          <w:color w:val="212121"/>
        </w:rPr>
        <w:t>Zlotnick</w:t>
      </w:r>
      <w:proofErr w:type="spellEnd"/>
      <w:r w:rsidRPr="0023057A">
        <w:rPr>
          <w:rFonts w:ascii="Times New Roman" w:eastAsia="Times New Roman" w:hAnsi="Times New Roman" w:cs="Times New Roman"/>
          <w:color w:val="212121"/>
        </w:rPr>
        <w:t xml:space="preserve">, C., </w:t>
      </w:r>
      <w:r>
        <w:rPr>
          <w:rFonts w:ascii="Times New Roman" w:eastAsia="Times New Roman" w:hAnsi="Times New Roman" w:cs="Times New Roman"/>
          <w:color w:val="212121"/>
        </w:rPr>
        <w:t>…</w:t>
      </w:r>
      <w:r w:rsidRPr="0023057A">
        <w:rPr>
          <w:rFonts w:ascii="Times New Roman" w:eastAsia="Times New Roman" w:hAnsi="Times New Roman" w:cs="Times New Roman"/>
          <w:color w:val="212121"/>
        </w:rPr>
        <w:t xml:space="preserve"> &amp; Leventhal, H. (2014). An intervention to reduce p</w:t>
      </w:r>
      <w:r>
        <w:rPr>
          <w:rFonts w:ascii="Times New Roman" w:eastAsia="Times New Roman" w:hAnsi="Times New Roman" w:cs="Times New Roman"/>
          <w:color w:val="212121"/>
        </w:rPr>
        <w:t>ostpartum depressive symptoms: A</w:t>
      </w:r>
      <w:r w:rsidRPr="0023057A">
        <w:rPr>
          <w:rFonts w:ascii="Times New Roman" w:eastAsia="Times New Roman" w:hAnsi="Times New Roman" w:cs="Times New Roman"/>
          <w:color w:val="212121"/>
        </w:rPr>
        <w:t xml:space="preserve"> randomized controlled trial.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Archives of Women's Mental H</w:t>
      </w:r>
      <w:r w:rsidRPr="0023057A">
        <w:rPr>
          <w:rFonts w:ascii="Times New Roman" w:eastAsia="Times New Roman" w:hAnsi="Times New Roman" w:cs="Times New Roman"/>
          <w:i/>
          <w:iCs/>
          <w:color w:val="212121"/>
        </w:rPr>
        <w:t>ealth</w:t>
      </w:r>
      <w:r w:rsidRPr="0023057A">
        <w:rPr>
          <w:rFonts w:ascii="Times New Roman" w:eastAsia="Times New Roman" w:hAnsi="Times New Roman" w:cs="Times New Roman"/>
          <w:color w:val="212121"/>
        </w:rPr>
        <w:t>, </w:t>
      </w:r>
      <w:r w:rsidRPr="0023057A">
        <w:rPr>
          <w:rFonts w:ascii="Times New Roman" w:eastAsia="Times New Roman" w:hAnsi="Times New Roman" w:cs="Times New Roman"/>
          <w:i/>
          <w:iCs/>
          <w:color w:val="212121"/>
        </w:rPr>
        <w:t>17</w:t>
      </w:r>
      <w:r w:rsidRPr="0023057A">
        <w:rPr>
          <w:rFonts w:ascii="Times New Roman" w:eastAsia="Times New Roman" w:hAnsi="Times New Roman" w:cs="Times New Roman"/>
          <w:color w:val="212121"/>
        </w:rPr>
        <w:t xml:space="preserve">(1), 57–63. </w:t>
      </w:r>
      <w:hyperlink r:id="rId24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https://doi.org/10.1007%2Fs00737-013-0381-8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47220A6C" w14:textId="77777777" w:rsidR="00455631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BF492A">
        <w:rPr>
          <w:rFonts w:ascii="Times New Roman" w:eastAsia="Times New Roman" w:hAnsi="Times New Roman" w:cs="Times New Roman"/>
          <w:color w:val="212121"/>
        </w:rPr>
        <w:t>Husai</w:t>
      </w:r>
      <w:r>
        <w:rPr>
          <w:rFonts w:ascii="Times New Roman" w:eastAsia="Times New Roman" w:hAnsi="Times New Roman" w:cs="Times New Roman"/>
          <w:color w:val="212121"/>
        </w:rPr>
        <w:t xml:space="preserve">n, </w:t>
      </w:r>
      <w:r w:rsidRPr="00BF492A">
        <w:rPr>
          <w:rFonts w:ascii="Times New Roman" w:eastAsia="Times New Roman" w:hAnsi="Times New Roman" w:cs="Times New Roman"/>
          <w:color w:val="212121"/>
        </w:rPr>
        <w:t>N</w:t>
      </w:r>
      <w:r>
        <w:rPr>
          <w:rFonts w:ascii="Times New Roman" w:eastAsia="Times New Roman" w:hAnsi="Times New Roman" w:cs="Times New Roman"/>
          <w:color w:val="212121"/>
        </w:rPr>
        <w:t>.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, </w:t>
      </w:r>
      <w:proofErr w:type="spellStart"/>
      <w:r w:rsidRPr="00BF492A">
        <w:rPr>
          <w:rFonts w:ascii="Times New Roman" w:eastAsia="Times New Roman" w:hAnsi="Times New Roman" w:cs="Times New Roman"/>
          <w:color w:val="212121"/>
        </w:rPr>
        <w:t>Zulqernain</w:t>
      </w:r>
      <w:proofErr w:type="spellEnd"/>
      <w:r>
        <w:rPr>
          <w:rFonts w:ascii="Times New Roman" w:eastAsia="Times New Roman" w:hAnsi="Times New Roman" w:cs="Times New Roman"/>
          <w:color w:val="212121"/>
        </w:rPr>
        <w:t>,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 F</w:t>
      </w:r>
      <w:r>
        <w:rPr>
          <w:rFonts w:ascii="Times New Roman" w:eastAsia="Times New Roman" w:hAnsi="Times New Roman" w:cs="Times New Roman"/>
          <w:color w:val="212121"/>
        </w:rPr>
        <w:t>.</w:t>
      </w:r>
      <w:r w:rsidRPr="00BF492A">
        <w:rPr>
          <w:rFonts w:ascii="Times New Roman" w:eastAsia="Times New Roman" w:hAnsi="Times New Roman" w:cs="Times New Roman"/>
          <w:color w:val="212121"/>
        </w:rPr>
        <w:t>, Carter</w:t>
      </w:r>
      <w:r>
        <w:rPr>
          <w:rFonts w:ascii="Times New Roman" w:eastAsia="Times New Roman" w:hAnsi="Times New Roman" w:cs="Times New Roman"/>
          <w:color w:val="212121"/>
        </w:rPr>
        <w:t>,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 L</w:t>
      </w:r>
      <w:r>
        <w:rPr>
          <w:rFonts w:ascii="Times New Roman" w:eastAsia="Times New Roman" w:hAnsi="Times New Roman" w:cs="Times New Roman"/>
          <w:color w:val="212121"/>
        </w:rPr>
        <w:t xml:space="preserve">. </w:t>
      </w:r>
      <w:r w:rsidRPr="00BF492A">
        <w:rPr>
          <w:rFonts w:ascii="Times New Roman" w:eastAsia="Times New Roman" w:hAnsi="Times New Roman" w:cs="Times New Roman"/>
          <w:color w:val="212121"/>
        </w:rPr>
        <w:t>A</w:t>
      </w:r>
      <w:r>
        <w:rPr>
          <w:rFonts w:ascii="Times New Roman" w:eastAsia="Times New Roman" w:hAnsi="Times New Roman" w:cs="Times New Roman"/>
          <w:color w:val="212121"/>
        </w:rPr>
        <w:t>.</w:t>
      </w:r>
      <w:r w:rsidRPr="00BF492A">
        <w:rPr>
          <w:rFonts w:ascii="Times New Roman" w:eastAsia="Times New Roman" w:hAnsi="Times New Roman" w:cs="Times New Roman"/>
          <w:color w:val="212121"/>
        </w:rPr>
        <w:t>, Chaudhry</w:t>
      </w:r>
      <w:r>
        <w:rPr>
          <w:rFonts w:ascii="Times New Roman" w:eastAsia="Times New Roman" w:hAnsi="Times New Roman" w:cs="Times New Roman"/>
          <w:color w:val="212121"/>
        </w:rPr>
        <w:t>,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 I</w:t>
      </w:r>
      <w:r>
        <w:rPr>
          <w:rFonts w:ascii="Times New Roman" w:eastAsia="Times New Roman" w:hAnsi="Times New Roman" w:cs="Times New Roman"/>
          <w:color w:val="212121"/>
        </w:rPr>
        <w:t xml:space="preserve">. </w:t>
      </w:r>
      <w:r w:rsidRPr="00BF492A">
        <w:rPr>
          <w:rFonts w:ascii="Times New Roman" w:eastAsia="Times New Roman" w:hAnsi="Times New Roman" w:cs="Times New Roman"/>
          <w:color w:val="212121"/>
        </w:rPr>
        <w:t>B</w:t>
      </w:r>
      <w:r>
        <w:rPr>
          <w:rFonts w:ascii="Times New Roman" w:eastAsia="Times New Roman" w:hAnsi="Times New Roman" w:cs="Times New Roman"/>
          <w:color w:val="212121"/>
        </w:rPr>
        <w:t>.</w:t>
      </w:r>
      <w:r w:rsidRPr="00BF492A">
        <w:rPr>
          <w:rFonts w:ascii="Times New Roman" w:eastAsia="Times New Roman" w:hAnsi="Times New Roman" w:cs="Times New Roman"/>
          <w:color w:val="212121"/>
        </w:rPr>
        <w:t>, Fatima</w:t>
      </w:r>
      <w:r>
        <w:rPr>
          <w:rFonts w:ascii="Times New Roman" w:eastAsia="Times New Roman" w:hAnsi="Times New Roman" w:cs="Times New Roman"/>
          <w:color w:val="212121"/>
        </w:rPr>
        <w:t>,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 B</w:t>
      </w:r>
      <w:r>
        <w:rPr>
          <w:rFonts w:ascii="Times New Roman" w:eastAsia="Times New Roman" w:hAnsi="Times New Roman" w:cs="Times New Roman"/>
          <w:color w:val="212121"/>
        </w:rPr>
        <w:t>.</w:t>
      </w:r>
      <w:r w:rsidRPr="00BF492A">
        <w:rPr>
          <w:rFonts w:ascii="Times New Roman" w:eastAsia="Times New Roman" w:hAnsi="Times New Roman" w:cs="Times New Roman"/>
          <w:color w:val="212121"/>
        </w:rPr>
        <w:t>, Kiran</w:t>
      </w:r>
      <w:r>
        <w:rPr>
          <w:rFonts w:ascii="Times New Roman" w:eastAsia="Times New Roman" w:hAnsi="Times New Roman" w:cs="Times New Roman"/>
          <w:color w:val="212121"/>
        </w:rPr>
        <w:t>,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 T</w:t>
      </w:r>
      <w:r>
        <w:rPr>
          <w:rFonts w:ascii="Times New Roman" w:eastAsia="Times New Roman" w:hAnsi="Times New Roman" w:cs="Times New Roman"/>
          <w:color w:val="212121"/>
        </w:rPr>
        <w:t>.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, </w:t>
      </w:r>
      <w:r>
        <w:rPr>
          <w:rFonts w:ascii="Times New Roman" w:eastAsia="Times New Roman" w:hAnsi="Times New Roman" w:cs="Times New Roman"/>
          <w:color w:val="212121"/>
        </w:rPr>
        <w:t xml:space="preserve">… Rahman, 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A. </w:t>
      </w:r>
      <w:r>
        <w:rPr>
          <w:rFonts w:ascii="Times New Roman" w:eastAsia="Times New Roman" w:hAnsi="Times New Roman" w:cs="Times New Roman"/>
          <w:color w:val="212121"/>
        </w:rPr>
        <w:t xml:space="preserve">(2017). 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Treatment of maternal depression in urban slums of Karachi, Pakistan: A randomized controlled trial (RCT) of an integrated maternal psychological and early child development intervention. </w:t>
      </w:r>
      <w:r w:rsidRPr="004513E3">
        <w:rPr>
          <w:rFonts w:ascii="Times New Roman" w:eastAsia="Times New Roman" w:hAnsi="Times New Roman" w:cs="Times New Roman"/>
          <w:i/>
          <w:color w:val="212121"/>
        </w:rPr>
        <w:t>Asian Journal of Psychiatry, 29</w:t>
      </w:r>
      <w:r>
        <w:rPr>
          <w:rFonts w:ascii="Times New Roman" w:eastAsia="Times New Roman" w:hAnsi="Times New Roman" w:cs="Times New Roman"/>
          <w:color w:val="212121"/>
        </w:rPr>
        <w:t xml:space="preserve">, 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63-70. </w:t>
      </w:r>
      <w:hyperlink r:id="rId25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https://doi.org/10.1016/j.ajp.2017.03.010</w:t>
        </w:r>
      </w:hyperlink>
    </w:p>
    <w:p w14:paraId="7FF6ABD2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EA6F1C">
        <w:rPr>
          <w:rFonts w:asciiTheme="majorBidi" w:eastAsia="Times New Roman" w:hAnsiTheme="majorBidi" w:cstheme="majorBidi"/>
          <w:color w:val="212121"/>
          <w:lang w:val="fi-FI"/>
        </w:rPr>
        <w:t xml:space="preserve">Husain, N., </w:t>
      </w:r>
      <w:proofErr w:type="spellStart"/>
      <w:r w:rsidRPr="00EA6F1C">
        <w:rPr>
          <w:rFonts w:asciiTheme="majorBidi" w:eastAsia="Times New Roman" w:hAnsiTheme="majorBidi" w:cstheme="majorBidi"/>
          <w:color w:val="212121"/>
          <w:lang w:val="fi-FI"/>
        </w:rPr>
        <w:t>Kiran</w:t>
      </w:r>
      <w:proofErr w:type="spellEnd"/>
      <w:r w:rsidRPr="00EA6F1C">
        <w:rPr>
          <w:rFonts w:asciiTheme="majorBidi" w:eastAsia="Times New Roman" w:hAnsiTheme="majorBidi" w:cstheme="majorBidi"/>
          <w:color w:val="212121"/>
          <w:lang w:val="fi-FI"/>
        </w:rPr>
        <w:t xml:space="preserve">, T., Fatima, B., </w:t>
      </w:r>
      <w:proofErr w:type="spellStart"/>
      <w:r w:rsidRPr="00EA6F1C">
        <w:rPr>
          <w:rFonts w:asciiTheme="majorBidi" w:eastAsia="Times New Roman" w:hAnsiTheme="majorBidi" w:cstheme="majorBidi"/>
          <w:color w:val="212121"/>
          <w:lang w:val="fi-FI"/>
        </w:rPr>
        <w:t>Chaudhry</w:t>
      </w:r>
      <w:proofErr w:type="spellEnd"/>
      <w:r w:rsidRPr="00EA6F1C">
        <w:rPr>
          <w:rFonts w:asciiTheme="majorBidi" w:eastAsia="Times New Roman" w:hAnsiTheme="majorBidi" w:cstheme="majorBidi"/>
          <w:color w:val="212121"/>
          <w:lang w:val="fi-FI"/>
        </w:rPr>
        <w:t xml:space="preserve">, I., Husain, M., Shah, S., … </w:t>
      </w:r>
      <w:r w:rsidRPr="00EA6F1C">
        <w:rPr>
          <w:rFonts w:asciiTheme="majorBidi" w:eastAsia="Times New Roman" w:hAnsiTheme="majorBidi" w:cstheme="majorBidi"/>
          <w:color w:val="212121"/>
        </w:rPr>
        <w:t xml:space="preserve">Chaudhry, N. (2021). </w:t>
      </w:r>
      <w:r w:rsidRPr="00EA6F1C">
        <w:rPr>
          <w:rFonts w:asciiTheme="majorBidi" w:eastAsia="Times New Roman" w:hAnsiTheme="majorBidi" w:cstheme="majorBidi"/>
          <w:color w:val="212121"/>
          <w:kern w:val="36"/>
          <w:lang w:val="en-GB" w:eastAsia="en-GB"/>
        </w:rPr>
        <w:t>An integrated parenting intervention for maternal depression and child development in a low-resource setting: Cluster randomized controlled trial</w:t>
      </w:r>
      <w:r w:rsidRPr="00EA6F1C">
        <w:rPr>
          <w:rFonts w:asciiTheme="majorBidi" w:eastAsia="Times New Roman" w:hAnsiTheme="majorBidi"/>
          <w:color w:val="212121"/>
          <w:kern w:val="36"/>
          <w:lang w:val="en-GB" w:eastAsia="en-GB"/>
        </w:rPr>
        <w:t xml:space="preserve">. </w:t>
      </w:r>
      <w:r w:rsidRPr="007845E7">
        <w:rPr>
          <w:rFonts w:asciiTheme="majorBidi" w:eastAsia="Times New Roman" w:hAnsiTheme="majorBidi"/>
          <w:i/>
          <w:color w:val="212121"/>
          <w:kern w:val="36"/>
          <w:lang w:val="en-GB" w:eastAsia="en-GB"/>
        </w:rPr>
        <w:t>Depression and Anxiety, 38</w:t>
      </w:r>
      <w:r w:rsidRPr="00EA6F1C">
        <w:rPr>
          <w:rFonts w:asciiTheme="majorBidi" w:eastAsia="Times New Roman" w:hAnsiTheme="majorBidi"/>
          <w:color w:val="212121"/>
          <w:kern w:val="36"/>
          <w:lang w:val="en-GB" w:eastAsia="en-GB"/>
        </w:rPr>
        <w:t xml:space="preserve"> (9), 925-939. </w:t>
      </w:r>
      <w:hyperlink r:id="rId26" w:history="1">
        <w:r w:rsidRPr="00EA6F1C">
          <w:rPr>
            <w:rStyle w:val="Hyperlink"/>
            <w:rFonts w:ascii="Times New Roman" w:eastAsia="Times New Roman" w:hAnsi="Times New Roman" w:cs="Times New Roman"/>
          </w:rPr>
          <w:t>https://doi.org/10.1002/da.23169</w:t>
        </w:r>
      </w:hyperlink>
      <w:r w:rsidRPr="00EA6F1C"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352A8848" w14:textId="77777777" w:rsidR="004F6A92" w:rsidRDefault="004F6A92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596A98">
        <w:rPr>
          <w:rFonts w:ascii="Times New Roman" w:eastAsia="Times New Roman" w:hAnsi="Times New Roman" w:cs="Times New Roman"/>
          <w:color w:val="212121"/>
        </w:rPr>
        <w:t>Jannati</w:t>
      </w:r>
      <w:proofErr w:type="spellEnd"/>
      <w:r w:rsidRPr="00596A98">
        <w:rPr>
          <w:rFonts w:ascii="Times New Roman" w:eastAsia="Times New Roman" w:hAnsi="Times New Roman" w:cs="Times New Roman"/>
          <w:color w:val="212121"/>
        </w:rPr>
        <w:t xml:space="preserve">, N., </w:t>
      </w:r>
      <w:proofErr w:type="spellStart"/>
      <w:r w:rsidRPr="00596A98">
        <w:rPr>
          <w:rFonts w:ascii="Times New Roman" w:eastAsia="Times New Roman" w:hAnsi="Times New Roman" w:cs="Times New Roman"/>
          <w:color w:val="212121"/>
        </w:rPr>
        <w:t>Mazhari</w:t>
      </w:r>
      <w:proofErr w:type="spellEnd"/>
      <w:r w:rsidRPr="00596A98">
        <w:rPr>
          <w:rFonts w:ascii="Times New Roman" w:eastAsia="Times New Roman" w:hAnsi="Times New Roman" w:cs="Times New Roman"/>
          <w:color w:val="212121"/>
        </w:rPr>
        <w:t xml:space="preserve">, S., </w:t>
      </w:r>
      <w:proofErr w:type="spellStart"/>
      <w:r w:rsidRPr="00596A98">
        <w:rPr>
          <w:rFonts w:ascii="Times New Roman" w:eastAsia="Times New Roman" w:hAnsi="Times New Roman" w:cs="Times New Roman"/>
          <w:color w:val="212121"/>
        </w:rPr>
        <w:t>Ahmadian</w:t>
      </w:r>
      <w:proofErr w:type="spellEnd"/>
      <w:r w:rsidRPr="00596A98">
        <w:rPr>
          <w:rFonts w:ascii="Times New Roman" w:eastAsia="Times New Roman" w:hAnsi="Times New Roman" w:cs="Times New Roman"/>
          <w:color w:val="212121"/>
        </w:rPr>
        <w:t xml:space="preserve">, L., &amp; </w:t>
      </w:r>
      <w:proofErr w:type="spellStart"/>
      <w:r w:rsidRPr="00596A98">
        <w:rPr>
          <w:rFonts w:ascii="Times New Roman" w:eastAsia="Times New Roman" w:hAnsi="Times New Roman" w:cs="Times New Roman"/>
          <w:color w:val="212121"/>
        </w:rPr>
        <w:t>Mirzaee</w:t>
      </w:r>
      <w:proofErr w:type="spellEnd"/>
      <w:r w:rsidRPr="00596A98">
        <w:rPr>
          <w:rFonts w:ascii="Times New Roman" w:eastAsia="Times New Roman" w:hAnsi="Times New Roman" w:cs="Times New Roman"/>
          <w:color w:val="212121"/>
        </w:rPr>
        <w:t xml:space="preserve">, M. (2020). </w:t>
      </w:r>
      <w:r w:rsidRPr="004F6A92">
        <w:rPr>
          <w:rFonts w:ascii="Times New Roman" w:eastAsia="Times New Roman" w:hAnsi="Times New Roman" w:cs="Times New Roman"/>
          <w:color w:val="212121"/>
        </w:rPr>
        <w:t xml:space="preserve">Effectiveness of an app-based cognitive behavioral therapy program for postpartum depression in primary care: A randomized controlled trial. </w:t>
      </w:r>
      <w:r w:rsidRPr="004F6A92">
        <w:rPr>
          <w:rFonts w:ascii="Times New Roman" w:eastAsia="Times New Roman" w:hAnsi="Times New Roman" w:cs="Times New Roman"/>
          <w:i/>
          <w:color w:val="212121"/>
        </w:rPr>
        <w:t>International Journal of Medical Informatics, 141</w:t>
      </w:r>
      <w:r w:rsidRPr="004F6A92">
        <w:rPr>
          <w:rFonts w:ascii="Times New Roman" w:eastAsia="Times New Roman" w:hAnsi="Times New Roman" w:cs="Times New Roman"/>
          <w:color w:val="212121"/>
        </w:rPr>
        <w:t xml:space="preserve">, 104145. </w:t>
      </w:r>
      <w:hyperlink r:id="rId27" w:history="1">
        <w:r w:rsidRPr="0081365A">
          <w:rPr>
            <w:rStyle w:val="Hyperlink"/>
            <w:rFonts w:ascii="Times New Roman" w:eastAsia="Times New Roman" w:hAnsi="Times New Roman" w:cs="Times New Roman"/>
          </w:rPr>
          <w:t>https://doi.org/10.1016/j.ijmedinf.2020.104145</w:t>
        </w:r>
      </w:hyperlink>
    </w:p>
    <w:p w14:paraId="3BBB08B3" w14:textId="77777777" w:rsidR="00455631" w:rsidRPr="008638AF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8638AF">
        <w:rPr>
          <w:rFonts w:ascii="Times New Roman" w:eastAsia="Times New Roman" w:hAnsi="Times New Roman" w:cs="Times New Roman"/>
          <w:color w:val="212121"/>
        </w:rPr>
        <w:t xml:space="preserve">Jesse, D. E.,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Gaynes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 xml:space="preserve">, B. N.,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Feldhousen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 xml:space="preserve">, E. B., Newton, E. R., Bunch, S., &amp;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Hollon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 xml:space="preserve">, </w:t>
      </w:r>
      <w:r>
        <w:rPr>
          <w:rFonts w:ascii="Times New Roman" w:eastAsia="Times New Roman" w:hAnsi="Times New Roman" w:cs="Times New Roman"/>
          <w:color w:val="212121"/>
        </w:rPr>
        <w:t>S. D. (2015). Performance of a culturally tailored cognitive-behavioral intervention integrated in a public h</w:t>
      </w:r>
      <w:r w:rsidRPr="008638AF">
        <w:rPr>
          <w:rFonts w:ascii="Times New Roman" w:eastAsia="Times New Roman" w:hAnsi="Times New Roman" w:cs="Times New Roman"/>
          <w:color w:val="212121"/>
        </w:rPr>
        <w:t>ealth</w:t>
      </w:r>
      <w:r>
        <w:rPr>
          <w:rFonts w:ascii="Times New Roman" w:eastAsia="Times New Roman" w:hAnsi="Times New Roman" w:cs="Times New Roman"/>
          <w:color w:val="212121"/>
        </w:rPr>
        <w:t xml:space="preserve"> setting to reduce risk of antepartum depression: A randomized controlled t</w:t>
      </w:r>
      <w:r w:rsidRPr="008638AF">
        <w:rPr>
          <w:rFonts w:ascii="Times New Roman" w:eastAsia="Times New Roman" w:hAnsi="Times New Roman" w:cs="Times New Roman"/>
          <w:color w:val="212121"/>
        </w:rPr>
        <w:t>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Midwifery &amp; Women's H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ealth</w:t>
      </w:r>
      <w:r w:rsidRPr="008638AF">
        <w:rPr>
          <w:rFonts w:ascii="Times New Roman" w:eastAsia="Times New Roman" w:hAnsi="Times New Roman" w:cs="Times New Roman"/>
          <w:color w:val="212121"/>
        </w:rPr>
        <w:t>,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60</w:t>
      </w:r>
      <w:r>
        <w:rPr>
          <w:rFonts w:ascii="Times New Roman" w:eastAsia="Times New Roman" w:hAnsi="Times New Roman" w:cs="Times New Roman"/>
          <w:color w:val="212121"/>
        </w:rPr>
        <w:t>(5), 578–592.</w:t>
      </w:r>
      <w:r w:rsidRPr="00EA6F1C">
        <w:t xml:space="preserve"> </w:t>
      </w:r>
      <w:hyperlink r:id="rId28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https://doi.org/10.1111/jmwh.12308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11498D01" w14:textId="77777777" w:rsidR="00455631" w:rsidRPr="00596A98" w:rsidRDefault="00455631" w:rsidP="00455631">
      <w:pPr>
        <w:shd w:val="clear" w:color="auto" w:fill="FFFFFF"/>
        <w:spacing w:after="80" w:line="240" w:lineRule="auto"/>
        <w:ind w:left="567" w:hanging="567"/>
        <w:rPr>
          <w:rFonts w:asciiTheme="majorBidi" w:eastAsia="Times New Roman" w:hAnsiTheme="majorBidi" w:cstheme="majorBidi"/>
          <w:color w:val="212121"/>
          <w:lang w:val="sv-SE"/>
        </w:rPr>
      </w:pPr>
      <w:r w:rsidRPr="003833EB">
        <w:rPr>
          <w:rFonts w:asciiTheme="majorBidi" w:eastAsia="Times New Roman" w:hAnsiTheme="majorBidi" w:cstheme="majorBidi"/>
          <w:color w:val="212121"/>
        </w:rPr>
        <w:t xml:space="preserve">Jiang, L., Wang, Z. Z., </w:t>
      </w:r>
      <w:proofErr w:type="spellStart"/>
      <w:r w:rsidRPr="003833EB">
        <w:rPr>
          <w:rFonts w:asciiTheme="majorBidi" w:eastAsia="Times New Roman" w:hAnsiTheme="majorBidi" w:cstheme="majorBidi"/>
          <w:color w:val="212121"/>
        </w:rPr>
        <w:t>Qiu</w:t>
      </w:r>
      <w:proofErr w:type="spellEnd"/>
      <w:r w:rsidRPr="003833EB">
        <w:rPr>
          <w:rFonts w:asciiTheme="majorBidi" w:eastAsia="Times New Roman" w:hAnsiTheme="majorBidi" w:cstheme="majorBidi"/>
          <w:color w:val="212121"/>
        </w:rPr>
        <w:t>, L. R., Wan, G. B., Lin, Y., &amp; Wei, Z. (2014). Psychological intervention for postpartum depression. </w:t>
      </w:r>
      <w:r w:rsidRPr="003833EB">
        <w:rPr>
          <w:rFonts w:asciiTheme="majorBidi" w:eastAsia="Times New Roman" w:hAnsiTheme="majorBidi" w:cstheme="majorBidi"/>
          <w:i/>
          <w:iCs/>
          <w:color w:val="212121"/>
        </w:rPr>
        <w:t>Journal of Huazhong University of Science and Technology</w:t>
      </w:r>
      <w:r w:rsidRPr="003833EB">
        <w:rPr>
          <w:rFonts w:asciiTheme="majorBidi" w:eastAsia="Times New Roman" w:hAnsiTheme="majorBidi" w:cstheme="majorBidi"/>
          <w:color w:val="212121"/>
        </w:rPr>
        <w:t>, </w:t>
      </w:r>
      <w:r w:rsidRPr="003833EB">
        <w:rPr>
          <w:rFonts w:asciiTheme="majorBidi" w:eastAsia="Times New Roman" w:hAnsiTheme="majorBidi" w:cstheme="majorBidi"/>
          <w:i/>
          <w:iCs/>
          <w:color w:val="212121"/>
        </w:rPr>
        <w:t>34</w:t>
      </w:r>
      <w:r w:rsidRPr="003833EB">
        <w:rPr>
          <w:rFonts w:asciiTheme="majorBidi" w:eastAsia="Times New Roman" w:hAnsiTheme="majorBidi" w:cstheme="majorBidi"/>
          <w:color w:val="212121"/>
        </w:rPr>
        <w:t xml:space="preserve">(3), 437-442. </w:t>
      </w:r>
      <w:hyperlink r:id="rId29" w:history="1">
        <w:r w:rsidRPr="00596A98">
          <w:rPr>
            <w:rStyle w:val="Hyperlink"/>
            <w:rFonts w:asciiTheme="majorBidi" w:hAnsiTheme="majorBidi" w:cstheme="majorBidi"/>
            <w:shd w:val="clear" w:color="auto" w:fill="FCFCFC"/>
            <w:lang w:val="sv-SE"/>
          </w:rPr>
          <w:t>https://doi.org/10.1007/s11596-014-1297-x</w:t>
        </w:r>
      </w:hyperlink>
      <w:r w:rsidRPr="00596A98">
        <w:rPr>
          <w:rFonts w:asciiTheme="majorBidi" w:hAnsiTheme="majorBidi" w:cstheme="majorBidi"/>
          <w:color w:val="333333"/>
          <w:shd w:val="clear" w:color="auto" w:fill="FCFCFC"/>
          <w:lang w:val="sv-SE"/>
        </w:rPr>
        <w:t xml:space="preserve"> </w:t>
      </w:r>
    </w:p>
    <w:p w14:paraId="4DB307E6" w14:textId="77777777" w:rsidR="00455631" w:rsidRPr="008638AF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Kaaya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S. F.,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Blander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J.,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Antelman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G., Cyprian, F.,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Emmons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K. M.,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Matsumoto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K., … </w:t>
      </w:r>
      <w:r w:rsidRPr="008638AF">
        <w:rPr>
          <w:rFonts w:ascii="Times New Roman" w:eastAsia="Times New Roman" w:hAnsi="Times New Roman" w:cs="Times New Roman"/>
          <w:color w:val="212121"/>
        </w:rPr>
        <w:t>Smith Fawzi, M. C. (2013). Randomized controlled trial evaluating the effect of an interactive group counseling intervention for HIV-positive women on prenatal depression and disclosure of HIV status. </w:t>
      </w:r>
      <w:r>
        <w:rPr>
          <w:rFonts w:ascii="Times New Roman" w:eastAsia="Times New Roman" w:hAnsi="Times New Roman" w:cs="Times New Roman"/>
          <w:i/>
          <w:iCs/>
          <w:color w:val="212121"/>
        </w:rPr>
        <w:t>AIDS C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are</w:t>
      </w:r>
      <w:r w:rsidRPr="008638AF">
        <w:rPr>
          <w:rFonts w:ascii="Times New Roman" w:eastAsia="Times New Roman" w:hAnsi="Times New Roman" w:cs="Times New Roman"/>
          <w:color w:val="212121"/>
        </w:rPr>
        <w:t>,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25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(7), 854–862. </w:t>
      </w:r>
      <w:hyperlink r:id="rId30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https://doi.org/10.1080/09540121.2013.763891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6842E6A8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5A7CBD">
        <w:rPr>
          <w:rFonts w:ascii="Times New Roman" w:eastAsia="Times New Roman" w:hAnsi="Times New Roman" w:cs="Times New Roman"/>
          <w:color w:val="212121"/>
        </w:rPr>
        <w:lastRenderedPageBreak/>
        <w:t xml:space="preserve">Kim, D. R., </w:t>
      </w: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Hantsoo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L., </w:t>
      </w: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Thase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M. E., </w:t>
      </w: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Sammel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M., &amp; Epperson, C. N. (2014). </w:t>
      </w:r>
      <w:r w:rsidRPr="009A15F4">
        <w:rPr>
          <w:rFonts w:ascii="Times New Roman" w:eastAsia="Times New Roman" w:hAnsi="Times New Roman" w:cs="Times New Roman"/>
          <w:color w:val="212121"/>
        </w:rPr>
        <w:t>Computer-assisted cognitive behavioral therapy for pregnant women with major depressive disorder.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Women's Health</w:t>
      </w:r>
      <w:r w:rsidRPr="009A15F4">
        <w:rPr>
          <w:rFonts w:ascii="Times New Roman" w:eastAsia="Times New Roman" w:hAnsi="Times New Roman" w:cs="Times New Roman"/>
          <w:color w:val="212121"/>
        </w:rPr>
        <w:t>, </w:t>
      </w:r>
      <w:r w:rsidRPr="009A15F4">
        <w:rPr>
          <w:rFonts w:ascii="Times New Roman" w:eastAsia="Times New Roman" w:hAnsi="Times New Roman" w:cs="Times New Roman"/>
          <w:i/>
          <w:iCs/>
          <w:color w:val="212121"/>
        </w:rPr>
        <w:t>23</w:t>
      </w:r>
      <w:r w:rsidRPr="009A15F4">
        <w:rPr>
          <w:rFonts w:ascii="Times New Roman" w:eastAsia="Times New Roman" w:hAnsi="Times New Roman" w:cs="Times New Roman"/>
          <w:color w:val="212121"/>
        </w:rPr>
        <w:t xml:space="preserve">(10), 842–848. </w:t>
      </w:r>
      <w:hyperlink r:id="rId31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https://doi.org/10.1089%2Fjwh.2014.4867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6997AEA5" w14:textId="77777777" w:rsidR="00455631" w:rsidRPr="001B4ED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1B4EDA">
        <w:rPr>
          <w:rFonts w:ascii="Times New Roman" w:eastAsia="Times New Roman" w:hAnsi="Times New Roman" w:cs="Times New Roman"/>
          <w:color w:val="212121"/>
        </w:rPr>
        <w:t xml:space="preserve">Kingston, D., Austin, M. P., </w:t>
      </w:r>
      <w:proofErr w:type="spellStart"/>
      <w:r w:rsidRPr="001B4EDA">
        <w:rPr>
          <w:rFonts w:ascii="Times New Roman" w:eastAsia="Times New Roman" w:hAnsi="Times New Roman" w:cs="Times New Roman"/>
          <w:color w:val="212121"/>
        </w:rPr>
        <w:t>Hegadoren</w:t>
      </w:r>
      <w:proofErr w:type="spellEnd"/>
      <w:r w:rsidRPr="001B4EDA">
        <w:rPr>
          <w:rFonts w:ascii="Times New Roman" w:eastAsia="Times New Roman" w:hAnsi="Times New Roman" w:cs="Times New Roman"/>
          <w:color w:val="212121"/>
        </w:rPr>
        <w:t xml:space="preserve">, K., McDonald, S., </w:t>
      </w:r>
      <w:proofErr w:type="spellStart"/>
      <w:r w:rsidRPr="001B4EDA">
        <w:rPr>
          <w:rFonts w:ascii="Times New Roman" w:eastAsia="Times New Roman" w:hAnsi="Times New Roman" w:cs="Times New Roman"/>
          <w:color w:val="212121"/>
        </w:rPr>
        <w:t>Lasiuk</w:t>
      </w:r>
      <w:proofErr w:type="spellEnd"/>
      <w:r w:rsidRPr="001B4EDA">
        <w:rPr>
          <w:rFonts w:ascii="Times New Roman" w:eastAsia="Times New Roman" w:hAnsi="Times New Roman" w:cs="Times New Roman"/>
          <w:color w:val="212121"/>
        </w:rPr>
        <w:t xml:space="preserve">, G., McDonald, S., </w:t>
      </w:r>
      <w:r>
        <w:rPr>
          <w:rFonts w:ascii="Times New Roman" w:eastAsia="Times New Roman" w:hAnsi="Times New Roman" w:cs="Times New Roman"/>
          <w:color w:val="212121"/>
        </w:rPr>
        <w:t>…</w:t>
      </w:r>
      <w:r w:rsidRPr="001B4EDA">
        <w:rPr>
          <w:rFonts w:ascii="Times New Roman" w:eastAsia="Times New Roman" w:hAnsi="Times New Roman" w:cs="Times New Roman"/>
          <w:color w:val="212121"/>
        </w:rPr>
        <w:t xml:space="preserve"> van </w:t>
      </w:r>
      <w:proofErr w:type="spellStart"/>
      <w:r w:rsidRPr="001B4EDA">
        <w:rPr>
          <w:rFonts w:ascii="Times New Roman" w:eastAsia="Times New Roman" w:hAnsi="Times New Roman" w:cs="Times New Roman"/>
          <w:color w:val="212121"/>
        </w:rPr>
        <w:t>Zanten</w:t>
      </w:r>
      <w:proofErr w:type="spellEnd"/>
      <w:r w:rsidRPr="001B4EDA">
        <w:rPr>
          <w:rFonts w:ascii="Times New Roman" w:eastAsia="Times New Roman" w:hAnsi="Times New Roman" w:cs="Times New Roman"/>
          <w:color w:val="212121"/>
        </w:rPr>
        <w:t xml:space="preserve">, S. V. (2014). Study protocol for a randomized, controlled, superiority trial comparing the clinical and cost- effectiveness of integrated online mental health assessment-referral-care in pregnancy to usual prenatal care on prenatal and postnatal mental health and </w:t>
      </w:r>
      <w:r>
        <w:rPr>
          <w:rFonts w:ascii="Times New Roman" w:eastAsia="Times New Roman" w:hAnsi="Times New Roman" w:cs="Times New Roman"/>
          <w:color w:val="212121"/>
        </w:rPr>
        <w:t>infant health and development: T</w:t>
      </w:r>
      <w:r w:rsidRPr="001B4EDA">
        <w:rPr>
          <w:rFonts w:ascii="Times New Roman" w:eastAsia="Times New Roman" w:hAnsi="Times New Roman" w:cs="Times New Roman"/>
          <w:color w:val="212121"/>
        </w:rPr>
        <w:t>he Integrated Maternal Psychosocial Assessment to Care Trial (IMPACT). </w:t>
      </w:r>
      <w:r w:rsidRPr="001B4EDA">
        <w:rPr>
          <w:rFonts w:ascii="Times New Roman" w:eastAsia="Times New Roman" w:hAnsi="Times New Roman" w:cs="Times New Roman"/>
          <w:i/>
          <w:iCs/>
          <w:color w:val="212121"/>
        </w:rPr>
        <w:t>Trials</w:t>
      </w:r>
      <w:r w:rsidRPr="001B4EDA">
        <w:rPr>
          <w:rFonts w:ascii="Times New Roman" w:eastAsia="Times New Roman" w:hAnsi="Times New Roman" w:cs="Times New Roman"/>
          <w:color w:val="212121"/>
        </w:rPr>
        <w:t>, </w:t>
      </w:r>
      <w:r w:rsidRPr="001B4EDA">
        <w:rPr>
          <w:rFonts w:ascii="Times New Roman" w:eastAsia="Times New Roman" w:hAnsi="Times New Roman" w:cs="Times New Roman"/>
          <w:i/>
          <w:iCs/>
          <w:color w:val="212121"/>
        </w:rPr>
        <w:t>15</w:t>
      </w:r>
      <w:r w:rsidRPr="001B4EDA">
        <w:rPr>
          <w:rFonts w:ascii="Times New Roman" w:eastAsia="Times New Roman" w:hAnsi="Times New Roman" w:cs="Times New Roman"/>
          <w:color w:val="212121"/>
        </w:rPr>
        <w:t xml:space="preserve">, 72. </w:t>
      </w:r>
      <w:hyperlink r:id="rId32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https://doi.org/10.1186/1745-6215-15-72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7B13D431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Kozinszky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 xml:space="preserve">, Z.,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Dudas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 xml:space="preserve">, R. B.,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Devosa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 xml:space="preserve">, I.,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Csatordai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 xml:space="preserve">, S.,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Tóth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 xml:space="preserve">, E.,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Szabó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 xml:space="preserve">, D., </w:t>
      </w:r>
      <w:r>
        <w:rPr>
          <w:rFonts w:ascii="Times New Roman" w:eastAsia="Times New Roman" w:hAnsi="Times New Roman" w:cs="Times New Roman"/>
          <w:color w:val="212121"/>
        </w:rPr>
        <w:t>…</w:t>
      </w:r>
      <w:r w:rsidRPr="002A05AD">
        <w:rPr>
          <w:rFonts w:ascii="Times New Roman" w:eastAsia="Times New Roman" w:hAnsi="Times New Roman" w:cs="Times New Roman"/>
          <w:color w:val="212121"/>
        </w:rPr>
        <w:t xml:space="preserve">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Pál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>, A. (2012). Can a brief antepartum preventive group intervention help reduce postpartum depressive symptomatology? </w:t>
      </w:r>
      <w:r>
        <w:rPr>
          <w:rFonts w:ascii="Times New Roman" w:eastAsia="Times New Roman" w:hAnsi="Times New Roman" w:cs="Times New Roman"/>
          <w:i/>
          <w:iCs/>
          <w:color w:val="212121"/>
        </w:rPr>
        <w:t>Psychotherapy and P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>sychosomatics</w:t>
      </w:r>
      <w:r w:rsidRPr="002A05AD">
        <w:rPr>
          <w:rFonts w:ascii="Times New Roman" w:eastAsia="Times New Roman" w:hAnsi="Times New Roman" w:cs="Times New Roman"/>
          <w:color w:val="212121"/>
        </w:rPr>
        <w:t>, 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>81</w:t>
      </w:r>
      <w:r w:rsidRPr="002A05AD">
        <w:rPr>
          <w:rFonts w:ascii="Times New Roman" w:eastAsia="Times New Roman" w:hAnsi="Times New Roman" w:cs="Times New Roman"/>
          <w:color w:val="212121"/>
        </w:rPr>
        <w:t xml:space="preserve">(2), 98–107. </w:t>
      </w:r>
      <w:hyperlink r:id="rId33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https://doi.org/10.1159/000330035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42C05D5A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8638AF">
        <w:rPr>
          <w:rFonts w:ascii="Times New Roman" w:eastAsia="Times New Roman" w:hAnsi="Times New Roman" w:cs="Times New Roman"/>
          <w:color w:val="212121"/>
        </w:rPr>
        <w:t>Le, H. N., Perry, D. F., &amp; Stuart, E. A. (2011). Randomized controlled trial of a preventive intervention for perinatal depression in high-risk Latinas.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Consulting and Clinical P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sychology</w:t>
      </w:r>
      <w:r w:rsidRPr="008638AF">
        <w:rPr>
          <w:rFonts w:ascii="Times New Roman" w:eastAsia="Times New Roman" w:hAnsi="Times New Roman" w:cs="Times New Roman"/>
          <w:color w:val="212121"/>
        </w:rPr>
        <w:t>,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79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(2), 135–141. </w:t>
      </w:r>
      <w:hyperlink r:id="rId34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https://doi.org/10.1037/a0022492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68CA21C8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6E1ACF">
        <w:rPr>
          <w:rFonts w:ascii="Times New Roman" w:eastAsia="Times New Roman" w:hAnsi="Times New Roman" w:cs="Times New Roman"/>
          <w:color w:val="212121"/>
          <w:lang w:val="en-GB"/>
        </w:rPr>
        <w:t xml:space="preserve">Leung, S. S., &amp; Lam, T. H. (2012). </w:t>
      </w:r>
      <w:r w:rsidRPr="002A05AD">
        <w:rPr>
          <w:rFonts w:ascii="Times New Roman" w:eastAsia="Times New Roman" w:hAnsi="Times New Roman" w:cs="Times New Roman"/>
          <w:color w:val="212121"/>
        </w:rPr>
        <w:t>Group antenatal intervention to reduce perinatal stress and depressive symptoms related t</w:t>
      </w:r>
      <w:r>
        <w:rPr>
          <w:rFonts w:ascii="Times New Roman" w:eastAsia="Times New Roman" w:hAnsi="Times New Roman" w:cs="Times New Roman"/>
          <w:color w:val="212121"/>
        </w:rPr>
        <w:t>o intergenerational conflicts: A</w:t>
      </w:r>
      <w:r w:rsidRPr="002A05AD">
        <w:rPr>
          <w:rFonts w:ascii="Times New Roman" w:eastAsia="Times New Roman" w:hAnsi="Times New Roman" w:cs="Times New Roman"/>
          <w:color w:val="212121"/>
        </w:rPr>
        <w:t xml:space="preserve"> randomized controlled trial.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International Journal of Nursing S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>tudies</w:t>
      </w:r>
      <w:r w:rsidRPr="002A05AD">
        <w:rPr>
          <w:rFonts w:ascii="Times New Roman" w:eastAsia="Times New Roman" w:hAnsi="Times New Roman" w:cs="Times New Roman"/>
          <w:color w:val="212121"/>
        </w:rPr>
        <w:t>, 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>49</w:t>
      </w:r>
      <w:r w:rsidRPr="002A05AD">
        <w:rPr>
          <w:rFonts w:ascii="Times New Roman" w:eastAsia="Times New Roman" w:hAnsi="Times New Roman" w:cs="Times New Roman"/>
          <w:color w:val="212121"/>
        </w:rPr>
        <w:t xml:space="preserve">(11), 1391–1402. </w:t>
      </w:r>
      <w:hyperlink r:id="rId35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https://doi.org/10.1016/j.ijnurstu.2012.06.014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2D7ED890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2A05AD">
        <w:rPr>
          <w:rFonts w:ascii="Times New Roman" w:eastAsia="Times New Roman" w:hAnsi="Times New Roman" w:cs="Times New Roman"/>
          <w:color w:val="212121"/>
        </w:rPr>
        <w:t xml:space="preserve">Leung, S. S., Lee, A. M., Chiang, V. C., Lam, S. K.,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Kuen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>, Y. W., &amp; Wong, D. F. (2013). Culturally sensitive, preventive antenatal group cognitive-behavioural therapy for Chinese women with depression. </w:t>
      </w:r>
      <w:r>
        <w:rPr>
          <w:rFonts w:ascii="Times New Roman" w:eastAsia="Times New Roman" w:hAnsi="Times New Roman" w:cs="Times New Roman"/>
          <w:i/>
          <w:iCs/>
          <w:color w:val="212121"/>
        </w:rPr>
        <w:t>International Journal of Nursing P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>ractice</w:t>
      </w:r>
      <w:r w:rsidRPr="002A05AD">
        <w:rPr>
          <w:rFonts w:ascii="Times New Roman" w:eastAsia="Times New Roman" w:hAnsi="Times New Roman" w:cs="Times New Roman"/>
          <w:color w:val="212121"/>
        </w:rPr>
        <w:t>, 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>19 Suppl 1</w:t>
      </w:r>
      <w:r w:rsidRPr="002A05AD">
        <w:rPr>
          <w:rFonts w:ascii="Times New Roman" w:eastAsia="Times New Roman" w:hAnsi="Times New Roman" w:cs="Times New Roman"/>
          <w:color w:val="212121"/>
        </w:rPr>
        <w:t xml:space="preserve">, 28–37. </w:t>
      </w:r>
      <w:hyperlink r:id="rId36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https://doi.org/10.1111/ijn.12021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7646DD28" w14:textId="77777777" w:rsidR="00455631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470050">
        <w:rPr>
          <w:rFonts w:ascii="Times New Roman" w:eastAsia="Times New Roman" w:hAnsi="Times New Roman" w:cs="Times New Roman"/>
          <w:color w:val="212121"/>
        </w:rPr>
        <w:t xml:space="preserve">Leung, S. S., Lee, A. M., Wong, D. F., Wong, C. M., Leung, K. Y., Chiang, V. C., </w:t>
      </w:r>
      <w:r>
        <w:rPr>
          <w:rFonts w:ascii="Times New Roman" w:eastAsia="Times New Roman" w:hAnsi="Times New Roman" w:cs="Times New Roman"/>
          <w:color w:val="212121"/>
        </w:rPr>
        <w:t>…</w:t>
      </w:r>
      <w:r w:rsidRPr="00470050">
        <w:rPr>
          <w:rFonts w:ascii="Times New Roman" w:eastAsia="Times New Roman" w:hAnsi="Times New Roman" w:cs="Times New Roman"/>
          <w:color w:val="212121"/>
        </w:rPr>
        <w:t xml:space="preserve"> Chung, K. F. (2016). A brief group intervention using a cognitive-behavioural approach to reduce </w:t>
      </w:r>
      <w:r>
        <w:rPr>
          <w:rFonts w:ascii="Times New Roman" w:eastAsia="Times New Roman" w:hAnsi="Times New Roman" w:cs="Times New Roman"/>
          <w:color w:val="212121"/>
        </w:rPr>
        <w:t>postnatal depressive symptoms: A</w:t>
      </w:r>
      <w:r w:rsidRPr="00470050">
        <w:rPr>
          <w:rFonts w:ascii="Times New Roman" w:eastAsia="Times New Roman" w:hAnsi="Times New Roman" w:cs="Times New Roman"/>
          <w:color w:val="212121"/>
        </w:rPr>
        <w:t xml:space="preserve"> randomised controlled trial.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Hong Kong Medical J</w:t>
      </w:r>
      <w:r w:rsidRPr="00470050">
        <w:rPr>
          <w:rFonts w:ascii="Times New Roman" w:eastAsia="Times New Roman" w:hAnsi="Times New Roman" w:cs="Times New Roman"/>
          <w:i/>
          <w:iCs/>
          <w:color w:val="212121"/>
        </w:rPr>
        <w:t>ournal</w:t>
      </w:r>
      <w:r w:rsidRPr="00470050">
        <w:rPr>
          <w:rFonts w:ascii="Times New Roman" w:eastAsia="Times New Roman" w:hAnsi="Times New Roman" w:cs="Times New Roman"/>
          <w:color w:val="212121"/>
        </w:rPr>
        <w:t>, </w:t>
      </w:r>
      <w:r w:rsidRPr="00470050">
        <w:rPr>
          <w:rFonts w:ascii="Times New Roman" w:eastAsia="Times New Roman" w:hAnsi="Times New Roman" w:cs="Times New Roman"/>
          <w:i/>
          <w:iCs/>
          <w:color w:val="212121"/>
        </w:rPr>
        <w:t>22 Suppl 2</w:t>
      </w:r>
      <w:r w:rsidRPr="00470050">
        <w:rPr>
          <w:rFonts w:ascii="Times New Roman" w:eastAsia="Times New Roman" w:hAnsi="Times New Roman" w:cs="Times New Roman"/>
          <w:color w:val="212121"/>
        </w:rPr>
        <w:t>, S4–S8.</w:t>
      </w:r>
      <w:r w:rsidRPr="00144073">
        <w:t xml:space="preserve"> </w:t>
      </w:r>
      <w:hyperlink r:id="rId37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https://www.hkmj.org/system/files/hkm1602sp2p4.pdf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179F475D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7A3D77">
        <w:rPr>
          <w:rFonts w:ascii="Times New Roman" w:eastAsia="Times New Roman" w:hAnsi="Times New Roman" w:cs="Times New Roman"/>
          <w:color w:val="212121"/>
        </w:rPr>
        <w:t xml:space="preserve">Liu, H., &amp; Yang, Y. (2021). Effects of a psychological nursing intervention on prevention of anxiety and depression in the postpartum period: </w:t>
      </w:r>
      <w:r>
        <w:rPr>
          <w:rFonts w:ascii="Times New Roman" w:eastAsia="Times New Roman" w:hAnsi="Times New Roman" w:cs="Times New Roman"/>
          <w:color w:val="212121"/>
        </w:rPr>
        <w:t>A</w:t>
      </w:r>
      <w:r w:rsidRPr="007A3D77">
        <w:rPr>
          <w:rFonts w:ascii="Times New Roman" w:eastAsia="Times New Roman" w:hAnsi="Times New Roman" w:cs="Times New Roman"/>
          <w:color w:val="212121"/>
        </w:rPr>
        <w:t xml:space="preserve"> randomized controlled trial. </w:t>
      </w:r>
      <w:r w:rsidRPr="00D11DEA">
        <w:rPr>
          <w:rFonts w:ascii="Times New Roman" w:eastAsia="Times New Roman" w:hAnsi="Times New Roman" w:cs="Times New Roman"/>
          <w:i/>
          <w:color w:val="212121"/>
        </w:rPr>
        <w:t>Annals of General Psychiatry, 20</w:t>
      </w:r>
      <w:r w:rsidRPr="007A3D77">
        <w:rPr>
          <w:rFonts w:ascii="Times New Roman" w:eastAsia="Times New Roman" w:hAnsi="Times New Roman" w:cs="Times New Roman"/>
          <w:color w:val="212121"/>
        </w:rPr>
        <w:t xml:space="preserve">(1), </w:t>
      </w:r>
      <w:r>
        <w:rPr>
          <w:rFonts w:ascii="Times New Roman" w:eastAsia="Times New Roman" w:hAnsi="Times New Roman" w:cs="Times New Roman"/>
          <w:color w:val="212121"/>
        </w:rPr>
        <w:t>2</w:t>
      </w:r>
      <w:r w:rsidRPr="007A3D77">
        <w:rPr>
          <w:rFonts w:ascii="Times New Roman" w:eastAsia="Times New Roman" w:hAnsi="Times New Roman" w:cs="Times New Roman"/>
          <w:color w:val="212121"/>
        </w:rPr>
        <w:t xml:space="preserve">. </w:t>
      </w:r>
      <w:hyperlink r:id="rId38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https://doi.org/10.1186/s12991-020-00320-4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548169C4" w14:textId="77777777" w:rsidR="00455631" w:rsidRPr="0023057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23057A">
        <w:rPr>
          <w:rFonts w:ascii="Times New Roman" w:eastAsia="Times New Roman" w:hAnsi="Times New Roman" w:cs="Times New Roman"/>
          <w:color w:val="212121"/>
        </w:rPr>
        <w:t xml:space="preserve">Loughnan, S. A., Sie, A., Hobbs, M. J., Joubert, A. E., Smith, J., </w:t>
      </w:r>
      <w:proofErr w:type="spellStart"/>
      <w:r w:rsidRPr="0023057A">
        <w:rPr>
          <w:rFonts w:ascii="Times New Roman" w:eastAsia="Times New Roman" w:hAnsi="Times New Roman" w:cs="Times New Roman"/>
          <w:color w:val="212121"/>
        </w:rPr>
        <w:t>Haskelberg</w:t>
      </w:r>
      <w:proofErr w:type="spellEnd"/>
      <w:r w:rsidRPr="0023057A">
        <w:rPr>
          <w:rFonts w:ascii="Times New Roman" w:eastAsia="Times New Roman" w:hAnsi="Times New Roman" w:cs="Times New Roman"/>
          <w:color w:val="212121"/>
        </w:rPr>
        <w:t xml:space="preserve">, H., </w:t>
      </w:r>
      <w:r>
        <w:rPr>
          <w:rFonts w:ascii="Times New Roman" w:eastAsia="Times New Roman" w:hAnsi="Times New Roman" w:cs="Times New Roman"/>
          <w:color w:val="212121"/>
        </w:rPr>
        <w:t>…</w:t>
      </w:r>
      <w:r w:rsidRPr="0023057A">
        <w:rPr>
          <w:rFonts w:ascii="Times New Roman" w:eastAsia="Times New Roman" w:hAnsi="Times New Roman" w:cs="Times New Roman"/>
          <w:color w:val="212121"/>
        </w:rPr>
        <w:t xml:space="preserve"> Newby, J. M. (2019). A randomized controlled trial of '</w:t>
      </w:r>
      <w:proofErr w:type="spellStart"/>
      <w:r w:rsidRPr="0023057A">
        <w:rPr>
          <w:rFonts w:ascii="Times New Roman" w:eastAsia="Times New Roman" w:hAnsi="Times New Roman" w:cs="Times New Roman"/>
          <w:color w:val="212121"/>
        </w:rPr>
        <w:t>MUMentum</w:t>
      </w:r>
      <w:proofErr w:type="spellEnd"/>
      <w:r w:rsidRPr="0023057A">
        <w:rPr>
          <w:rFonts w:ascii="Times New Roman" w:eastAsia="Times New Roman" w:hAnsi="Times New Roman" w:cs="Times New Roman"/>
          <w:color w:val="212121"/>
        </w:rPr>
        <w:t xml:space="preserve"> Pregnancy': Internet-delivered cognitive behavioral therapy program for antenatal anxiety and depression.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Affective D</w:t>
      </w:r>
      <w:r w:rsidRPr="0023057A">
        <w:rPr>
          <w:rFonts w:ascii="Times New Roman" w:eastAsia="Times New Roman" w:hAnsi="Times New Roman" w:cs="Times New Roman"/>
          <w:i/>
          <w:iCs/>
          <w:color w:val="212121"/>
        </w:rPr>
        <w:t>isorders</w:t>
      </w:r>
      <w:r w:rsidRPr="0023057A">
        <w:rPr>
          <w:rFonts w:ascii="Times New Roman" w:eastAsia="Times New Roman" w:hAnsi="Times New Roman" w:cs="Times New Roman"/>
          <w:color w:val="212121"/>
        </w:rPr>
        <w:t>, </w:t>
      </w:r>
      <w:r w:rsidRPr="0023057A">
        <w:rPr>
          <w:rFonts w:ascii="Times New Roman" w:eastAsia="Times New Roman" w:hAnsi="Times New Roman" w:cs="Times New Roman"/>
          <w:i/>
          <w:iCs/>
          <w:color w:val="212121"/>
        </w:rPr>
        <w:t>243</w:t>
      </w:r>
      <w:r w:rsidRPr="0023057A">
        <w:rPr>
          <w:rFonts w:ascii="Times New Roman" w:eastAsia="Times New Roman" w:hAnsi="Times New Roman" w:cs="Times New Roman"/>
          <w:color w:val="212121"/>
        </w:rPr>
        <w:t xml:space="preserve">, 381–390. </w:t>
      </w:r>
      <w:hyperlink r:id="rId39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https://doi.org/10.1016/j.jad.2018.09.057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03C359C6" w14:textId="77777777" w:rsidR="00455631" w:rsidRPr="00E64833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5A7CBD">
        <w:rPr>
          <w:rFonts w:ascii="Times New Roman" w:eastAsia="Times New Roman" w:hAnsi="Times New Roman" w:cs="Times New Roman"/>
          <w:color w:val="212121"/>
        </w:rPr>
        <w:t xml:space="preserve">Lowndes, T. A., Egan, S. J., &amp; McEvoy, P. M. (2019). </w:t>
      </w:r>
      <w:r w:rsidRPr="00E64833">
        <w:rPr>
          <w:rFonts w:ascii="Times New Roman" w:eastAsia="Times New Roman" w:hAnsi="Times New Roman" w:cs="Times New Roman"/>
          <w:color w:val="212121"/>
        </w:rPr>
        <w:t>Efficacy of brief guided self-help cognitive behavioral treatment for perfectionism in reducing per</w:t>
      </w:r>
      <w:r>
        <w:rPr>
          <w:rFonts w:ascii="Times New Roman" w:eastAsia="Times New Roman" w:hAnsi="Times New Roman" w:cs="Times New Roman"/>
          <w:color w:val="212121"/>
        </w:rPr>
        <w:t>inatal depression and anxiety: A</w:t>
      </w:r>
      <w:r w:rsidRPr="00E64833">
        <w:rPr>
          <w:rFonts w:ascii="Times New Roman" w:eastAsia="Times New Roman" w:hAnsi="Times New Roman" w:cs="Times New Roman"/>
          <w:color w:val="212121"/>
        </w:rPr>
        <w:t xml:space="preserve"> randomized controlled trial.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 xml:space="preserve">Cognitive </w:t>
      </w:r>
      <w:proofErr w:type="spellStart"/>
      <w:r>
        <w:rPr>
          <w:rFonts w:ascii="Times New Roman" w:eastAsia="Times New Roman" w:hAnsi="Times New Roman" w:cs="Times New Roman"/>
          <w:i/>
          <w:iCs/>
          <w:color w:val="212121"/>
        </w:rPr>
        <w:t>Behaviour</w:t>
      </w:r>
      <w:proofErr w:type="spellEnd"/>
      <w:r>
        <w:rPr>
          <w:rFonts w:ascii="Times New Roman" w:eastAsia="Times New Roman" w:hAnsi="Times New Roman" w:cs="Times New Roman"/>
          <w:i/>
          <w:iCs/>
          <w:color w:val="212121"/>
        </w:rPr>
        <w:t xml:space="preserve"> T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herapy</w:t>
      </w:r>
      <w:r w:rsidRPr="00E64833">
        <w:rPr>
          <w:rFonts w:ascii="Times New Roman" w:eastAsia="Times New Roman" w:hAnsi="Times New Roman" w:cs="Times New Roman"/>
          <w:color w:val="212121"/>
        </w:rPr>
        <w:t>, 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48</w:t>
      </w:r>
      <w:r w:rsidRPr="00E64833">
        <w:rPr>
          <w:rFonts w:ascii="Times New Roman" w:eastAsia="Times New Roman" w:hAnsi="Times New Roman" w:cs="Times New Roman"/>
          <w:color w:val="212121"/>
        </w:rPr>
        <w:t xml:space="preserve">(2), 106–120. </w:t>
      </w:r>
      <w:hyperlink r:id="rId40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https://doi.org/10.1080/16506073.2018.1490810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7857C509" w14:textId="77777777" w:rsidR="00455631" w:rsidRPr="00501C0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501C0A">
        <w:rPr>
          <w:rFonts w:ascii="Times New Roman" w:eastAsia="Times New Roman" w:hAnsi="Times New Roman" w:cs="Times New Roman"/>
          <w:color w:val="212121"/>
        </w:rPr>
        <w:t>Mao, H. J., Li, H. J., Chiu, H., Chan, W. C., &amp; Chen, S. L. (2012). Effectiveness of antenatal emotional self-management training program in prevention of postnatal depression in Chinese women. </w:t>
      </w:r>
      <w:r>
        <w:rPr>
          <w:rFonts w:ascii="Times New Roman" w:eastAsia="Times New Roman" w:hAnsi="Times New Roman" w:cs="Times New Roman"/>
          <w:i/>
          <w:iCs/>
          <w:color w:val="212121"/>
        </w:rPr>
        <w:t>Perspectives in Psychiatric C</w:t>
      </w:r>
      <w:r w:rsidRPr="00501C0A">
        <w:rPr>
          <w:rFonts w:ascii="Times New Roman" w:eastAsia="Times New Roman" w:hAnsi="Times New Roman" w:cs="Times New Roman"/>
          <w:i/>
          <w:iCs/>
          <w:color w:val="212121"/>
        </w:rPr>
        <w:t>are</w:t>
      </w:r>
      <w:r w:rsidRPr="00501C0A">
        <w:rPr>
          <w:rFonts w:ascii="Times New Roman" w:eastAsia="Times New Roman" w:hAnsi="Times New Roman" w:cs="Times New Roman"/>
          <w:color w:val="212121"/>
        </w:rPr>
        <w:t>, </w:t>
      </w:r>
      <w:r w:rsidRPr="00501C0A">
        <w:rPr>
          <w:rFonts w:ascii="Times New Roman" w:eastAsia="Times New Roman" w:hAnsi="Times New Roman" w:cs="Times New Roman"/>
          <w:i/>
          <w:iCs/>
          <w:color w:val="212121"/>
        </w:rPr>
        <w:t>48</w:t>
      </w:r>
      <w:r w:rsidRPr="00501C0A">
        <w:rPr>
          <w:rFonts w:ascii="Times New Roman" w:eastAsia="Times New Roman" w:hAnsi="Times New Roman" w:cs="Times New Roman"/>
          <w:color w:val="212121"/>
        </w:rPr>
        <w:t xml:space="preserve">(4), 218–224. </w:t>
      </w:r>
      <w:hyperlink r:id="rId41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https://doi.org/10.1111/j.1744-6163.2012.00331.x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5A2EEEBE" w14:textId="77777777" w:rsidR="00455631" w:rsidRPr="0048290B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5A7CBD">
        <w:rPr>
          <w:rFonts w:ascii="Times New Roman" w:eastAsia="Times New Roman" w:hAnsi="Times New Roman" w:cs="Times New Roman"/>
          <w:color w:val="212121"/>
        </w:rPr>
        <w:t xml:space="preserve">Mehri, M., </w:t>
      </w: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Iravani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M., </w:t>
      </w: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Bargard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M. S., &amp; </w:t>
      </w: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Haghighizadeh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M. H. (2019). </w:t>
      </w:r>
      <w:r>
        <w:rPr>
          <w:rFonts w:ascii="Times New Roman" w:eastAsia="Times New Roman" w:hAnsi="Times New Roman" w:cs="Times New Roman"/>
          <w:color w:val="212121"/>
        </w:rPr>
        <w:t>Effectiveness of cognitive behavioral t</w:t>
      </w:r>
      <w:r w:rsidRPr="000A2AB8">
        <w:rPr>
          <w:rFonts w:ascii="Times New Roman" w:eastAsia="Times New Roman" w:hAnsi="Times New Roman" w:cs="Times New Roman"/>
          <w:color w:val="212121"/>
        </w:rPr>
        <w:t>herapy-based self</w:t>
      </w:r>
      <w:r>
        <w:rPr>
          <w:rFonts w:ascii="Times New Roman" w:eastAsia="Times New Roman" w:hAnsi="Times New Roman" w:cs="Times New Roman"/>
          <w:color w:val="212121"/>
        </w:rPr>
        <w:t xml:space="preserve">-management on depression in pregnant women: A randomized controlled trial. </w:t>
      </w:r>
      <w:r w:rsidRPr="0048290B">
        <w:rPr>
          <w:rFonts w:ascii="Times New Roman" w:eastAsia="Times New Roman" w:hAnsi="Times New Roman" w:cs="Times New Roman"/>
          <w:i/>
          <w:color w:val="212121"/>
        </w:rPr>
        <w:t>Journal of Biochemical Technology, 10</w:t>
      </w:r>
      <w:r w:rsidRPr="000A2AB8">
        <w:rPr>
          <w:rFonts w:ascii="Times New Roman" w:eastAsia="Times New Roman" w:hAnsi="Times New Roman" w:cs="Times New Roman"/>
          <w:color w:val="212121"/>
        </w:rPr>
        <w:t>(3): 92-97</w:t>
      </w:r>
      <w:r>
        <w:rPr>
          <w:rFonts w:ascii="Times New Roman" w:eastAsia="Times New Roman" w:hAnsi="Times New Roman" w:cs="Times New Roman"/>
          <w:color w:val="212121"/>
        </w:rPr>
        <w:t xml:space="preserve">. </w:t>
      </w:r>
      <w:hyperlink r:id="rId42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https://jbiochemtech.com/storage/models/article/uxPP64cmPM0MgAQkKTyJJCyEPc2Lokv8GRw</w:t>
        </w:r>
        <w:r w:rsidRPr="00CA258D">
          <w:rPr>
            <w:rStyle w:val="Hyperlink"/>
            <w:rFonts w:ascii="Times New Roman" w:eastAsia="Times New Roman" w:hAnsi="Times New Roman" w:cs="Times New Roman"/>
          </w:rPr>
          <w:lastRenderedPageBreak/>
          <w:t>7wwcYEaWMjRElmFgijy4vUm6Q/effectiveness-of-cognitive-behavioral-therapy-based-self-management-on-depression-in-pregnant-wome.pdf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5589CE42" w14:textId="77777777" w:rsidR="00455631" w:rsidRPr="00501C0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233B8A">
        <w:rPr>
          <w:rFonts w:ascii="Times New Roman" w:eastAsia="Times New Roman" w:hAnsi="Times New Roman" w:cs="Times New Roman"/>
          <w:color w:val="212121"/>
        </w:rPr>
        <w:t>Milgrom, J., Schembri, C., Ericksen, J., Ross, J., &amp; Gemmill, A. W. (2011</w:t>
      </w:r>
      <w:r>
        <w:rPr>
          <w:rFonts w:ascii="Times New Roman" w:eastAsia="Times New Roman" w:hAnsi="Times New Roman" w:cs="Times New Roman"/>
          <w:color w:val="212121"/>
        </w:rPr>
        <w:t>a</w:t>
      </w:r>
      <w:r w:rsidRPr="00233B8A">
        <w:rPr>
          <w:rFonts w:ascii="Times New Roman" w:eastAsia="Times New Roman" w:hAnsi="Times New Roman" w:cs="Times New Roman"/>
          <w:color w:val="212121"/>
        </w:rPr>
        <w:t xml:space="preserve">). </w:t>
      </w:r>
      <w:r>
        <w:rPr>
          <w:rFonts w:ascii="Times New Roman" w:eastAsia="Times New Roman" w:hAnsi="Times New Roman" w:cs="Times New Roman"/>
          <w:color w:val="212121"/>
        </w:rPr>
        <w:t>Towards parenthood: A</w:t>
      </w:r>
      <w:r w:rsidRPr="00501C0A">
        <w:rPr>
          <w:rFonts w:ascii="Times New Roman" w:eastAsia="Times New Roman" w:hAnsi="Times New Roman" w:cs="Times New Roman"/>
          <w:color w:val="212121"/>
        </w:rPr>
        <w:t>n antenatal intervention to reduce depression, anxiety and parenting difficulties. </w:t>
      </w:r>
      <w:r>
        <w:rPr>
          <w:rFonts w:ascii="Times New Roman" w:eastAsia="Times New Roman" w:hAnsi="Times New Roman" w:cs="Times New Roman"/>
          <w:i/>
          <w:iCs/>
          <w:color w:val="212121"/>
        </w:rPr>
        <w:t xml:space="preserve">Journal of Affective </w:t>
      </w:r>
      <w:bookmarkStart w:id="2" w:name="_GoBack"/>
      <w:bookmarkEnd w:id="2"/>
      <w:r>
        <w:rPr>
          <w:rFonts w:ascii="Times New Roman" w:eastAsia="Times New Roman" w:hAnsi="Times New Roman" w:cs="Times New Roman"/>
          <w:i/>
          <w:iCs/>
          <w:color w:val="212121"/>
        </w:rPr>
        <w:t>D</w:t>
      </w:r>
      <w:r w:rsidRPr="00501C0A">
        <w:rPr>
          <w:rFonts w:ascii="Times New Roman" w:eastAsia="Times New Roman" w:hAnsi="Times New Roman" w:cs="Times New Roman"/>
          <w:i/>
          <w:iCs/>
          <w:color w:val="212121"/>
        </w:rPr>
        <w:t>isorders</w:t>
      </w:r>
      <w:r w:rsidRPr="00501C0A">
        <w:rPr>
          <w:rFonts w:ascii="Times New Roman" w:eastAsia="Times New Roman" w:hAnsi="Times New Roman" w:cs="Times New Roman"/>
          <w:color w:val="212121"/>
        </w:rPr>
        <w:t>, </w:t>
      </w:r>
      <w:r w:rsidRPr="00501C0A">
        <w:rPr>
          <w:rFonts w:ascii="Times New Roman" w:eastAsia="Times New Roman" w:hAnsi="Times New Roman" w:cs="Times New Roman"/>
          <w:i/>
          <w:iCs/>
          <w:color w:val="212121"/>
        </w:rPr>
        <w:t>130</w:t>
      </w:r>
      <w:r w:rsidRPr="00501C0A">
        <w:rPr>
          <w:rFonts w:ascii="Times New Roman" w:eastAsia="Times New Roman" w:hAnsi="Times New Roman" w:cs="Times New Roman"/>
          <w:color w:val="212121"/>
        </w:rPr>
        <w:t xml:space="preserve">(3), 385–394. </w:t>
      </w:r>
      <w:hyperlink r:id="rId43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https://doi.org/10.1016/j.jad.2010.10.045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22BA8EA6" w14:textId="77777777" w:rsidR="00455631" w:rsidRPr="000A2AB8" w:rsidRDefault="00455631" w:rsidP="00455631">
      <w:pPr>
        <w:spacing w:after="80" w:line="240" w:lineRule="auto"/>
        <w:ind w:left="567" w:hanging="567"/>
        <w:rPr>
          <w:rFonts w:ascii="Times New Roman" w:hAnsi="Times New Roman" w:cs="Times New Roman"/>
          <w:color w:val="333333"/>
        </w:rPr>
      </w:pPr>
      <w:r w:rsidRPr="00596A98">
        <w:rPr>
          <w:rFonts w:ascii="Times New Roman" w:hAnsi="Times New Roman" w:cs="Times New Roman"/>
          <w:color w:val="333333"/>
        </w:rPr>
        <w:t xml:space="preserve">Muñoz, R. F., Le, H.-N., </w:t>
      </w:r>
      <w:proofErr w:type="spellStart"/>
      <w:r w:rsidRPr="00596A98">
        <w:rPr>
          <w:rFonts w:ascii="Times New Roman" w:hAnsi="Times New Roman" w:cs="Times New Roman"/>
          <w:color w:val="333333"/>
        </w:rPr>
        <w:t>Ippen</w:t>
      </w:r>
      <w:proofErr w:type="spellEnd"/>
      <w:r w:rsidRPr="00596A98">
        <w:rPr>
          <w:rFonts w:ascii="Times New Roman" w:hAnsi="Times New Roman" w:cs="Times New Roman"/>
          <w:color w:val="333333"/>
        </w:rPr>
        <w:t xml:space="preserve">, C. G., Diaz, M. A., </w:t>
      </w:r>
      <w:proofErr w:type="spellStart"/>
      <w:r w:rsidRPr="00596A98">
        <w:rPr>
          <w:rFonts w:ascii="Times New Roman" w:hAnsi="Times New Roman" w:cs="Times New Roman"/>
          <w:color w:val="333333"/>
        </w:rPr>
        <w:t>Urizar</w:t>
      </w:r>
      <w:proofErr w:type="spellEnd"/>
      <w:r w:rsidRPr="00596A98">
        <w:rPr>
          <w:rFonts w:ascii="Times New Roman" w:hAnsi="Times New Roman" w:cs="Times New Roman"/>
          <w:color w:val="333333"/>
        </w:rPr>
        <w:t xml:space="preserve">, G. G., Jr., Soto, J., … </w:t>
      </w:r>
      <w:r w:rsidRPr="003A0D5A">
        <w:rPr>
          <w:rFonts w:ascii="Times New Roman" w:hAnsi="Times New Roman" w:cs="Times New Roman"/>
          <w:color w:val="333333"/>
        </w:rPr>
        <w:t xml:space="preserve">Lieberman, A. F. (2007). </w:t>
      </w:r>
      <w:r w:rsidRPr="000A2AB8">
        <w:rPr>
          <w:rFonts w:ascii="Times New Roman" w:hAnsi="Times New Roman" w:cs="Times New Roman"/>
          <w:color w:val="333333"/>
        </w:rPr>
        <w:t xml:space="preserve">Prevention of postpartum depression in low-income women: Development of the </w:t>
      </w:r>
      <w:proofErr w:type="spellStart"/>
      <w:r w:rsidRPr="000A2AB8">
        <w:rPr>
          <w:rFonts w:ascii="Times New Roman" w:hAnsi="Times New Roman" w:cs="Times New Roman"/>
          <w:color w:val="333333"/>
        </w:rPr>
        <w:t>Mamás</w:t>
      </w:r>
      <w:proofErr w:type="spellEnd"/>
      <w:r w:rsidRPr="000A2AB8">
        <w:rPr>
          <w:rFonts w:ascii="Times New Roman" w:hAnsi="Times New Roman" w:cs="Times New Roman"/>
          <w:color w:val="333333"/>
        </w:rPr>
        <w:t xml:space="preserve"> y </w:t>
      </w:r>
      <w:proofErr w:type="spellStart"/>
      <w:r w:rsidRPr="000A2AB8">
        <w:rPr>
          <w:rFonts w:ascii="Times New Roman" w:hAnsi="Times New Roman" w:cs="Times New Roman"/>
          <w:color w:val="333333"/>
        </w:rPr>
        <w:t>Bebés</w:t>
      </w:r>
      <w:proofErr w:type="spellEnd"/>
      <w:r w:rsidRPr="000A2AB8">
        <w:rPr>
          <w:rFonts w:ascii="Times New Roman" w:hAnsi="Times New Roman" w:cs="Times New Roman"/>
          <w:color w:val="333333"/>
        </w:rPr>
        <w:t>/ Mothers and Babies course. </w:t>
      </w:r>
      <w:r w:rsidRPr="000A2AB8">
        <w:rPr>
          <w:rStyle w:val="Emphasis"/>
          <w:rFonts w:ascii="Times New Roman" w:hAnsi="Times New Roman" w:cs="Times New Roman"/>
          <w:color w:val="333333"/>
        </w:rPr>
        <w:t>Cognitive and Behavioral Practice, 14</w:t>
      </w:r>
      <w:r w:rsidRPr="000A2AB8">
        <w:rPr>
          <w:rFonts w:ascii="Times New Roman" w:hAnsi="Times New Roman" w:cs="Times New Roman"/>
          <w:color w:val="333333"/>
        </w:rPr>
        <w:t>(1), 70–83.</w:t>
      </w:r>
      <w:r w:rsidRPr="00135A72">
        <w:t xml:space="preserve"> </w:t>
      </w:r>
      <w:hyperlink r:id="rId44" w:history="1">
        <w:r w:rsidRPr="00CA258D">
          <w:rPr>
            <w:rStyle w:val="Hyperlink"/>
            <w:rFonts w:ascii="Times New Roman" w:hAnsi="Times New Roman" w:cs="Times New Roman"/>
          </w:rPr>
          <w:t>https://doi.org/10.1016/j.cbpra.2006.04.021</w:t>
        </w:r>
      </w:hyperlink>
      <w:r>
        <w:rPr>
          <w:rFonts w:ascii="Times New Roman" w:hAnsi="Times New Roman" w:cs="Times New Roman"/>
          <w:color w:val="333333"/>
        </w:rPr>
        <w:t xml:space="preserve"> </w:t>
      </w:r>
      <w:r w:rsidRPr="000A2AB8">
        <w:rPr>
          <w:rFonts w:ascii="Times New Roman" w:hAnsi="Times New Roman" w:cs="Times New Roman"/>
          <w:color w:val="333333"/>
        </w:rPr>
        <w:t xml:space="preserve">  </w:t>
      </w:r>
    </w:p>
    <w:p w14:paraId="69FF3385" w14:textId="77777777" w:rsidR="00455631" w:rsidRPr="00E64833" w:rsidRDefault="00455631" w:rsidP="00455631">
      <w:pPr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333333"/>
        </w:rPr>
      </w:pPr>
      <w:proofErr w:type="spellStart"/>
      <w:r w:rsidRPr="00E64833">
        <w:rPr>
          <w:rFonts w:ascii="Times New Roman" w:eastAsia="Times New Roman" w:hAnsi="Times New Roman" w:cs="Times New Roman"/>
          <w:color w:val="333333"/>
        </w:rPr>
        <w:t>Mureşan-Madar</w:t>
      </w:r>
      <w:proofErr w:type="spellEnd"/>
      <w:r w:rsidRPr="00E64833">
        <w:rPr>
          <w:rFonts w:ascii="Times New Roman" w:eastAsia="Times New Roman" w:hAnsi="Times New Roman" w:cs="Times New Roman"/>
          <w:color w:val="333333"/>
        </w:rPr>
        <w:t xml:space="preserve">, A., &amp; </w:t>
      </w:r>
      <w:proofErr w:type="spellStart"/>
      <w:r w:rsidRPr="00E64833">
        <w:rPr>
          <w:rFonts w:ascii="Times New Roman" w:eastAsia="Times New Roman" w:hAnsi="Times New Roman" w:cs="Times New Roman"/>
          <w:color w:val="333333"/>
        </w:rPr>
        <w:t>Băban</w:t>
      </w:r>
      <w:proofErr w:type="spellEnd"/>
      <w:r w:rsidRPr="00E64833">
        <w:rPr>
          <w:rFonts w:ascii="Times New Roman" w:eastAsia="Times New Roman" w:hAnsi="Times New Roman" w:cs="Times New Roman"/>
          <w:color w:val="333333"/>
        </w:rPr>
        <w:t>, A. (2015). The development and piloting of a CBT group program for postpartum depression. </w:t>
      </w:r>
      <w:r w:rsidRPr="000A2AB8">
        <w:rPr>
          <w:rFonts w:ascii="Times New Roman" w:eastAsia="Times New Roman" w:hAnsi="Times New Roman" w:cs="Times New Roman"/>
          <w:i/>
          <w:iCs/>
          <w:color w:val="333333"/>
        </w:rPr>
        <w:t>Journal of Evidence-Based Psychotherapies, 15</w:t>
      </w:r>
      <w:r w:rsidRPr="00E64833">
        <w:rPr>
          <w:rFonts w:ascii="Times New Roman" w:eastAsia="Times New Roman" w:hAnsi="Times New Roman" w:cs="Times New Roman"/>
          <w:color w:val="333333"/>
        </w:rPr>
        <w:t>(1), 51–64.</w:t>
      </w:r>
      <w:r>
        <w:rPr>
          <w:rFonts w:ascii="Times New Roman" w:eastAsia="Times New Roman" w:hAnsi="Times New Roman" w:cs="Times New Roman"/>
          <w:color w:val="333333"/>
        </w:rPr>
        <w:t xml:space="preserve"> </w:t>
      </w:r>
      <w:hyperlink r:id="rId45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https://www.proquest.com/docview/1672283828/fulltextPDF/8097985A715745FAPQ/1?accountid=14715</w:t>
        </w:r>
      </w:hyperlink>
      <w:r>
        <w:rPr>
          <w:rFonts w:ascii="Times New Roman" w:eastAsia="Times New Roman" w:hAnsi="Times New Roman" w:cs="Times New Roman"/>
          <w:color w:val="333333"/>
        </w:rPr>
        <w:t xml:space="preserve"> </w:t>
      </w:r>
    </w:p>
    <w:p w14:paraId="7E685E83" w14:textId="77777777" w:rsidR="00455631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AC681E">
        <w:rPr>
          <w:rFonts w:ascii="Times New Roman" w:eastAsia="Times New Roman" w:hAnsi="Times New Roman" w:cs="Times New Roman"/>
          <w:color w:val="212121"/>
        </w:rPr>
        <w:t>Murray</w:t>
      </w:r>
      <w:r>
        <w:rPr>
          <w:rFonts w:ascii="Times New Roman" w:eastAsia="Times New Roman" w:hAnsi="Times New Roman" w:cs="Times New Roman"/>
          <w:color w:val="212121"/>
        </w:rPr>
        <w:t>,</w:t>
      </w:r>
      <w:r w:rsidRPr="00AC681E">
        <w:rPr>
          <w:rFonts w:ascii="Times New Roman" w:eastAsia="Times New Roman" w:hAnsi="Times New Roman" w:cs="Times New Roman"/>
          <w:color w:val="212121"/>
        </w:rPr>
        <w:t xml:space="preserve"> L</w:t>
      </w:r>
      <w:r>
        <w:rPr>
          <w:rFonts w:ascii="Times New Roman" w:eastAsia="Times New Roman" w:hAnsi="Times New Roman" w:cs="Times New Roman"/>
          <w:color w:val="212121"/>
        </w:rPr>
        <w:t>.</w:t>
      </w:r>
      <w:r w:rsidRPr="00AC681E">
        <w:rPr>
          <w:rFonts w:ascii="Times New Roman" w:eastAsia="Times New Roman" w:hAnsi="Times New Roman" w:cs="Times New Roman"/>
          <w:color w:val="212121"/>
        </w:rPr>
        <w:t>, Cooper</w:t>
      </w:r>
      <w:r>
        <w:rPr>
          <w:rFonts w:ascii="Times New Roman" w:eastAsia="Times New Roman" w:hAnsi="Times New Roman" w:cs="Times New Roman"/>
          <w:color w:val="212121"/>
        </w:rPr>
        <w:t>,</w:t>
      </w:r>
      <w:r w:rsidRPr="00AC681E">
        <w:rPr>
          <w:rFonts w:ascii="Times New Roman" w:eastAsia="Times New Roman" w:hAnsi="Times New Roman" w:cs="Times New Roman"/>
          <w:color w:val="212121"/>
        </w:rPr>
        <w:t xml:space="preserve"> P</w:t>
      </w:r>
      <w:r>
        <w:rPr>
          <w:rFonts w:ascii="Times New Roman" w:eastAsia="Times New Roman" w:hAnsi="Times New Roman" w:cs="Times New Roman"/>
          <w:color w:val="212121"/>
        </w:rPr>
        <w:t xml:space="preserve">. </w:t>
      </w:r>
      <w:r w:rsidRPr="00AC681E">
        <w:rPr>
          <w:rFonts w:ascii="Times New Roman" w:eastAsia="Times New Roman" w:hAnsi="Times New Roman" w:cs="Times New Roman"/>
          <w:color w:val="212121"/>
        </w:rPr>
        <w:t>J</w:t>
      </w:r>
      <w:r>
        <w:rPr>
          <w:rFonts w:ascii="Times New Roman" w:eastAsia="Times New Roman" w:hAnsi="Times New Roman" w:cs="Times New Roman"/>
          <w:color w:val="212121"/>
        </w:rPr>
        <w:t>.</w:t>
      </w:r>
      <w:r w:rsidRPr="00AC681E">
        <w:rPr>
          <w:rFonts w:ascii="Times New Roman" w:eastAsia="Times New Roman" w:hAnsi="Times New Roman" w:cs="Times New Roman"/>
          <w:color w:val="212121"/>
        </w:rPr>
        <w:t>, Wilson</w:t>
      </w:r>
      <w:r>
        <w:rPr>
          <w:rFonts w:ascii="Times New Roman" w:eastAsia="Times New Roman" w:hAnsi="Times New Roman" w:cs="Times New Roman"/>
          <w:color w:val="212121"/>
        </w:rPr>
        <w:t>,</w:t>
      </w:r>
      <w:r w:rsidRPr="00AC681E">
        <w:rPr>
          <w:rFonts w:ascii="Times New Roman" w:eastAsia="Times New Roman" w:hAnsi="Times New Roman" w:cs="Times New Roman"/>
          <w:color w:val="212121"/>
        </w:rPr>
        <w:t xml:space="preserve"> A</w:t>
      </w:r>
      <w:r>
        <w:rPr>
          <w:rFonts w:ascii="Times New Roman" w:eastAsia="Times New Roman" w:hAnsi="Times New Roman" w:cs="Times New Roman"/>
          <w:color w:val="212121"/>
        </w:rPr>
        <w:t>.</w:t>
      </w:r>
      <w:r w:rsidRPr="00AC681E">
        <w:rPr>
          <w:rFonts w:ascii="Times New Roman" w:eastAsia="Times New Roman" w:hAnsi="Times New Roman" w:cs="Times New Roman"/>
          <w:color w:val="212121"/>
        </w:rPr>
        <w:t xml:space="preserve">, </w:t>
      </w:r>
      <w:r>
        <w:rPr>
          <w:rFonts w:ascii="Times New Roman" w:eastAsia="Times New Roman" w:hAnsi="Times New Roman" w:cs="Times New Roman"/>
          <w:color w:val="212121"/>
        </w:rPr>
        <w:t xml:space="preserve">&amp; </w:t>
      </w:r>
      <w:r w:rsidRPr="00AC681E">
        <w:rPr>
          <w:rFonts w:ascii="Times New Roman" w:eastAsia="Times New Roman" w:hAnsi="Times New Roman" w:cs="Times New Roman"/>
          <w:color w:val="212121"/>
        </w:rPr>
        <w:t>Romaniuk</w:t>
      </w:r>
      <w:r>
        <w:rPr>
          <w:rFonts w:ascii="Times New Roman" w:eastAsia="Times New Roman" w:hAnsi="Times New Roman" w:cs="Times New Roman"/>
          <w:color w:val="212121"/>
        </w:rPr>
        <w:t>,</w:t>
      </w:r>
      <w:r w:rsidRPr="00AC681E">
        <w:rPr>
          <w:rFonts w:ascii="Times New Roman" w:eastAsia="Times New Roman" w:hAnsi="Times New Roman" w:cs="Times New Roman"/>
          <w:color w:val="212121"/>
        </w:rPr>
        <w:t xml:space="preserve"> H. </w:t>
      </w:r>
      <w:r>
        <w:rPr>
          <w:rFonts w:ascii="Times New Roman" w:eastAsia="Times New Roman" w:hAnsi="Times New Roman" w:cs="Times New Roman"/>
          <w:color w:val="212121"/>
        </w:rPr>
        <w:t xml:space="preserve">(2003). </w:t>
      </w:r>
      <w:r w:rsidRPr="00AC681E">
        <w:rPr>
          <w:rFonts w:ascii="Times New Roman" w:eastAsia="Times New Roman" w:hAnsi="Times New Roman" w:cs="Times New Roman"/>
          <w:color w:val="212121"/>
        </w:rPr>
        <w:t xml:space="preserve">Controlled trial of the short- and long-term effect of psychological treatment of post-partum depression: 2. Impact on the mother-child relationship and child outcome. </w:t>
      </w:r>
      <w:r w:rsidRPr="00AC681E">
        <w:rPr>
          <w:rFonts w:ascii="Times New Roman" w:eastAsia="Times New Roman" w:hAnsi="Times New Roman" w:cs="Times New Roman"/>
          <w:i/>
          <w:color w:val="212121"/>
        </w:rPr>
        <w:t>Br</w:t>
      </w:r>
      <w:r w:rsidRPr="00400656">
        <w:rPr>
          <w:rFonts w:ascii="Times New Roman" w:eastAsia="Times New Roman" w:hAnsi="Times New Roman" w:cs="Times New Roman"/>
          <w:i/>
          <w:color w:val="212121"/>
        </w:rPr>
        <w:t>itish Journal of Psychiatry, 182</w:t>
      </w:r>
      <w:r>
        <w:rPr>
          <w:rFonts w:ascii="Times New Roman" w:eastAsia="Times New Roman" w:hAnsi="Times New Roman" w:cs="Times New Roman"/>
          <w:color w:val="212121"/>
        </w:rPr>
        <w:t xml:space="preserve">, </w:t>
      </w:r>
      <w:r w:rsidRPr="00AC681E">
        <w:rPr>
          <w:rFonts w:ascii="Times New Roman" w:eastAsia="Times New Roman" w:hAnsi="Times New Roman" w:cs="Times New Roman"/>
          <w:color w:val="212121"/>
        </w:rPr>
        <w:t>420-</w:t>
      </w:r>
      <w:r>
        <w:rPr>
          <w:rFonts w:ascii="Times New Roman" w:eastAsia="Times New Roman" w:hAnsi="Times New Roman" w:cs="Times New Roman"/>
          <w:color w:val="212121"/>
        </w:rPr>
        <w:t>42</w:t>
      </w:r>
      <w:r w:rsidRPr="00AC681E">
        <w:rPr>
          <w:rFonts w:ascii="Times New Roman" w:eastAsia="Times New Roman" w:hAnsi="Times New Roman" w:cs="Times New Roman"/>
          <w:color w:val="212121"/>
        </w:rPr>
        <w:t xml:space="preserve">7. </w:t>
      </w:r>
      <w:hyperlink r:id="rId46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https://doi.org/10.1192/bjp.182.5.420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04FEC8B2" w14:textId="77777777" w:rsidR="00455631" w:rsidRPr="00AC681E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7A3D77">
        <w:rPr>
          <w:rFonts w:ascii="Times New Roman" w:eastAsia="Times New Roman" w:hAnsi="Times New Roman" w:cs="Times New Roman"/>
          <w:color w:val="212121"/>
        </w:rPr>
        <w:t xml:space="preserve">Ngai, F. W., Wong, P. W. C., Chung, K. F., Chau, P. H., &amp; Hui, P. W. (2020). Effect of couple-based cognitive behavioural intervention on prevention of postnatal depression: multisite randomised controlled trial. </w:t>
      </w:r>
      <w:r w:rsidRPr="00D11DEA">
        <w:rPr>
          <w:rFonts w:ascii="Times New Roman" w:eastAsia="Times New Roman" w:hAnsi="Times New Roman" w:cs="Times New Roman"/>
          <w:i/>
          <w:color w:val="212121"/>
        </w:rPr>
        <w:t xml:space="preserve">BJOG: An International Journal of Obstetrics and </w:t>
      </w:r>
      <w:proofErr w:type="spellStart"/>
      <w:r w:rsidRPr="00D11DEA">
        <w:rPr>
          <w:rFonts w:ascii="Times New Roman" w:eastAsia="Times New Roman" w:hAnsi="Times New Roman" w:cs="Times New Roman"/>
          <w:i/>
          <w:color w:val="212121"/>
        </w:rPr>
        <w:t>Gynaecology</w:t>
      </w:r>
      <w:proofErr w:type="spellEnd"/>
      <w:r w:rsidRPr="007A3D77">
        <w:rPr>
          <w:rFonts w:ascii="Times New Roman" w:eastAsia="Times New Roman" w:hAnsi="Times New Roman" w:cs="Times New Roman"/>
          <w:color w:val="212121"/>
        </w:rPr>
        <w:t xml:space="preserve">, 127(4), 500–507. </w:t>
      </w:r>
      <w:hyperlink r:id="rId47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https://doi.org/10.1111/1471-0528.15862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3D6606F1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Nasiri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S.,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Kordi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M., &amp; </w:t>
      </w:r>
      <w:proofErr w:type="spellStart"/>
      <w:r w:rsidRPr="0018661B">
        <w:rPr>
          <w:rFonts w:ascii="Times New Roman" w:eastAsia="Times New Roman" w:hAnsi="Times New Roman" w:cs="Times New Roman"/>
          <w:color w:val="212121"/>
          <w:lang w:val="sv-SE"/>
        </w:rPr>
        <w:t>Gharavi</w:t>
      </w:r>
      <w:proofErr w:type="spellEnd"/>
      <w:r w:rsidRPr="0018661B">
        <w:rPr>
          <w:rFonts w:ascii="Times New Roman" w:eastAsia="Times New Roman" w:hAnsi="Times New Roman" w:cs="Times New Roman"/>
          <w:color w:val="212121"/>
          <w:lang w:val="sv-SE"/>
        </w:rPr>
        <w:t xml:space="preserve">, M. M. (2015). </w:t>
      </w:r>
      <w:r w:rsidRPr="00AC681E">
        <w:rPr>
          <w:rFonts w:ascii="Times New Roman" w:eastAsia="Times New Roman" w:hAnsi="Times New Roman" w:cs="Times New Roman"/>
          <w:color w:val="212121"/>
        </w:rPr>
        <w:t>A comparative study of the effects of problem-solving skills training and relaxation on the score of self-esteem in women with postpartum depression. </w:t>
      </w:r>
      <w:r>
        <w:rPr>
          <w:rFonts w:ascii="Times New Roman" w:eastAsia="Times New Roman" w:hAnsi="Times New Roman" w:cs="Times New Roman"/>
          <w:i/>
          <w:iCs/>
          <w:color w:val="212121"/>
        </w:rPr>
        <w:t>Iranian Journal of Nursing and Midwifery R</w:t>
      </w:r>
      <w:r w:rsidRPr="00AC681E">
        <w:rPr>
          <w:rFonts w:ascii="Times New Roman" w:eastAsia="Times New Roman" w:hAnsi="Times New Roman" w:cs="Times New Roman"/>
          <w:i/>
          <w:iCs/>
          <w:color w:val="212121"/>
        </w:rPr>
        <w:t>esearch</w:t>
      </w:r>
      <w:r w:rsidRPr="00AC681E">
        <w:rPr>
          <w:rFonts w:ascii="Times New Roman" w:eastAsia="Times New Roman" w:hAnsi="Times New Roman" w:cs="Times New Roman"/>
          <w:color w:val="212121"/>
        </w:rPr>
        <w:t>, </w:t>
      </w:r>
      <w:r w:rsidRPr="00AC681E">
        <w:rPr>
          <w:rFonts w:ascii="Times New Roman" w:eastAsia="Times New Roman" w:hAnsi="Times New Roman" w:cs="Times New Roman"/>
          <w:i/>
          <w:iCs/>
          <w:color w:val="212121"/>
        </w:rPr>
        <w:t>20</w:t>
      </w:r>
      <w:r>
        <w:rPr>
          <w:rFonts w:ascii="Times New Roman" w:eastAsia="Times New Roman" w:hAnsi="Times New Roman" w:cs="Times New Roman"/>
          <w:color w:val="212121"/>
        </w:rPr>
        <w:t>(1), 105–112.</w:t>
      </w:r>
      <w:r w:rsidRPr="007B0328">
        <w:t xml:space="preserve"> </w:t>
      </w:r>
      <w:hyperlink r:id="rId48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https://pubmed.ncbi.nlm.nih.gov/25709699/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0E2520D3" w14:textId="77777777" w:rsidR="00455631" w:rsidRPr="00A00ECE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  <w:lang w:val="pt-PT"/>
        </w:rPr>
      </w:pPr>
      <w:r w:rsidRPr="002A05AD">
        <w:rPr>
          <w:rFonts w:ascii="Times New Roman" w:eastAsia="Times New Roman" w:hAnsi="Times New Roman" w:cs="Times New Roman"/>
          <w:color w:val="212121"/>
        </w:rPr>
        <w:t xml:space="preserve">Ortiz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Collado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 xml:space="preserve">, M. A.,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Saez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 xml:space="preserve">, M.,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Favrod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>, J., &amp; Hatem, M. (2014). Antenatal psychosomatic programming to reduce postpartum depression risk an</w:t>
      </w:r>
      <w:r>
        <w:rPr>
          <w:rFonts w:ascii="Times New Roman" w:eastAsia="Times New Roman" w:hAnsi="Times New Roman" w:cs="Times New Roman"/>
          <w:color w:val="212121"/>
        </w:rPr>
        <w:t>d improve childbirth outcomes: A</w:t>
      </w:r>
      <w:r w:rsidRPr="002A05AD">
        <w:rPr>
          <w:rFonts w:ascii="Times New Roman" w:eastAsia="Times New Roman" w:hAnsi="Times New Roman" w:cs="Times New Roman"/>
          <w:color w:val="212121"/>
        </w:rPr>
        <w:t xml:space="preserve"> randomized controlled trial in Spain and France. </w:t>
      </w:r>
      <w:r w:rsidRPr="00A00ECE">
        <w:rPr>
          <w:rFonts w:ascii="Times New Roman" w:eastAsia="Times New Roman" w:hAnsi="Times New Roman" w:cs="Times New Roman"/>
          <w:i/>
          <w:iCs/>
          <w:color w:val="212121"/>
          <w:lang w:val="pt-PT"/>
        </w:rPr>
        <w:t>BMC Pregnancy and Childbirth</w:t>
      </w:r>
      <w:r w:rsidRPr="00A00ECE">
        <w:rPr>
          <w:rFonts w:ascii="Times New Roman" w:eastAsia="Times New Roman" w:hAnsi="Times New Roman" w:cs="Times New Roman"/>
          <w:color w:val="212121"/>
          <w:lang w:val="pt-PT"/>
        </w:rPr>
        <w:t>, </w:t>
      </w:r>
      <w:r w:rsidRPr="00A00ECE">
        <w:rPr>
          <w:rFonts w:ascii="Times New Roman" w:eastAsia="Times New Roman" w:hAnsi="Times New Roman" w:cs="Times New Roman"/>
          <w:i/>
          <w:iCs/>
          <w:color w:val="212121"/>
          <w:lang w:val="pt-PT"/>
        </w:rPr>
        <w:t>14</w:t>
      </w:r>
      <w:r w:rsidRPr="00A00ECE">
        <w:rPr>
          <w:rFonts w:ascii="Times New Roman" w:eastAsia="Times New Roman" w:hAnsi="Times New Roman" w:cs="Times New Roman"/>
          <w:color w:val="212121"/>
          <w:lang w:val="pt-PT"/>
        </w:rPr>
        <w:t xml:space="preserve">, 22. </w:t>
      </w:r>
      <w:hyperlink r:id="rId49" w:history="1">
        <w:r w:rsidRPr="00CA258D">
          <w:rPr>
            <w:rStyle w:val="Hyperlink"/>
            <w:rFonts w:ascii="Times New Roman" w:eastAsia="Times New Roman" w:hAnsi="Times New Roman" w:cs="Times New Roman"/>
            <w:lang w:val="pt-PT"/>
          </w:rPr>
          <w:t>https://doi.org/10.1186/1471-2393-14-22</w:t>
        </w:r>
      </w:hyperlink>
      <w:r>
        <w:rPr>
          <w:rFonts w:ascii="Times New Roman" w:eastAsia="Times New Roman" w:hAnsi="Times New Roman" w:cs="Times New Roman"/>
          <w:color w:val="212121"/>
          <w:lang w:val="pt-PT"/>
        </w:rPr>
        <w:t xml:space="preserve"> </w:t>
      </w:r>
    </w:p>
    <w:p w14:paraId="4168E6E4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hAnsi="Times New Roman" w:cs="Times New Roman"/>
          <w:color w:val="333333"/>
        </w:rPr>
      </w:pPr>
      <w:r w:rsidRPr="00A00ECE">
        <w:rPr>
          <w:rStyle w:val="authors"/>
          <w:rFonts w:ascii="Times New Roman" w:hAnsi="Times New Roman" w:cs="Times New Roman"/>
          <w:color w:val="333333"/>
          <w:lang w:val="pt-PT"/>
        </w:rPr>
        <w:t xml:space="preserve">Pinheiro, R. T., Botella, L., de Avila Quevedo, L., Amaral, K., Pinheiro, T, Jansen, K, … da Silva, R. A. </w:t>
      </w:r>
      <w:r w:rsidRPr="00A00ECE">
        <w:rPr>
          <w:rStyle w:val="Datum1"/>
          <w:rFonts w:ascii="Times New Roman" w:hAnsi="Times New Roman" w:cs="Times New Roman"/>
          <w:color w:val="333333"/>
          <w:lang w:val="pt-PT"/>
        </w:rPr>
        <w:t>(2014)</w:t>
      </w:r>
      <w:r w:rsidRPr="00A00ECE">
        <w:rPr>
          <w:rFonts w:ascii="Times New Roman" w:hAnsi="Times New Roman" w:cs="Times New Roman"/>
          <w:color w:val="333333"/>
          <w:lang w:val="pt-PT"/>
        </w:rPr>
        <w:t xml:space="preserve">. </w:t>
      </w:r>
      <w:r>
        <w:rPr>
          <w:rStyle w:val="arttitle"/>
          <w:rFonts w:ascii="Times New Roman" w:hAnsi="Times New Roman" w:cs="Times New Roman"/>
          <w:color w:val="333333"/>
        </w:rPr>
        <w:t xml:space="preserve">Maintenance of the effects of cognitive behavioral and relational constructivist psychotherapies in the treatment of women with postpartum depression: A randomized clinical trial. </w:t>
      </w:r>
      <w:r w:rsidRPr="00581F9F">
        <w:rPr>
          <w:rStyle w:val="serialtitle"/>
          <w:rFonts w:ascii="Times New Roman" w:hAnsi="Times New Roman" w:cs="Times New Roman"/>
          <w:i/>
          <w:color w:val="333333"/>
        </w:rPr>
        <w:t>Journal of Constructivist Psychology,</w:t>
      </w:r>
      <w:r w:rsidRPr="00581F9F">
        <w:rPr>
          <w:rFonts w:ascii="Times New Roman" w:hAnsi="Times New Roman" w:cs="Times New Roman"/>
          <w:i/>
          <w:color w:val="333333"/>
        </w:rPr>
        <w:t> </w:t>
      </w:r>
      <w:r w:rsidRPr="00581F9F">
        <w:rPr>
          <w:rStyle w:val="volumeissue"/>
          <w:rFonts w:ascii="Times New Roman" w:hAnsi="Times New Roman" w:cs="Times New Roman"/>
          <w:i/>
          <w:color w:val="333333"/>
        </w:rPr>
        <w:t>27</w:t>
      </w:r>
      <w:r>
        <w:rPr>
          <w:rStyle w:val="volumeissue"/>
          <w:rFonts w:ascii="Times New Roman" w:hAnsi="Times New Roman" w:cs="Times New Roman"/>
          <w:color w:val="333333"/>
        </w:rPr>
        <w:t>(</w:t>
      </w:r>
      <w:r w:rsidRPr="000A2AB8">
        <w:rPr>
          <w:rStyle w:val="volumeissue"/>
          <w:rFonts w:ascii="Times New Roman" w:hAnsi="Times New Roman" w:cs="Times New Roman"/>
          <w:color w:val="333333"/>
        </w:rPr>
        <w:t>1</w:t>
      </w:r>
      <w:r>
        <w:rPr>
          <w:rStyle w:val="volumeissue"/>
          <w:rFonts w:ascii="Times New Roman" w:hAnsi="Times New Roman" w:cs="Times New Roman"/>
          <w:color w:val="333333"/>
        </w:rPr>
        <w:t>)</w:t>
      </w:r>
      <w:r w:rsidRPr="000A2AB8">
        <w:rPr>
          <w:rStyle w:val="volumeissue"/>
          <w:rFonts w:ascii="Times New Roman" w:hAnsi="Times New Roman" w:cs="Times New Roman"/>
          <w:color w:val="333333"/>
        </w:rPr>
        <w:t>,</w:t>
      </w:r>
      <w:r w:rsidRPr="000A2AB8">
        <w:rPr>
          <w:rFonts w:ascii="Times New Roman" w:hAnsi="Times New Roman" w:cs="Times New Roman"/>
          <w:color w:val="333333"/>
        </w:rPr>
        <w:t> </w:t>
      </w:r>
      <w:r>
        <w:rPr>
          <w:rStyle w:val="pagerange"/>
          <w:rFonts w:ascii="Times New Roman" w:hAnsi="Times New Roman" w:cs="Times New Roman"/>
          <w:color w:val="333333"/>
        </w:rPr>
        <w:t xml:space="preserve">59-68. </w:t>
      </w:r>
      <w:r w:rsidRPr="000A2AB8">
        <w:rPr>
          <w:rFonts w:ascii="Times New Roman" w:hAnsi="Times New Roman" w:cs="Times New Roman"/>
          <w:color w:val="333333"/>
        </w:rPr>
        <w:t xml:space="preserve"> </w:t>
      </w:r>
      <w:hyperlink r:id="rId50" w:history="1">
        <w:r w:rsidRPr="00CA258D">
          <w:rPr>
            <w:rStyle w:val="Hyperlink"/>
            <w:rFonts w:ascii="Times New Roman" w:hAnsi="Times New Roman" w:cs="Times New Roman"/>
          </w:rPr>
          <w:t>https://doi.org/10.1080/10720537.2013.814093</w:t>
        </w:r>
      </w:hyperlink>
      <w:r>
        <w:rPr>
          <w:rFonts w:ascii="Times New Roman" w:hAnsi="Times New Roman" w:cs="Times New Roman"/>
          <w:color w:val="333333"/>
        </w:rPr>
        <w:t xml:space="preserve"> </w:t>
      </w:r>
    </w:p>
    <w:p w14:paraId="706E810E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0A2AB8">
        <w:rPr>
          <w:rFonts w:ascii="Times New Roman" w:eastAsia="Times New Roman" w:hAnsi="Times New Roman" w:cs="Times New Roman"/>
          <w:color w:val="212121"/>
        </w:rPr>
        <w:t>Prendergast, J.,</w:t>
      </w:r>
      <w:r>
        <w:rPr>
          <w:rFonts w:ascii="Times New Roman" w:eastAsia="Times New Roman" w:hAnsi="Times New Roman" w:cs="Times New Roman"/>
          <w:color w:val="212121"/>
        </w:rPr>
        <w:t xml:space="preserve"> &amp; Austin, M.-P. (2001). Early childhood nurse-delivered c</w:t>
      </w:r>
      <w:r w:rsidRPr="000A2AB8">
        <w:rPr>
          <w:rFonts w:ascii="Times New Roman" w:eastAsia="Times New Roman" w:hAnsi="Times New Roman" w:cs="Times New Roman"/>
          <w:color w:val="212121"/>
        </w:rPr>
        <w:t>ogniti</w:t>
      </w:r>
      <w:r>
        <w:rPr>
          <w:rFonts w:ascii="Times New Roman" w:eastAsia="Times New Roman" w:hAnsi="Times New Roman" w:cs="Times New Roman"/>
          <w:color w:val="212121"/>
        </w:rPr>
        <w:t>ve behavioural counselling for post-natal d</w:t>
      </w:r>
      <w:r w:rsidRPr="000A2AB8">
        <w:rPr>
          <w:rFonts w:ascii="Times New Roman" w:eastAsia="Times New Roman" w:hAnsi="Times New Roman" w:cs="Times New Roman"/>
          <w:color w:val="212121"/>
        </w:rPr>
        <w:t xml:space="preserve">epression. </w:t>
      </w:r>
      <w:r w:rsidRPr="006D4005">
        <w:rPr>
          <w:rFonts w:ascii="Times New Roman" w:eastAsia="Times New Roman" w:hAnsi="Times New Roman" w:cs="Times New Roman"/>
          <w:i/>
          <w:color w:val="212121"/>
        </w:rPr>
        <w:t>Australasian Psychiatry, 9</w:t>
      </w:r>
      <w:r w:rsidRPr="000A2AB8">
        <w:rPr>
          <w:rFonts w:ascii="Times New Roman" w:eastAsia="Times New Roman" w:hAnsi="Times New Roman" w:cs="Times New Roman"/>
          <w:color w:val="212121"/>
        </w:rPr>
        <w:t xml:space="preserve">(3), 255–259. </w:t>
      </w:r>
      <w:hyperlink r:id="rId51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https://doi.org/10.1046%2Fj.1440-1665.2001.00330.x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5A59FA2F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0A2AB8">
        <w:rPr>
          <w:rFonts w:ascii="Times New Roman" w:eastAsia="Times New Roman" w:hAnsi="Times New Roman" w:cs="Times New Roman"/>
          <w:color w:val="212121"/>
        </w:rPr>
        <w:t xml:space="preserve">Puckering, </w:t>
      </w:r>
      <w:r>
        <w:rPr>
          <w:rFonts w:ascii="Times New Roman" w:eastAsia="Times New Roman" w:hAnsi="Times New Roman" w:cs="Times New Roman"/>
          <w:color w:val="212121"/>
        </w:rPr>
        <w:t xml:space="preserve">C., </w:t>
      </w:r>
      <w:r w:rsidRPr="000A2AB8">
        <w:rPr>
          <w:rFonts w:ascii="Times New Roman" w:eastAsia="Times New Roman" w:hAnsi="Times New Roman" w:cs="Times New Roman"/>
          <w:color w:val="212121"/>
        </w:rPr>
        <w:t xml:space="preserve">McIntosh, </w:t>
      </w:r>
      <w:r>
        <w:rPr>
          <w:rFonts w:ascii="Times New Roman" w:eastAsia="Times New Roman" w:hAnsi="Times New Roman" w:cs="Times New Roman"/>
          <w:color w:val="212121"/>
        </w:rPr>
        <w:t xml:space="preserve">E., Hickey, A., &amp; Longford, J. (2010). </w:t>
      </w:r>
      <w:r w:rsidRPr="000A2AB8">
        <w:rPr>
          <w:rFonts w:ascii="Times New Roman" w:eastAsia="Times New Roman" w:hAnsi="Times New Roman" w:cs="Times New Roman"/>
          <w:color w:val="212121"/>
        </w:rPr>
        <w:t xml:space="preserve">Mellow Babies: A group intervention for infants and mothers experiencing postnatal depression. </w:t>
      </w:r>
      <w:r w:rsidRPr="0048290B">
        <w:rPr>
          <w:rFonts w:ascii="Times New Roman" w:eastAsia="Times New Roman" w:hAnsi="Times New Roman" w:cs="Times New Roman"/>
          <w:i/>
          <w:color w:val="212121"/>
        </w:rPr>
        <w:t>Counselling Psychology Review, 25</w:t>
      </w:r>
      <w:r>
        <w:rPr>
          <w:rFonts w:ascii="Times New Roman" w:eastAsia="Times New Roman" w:hAnsi="Times New Roman" w:cs="Times New Roman"/>
          <w:color w:val="212121"/>
        </w:rPr>
        <w:t>(</w:t>
      </w:r>
      <w:r w:rsidRPr="000A2AB8">
        <w:rPr>
          <w:rFonts w:ascii="Times New Roman" w:eastAsia="Times New Roman" w:hAnsi="Times New Roman" w:cs="Times New Roman"/>
          <w:color w:val="212121"/>
        </w:rPr>
        <w:t>1</w:t>
      </w:r>
      <w:r>
        <w:rPr>
          <w:rFonts w:ascii="Times New Roman" w:eastAsia="Times New Roman" w:hAnsi="Times New Roman" w:cs="Times New Roman"/>
          <w:color w:val="212121"/>
        </w:rPr>
        <w:t>)</w:t>
      </w:r>
      <w:r w:rsidRPr="000A2AB8">
        <w:rPr>
          <w:rFonts w:ascii="Times New Roman" w:eastAsia="Times New Roman" w:hAnsi="Times New Roman" w:cs="Times New Roman"/>
          <w:color w:val="212121"/>
        </w:rPr>
        <w:t>, 28-40</w:t>
      </w:r>
      <w:r>
        <w:rPr>
          <w:rFonts w:ascii="Times New Roman" w:eastAsia="Times New Roman" w:hAnsi="Times New Roman" w:cs="Times New Roman"/>
          <w:color w:val="212121"/>
        </w:rPr>
        <w:t xml:space="preserve">. </w:t>
      </w:r>
      <w:hyperlink r:id="rId52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https://www.mellowparenting.org/wp-content/uploads/2016/03/Mellow-Babies-A-group-intervention-for-infants-and-mothers-PND-Puckering-et-al-2010.pdf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48DFBFE8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501C0A">
        <w:rPr>
          <w:rFonts w:ascii="Times New Roman" w:eastAsia="Times New Roman" w:hAnsi="Times New Roman" w:cs="Times New Roman"/>
          <w:color w:val="212121"/>
        </w:rPr>
        <w:t xml:space="preserve">Rahman, A., Malik, A., Sikander, S., Roberts, C., &amp; Creed, F. (2008). Cognitive </w:t>
      </w:r>
      <w:proofErr w:type="spellStart"/>
      <w:r w:rsidRPr="00501C0A">
        <w:rPr>
          <w:rFonts w:ascii="Times New Roman" w:eastAsia="Times New Roman" w:hAnsi="Times New Roman" w:cs="Times New Roman"/>
          <w:color w:val="212121"/>
        </w:rPr>
        <w:t>behaviour</w:t>
      </w:r>
      <w:proofErr w:type="spellEnd"/>
      <w:r w:rsidRPr="00501C0A">
        <w:rPr>
          <w:rFonts w:ascii="Times New Roman" w:eastAsia="Times New Roman" w:hAnsi="Times New Roman" w:cs="Times New Roman"/>
          <w:color w:val="212121"/>
        </w:rPr>
        <w:t xml:space="preserve"> therapy-based intervention by community health workers for mothers with depression and th</w:t>
      </w:r>
      <w:r>
        <w:rPr>
          <w:rFonts w:ascii="Times New Roman" w:eastAsia="Times New Roman" w:hAnsi="Times New Roman" w:cs="Times New Roman"/>
          <w:color w:val="212121"/>
        </w:rPr>
        <w:t>eir infants in rural Pakistan: A</w:t>
      </w:r>
      <w:r w:rsidRPr="00501C0A">
        <w:rPr>
          <w:rFonts w:ascii="Times New Roman" w:eastAsia="Times New Roman" w:hAnsi="Times New Roman" w:cs="Times New Roman"/>
          <w:color w:val="212121"/>
        </w:rPr>
        <w:t xml:space="preserve"> cluster-randomised controlled trial.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The L</w:t>
      </w:r>
      <w:r w:rsidRPr="00501C0A">
        <w:rPr>
          <w:rFonts w:ascii="Times New Roman" w:eastAsia="Times New Roman" w:hAnsi="Times New Roman" w:cs="Times New Roman"/>
          <w:i/>
          <w:iCs/>
          <w:color w:val="212121"/>
        </w:rPr>
        <w:t>ancet</w:t>
      </w:r>
      <w:r>
        <w:rPr>
          <w:rFonts w:ascii="Times New Roman" w:eastAsia="Times New Roman" w:hAnsi="Times New Roman" w:cs="Times New Roman"/>
          <w:i/>
          <w:iCs/>
          <w:color w:val="212121"/>
        </w:rPr>
        <w:t>,</w:t>
      </w:r>
      <w:r w:rsidRPr="00501C0A">
        <w:rPr>
          <w:rFonts w:ascii="Times New Roman" w:eastAsia="Times New Roman" w:hAnsi="Times New Roman" w:cs="Times New Roman"/>
          <w:color w:val="212121"/>
        </w:rPr>
        <w:t> </w:t>
      </w:r>
      <w:r w:rsidRPr="00501C0A">
        <w:rPr>
          <w:rFonts w:ascii="Times New Roman" w:eastAsia="Times New Roman" w:hAnsi="Times New Roman" w:cs="Times New Roman"/>
          <w:i/>
          <w:iCs/>
          <w:color w:val="212121"/>
        </w:rPr>
        <w:t>372</w:t>
      </w:r>
      <w:r w:rsidRPr="00501C0A">
        <w:rPr>
          <w:rFonts w:ascii="Times New Roman" w:eastAsia="Times New Roman" w:hAnsi="Times New Roman" w:cs="Times New Roman"/>
          <w:color w:val="212121"/>
        </w:rPr>
        <w:t xml:space="preserve">(9642), 902–909. </w:t>
      </w:r>
      <w:hyperlink r:id="rId53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https://doi.org/10.1016/s0140-6736(08)61400-2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4AD1F129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Ramezani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 xml:space="preserve">, S., </w:t>
      </w: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Khosravi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 xml:space="preserve">, A., </w:t>
      </w: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Motaghi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 xml:space="preserve">, Z., </w:t>
      </w: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Hamidzadeh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 xml:space="preserve">, A., &amp; Mousavi, S. A. (2017). The effect of cognitive-behavioural and solution-focused counselling on prevention of postpartum depression in </w:t>
      </w:r>
      <w:r w:rsidRPr="00E64833">
        <w:rPr>
          <w:rFonts w:ascii="Times New Roman" w:eastAsia="Times New Roman" w:hAnsi="Times New Roman" w:cs="Times New Roman"/>
          <w:color w:val="212121"/>
        </w:rPr>
        <w:lastRenderedPageBreak/>
        <w:t>nulliparous pregnant women.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Reproductive and Infant P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sychology</w:t>
      </w:r>
      <w:r w:rsidRPr="00E64833">
        <w:rPr>
          <w:rFonts w:ascii="Times New Roman" w:eastAsia="Times New Roman" w:hAnsi="Times New Roman" w:cs="Times New Roman"/>
          <w:color w:val="212121"/>
        </w:rPr>
        <w:t>, 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35</w:t>
      </w:r>
      <w:r w:rsidRPr="00E64833">
        <w:rPr>
          <w:rFonts w:ascii="Times New Roman" w:eastAsia="Times New Roman" w:hAnsi="Times New Roman" w:cs="Times New Roman"/>
          <w:color w:val="212121"/>
        </w:rPr>
        <w:t xml:space="preserve">(2), 172–182. </w:t>
      </w:r>
      <w:hyperlink r:id="rId54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https://doi.org/10.1080/02646838.2016.1266470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731D8F7A" w14:textId="77777777" w:rsidR="00455631" w:rsidRPr="00E64833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E64833">
        <w:rPr>
          <w:rFonts w:ascii="Times New Roman" w:eastAsia="Times New Roman" w:hAnsi="Times New Roman" w:cs="Times New Roman"/>
          <w:color w:val="212121"/>
        </w:rPr>
        <w:t>Rees B. L. (1993). An exploratory study of the effectiveness of a relaxation with guided imagery protocol.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Holistic Nursing,</w:t>
      </w:r>
      <w:r w:rsidRPr="00E64833">
        <w:rPr>
          <w:rFonts w:ascii="Times New Roman" w:eastAsia="Times New Roman" w:hAnsi="Times New Roman" w:cs="Times New Roman"/>
          <w:color w:val="212121"/>
        </w:rPr>
        <w:t> 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11</w:t>
      </w:r>
      <w:r w:rsidRPr="00E64833">
        <w:rPr>
          <w:rFonts w:ascii="Times New Roman" w:eastAsia="Times New Roman" w:hAnsi="Times New Roman" w:cs="Times New Roman"/>
          <w:color w:val="212121"/>
        </w:rPr>
        <w:t xml:space="preserve">(3), 271–276. </w:t>
      </w:r>
      <w:hyperlink r:id="rId55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https://doi.org/10.1177/089801019301100306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50163680" w14:textId="77777777" w:rsidR="00455631" w:rsidRPr="000A2AB8" w:rsidRDefault="00455631" w:rsidP="00455631">
      <w:pPr>
        <w:spacing w:after="80" w:line="240" w:lineRule="auto"/>
        <w:ind w:left="567" w:hanging="567"/>
        <w:rPr>
          <w:rFonts w:ascii="Times New Roman" w:hAnsi="Times New Roman" w:cs="Times New Roman"/>
          <w:color w:val="333333"/>
        </w:rPr>
      </w:pPr>
      <w:r w:rsidRPr="005A7CBD">
        <w:rPr>
          <w:rFonts w:ascii="Times New Roman" w:hAnsi="Times New Roman" w:cs="Times New Roman"/>
          <w:color w:val="333333"/>
        </w:rPr>
        <w:t xml:space="preserve">Sanders, M. R., &amp; McFarland, M. (2000). </w:t>
      </w:r>
      <w:r w:rsidRPr="000A2AB8">
        <w:rPr>
          <w:rFonts w:ascii="Times New Roman" w:hAnsi="Times New Roman" w:cs="Times New Roman"/>
          <w:color w:val="333333"/>
        </w:rPr>
        <w:t>Treatment of depressed mothers with disruptive children: A controlled evaluation of cognitive behavioral family intervention. </w:t>
      </w:r>
      <w:r w:rsidRPr="000A2AB8">
        <w:rPr>
          <w:rStyle w:val="Emphasis"/>
          <w:rFonts w:ascii="Times New Roman" w:hAnsi="Times New Roman" w:cs="Times New Roman"/>
          <w:color w:val="333333"/>
        </w:rPr>
        <w:t>Behavior Therapy, 31</w:t>
      </w:r>
      <w:r>
        <w:rPr>
          <w:rFonts w:ascii="Times New Roman" w:hAnsi="Times New Roman" w:cs="Times New Roman"/>
          <w:color w:val="333333"/>
        </w:rPr>
        <w:t>(1), 89–112.</w:t>
      </w:r>
      <w:r w:rsidRPr="000A2AB8">
        <w:rPr>
          <w:rFonts w:ascii="Times New Roman" w:hAnsi="Times New Roman" w:cs="Times New Roman"/>
          <w:color w:val="333333"/>
        </w:rPr>
        <w:t xml:space="preserve"> </w:t>
      </w:r>
      <w:hyperlink r:id="rId56" w:history="1">
        <w:r w:rsidRPr="00CA258D">
          <w:rPr>
            <w:rStyle w:val="Hyperlink"/>
            <w:rFonts w:ascii="Times New Roman" w:hAnsi="Times New Roman" w:cs="Times New Roman"/>
          </w:rPr>
          <w:t>https://doi.org/10.1016/S0005-7894(00)80006-4</w:t>
        </w:r>
      </w:hyperlink>
      <w:r>
        <w:rPr>
          <w:rFonts w:ascii="Times New Roman" w:hAnsi="Times New Roman" w:cs="Times New Roman"/>
          <w:color w:val="333333"/>
        </w:rPr>
        <w:t xml:space="preserve"> </w:t>
      </w:r>
    </w:p>
    <w:p w14:paraId="7F35BE03" w14:textId="77777777" w:rsidR="00455631" w:rsidRPr="00E64833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5A7CBD">
        <w:rPr>
          <w:rFonts w:ascii="Times New Roman" w:eastAsia="Times New Roman" w:hAnsi="Times New Roman" w:cs="Times New Roman"/>
          <w:color w:val="212121"/>
        </w:rPr>
        <w:t>Sandner</w:t>
      </w:r>
      <w:proofErr w:type="spellEnd"/>
      <w:r w:rsidRPr="005A7CBD">
        <w:rPr>
          <w:rFonts w:ascii="Times New Roman" w:eastAsia="Times New Roman" w:hAnsi="Times New Roman" w:cs="Times New Roman"/>
          <w:color w:val="212121"/>
        </w:rPr>
        <w:t xml:space="preserve">, M., Cornelissen, T., Jungmann, T., &amp; Herrmann, P. (2018). </w:t>
      </w:r>
      <w:r w:rsidRPr="00E64833">
        <w:rPr>
          <w:rFonts w:ascii="Times New Roman" w:eastAsia="Times New Roman" w:hAnsi="Times New Roman" w:cs="Times New Roman"/>
          <w:color w:val="212121"/>
        </w:rPr>
        <w:t>Evaluating the effects of a targeted home visiting program on maternal and child health outcomes.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Health E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conomics</w:t>
      </w:r>
      <w:r w:rsidRPr="00E64833">
        <w:rPr>
          <w:rFonts w:ascii="Times New Roman" w:eastAsia="Times New Roman" w:hAnsi="Times New Roman" w:cs="Times New Roman"/>
          <w:color w:val="212121"/>
        </w:rPr>
        <w:t>, 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58</w:t>
      </w:r>
      <w:r w:rsidRPr="00E64833">
        <w:rPr>
          <w:rFonts w:ascii="Times New Roman" w:eastAsia="Times New Roman" w:hAnsi="Times New Roman" w:cs="Times New Roman"/>
          <w:color w:val="212121"/>
        </w:rPr>
        <w:t xml:space="preserve">, 269–283. </w:t>
      </w:r>
      <w:hyperlink r:id="rId57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https://doi.org/10.1016/j.jhealeco.2018.02.008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4BC78069" w14:textId="77777777" w:rsidR="00455631" w:rsidRPr="002A05AD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Shamshiri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 xml:space="preserve"> Milani, H.,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Azargashb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 xml:space="preserve">, E.,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Beyraghi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 xml:space="preserve">, N., </w:t>
      </w:r>
      <w:proofErr w:type="spellStart"/>
      <w:r w:rsidRPr="002A05AD">
        <w:rPr>
          <w:rFonts w:ascii="Times New Roman" w:eastAsia="Times New Roman" w:hAnsi="Times New Roman" w:cs="Times New Roman"/>
          <w:color w:val="212121"/>
        </w:rPr>
        <w:t>Defaie</w:t>
      </w:r>
      <w:proofErr w:type="spellEnd"/>
      <w:r w:rsidRPr="002A05AD">
        <w:rPr>
          <w:rFonts w:ascii="Times New Roman" w:eastAsia="Times New Roman" w:hAnsi="Times New Roman" w:cs="Times New Roman"/>
          <w:color w:val="212121"/>
        </w:rPr>
        <w:t>, S., &amp;</w:t>
      </w:r>
      <w:r>
        <w:rPr>
          <w:rFonts w:ascii="Times New Roman" w:eastAsia="Times New Roman" w:hAnsi="Times New Roman" w:cs="Times New Roman"/>
          <w:color w:val="2121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</w:rPr>
        <w:t>Asbaghi</w:t>
      </w:r>
      <w:proofErr w:type="spellEnd"/>
      <w:r>
        <w:rPr>
          <w:rFonts w:ascii="Times New Roman" w:eastAsia="Times New Roman" w:hAnsi="Times New Roman" w:cs="Times New Roman"/>
          <w:color w:val="212121"/>
        </w:rPr>
        <w:t>, T. (2015). Effect of telephone-based support on postpartum d</w:t>
      </w:r>
      <w:r w:rsidRPr="002A05AD">
        <w:rPr>
          <w:rFonts w:ascii="Times New Roman" w:eastAsia="Times New Roman" w:hAnsi="Times New Roman" w:cs="Times New Roman"/>
          <w:color w:val="212121"/>
        </w:rPr>
        <w:t xml:space="preserve">epression: A </w:t>
      </w:r>
      <w:r>
        <w:rPr>
          <w:rFonts w:ascii="Times New Roman" w:eastAsia="Times New Roman" w:hAnsi="Times New Roman" w:cs="Times New Roman"/>
          <w:color w:val="212121"/>
        </w:rPr>
        <w:t>randomized controlled t</w:t>
      </w:r>
      <w:r w:rsidRPr="002A05AD">
        <w:rPr>
          <w:rFonts w:ascii="Times New Roman" w:eastAsia="Times New Roman" w:hAnsi="Times New Roman" w:cs="Times New Roman"/>
          <w:color w:val="212121"/>
        </w:rPr>
        <w:t>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International Journal of F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 xml:space="preserve">ertility </w:t>
      </w:r>
      <w:r>
        <w:rPr>
          <w:rFonts w:ascii="Times New Roman" w:eastAsia="Times New Roman" w:hAnsi="Times New Roman" w:cs="Times New Roman"/>
          <w:i/>
          <w:iCs/>
          <w:color w:val="212121"/>
        </w:rPr>
        <w:t>and S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>terility</w:t>
      </w:r>
      <w:r w:rsidRPr="002A05AD">
        <w:rPr>
          <w:rFonts w:ascii="Times New Roman" w:eastAsia="Times New Roman" w:hAnsi="Times New Roman" w:cs="Times New Roman"/>
          <w:color w:val="212121"/>
        </w:rPr>
        <w:t>, 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>9</w:t>
      </w:r>
      <w:r w:rsidRPr="002A05AD">
        <w:rPr>
          <w:rFonts w:ascii="Times New Roman" w:eastAsia="Times New Roman" w:hAnsi="Times New Roman" w:cs="Times New Roman"/>
          <w:color w:val="212121"/>
        </w:rPr>
        <w:t xml:space="preserve">(2), 247–253. </w:t>
      </w:r>
      <w:hyperlink r:id="rId58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https://doi.org/10.22074%2Fijfs.2015.4246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3F9617C8" w14:textId="77777777" w:rsidR="00455631" w:rsidRPr="00E64833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Sheeber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 xml:space="preserve">, L. B., Seeley, J. R., Feil, E. G., Davis, B., Sorensen, E., </w:t>
      </w: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Kosty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 xml:space="preserve">, D. B., &amp; </w:t>
      </w: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Lewinsohn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>, P. M. (2012). Development and pilot evaluation of an Internet-facilitated cognitive-behavioral intervention for maternal depression.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Consulting and Clinical P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sychology</w:t>
      </w:r>
      <w:r w:rsidRPr="00E64833">
        <w:rPr>
          <w:rFonts w:ascii="Times New Roman" w:eastAsia="Times New Roman" w:hAnsi="Times New Roman" w:cs="Times New Roman"/>
          <w:color w:val="212121"/>
        </w:rPr>
        <w:t>, 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80</w:t>
      </w:r>
      <w:r w:rsidRPr="00E64833">
        <w:rPr>
          <w:rFonts w:ascii="Times New Roman" w:eastAsia="Times New Roman" w:hAnsi="Times New Roman" w:cs="Times New Roman"/>
          <w:color w:val="212121"/>
        </w:rPr>
        <w:t xml:space="preserve">(5), 739–749. </w:t>
      </w:r>
      <w:hyperlink r:id="rId59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https://doi.org/10.1037/a0028820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7C1B331D" w14:textId="77777777" w:rsidR="00455631" w:rsidRPr="00E64833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E64833">
        <w:rPr>
          <w:rFonts w:ascii="Times New Roman" w:eastAsia="Times New Roman" w:hAnsi="Times New Roman" w:cs="Times New Roman"/>
          <w:color w:val="212121"/>
        </w:rPr>
        <w:t>Silverstein, M., Diaz-</w:t>
      </w: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Linhart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 xml:space="preserve">, Y., Cabral, H., </w:t>
      </w: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Beardslee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>, W., Broder-</w:t>
      </w: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Fingert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 xml:space="preserve">, S., </w:t>
      </w: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Kistin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 xml:space="preserve">, C. J., </w:t>
      </w:r>
      <w:r>
        <w:rPr>
          <w:rFonts w:ascii="Times New Roman" w:eastAsia="Times New Roman" w:hAnsi="Times New Roman" w:cs="Times New Roman"/>
          <w:color w:val="212121"/>
        </w:rPr>
        <w:t>… Feinberg, E. (2018). Engaging mothers with depressive symptoms in care: Results of a randomized controlled t</w:t>
      </w:r>
      <w:r w:rsidRPr="00E64833">
        <w:rPr>
          <w:rFonts w:ascii="Times New Roman" w:eastAsia="Times New Roman" w:hAnsi="Times New Roman" w:cs="Times New Roman"/>
          <w:color w:val="212121"/>
        </w:rPr>
        <w:t>rial in Head Start. </w:t>
      </w:r>
      <w:r>
        <w:rPr>
          <w:rFonts w:ascii="Times New Roman" w:eastAsia="Times New Roman" w:hAnsi="Times New Roman" w:cs="Times New Roman"/>
          <w:i/>
          <w:iCs/>
          <w:color w:val="212121"/>
        </w:rPr>
        <w:t>Psychiatric Services</w:t>
      </w:r>
      <w:r w:rsidRPr="00E64833">
        <w:rPr>
          <w:rFonts w:ascii="Times New Roman" w:eastAsia="Times New Roman" w:hAnsi="Times New Roman" w:cs="Times New Roman"/>
          <w:color w:val="212121"/>
        </w:rPr>
        <w:t>, 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69</w:t>
      </w:r>
      <w:r w:rsidRPr="00E64833">
        <w:rPr>
          <w:rFonts w:ascii="Times New Roman" w:eastAsia="Times New Roman" w:hAnsi="Times New Roman" w:cs="Times New Roman"/>
          <w:color w:val="212121"/>
        </w:rPr>
        <w:t xml:space="preserve">(11), 1175–1180. </w:t>
      </w:r>
      <w:hyperlink r:id="rId60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https://doi.org/10.1176/appi.ps.201800173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3A84C91C" w14:textId="77777777" w:rsidR="00455631" w:rsidRPr="008638AF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3D29AD">
        <w:rPr>
          <w:rFonts w:ascii="Times New Roman" w:eastAsia="Times New Roman" w:hAnsi="Times New Roman" w:cs="Times New Roman"/>
          <w:color w:val="212121"/>
          <w:lang w:val="en-GB"/>
        </w:rPr>
        <w:t xml:space="preserve">Silverstein, M., Feinberg, E., Cabral, H., </w:t>
      </w:r>
      <w:proofErr w:type="spellStart"/>
      <w:r w:rsidRPr="003D29AD">
        <w:rPr>
          <w:rFonts w:ascii="Times New Roman" w:eastAsia="Times New Roman" w:hAnsi="Times New Roman" w:cs="Times New Roman"/>
          <w:color w:val="212121"/>
          <w:lang w:val="en-GB"/>
        </w:rPr>
        <w:t>Linhart</w:t>
      </w:r>
      <w:proofErr w:type="spellEnd"/>
      <w:r w:rsidRPr="003D29AD">
        <w:rPr>
          <w:rFonts w:ascii="Times New Roman" w:eastAsia="Times New Roman" w:hAnsi="Times New Roman" w:cs="Times New Roman"/>
          <w:color w:val="212121"/>
          <w:lang w:val="en-GB"/>
        </w:rPr>
        <w:t xml:space="preserve">, Y. D., Sandler, J., Hegel, M., …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Beardslee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>, W. (2011). Potential impact of trauma on the ability to prevent depression among low-income mothers. </w:t>
      </w:r>
      <w:r>
        <w:rPr>
          <w:rFonts w:ascii="Times New Roman" w:eastAsia="Times New Roman" w:hAnsi="Times New Roman" w:cs="Times New Roman"/>
          <w:i/>
          <w:iCs/>
          <w:color w:val="212121"/>
        </w:rPr>
        <w:t>Depression and A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nxiety</w:t>
      </w:r>
      <w:r w:rsidRPr="008638AF">
        <w:rPr>
          <w:rFonts w:ascii="Times New Roman" w:eastAsia="Times New Roman" w:hAnsi="Times New Roman" w:cs="Times New Roman"/>
          <w:color w:val="212121"/>
        </w:rPr>
        <w:t>,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28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(6), 478–484. </w:t>
      </w:r>
      <w:hyperlink r:id="rId61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https://doi.org/10.1002/da.20817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13240E77" w14:textId="77777777" w:rsidR="00455631" w:rsidRPr="008638AF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8638AF">
        <w:rPr>
          <w:rFonts w:ascii="Times New Roman" w:eastAsia="Times New Roman" w:hAnsi="Times New Roman" w:cs="Times New Roman"/>
          <w:color w:val="212121"/>
        </w:rPr>
        <w:t xml:space="preserve">Stein, A.,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Netsi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 xml:space="preserve">, E., Lawrence, P. J., Granger, C., Kempton, C.,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Craske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 xml:space="preserve">, M. G., </w:t>
      </w:r>
      <w:r>
        <w:rPr>
          <w:rFonts w:ascii="Times New Roman" w:eastAsia="Times New Roman" w:hAnsi="Times New Roman" w:cs="Times New Roman"/>
          <w:color w:val="212121"/>
        </w:rPr>
        <w:t>…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 Murray, L. (2018). Mitigating the effect of persistent postnatal depression on child outcomes through an intervention to treat dep</w:t>
      </w:r>
      <w:r>
        <w:rPr>
          <w:rFonts w:ascii="Times New Roman" w:eastAsia="Times New Roman" w:hAnsi="Times New Roman" w:cs="Times New Roman"/>
          <w:color w:val="212121"/>
        </w:rPr>
        <w:t>ression and improve parenting: A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 randomised controlled trial.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The L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ancet. Psychiatry</w:t>
      </w:r>
      <w:r w:rsidRPr="008638AF">
        <w:rPr>
          <w:rFonts w:ascii="Times New Roman" w:eastAsia="Times New Roman" w:hAnsi="Times New Roman" w:cs="Times New Roman"/>
          <w:color w:val="212121"/>
        </w:rPr>
        <w:t>,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5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(2), 134–144. </w:t>
      </w:r>
      <w:hyperlink r:id="rId62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https://doi.org/10.1016/S2215-0366(18)30006-3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694BB628" w14:textId="77777777" w:rsidR="00455631" w:rsidRPr="001B4ED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1B4EDA">
        <w:rPr>
          <w:rFonts w:ascii="Times New Roman" w:eastAsia="Times New Roman" w:hAnsi="Times New Roman" w:cs="Times New Roman"/>
          <w:color w:val="212121"/>
        </w:rPr>
        <w:t>Surkan</w:t>
      </w:r>
      <w:proofErr w:type="spellEnd"/>
      <w:r w:rsidRPr="001B4EDA">
        <w:rPr>
          <w:rFonts w:ascii="Times New Roman" w:eastAsia="Times New Roman" w:hAnsi="Times New Roman" w:cs="Times New Roman"/>
          <w:color w:val="212121"/>
        </w:rPr>
        <w:t>, P. J., Gottlieb, B. R., McCormick, M. C., Hunt, A., &amp; Peterson, K. E. (2012). Impact of a health promotion intervention on maternal depressive symptoms at 15 months postpartum. </w:t>
      </w:r>
      <w:r>
        <w:rPr>
          <w:rFonts w:ascii="Times New Roman" w:eastAsia="Times New Roman" w:hAnsi="Times New Roman" w:cs="Times New Roman"/>
          <w:i/>
          <w:iCs/>
          <w:color w:val="212121"/>
        </w:rPr>
        <w:t>Maternal and Child Health J</w:t>
      </w:r>
      <w:r w:rsidRPr="001B4EDA">
        <w:rPr>
          <w:rFonts w:ascii="Times New Roman" w:eastAsia="Times New Roman" w:hAnsi="Times New Roman" w:cs="Times New Roman"/>
          <w:i/>
          <w:iCs/>
          <w:color w:val="212121"/>
        </w:rPr>
        <w:t>ournal</w:t>
      </w:r>
      <w:r w:rsidRPr="001B4EDA">
        <w:rPr>
          <w:rFonts w:ascii="Times New Roman" w:eastAsia="Times New Roman" w:hAnsi="Times New Roman" w:cs="Times New Roman"/>
          <w:color w:val="212121"/>
        </w:rPr>
        <w:t>, </w:t>
      </w:r>
      <w:r w:rsidRPr="001B4EDA">
        <w:rPr>
          <w:rFonts w:ascii="Times New Roman" w:eastAsia="Times New Roman" w:hAnsi="Times New Roman" w:cs="Times New Roman"/>
          <w:i/>
          <w:iCs/>
          <w:color w:val="212121"/>
        </w:rPr>
        <w:t>16</w:t>
      </w:r>
      <w:r w:rsidRPr="001B4EDA">
        <w:rPr>
          <w:rFonts w:ascii="Times New Roman" w:eastAsia="Times New Roman" w:hAnsi="Times New Roman" w:cs="Times New Roman"/>
          <w:color w:val="212121"/>
        </w:rPr>
        <w:t xml:space="preserve">(1), 139–148. </w:t>
      </w:r>
      <w:hyperlink r:id="rId63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https://doi.org/10.1007/s10995-010-0729-x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18980EF3" w14:textId="77777777" w:rsidR="00455631" w:rsidRPr="000A2AB8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5A7CBD">
        <w:rPr>
          <w:rFonts w:ascii="Times New Roman" w:eastAsia="Times New Roman" w:hAnsi="Times New Roman" w:cs="Times New Roman"/>
          <w:color w:val="212121"/>
        </w:rPr>
        <w:t xml:space="preserve">Tandon, S. D., Leis, J. A., Mendelson, T., Perry, D. F., &amp; Kemp, K. (2014). </w:t>
      </w:r>
      <w:r w:rsidRPr="002A05AD">
        <w:rPr>
          <w:rFonts w:ascii="Times New Roman" w:eastAsia="Times New Roman" w:hAnsi="Times New Roman" w:cs="Times New Roman"/>
          <w:color w:val="212121"/>
        </w:rPr>
        <w:t>Six-month outcomes from a randomized controlled trial to prevent perinatal depression in low-income home visiting clients. </w:t>
      </w:r>
      <w:r>
        <w:rPr>
          <w:rFonts w:ascii="Times New Roman" w:eastAsia="Times New Roman" w:hAnsi="Times New Roman" w:cs="Times New Roman"/>
          <w:i/>
          <w:iCs/>
          <w:color w:val="212121"/>
        </w:rPr>
        <w:t>Maternal and Child Health J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>ournal</w:t>
      </w:r>
      <w:r w:rsidRPr="002A05AD">
        <w:rPr>
          <w:rFonts w:ascii="Times New Roman" w:eastAsia="Times New Roman" w:hAnsi="Times New Roman" w:cs="Times New Roman"/>
          <w:color w:val="212121"/>
        </w:rPr>
        <w:t>, </w:t>
      </w:r>
      <w:r w:rsidRPr="002A05AD">
        <w:rPr>
          <w:rFonts w:ascii="Times New Roman" w:eastAsia="Times New Roman" w:hAnsi="Times New Roman" w:cs="Times New Roman"/>
          <w:i/>
          <w:iCs/>
          <w:color w:val="212121"/>
        </w:rPr>
        <w:t>18</w:t>
      </w:r>
      <w:r w:rsidRPr="002A05AD">
        <w:rPr>
          <w:rFonts w:ascii="Times New Roman" w:eastAsia="Times New Roman" w:hAnsi="Times New Roman" w:cs="Times New Roman"/>
          <w:color w:val="212121"/>
        </w:rPr>
        <w:t xml:space="preserve">(4), 873–881. </w:t>
      </w:r>
      <w:hyperlink r:id="rId64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https://doi.org/10.1007/s10995-013-1313-y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1C8241C4" w14:textId="77777777" w:rsidR="00455631" w:rsidRPr="008638AF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8638AF">
        <w:rPr>
          <w:rFonts w:ascii="Times New Roman" w:eastAsia="Times New Roman" w:hAnsi="Times New Roman" w:cs="Times New Roman"/>
          <w:color w:val="212121"/>
        </w:rPr>
        <w:t>Tandon, S. D., Perry, D. F., Mendelson, T., Kemp, K., &amp; Leis, J. A. (2011). Preventing perinatal depression in low-income home visiting cl</w:t>
      </w:r>
      <w:r>
        <w:rPr>
          <w:rFonts w:ascii="Times New Roman" w:eastAsia="Times New Roman" w:hAnsi="Times New Roman" w:cs="Times New Roman"/>
          <w:color w:val="212121"/>
        </w:rPr>
        <w:t>ients: A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 randomized controlled trial.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Consulting and Clinical P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sychology</w:t>
      </w:r>
      <w:r w:rsidRPr="008638AF">
        <w:rPr>
          <w:rFonts w:ascii="Times New Roman" w:eastAsia="Times New Roman" w:hAnsi="Times New Roman" w:cs="Times New Roman"/>
          <w:color w:val="212121"/>
        </w:rPr>
        <w:t>,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79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(5), 707–712. </w:t>
      </w:r>
      <w:hyperlink r:id="rId65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https://doi.org/10.1037/a0024895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4C21CC9A" w14:textId="77777777" w:rsidR="00455631" w:rsidRPr="008638AF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8638AF">
        <w:rPr>
          <w:rFonts w:ascii="Times New Roman" w:eastAsia="Times New Roman" w:hAnsi="Times New Roman" w:cs="Times New Roman"/>
          <w:color w:val="212121"/>
        </w:rPr>
        <w:t xml:space="preserve">Tandon, S. D., Ward, E. A., </w:t>
      </w:r>
      <w:proofErr w:type="spellStart"/>
      <w:r w:rsidRPr="008638AF">
        <w:rPr>
          <w:rFonts w:ascii="Times New Roman" w:eastAsia="Times New Roman" w:hAnsi="Times New Roman" w:cs="Times New Roman"/>
          <w:color w:val="212121"/>
        </w:rPr>
        <w:t>Hamil</w:t>
      </w:r>
      <w:proofErr w:type="spellEnd"/>
      <w:r w:rsidRPr="008638AF">
        <w:rPr>
          <w:rFonts w:ascii="Times New Roman" w:eastAsia="Times New Roman" w:hAnsi="Times New Roman" w:cs="Times New Roman"/>
          <w:color w:val="212121"/>
        </w:rPr>
        <w:t>, J. L., Jimenez, C., &amp; Carter, M. (2018). Perinatal depression preve</w:t>
      </w:r>
      <w:r>
        <w:rPr>
          <w:rFonts w:ascii="Times New Roman" w:eastAsia="Times New Roman" w:hAnsi="Times New Roman" w:cs="Times New Roman"/>
          <w:color w:val="212121"/>
        </w:rPr>
        <w:t>ntion through home visitation: A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 cluster randomized trial of mothers and babies 1-on-1.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Behavioral M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edicine</w:t>
      </w:r>
      <w:r w:rsidRPr="008638AF">
        <w:rPr>
          <w:rFonts w:ascii="Times New Roman" w:eastAsia="Times New Roman" w:hAnsi="Times New Roman" w:cs="Times New Roman"/>
          <w:color w:val="212121"/>
        </w:rPr>
        <w:t>, </w:t>
      </w:r>
      <w:r w:rsidRPr="008638AF">
        <w:rPr>
          <w:rFonts w:ascii="Times New Roman" w:eastAsia="Times New Roman" w:hAnsi="Times New Roman" w:cs="Times New Roman"/>
          <w:i/>
          <w:iCs/>
          <w:color w:val="212121"/>
        </w:rPr>
        <w:t>41</w:t>
      </w:r>
      <w:r w:rsidRPr="008638AF">
        <w:rPr>
          <w:rFonts w:ascii="Times New Roman" w:eastAsia="Times New Roman" w:hAnsi="Times New Roman" w:cs="Times New Roman"/>
          <w:color w:val="212121"/>
        </w:rPr>
        <w:t xml:space="preserve">(5), 641–652. </w:t>
      </w:r>
      <w:hyperlink r:id="rId66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https://doi.org/10.1007/s10865-018-9934-7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47B305F6" w14:textId="77777777" w:rsidR="00455631" w:rsidRPr="00AC681E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AC681E">
        <w:rPr>
          <w:rFonts w:ascii="Times New Roman" w:eastAsia="Times New Roman" w:hAnsi="Times New Roman" w:cs="Times New Roman"/>
          <w:color w:val="212121"/>
        </w:rPr>
        <w:t>Ugarriza</w:t>
      </w:r>
      <w:proofErr w:type="spellEnd"/>
      <w:r w:rsidRPr="00AC681E">
        <w:rPr>
          <w:rFonts w:ascii="Times New Roman" w:eastAsia="Times New Roman" w:hAnsi="Times New Roman" w:cs="Times New Roman"/>
          <w:color w:val="212121"/>
        </w:rPr>
        <w:t xml:space="preserve"> D. N. (2004). Group therapy and its barriers for women suffering from postpartum depression. </w:t>
      </w:r>
      <w:r>
        <w:rPr>
          <w:rFonts w:ascii="Times New Roman" w:eastAsia="Times New Roman" w:hAnsi="Times New Roman" w:cs="Times New Roman"/>
          <w:i/>
          <w:iCs/>
          <w:color w:val="212121"/>
        </w:rPr>
        <w:t>Archives of Psychiatric N</w:t>
      </w:r>
      <w:r w:rsidRPr="00AC681E">
        <w:rPr>
          <w:rFonts w:ascii="Times New Roman" w:eastAsia="Times New Roman" w:hAnsi="Times New Roman" w:cs="Times New Roman"/>
          <w:i/>
          <w:iCs/>
          <w:color w:val="212121"/>
        </w:rPr>
        <w:t>ursing</w:t>
      </w:r>
      <w:r w:rsidRPr="00AC681E">
        <w:rPr>
          <w:rFonts w:ascii="Times New Roman" w:eastAsia="Times New Roman" w:hAnsi="Times New Roman" w:cs="Times New Roman"/>
          <w:color w:val="212121"/>
        </w:rPr>
        <w:t>, </w:t>
      </w:r>
      <w:r w:rsidRPr="00AC681E">
        <w:rPr>
          <w:rFonts w:ascii="Times New Roman" w:eastAsia="Times New Roman" w:hAnsi="Times New Roman" w:cs="Times New Roman"/>
          <w:i/>
          <w:iCs/>
          <w:color w:val="212121"/>
        </w:rPr>
        <w:t>18</w:t>
      </w:r>
      <w:r w:rsidRPr="00AC681E">
        <w:rPr>
          <w:rFonts w:ascii="Times New Roman" w:eastAsia="Times New Roman" w:hAnsi="Times New Roman" w:cs="Times New Roman"/>
          <w:color w:val="212121"/>
        </w:rPr>
        <w:t xml:space="preserve">(2), 39–48. </w:t>
      </w:r>
      <w:hyperlink r:id="rId67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https://doi.org/10.1053/j.apnu.2004.01.002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39F89C4A" w14:textId="77777777" w:rsidR="00455631" w:rsidRPr="00BF492A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proofErr w:type="spellStart"/>
      <w:r w:rsidRPr="00BF492A">
        <w:rPr>
          <w:rFonts w:ascii="Times New Roman" w:eastAsia="Times New Roman" w:hAnsi="Times New Roman" w:cs="Times New Roman"/>
          <w:color w:val="212121"/>
        </w:rPr>
        <w:lastRenderedPageBreak/>
        <w:t>Ugarriza</w:t>
      </w:r>
      <w:proofErr w:type="spellEnd"/>
      <w:r w:rsidRPr="00BF492A">
        <w:rPr>
          <w:rFonts w:ascii="Times New Roman" w:eastAsia="Times New Roman" w:hAnsi="Times New Roman" w:cs="Times New Roman"/>
          <w:color w:val="212121"/>
        </w:rPr>
        <w:t>, D. N., &amp; Schmidt, L. (2006). Telecare for women with postpartum depression.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Psychosocial Nursing and Mental Health S</w:t>
      </w:r>
      <w:r w:rsidRPr="00BF492A">
        <w:rPr>
          <w:rFonts w:ascii="Times New Roman" w:eastAsia="Times New Roman" w:hAnsi="Times New Roman" w:cs="Times New Roman"/>
          <w:i/>
          <w:iCs/>
          <w:color w:val="212121"/>
        </w:rPr>
        <w:t>ervices</w:t>
      </w:r>
      <w:r w:rsidRPr="00BF492A">
        <w:rPr>
          <w:rFonts w:ascii="Times New Roman" w:eastAsia="Times New Roman" w:hAnsi="Times New Roman" w:cs="Times New Roman"/>
          <w:color w:val="212121"/>
        </w:rPr>
        <w:t>, </w:t>
      </w:r>
      <w:r w:rsidRPr="00BF492A">
        <w:rPr>
          <w:rFonts w:ascii="Times New Roman" w:eastAsia="Times New Roman" w:hAnsi="Times New Roman" w:cs="Times New Roman"/>
          <w:i/>
          <w:iCs/>
          <w:color w:val="212121"/>
        </w:rPr>
        <w:t>44</w:t>
      </w:r>
      <w:r w:rsidRPr="00BF492A">
        <w:rPr>
          <w:rFonts w:ascii="Times New Roman" w:eastAsia="Times New Roman" w:hAnsi="Times New Roman" w:cs="Times New Roman"/>
          <w:color w:val="212121"/>
        </w:rPr>
        <w:t xml:space="preserve">(1), 37–45. </w:t>
      </w:r>
      <w:hyperlink r:id="rId68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https://doi.org/10.3928/02793695-20060101-08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11908845" w14:textId="77777777" w:rsidR="00455631" w:rsidRDefault="00455631" w:rsidP="00455631">
      <w:pPr>
        <w:shd w:val="clear" w:color="auto" w:fill="FFFFFF"/>
        <w:spacing w:after="80" w:line="240" w:lineRule="auto"/>
        <w:ind w:left="567" w:hanging="567"/>
        <w:rPr>
          <w:rFonts w:ascii="Times New Roman" w:eastAsia="Times New Roman" w:hAnsi="Times New Roman" w:cs="Times New Roman"/>
          <w:color w:val="212121"/>
        </w:rPr>
      </w:pPr>
      <w:r w:rsidRPr="00501C0A">
        <w:rPr>
          <w:rFonts w:ascii="Times New Roman" w:eastAsia="Times New Roman" w:hAnsi="Times New Roman" w:cs="Times New Roman"/>
          <w:color w:val="212121"/>
        </w:rPr>
        <w:t xml:space="preserve">Van </w:t>
      </w:r>
      <w:proofErr w:type="spellStart"/>
      <w:r w:rsidRPr="00501C0A">
        <w:rPr>
          <w:rFonts w:ascii="Times New Roman" w:eastAsia="Times New Roman" w:hAnsi="Times New Roman" w:cs="Times New Roman"/>
          <w:color w:val="212121"/>
        </w:rPr>
        <w:t>Lieshout</w:t>
      </w:r>
      <w:proofErr w:type="spellEnd"/>
      <w:r w:rsidRPr="00501C0A">
        <w:rPr>
          <w:rFonts w:ascii="Times New Roman" w:eastAsia="Times New Roman" w:hAnsi="Times New Roman" w:cs="Times New Roman"/>
          <w:color w:val="212121"/>
        </w:rPr>
        <w:t xml:space="preserve">, R. J., Layton, H., Feller, A., Ferro, M. A., </w:t>
      </w:r>
      <w:proofErr w:type="spellStart"/>
      <w:r w:rsidRPr="00501C0A">
        <w:rPr>
          <w:rFonts w:ascii="Times New Roman" w:eastAsia="Times New Roman" w:hAnsi="Times New Roman" w:cs="Times New Roman"/>
          <w:color w:val="212121"/>
        </w:rPr>
        <w:t>Biscaro</w:t>
      </w:r>
      <w:proofErr w:type="spellEnd"/>
      <w:r w:rsidRPr="00501C0A">
        <w:rPr>
          <w:rFonts w:ascii="Times New Roman" w:eastAsia="Times New Roman" w:hAnsi="Times New Roman" w:cs="Times New Roman"/>
          <w:color w:val="212121"/>
        </w:rPr>
        <w:t xml:space="preserve">, A., &amp; </w:t>
      </w:r>
      <w:proofErr w:type="spellStart"/>
      <w:r w:rsidRPr="00501C0A">
        <w:rPr>
          <w:rFonts w:ascii="Times New Roman" w:eastAsia="Times New Roman" w:hAnsi="Times New Roman" w:cs="Times New Roman"/>
          <w:color w:val="212121"/>
        </w:rPr>
        <w:t>Bieling</w:t>
      </w:r>
      <w:proofErr w:type="spellEnd"/>
      <w:r w:rsidRPr="00501C0A">
        <w:rPr>
          <w:rFonts w:ascii="Times New Roman" w:eastAsia="Times New Roman" w:hAnsi="Times New Roman" w:cs="Times New Roman"/>
          <w:color w:val="212121"/>
        </w:rPr>
        <w:t>, P. J. (2020). Public health nurse delivered group cognitive behavioral therapy (CBT) for postpartum depression: A pilot study. </w:t>
      </w:r>
      <w:r>
        <w:rPr>
          <w:rFonts w:ascii="Times New Roman" w:eastAsia="Times New Roman" w:hAnsi="Times New Roman" w:cs="Times New Roman"/>
          <w:i/>
          <w:iCs/>
          <w:color w:val="212121"/>
        </w:rPr>
        <w:t>Public Health Nursing</w:t>
      </w:r>
      <w:r w:rsidRPr="00501C0A">
        <w:rPr>
          <w:rFonts w:ascii="Times New Roman" w:eastAsia="Times New Roman" w:hAnsi="Times New Roman" w:cs="Times New Roman"/>
          <w:color w:val="212121"/>
        </w:rPr>
        <w:t>, </w:t>
      </w:r>
      <w:r w:rsidRPr="00501C0A">
        <w:rPr>
          <w:rFonts w:ascii="Times New Roman" w:eastAsia="Times New Roman" w:hAnsi="Times New Roman" w:cs="Times New Roman"/>
          <w:i/>
          <w:iCs/>
          <w:color w:val="212121"/>
        </w:rPr>
        <w:t>37</w:t>
      </w:r>
      <w:r w:rsidRPr="00501C0A">
        <w:rPr>
          <w:rFonts w:ascii="Times New Roman" w:eastAsia="Times New Roman" w:hAnsi="Times New Roman" w:cs="Times New Roman"/>
          <w:color w:val="212121"/>
        </w:rPr>
        <w:t xml:space="preserve">(1), 50–55. </w:t>
      </w:r>
      <w:hyperlink r:id="rId69" w:history="1">
        <w:r w:rsidRPr="00CA258D">
          <w:rPr>
            <w:rStyle w:val="Hyperlink"/>
            <w:rFonts w:ascii="Times New Roman" w:eastAsia="Times New Roman" w:hAnsi="Times New Roman" w:cs="Times New Roman"/>
          </w:rPr>
          <w:t>https://doi.org/10.1111/phn.12664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70C87A2F" w14:textId="77777777" w:rsidR="00455631" w:rsidRPr="000968FE" w:rsidRDefault="00455631" w:rsidP="00455631">
      <w:pPr>
        <w:shd w:val="clear" w:color="auto" w:fill="FFFFFF"/>
        <w:spacing w:after="80" w:line="240" w:lineRule="auto"/>
        <w:ind w:left="567" w:hanging="567"/>
        <w:rPr>
          <w:rFonts w:asciiTheme="majorBidi" w:eastAsia="Times New Roman" w:hAnsiTheme="majorBidi" w:cstheme="majorBidi"/>
          <w:color w:val="212121"/>
        </w:rPr>
      </w:pPr>
      <w:r w:rsidRPr="000968FE">
        <w:rPr>
          <w:rFonts w:asciiTheme="majorBidi" w:eastAsia="Times New Roman" w:hAnsiTheme="majorBidi" w:cstheme="majorBidi"/>
          <w:color w:val="212121"/>
        </w:rPr>
        <w:t xml:space="preserve">Van </w:t>
      </w:r>
      <w:proofErr w:type="spellStart"/>
      <w:r w:rsidRPr="000968FE">
        <w:rPr>
          <w:rFonts w:asciiTheme="majorBidi" w:eastAsia="Times New Roman" w:hAnsiTheme="majorBidi" w:cstheme="majorBidi"/>
          <w:color w:val="212121"/>
        </w:rPr>
        <w:t>Lieshout</w:t>
      </w:r>
      <w:proofErr w:type="spellEnd"/>
      <w:r w:rsidRPr="000968FE">
        <w:rPr>
          <w:rFonts w:asciiTheme="majorBidi" w:eastAsia="Times New Roman" w:hAnsiTheme="majorBidi" w:cstheme="majorBidi"/>
          <w:color w:val="212121"/>
        </w:rPr>
        <w:t>, R. J., Yang, L., Haber, E., &amp; Ferro, M. A. (2017). Evaluating the effectiveness of a brief group cognitive behavioural therapy intervention for perinatal depression. </w:t>
      </w:r>
      <w:r w:rsidRPr="000968FE">
        <w:rPr>
          <w:rFonts w:asciiTheme="majorBidi" w:eastAsia="Times New Roman" w:hAnsiTheme="majorBidi" w:cstheme="majorBidi"/>
          <w:i/>
          <w:iCs/>
          <w:color w:val="212121"/>
        </w:rPr>
        <w:t>Archives of Women's Mental Health</w:t>
      </w:r>
      <w:r w:rsidRPr="000968FE">
        <w:rPr>
          <w:rFonts w:asciiTheme="majorBidi" w:eastAsia="Times New Roman" w:hAnsiTheme="majorBidi" w:cstheme="majorBidi"/>
          <w:color w:val="212121"/>
        </w:rPr>
        <w:t>, </w:t>
      </w:r>
      <w:r w:rsidRPr="000968FE">
        <w:rPr>
          <w:rFonts w:asciiTheme="majorBidi" w:eastAsia="Times New Roman" w:hAnsiTheme="majorBidi" w:cstheme="majorBidi"/>
          <w:i/>
          <w:iCs/>
          <w:color w:val="212121"/>
        </w:rPr>
        <w:t>20</w:t>
      </w:r>
      <w:r w:rsidRPr="000968FE">
        <w:rPr>
          <w:rFonts w:asciiTheme="majorBidi" w:eastAsia="Times New Roman" w:hAnsiTheme="majorBidi" w:cstheme="majorBidi"/>
          <w:color w:val="212121"/>
        </w:rPr>
        <w:t xml:space="preserve">(1), 225–228. </w:t>
      </w:r>
      <w:hyperlink r:id="rId70" w:history="1">
        <w:r w:rsidRPr="000968FE">
          <w:rPr>
            <w:rStyle w:val="Hyperlink"/>
            <w:rFonts w:asciiTheme="majorBidi" w:eastAsia="Times New Roman" w:hAnsiTheme="majorBidi" w:cstheme="majorBidi"/>
          </w:rPr>
          <w:t>https://doi.org/10.1007/s00737-016-0666-9</w:t>
        </w:r>
      </w:hyperlink>
      <w:r w:rsidRPr="000968FE">
        <w:rPr>
          <w:rFonts w:asciiTheme="majorBidi" w:eastAsia="Times New Roman" w:hAnsiTheme="majorBidi" w:cstheme="majorBidi"/>
          <w:color w:val="212121"/>
        </w:rPr>
        <w:t xml:space="preserve"> </w:t>
      </w:r>
    </w:p>
    <w:p w14:paraId="560442FA" w14:textId="77777777" w:rsidR="00455631" w:rsidRDefault="00455631" w:rsidP="00455631">
      <w:pPr>
        <w:shd w:val="clear" w:color="auto" w:fill="FFFFFF"/>
        <w:spacing w:after="80" w:line="240" w:lineRule="auto"/>
        <w:ind w:left="567" w:hanging="567"/>
        <w:rPr>
          <w:rFonts w:asciiTheme="majorBidi" w:eastAsia="Times New Roman" w:hAnsiTheme="majorBidi" w:cstheme="majorBidi"/>
          <w:color w:val="212121"/>
        </w:rPr>
      </w:pPr>
      <w:r w:rsidRPr="000968FE">
        <w:rPr>
          <w:rFonts w:asciiTheme="majorBidi" w:eastAsia="Times New Roman" w:hAnsiTheme="majorBidi" w:cstheme="majorBidi"/>
          <w:color w:val="212121"/>
          <w:lang w:val="en-GB"/>
        </w:rPr>
        <w:t xml:space="preserve">Van </w:t>
      </w:r>
      <w:proofErr w:type="spellStart"/>
      <w:r w:rsidRPr="000968FE">
        <w:rPr>
          <w:rFonts w:asciiTheme="majorBidi" w:eastAsia="Times New Roman" w:hAnsiTheme="majorBidi" w:cstheme="majorBidi"/>
          <w:color w:val="212121"/>
          <w:lang w:val="en-GB"/>
        </w:rPr>
        <w:t>Ravesteyn</w:t>
      </w:r>
      <w:proofErr w:type="spellEnd"/>
      <w:r w:rsidRPr="000968FE">
        <w:rPr>
          <w:rFonts w:asciiTheme="majorBidi" w:eastAsia="Times New Roman" w:hAnsiTheme="majorBidi" w:cstheme="majorBidi"/>
          <w:color w:val="212121"/>
          <w:lang w:val="en-GB"/>
        </w:rPr>
        <w:t xml:space="preserve">, L. M., </w:t>
      </w:r>
      <w:proofErr w:type="spellStart"/>
      <w:r w:rsidRPr="000968FE">
        <w:rPr>
          <w:rFonts w:asciiTheme="majorBidi" w:eastAsia="Times New Roman" w:hAnsiTheme="majorBidi" w:cstheme="majorBidi"/>
          <w:color w:val="212121"/>
          <w:lang w:val="en-GB"/>
        </w:rPr>
        <w:t>Kamperman</w:t>
      </w:r>
      <w:proofErr w:type="spellEnd"/>
      <w:r w:rsidRPr="000968FE">
        <w:rPr>
          <w:rFonts w:asciiTheme="majorBidi" w:eastAsia="Times New Roman" w:hAnsiTheme="majorBidi" w:cstheme="majorBidi"/>
          <w:color w:val="212121"/>
          <w:lang w:val="en-GB"/>
        </w:rPr>
        <w:t xml:space="preserve">, A. M., Schneider, T., </w:t>
      </w:r>
      <w:proofErr w:type="spellStart"/>
      <w:r w:rsidRPr="000968FE">
        <w:rPr>
          <w:rFonts w:asciiTheme="majorBidi" w:eastAsia="Times New Roman" w:hAnsiTheme="majorBidi" w:cstheme="majorBidi"/>
          <w:color w:val="212121"/>
          <w:lang w:val="en-GB"/>
        </w:rPr>
        <w:t>Raats</w:t>
      </w:r>
      <w:proofErr w:type="spellEnd"/>
      <w:r w:rsidRPr="000968FE">
        <w:rPr>
          <w:rFonts w:asciiTheme="majorBidi" w:eastAsia="Times New Roman" w:hAnsiTheme="majorBidi" w:cstheme="majorBidi"/>
          <w:color w:val="212121"/>
          <w:lang w:val="en-GB"/>
        </w:rPr>
        <w:t xml:space="preserve">, M. E., </w:t>
      </w:r>
      <w:proofErr w:type="spellStart"/>
      <w:r w:rsidRPr="000968FE">
        <w:rPr>
          <w:rFonts w:asciiTheme="majorBidi" w:eastAsia="Times New Roman" w:hAnsiTheme="majorBidi" w:cstheme="majorBidi"/>
          <w:color w:val="212121"/>
          <w:lang w:val="en-GB"/>
        </w:rPr>
        <w:t>Steegers</w:t>
      </w:r>
      <w:proofErr w:type="spellEnd"/>
      <w:r w:rsidRPr="000968FE">
        <w:rPr>
          <w:rFonts w:asciiTheme="majorBidi" w:eastAsia="Times New Roman" w:hAnsiTheme="majorBidi" w:cstheme="majorBidi"/>
          <w:color w:val="212121"/>
          <w:lang w:val="en-GB"/>
        </w:rPr>
        <w:t xml:space="preserve">, E., </w:t>
      </w:r>
      <w:proofErr w:type="spellStart"/>
      <w:r w:rsidRPr="000968FE">
        <w:rPr>
          <w:rFonts w:asciiTheme="majorBidi" w:eastAsia="Times New Roman" w:hAnsiTheme="majorBidi" w:cstheme="majorBidi"/>
          <w:color w:val="212121"/>
          <w:lang w:val="en-GB"/>
        </w:rPr>
        <w:t>Tiemeier</w:t>
      </w:r>
      <w:proofErr w:type="spellEnd"/>
      <w:r w:rsidRPr="000968FE">
        <w:rPr>
          <w:rFonts w:asciiTheme="majorBidi" w:eastAsia="Times New Roman" w:hAnsiTheme="majorBidi" w:cstheme="majorBidi"/>
          <w:color w:val="212121"/>
          <w:lang w:val="en-GB"/>
        </w:rPr>
        <w:t xml:space="preserve">, H., … </w:t>
      </w:r>
      <w:r w:rsidRPr="000968FE">
        <w:rPr>
          <w:rFonts w:asciiTheme="majorBidi" w:eastAsia="Times New Roman" w:hAnsiTheme="majorBidi" w:cstheme="majorBidi"/>
          <w:color w:val="212121"/>
        </w:rPr>
        <w:t xml:space="preserve">&amp; </w:t>
      </w:r>
      <w:proofErr w:type="spellStart"/>
      <w:r w:rsidRPr="000968FE">
        <w:rPr>
          <w:rFonts w:asciiTheme="majorBidi" w:eastAsia="Times New Roman" w:hAnsiTheme="majorBidi" w:cstheme="majorBidi"/>
          <w:color w:val="212121"/>
        </w:rPr>
        <w:t>Lambregtse</w:t>
      </w:r>
      <w:proofErr w:type="spellEnd"/>
      <w:r w:rsidRPr="000968FE">
        <w:rPr>
          <w:rFonts w:asciiTheme="majorBidi" w:eastAsia="Times New Roman" w:hAnsiTheme="majorBidi" w:cstheme="majorBidi"/>
          <w:color w:val="212121"/>
        </w:rPr>
        <w:t>-van den Berg, M. P. (2018). Group-based multicomponent treatment to reduce depressive symptoms in women with co-morbid psychiatric and psychosocial problems during pregnancy: A randomized controlled trial. </w:t>
      </w:r>
      <w:r w:rsidRPr="000968FE">
        <w:rPr>
          <w:rFonts w:asciiTheme="majorBidi" w:eastAsia="Times New Roman" w:hAnsiTheme="majorBidi" w:cstheme="majorBidi"/>
          <w:i/>
          <w:iCs/>
          <w:color w:val="212121"/>
        </w:rPr>
        <w:t>Journal of Affective Disorders</w:t>
      </w:r>
      <w:r w:rsidRPr="000968FE">
        <w:rPr>
          <w:rFonts w:asciiTheme="majorBidi" w:eastAsia="Times New Roman" w:hAnsiTheme="majorBidi" w:cstheme="majorBidi"/>
          <w:color w:val="212121"/>
        </w:rPr>
        <w:t>, </w:t>
      </w:r>
      <w:r w:rsidRPr="000968FE">
        <w:rPr>
          <w:rFonts w:asciiTheme="majorBidi" w:eastAsia="Times New Roman" w:hAnsiTheme="majorBidi" w:cstheme="majorBidi"/>
          <w:i/>
          <w:iCs/>
          <w:color w:val="212121"/>
        </w:rPr>
        <w:t>226</w:t>
      </w:r>
      <w:r w:rsidRPr="000968FE">
        <w:rPr>
          <w:rFonts w:asciiTheme="majorBidi" w:eastAsia="Times New Roman" w:hAnsiTheme="majorBidi" w:cstheme="majorBidi"/>
          <w:color w:val="212121"/>
        </w:rPr>
        <w:t xml:space="preserve">, 36–44. </w:t>
      </w:r>
      <w:hyperlink r:id="rId71" w:history="1">
        <w:r w:rsidRPr="000968FE">
          <w:rPr>
            <w:rStyle w:val="Hyperlink"/>
            <w:rFonts w:asciiTheme="majorBidi" w:eastAsia="Times New Roman" w:hAnsiTheme="majorBidi" w:cstheme="majorBidi"/>
          </w:rPr>
          <w:t>https://doi.org/10.1016/j.jad.2017.09.019</w:t>
        </w:r>
      </w:hyperlink>
      <w:r w:rsidRPr="000968FE">
        <w:rPr>
          <w:rFonts w:asciiTheme="majorBidi" w:eastAsia="Times New Roman" w:hAnsiTheme="majorBidi" w:cstheme="majorBidi"/>
          <w:color w:val="212121"/>
        </w:rPr>
        <w:t xml:space="preserve"> </w:t>
      </w:r>
    </w:p>
    <w:p w14:paraId="7C8A4BDB" w14:textId="77777777" w:rsidR="00455631" w:rsidRPr="000968FE" w:rsidRDefault="00455631" w:rsidP="00455631">
      <w:pPr>
        <w:shd w:val="clear" w:color="auto" w:fill="FFFFFF"/>
        <w:spacing w:after="80" w:line="240" w:lineRule="auto"/>
        <w:ind w:left="567" w:hanging="567"/>
        <w:rPr>
          <w:rFonts w:asciiTheme="majorBidi" w:eastAsia="Times New Roman" w:hAnsiTheme="majorBidi" w:cstheme="majorBidi"/>
          <w:color w:val="212121"/>
        </w:rPr>
      </w:pP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Yazdanimehr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 xml:space="preserve">, R., </w:t>
      </w:r>
      <w:proofErr w:type="spellStart"/>
      <w:r w:rsidRPr="00E64833">
        <w:rPr>
          <w:rFonts w:ascii="Times New Roman" w:eastAsia="Times New Roman" w:hAnsi="Times New Roman" w:cs="Times New Roman"/>
          <w:color w:val="212121"/>
        </w:rPr>
        <w:t>Omidi</w:t>
      </w:r>
      <w:proofErr w:type="spellEnd"/>
      <w:r w:rsidRPr="00E64833">
        <w:rPr>
          <w:rFonts w:ascii="Times New Roman" w:eastAsia="Times New Roman" w:hAnsi="Times New Roman" w:cs="Times New Roman"/>
          <w:color w:val="212121"/>
        </w:rPr>
        <w:t>, A., Sadat</w:t>
      </w:r>
      <w:r>
        <w:rPr>
          <w:rFonts w:ascii="Times New Roman" w:eastAsia="Times New Roman" w:hAnsi="Times New Roman" w:cs="Times New Roman"/>
          <w:color w:val="212121"/>
        </w:rPr>
        <w:t>, Z., &amp; Akbari, H. (2016). The effect of mindfulness-integrated cognitive behavior therapy on depression and anxiety among pregnant women: A randomized clinical t</w:t>
      </w:r>
      <w:r w:rsidRPr="00E64833">
        <w:rPr>
          <w:rFonts w:ascii="Times New Roman" w:eastAsia="Times New Roman" w:hAnsi="Times New Roman" w:cs="Times New Roman"/>
          <w:color w:val="212121"/>
        </w:rPr>
        <w:t>rial. </w:t>
      </w:r>
      <w:r>
        <w:rPr>
          <w:rFonts w:ascii="Times New Roman" w:eastAsia="Times New Roman" w:hAnsi="Times New Roman" w:cs="Times New Roman"/>
          <w:i/>
          <w:iCs/>
          <w:color w:val="212121"/>
        </w:rPr>
        <w:t>Journal of Caring S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ciences</w:t>
      </w:r>
      <w:r w:rsidRPr="00E64833">
        <w:rPr>
          <w:rFonts w:ascii="Times New Roman" w:eastAsia="Times New Roman" w:hAnsi="Times New Roman" w:cs="Times New Roman"/>
          <w:color w:val="212121"/>
        </w:rPr>
        <w:t>, </w:t>
      </w:r>
      <w:r w:rsidRPr="00E64833">
        <w:rPr>
          <w:rFonts w:ascii="Times New Roman" w:eastAsia="Times New Roman" w:hAnsi="Times New Roman" w:cs="Times New Roman"/>
          <w:i/>
          <w:iCs/>
          <w:color w:val="212121"/>
        </w:rPr>
        <w:t>5</w:t>
      </w:r>
      <w:r w:rsidRPr="00E64833">
        <w:rPr>
          <w:rFonts w:ascii="Times New Roman" w:eastAsia="Times New Roman" w:hAnsi="Times New Roman" w:cs="Times New Roman"/>
          <w:color w:val="212121"/>
        </w:rPr>
        <w:t xml:space="preserve">(3), 195–204. </w:t>
      </w:r>
      <w:hyperlink r:id="rId72" w:history="1">
        <w:r w:rsidRPr="00EF42E2">
          <w:rPr>
            <w:rStyle w:val="Hyperlink"/>
            <w:rFonts w:ascii="Times New Roman" w:eastAsia="Times New Roman" w:hAnsi="Times New Roman" w:cs="Times New Roman"/>
          </w:rPr>
          <w:t>https://doi.org/10.15171%2Fjcs.2016.021</w:t>
        </w:r>
      </w:hyperlink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608D04FF" w14:textId="77777777" w:rsidR="00D64DF8" w:rsidRDefault="00D64DF8"/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631"/>
    <w:rsid w:val="00006C82"/>
    <w:rsid w:val="00014A8F"/>
    <w:rsid w:val="00033244"/>
    <w:rsid w:val="0005149C"/>
    <w:rsid w:val="00071C69"/>
    <w:rsid w:val="00075EE1"/>
    <w:rsid w:val="00082227"/>
    <w:rsid w:val="0009049E"/>
    <w:rsid w:val="000B1A9C"/>
    <w:rsid w:val="000B67F6"/>
    <w:rsid w:val="000C1056"/>
    <w:rsid w:val="000E586E"/>
    <w:rsid w:val="000F558A"/>
    <w:rsid w:val="0012135B"/>
    <w:rsid w:val="00127566"/>
    <w:rsid w:val="00130CD7"/>
    <w:rsid w:val="00132E65"/>
    <w:rsid w:val="001352CE"/>
    <w:rsid w:val="00151B24"/>
    <w:rsid w:val="001578C8"/>
    <w:rsid w:val="00160FEF"/>
    <w:rsid w:val="001664E8"/>
    <w:rsid w:val="001763A6"/>
    <w:rsid w:val="00177BE8"/>
    <w:rsid w:val="0018109C"/>
    <w:rsid w:val="0018538A"/>
    <w:rsid w:val="0018661B"/>
    <w:rsid w:val="001C2EC0"/>
    <w:rsid w:val="001D4368"/>
    <w:rsid w:val="001E1805"/>
    <w:rsid w:val="0022032B"/>
    <w:rsid w:val="00236C30"/>
    <w:rsid w:val="002631D7"/>
    <w:rsid w:val="002A2415"/>
    <w:rsid w:val="002B04B5"/>
    <w:rsid w:val="002B78B9"/>
    <w:rsid w:val="002C5EE3"/>
    <w:rsid w:val="002D6C34"/>
    <w:rsid w:val="002D7466"/>
    <w:rsid w:val="003163AE"/>
    <w:rsid w:val="00361F73"/>
    <w:rsid w:val="003669FE"/>
    <w:rsid w:val="00391F89"/>
    <w:rsid w:val="003A05F7"/>
    <w:rsid w:val="003A1E37"/>
    <w:rsid w:val="003B0818"/>
    <w:rsid w:val="003B4D38"/>
    <w:rsid w:val="003C0935"/>
    <w:rsid w:val="003C6101"/>
    <w:rsid w:val="004054C3"/>
    <w:rsid w:val="00410260"/>
    <w:rsid w:val="00441B35"/>
    <w:rsid w:val="00453F68"/>
    <w:rsid w:val="00455631"/>
    <w:rsid w:val="00456E4C"/>
    <w:rsid w:val="00463486"/>
    <w:rsid w:val="004B031A"/>
    <w:rsid w:val="004F048A"/>
    <w:rsid w:val="004F6A92"/>
    <w:rsid w:val="00507702"/>
    <w:rsid w:val="00535105"/>
    <w:rsid w:val="00540626"/>
    <w:rsid w:val="0056412F"/>
    <w:rsid w:val="00595DD2"/>
    <w:rsid w:val="00596A98"/>
    <w:rsid w:val="005A3A75"/>
    <w:rsid w:val="005A3F9A"/>
    <w:rsid w:val="005E05CD"/>
    <w:rsid w:val="005E457E"/>
    <w:rsid w:val="006072D1"/>
    <w:rsid w:val="00610A00"/>
    <w:rsid w:val="00611638"/>
    <w:rsid w:val="006331F3"/>
    <w:rsid w:val="00667E37"/>
    <w:rsid w:val="006A3B85"/>
    <w:rsid w:val="006B12CF"/>
    <w:rsid w:val="006E24C9"/>
    <w:rsid w:val="006E3880"/>
    <w:rsid w:val="006F57B4"/>
    <w:rsid w:val="00732220"/>
    <w:rsid w:val="007364E3"/>
    <w:rsid w:val="0074191D"/>
    <w:rsid w:val="00760A1A"/>
    <w:rsid w:val="007760C9"/>
    <w:rsid w:val="007845E7"/>
    <w:rsid w:val="00793C3C"/>
    <w:rsid w:val="007A4956"/>
    <w:rsid w:val="007B1901"/>
    <w:rsid w:val="007B1CD2"/>
    <w:rsid w:val="007B4EA6"/>
    <w:rsid w:val="007B6619"/>
    <w:rsid w:val="007C0EF2"/>
    <w:rsid w:val="007D164C"/>
    <w:rsid w:val="007F45DF"/>
    <w:rsid w:val="007F5CA3"/>
    <w:rsid w:val="007F7A6A"/>
    <w:rsid w:val="00801FD1"/>
    <w:rsid w:val="00827804"/>
    <w:rsid w:val="00880AE6"/>
    <w:rsid w:val="00895639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379EA"/>
    <w:rsid w:val="0094449B"/>
    <w:rsid w:val="00945CF4"/>
    <w:rsid w:val="009630B5"/>
    <w:rsid w:val="00992AF0"/>
    <w:rsid w:val="009939AF"/>
    <w:rsid w:val="00996CF3"/>
    <w:rsid w:val="009B5050"/>
    <w:rsid w:val="009C04CD"/>
    <w:rsid w:val="009D0E94"/>
    <w:rsid w:val="009E37C1"/>
    <w:rsid w:val="00A11475"/>
    <w:rsid w:val="00A423BD"/>
    <w:rsid w:val="00A62CED"/>
    <w:rsid w:val="00A6641A"/>
    <w:rsid w:val="00A96B17"/>
    <w:rsid w:val="00AA0675"/>
    <w:rsid w:val="00AA6234"/>
    <w:rsid w:val="00AB574B"/>
    <w:rsid w:val="00AB7910"/>
    <w:rsid w:val="00AD2411"/>
    <w:rsid w:val="00AD3C34"/>
    <w:rsid w:val="00AE1BA7"/>
    <w:rsid w:val="00AE2745"/>
    <w:rsid w:val="00B0301C"/>
    <w:rsid w:val="00B108DE"/>
    <w:rsid w:val="00B31BF6"/>
    <w:rsid w:val="00B32A1B"/>
    <w:rsid w:val="00B51F99"/>
    <w:rsid w:val="00B56898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3167B"/>
    <w:rsid w:val="00C34517"/>
    <w:rsid w:val="00C66F47"/>
    <w:rsid w:val="00C763A0"/>
    <w:rsid w:val="00CA675E"/>
    <w:rsid w:val="00CC79A6"/>
    <w:rsid w:val="00CF5D79"/>
    <w:rsid w:val="00D261B2"/>
    <w:rsid w:val="00D269AB"/>
    <w:rsid w:val="00D3737E"/>
    <w:rsid w:val="00D376B6"/>
    <w:rsid w:val="00D61D1C"/>
    <w:rsid w:val="00D64DF8"/>
    <w:rsid w:val="00D66337"/>
    <w:rsid w:val="00D81D1F"/>
    <w:rsid w:val="00D92075"/>
    <w:rsid w:val="00DA1874"/>
    <w:rsid w:val="00DB74E9"/>
    <w:rsid w:val="00DD2786"/>
    <w:rsid w:val="00DF2EF6"/>
    <w:rsid w:val="00DF5BC3"/>
    <w:rsid w:val="00E0407B"/>
    <w:rsid w:val="00E26819"/>
    <w:rsid w:val="00E413D4"/>
    <w:rsid w:val="00E60931"/>
    <w:rsid w:val="00E62602"/>
    <w:rsid w:val="00E67142"/>
    <w:rsid w:val="00EA5F00"/>
    <w:rsid w:val="00EB4DA5"/>
    <w:rsid w:val="00EC393A"/>
    <w:rsid w:val="00EF4ED5"/>
    <w:rsid w:val="00EF7907"/>
    <w:rsid w:val="00F4105E"/>
    <w:rsid w:val="00F51EED"/>
    <w:rsid w:val="00F60F65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33D4"/>
  <w15:docId w15:val="{CE262F1C-D6B5-4BBB-B185-DAF13F18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563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55631"/>
    <w:rPr>
      <w:i/>
      <w:iCs/>
    </w:rPr>
  </w:style>
  <w:style w:type="character" w:customStyle="1" w:styleId="authors">
    <w:name w:val="authors"/>
    <w:basedOn w:val="DefaultParagraphFont"/>
    <w:rsid w:val="00455631"/>
  </w:style>
  <w:style w:type="character" w:customStyle="1" w:styleId="Datum1">
    <w:name w:val="Datum1"/>
    <w:basedOn w:val="DefaultParagraphFont"/>
    <w:rsid w:val="00455631"/>
  </w:style>
  <w:style w:type="character" w:customStyle="1" w:styleId="arttitle">
    <w:name w:val="art_title"/>
    <w:basedOn w:val="DefaultParagraphFont"/>
    <w:rsid w:val="00455631"/>
  </w:style>
  <w:style w:type="character" w:customStyle="1" w:styleId="serialtitle">
    <w:name w:val="serial_title"/>
    <w:basedOn w:val="DefaultParagraphFont"/>
    <w:rsid w:val="00455631"/>
  </w:style>
  <w:style w:type="character" w:customStyle="1" w:styleId="volumeissue">
    <w:name w:val="volume_issue"/>
    <w:basedOn w:val="DefaultParagraphFont"/>
    <w:rsid w:val="00455631"/>
  </w:style>
  <w:style w:type="character" w:customStyle="1" w:styleId="pagerange">
    <w:name w:val="page_range"/>
    <w:basedOn w:val="DefaultParagraphFont"/>
    <w:rsid w:val="00455631"/>
  </w:style>
  <w:style w:type="character" w:styleId="UnresolvedMention">
    <w:name w:val="Unresolved Mention"/>
    <w:basedOn w:val="DefaultParagraphFont"/>
    <w:uiPriority w:val="99"/>
    <w:semiHidden/>
    <w:unhideWhenUsed/>
    <w:rsid w:val="004F6A9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96A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6A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6A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A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2196/10778" TargetMode="External"/><Relationship Id="rId18" Type="http://schemas.openxmlformats.org/officeDocument/2006/relationships/hyperlink" Target="https://doi.org/10.1007/s00737-014-0483-y" TargetMode="External"/><Relationship Id="rId26" Type="http://schemas.openxmlformats.org/officeDocument/2006/relationships/hyperlink" Target="https://doi.org/10.1002/da.23169" TargetMode="External"/><Relationship Id="rId39" Type="http://schemas.openxmlformats.org/officeDocument/2006/relationships/hyperlink" Target="https://doi.org/10.1016/j.jad.2018.09.057" TargetMode="External"/><Relationship Id="rId21" Type="http://schemas.openxmlformats.org/officeDocument/2006/relationships/hyperlink" Target="https://doi.org/10.2196/15172" TargetMode="External"/><Relationship Id="rId34" Type="http://schemas.openxmlformats.org/officeDocument/2006/relationships/hyperlink" Target="https://doi.org/10.1037/a0022492" TargetMode="External"/><Relationship Id="rId42" Type="http://schemas.openxmlformats.org/officeDocument/2006/relationships/hyperlink" Target="https://jbiochemtech.com/storage/models/article/uxPP64cmPM0MgAQkKTyJJCyEPc2Lokv8GRw7wwcYEaWMjRElmFgijy4vUm6Q/effectiveness-of-cognitive-behavioral-therapy-based-self-management-on-depression-in-pregnant-wome.pdf" TargetMode="External"/><Relationship Id="rId47" Type="http://schemas.openxmlformats.org/officeDocument/2006/relationships/hyperlink" Target="https://doi.org/10.1111/1471-0528.15862" TargetMode="External"/><Relationship Id="rId50" Type="http://schemas.openxmlformats.org/officeDocument/2006/relationships/hyperlink" Target="https://doi.org/10.1080/10720537.2013.814093" TargetMode="External"/><Relationship Id="rId55" Type="http://schemas.openxmlformats.org/officeDocument/2006/relationships/hyperlink" Target="https://doi.org/10.1177/089801019301100306" TargetMode="External"/><Relationship Id="rId63" Type="http://schemas.openxmlformats.org/officeDocument/2006/relationships/hyperlink" Target="https://doi.org/10.1007/s10995-010-0729-x" TargetMode="External"/><Relationship Id="rId68" Type="http://schemas.openxmlformats.org/officeDocument/2006/relationships/hyperlink" Target="https://doi.org/10.3928/02793695-20060101-08" TargetMode="External"/><Relationship Id="rId7" Type="http://schemas.openxmlformats.org/officeDocument/2006/relationships/hyperlink" Target="https://doi.org/10.3349%2Fymj.2008.49.4.553" TargetMode="External"/><Relationship Id="rId71" Type="http://schemas.openxmlformats.org/officeDocument/2006/relationships/hyperlink" Target="https://doi.org/10.1016/j.jad.2017.09.0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16/j.ajp.2019.101864" TargetMode="External"/><Relationship Id="rId29" Type="http://schemas.openxmlformats.org/officeDocument/2006/relationships/hyperlink" Target="https://doi.org/10.1007/s11596-014-1297-x" TargetMode="External"/><Relationship Id="rId11" Type="http://schemas.openxmlformats.org/officeDocument/2006/relationships/hyperlink" Target="https://doi.org/10.2196/jmir.2876" TargetMode="External"/><Relationship Id="rId24" Type="http://schemas.openxmlformats.org/officeDocument/2006/relationships/hyperlink" Target="https://doi.org/10.1007%2Fs00737-013-0381-8" TargetMode="External"/><Relationship Id="rId32" Type="http://schemas.openxmlformats.org/officeDocument/2006/relationships/hyperlink" Target="https://doi.org/10.1186/1745-6215-15-72" TargetMode="External"/><Relationship Id="rId37" Type="http://schemas.openxmlformats.org/officeDocument/2006/relationships/hyperlink" Target="https://www.hkmj.org/system/files/hkm1602sp2p4.pdf" TargetMode="External"/><Relationship Id="rId40" Type="http://schemas.openxmlformats.org/officeDocument/2006/relationships/hyperlink" Target="https://doi.org/10.1080/16506073.2018.1490810" TargetMode="External"/><Relationship Id="rId45" Type="http://schemas.openxmlformats.org/officeDocument/2006/relationships/hyperlink" Target="https://www.proquest.com/docview/1672283828/fulltextPDF/8097985A715745FAPQ/1?accountid=14715" TargetMode="External"/><Relationship Id="rId53" Type="http://schemas.openxmlformats.org/officeDocument/2006/relationships/hyperlink" Target="https://doi.org/10.1016/s0140-6736(08)61400-2" TargetMode="External"/><Relationship Id="rId58" Type="http://schemas.openxmlformats.org/officeDocument/2006/relationships/hyperlink" Target="https://doi.org/10.22074%2Fijfs.2015.4246" TargetMode="External"/><Relationship Id="rId66" Type="http://schemas.openxmlformats.org/officeDocument/2006/relationships/hyperlink" Target="https://doi.org/10.1007/s10865-018-9934-7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doi.org/10.1017/s0033291702006062" TargetMode="External"/><Relationship Id="rId15" Type="http://schemas.openxmlformats.org/officeDocument/2006/relationships/hyperlink" Target="https://doi.org/10.1080%2F09540121003600352" TargetMode="External"/><Relationship Id="rId23" Type="http://schemas.openxmlformats.org/officeDocument/2006/relationships/hyperlink" Target="https://doi.org/10.1097/aog.0b013e318250ba48" TargetMode="External"/><Relationship Id="rId28" Type="http://schemas.openxmlformats.org/officeDocument/2006/relationships/hyperlink" Target="https://doi.org/10.1111/jmwh.12308" TargetMode="External"/><Relationship Id="rId36" Type="http://schemas.openxmlformats.org/officeDocument/2006/relationships/hyperlink" Target="https://doi.org/10.1111/ijn.12021" TargetMode="External"/><Relationship Id="rId49" Type="http://schemas.openxmlformats.org/officeDocument/2006/relationships/hyperlink" Target="https://doi.org/10.1186/1471-2393-14-22" TargetMode="External"/><Relationship Id="rId57" Type="http://schemas.openxmlformats.org/officeDocument/2006/relationships/hyperlink" Target="https://doi.org/10.1016/j.jhealeco.2018.02.008" TargetMode="External"/><Relationship Id="rId61" Type="http://schemas.openxmlformats.org/officeDocument/2006/relationships/hyperlink" Target="https://doi.org/10.1002/da.20817" TargetMode="External"/><Relationship Id="rId10" Type="http://schemas.openxmlformats.org/officeDocument/2006/relationships/hyperlink" Target="https://doi.org/10.4103%2Fjehp.jehp_926_20" TargetMode="External"/><Relationship Id="rId19" Type="http://schemas.openxmlformats.org/officeDocument/2006/relationships/hyperlink" Target="https://doi.org/10.1192/bjp.2019.4" TargetMode="External"/><Relationship Id="rId31" Type="http://schemas.openxmlformats.org/officeDocument/2006/relationships/hyperlink" Target="https://doi.org/10.1089%2Fjwh.2014.4867" TargetMode="External"/><Relationship Id="rId44" Type="http://schemas.openxmlformats.org/officeDocument/2006/relationships/hyperlink" Target="https://doi.org/10.1016/j.cbpra.2006.04.021" TargetMode="External"/><Relationship Id="rId52" Type="http://schemas.openxmlformats.org/officeDocument/2006/relationships/hyperlink" Target="https://www.mellowparenting.org/wp-content/uploads/2016/03/Mellow-Babies-A-group-intervention-for-infants-and-mothers-PND-Puckering-et-al-2010.pdf" TargetMode="External"/><Relationship Id="rId60" Type="http://schemas.openxmlformats.org/officeDocument/2006/relationships/hyperlink" Target="https://doi.org/10.1176/appi.ps.201800173" TargetMode="External"/><Relationship Id="rId65" Type="http://schemas.openxmlformats.org/officeDocument/2006/relationships/hyperlink" Target="https://doi.org/10.1037/a0024895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s://doi.org/10.1007/s10156-012-0467-7" TargetMode="External"/><Relationship Id="rId9" Type="http://schemas.openxmlformats.org/officeDocument/2006/relationships/hyperlink" Target="https://doi.org/10.1192/bjp.02.177" TargetMode="External"/><Relationship Id="rId14" Type="http://schemas.openxmlformats.org/officeDocument/2006/relationships/hyperlink" Target="https://doi.org/10.3389%2Ffpsyg.2019.00265" TargetMode="External"/><Relationship Id="rId22" Type="http://schemas.openxmlformats.org/officeDocument/2006/relationships/hyperlink" Target="https://doi.org/10.1590/1516-4446-2013-1170" TargetMode="External"/><Relationship Id="rId27" Type="http://schemas.openxmlformats.org/officeDocument/2006/relationships/hyperlink" Target="https://doi.org/10.1016/j.ijmedinf.2020.104145" TargetMode="External"/><Relationship Id="rId30" Type="http://schemas.openxmlformats.org/officeDocument/2006/relationships/hyperlink" Target="https://doi.org/10.1080/09540121.2013.763891" TargetMode="External"/><Relationship Id="rId35" Type="http://schemas.openxmlformats.org/officeDocument/2006/relationships/hyperlink" Target="https://doi.org/10.1016/j.ijnurstu.2012.06.014" TargetMode="External"/><Relationship Id="rId43" Type="http://schemas.openxmlformats.org/officeDocument/2006/relationships/hyperlink" Target="https://doi.org/10.1016/j.jad.2010.10.045" TargetMode="External"/><Relationship Id="rId48" Type="http://schemas.openxmlformats.org/officeDocument/2006/relationships/hyperlink" Target="https://pubmed.ncbi.nlm.nih.gov/25709699/" TargetMode="External"/><Relationship Id="rId56" Type="http://schemas.openxmlformats.org/officeDocument/2006/relationships/hyperlink" Target="https://doi.org/10.1016/S0005-7894(00)80006-4" TargetMode="External"/><Relationship Id="rId64" Type="http://schemas.openxmlformats.org/officeDocument/2006/relationships/hyperlink" Target="https://doi.org/10.1007/s10995-013-1313-y" TargetMode="External"/><Relationship Id="rId69" Type="http://schemas.openxmlformats.org/officeDocument/2006/relationships/hyperlink" Target="https://doi.org/10.1111/phn.12664" TargetMode="External"/><Relationship Id="rId8" Type="http://schemas.openxmlformats.org/officeDocument/2006/relationships/hyperlink" Target="https://doi.org/10.1037/a0018168" TargetMode="External"/><Relationship Id="rId51" Type="http://schemas.openxmlformats.org/officeDocument/2006/relationships/hyperlink" Target="https://doi.org/10.1046%2Fj.1440-1665.2001.00330.x" TargetMode="External"/><Relationship Id="rId72" Type="http://schemas.openxmlformats.org/officeDocument/2006/relationships/hyperlink" Target="https://doi.org/10.15171%2Fjcs.2016.02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i.org/10.1177/070674370304800209" TargetMode="External"/><Relationship Id="rId17" Type="http://schemas.openxmlformats.org/officeDocument/2006/relationships/hyperlink" Target="https://doi.org/10.1007/s10566-011-9161-7" TargetMode="External"/><Relationship Id="rId25" Type="http://schemas.openxmlformats.org/officeDocument/2006/relationships/hyperlink" Target="https://doi.org/10.1016/j.ajp.2017.03.010" TargetMode="External"/><Relationship Id="rId33" Type="http://schemas.openxmlformats.org/officeDocument/2006/relationships/hyperlink" Target="https://doi.org/10.1159/000330035" TargetMode="External"/><Relationship Id="rId38" Type="http://schemas.openxmlformats.org/officeDocument/2006/relationships/hyperlink" Target="https://doi.org/10.1186/s12991-020-00320-4" TargetMode="External"/><Relationship Id="rId46" Type="http://schemas.openxmlformats.org/officeDocument/2006/relationships/hyperlink" Target="https://doi.org/10.1192/bjp.182.5.420" TargetMode="External"/><Relationship Id="rId59" Type="http://schemas.openxmlformats.org/officeDocument/2006/relationships/hyperlink" Target="https://doi.org/10.1037/a0028820" TargetMode="External"/><Relationship Id="rId67" Type="http://schemas.openxmlformats.org/officeDocument/2006/relationships/hyperlink" Target="https://doi.org/10.1053/j.apnu.2004.01.002" TargetMode="External"/><Relationship Id="rId20" Type="http://schemas.openxmlformats.org/officeDocument/2006/relationships/hyperlink" Target="https://doi.org/10.1017/s0033291718002544" TargetMode="External"/><Relationship Id="rId41" Type="http://schemas.openxmlformats.org/officeDocument/2006/relationships/hyperlink" Target="https://doi.org/10.1111/j.1744-6163.2012.00331.x" TargetMode="External"/><Relationship Id="rId54" Type="http://schemas.openxmlformats.org/officeDocument/2006/relationships/hyperlink" Target="https://doi.org/10.1080/02646838.2016.1266470" TargetMode="External"/><Relationship Id="rId62" Type="http://schemas.openxmlformats.org/officeDocument/2006/relationships/hyperlink" Target="https://doi.org/10.1016/S2215-0366(18)30006-3" TargetMode="External"/><Relationship Id="rId70" Type="http://schemas.openxmlformats.org/officeDocument/2006/relationships/hyperlink" Target="https://doi.org/10.1007/s00737-016-0666-9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177/2325957413495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4496</Words>
  <Characters>23830</Characters>
  <Application>Microsoft Office Word</Application>
  <DocSecurity>0</DocSecurity>
  <Lines>198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Joanne Woodford</cp:lastModifiedBy>
  <cp:revision>2</cp:revision>
  <dcterms:created xsi:type="dcterms:W3CDTF">2023-03-21T09:13:00Z</dcterms:created>
  <dcterms:modified xsi:type="dcterms:W3CDTF">2023-03-21T09:13:00Z</dcterms:modified>
</cp:coreProperties>
</file>