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2531D" w14:textId="317A78CF" w:rsidR="006B681B" w:rsidRPr="00065495" w:rsidRDefault="00795BC2" w:rsidP="00795BC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8"/>
          <w:szCs w:val="28"/>
        </w:rPr>
      </w:pPr>
      <w:r w:rsidRPr="00065495">
        <w:rPr>
          <w:rStyle w:val="normaltextrun"/>
          <w:b/>
          <w:bCs/>
          <w:sz w:val="28"/>
          <w:szCs w:val="28"/>
        </w:rPr>
        <w:t>Using health administrative data to model associations and predict hospital admissions and length of stay for people with eating disorders</w:t>
      </w:r>
    </w:p>
    <w:p w14:paraId="42797DA2" w14:textId="77777777" w:rsidR="00795BC2" w:rsidRDefault="00795BC2" w:rsidP="00795BC2">
      <w:pPr>
        <w:pStyle w:val="paragraph"/>
        <w:spacing w:before="0" w:beforeAutospacing="0" w:after="0" w:afterAutospacing="0"/>
        <w:jc w:val="both"/>
        <w:textAlignment w:val="baseline"/>
      </w:pPr>
    </w:p>
    <w:p w14:paraId="28CBF5BF" w14:textId="77777777" w:rsidR="00405A1C" w:rsidRPr="00A77ECC" w:rsidRDefault="00405A1C" w:rsidP="00405A1C">
      <w:pPr>
        <w:pStyle w:val="NoSpacing"/>
        <w:spacing w:line="360" w:lineRule="auto"/>
        <w:rPr>
          <w:rFonts w:ascii="Times New Roman" w:hAnsi="Times New Roman" w:cs="Times New Roman"/>
          <w:b/>
          <w:bCs/>
        </w:rPr>
      </w:pPr>
      <w:bookmarkStart w:id="0" w:name="_Toc91061198"/>
      <w:r w:rsidRPr="00A77ECC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1.</w:t>
      </w:r>
      <w:r w:rsidRPr="00A77ECC">
        <w:rPr>
          <w:rFonts w:ascii="Times New Roman" w:hAnsi="Times New Roman" w:cs="Times New Roman"/>
          <w:b/>
          <w:bCs/>
        </w:rPr>
        <w:t xml:space="preserve"> </w:t>
      </w:r>
      <w:r w:rsidRPr="00A77ECC">
        <w:rPr>
          <w:rFonts w:ascii="Times New Roman" w:hAnsi="Times New Roman" w:cs="Times New Roman"/>
        </w:rPr>
        <w:t>Diagnosis Groupings for APD</w:t>
      </w:r>
      <w:bookmarkEnd w:id="0"/>
    </w:p>
    <w:tbl>
      <w:tblPr>
        <w:tblW w:w="8600" w:type="dxa"/>
        <w:tblLook w:val="04A0" w:firstRow="1" w:lastRow="0" w:firstColumn="1" w:lastColumn="0" w:noHBand="0" w:noVBand="1"/>
      </w:tblPr>
      <w:tblGrid>
        <w:gridCol w:w="4060"/>
        <w:gridCol w:w="4540"/>
      </w:tblGrid>
      <w:tr w:rsidR="00405A1C" w:rsidRPr="004073F6" w14:paraId="028C27E9" w14:textId="77777777" w:rsidTr="006872F8">
        <w:trPr>
          <w:trHeight w:val="330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39F6E3D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Diagnosis Grouping Name</w:t>
            </w:r>
          </w:p>
        </w:tc>
        <w:tc>
          <w:tcPr>
            <w:tcW w:w="4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654E970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ICD-10-AM Codes</w:t>
            </w:r>
          </w:p>
        </w:tc>
      </w:tr>
      <w:tr w:rsidR="00405A1C" w:rsidRPr="004073F6" w14:paraId="5344FAAC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3CE4A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Mood Disorder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D304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U79.3, F30 - 39 and F06.3</w:t>
            </w:r>
          </w:p>
        </w:tc>
      </w:tr>
      <w:tr w:rsidR="00405A1C" w:rsidRPr="004073F6" w14:paraId="33162180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1777F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Psychotic Disorder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02E8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F20 - 29, R44 and U79.2</w:t>
            </w:r>
          </w:p>
        </w:tc>
      </w:tr>
      <w:tr w:rsidR="00405A1C" w:rsidRPr="004073F6" w14:paraId="7BB1C863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FED36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Substance Disorder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15EC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F10 - 19, Z72.0, Z72.1 and Z72.2</w:t>
            </w:r>
          </w:p>
        </w:tc>
      </w:tr>
      <w:tr w:rsidR="00405A1C" w:rsidRPr="004073F6" w14:paraId="4EA4627D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16D02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Personality Disorders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C70F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F60 and F61</w:t>
            </w:r>
          </w:p>
        </w:tc>
      </w:tr>
      <w:tr w:rsidR="00405A1C" w:rsidRPr="004073F6" w14:paraId="1F937C2E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33FA9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Anxiety Disorders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FF99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F40 - 48</w:t>
            </w:r>
          </w:p>
        </w:tc>
      </w:tr>
      <w:tr w:rsidR="00405A1C" w:rsidRPr="004073F6" w14:paraId="73DCEFEA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FC441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Self Harm</w:t>
            </w:r>
            <w:proofErr w:type="spellEnd"/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/Suicide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DFC3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X70 - 84, R45.81, R45.88, S50 - 59 and S60 - 69</w:t>
            </w:r>
          </w:p>
        </w:tc>
      </w:tr>
      <w:tr w:rsidR="00405A1C" w:rsidRPr="004073F6" w14:paraId="5AA0719F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CC70F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Adjustment Disorder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8FBE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F43</w:t>
            </w:r>
          </w:p>
        </w:tc>
      </w:tr>
      <w:tr w:rsidR="00405A1C" w:rsidRPr="004073F6" w14:paraId="3767A139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3B581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Childhood Psychiatric Disorders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0069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F70 - 79, F80 - 89 and F90 - 98</w:t>
            </w:r>
          </w:p>
        </w:tc>
      </w:tr>
      <w:tr w:rsidR="00405A1C" w:rsidRPr="004073F6" w14:paraId="35CB07F0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0E2D2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Behavioural Disorders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6755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F63 - 69, R45 and R46</w:t>
            </w:r>
          </w:p>
        </w:tc>
      </w:tr>
      <w:tr w:rsidR="00405A1C" w:rsidRPr="004073F6" w14:paraId="18E20507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FC56C8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Del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i</w:t>
            </w: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rium/Dementias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1345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F01 - 09</w:t>
            </w:r>
          </w:p>
        </w:tc>
      </w:tr>
      <w:tr w:rsidR="00405A1C" w:rsidRPr="004073F6" w14:paraId="4A5E0009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7918B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Phosphate/Oedema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5D96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E83.3 and R60</w:t>
            </w:r>
          </w:p>
        </w:tc>
      </w:tr>
      <w:tr w:rsidR="00405A1C" w:rsidRPr="004073F6" w14:paraId="706EB6FA" w14:textId="77777777" w:rsidTr="006872F8">
        <w:trPr>
          <w:trHeight w:val="9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42A1F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Acute Malnutrition Markers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09A5D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D50 - 53, D69.5, D69.6, D64.9, D70, D72.8, E16.1, E16.2, E40 - 46, E50 - 64, L89, N91, M62.5, R53, R63, R64 and R68.0 </w:t>
            </w:r>
          </w:p>
        </w:tc>
      </w:tr>
      <w:tr w:rsidR="00405A1C" w:rsidRPr="004073F6" w14:paraId="63507927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E82D0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Effects of Chronic Malnutrition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5847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M81, M82, M83, M84, M85, U86.4 and E30</w:t>
            </w:r>
          </w:p>
        </w:tc>
      </w:tr>
      <w:tr w:rsidR="00405A1C" w:rsidRPr="004073F6" w14:paraId="4A2ED14B" w14:textId="77777777" w:rsidTr="006872F8">
        <w:trPr>
          <w:trHeight w:val="6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4B373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Gastrointestinal Issues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4F3EE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K02, K12, K20, K21, K56.41, K59.0, K59.1, K59.8, K64, K76, R11, R12, R15, R19.4, R74 and R94</w:t>
            </w:r>
          </w:p>
        </w:tc>
      </w:tr>
      <w:tr w:rsidR="00405A1C" w:rsidRPr="004073F6" w14:paraId="0C3B6C54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0104D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Hypokalemia</w:t>
            </w:r>
            <w:proofErr w:type="spellEnd"/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/Alkalosis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1C95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E87.6 and E87.3</w:t>
            </w:r>
          </w:p>
        </w:tc>
      </w:tr>
      <w:tr w:rsidR="00405A1C" w:rsidRPr="004073F6" w14:paraId="4925C865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79C8B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Dehydration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6C05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E86, E87.0, N17, E87.2 and E87.5</w:t>
            </w:r>
          </w:p>
        </w:tc>
      </w:tr>
      <w:tr w:rsidR="00405A1C" w:rsidRPr="004073F6" w14:paraId="048A33FF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859698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Cardiac Sequelae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1F22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R00, R07, I49 and R94.3</w:t>
            </w:r>
          </w:p>
        </w:tc>
      </w:tr>
      <w:tr w:rsidR="00405A1C" w:rsidRPr="004073F6" w14:paraId="550C8A50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96C8B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Low Blood Pressure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DF19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R55, R42 and I95</w:t>
            </w:r>
          </w:p>
        </w:tc>
      </w:tr>
      <w:tr w:rsidR="00405A1C" w:rsidRPr="004073F6" w14:paraId="65B3078F" w14:textId="77777777" w:rsidTr="006872F8">
        <w:trPr>
          <w:trHeight w:val="30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2FCCC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Hypoglycemia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00DE" w14:textId="77777777" w:rsidR="00405A1C" w:rsidRPr="004073F6" w:rsidRDefault="00405A1C" w:rsidP="00687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073F6">
              <w:rPr>
                <w:rFonts w:ascii="Calibri" w:eastAsia="Times New Roman" w:hAnsi="Calibri" w:cs="Calibri"/>
                <w:color w:val="000000"/>
                <w:lang w:eastAsia="en-AU"/>
              </w:rPr>
              <w:t>E16.1 and E16.2</w:t>
            </w:r>
          </w:p>
        </w:tc>
      </w:tr>
    </w:tbl>
    <w:p w14:paraId="2035DAA8" w14:textId="77777777" w:rsidR="00405A1C" w:rsidRDefault="00405A1C" w:rsidP="00405A1C">
      <w:pPr>
        <w:pStyle w:val="NoSpacing"/>
        <w:spacing w:line="360" w:lineRule="auto"/>
      </w:pPr>
    </w:p>
    <w:p w14:paraId="2131BDE5" w14:textId="4D12337A" w:rsidR="00B26AD8" w:rsidRDefault="00B26AD8"/>
    <w:p w14:paraId="7A4D015A" w14:textId="77777777" w:rsidR="00405A1C" w:rsidRDefault="00405A1C"/>
    <w:p w14:paraId="6CAAA926" w14:textId="02CD8E45" w:rsidR="00B26AD8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</w:t>
      </w:r>
      <w:r w:rsidR="00B26AD8" w:rsidRPr="00CF6558">
        <w:rPr>
          <w:rFonts w:ascii="Times New Roman" w:hAnsi="Times New Roman" w:cs="Times New Roman"/>
          <w:b/>
          <w:bCs/>
        </w:rPr>
        <w:t xml:space="preserve"> </w:t>
      </w:r>
      <w:r w:rsidR="00405A1C">
        <w:rPr>
          <w:rFonts w:ascii="Times New Roman" w:hAnsi="Times New Roman" w:cs="Times New Roman"/>
          <w:b/>
          <w:bCs/>
        </w:rPr>
        <w:t>2</w:t>
      </w:r>
      <w:r w:rsidR="00B26AD8" w:rsidRPr="00CF6558">
        <w:rPr>
          <w:rFonts w:ascii="Times New Roman" w:hAnsi="Times New Roman" w:cs="Times New Roman"/>
          <w:b/>
          <w:bCs/>
        </w:rPr>
        <w:t>.</w:t>
      </w:r>
      <w:r w:rsidR="00B26A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Univariate analyses and initial exploratory model (multivariable logistic regression) with outcome as odds ratio of admissions</w:t>
      </w:r>
    </w:p>
    <w:tbl>
      <w:tblPr>
        <w:tblW w:w="16128" w:type="dxa"/>
        <w:tblInd w:w="-567" w:type="dxa"/>
        <w:tblLook w:val="04A0" w:firstRow="1" w:lastRow="0" w:firstColumn="1" w:lastColumn="0" w:noHBand="0" w:noVBand="1"/>
      </w:tblPr>
      <w:tblGrid>
        <w:gridCol w:w="4820"/>
        <w:gridCol w:w="1213"/>
        <w:gridCol w:w="607"/>
        <w:gridCol w:w="732"/>
        <w:gridCol w:w="828"/>
        <w:gridCol w:w="1156"/>
        <w:gridCol w:w="1134"/>
        <w:gridCol w:w="1240"/>
        <w:gridCol w:w="607"/>
        <w:gridCol w:w="737"/>
        <w:gridCol w:w="828"/>
        <w:gridCol w:w="1092"/>
        <w:gridCol w:w="1134"/>
      </w:tblGrid>
      <w:tr w:rsidR="00FC07A9" w:rsidRPr="00CB2966" w14:paraId="543ABE3C" w14:textId="77777777" w:rsidTr="00D12621">
        <w:trPr>
          <w:trHeight w:val="315"/>
        </w:trPr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C5469D3" w14:textId="77777777" w:rsidR="00FC07A9" w:rsidRPr="00CB2966" w:rsidRDefault="00FC07A9" w:rsidP="00D12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67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2D6CAFB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Univariate Analysis</w:t>
            </w:r>
          </w:p>
        </w:tc>
        <w:tc>
          <w:tcPr>
            <w:tcW w:w="5638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D9D3D0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Initial Exploratory Model</w:t>
            </w:r>
          </w:p>
        </w:tc>
      </w:tr>
      <w:tr w:rsidR="00FC07A9" w:rsidRPr="00CB2966" w14:paraId="674038D3" w14:textId="77777777" w:rsidTr="00D12621">
        <w:trPr>
          <w:trHeight w:val="402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CA0E055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Variable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2CB033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Odds Ratio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147CD1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A92EEE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Z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1E3D2C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C1A2BB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30B8B8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CF5A76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Odds Ratio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7239B3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C07735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Z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4E1888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B3FA9C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4608E4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</w:tr>
      <w:tr w:rsidR="00FC07A9" w:rsidRPr="00CB2966" w14:paraId="485B7951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D0E579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Year (Ref: 2018)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001F3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BB173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7576D7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5CC6E2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0.053*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6AF75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EC5EFC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8D4C3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B18B0F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30975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29C23C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0.089*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D6066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37F269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</w:tr>
      <w:tr w:rsidR="00FC07A9" w:rsidRPr="00CB2966" w14:paraId="7EABD81B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E3BA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2011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457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B97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4F9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-1.37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3EA1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0.17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7A1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7D52E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FDE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5C6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0BA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-0.80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C18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0.425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83A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8FA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2.87</w:t>
            </w:r>
          </w:p>
        </w:tc>
      </w:tr>
      <w:tr w:rsidR="00FC07A9" w:rsidRPr="00CB2966" w14:paraId="5E35A388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E721B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2012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BC37A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B08E5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52475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-2.89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87F8C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5F9CC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0F021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CF3CB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58F99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6C102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-2.23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B3F95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0.026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71444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55A20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0.85</w:t>
            </w:r>
          </w:p>
        </w:tc>
      </w:tr>
      <w:tr w:rsidR="00FC07A9" w:rsidRPr="00CB2966" w14:paraId="3F3AE8B7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9310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2013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B3E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EF7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E7A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-1.21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68C0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0.227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765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24240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7D9F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D15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C78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8C91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0.299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8BC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9A8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2.09</w:t>
            </w:r>
          </w:p>
        </w:tc>
      </w:tr>
      <w:tr w:rsidR="00FC07A9" w:rsidRPr="00CB2966" w14:paraId="2FDDAFB1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FE97FC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2014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1980C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E312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607D5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-0.52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B6043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0.606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CDB15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1199E7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E0193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34F7E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16277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-0.15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F5BB7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0.882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25313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DD464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4.01</w:t>
            </w:r>
          </w:p>
        </w:tc>
      </w:tr>
      <w:tr w:rsidR="00FC07A9" w:rsidRPr="00CB2966" w14:paraId="011B6A88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DEFB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2015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408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C38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D4C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-0.77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FCD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0.439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2F8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DF1D3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870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968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713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-0.33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13D8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0.738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016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FEF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3.15</w:t>
            </w:r>
          </w:p>
        </w:tc>
      </w:tr>
      <w:tr w:rsidR="00FC07A9" w:rsidRPr="00CB2966" w14:paraId="16110249" w14:textId="77777777" w:rsidTr="00D12621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D28F64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2016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D3BAB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AE8CC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5AA5E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-0.21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9AC87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0.833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0A20C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F98431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51B5A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B360C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955FB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8658C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0.857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09C8F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6F049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5.85</w:t>
            </w:r>
          </w:p>
        </w:tc>
      </w:tr>
      <w:tr w:rsidR="00FC07A9" w:rsidRPr="00CB2966" w14:paraId="2EE096C0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58AD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2017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BA7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3ED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0B3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E9A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1</w:t>
            </w:r>
            <w:r>
              <w:rPr>
                <w:rFonts w:ascii="Calibri" w:eastAsia="Times New Roman" w:hAnsi="Calibri" w:cs="Calibri"/>
                <w:lang w:eastAsia="en-AU"/>
              </w:rPr>
              <w:t>.000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AFB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1E1B2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9EE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0DE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C03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D66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0.767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DE6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A72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3.27</w:t>
            </w:r>
          </w:p>
        </w:tc>
      </w:tr>
      <w:tr w:rsidR="00FC07A9" w:rsidRPr="00CB2966" w14:paraId="6BE375B0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03FD97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2019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2492C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1EA43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8DE0D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-2.06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F7677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0.039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48B4B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048C53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C1A8F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7AEB9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AD932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-1.93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2B368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0.054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D962C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AEC5B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1.02</w:t>
            </w:r>
          </w:p>
        </w:tc>
      </w:tr>
      <w:tr w:rsidR="00FC07A9" w:rsidRPr="00CB2966" w14:paraId="5D3B1EF8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BEFA" w14:textId="77777777" w:rsidR="00FC07A9" w:rsidRPr="00CB2966" w:rsidRDefault="00FC07A9" w:rsidP="00D12621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2020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2EC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27D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4EB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-2.56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491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0.01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5D3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F6AB1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CCC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ECB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52E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-2.67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A45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56F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C07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0.64</w:t>
            </w:r>
          </w:p>
        </w:tc>
      </w:tr>
      <w:tr w:rsidR="00FC07A9" w:rsidRPr="00CB2966" w14:paraId="7DD8CA93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200176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Diagnoses (Ref: Anorexia Nervosa)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E4DEE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478E3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26E4F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299DB0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0.077*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931BE4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1A1C11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7938D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876840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B743A8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AB46CB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0.065*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C7AD83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587DA4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</w:tr>
      <w:tr w:rsidR="00FC07A9" w:rsidRPr="00CB2966" w14:paraId="0705F4C5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6CFB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Bulimia Nervosa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8B2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83A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883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-2.24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8B0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0.025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999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53FE5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C91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587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B67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9AC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33F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4D7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0.95</w:t>
            </w:r>
          </w:p>
        </w:tc>
      </w:tr>
      <w:tr w:rsidR="00FC07A9" w:rsidRPr="00CB2966" w14:paraId="0DA8FF01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8BE1B1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5DF8A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18DEB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25916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-0.96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475A8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0.339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69E06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D217E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B958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0.58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4B7C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C508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-1.62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C9F3B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98189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F5040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1.12</w:t>
            </w:r>
          </w:p>
        </w:tc>
      </w:tr>
      <w:tr w:rsidR="00FC07A9" w:rsidRPr="00CB2966" w14:paraId="35277BF6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7725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Age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9F9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DCF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D46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3.54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CB2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8F2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2ADD8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6DE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770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3D9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2.43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076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0.015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A93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0A1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1.08</w:t>
            </w:r>
          </w:p>
        </w:tc>
      </w:tr>
      <w:tr w:rsidR="00FC07A9" w:rsidRPr="00CB2966" w14:paraId="6A71F96A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CB5127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Facility (Ref: Not RPA)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F5154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3DB23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EA99A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15B7B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36DB9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C92714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110A6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C83E0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003FA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96AA7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170F1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AE07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CB2966" w14:paraId="23246E9A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3C96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RPA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219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0C5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B8C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-0.38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98B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0.703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345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3FC11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034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6B0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5E3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-0.65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E45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0.513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4D6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3F4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1.89</w:t>
            </w:r>
          </w:p>
        </w:tc>
      </w:tr>
      <w:tr w:rsidR="00FC07A9" w:rsidRPr="00CB2966" w14:paraId="644DACDC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B3C6B6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Triage Category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DB19D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7C4D1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A727D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-3.37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B0B9A0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CE0A7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D743AD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0137C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C5643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A2A8A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-3.39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2D400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FDFDE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03151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0.66</w:t>
            </w:r>
          </w:p>
        </w:tc>
      </w:tr>
      <w:tr w:rsidR="00FC07A9" w:rsidRPr="00CB2966" w14:paraId="318341EE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5E19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Referral Source (Ref: Self/Family/Friends)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A75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BE2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649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A65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202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28B1F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FCA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E42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F44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E81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78E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C2E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CB2966" w14:paraId="353F4005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8526C6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2D2F3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1.41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78BD5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04E90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6DA33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0.235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1C3D3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766447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5CA9D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2.03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ECBAE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CB1E6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1.96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5B858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0.05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1E79F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39BE1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4.13</w:t>
            </w:r>
          </w:p>
        </w:tc>
      </w:tr>
      <w:tr w:rsidR="00FC07A9" w:rsidRPr="00CB2966" w14:paraId="5EB7B76E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BF5B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Mode of Arrival (Ref: Not Ambulance)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E11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4A2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C4B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4E5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196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C4537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C82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540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00D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FF9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026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B66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CB2966" w14:paraId="37BF45A8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04D658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Ambulance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9FD09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3.45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1172B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6BA69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3.74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E3825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0D25D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17287B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6.61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CC8D8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5E7A6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8A1BF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2.15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5F4060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0.032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35697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1B8B6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4.86</w:t>
            </w:r>
          </w:p>
        </w:tc>
      </w:tr>
      <w:tr w:rsidR="00FC07A9" w:rsidRPr="00CB2966" w14:paraId="2A59271C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1F10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Gender (Ref: Male)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8B4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A37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FE6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482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E97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BD9BD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CC5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1C4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123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22E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621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2D1D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CB2966" w14:paraId="49C59BCF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3E1645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Female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E9184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55330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92BE0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-0.86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91C8E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0.389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D4E0A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BBD40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C26E4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0C9FA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55ED6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-0.73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80C46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0.465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AC02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A9E51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2.36</w:t>
            </w:r>
          </w:p>
        </w:tc>
      </w:tr>
      <w:tr w:rsidR="00FC07A9" w:rsidRPr="00CB2966" w14:paraId="3C04BAB6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3DD9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Marital Status (Ref: Not Married/De facto)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8C0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5BA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0C9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6DB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118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AB07D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910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900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47E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073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15EB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6DF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CB2966" w14:paraId="15267F4A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7BA140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Married/De facto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E5D28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0.56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C9E9A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4402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-1.59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EE8F6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0158B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DB416B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D8BFA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3D3AA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00732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4EB8D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0.984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16254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A1542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2.71</w:t>
            </w:r>
          </w:p>
        </w:tc>
      </w:tr>
      <w:tr w:rsidR="00FC07A9" w:rsidRPr="00CB2966" w14:paraId="1D4FCA4C" w14:textId="77777777" w:rsidTr="00D12621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DFDEC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Index of Relative </w:t>
            </w: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Socioeconomic Disadvantage</w:t>
            </w:r>
          </w:p>
        </w:tc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2F78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E3FF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806A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4D39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54EC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3BC76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D096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F097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9F70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6FCF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0.179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2A03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A133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1.48</w:t>
            </w:r>
          </w:p>
        </w:tc>
      </w:tr>
    </w:tbl>
    <w:p w14:paraId="5EBE558A" w14:textId="5901E374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  <w:r w:rsidRPr="00FC07A9">
        <w:rPr>
          <w:rFonts w:ascii="Times New Roman" w:hAnsi="Times New Roman" w:cs="Times New Roman"/>
        </w:rPr>
        <w:t>*Wald Test for significance of multinomial variables</w:t>
      </w:r>
    </w:p>
    <w:p w14:paraId="387FC051" w14:textId="1801C1D7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224E2A4D" w14:textId="445C5000" w:rsidR="00FC07A9" w:rsidRDefault="00FC07A9" w:rsidP="00FC07A9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405A1C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>. Final prediction model (multivariable logistic regression) and bootstrap internal validation with 1000 bootstrap repetitions</w:t>
      </w:r>
    </w:p>
    <w:tbl>
      <w:tblPr>
        <w:tblW w:w="15561" w:type="dxa"/>
        <w:tblInd w:w="-284" w:type="dxa"/>
        <w:tblLook w:val="04A0" w:firstRow="1" w:lastRow="0" w:firstColumn="1" w:lastColumn="0" w:noHBand="0" w:noVBand="1"/>
      </w:tblPr>
      <w:tblGrid>
        <w:gridCol w:w="4820"/>
        <w:gridCol w:w="1240"/>
        <w:gridCol w:w="607"/>
        <w:gridCol w:w="704"/>
        <w:gridCol w:w="718"/>
        <w:gridCol w:w="1267"/>
        <w:gridCol w:w="1417"/>
        <w:gridCol w:w="607"/>
        <w:gridCol w:w="810"/>
        <w:gridCol w:w="828"/>
        <w:gridCol w:w="1126"/>
        <w:gridCol w:w="1417"/>
      </w:tblGrid>
      <w:tr w:rsidR="00FC07A9" w:rsidRPr="00CB2966" w14:paraId="1AE5891F" w14:textId="77777777" w:rsidTr="00D12621">
        <w:trPr>
          <w:trHeight w:val="315"/>
        </w:trPr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9BB2DDB" w14:textId="77777777" w:rsidR="00FC07A9" w:rsidRPr="00CB2966" w:rsidRDefault="00FC07A9" w:rsidP="00D12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953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CDB0B2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Final</w:t>
            </w:r>
            <w:r w:rsidRPr="00CB29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 xml:space="preserve">Prediction </w:t>
            </w:r>
            <w:r w:rsidRPr="00CB29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Model</w:t>
            </w:r>
          </w:p>
        </w:tc>
        <w:tc>
          <w:tcPr>
            <w:tcW w:w="4788" w:type="dxa"/>
            <w:gridSpan w:val="5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A47431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 xml:space="preserve">Bootstrapped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Estimates</w:t>
            </w:r>
          </w:p>
        </w:tc>
      </w:tr>
      <w:tr w:rsidR="00FC07A9" w:rsidRPr="00CB2966" w14:paraId="2B543FF7" w14:textId="77777777" w:rsidTr="00D12621">
        <w:trPr>
          <w:trHeight w:val="402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2CA33EA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Variables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236870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Odds Ratio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0E7DF0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A64F40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Z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DF37A0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09C45B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62A5C2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21E67F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387304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Z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452E6A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B68276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5BC13E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</w:tr>
      <w:tr w:rsidR="00FC07A9" w:rsidRPr="00CB2966" w14:paraId="14EA2CF1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269F4D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Diagnoses (Ref: Anorexia Nervosa)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BA2C2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3BE20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BF46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BCBC0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0.09*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8769B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1EF31E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5B1D8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88820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F068E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A4509">
              <w:rPr>
                <w:rFonts w:ascii="Calibri" w:eastAsia="Times New Roman" w:hAnsi="Calibri" w:cs="Calibri"/>
                <w:color w:val="000000"/>
                <w:lang w:eastAsia="en-AU"/>
              </w:rPr>
              <w:t>0.148*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F47DF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92559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-</w:t>
            </w:r>
          </w:p>
        </w:tc>
      </w:tr>
      <w:tr w:rsidR="00FC07A9" w:rsidRPr="00CB2966" w14:paraId="1FBFC0A1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DE1B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Bulimia Nervosa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B9B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019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E2B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265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0.044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1F8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968FE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B04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C80B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-1.71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0F5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0.088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18B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8FA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1.17</w:t>
            </w:r>
          </w:p>
        </w:tc>
      </w:tr>
      <w:tr w:rsidR="00FC07A9" w:rsidRPr="00CB2966" w14:paraId="1D3213B7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4D947E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465B8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0.65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30FA0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F548D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F8600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0.157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8808E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C9D65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30946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BA3A9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-1.35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668069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0.177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58EF9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ED786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1.22</w:t>
            </w:r>
          </w:p>
        </w:tc>
      </w:tr>
      <w:tr w:rsidR="00FC07A9" w:rsidRPr="00CB2966" w14:paraId="5F467DFE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21B5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Age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E88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8F3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9EC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FD71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0.001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BBC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90B86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0267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2FE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3.45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327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0.001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DE7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75F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1.07</w:t>
            </w:r>
          </w:p>
        </w:tc>
      </w:tr>
      <w:tr w:rsidR="00FC07A9" w:rsidRPr="00CB2966" w14:paraId="50C2580E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5C689E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Triage Category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264C1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0.45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41EE4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5E6D5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-3.17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6474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0.002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393527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CB8E225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C8A27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0EC21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-2.94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39ECE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0.003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41A13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D1E81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0.76</w:t>
            </w:r>
          </w:p>
        </w:tc>
      </w:tr>
      <w:tr w:rsidR="00FC07A9" w:rsidRPr="00CB2966" w14:paraId="6F2B0CC8" w14:textId="77777777" w:rsidTr="00D1262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01C7" w14:textId="77777777" w:rsidR="00FC07A9" w:rsidRPr="00CB2966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Mode of Arrival (Ref: Not Ambulance)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105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229C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8812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0CB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34E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9C789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7B5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8D93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197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CF7D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CAA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CB2966" w14:paraId="67E88E9C" w14:textId="77777777" w:rsidTr="00D12621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19643A0" w14:textId="77777777" w:rsidR="00FC07A9" w:rsidRPr="00CB2966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Ambulance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CAD2B6A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2.38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A6756A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0.85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9731F2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07EEBB8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25AF7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0C81B0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4.79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C0C6FF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99F0DB0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2.25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DCE5E4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0.025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66C2436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1.12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DB5F0EE" w14:textId="77777777" w:rsidR="00FC07A9" w:rsidRPr="00CB2966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CB2966">
              <w:rPr>
                <w:rFonts w:ascii="Calibri" w:eastAsia="Times New Roman" w:hAnsi="Calibri" w:cs="Calibri"/>
                <w:color w:val="000000"/>
                <w:lang w:eastAsia="en-AU"/>
              </w:rPr>
              <w:t>5.06</w:t>
            </w:r>
          </w:p>
        </w:tc>
      </w:tr>
    </w:tbl>
    <w:p w14:paraId="1676037D" w14:textId="77AF4AB2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  <w:r w:rsidRPr="00FC07A9">
        <w:rPr>
          <w:rFonts w:ascii="Times New Roman" w:hAnsi="Times New Roman" w:cs="Times New Roman"/>
        </w:rPr>
        <w:t>*Wald Test for significance of multinomial variables</w:t>
      </w:r>
    </w:p>
    <w:p w14:paraId="1AD185CD" w14:textId="7306DC1E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553DD870" w14:textId="592B9F33" w:rsidR="00FC07A9" w:rsidRDefault="00FC07A9" w:rsidP="00FC07A9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405A1C">
        <w:rPr>
          <w:rFonts w:ascii="Times New Roman" w:hAnsi="Times New Roman" w:cs="Times New Roman"/>
          <w:b/>
          <w:bCs/>
        </w:rPr>
        <w:t>4</w:t>
      </w:r>
      <w:r w:rsidRPr="00CB296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Univariate analyses and initial exploratory model (multivariable linear regression) with outcome as length of stay</w:t>
      </w:r>
    </w:p>
    <w:tbl>
      <w:tblPr>
        <w:tblW w:w="15670" w:type="dxa"/>
        <w:tblInd w:w="-284" w:type="dxa"/>
        <w:tblLook w:val="04A0" w:firstRow="1" w:lastRow="0" w:firstColumn="1" w:lastColumn="0" w:noHBand="0" w:noVBand="1"/>
      </w:tblPr>
      <w:tblGrid>
        <w:gridCol w:w="4900"/>
        <w:gridCol w:w="1135"/>
        <w:gridCol w:w="718"/>
        <w:gridCol w:w="718"/>
        <w:gridCol w:w="937"/>
        <w:gridCol w:w="1057"/>
        <w:gridCol w:w="851"/>
        <w:gridCol w:w="1161"/>
        <w:gridCol w:w="607"/>
        <w:gridCol w:w="718"/>
        <w:gridCol w:w="937"/>
        <w:gridCol w:w="938"/>
        <w:gridCol w:w="993"/>
      </w:tblGrid>
      <w:tr w:rsidR="00FC07A9" w:rsidRPr="003A121E" w14:paraId="2744EE85" w14:textId="77777777" w:rsidTr="00FC07A9">
        <w:trPr>
          <w:trHeight w:val="315"/>
        </w:trPr>
        <w:tc>
          <w:tcPr>
            <w:tcW w:w="4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2DD3D2E" w14:textId="77777777" w:rsidR="00FC07A9" w:rsidRPr="003A121E" w:rsidRDefault="00FC07A9" w:rsidP="00D12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416" w:type="dxa"/>
            <w:gridSpan w:val="6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2C81155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Univariate Analysis</w:t>
            </w:r>
          </w:p>
        </w:tc>
        <w:tc>
          <w:tcPr>
            <w:tcW w:w="5354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F1C2F0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Initial Exploratory Model</w:t>
            </w:r>
          </w:p>
        </w:tc>
      </w:tr>
      <w:tr w:rsidR="00FC07A9" w:rsidRPr="003A121E" w14:paraId="2CBB3E01" w14:textId="77777777" w:rsidTr="00FC07A9">
        <w:trPr>
          <w:trHeight w:val="402"/>
        </w:trPr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A7F292E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Variables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B5B7A6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Coefficient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F7410E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2B8F99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D4C960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E24B23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0D66EE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D697C3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Coefficient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2CF443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477C91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26A678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71256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5857A8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</w:tr>
      <w:tr w:rsidR="00FC07A9" w:rsidRPr="003A121E" w14:paraId="2EB43F92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466A7B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Year (Ref: 2018)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6FBA69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 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4F4428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F68FAA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2647E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0.494*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0619CD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7E18BA3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ABD926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B63748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3B300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A6EBED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0.003*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B5D6B7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FAE872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FC07A9" w:rsidRPr="003A121E" w14:paraId="1D57B830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79BEE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D5C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DE6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F3B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DAC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0.704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8EB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11BF3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19.91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FFD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14.29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902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3F2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2.44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A06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51D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49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25.80</w:t>
            </w:r>
          </w:p>
        </w:tc>
      </w:tr>
      <w:tr w:rsidR="00FC07A9" w:rsidRPr="003A121E" w14:paraId="75C4B72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41B92B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2015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69752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BFF41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0312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-0.55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DA7F2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0.585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4D0A3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8D639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7.77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31F3D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63649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3.75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17537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-0.84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E9EF2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0.403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89425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-10.49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C3489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4.22</w:t>
            </w:r>
          </w:p>
        </w:tc>
      </w:tr>
      <w:tr w:rsidR="00FC07A9" w:rsidRPr="003A121E" w14:paraId="3D037CA0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31508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A0D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E04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D5C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B53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0.191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20F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CBF5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18.26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C41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B61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4CA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1.90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8B0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0.058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D9B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235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14.69</w:t>
            </w:r>
          </w:p>
        </w:tc>
      </w:tr>
      <w:tr w:rsidR="00FC07A9" w:rsidRPr="003A121E" w14:paraId="1C08FF2D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D0CC8F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2017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4459E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399F2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9A6EE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1.20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9DA3C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0.229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A0FFE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-4.10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862F5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17.09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D3D29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42892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93792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-0.02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9B8F8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0.983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F11E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BDAFA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6.95</w:t>
            </w:r>
          </w:p>
        </w:tc>
      </w:tr>
      <w:tr w:rsidR="00FC07A9" w:rsidRPr="003A121E" w14:paraId="7972C3D1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222D6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3C2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071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11A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85F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0.867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0FD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-10.45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69DDB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8.81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505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-1.76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C15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24C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E24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0.595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48F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-8.23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BB6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4.72</w:t>
            </w:r>
          </w:p>
        </w:tc>
      </w:tr>
      <w:tr w:rsidR="00FC07A9" w:rsidRPr="003A121E" w14:paraId="7655D6F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CF169F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2020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A3A89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8809C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EC6F2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0.15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715D7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0.882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1CB6A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-9.52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C98766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11.08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02C3F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-5.21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252C2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1BC84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-1.46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E0472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0.145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1695D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-12.22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7DFCB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1.80</w:t>
            </w:r>
          </w:p>
        </w:tc>
      </w:tr>
      <w:tr w:rsidR="00FC07A9" w:rsidRPr="003A121E" w14:paraId="360AD2D1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5C389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Diagnosis Counts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42F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387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0.28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404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4.10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89A1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DB4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AB066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DF4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0.96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BD2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0A1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B91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C18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37A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1.55</w:t>
            </w:r>
          </w:p>
        </w:tc>
      </w:tr>
      <w:tr w:rsidR="00FC07A9" w:rsidRPr="003A121E" w14:paraId="3B9DD75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466AE6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Age (Centred)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7FE4A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72BD9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E13B0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-2.66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2533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5F062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27CB1B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BB346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6AC6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A1132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69C02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0.237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D55F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D878C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0.07</w:t>
            </w:r>
          </w:p>
        </w:tc>
      </w:tr>
      <w:tr w:rsidR="00FC07A9" w:rsidRPr="003A121E" w14:paraId="53036F1F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AD9E1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Diagnoses (Ref: Anorexia Nervosa)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6C33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 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A3BE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60E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5BB3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&lt;0.001*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B233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1E360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9848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ECC8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7A58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3299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0.023*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ED0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F589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FC07A9" w:rsidRPr="003A121E" w14:paraId="704C12A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CAD6E5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Bulimia Nervosa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A2F8D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-27.26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312E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C9B31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E8238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A8491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-35.86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C08B6A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-18.66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54AAB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-9.05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2529C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C0C38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-2.71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1B1FF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A6FB1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-15.60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FA599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-2.49</w:t>
            </w:r>
          </w:p>
        </w:tc>
      </w:tr>
      <w:tr w:rsidR="00FC07A9" w:rsidRPr="003A121E" w14:paraId="71EDF291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57DB8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D3E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-30.29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6F5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3.59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98E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-8.43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9B2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FAB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-37.34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FE064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-23.23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12A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-3.46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7FA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2.93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243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AD19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0.239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04A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-9.22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FA6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2.30</w:t>
            </w:r>
          </w:p>
        </w:tc>
      </w:tr>
      <w:tr w:rsidR="00FC07A9" w:rsidRPr="003A121E" w14:paraId="45A49174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7FAADF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Diagnosis Type (Ref: Not Principle)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CB132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AA15A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0DB6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100F1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20953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208418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C7CCD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09148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64D45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32AC8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1277B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88515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4A13B74D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CE0BD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Principle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851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32.12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48F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2.75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6A3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11.68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F60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39B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26.72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4107B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37.52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BB3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0E9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6A8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F66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0.587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02C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DC8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4.38</w:t>
            </w:r>
          </w:p>
        </w:tc>
      </w:tr>
      <w:tr w:rsidR="00FC07A9" w:rsidRPr="003A121E" w14:paraId="2A9D28A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6BEEC5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Medical Ward (Ref: No Medical Ward)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B3E7B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CC28F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4CB0B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2481F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9BF6E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55C62B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4331E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DDA88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9745C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5D552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98EC9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BA6AB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0184EA5A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E5D25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lastRenderedPageBreak/>
              <w:t>Medical Ward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4EA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19F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BC2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-4.46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BA9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7EE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-19.53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5C953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-7.58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502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BFD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3C4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1B5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0.758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1538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-9.49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C98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6.92</w:t>
            </w:r>
          </w:p>
        </w:tc>
      </w:tr>
      <w:tr w:rsidR="00FC07A9" w:rsidRPr="003A121E" w14:paraId="65372477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1F30AC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Mental Health Ward (Ref: No Mental Health Ward)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9B163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B1331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011E9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006E8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9C6CA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C0062F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E239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B5BFA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86A41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51DD3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9FB50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EFF28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7A0DB6A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ECEC3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Mental Health Ward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C70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-19.38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86F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FA9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0BF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8A1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-25.50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B1CD3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-13.27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DBA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9.03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7EF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7F0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4EE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0.026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4E4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1F5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17.00</w:t>
            </w:r>
          </w:p>
        </w:tc>
      </w:tr>
      <w:tr w:rsidR="00FC07A9" w:rsidRPr="003A121E" w14:paraId="6A57B0FF" w14:textId="77777777" w:rsidTr="00FC07A9">
        <w:trPr>
          <w:trHeight w:val="315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261C21" w14:textId="40754F2C" w:rsidR="00FC07A9" w:rsidRPr="003A121E" w:rsidRDefault="00564D7C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Pr="00564D7C" w:rsidDel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r w:rsidR="00FC07A9"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(Ref: No </w:t>
            </w: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="00FC07A9"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1225F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48021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8552D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C8272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93A2B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D7324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FE2A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96B78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0B528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696CB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7B9AD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F104F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6B8FB88A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E14DB" w14:textId="6F6B11F0" w:rsidR="00FC07A9" w:rsidRPr="003A121E" w:rsidRDefault="00564D7C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Specialist ED Ward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F6D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51.49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80E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2.32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5C52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22.19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9CA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148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46.93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225E2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56.05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987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47.05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2A2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41A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10.00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BC6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235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37.81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E17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56.29</w:t>
            </w:r>
          </w:p>
        </w:tc>
      </w:tr>
      <w:tr w:rsidR="00FC07A9" w:rsidRPr="003A121E" w14:paraId="266A6D07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A77614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Facility (Ref: Not RPA)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699F2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0A81D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24E31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27A63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172A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338AB0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05885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4BCA1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95C54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BF041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0D06D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CCB5E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50F9F67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57BC9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RPA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AA7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25.30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101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3EC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6.74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59F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4F3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17.92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C2116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32.67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722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-1.27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7AC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60B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-0.42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DFE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0.673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E31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3BE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4.66</w:t>
            </w:r>
          </w:p>
        </w:tc>
      </w:tr>
      <w:tr w:rsidR="00FC07A9" w:rsidRPr="003A121E" w14:paraId="03825EFC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7216FE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Mode of Separation (Ref: Discharged by hospital)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E8D23C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 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D617F9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626C92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EBF0F5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&lt;0.001*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87D1A1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281D32C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8F15F9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AED3D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7C19B3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F2A805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&lt;0.001*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247FF0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CF5E6" w14:textId="77777777" w:rsidR="00FC07A9" w:rsidRPr="00526200" w:rsidRDefault="00FC07A9" w:rsidP="00D1262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26200"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FC07A9" w:rsidRPr="003A121E" w14:paraId="792FB27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2A8A3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Discharged at own risk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4CC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-12.09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61A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8C2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-1.93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50C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0.054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3E0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-24.40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795D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7BE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-14.92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01B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F85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-3.38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FB99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EA4509">
              <w:rPr>
                <w:rFonts w:ascii="Calibri" w:hAnsi="Calibri" w:cs="Calibri"/>
              </w:rPr>
              <w:t>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67C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-23.59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8D9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-6.24</w:t>
            </w:r>
          </w:p>
        </w:tc>
      </w:tr>
      <w:tr w:rsidR="00FC07A9" w:rsidRPr="003A121E" w14:paraId="4DF628D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DE6150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Transfer Outside Service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480B1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-10.68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DD25D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5.18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01E92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-2.06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5A1F4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0.040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6E199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-20.85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ED998C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-0.51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C767C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-3.56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E53AC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0D877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-0.96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12B48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0.336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A45FD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-10.82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FE32F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3.70</w:t>
            </w:r>
          </w:p>
        </w:tc>
      </w:tr>
      <w:tr w:rsidR="00FC07A9" w:rsidRPr="003A121E" w14:paraId="4E9FF964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9844A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Transfer Within Service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EFF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40.85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8B8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5.58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A2A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7.32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836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642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91EBE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51.81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3FA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C70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5.18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17C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4.33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F44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EA4509">
              <w:rPr>
                <w:rFonts w:ascii="Calibri" w:hAnsi="Calibri" w:cs="Calibri"/>
              </w:rPr>
              <w:t>&lt;0.001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3BB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37F8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32.61</w:t>
            </w:r>
          </w:p>
        </w:tc>
      </w:tr>
      <w:tr w:rsidR="00FC07A9" w:rsidRPr="003A121E" w14:paraId="08960BB4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2F56A1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Referral Source (Ref: Emergency)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1B4E8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9F99E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E03A7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2FB15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B2FC5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8890F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2E466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4E80E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B4085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AFF0F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BB433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0E887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1F51D5E2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BAAD0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Emergency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F72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24.01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99B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2.93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A41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8.19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29C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70D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18.26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0EAEC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29.77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53B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B0D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FDB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D40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0.899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523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-5.16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69F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5.86</w:t>
            </w:r>
          </w:p>
        </w:tc>
      </w:tr>
      <w:tr w:rsidR="00FC07A9" w:rsidRPr="003A121E" w14:paraId="5D2B39FF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8713B3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Intensive Care Unit (Ref: Not ICU)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0B704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DF1AC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1212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4DBE9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96BCB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FD39CD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4B97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BB465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86887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2D352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5D452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31D7A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47488904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CD00A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ICU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F8C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-0.71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FE3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939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3C5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0.911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38C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2546F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11.67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52F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-0.79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5ED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3B4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44A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0.863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5C9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-9.74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F79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8.16</w:t>
            </w:r>
          </w:p>
        </w:tc>
      </w:tr>
      <w:tr w:rsidR="00FC07A9" w:rsidRPr="003A121E" w14:paraId="22A6EF25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BD2F87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Gender (Ref: Male)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D5160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BBB98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CA455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D302C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1D926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285A57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2AE88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286D3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F3E5A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BEE4E1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5F6D1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8238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15314FCF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12BC4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Female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E96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-4.66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D1B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231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-0.77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049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0.444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046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-16.60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27D50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7.28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4F6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-5.62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048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99A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FAC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0.178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87D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A58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2.56</w:t>
            </w:r>
          </w:p>
        </w:tc>
      </w:tr>
      <w:tr w:rsidR="00FC07A9" w:rsidRPr="003A121E" w14:paraId="30DA7DA3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CF7B0A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Marital Status (Ref: Not Married/De facto)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AFE30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A49C4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0CB7B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F0086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7EF7A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EF119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81A9F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631F3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B20FD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6C38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573D9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E2FB9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5F76B0B1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2AF61" w14:textId="77777777" w:rsidR="00FC07A9" w:rsidRPr="003A121E" w:rsidRDefault="00FC07A9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Married/De facto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FBE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64D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4.69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CA0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19C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0.193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DFC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-15.31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3CEF3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548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357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997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EEFC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0.061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8FC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-12.42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566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0.27</w:t>
            </w:r>
          </w:p>
        </w:tc>
      </w:tr>
      <w:tr w:rsidR="00FC07A9" w:rsidRPr="003A121E" w14:paraId="5E3F4683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655921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Index of Relative </w:t>
            </w: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Socioeconomic Disadvantage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19373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8B00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3584A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2E2C5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0.102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69017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-4.44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C6B157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0.40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23562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AC69B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61362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1.76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673C60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0.079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84104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71791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3.19</w:t>
            </w:r>
          </w:p>
        </w:tc>
      </w:tr>
      <w:tr w:rsidR="00FC07A9" w:rsidRPr="003A121E" w14:paraId="7D75365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103A8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Diagnosis Categories (Ref: No)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055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CFF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61B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96A7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511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97EA0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B08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8FD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2DC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231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87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22D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FC07A9" w:rsidRPr="003A121E" w14:paraId="4A0DDD6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B3B10F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Mood Disorder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9C382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22463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ECB25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820E2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0.012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655BD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-13.85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80012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-1.74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B8C65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2.88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9D4ED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2.20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E6957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0231F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43518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9C8E5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7.21</w:t>
            </w:r>
          </w:p>
        </w:tc>
      </w:tr>
      <w:tr w:rsidR="00FC07A9" w:rsidRPr="003A121E" w14:paraId="7F49EBC0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36F92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Psychotic Disorder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DB8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995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990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C0D0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0.868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B24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-14.35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7AD31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12.10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1BA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7.02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AAE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61B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1.48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5B438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0.14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97E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E87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16.33</w:t>
            </w:r>
          </w:p>
        </w:tc>
      </w:tr>
      <w:tr w:rsidR="00FC07A9" w:rsidRPr="003A121E" w14:paraId="6BF6C4C8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E632BE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Substance Disorder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35758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-14.44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EA48A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F136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-4.30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B5A00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C9B7F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-21.03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5A33CC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5F3AB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-6.66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5B6C1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4DCB3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-2.73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7A3DF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A935E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-11.45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84D54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-1.88</w:t>
            </w:r>
          </w:p>
        </w:tc>
      </w:tr>
      <w:tr w:rsidR="00FC07A9" w:rsidRPr="003A121E" w14:paraId="665898CA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80B4A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Personality Disorders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FF9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-11.42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C28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3.54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EAD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4716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1E3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-18.36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F7DEC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-4.47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6EB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-6.02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9C8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2.77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C16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8ED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0.03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BD8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-11.45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C17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-0.58</w:t>
            </w:r>
          </w:p>
        </w:tc>
      </w:tr>
      <w:tr w:rsidR="00FC07A9" w:rsidRPr="003A121E" w14:paraId="4F87C25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EA5E12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Anxiety Disorders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27CD9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8.41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06761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EE1E1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2.41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050CE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0.016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CBFA3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74BE29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15.26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40419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2171C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2.84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15FDE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B9C23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0.046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5C55C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547E8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11.26</w:t>
            </w:r>
          </w:p>
        </w:tc>
      </w:tr>
      <w:tr w:rsidR="00FC07A9" w:rsidRPr="003A121E" w14:paraId="53A5EF7B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7324A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Self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-</w:t>
            </w: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Harm/Suicide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FA9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D45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AA0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E23A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0.324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A56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-11.40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B16F6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3.78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F22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8D7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FD6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E14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0.496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8B9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-8.53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58A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4.14</w:t>
            </w:r>
          </w:p>
        </w:tc>
      </w:tr>
      <w:tr w:rsidR="00FC07A9" w:rsidRPr="003A121E" w14:paraId="79F4EE1F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E1171B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Adjustment Disorder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401CF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-15.42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A4AF8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5.28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EEF94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-2.92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DD0E5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7B6C9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-25.79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014F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-5.05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4BCEC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-11.60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49978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46854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-2.69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731AC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824E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-20.06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0CAA7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-3.13</w:t>
            </w:r>
          </w:p>
        </w:tc>
      </w:tr>
      <w:tr w:rsidR="00FC07A9" w:rsidRPr="003A121E" w14:paraId="03807AD6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0195E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Childhood Psychiatric Disorders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F99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15.86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433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12.62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612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5DB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0.209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4C2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-8.93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7AA57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40.64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FD7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10.28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FCD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EE4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1.22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693F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A4A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3AB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26.76</w:t>
            </w:r>
          </w:p>
        </w:tc>
      </w:tr>
      <w:tr w:rsidR="00FC07A9" w:rsidRPr="003A121E" w14:paraId="408AEEB8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F511BF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Behavioural Disorders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B6BA7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-10.04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1BEDE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5.54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8270C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-1.81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2CCB5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0.07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82E6E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-20.91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9E0511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0.84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944CF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5905C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408F8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0.05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CEB96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0.96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ACA22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D683C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7.83</w:t>
            </w:r>
          </w:p>
        </w:tc>
      </w:tr>
      <w:tr w:rsidR="00FC07A9" w:rsidRPr="003A121E" w14:paraId="25D222EC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4D8DF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Del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i</w:t>
            </w: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rium/Dementias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A1A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13.14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57D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11.44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9FB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1.15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3824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0.251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CFB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-9.32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5603C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35.60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217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21.83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BE3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A0E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0A8C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791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7E8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37.86</w:t>
            </w:r>
          </w:p>
        </w:tc>
      </w:tr>
      <w:tr w:rsidR="00FC07A9" w:rsidRPr="003A121E" w14:paraId="2A0EB2D5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926BAA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Phosphate/Oedema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39078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22.58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E2139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1764D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4.59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859C00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BE6F7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12.92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FC5E17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32.24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66B06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10.93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89242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3D88E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B99C0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A35C0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0F892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17.96</w:t>
            </w:r>
          </w:p>
        </w:tc>
      </w:tr>
      <w:tr w:rsidR="00FC07A9" w:rsidRPr="003A121E" w14:paraId="242A2434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F5871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Acute Malnutrition Markers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B05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26.24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791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EA0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8.65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E33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98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0635C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32.20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3C6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141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127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-0.77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5EF1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0.439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FDF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ED3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3.35</w:t>
            </w:r>
          </w:p>
        </w:tc>
      </w:tr>
      <w:tr w:rsidR="00FC07A9" w:rsidRPr="003A121E" w14:paraId="55EFA334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BBA997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lastRenderedPageBreak/>
              <w:t>Effects of Chronic Malnutrition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6609B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33.40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9018C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13A64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9.22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DF6BD4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38830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26.28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A07635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40.52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79974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13.77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AD66D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5037F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4.71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7F554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F80D4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22B11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19.50</w:t>
            </w:r>
          </w:p>
        </w:tc>
      </w:tr>
      <w:tr w:rsidR="00FC07A9" w:rsidRPr="003A121E" w14:paraId="7103A32E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4ED69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Gastrointestinal Issues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C81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14.43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BFE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8E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4.45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7A72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630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8.06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EC921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20.80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125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691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C79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0.95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A7B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0.341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431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C6D4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6.97</w:t>
            </w:r>
          </w:p>
        </w:tc>
      </w:tr>
      <w:tr w:rsidR="00FC07A9" w:rsidRPr="003A121E" w14:paraId="0D44EC30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9818B1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Hypokalemia</w:t>
            </w:r>
            <w:proofErr w:type="spellEnd"/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/Alkalosis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F8173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-6.25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A0704E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011E9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-1.44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FFD19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0.149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193B7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-14.75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0A3BD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2.24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A750A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-2.14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CDAF1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C30DC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-0.66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F54265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0.507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00FD1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-8.48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FB85B3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4.20</w:t>
            </w:r>
          </w:p>
        </w:tc>
      </w:tr>
      <w:tr w:rsidR="00FC07A9" w:rsidRPr="003A121E" w14:paraId="077215EA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59DD8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Dehydration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27F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B11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4.20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57D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559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0.868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0E7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-8.94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7D18D8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7.55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C4A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03C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67A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FEEF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0.591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D012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-7.76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13A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4.43</w:t>
            </w:r>
          </w:p>
        </w:tc>
      </w:tr>
      <w:tr w:rsidR="00FC07A9" w:rsidRPr="003A121E" w14:paraId="73AB5D51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BF76B8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Cardiac Sequelae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3A39F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13.06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CEEA17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F725A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6C8BCD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3C154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D096BE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20.53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7C9931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0DA96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2945B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634648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0.128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8C0DB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-1.23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F75CA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9.79</w:t>
            </w:r>
          </w:p>
        </w:tc>
      </w:tr>
      <w:tr w:rsidR="00FC07A9" w:rsidRPr="003A121E" w14:paraId="4BAA6221" w14:textId="77777777" w:rsidTr="00FC07A9">
        <w:trPr>
          <w:trHeight w:val="300"/>
        </w:trPr>
        <w:tc>
          <w:tcPr>
            <w:tcW w:w="490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7F207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Low Blood Pressure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A4E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14.08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DC4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3.35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9B3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4.20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27E9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EAB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7.49</w:t>
            </w:r>
          </w:p>
        </w:tc>
        <w:tc>
          <w:tcPr>
            <w:tcW w:w="851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DD41F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20.66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A83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4.30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BC0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2.65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DF5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1.62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00CB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0.105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219F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-0.91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9B3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9.51</w:t>
            </w:r>
          </w:p>
        </w:tc>
      </w:tr>
      <w:tr w:rsidR="00FC07A9" w:rsidRPr="003A121E" w14:paraId="4C4F7ADA" w14:textId="77777777" w:rsidTr="00FC07A9">
        <w:trPr>
          <w:trHeight w:val="315"/>
        </w:trPr>
        <w:tc>
          <w:tcPr>
            <w:tcW w:w="4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36646" w14:textId="77777777" w:rsidR="00FC07A9" w:rsidRPr="003A121E" w:rsidRDefault="00FC07A9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A121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Hypoglycemia</w:t>
            </w:r>
            <w:proofErr w:type="spellEnd"/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F786E9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12.94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3FF7FAB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4.02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BD1B9F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3.22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7D7C8FE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C467BB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5.06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704BAE0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20.83</w:t>
            </w:r>
          </w:p>
        </w:tc>
        <w:tc>
          <w:tcPr>
            <w:tcW w:w="1161" w:type="dxa"/>
            <w:tcBorders>
              <w:top w:val="nil"/>
              <w:left w:val="double" w:sz="6" w:space="0" w:color="auto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B820156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6.77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7A118A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6FFB80C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2.31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4460D3" w14:textId="77777777" w:rsidR="00FC07A9" w:rsidRPr="002151CA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2151CA">
              <w:rPr>
                <w:rFonts w:ascii="Calibri" w:eastAsia="Times New Roman" w:hAnsi="Calibri" w:cs="Calibri"/>
                <w:lang w:eastAsia="en-AU"/>
              </w:rPr>
              <w:t>0.021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9436EE5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0224ED" w14:textId="77777777" w:rsidR="00FC07A9" w:rsidRPr="003A121E" w:rsidRDefault="00FC07A9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A121E">
              <w:rPr>
                <w:rFonts w:ascii="Calibri" w:eastAsia="Times New Roman" w:hAnsi="Calibri" w:cs="Calibri"/>
                <w:color w:val="000000"/>
                <w:lang w:eastAsia="en-AU"/>
              </w:rPr>
              <w:t>12.53</w:t>
            </w:r>
          </w:p>
        </w:tc>
      </w:tr>
    </w:tbl>
    <w:p w14:paraId="69375226" w14:textId="500E6F5C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  <w:r w:rsidRPr="00FC07A9">
        <w:rPr>
          <w:rFonts w:ascii="Times New Roman" w:hAnsi="Times New Roman" w:cs="Times New Roman"/>
        </w:rPr>
        <w:t>*Wald Test for significance of multinomial variables</w:t>
      </w:r>
    </w:p>
    <w:p w14:paraId="54D3088B" w14:textId="3EFB9A75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44D1966F" w14:textId="5883FB0C" w:rsidR="00FC07A9" w:rsidRDefault="00FC07A9" w:rsidP="00FC07A9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405A1C">
        <w:rPr>
          <w:rFonts w:ascii="Times New Roman" w:hAnsi="Times New Roman" w:cs="Times New Roman"/>
          <w:b/>
          <w:bCs/>
        </w:rPr>
        <w:t>5</w:t>
      </w:r>
      <w:r w:rsidRPr="00CB296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Sensitivity Analysis, Initial exploratory linear model compared to negative binomial model</w:t>
      </w:r>
    </w:p>
    <w:tbl>
      <w:tblPr>
        <w:tblW w:w="15727" w:type="dxa"/>
        <w:tblInd w:w="-284" w:type="dxa"/>
        <w:tblLook w:val="04A0" w:firstRow="1" w:lastRow="0" w:firstColumn="1" w:lastColumn="0" w:noHBand="0" w:noVBand="1"/>
      </w:tblPr>
      <w:tblGrid>
        <w:gridCol w:w="4900"/>
        <w:gridCol w:w="1135"/>
        <w:gridCol w:w="607"/>
        <w:gridCol w:w="718"/>
        <w:gridCol w:w="937"/>
        <w:gridCol w:w="1059"/>
        <w:gridCol w:w="993"/>
        <w:gridCol w:w="1134"/>
        <w:gridCol w:w="709"/>
        <w:gridCol w:w="708"/>
        <w:gridCol w:w="851"/>
        <w:gridCol w:w="1125"/>
        <w:gridCol w:w="851"/>
      </w:tblGrid>
      <w:tr w:rsidR="00AD58EB" w:rsidRPr="00AD58EB" w14:paraId="6DA1FD11" w14:textId="77777777" w:rsidTr="00AD58EB">
        <w:trPr>
          <w:trHeight w:val="315"/>
        </w:trPr>
        <w:tc>
          <w:tcPr>
            <w:tcW w:w="4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FF24238" w14:textId="77777777" w:rsidR="00AD58EB" w:rsidRPr="00AD58EB" w:rsidRDefault="00AD58EB" w:rsidP="00AD5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449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BE3416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Initial Exploratory Linear Model</w:t>
            </w:r>
          </w:p>
        </w:tc>
        <w:tc>
          <w:tcPr>
            <w:tcW w:w="5378" w:type="dxa"/>
            <w:gridSpan w:val="6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850C4F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Initial Exploratory Negative Binomial Model</w:t>
            </w:r>
          </w:p>
        </w:tc>
      </w:tr>
      <w:tr w:rsidR="00AD58EB" w:rsidRPr="00AD58EB" w14:paraId="5011C06A" w14:textId="77777777" w:rsidTr="00AD58EB">
        <w:trPr>
          <w:trHeight w:val="315"/>
        </w:trPr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A76693D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Variables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BB030F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Coefficient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15230B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922D76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8AE9A3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D5EAC8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40DD02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0F6129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IRR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B35440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5800B3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C3B708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F580D2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FFDA0E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</w:tr>
      <w:tr w:rsidR="00AD58EB" w:rsidRPr="00AD58EB" w14:paraId="5BABA93B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0F72D4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Year (Ref: 2018)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B5246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435BA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1F67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DB8A3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0.003*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53121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E8C9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8FBD3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5A95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37D3F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CA624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29DBB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DF181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</w:tr>
      <w:tr w:rsidR="00AD58EB" w:rsidRPr="00AD58EB" w14:paraId="758EC1DB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820E9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7AB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14.29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745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D7D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2.44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FE1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0.015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826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FB3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25.80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5D9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90A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F08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EB5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5E5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30F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3.09</w:t>
            </w:r>
          </w:p>
        </w:tc>
      </w:tr>
      <w:tr w:rsidR="00AD58EB" w:rsidRPr="00AD58EB" w14:paraId="0D497DB2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AFE300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A434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90C9E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3.75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9DECE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-0.84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95E87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0.403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038D1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-10.49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49B62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4.22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DDD28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E36A0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6668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CC828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0.935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B888E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67E1A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1.37</w:t>
            </w:r>
          </w:p>
        </w:tc>
      </w:tr>
      <w:tr w:rsidR="00AD58EB" w:rsidRPr="00AD58EB" w14:paraId="622FCF06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7D2F4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CAC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7.23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3DD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53D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1.90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366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0.058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D81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40F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14.69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464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3B9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8D8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826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0.024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AE1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82C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2.02</w:t>
            </w:r>
          </w:p>
        </w:tc>
      </w:tr>
      <w:tr w:rsidR="00AD58EB" w:rsidRPr="00AD58EB" w14:paraId="4B3F6A3E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25F9C3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EB8CD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8746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BA14F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-0.02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C26F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0.983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4F223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-7.10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E061A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6.95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0E72E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5A9C5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DD8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E7017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0.497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F18A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D0A46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1.51</w:t>
            </w:r>
          </w:p>
        </w:tc>
      </w:tr>
      <w:tr w:rsidR="00AD58EB" w:rsidRPr="00AD58EB" w14:paraId="4C057C94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BA52A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2019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118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-1.76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36A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202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15B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0.595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16A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-8.23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B4C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4.72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011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1A1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91F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A87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9B0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C97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1.50</w:t>
            </w:r>
          </w:p>
        </w:tc>
      </w:tr>
      <w:tr w:rsidR="00AD58EB" w:rsidRPr="00AD58EB" w14:paraId="4B76026B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890E23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2020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F01C6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-5.21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7F2E8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9D6D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-1.46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23434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D9DB5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-12.22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C017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1.80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462E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76C38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38F0D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7CEC5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834C8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1A994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1.40</w:t>
            </w:r>
          </w:p>
        </w:tc>
      </w:tr>
      <w:tr w:rsidR="00AD58EB" w:rsidRPr="00AD58EB" w14:paraId="5CAA3A77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7985E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Diagnosis Counts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0B4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F81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4F6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3.21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AE0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48A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80D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1.55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A53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815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1BC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A97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092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D4D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1.07</w:t>
            </w:r>
          </w:p>
        </w:tc>
      </w:tr>
      <w:tr w:rsidR="00AD58EB" w:rsidRPr="00AD58EB" w14:paraId="40B36E02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91BDB4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Age (Centred)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27470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DCD0E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47F7D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FB50D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0.237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5A07C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E825F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0.07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047C8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2AD33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F59BF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6DAC3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75D26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160B1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1.01</w:t>
            </w:r>
          </w:p>
        </w:tc>
      </w:tr>
      <w:tr w:rsidR="00AD58EB" w:rsidRPr="00AD58EB" w14:paraId="2F1D0C8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0C9B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Diagnoses (Ref: Anorexia Nervosa)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73E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ED0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3573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6C67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0.023*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9382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C18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63A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E0A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3E3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AE0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370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D92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0358285F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755CDA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Bulimia Nervosa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77BC3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-9.05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7C331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C1D50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-2.71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1619D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E99AE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-15.60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E8754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-2.49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E8B53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7D835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251B9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A142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90954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BB73D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1.09</w:t>
            </w:r>
          </w:p>
        </w:tc>
      </w:tr>
      <w:tr w:rsidR="00AD58EB" w:rsidRPr="00AD58EB" w14:paraId="2A374EA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18480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00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-3.46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9F4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2.93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8D6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A4E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0.239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F3F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-9.22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860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2.30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7E7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314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B14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E34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0.253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09E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F1B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1.11</w:t>
            </w:r>
          </w:p>
        </w:tc>
      </w:tr>
      <w:tr w:rsidR="00AD58EB" w:rsidRPr="00AD58EB" w14:paraId="121BFB39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D0078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Diagnosis Type (Ref: Not Principle)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BC75E5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03951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7BE82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85F49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05F9C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4C6A3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9288E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9BF5F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37E6F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A44A3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C06B4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DFBB2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40955F72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17FB0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Principle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75C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24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77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273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0.587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1B6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-7.74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47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4.38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7B4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CF0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D63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505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314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C99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1.35</w:t>
            </w:r>
          </w:p>
        </w:tc>
      </w:tr>
      <w:tr w:rsidR="00AD58EB" w:rsidRPr="00AD58EB" w14:paraId="76E85F9D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7B72DA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Medical Ward (Ref: No Medical Ward)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F1F84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CD8E0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CEC07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BB77B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EC8E6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2101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50031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94A5B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A51A3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EBA28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C7A44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F64CA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2F45DE4A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8F0E9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Medical Ward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039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B09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9C2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2AF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0.758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BC7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-9.49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26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6.92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478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F20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79B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6CF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54D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A79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1.30</w:t>
            </w:r>
          </w:p>
        </w:tc>
      </w:tr>
      <w:tr w:rsidR="00AD58EB" w:rsidRPr="00AD58EB" w14:paraId="47037603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6D8ABC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Mental Health Ward (Ref: No Mental Health Ward)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701D92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2B4AA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DA94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8A2FB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54893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21F7C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2A4DA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F0DAE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0A995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A9C57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097A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9F80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02583A5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32CE0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Mental Health Ward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7AC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9.03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B8E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278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FCC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0.026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06A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F14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17.00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555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999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E50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71E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662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53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2.52</w:t>
            </w:r>
          </w:p>
        </w:tc>
      </w:tr>
      <w:tr w:rsidR="00AD58EB" w:rsidRPr="00AD58EB" w14:paraId="754DC354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C1C550" w14:textId="7641013E" w:rsidR="00AD58EB" w:rsidRPr="00AD58EB" w:rsidRDefault="00564D7C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Pr="00564D7C" w:rsidDel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r w:rsidR="00AD58EB"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(Ref: No </w:t>
            </w: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="00AD58EB"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BB5505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B9922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29E81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B9C47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B2408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6333B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C3F32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54332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3B2F0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88849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53C5F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DF3DA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27FA38BC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B512C" w14:textId="36D99871" w:rsidR="00AD58EB" w:rsidRPr="00AD58EB" w:rsidRDefault="00564D7C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lastRenderedPageBreak/>
              <w:t>Specialist ED Ward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CEF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47.05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B1B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96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10.00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02B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C3B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37.81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CA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56.29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1A1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5E0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A1F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7.41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14EB" w14:textId="72479F46" w:rsidR="00AD58EB" w:rsidRPr="00AD58EB" w:rsidRDefault="00F30D9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F30D9B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431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299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6.71</w:t>
            </w:r>
          </w:p>
        </w:tc>
      </w:tr>
      <w:tr w:rsidR="00AD58EB" w:rsidRPr="00AD58EB" w14:paraId="2959A41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5F4496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Facility (Ref: Not RPA)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D7027C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8740A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C7952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B15D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5AB05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2AB51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713C5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25D14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DA05D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1F689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FD48D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E153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119EF767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7CE8E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RPA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08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-1.27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0E59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47D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-0.42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E9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0.673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656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-7.20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07C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4.66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7AA2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3E8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DE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C68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0.583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5ED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250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1.41</w:t>
            </w:r>
          </w:p>
        </w:tc>
      </w:tr>
      <w:tr w:rsidR="00AD58EB" w:rsidRPr="00AD58EB" w14:paraId="20373C5B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85E1F1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Mode of Separation (Ref: Discharged by hospital)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39A4E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772CC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FD640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F3079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&lt;0.001*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76AAF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894BF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33861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ACE26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76310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44C34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0512F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B4D40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230E6A8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335CC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Discharged at own risk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723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-14.92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1D5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8B6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4DA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B13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-23.59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CD9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-6.24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292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02E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3F3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19D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4C8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28E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0.85</w:t>
            </w:r>
          </w:p>
        </w:tc>
      </w:tr>
      <w:tr w:rsidR="00AD58EB" w:rsidRPr="00AD58EB" w14:paraId="732F8324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1888C3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Transfer Outside Service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439F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-3.56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5DB68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3132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7DDFD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0.336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00087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-10.82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5208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3.70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2EA64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ACB9C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5F903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2C32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0.924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A4908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49402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1.35</w:t>
            </w:r>
          </w:p>
        </w:tc>
      </w:tr>
      <w:tr w:rsidR="00AD58EB" w:rsidRPr="00AD58EB" w14:paraId="1053B6C8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6EDE6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Transfer Within Service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40B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22.43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3E4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B76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4.33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D30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564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12.26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3F8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32.61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DDB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7E2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A5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080E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0.035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D4E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FB6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2.51</w:t>
            </w:r>
          </w:p>
        </w:tc>
      </w:tr>
      <w:tr w:rsidR="00AD58EB" w:rsidRPr="00AD58EB" w14:paraId="21BC55A8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97C7E2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Referral Source (Ref: Emergency)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DC0FE7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5AF2D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2358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FAC56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73374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1CE0E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EDFC8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FCA5E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74410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EF0A9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7668C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9D471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37C8E7A6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ED8E2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Not Emergency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3418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83D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526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12F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0.899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1D2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-5.16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BE4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5.86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AAD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0BE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D5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17A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0.824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72D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428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1.79</w:t>
            </w:r>
          </w:p>
        </w:tc>
      </w:tr>
      <w:tr w:rsidR="00AD58EB" w:rsidRPr="00AD58EB" w14:paraId="375E530F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6BAFA3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Intensive Care Unit (Ref: Not ICU)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3DBC03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62709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8739B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BDCC9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5D9B2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164E7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CDB5A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BF846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46C24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98D2D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DE991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A4E12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7361FFC7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541A3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ICU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3E63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-0.79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1B0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F0B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B5E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0.863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459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-9.74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C6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8.16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D23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4DD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2F9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585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0.973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136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B57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1.47</w:t>
            </w:r>
          </w:p>
        </w:tc>
      </w:tr>
      <w:tr w:rsidR="00AD58EB" w:rsidRPr="00AD58EB" w14:paraId="76361D73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9E7C2B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Gender (Ref: Male)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0E2F4D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3960D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45A12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43343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37424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F57F6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251FF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48B54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60320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6AFA7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17D0F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B7975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0A8429FF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4C91B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Female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BBE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-5.62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04A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3B7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025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0.178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B3F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-13.79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031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2.56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721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271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24D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78F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0.491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774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50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1.25</w:t>
            </w:r>
          </w:p>
        </w:tc>
      </w:tr>
      <w:tr w:rsidR="00AD58EB" w:rsidRPr="00AD58EB" w14:paraId="50128991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4BCC1E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Marital Status (Ref: Not Married/De facto)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E26261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E5080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71672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8E497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A5F47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A11C2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C2D01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B6428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23CB2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3660C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2B8D8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E2639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40A9AEBE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45BFC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Married/De facto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CA5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-6.07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EFF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51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AC8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0.061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B45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-12.42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A29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0.27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CE9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D01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327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80C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77C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FD4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1.17</w:t>
            </w:r>
          </w:p>
        </w:tc>
      </w:tr>
      <w:tr w:rsidR="00AD58EB" w:rsidRPr="00AD58EB" w14:paraId="1855AF17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A19035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Socioeconomic Disadvantage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260B4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8BB4A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9F43D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1.76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FB482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0.079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0BFC5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DBD52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3.19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8DA45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E78A8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B9675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BDF40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0.798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46B9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3B0C5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1.08</w:t>
            </w:r>
          </w:p>
        </w:tc>
      </w:tr>
      <w:tr w:rsidR="00AD58EB" w:rsidRPr="00AD58EB" w14:paraId="5914A57B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AC978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Diagnosis Categories (Ref: No)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B857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C0D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CC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AB8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836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C75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06C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01A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1DF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4C5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ADF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19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55F4B6F1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1D56C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Mood Disorder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95A8E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7DF6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2.20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643A4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1D490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0.191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868B9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A5429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7.21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F7AF6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1116D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A67C8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03AD3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0.596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18177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4891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1.27</w:t>
            </w:r>
          </w:p>
        </w:tc>
      </w:tr>
      <w:tr w:rsidR="00AD58EB" w:rsidRPr="00AD58EB" w14:paraId="360AE857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B237A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Psychotic Disorder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D6B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7.02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EFD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ACA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1.48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2AB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54F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-2.30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7C0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16.33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C83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3A2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B9C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AA4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0.014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85B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A2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2.51</w:t>
            </w:r>
          </w:p>
        </w:tc>
      </w:tr>
      <w:tr w:rsidR="00AD58EB" w:rsidRPr="00AD58EB" w14:paraId="487C5141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80337F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Substance Disorder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4883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-6.66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2ABA9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44079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-2.73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E33D0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A969A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-11.45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47B86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-1.88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7B691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7A9D0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E5CB1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ACECC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04435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98518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1.06</w:t>
            </w:r>
          </w:p>
        </w:tc>
      </w:tr>
      <w:tr w:rsidR="00AD58EB" w:rsidRPr="00AD58EB" w14:paraId="18F486BF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600B4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Personality Disorders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EE4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-6.02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016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2.77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47C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6C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9D1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-11.45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3FC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-0.58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3BE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72C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E0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0AD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D85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1D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1.08</w:t>
            </w:r>
          </w:p>
        </w:tc>
      </w:tr>
      <w:tr w:rsidR="00AD58EB" w:rsidRPr="00AD58EB" w14:paraId="72CDA2FE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E211DF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Anxiety Disorders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D489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AFC0E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87026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73152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0.046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FEA7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752D0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11.26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4DA16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353B1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29B3C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E3D1B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0.346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F1E25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85745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1.43</w:t>
            </w:r>
          </w:p>
        </w:tc>
      </w:tr>
      <w:tr w:rsidR="00AD58EB" w:rsidRPr="00AD58EB" w14:paraId="70494BC4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2E59B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Self Harm</w:t>
            </w:r>
            <w:proofErr w:type="spellEnd"/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/Suicide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448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958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969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C3C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0.496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31A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-8.53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33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4.14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F7E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038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65D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049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0.407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9E4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9F4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1.17</w:t>
            </w:r>
          </w:p>
        </w:tc>
      </w:tr>
      <w:tr w:rsidR="00AD58EB" w:rsidRPr="00AD58EB" w14:paraId="0C93318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EC7F29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Adjustment Disorder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D7238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-11.60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7AF7D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83C30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-2.69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DD08E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AA81D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-20.06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4331A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-3.13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5924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58FB1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A496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20AA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DB56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93F7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0.88</w:t>
            </w:r>
          </w:p>
        </w:tc>
      </w:tr>
      <w:tr w:rsidR="00AD58EB" w:rsidRPr="00AD58EB" w14:paraId="5BD190C8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EC54F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Childhood Psychiatric Disorders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17F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10.28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C49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8.39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52E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1.22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72C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0.221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6C9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-6.20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ECB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26.76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F8F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3F6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3A7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D92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7DD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792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1.92</w:t>
            </w:r>
          </w:p>
        </w:tc>
      </w:tr>
      <w:tr w:rsidR="00AD58EB" w:rsidRPr="00AD58EB" w14:paraId="76D4A1A5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AC35E8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Behavioural Disorders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9CB25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71874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5F449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D775F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D4D95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-7.44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A2FEB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7.83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1305C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D185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07C41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FAC1C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0.881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E7FE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27CC4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1.37</w:t>
            </w:r>
          </w:p>
        </w:tc>
      </w:tr>
      <w:tr w:rsidR="00AD58EB" w:rsidRPr="00AD58EB" w14:paraId="6A9FE051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A3FAF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Delirium/Dementias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09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21.83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315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8.16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585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6F2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D0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5.81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4F6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37.86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DFD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AC9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2DB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77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0.152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49D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DD5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3.33</w:t>
            </w:r>
          </w:p>
        </w:tc>
      </w:tr>
      <w:tr w:rsidR="00AD58EB" w:rsidRPr="00AD58EB" w14:paraId="3120A962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6D667C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Phosphate/Oedema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015B7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10.93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1EDBD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E3B6D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3.05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EB49A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0.002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76425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DB20C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17.96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8535B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6B0CB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D2C04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269BA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0.052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2D992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58437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1.83</w:t>
            </w:r>
          </w:p>
        </w:tc>
      </w:tr>
      <w:tr w:rsidR="00AD58EB" w:rsidRPr="00AD58EB" w14:paraId="32A8B3DB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EF23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Acute Malnutrition Markers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F04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DF2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D5F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-0.77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806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0.439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CC8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-7.71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4350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3.35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5EC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ECB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800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165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0.047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997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667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1.62</w:t>
            </w:r>
          </w:p>
        </w:tc>
      </w:tr>
      <w:tr w:rsidR="00AD58EB" w:rsidRPr="00AD58EB" w14:paraId="0FBB959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089D2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Effects of Chronic Malnutrition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80807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13.77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CCEC4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926A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4.71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0A3F6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30124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8.03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3A64B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19.50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35C2E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82E14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090DA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5E781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0.109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3301A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D3F71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1.55</w:t>
            </w:r>
          </w:p>
        </w:tc>
      </w:tr>
      <w:tr w:rsidR="00AD58EB" w:rsidRPr="00AD58EB" w14:paraId="773E0B3D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5651E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Gastrointestinal Issues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056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B0D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BD9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E88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0.341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989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-2.41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14B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6.97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FF2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4D9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24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36A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F56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E5C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1.42</w:t>
            </w:r>
          </w:p>
        </w:tc>
      </w:tr>
      <w:tr w:rsidR="00AD58EB" w:rsidRPr="00AD58EB" w14:paraId="2AF0A79C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422995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Hypokalemia</w:t>
            </w:r>
            <w:proofErr w:type="spellEnd"/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/Alkalosis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420DD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1B0E9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0A690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-0.66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6C0CA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0.507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2E5E1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-8.48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DBDE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4.20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0557F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0C54F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24E82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EA877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0.254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5AD62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D5DF9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1.12</w:t>
            </w:r>
          </w:p>
        </w:tc>
      </w:tr>
      <w:tr w:rsidR="00AD58EB" w:rsidRPr="00AD58EB" w14:paraId="414D4467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AE522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Dehydration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44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665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5E0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-0.54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98B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0.591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A4F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-7.76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F8A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4.43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5B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B34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056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281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EF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6A7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1.36</w:t>
            </w:r>
          </w:p>
        </w:tc>
      </w:tr>
      <w:tr w:rsidR="00AD58EB" w:rsidRPr="00AD58EB" w14:paraId="29DDDAF0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45EFEB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lastRenderedPageBreak/>
              <w:t>Cardiac Sequelae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11F5A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0A7F2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BCF9C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C7E00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0.128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EB1D8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-1.23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D79C2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9.79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8D75B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EA556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DA714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37D71A" w14:textId="40B63B2A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0.55</w:t>
            </w:r>
            <w:r w:rsidR="00F30D9B" w:rsidRPr="00F30D9B">
              <w:rPr>
                <w:rFonts w:ascii="Calibri" w:eastAsia="Times New Roman" w:hAnsi="Calibri" w:cs="Calibri"/>
                <w:lang w:eastAsia="en-AU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43F06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69EE0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1.37</w:t>
            </w:r>
          </w:p>
        </w:tc>
      </w:tr>
      <w:tr w:rsidR="00AD58EB" w:rsidRPr="00AD58EB" w14:paraId="4CD6134A" w14:textId="77777777" w:rsidTr="00AD58E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4F2D8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Low Blood Pressure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112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4.30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BF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16F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1.62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DE0B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72B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-0.91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6E29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9.51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AE9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AF7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706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146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0.217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8BBD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B81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1.45</w:t>
            </w:r>
          </w:p>
        </w:tc>
      </w:tr>
      <w:tr w:rsidR="00AD58EB" w:rsidRPr="00AD58EB" w14:paraId="30A74595" w14:textId="77777777" w:rsidTr="00AD58EB">
        <w:trPr>
          <w:trHeight w:val="315"/>
        </w:trPr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AEE728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Hypoglycemia</w:t>
            </w:r>
            <w:proofErr w:type="spellEnd"/>
          </w:p>
        </w:tc>
        <w:tc>
          <w:tcPr>
            <w:tcW w:w="1135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FE6CB3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6.77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0FB7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0383F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EB29B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0.021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AD5E0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8FC092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12.53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F71C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E16722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E250BF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47FFF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0.534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341B7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0.85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90DC76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lang w:eastAsia="en-AU"/>
              </w:rPr>
              <w:t>1.38</w:t>
            </w:r>
          </w:p>
        </w:tc>
      </w:tr>
    </w:tbl>
    <w:p w14:paraId="4FA13BC4" w14:textId="77777777" w:rsidR="00AD58EB" w:rsidRDefault="00AD58EB" w:rsidP="00AD58EB">
      <w:pPr>
        <w:pStyle w:val="NoSpacing"/>
        <w:spacing w:line="360" w:lineRule="auto"/>
        <w:rPr>
          <w:rFonts w:ascii="Times New Roman" w:hAnsi="Times New Roman" w:cs="Times New Roman"/>
        </w:rPr>
      </w:pPr>
      <w:r w:rsidRPr="00FC07A9">
        <w:rPr>
          <w:rFonts w:ascii="Times New Roman" w:hAnsi="Times New Roman" w:cs="Times New Roman"/>
        </w:rPr>
        <w:t>*Wald Test for significance of multinomial variables</w:t>
      </w:r>
    </w:p>
    <w:p w14:paraId="77C13192" w14:textId="777E9B60" w:rsidR="00FC07A9" w:rsidRDefault="00FC07A9" w:rsidP="00FC07A9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76A2096A" w14:textId="52A903CD" w:rsidR="00AD58EB" w:rsidRDefault="00AD58EB" w:rsidP="00AD58EB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405A1C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</w:rPr>
        <w:t>. Final prediction model (multivariable linear regression) and bootstrap internal validation with 1000 bootstrap repetitions</w:t>
      </w:r>
    </w:p>
    <w:tbl>
      <w:tblPr>
        <w:tblW w:w="14601" w:type="dxa"/>
        <w:tblLook w:val="04A0" w:firstRow="1" w:lastRow="0" w:firstColumn="1" w:lastColumn="0" w:noHBand="0" w:noVBand="1"/>
      </w:tblPr>
      <w:tblGrid>
        <w:gridCol w:w="4900"/>
        <w:gridCol w:w="1161"/>
        <w:gridCol w:w="607"/>
        <w:gridCol w:w="718"/>
        <w:gridCol w:w="828"/>
        <w:gridCol w:w="1000"/>
        <w:gridCol w:w="992"/>
        <w:gridCol w:w="607"/>
        <w:gridCol w:w="718"/>
        <w:gridCol w:w="833"/>
        <w:gridCol w:w="1103"/>
        <w:gridCol w:w="1134"/>
      </w:tblGrid>
      <w:tr w:rsidR="00AD58EB" w:rsidRPr="009D6E06" w14:paraId="54F76916" w14:textId="77777777" w:rsidTr="00D12621">
        <w:trPr>
          <w:trHeight w:val="315"/>
        </w:trPr>
        <w:tc>
          <w:tcPr>
            <w:tcW w:w="4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95C850D" w14:textId="77777777" w:rsidR="00AD58EB" w:rsidRPr="009D6E06" w:rsidRDefault="00AD58EB" w:rsidP="00D12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306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D69112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Final Prediction Model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2C2C47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Bootstrapped Estimates</w:t>
            </w:r>
          </w:p>
        </w:tc>
      </w:tr>
      <w:tr w:rsidR="00AD58EB" w:rsidRPr="009D6E06" w14:paraId="7AD1D1AC" w14:textId="77777777" w:rsidTr="00D12621">
        <w:trPr>
          <w:trHeight w:val="402"/>
        </w:trPr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2874DC1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Variables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BBEBA0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Coefficient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EF2B0D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F7751A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F84E8F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8EAD98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4A8AD1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60463E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1788E7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8FF7D3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C73BA7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EC4468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</w:tr>
      <w:tr w:rsidR="00AD58EB" w:rsidRPr="009D6E06" w14:paraId="45495035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65BBC7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Diagnosis Counts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E1AAB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1.17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5F1E2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137DF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5.48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D4BD2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6A73F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F0886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1.59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AE9D6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0.26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DA6B0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4.45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483B1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0EC10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0F4EA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1.69</w:t>
            </w:r>
          </w:p>
        </w:tc>
      </w:tr>
      <w:tr w:rsidR="00AD58EB" w:rsidRPr="009D6E06" w14:paraId="2B6F8549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6DEB1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Diagnoses (Ref: Anorexia Nervosa)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F32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257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4CCD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3700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0.032*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F5BB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F501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FAA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E4D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E636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0.001*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9FFA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050C" w14:textId="77777777" w:rsidR="00AD58EB" w:rsidRPr="00526200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26200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</w:tr>
      <w:tr w:rsidR="00AD58EB" w:rsidRPr="009D6E06" w14:paraId="4353D5E6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5918F5" w14:textId="77777777" w:rsidR="00AD58EB" w:rsidRPr="009D6E06" w:rsidRDefault="00AD58EB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Bulimia Nervosa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1F6E3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-8.51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D4B7C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9A5DA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-2.56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0790C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4A1C9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-15.05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371E0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-1.98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87B83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2.32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B3601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-3.66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791B3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1682F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-13.07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AB4A7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-3.96</w:t>
            </w:r>
          </w:p>
        </w:tc>
      </w:tr>
      <w:tr w:rsidR="00AD58EB" w:rsidRPr="009D6E06" w14:paraId="55C751E5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1B445" w14:textId="77777777" w:rsidR="00AD58EB" w:rsidRPr="009D6E06" w:rsidRDefault="00AD58EB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7B2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867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8BA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-1.28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16A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0.202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CD9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-9.33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763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1.97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240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DB2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-1.86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CF5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0.064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645A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-7.56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F9B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</w:tr>
      <w:tr w:rsidR="00AD58EB" w:rsidRPr="009D6E06" w14:paraId="247756A5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9DA06C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Medical Ward (Ref: No Medical Ward)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202E1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9526E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028A8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89BE6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5B43D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45C28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449CF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6AD7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7959C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757C2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280C9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9D6E06" w14:paraId="027F1DB3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3B95B" w14:textId="77777777" w:rsidR="00AD58EB" w:rsidRPr="009D6E06" w:rsidRDefault="00AD58EB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Medical Ward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A17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9.67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128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727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A8A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216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0CA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15.98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9CD3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BF2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2.25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C3D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0.024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F1A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885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18.08</w:t>
            </w:r>
          </w:p>
        </w:tc>
      </w:tr>
      <w:tr w:rsidR="00AD58EB" w:rsidRPr="009D6E06" w14:paraId="10E7FED6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A2FB32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Mental Health Ward (Ref: No Mental Health Ward)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8B9C9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02F4C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75E27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7DDD7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A5661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4B183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ECB9D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A342D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4890C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E78F4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70F80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9D6E06" w14:paraId="66C85581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80680" w14:textId="77777777" w:rsidR="00AD58EB" w:rsidRPr="009D6E06" w:rsidRDefault="00AD58EB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Mental Health Ward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1D2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19.42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A4B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76E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5.50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FF2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00B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12.48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56F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26.36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D2F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4.35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453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4.46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70B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22FB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10.89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566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27.95</w:t>
            </w:r>
          </w:p>
        </w:tc>
      </w:tr>
      <w:tr w:rsidR="00AD58EB" w:rsidRPr="009D6E06" w14:paraId="5A40E487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851686" w14:textId="7D3A0E16" w:rsidR="00AD58EB" w:rsidRPr="009D6E06" w:rsidRDefault="00564D7C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Pr="00564D7C" w:rsidDel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r w:rsidR="00AD58EB"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(Ref: No </w:t>
            </w: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="00AD58EB"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BDD24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39694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87AC9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F41B3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C5772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781EE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457B2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93343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478ED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3F3B3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CFDC3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9D6E06" w14:paraId="2B52879D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BFD44" w14:textId="373B52C3" w:rsidR="00AD58EB" w:rsidRPr="009D6E06" w:rsidRDefault="00564D7C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Specialist ED Ward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D49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56.45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C29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8F2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16.81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319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9CC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49.85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905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63.04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C10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4.32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139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13.06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7C6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C71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47.97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F23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64.92</w:t>
            </w:r>
          </w:p>
        </w:tc>
      </w:tr>
      <w:tr w:rsidR="00AD58EB" w:rsidRPr="009D6E06" w14:paraId="4DF0CF9E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2959E5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Marital Status (Ref: Not Married/De facto)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6A611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1B59F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58264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C2980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4E99E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734BE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34734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373CC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22FA4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E75B4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6114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9D6E06" w14:paraId="5C0FE03C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9B48B" w14:textId="77777777" w:rsidR="00AD58EB" w:rsidRPr="009D6E06" w:rsidRDefault="00AD58EB" w:rsidP="00D12621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Married/De facto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11A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-7.51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601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B76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F57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0.02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4E9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-13.82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BC9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-1.19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B0F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F7F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-2.68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68B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D72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D6D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-2.01</w:t>
            </w:r>
          </w:p>
        </w:tc>
      </w:tr>
      <w:tr w:rsidR="00AD58EB" w:rsidRPr="009D6E06" w14:paraId="710FA56C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1A3E3A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Index of Relative </w:t>
            </w: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Socioeconomic Disadvantage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D22E8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1.82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4EF93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BC3BA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2.15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48583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6E2AC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6AD4B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3.49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6EC5C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A6023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2.06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B0B8A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0.039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A9888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E6BDE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3.56</w:t>
            </w:r>
          </w:p>
        </w:tc>
      </w:tr>
      <w:tr w:rsidR="00AD58EB" w:rsidRPr="009D6E06" w14:paraId="4CE860ED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A1906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Substance Disorder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A72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-8.12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C1A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681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-3.39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77C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C7F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-12.82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10AD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-3.42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0E0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FAE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-3.81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B5F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2E6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-12.30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FA7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-3.94</w:t>
            </w:r>
          </w:p>
        </w:tc>
      </w:tr>
      <w:tr w:rsidR="00AD58EB" w:rsidRPr="009D6E06" w14:paraId="3B497E2D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DB38D8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Personality Disorders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207AA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-7.09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0E3DC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63A38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-2.66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843A8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C6C68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-12.32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BC0A2F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-1.85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DF635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F22E1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-3.05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DFCE0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EEAA1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-11.65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F46B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-2.53</w:t>
            </w:r>
          </w:p>
        </w:tc>
      </w:tr>
      <w:tr w:rsidR="00AD58EB" w:rsidRPr="009D6E06" w14:paraId="01D013CF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A6323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Anxiety Disorders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E09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7.57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3D5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3FE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2.64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0A3D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A75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9A51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13.20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960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3.46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795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2.19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B111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0.029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895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3A0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14.35</w:t>
            </w:r>
          </w:p>
        </w:tc>
      </w:tr>
      <w:tr w:rsidR="00AD58EB" w:rsidRPr="009D6E06" w14:paraId="7D0609AA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94A9F1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Adjustment Disorder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484FC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-11.64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2A66B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B3E60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-2.66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8D83EC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0AD09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F14B9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-3.05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ED705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FB91F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-2.50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1AD0C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C7157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8E52A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-2.50</w:t>
            </w:r>
          </w:p>
        </w:tc>
      </w:tr>
      <w:tr w:rsidR="00AD58EB" w:rsidRPr="009D6E06" w14:paraId="4A76EBC7" w14:textId="77777777" w:rsidTr="00D12621">
        <w:trPr>
          <w:trHeight w:val="300"/>
        </w:trPr>
        <w:tc>
          <w:tcPr>
            <w:tcW w:w="490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DAAA7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Phosphate/Oedema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8B817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11.30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01B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3.55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1F5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3.18</w:t>
            </w: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A7E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0.002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1F74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4.33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79F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18.26</w:t>
            </w:r>
          </w:p>
        </w:tc>
        <w:tc>
          <w:tcPr>
            <w:tcW w:w="607" w:type="dxa"/>
            <w:tcBorders>
              <w:top w:val="nil"/>
              <w:left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D9D85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5.03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D85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2.25</w:t>
            </w: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B0C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0.025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02CA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1.44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A4D8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21.15</w:t>
            </w:r>
          </w:p>
        </w:tc>
      </w:tr>
      <w:tr w:rsidR="00AD58EB" w:rsidRPr="009D6E06" w14:paraId="672C1922" w14:textId="77777777" w:rsidTr="00D12621">
        <w:trPr>
          <w:trHeight w:val="315"/>
        </w:trPr>
        <w:tc>
          <w:tcPr>
            <w:tcW w:w="4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401C71" w14:textId="77777777" w:rsidR="00AD58EB" w:rsidRPr="009D6E06" w:rsidRDefault="00AD58EB" w:rsidP="00D12621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Effects of Chronic Malnutrition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698FEB26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11.23</w:t>
            </w:r>
          </w:p>
        </w:tc>
        <w:tc>
          <w:tcPr>
            <w:tcW w:w="607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513CF150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2.88</w:t>
            </w:r>
          </w:p>
        </w:tc>
        <w:tc>
          <w:tcPr>
            <w:tcW w:w="718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2A02621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3.90</w:t>
            </w:r>
          </w:p>
        </w:tc>
        <w:tc>
          <w:tcPr>
            <w:tcW w:w="828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387A69B2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4B359AD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5.58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  <w:right w:val="double" w:sz="4" w:space="0" w:color="auto"/>
            </w:tcBorders>
            <w:shd w:val="clear" w:color="000000" w:fill="D9D9D9"/>
            <w:noWrap/>
            <w:vAlign w:val="center"/>
            <w:hideMark/>
          </w:tcPr>
          <w:p w14:paraId="6283223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16.88</w:t>
            </w:r>
          </w:p>
        </w:tc>
        <w:tc>
          <w:tcPr>
            <w:tcW w:w="607" w:type="dxa"/>
            <w:tcBorders>
              <w:top w:val="nil"/>
              <w:left w:val="double" w:sz="4" w:space="0" w:color="auto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5BC59E6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3.72</w:t>
            </w:r>
          </w:p>
        </w:tc>
        <w:tc>
          <w:tcPr>
            <w:tcW w:w="718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475BD01B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3.02</w:t>
            </w:r>
          </w:p>
        </w:tc>
        <w:tc>
          <w:tcPr>
            <w:tcW w:w="833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284B7619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0.003</w:t>
            </w:r>
          </w:p>
        </w:tc>
        <w:tc>
          <w:tcPr>
            <w:tcW w:w="1103" w:type="dxa"/>
            <w:tcBorders>
              <w:top w:val="nil"/>
              <w:bottom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71FE7233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3.94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96FF58E" w14:textId="77777777" w:rsidR="00AD58EB" w:rsidRPr="009D6E06" w:rsidRDefault="00AD58EB" w:rsidP="00D12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D6E06">
              <w:rPr>
                <w:rFonts w:ascii="Calibri" w:eastAsia="Times New Roman" w:hAnsi="Calibri" w:cs="Calibri"/>
                <w:color w:val="000000"/>
                <w:lang w:eastAsia="en-AU"/>
              </w:rPr>
              <w:t>18.52</w:t>
            </w:r>
          </w:p>
        </w:tc>
      </w:tr>
    </w:tbl>
    <w:p w14:paraId="531DC303" w14:textId="77777777" w:rsidR="00AD58EB" w:rsidRDefault="00AD58EB" w:rsidP="00AD58EB">
      <w:pPr>
        <w:pStyle w:val="NoSpacing"/>
        <w:spacing w:line="360" w:lineRule="auto"/>
        <w:rPr>
          <w:rFonts w:ascii="Times New Roman" w:hAnsi="Times New Roman" w:cs="Times New Roman"/>
        </w:rPr>
      </w:pPr>
      <w:r w:rsidRPr="00FC07A9">
        <w:rPr>
          <w:rFonts w:ascii="Times New Roman" w:hAnsi="Times New Roman" w:cs="Times New Roman"/>
        </w:rPr>
        <w:t>*Wald Test for significance of multinomial variables</w:t>
      </w:r>
    </w:p>
    <w:p w14:paraId="4F1BB586" w14:textId="3903A484" w:rsidR="00AD58EB" w:rsidRDefault="00AD58EB" w:rsidP="00FC07A9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5BCB3C03" w14:textId="77777777" w:rsidR="00405A1C" w:rsidRDefault="00405A1C" w:rsidP="00FC07A9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3BAEE1BD" w14:textId="4961FD2F" w:rsidR="00AD58EB" w:rsidRDefault="00AD58EB" w:rsidP="00AD58EB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405A1C">
        <w:rPr>
          <w:rFonts w:ascii="Times New Roman" w:hAnsi="Times New Roman" w:cs="Times New Roman"/>
          <w:b/>
          <w:bCs/>
        </w:rPr>
        <w:t>7</w:t>
      </w:r>
      <w:r w:rsidRPr="00CB296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Sensitivity Analysis, Initial exploratory linear model compared to negative binomial model</w:t>
      </w:r>
    </w:p>
    <w:tbl>
      <w:tblPr>
        <w:tblW w:w="15429" w:type="dxa"/>
        <w:tblInd w:w="-284" w:type="dxa"/>
        <w:tblLook w:val="04A0" w:firstRow="1" w:lastRow="0" w:firstColumn="1" w:lastColumn="0" w:noHBand="0" w:noVBand="1"/>
      </w:tblPr>
      <w:tblGrid>
        <w:gridCol w:w="4900"/>
        <w:gridCol w:w="1161"/>
        <w:gridCol w:w="607"/>
        <w:gridCol w:w="718"/>
        <w:gridCol w:w="978"/>
        <w:gridCol w:w="1000"/>
        <w:gridCol w:w="993"/>
        <w:gridCol w:w="709"/>
        <w:gridCol w:w="669"/>
        <w:gridCol w:w="740"/>
        <w:gridCol w:w="850"/>
        <w:gridCol w:w="970"/>
        <w:gridCol w:w="1134"/>
      </w:tblGrid>
      <w:tr w:rsidR="00796ED5" w:rsidRPr="00AD58EB" w14:paraId="2A177F57" w14:textId="77777777" w:rsidTr="00796ED5">
        <w:trPr>
          <w:trHeight w:val="315"/>
        </w:trPr>
        <w:tc>
          <w:tcPr>
            <w:tcW w:w="4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C9426E9" w14:textId="77777777" w:rsidR="00AD58EB" w:rsidRPr="00AD58EB" w:rsidRDefault="00AD58EB" w:rsidP="00AD5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5457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AA56E2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Final Prediction Linear Model</w:t>
            </w:r>
          </w:p>
        </w:tc>
        <w:tc>
          <w:tcPr>
            <w:tcW w:w="5072" w:type="dxa"/>
            <w:gridSpan w:val="6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77F4F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AU"/>
              </w:rPr>
              <w:t>Final Prediction Negative Binomial Model</w:t>
            </w:r>
          </w:p>
        </w:tc>
      </w:tr>
      <w:tr w:rsidR="00AD58EB" w:rsidRPr="00AD58EB" w14:paraId="0ECC5AF1" w14:textId="77777777" w:rsidTr="00796ED5">
        <w:trPr>
          <w:trHeight w:val="402"/>
        </w:trPr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7CE58D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Variables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C7F2DD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Coefficient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60F306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FBFE2F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t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F72DC8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482BC8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68825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01BDC0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IRR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7D5171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4E3B4A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z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E97638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0D3317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(Lower)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11CF41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95% CI (Upper)</w:t>
            </w:r>
          </w:p>
        </w:tc>
      </w:tr>
      <w:tr w:rsidR="00AD58EB" w:rsidRPr="00AD58EB" w14:paraId="429940B0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C98CEB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Diagnosis Counts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2FE42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1.17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5031F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989D8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5.48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DF251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9FE62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4C985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1.59</w:t>
            </w:r>
          </w:p>
        </w:tc>
        <w:tc>
          <w:tcPr>
            <w:tcW w:w="709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7C3FD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A9912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31E5D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6.10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4B9DFB" w14:textId="789E851A" w:rsidR="00AD58EB" w:rsidRPr="00AD58EB" w:rsidRDefault="00F30D9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F8927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17580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1.08</w:t>
            </w:r>
          </w:p>
        </w:tc>
      </w:tr>
      <w:tr w:rsidR="00AD58EB" w:rsidRPr="00AD58EB" w14:paraId="015EB3BA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37D9A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Eating Disorder Diagnoses (Ref: Anorexia Nervosa)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25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2D8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0ED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B2F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0.032*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2A7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0E48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06C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0A4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AF1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DD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B54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D93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33D98C5F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21A882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Bulimia Nervosa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4A571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-8.51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FB3CB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54511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-2.56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B8C2F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1C5A1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-15.05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BA095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-1.98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0428C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0.72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9DA85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50257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B921F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59BAC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5E61C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0.95</w:t>
            </w:r>
          </w:p>
        </w:tc>
      </w:tr>
      <w:tr w:rsidR="00AD58EB" w:rsidRPr="00AD58EB" w14:paraId="08E10DB6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AEF21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9DE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7E3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CEA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-1.28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334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0.202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2D5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-9.33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38C6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1.97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C91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85B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C22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C2C7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0.104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7FB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742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1.04</w:t>
            </w:r>
          </w:p>
        </w:tc>
      </w:tr>
      <w:tr w:rsidR="00AD58EB" w:rsidRPr="00AD58EB" w14:paraId="19210A72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D7C267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Medical Ward (Ref: No Medical Ward)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49C79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B452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18935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D9C7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CFF0D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57C3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FC529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F9688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2B349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8D7E3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30CDE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57749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1060C0A0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A6A5E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Medical Ward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5F6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9.67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E8A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40C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2B1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396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81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15.98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929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726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11E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394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0.554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71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FBF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1.39</w:t>
            </w:r>
          </w:p>
        </w:tc>
      </w:tr>
      <w:tr w:rsidR="00AD58EB" w:rsidRPr="00AD58EB" w14:paraId="77C34909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CA77F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Mental Health Ward (Ref: No Mental Health Ward)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682CC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8A61B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D2EBA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7B83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52FF8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22C1C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71BFC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D7C54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B842A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E114C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E6B43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9B817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6842CA84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5DA0E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Mental Health Ward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014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19.42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275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A00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5.50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FBC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3B6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12.48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32D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26.36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3A1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2.27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A7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0.35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F09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A243" w14:textId="2DB73939" w:rsidR="00AD58EB" w:rsidRPr="00AD58EB" w:rsidRDefault="00F30D9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950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2A36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3.06</w:t>
            </w:r>
          </w:p>
        </w:tc>
      </w:tr>
      <w:tr w:rsidR="00AD58EB" w:rsidRPr="00AD58EB" w14:paraId="52E7A854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601F54" w14:textId="0B9B3A87" w:rsidR="00AD58EB" w:rsidRPr="00AD58EB" w:rsidRDefault="00564D7C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Pr="00564D7C" w:rsidDel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r w:rsidR="00AD58EB"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 xml:space="preserve">(Ref: No </w:t>
            </w:r>
            <w:r w:rsidRPr="00564D7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Specialist ED Ward</w:t>
            </w:r>
            <w:r w:rsidR="00AD58EB"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9EB4E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8FD90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853E0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A968A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2003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3C514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073F6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17284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70327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4D960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81D30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8A764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1D2037E1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17D01" w14:textId="5D2116B2" w:rsidR="00AD58EB" w:rsidRPr="00AD58EB" w:rsidRDefault="00564D7C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564D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Specialist ED Ward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44B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56.45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E08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19F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16.81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56D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697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49.85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42B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63.04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031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6.36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E54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665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12.87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6B53" w14:textId="664DF9AF" w:rsidR="00AD58EB" w:rsidRPr="00AD58EB" w:rsidRDefault="00F30D9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1B9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E11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8.43</w:t>
            </w:r>
          </w:p>
        </w:tc>
      </w:tr>
      <w:tr w:rsidR="00AD58EB" w:rsidRPr="00AD58EB" w14:paraId="38889BA8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0C6443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Marital Status (Ref: Not Married/De facto)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6F610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E9A7E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DB0D6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9E030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E62E5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8D2F9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67F8E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C51E4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27212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30623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357C0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E4D9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D58EB" w:rsidRPr="00AD58EB" w14:paraId="7B8C4679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857F7" w14:textId="77777777" w:rsidR="00AD58EB" w:rsidRPr="00AD58EB" w:rsidRDefault="00AD58EB" w:rsidP="00AD58EB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Married/De facto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9A0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-7.51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310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A67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-2.34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64B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942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-13.82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9E4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-1.19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50B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D33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220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24B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0.235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112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91E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1.11</w:t>
            </w:r>
          </w:p>
        </w:tc>
      </w:tr>
      <w:tr w:rsidR="00AD58EB" w:rsidRPr="00AD58EB" w14:paraId="192E474D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787DF3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Socioeconomic Disadvantage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84C5F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1.82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AC7EA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82F32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B6109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A6E49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9B709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3.49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3BD3A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33BCB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DB3C2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9F7A3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1F4AF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8CDE0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1.08</w:t>
            </w:r>
          </w:p>
        </w:tc>
      </w:tr>
      <w:tr w:rsidR="00AD58EB" w:rsidRPr="00AD58EB" w14:paraId="6AB61C49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21484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Substance Disorder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C0A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-8.12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AE9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AEA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-3.39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ABB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235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-12.82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847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-3.42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9EF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0.81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C86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846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C4A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0.032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14F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D01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0.98</w:t>
            </w:r>
          </w:p>
        </w:tc>
      </w:tr>
      <w:tr w:rsidR="00AD58EB" w:rsidRPr="00AD58EB" w14:paraId="545B1FAC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68135B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Personality Disorders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BB670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-7.09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6CFAC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DE29D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-2.66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F9079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A5BD1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-12.32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5512D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-1.85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BFE3D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0.73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94C25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F05A8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CD952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DEF3A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35FDED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0.91</w:t>
            </w:r>
          </w:p>
        </w:tc>
      </w:tr>
      <w:tr w:rsidR="00AD58EB" w:rsidRPr="00AD58EB" w14:paraId="29394C3A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AFAA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Anxiety Disorders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B09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7.57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F40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F34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EE3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A4E6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DB3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13.20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36F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1.15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F90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D030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CEF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0.231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F43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6A1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1.45</w:t>
            </w:r>
          </w:p>
        </w:tc>
      </w:tr>
      <w:tr w:rsidR="00AD58EB" w:rsidRPr="00AD58EB" w14:paraId="420298A9" w14:textId="77777777" w:rsidTr="00796E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2E0C50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Adjustment Disorder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9B183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-11.64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FD47A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B1CE5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-2.66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44E9B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C8029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-20.22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17B87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-3.05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0C78C3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0.55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8187E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47F087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-3.40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E340B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356B0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57527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0.77</w:t>
            </w:r>
          </w:p>
        </w:tc>
      </w:tr>
      <w:tr w:rsidR="00AD58EB" w:rsidRPr="00AD58EB" w14:paraId="0C6AB3E5" w14:textId="77777777" w:rsidTr="00F30D9B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75C8A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Phosphate/Oedema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0F7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11.30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59D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3.55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7DF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3.18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55A9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0.002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0CCF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4.33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47E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18.26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2A10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1.35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6EE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15A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3B5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0.042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E93E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E6A8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1.79</w:t>
            </w:r>
          </w:p>
        </w:tc>
      </w:tr>
      <w:tr w:rsidR="00AD58EB" w:rsidRPr="00AD58EB" w14:paraId="48AC3C8F" w14:textId="77777777" w:rsidTr="00F30D9B">
        <w:trPr>
          <w:trHeight w:val="315"/>
        </w:trPr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840B24" w14:textId="77777777" w:rsidR="00AD58EB" w:rsidRPr="00AD58EB" w:rsidRDefault="00AD58EB" w:rsidP="00AD58EB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Effects of Chronic Malnutrition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8AC51B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11.23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5C70FF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2.88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0BCBC6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3.90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394289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&lt;0.001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E6D22C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5.58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19B23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16.88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BD76FE1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1.21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2EBDA8A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D2BA4C5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E5CDBBB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0.088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665752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030BC14" w14:textId="77777777" w:rsidR="00AD58EB" w:rsidRPr="00AD58EB" w:rsidRDefault="00AD58EB" w:rsidP="00AD58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D58EB">
              <w:rPr>
                <w:rFonts w:ascii="Calibri" w:eastAsia="Times New Roman" w:hAnsi="Calibri" w:cs="Calibri"/>
                <w:color w:val="000000"/>
                <w:lang w:eastAsia="en-AU"/>
              </w:rPr>
              <w:t>1.51</w:t>
            </w:r>
          </w:p>
        </w:tc>
      </w:tr>
    </w:tbl>
    <w:p w14:paraId="236DF2EF" w14:textId="77777777" w:rsidR="00AD58EB" w:rsidRDefault="00AD58EB" w:rsidP="00FC07A9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55614BCD" w14:textId="77777777" w:rsidR="00FC07A9" w:rsidRDefault="00FC07A9" w:rsidP="00B26AD8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346EDDAD" w14:textId="00923BEB" w:rsidR="000F2BB0" w:rsidRDefault="000F2BB0" w:rsidP="00B26AD8">
      <w:pPr>
        <w:pStyle w:val="NoSpacing"/>
        <w:spacing w:line="360" w:lineRule="auto"/>
      </w:pPr>
    </w:p>
    <w:p w14:paraId="05116863" w14:textId="07DE526B" w:rsidR="00A77ECC" w:rsidRDefault="00A77ECC" w:rsidP="00B26AD8">
      <w:pPr>
        <w:pStyle w:val="NoSpacing"/>
        <w:spacing w:line="360" w:lineRule="auto"/>
      </w:pPr>
    </w:p>
    <w:p w14:paraId="770C9789" w14:textId="391E5A56" w:rsidR="00A77ECC" w:rsidRDefault="00A77ECC" w:rsidP="00B26AD8">
      <w:pPr>
        <w:pStyle w:val="NoSpacing"/>
        <w:spacing w:line="360" w:lineRule="auto"/>
      </w:pPr>
    </w:p>
    <w:p w14:paraId="5C7C7320" w14:textId="2D598352" w:rsidR="00A77ECC" w:rsidRDefault="00A77ECC" w:rsidP="00B26AD8">
      <w:pPr>
        <w:pStyle w:val="NoSpacing"/>
        <w:spacing w:line="360" w:lineRule="auto"/>
      </w:pPr>
    </w:p>
    <w:sectPr w:rsidR="00A77ECC" w:rsidSect="00FC07A9">
      <w:pgSz w:w="16838" w:h="11906" w:orient="landscape"/>
      <w:pgMar w:top="851" w:right="1440" w:bottom="1077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D8"/>
    <w:rsid w:val="00065495"/>
    <w:rsid w:val="000F2BB0"/>
    <w:rsid w:val="001F5C90"/>
    <w:rsid w:val="00405A1C"/>
    <w:rsid w:val="00564D7C"/>
    <w:rsid w:val="006B681B"/>
    <w:rsid w:val="00706A24"/>
    <w:rsid w:val="00795BC2"/>
    <w:rsid w:val="00796ED5"/>
    <w:rsid w:val="00834A32"/>
    <w:rsid w:val="00A77ECC"/>
    <w:rsid w:val="00AD58EB"/>
    <w:rsid w:val="00B10DCF"/>
    <w:rsid w:val="00B26AD8"/>
    <w:rsid w:val="00F30D9B"/>
    <w:rsid w:val="00FC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A7D56"/>
  <w15:chartTrackingRefBased/>
  <w15:docId w15:val="{0B314B53-7532-4B15-B99D-4635E0A4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A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7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6AD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77E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ragraph">
    <w:name w:val="paragraph"/>
    <w:basedOn w:val="Normal"/>
    <w:rsid w:val="0079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795BC2"/>
  </w:style>
  <w:style w:type="paragraph" w:styleId="Revision">
    <w:name w:val="Revision"/>
    <w:hidden/>
    <w:uiPriority w:val="99"/>
    <w:semiHidden/>
    <w:rsid w:val="00564D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2545</Words>
  <Characters>14508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 Kim (Sydney LHD)</dc:creator>
  <cp:keywords/>
  <dc:description/>
  <cp:lastModifiedBy>Mars Kim</cp:lastModifiedBy>
  <cp:revision>10</cp:revision>
  <dcterms:created xsi:type="dcterms:W3CDTF">2022-02-20T10:02:00Z</dcterms:created>
  <dcterms:modified xsi:type="dcterms:W3CDTF">2023-02-20T09:52:00Z</dcterms:modified>
</cp:coreProperties>
</file>