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92283" w14:textId="4CC4EDE4" w:rsidR="008C3BE4" w:rsidRPr="008C3BE4" w:rsidRDefault="008C3BE4" w:rsidP="008C3BE4">
      <w:pPr>
        <w:spacing w:line="480" w:lineRule="auto"/>
        <w:jc w:val="center"/>
        <w:rPr>
          <w:rFonts w:ascii="Times New Roman" w:eastAsia="SimSun" w:hAnsi="Times New Roman" w:cs="Times New Roman"/>
          <w:b/>
          <w:bCs/>
          <w:kern w:val="24"/>
          <w:lang w:val="en-GB" w:eastAsia="ja-JP" w:bidi="en-GB"/>
        </w:rPr>
      </w:pPr>
      <w:r w:rsidRPr="008C3BE4">
        <w:rPr>
          <w:rFonts w:ascii="Times New Roman" w:eastAsia="SimSun" w:hAnsi="Times New Roman" w:cs="Times New Roman"/>
          <w:b/>
          <w:bCs/>
          <w:kern w:val="24"/>
          <w:lang w:val="en-GB" w:eastAsia="ja-JP" w:bidi="en-GB"/>
        </w:rPr>
        <w:t>COVID-19 Questionnaire</w:t>
      </w:r>
    </w:p>
    <w:p w14:paraId="46EDCB8A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  <w:r w:rsidRPr="008C3BE4"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  <w:t>COVID-19 Stress</w:t>
      </w:r>
    </w:p>
    <w:p w14:paraId="2BA63FB5" w14:textId="77777777" w:rsidR="008C3BE4" w:rsidRPr="008C3BE4" w:rsidRDefault="008C3BE4" w:rsidP="008C3BE4">
      <w:pPr>
        <w:keepNext/>
        <w:spacing w:line="276" w:lineRule="auto"/>
        <w:rPr>
          <w:rFonts w:ascii="Times New Roman" w:eastAsia="KaiTi" w:hAnsi="Times New Roman" w:cs="Times New Roman"/>
          <w:i/>
          <w:color w:val="000000"/>
          <w:kern w:val="24"/>
          <w:lang w:val="en-US" w:eastAsia="zh-CN"/>
        </w:rPr>
      </w:pP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>On a scale of 0 to 10, please type in a number to indicate how much COVID-19 affected </w:t>
      </w:r>
      <w:r w:rsidRPr="008C3BE4">
        <w:rPr>
          <w:rFonts w:ascii="Times New Roman" w:eastAsia="KaiTi" w:hAnsi="Times New Roman" w:cs="Times New Roman"/>
          <w:i/>
          <w:kern w:val="24"/>
          <w:lang w:val="en-US" w:eastAsia="ja-JP"/>
        </w:rPr>
        <w:t xml:space="preserve">your </w:t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>stress levels for the following items.</w:t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br/>
        <w:t>Please answer separately with regard to </w:t>
      </w:r>
      <w:r w:rsidRPr="008C3BE4">
        <w:rPr>
          <w:rFonts w:ascii="Times New Roman" w:eastAsia="KaiTi" w:hAnsi="Times New Roman" w:cs="Times New Roman"/>
          <w:b/>
          <w:bCs/>
          <w:color w:val="FFC000"/>
          <w:kern w:val="24"/>
          <w:lang w:val="en-US" w:eastAsia="ja-JP"/>
        </w:rPr>
        <w:t>beginning of COVID-19 (Feb-Mar 2020)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 xml:space="preserve">, </w:t>
      </w:r>
      <w:r w:rsidRPr="008C3BE4">
        <w:rPr>
          <w:rFonts w:ascii="Times New Roman" w:eastAsia="KaiTi" w:hAnsi="Times New Roman" w:cs="Times New Roman"/>
          <w:b/>
          <w:bCs/>
          <w:color w:val="FF0000"/>
          <w:kern w:val="24"/>
          <w:lang w:val="en-US" w:eastAsia="ja-JP"/>
        </w:rPr>
        <w:t>during the circuit breaker (Apr-May 2020)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 xml:space="preserve">, and </w:t>
      </w:r>
      <w:r w:rsidRPr="008C3BE4">
        <w:rPr>
          <w:rFonts w:ascii="Times New Roman" w:eastAsia="KaiTi" w:hAnsi="Times New Roman" w:cs="Times New Roman"/>
          <w:b/>
          <w:bCs/>
          <w:color w:val="7030A0"/>
          <w:kern w:val="24"/>
          <w:lang w:val="en-US" w:eastAsia="ja-JP"/>
        </w:rPr>
        <w:t>post circuit breaker (Jun 2020 - current)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>? 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br/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 xml:space="preserve"> 0: not stressful at all; 10: extremely stressful;</w:t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br/>
        <w:t xml:space="preserve"> If not applicable, please select "Not Applicable"</w:t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br/>
        <w:t xml:space="preserve"> </w:t>
      </w:r>
      <w:r w:rsidRPr="008C3BE4">
        <w:rPr>
          <w:rFonts w:ascii="Times New Roman" w:eastAsia="KaiTi" w:hAnsi="Times New Roman" w:cs="Times New Roman"/>
          <w:i/>
          <w:kern w:val="24"/>
          <w:lang w:val="en-US" w:eastAsia="ja-JP"/>
        </w:rPr>
        <w:t>(e.g., if there are no elderly people in the household, you may select "Not Applicable" for the statement "stress caring for elderly people</w:t>
      </w:r>
      <w:proofErr w:type="gramStart"/>
      <w:r w:rsidRPr="008C3BE4">
        <w:rPr>
          <w:rFonts w:ascii="Times New Roman" w:eastAsia="KaiTi" w:hAnsi="Times New Roman" w:cs="Times New Roman"/>
          <w:i/>
          <w:kern w:val="24"/>
          <w:lang w:val="en-US" w:eastAsia="ja-JP"/>
        </w:rPr>
        <w:t>" )</w:t>
      </w:r>
      <w:proofErr w:type="gramEnd"/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 xml:space="preserve"> </w:t>
      </w:r>
      <w:r w:rsidRPr="008C3BE4">
        <w:rPr>
          <w:rFonts w:ascii="Times New Roman" w:eastAsia="KaiTi" w:hAnsi="Times New Roman" w:cs="Times New Roman"/>
          <w:color w:val="000000"/>
          <w:kern w:val="24"/>
          <w:lang w:val="en-US"/>
        </w:rPr>
        <w:br/>
      </w:r>
    </w:p>
    <w:p w14:paraId="23E6BCAD" w14:textId="77777777" w:rsidR="008C3BE4" w:rsidRPr="008C3BE4" w:rsidRDefault="008C3BE4" w:rsidP="008C3BE4">
      <w:pPr>
        <w:keepNext/>
        <w:spacing w:line="276" w:lineRule="auto"/>
        <w:ind w:firstLine="720"/>
        <w:rPr>
          <w:rFonts w:ascii="Times New Roman" w:eastAsia="KaiTi" w:hAnsi="Times New Roman" w:cs="Times New Roman"/>
          <w:color w:val="000000"/>
          <w:kern w:val="24"/>
          <w:sz w:val="22"/>
          <w:szCs w:val="22"/>
          <w:lang w:val="en-US" w:eastAsia="zh-CN"/>
        </w:rPr>
      </w:pPr>
    </w:p>
    <w:tbl>
      <w:tblPr>
        <w:tblStyle w:val="QQuestionTable"/>
        <w:tblW w:w="0" w:type="auto"/>
        <w:tblLook w:val="07E0" w:firstRow="1" w:lastRow="1" w:firstColumn="1" w:lastColumn="1" w:noHBand="1" w:noVBand="1"/>
      </w:tblPr>
      <w:tblGrid>
        <w:gridCol w:w="3419"/>
        <w:gridCol w:w="1869"/>
        <w:gridCol w:w="1869"/>
        <w:gridCol w:w="1869"/>
      </w:tblGrid>
      <w:tr w:rsidR="008C3BE4" w:rsidRPr="008C3BE4" w14:paraId="313A8E95" w14:textId="77777777" w:rsidTr="00810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E0FBFB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color w:val="000000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032FC2CD" w14:textId="77777777" w:rsidR="008C3BE4" w:rsidRPr="008C3BE4" w:rsidRDefault="008C3BE4" w:rsidP="008C3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color w:val="000000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000000"/>
                <w:kern w:val="24"/>
              </w:rPr>
              <w:t>Feb-Mar</w:t>
            </w:r>
          </w:p>
        </w:tc>
        <w:tc>
          <w:tcPr>
            <w:tcW w:w="0" w:type="auto"/>
          </w:tcPr>
          <w:p w14:paraId="5A50D430" w14:textId="77777777" w:rsidR="008C3BE4" w:rsidRPr="008C3BE4" w:rsidRDefault="008C3BE4" w:rsidP="008C3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color w:val="000000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000000"/>
                <w:kern w:val="24"/>
              </w:rPr>
              <w:t>Apr-May</w:t>
            </w:r>
          </w:p>
        </w:tc>
        <w:tc>
          <w:tcPr>
            <w:tcW w:w="0" w:type="auto"/>
          </w:tcPr>
          <w:p w14:paraId="69E92B99" w14:textId="77777777" w:rsidR="008C3BE4" w:rsidRPr="008C3BE4" w:rsidRDefault="008C3BE4" w:rsidP="008C3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color w:val="000000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000000"/>
                <w:kern w:val="24"/>
              </w:rPr>
              <w:t>Jun-</w:t>
            </w:r>
            <w:r w:rsidRPr="008C3BE4">
              <w:rPr>
                <w:rFonts w:ascii="Times New Roman" w:eastAsia="KaiTi" w:hAnsi="Times New Roman" w:cs="Times New Roman"/>
                <w:b/>
                <w:bCs/>
                <w:i/>
                <w:color w:val="000000"/>
                <w:kern w:val="24"/>
              </w:rPr>
              <w:t>current</w:t>
            </w:r>
          </w:p>
        </w:tc>
      </w:tr>
      <w:tr w:rsidR="008C3BE4" w:rsidRPr="008C3BE4" w14:paraId="73282CD7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7CC997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caring for children</w:t>
            </w:r>
          </w:p>
        </w:tc>
        <w:tc>
          <w:tcPr>
            <w:tcW w:w="0" w:type="auto"/>
          </w:tcPr>
          <w:p w14:paraId="044E6912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b/>
                <w:bCs/>
                <w:color w:val="FFC000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4F218864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b/>
                <w:bCs/>
                <w:color w:val="FF0000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547A4EA7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b/>
                <w:bCs/>
                <w:color w:val="7030A0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17BE7CA2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4D1B94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Stress caring for elderly people </w:t>
            </w:r>
          </w:p>
        </w:tc>
        <w:tc>
          <w:tcPr>
            <w:tcW w:w="0" w:type="auto"/>
          </w:tcPr>
          <w:p w14:paraId="1427F720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5C4051DA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A91001F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65F8C91E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BFFE64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about housework</w:t>
            </w:r>
          </w:p>
          <w:p w14:paraId="3D8EE3E5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kern w:val="24"/>
              </w:rPr>
            </w:pPr>
          </w:p>
        </w:tc>
        <w:tc>
          <w:tcPr>
            <w:tcW w:w="0" w:type="auto"/>
          </w:tcPr>
          <w:p w14:paraId="2DC9B06C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D81DCC1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69FE9075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226021CC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488454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from job/business demands</w:t>
            </w:r>
          </w:p>
          <w:p w14:paraId="3D094ABB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 </w:t>
            </w:r>
          </w:p>
        </w:tc>
        <w:tc>
          <w:tcPr>
            <w:tcW w:w="0" w:type="auto"/>
          </w:tcPr>
          <w:p w14:paraId="2884B4F6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061F10B8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0D12407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0573E9C3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FD4F52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relating to inconveniences in working/doing business (e.g. technical issues related to working remotely)</w:t>
            </w:r>
          </w:p>
        </w:tc>
        <w:tc>
          <w:tcPr>
            <w:tcW w:w="0" w:type="auto"/>
          </w:tcPr>
          <w:p w14:paraId="7CD8F02D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982E410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1D73FB14" w14:textId="77777777" w:rsidR="008C3BE4" w:rsidRPr="008C3BE4" w:rsidRDefault="008C3BE4" w:rsidP="008C3B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7CF0C453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DB99DB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lastRenderedPageBreak/>
              <w:t>Stress about losing job/business</w:t>
            </w:r>
          </w:p>
          <w:p w14:paraId="65AA535A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</w:p>
        </w:tc>
        <w:tc>
          <w:tcPr>
            <w:tcW w:w="0" w:type="auto"/>
          </w:tcPr>
          <w:p w14:paraId="524C9A02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5FBD114C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34D70E4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158B3478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A89AC4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Stress about financial difficulties </w:t>
            </w:r>
          </w:p>
          <w:p w14:paraId="4E46195C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</w:p>
        </w:tc>
        <w:tc>
          <w:tcPr>
            <w:tcW w:w="0" w:type="auto"/>
          </w:tcPr>
          <w:p w14:paraId="7247B530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43FED950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2E3BB0A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111D2C82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689E29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Stress from difficulties in getting necessities (e.g. protection gears, medicine, groceries, computers) 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</w:tcPr>
          <w:p w14:paraId="00885813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09A787D4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B1288F6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370BC433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413F16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from suboptimal living conditions (e.g. overcrowding, repair work being delayed)</w:t>
            </w:r>
          </w:p>
          <w:p w14:paraId="0D1DE9E4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4FA27A76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740E845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001B6C06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7C9A0882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729DD6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about own health and safety</w:t>
            </w:r>
          </w:p>
          <w:p w14:paraId="1D1E03A5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237E8FCF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495FBAE3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8916343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467FC48E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455724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about family members' health and safety</w:t>
            </w:r>
          </w:p>
          <w:p w14:paraId="4B2CD9EB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12B0DE0C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6432563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8FE1530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2B64FBAA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A447A4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Stress from reading about negative news </w:t>
            </w:r>
          </w:p>
        </w:tc>
        <w:tc>
          <w:tcPr>
            <w:tcW w:w="0" w:type="auto"/>
          </w:tcPr>
          <w:p w14:paraId="6F5D2010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62A3FC92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481D697F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3E9D8B94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176A05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from limited opportunities to travel or go outside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</w:tcPr>
          <w:p w14:paraId="094B23AD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22A45FDE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16FE8E15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234D0C94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007F56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from limited opportunities to socialize with friends/colleagues</w:t>
            </w:r>
          </w:p>
          <w:p w14:paraId="5721E686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4A958C2E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662F90F5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49D8F573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4032E7D1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E84E66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Stress from limited opportunities to visit family/relatives</w:t>
            </w:r>
          </w:p>
        </w:tc>
        <w:tc>
          <w:tcPr>
            <w:tcW w:w="0" w:type="auto"/>
          </w:tcPr>
          <w:p w14:paraId="34148795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12A22185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0EC9C3E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196341D2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F408FA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Stress concerning own hygiene practices (e.g., washing hands) </w:t>
            </w:r>
          </w:p>
          <w:p w14:paraId="5C0946AB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6AE90508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0872E7DD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3B35C8C0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50EAA9D7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E0E77D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 xml:space="preserve">Stress concerning my children’s hygiene practices (e.g., washing hands) </w:t>
            </w:r>
          </w:p>
          <w:p w14:paraId="421D63DA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</w:tcPr>
          <w:p w14:paraId="7C8C79EF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342EBA90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7FB80026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  <w:tr w:rsidR="008C3BE4" w:rsidRPr="008C3BE4" w14:paraId="5A6F6ACA" w14:textId="77777777" w:rsidTr="00810D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8276A5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Other major stressors not listed here, please specify: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</w:tcPr>
          <w:p w14:paraId="090E741B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0A88F353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  <w:tc>
          <w:tcPr>
            <w:tcW w:w="0" w:type="auto"/>
          </w:tcPr>
          <w:p w14:paraId="42EB5D84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Not stressful at all (1 ... Not Applicable (12)</w:t>
            </w:r>
          </w:p>
        </w:tc>
      </w:tr>
    </w:tbl>
    <w:p w14:paraId="7F60BF6A" w14:textId="77777777" w:rsidR="008C3BE4" w:rsidRPr="008C3BE4" w:rsidRDefault="008C3BE4" w:rsidP="008C3BE4">
      <w:pPr>
        <w:spacing w:line="480" w:lineRule="auto"/>
        <w:ind w:firstLine="720"/>
        <w:jc w:val="center"/>
        <w:rPr>
          <w:rFonts w:ascii="Times New Roman" w:eastAsia="SimSun" w:hAnsi="Times New Roman" w:cs="Times New Roman"/>
          <w:b/>
          <w:bCs/>
          <w:kern w:val="24"/>
          <w:lang w:val="en-GB" w:eastAsia="ja-JP" w:bidi="en-GB"/>
        </w:rPr>
      </w:pPr>
    </w:p>
    <w:p w14:paraId="3D9C4543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  <w:r w:rsidRPr="008C3BE4"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  <w:lastRenderedPageBreak/>
        <w:t xml:space="preserve">Impact on Livelihood </w:t>
      </w:r>
    </w:p>
    <w:p w14:paraId="2F19E9A4" w14:textId="77777777" w:rsidR="008C3BE4" w:rsidRPr="008C3BE4" w:rsidRDefault="008C3BE4" w:rsidP="008C3BE4">
      <w:pPr>
        <w:keepNext/>
        <w:spacing w:line="276" w:lineRule="auto"/>
        <w:rPr>
          <w:rFonts w:ascii="Times New Roman" w:eastAsia="KaiTi" w:hAnsi="Times New Roman" w:cs="Times New Roman"/>
          <w:sz w:val="22"/>
          <w:szCs w:val="22"/>
          <w:lang w:val="en-US" w:eastAsia="zh-CN"/>
        </w:rPr>
      </w:pPr>
      <w:r w:rsidRPr="008C3BE4">
        <w:rPr>
          <w:rFonts w:ascii="Times New Roman" w:eastAsia="KaiTi" w:hAnsi="Times New Roman" w:cs="Times New Roman"/>
          <w:b/>
          <w:sz w:val="22"/>
          <w:szCs w:val="22"/>
          <w:lang w:val="en-US"/>
        </w:rPr>
        <w:t xml:space="preserve">How much do you think Covid-19 impacted your livelihood </w:t>
      </w:r>
      <w:r w:rsidRPr="008C3BE4">
        <w:rPr>
          <w:rFonts w:ascii="Times New Roman" w:eastAsia="KaiTi" w:hAnsi="Times New Roman" w:cs="Times New Roman"/>
          <w:b/>
          <w:color w:val="FFC000"/>
          <w:sz w:val="22"/>
          <w:szCs w:val="22"/>
          <w:lang w:val="en-US"/>
        </w:rPr>
        <w:t>beginning of COVID-19 (Feb-Mar 2020)</w:t>
      </w:r>
      <w:r w:rsidRPr="008C3BE4">
        <w:rPr>
          <w:rFonts w:ascii="Times New Roman" w:eastAsia="KaiTi" w:hAnsi="Times New Roman" w:cs="Times New Roman"/>
          <w:b/>
          <w:sz w:val="22"/>
          <w:szCs w:val="22"/>
          <w:lang w:val="en-US"/>
        </w:rPr>
        <w:t xml:space="preserve">, </w:t>
      </w:r>
      <w:r w:rsidRPr="008C3BE4">
        <w:rPr>
          <w:rFonts w:ascii="Times New Roman" w:eastAsia="KaiTi" w:hAnsi="Times New Roman" w:cs="Times New Roman"/>
          <w:b/>
          <w:color w:val="FF0000"/>
          <w:sz w:val="22"/>
          <w:szCs w:val="22"/>
          <w:lang w:val="en-US"/>
        </w:rPr>
        <w:t>during the circuit breaker (Apr-May 2020)</w:t>
      </w:r>
      <w:r w:rsidRPr="008C3BE4">
        <w:rPr>
          <w:rFonts w:ascii="Times New Roman" w:eastAsia="KaiTi" w:hAnsi="Times New Roman" w:cs="Times New Roman"/>
          <w:b/>
          <w:sz w:val="22"/>
          <w:szCs w:val="22"/>
          <w:lang w:val="en-US"/>
        </w:rPr>
        <w:t xml:space="preserve">, and </w:t>
      </w:r>
      <w:r w:rsidRPr="008C3BE4">
        <w:rPr>
          <w:rFonts w:ascii="Times New Roman" w:eastAsia="KaiTi" w:hAnsi="Times New Roman" w:cs="Times New Roman"/>
          <w:b/>
          <w:color w:val="7030A0"/>
          <w:sz w:val="22"/>
          <w:szCs w:val="22"/>
          <w:lang w:val="en-US"/>
        </w:rPr>
        <w:t>post circuit breaker (Jun 2020 - current)</w:t>
      </w:r>
      <w:r w:rsidRPr="008C3BE4">
        <w:rPr>
          <w:rFonts w:ascii="Times New Roman" w:eastAsia="KaiTi" w:hAnsi="Times New Roman" w:cs="Times New Roman"/>
          <w:b/>
          <w:sz w:val="22"/>
          <w:szCs w:val="22"/>
          <w:lang w:val="en-US"/>
        </w:rPr>
        <w:t>? </w:t>
      </w:r>
      <w:r w:rsidRPr="008C3BE4">
        <w:rPr>
          <w:rFonts w:ascii="Times New Roman" w:eastAsia="KaiTi" w:hAnsi="Times New Roman" w:cs="Times New Roman"/>
          <w:sz w:val="22"/>
          <w:szCs w:val="22"/>
          <w:lang w:val="en-US"/>
        </w:rPr>
        <w:br/>
        <w:t>4- Very large negative impact; 3-Relatively large negative impact; 2-Some negative impact; 1-No negative impact</w:t>
      </w:r>
    </w:p>
    <w:tbl>
      <w:tblPr>
        <w:tblStyle w:val="QQuestionTable1"/>
        <w:tblW w:w="0" w:type="auto"/>
        <w:tblLook w:val="07E0" w:firstRow="1" w:lastRow="1" w:firstColumn="1" w:lastColumn="1" w:noHBand="1" w:noVBand="1"/>
      </w:tblPr>
      <w:tblGrid>
        <w:gridCol w:w="2030"/>
        <w:gridCol w:w="2332"/>
        <w:gridCol w:w="2332"/>
        <w:gridCol w:w="2332"/>
      </w:tblGrid>
      <w:tr w:rsidR="008C3BE4" w:rsidRPr="008C3BE4" w14:paraId="4E3738BD" w14:textId="77777777" w:rsidTr="00810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250B4D" w14:textId="77777777" w:rsidR="008C3BE4" w:rsidRPr="008C3BE4" w:rsidRDefault="008C3BE4" w:rsidP="008C3BE4">
            <w:pPr>
              <w:keepNext/>
              <w:snapToGrid w:val="0"/>
              <w:rPr>
                <w:rFonts w:ascii="Times New Roman" w:eastAsia="KaiTi" w:hAnsi="Times New Roman" w:cs="Times New Roman"/>
              </w:rPr>
            </w:pPr>
          </w:p>
        </w:tc>
        <w:tc>
          <w:tcPr>
            <w:tcW w:w="0" w:type="auto"/>
          </w:tcPr>
          <w:p w14:paraId="782F50D3" w14:textId="77777777" w:rsidR="008C3BE4" w:rsidRPr="008C3BE4" w:rsidRDefault="008C3BE4" w:rsidP="008C3BE4">
            <w:pPr>
              <w:keepNext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FFC000"/>
              </w:rPr>
              <w:t>Feb-Mar</w:t>
            </w:r>
          </w:p>
        </w:tc>
        <w:tc>
          <w:tcPr>
            <w:tcW w:w="0" w:type="auto"/>
          </w:tcPr>
          <w:p w14:paraId="4A3CB646" w14:textId="77777777" w:rsidR="008C3BE4" w:rsidRPr="008C3BE4" w:rsidRDefault="008C3BE4" w:rsidP="008C3BE4">
            <w:pPr>
              <w:keepNext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FF0000"/>
              </w:rPr>
              <w:t>Apr-May</w:t>
            </w:r>
          </w:p>
        </w:tc>
        <w:tc>
          <w:tcPr>
            <w:tcW w:w="0" w:type="auto"/>
          </w:tcPr>
          <w:p w14:paraId="16296C94" w14:textId="77777777" w:rsidR="008C3BE4" w:rsidRPr="008C3BE4" w:rsidRDefault="008C3BE4" w:rsidP="008C3BE4">
            <w:pPr>
              <w:keepNext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7030A0"/>
              </w:rPr>
              <w:t>Jun-</w:t>
            </w:r>
            <w:r w:rsidRPr="008C3BE4">
              <w:rPr>
                <w:rFonts w:ascii="Times New Roman" w:eastAsia="KaiTi" w:hAnsi="Times New Roman" w:cs="Times New Roman"/>
                <w:b/>
                <w:bCs/>
                <w:i/>
                <w:color w:val="7030A0"/>
              </w:rPr>
              <w:t>current</w:t>
            </w:r>
          </w:p>
        </w:tc>
      </w:tr>
      <w:tr w:rsidR="008C3BE4" w:rsidRPr="008C3BE4" w14:paraId="28997A12" w14:textId="77777777" w:rsidTr="00810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8895BC" w14:textId="77777777" w:rsidR="008C3BE4" w:rsidRPr="008C3BE4" w:rsidRDefault="008C3BE4" w:rsidP="008C3BE4">
            <w:pPr>
              <w:keepNext/>
              <w:snapToGrid w:val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 xml:space="preserve">Impact on </w:t>
            </w:r>
            <w:r w:rsidRPr="008C3BE4">
              <w:rPr>
                <w:rFonts w:ascii="Times New Roman" w:eastAsia="KaiTi" w:hAnsi="Times New Roman" w:cs="Times New Roman"/>
                <w:b/>
              </w:rPr>
              <w:t>YOUR</w:t>
            </w:r>
            <w:r w:rsidRPr="008C3BE4">
              <w:rPr>
                <w:rFonts w:ascii="Times New Roman" w:eastAsia="KaiTi" w:hAnsi="Times New Roman" w:cs="Times New Roman"/>
              </w:rPr>
              <w:t xml:space="preserve"> livelihood </w:t>
            </w:r>
            <w:r w:rsidRPr="008C3BE4">
              <w:rPr>
                <w:rFonts w:ascii="Times New Roman" w:eastAsia="KaiTi" w:hAnsi="Times New Roman" w:cs="Times New Roman"/>
              </w:rPr>
              <w:br/>
            </w:r>
          </w:p>
        </w:tc>
        <w:tc>
          <w:tcPr>
            <w:tcW w:w="0" w:type="auto"/>
          </w:tcPr>
          <w:p w14:paraId="0DE5166E" w14:textId="77777777" w:rsidR="008C3BE4" w:rsidRPr="008C3BE4" w:rsidRDefault="008C3BE4" w:rsidP="008C3BE4">
            <w:pPr>
              <w:keepNext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>▼ 4. Very large negative impact (1 ... 1. No negative impact (4)</w:t>
            </w:r>
          </w:p>
        </w:tc>
        <w:tc>
          <w:tcPr>
            <w:tcW w:w="0" w:type="auto"/>
          </w:tcPr>
          <w:p w14:paraId="289A383A" w14:textId="77777777" w:rsidR="008C3BE4" w:rsidRPr="008C3BE4" w:rsidRDefault="008C3BE4" w:rsidP="008C3BE4">
            <w:pPr>
              <w:keepNext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>▼ 4. Very large negative impact (1 ... 1. No negative impact (4)</w:t>
            </w:r>
          </w:p>
        </w:tc>
        <w:tc>
          <w:tcPr>
            <w:tcW w:w="0" w:type="auto"/>
          </w:tcPr>
          <w:p w14:paraId="3F6BE0BD" w14:textId="77777777" w:rsidR="008C3BE4" w:rsidRPr="008C3BE4" w:rsidRDefault="008C3BE4" w:rsidP="008C3BE4">
            <w:pPr>
              <w:keepNext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>▼ 4. Very large negative impact (1 ... 1. No negative impact (4)</w:t>
            </w:r>
          </w:p>
        </w:tc>
      </w:tr>
      <w:tr w:rsidR="008C3BE4" w:rsidRPr="008C3BE4" w14:paraId="23727C43" w14:textId="77777777" w:rsidTr="00810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ECBBFD" w14:textId="77777777" w:rsidR="008C3BE4" w:rsidRPr="008C3BE4" w:rsidRDefault="008C3BE4" w:rsidP="008C3BE4">
            <w:pPr>
              <w:keepNext/>
              <w:snapToGrid w:val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 xml:space="preserve">Impact on </w:t>
            </w:r>
            <w:r w:rsidRPr="008C3BE4">
              <w:rPr>
                <w:rFonts w:ascii="Times New Roman" w:eastAsia="KaiTi" w:hAnsi="Times New Roman" w:cs="Times New Roman"/>
                <w:b/>
              </w:rPr>
              <w:t xml:space="preserve">SPACE Child's Father's </w:t>
            </w:r>
            <w:r w:rsidRPr="008C3BE4">
              <w:rPr>
                <w:rFonts w:ascii="Times New Roman" w:eastAsia="KaiTi" w:hAnsi="Times New Roman" w:cs="Times New Roman"/>
              </w:rPr>
              <w:t>livelihood</w:t>
            </w:r>
            <w:r w:rsidRPr="008C3BE4">
              <w:rPr>
                <w:rFonts w:ascii="Times New Roman" w:eastAsia="KaiTi" w:hAnsi="Times New Roman" w:cs="Times New Roman"/>
              </w:rPr>
              <w:br/>
            </w:r>
          </w:p>
        </w:tc>
        <w:tc>
          <w:tcPr>
            <w:tcW w:w="0" w:type="auto"/>
          </w:tcPr>
          <w:p w14:paraId="6EF49C45" w14:textId="77777777" w:rsidR="008C3BE4" w:rsidRPr="008C3BE4" w:rsidRDefault="008C3BE4" w:rsidP="008C3BE4">
            <w:pPr>
              <w:keepNext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>▼ 4. Very large negative impact (1 ... 1. No negative impact (4)</w:t>
            </w:r>
            <w:r w:rsidRPr="008C3BE4">
              <w:rPr>
                <w:rFonts w:ascii="Times New Roman" w:eastAsia="KaiTi" w:hAnsi="Times New Roman" w:cs="Times New Roman"/>
              </w:rPr>
              <w:br/>
            </w:r>
          </w:p>
        </w:tc>
        <w:tc>
          <w:tcPr>
            <w:tcW w:w="0" w:type="auto"/>
          </w:tcPr>
          <w:p w14:paraId="391BE838" w14:textId="77777777" w:rsidR="008C3BE4" w:rsidRPr="008C3BE4" w:rsidRDefault="008C3BE4" w:rsidP="008C3BE4">
            <w:pPr>
              <w:keepNext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>▼ 4. Very large negative impact (1 ... 1. No negative impact (4)</w:t>
            </w:r>
            <w:r w:rsidRPr="008C3BE4">
              <w:rPr>
                <w:rFonts w:ascii="Times New Roman" w:eastAsia="KaiTi" w:hAnsi="Times New Roman" w:cs="Times New Roman"/>
              </w:rPr>
              <w:br/>
            </w:r>
          </w:p>
        </w:tc>
        <w:tc>
          <w:tcPr>
            <w:tcW w:w="0" w:type="auto"/>
          </w:tcPr>
          <w:p w14:paraId="7EA88E92" w14:textId="77777777" w:rsidR="008C3BE4" w:rsidRPr="008C3BE4" w:rsidRDefault="008C3BE4" w:rsidP="008C3BE4">
            <w:pPr>
              <w:keepNext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</w:rPr>
            </w:pPr>
            <w:r w:rsidRPr="008C3BE4">
              <w:rPr>
                <w:rFonts w:ascii="Times New Roman" w:eastAsia="KaiTi" w:hAnsi="Times New Roman" w:cs="Times New Roman"/>
              </w:rPr>
              <w:t>▼ 4. Very large negative impact (1 ... 1. No negative impact (4)</w:t>
            </w:r>
            <w:r w:rsidRPr="008C3BE4">
              <w:rPr>
                <w:rFonts w:ascii="Times New Roman" w:eastAsia="KaiTi" w:hAnsi="Times New Roman" w:cs="Times New Roman"/>
              </w:rPr>
              <w:br/>
            </w:r>
          </w:p>
        </w:tc>
      </w:tr>
    </w:tbl>
    <w:p w14:paraId="7A15EEAD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</w:p>
    <w:p w14:paraId="367268F8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  <w:r w:rsidRPr="008C3BE4"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  <w:t>Conflict with Household Members</w:t>
      </w:r>
    </w:p>
    <w:p w14:paraId="5E31D153" w14:textId="77777777" w:rsidR="008C3BE4" w:rsidRPr="008C3BE4" w:rsidRDefault="008C3BE4" w:rsidP="008C3BE4">
      <w:pPr>
        <w:spacing w:line="276" w:lineRule="auto"/>
        <w:rPr>
          <w:rFonts w:ascii="Times New Roman" w:eastAsia="SimSun" w:hAnsi="Times New Roman" w:cs="Times New Roman"/>
          <w:kern w:val="24"/>
          <w:lang w:val="en-US" w:eastAsia="ja-JP"/>
        </w:rPr>
      </w:pP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>On a scale of 0 to 10, please type in a number to indicate how much </w:t>
      </w:r>
      <w:r w:rsidRPr="008C3BE4">
        <w:rPr>
          <w:rFonts w:ascii="Times New Roman" w:eastAsia="KaiTi" w:hAnsi="Times New Roman" w:cs="Times New Roman"/>
          <w:b/>
          <w:bCs/>
          <w:i/>
          <w:kern w:val="24"/>
          <w:lang w:val="en-US" w:eastAsia="ja-JP"/>
        </w:rPr>
        <w:t>you 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>felt, experienced, or did the following, </w:t>
      </w:r>
      <w:r w:rsidRPr="008C3BE4">
        <w:rPr>
          <w:rFonts w:ascii="Times New Roman" w:eastAsia="KaiTi" w:hAnsi="Times New Roman" w:cs="Times New Roman"/>
          <w:b/>
          <w:bCs/>
          <w:color w:val="FFC000"/>
          <w:kern w:val="24"/>
          <w:lang w:val="en-US" w:eastAsia="ja-JP"/>
        </w:rPr>
        <w:t>beginning of COVID-19 (Feb-Mar 2020)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 xml:space="preserve">, </w:t>
      </w:r>
      <w:r w:rsidRPr="008C3BE4">
        <w:rPr>
          <w:rFonts w:ascii="Times New Roman" w:eastAsia="KaiTi" w:hAnsi="Times New Roman" w:cs="Times New Roman"/>
          <w:b/>
          <w:bCs/>
          <w:color w:val="FF0000"/>
          <w:kern w:val="24"/>
          <w:lang w:val="en-US" w:eastAsia="ja-JP"/>
        </w:rPr>
        <w:t>during the circuit breaker (Apr-May 2020)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 xml:space="preserve">, and </w:t>
      </w:r>
      <w:r w:rsidRPr="008C3BE4">
        <w:rPr>
          <w:rFonts w:ascii="Times New Roman" w:eastAsia="KaiTi" w:hAnsi="Times New Roman" w:cs="Times New Roman"/>
          <w:b/>
          <w:bCs/>
          <w:color w:val="7030A0"/>
          <w:kern w:val="24"/>
          <w:lang w:val="en-US" w:eastAsia="ja-JP"/>
        </w:rPr>
        <w:t>post circuit breaker (Jun 2020 - current)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>? 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br/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>0: never; 10: always;</w:t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br/>
        <w:t>If not applicable, please select "Not Applicable" </w:t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br/>
      </w:r>
      <w:r w:rsidRPr="008C3BE4">
        <w:rPr>
          <w:rFonts w:ascii="Times New Roman" w:eastAsia="KaiTi" w:hAnsi="Times New Roman" w:cs="Times New Roman"/>
          <w:i/>
          <w:kern w:val="24"/>
          <w:lang w:val="en-US" w:eastAsia="ja-JP"/>
        </w:rPr>
        <w:t>(e.g., if the only children in the household are infants, select "Not Applicable" for the questions about children)</w:t>
      </w:r>
      <w:r w:rsidRPr="008C3BE4">
        <w:rPr>
          <w:rFonts w:ascii="Times New Roman" w:eastAsia="KaiTi" w:hAnsi="Times New Roman" w:cs="Times New Roman"/>
          <w:i/>
          <w:kern w:val="24"/>
          <w:lang w:val="en-US" w:eastAsia="ja-JP"/>
        </w:rPr>
        <w:br/>
      </w:r>
    </w:p>
    <w:tbl>
      <w:tblPr>
        <w:tblStyle w:val="QQuestionTable"/>
        <w:tblW w:w="0" w:type="auto"/>
        <w:tblLook w:val="07E0" w:firstRow="1" w:lastRow="1" w:firstColumn="1" w:lastColumn="1" w:noHBand="1" w:noVBand="1"/>
      </w:tblPr>
      <w:tblGrid>
        <w:gridCol w:w="2432"/>
        <w:gridCol w:w="2198"/>
        <w:gridCol w:w="2198"/>
        <w:gridCol w:w="2198"/>
      </w:tblGrid>
      <w:tr w:rsidR="008C3BE4" w:rsidRPr="008C3BE4" w14:paraId="4B6E1688" w14:textId="77777777" w:rsidTr="00810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  <w:right w:val="none" w:sz="0" w:space="0" w:color="auto"/>
            </w:tcBorders>
          </w:tcPr>
          <w:p w14:paraId="3838582F" w14:textId="77777777" w:rsidR="008C3BE4" w:rsidRPr="008C3BE4" w:rsidRDefault="008C3BE4" w:rsidP="008C3BE4">
            <w:pPr>
              <w:rPr>
                <w:rFonts w:ascii="Times New Roman" w:eastAsia="KaiTi" w:hAnsi="Times New Roman" w:cs="Times New Roman"/>
                <w:kern w:val="24"/>
                <w:lang w:eastAsia="zh-CN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49BE6A7" w14:textId="77777777" w:rsidR="008C3BE4" w:rsidRPr="008C3BE4" w:rsidRDefault="008C3BE4" w:rsidP="008C3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FFC000"/>
                <w:kern w:val="24"/>
              </w:rPr>
              <w:t>Feb-Mar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BEC7DDE" w14:textId="77777777" w:rsidR="008C3BE4" w:rsidRPr="008C3BE4" w:rsidRDefault="008C3BE4" w:rsidP="008C3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FF0000"/>
                <w:kern w:val="24"/>
              </w:rPr>
              <w:t>Apr-May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AA58863" w14:textId="77777777" w:rsidR="008C3BE4" w:rsidRPr="008C3BE4" w:rsidRDefault="008C3BE4" w:rsidP="008C3B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7030A0"/>
                <w:kern w:val="24"/>
              </w:rPr>
              <w:t>Jun-</w:t>
            </w:r>
            <w:r w:rsidRPr="008C3BE4">
              <w:rPr>
                <w:rFonts w:ascii="Times New Roman" w:eastAsia="KaiTi" w:hAnsi="Times New Roman" w:cs="Times New Roman"/>
                <w:b/>
                <w:bCs/>
                <w:i/>
                <w:color w:val="7030A0"/>
                <w:kern w:val="24"/>
              </w:rPr>
              <w:t>current</w:t>
            </w:r>
          </w:p>
        </w:tc>
      </w:tr>
      <w:tr w:rsidR="008C3BE4" w:rsidRPr="008C3BE4" w14:paraId="568FF8BC" w14:textId="77777777" w:rsidTr="00810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</w:tcPr>
          <w:p w14:paraId="59632DB5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Conflicted with children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  <w:vAlign w:val="top"/>
          </w:tcPr>
          <w:p w14:paraId="4CDD4B79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60A54F2D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40DB529B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  <w:p w14:paraId="38FCD54F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</w:p>
        </w:tc>
      </w:tr>
      <w:tr w:rsidR="008C3BE4" w:rsidRPr="008C3BE4" w14:paraId="03BDDB84" w14:textId="77777777" w:rsidTr="00810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</w:tcPr>
          <w:p w14:paraId="6C46379C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Conflicted with spouse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  <w:vAlign w:val="top"/>
          </w:tcPr>
          <w:p w14:paraId="5CD04A6A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3DC3B055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17506EF8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</w:tr>
      <w:tr w:rsidR="008C3BE4" w:rsidRPr="008C3BE4" w14:paraId="150BBF41" w14:textId="77777777" w:rsidTr="00810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</w:tcPr>
          <w:p w14:paraId="259B0C01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Conflicted with domestic helper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  <w:vAlign w:val="top"/>
          </w:tcPr>
          <w:p w14:paraId="48284CEB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4D1BA2F2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  <w:tc>
          <w:tcPr>
            <w:tcW w:w="0" w:type="auto"/>
            <w:vAlign w:val="top"/>
          </w:tcPr>
          <w:p w14:paraId="3846F402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</w:tr>
      <w:tr w:rsidR="008C3BE4" w:rsidRPr="008C3BE4" w14:paraId="29D53606" w14:textId="77777777" w:rsidTr="00810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</w:tcPr>
          <w:p w14:paraId="7EB4E1DF" w14:textId="77777777" w:rsidR="008C3BE4" w:rsidRPr="008C3BE4" w:rsidRDefault="008C3BE4" w:rsidP="008C3BE4">
            <w:pPr>
              <w:keepNext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Conflicted with other members of the family</w:t>
            </w:r>
          </w:p>
        </w:tc>
        <w:tc>
          <w:tcPr>
            <w:tcW w:w="0" w:type="auto"/>
            <w:vAlign w:val="top"/>
          </w:tcPr>
          <w:p w14:paraId="7C4A303A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452929F7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</w:p>
        </w:tc>
        <w:tc>
          <w:tcPr>
            <w:tcW w:w="0" w:type="auto"/>
            <w:vAlign w:val="top"/>
          </w:tcPr>
          <w:p w14:paraId="573BBD2C" w14:textId="77777777" w:rsidR="008C3BE4" w:rsidRPr="008C3BE4" w:rsidRDefault="008C3BE4" w:rsidP="008C3BE4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KaiTi" w:hAnsi="Times New Roman" w:cs="Times New Roman"/>
                <w:kern w:val="24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</w:rPr>
              <w:t>▼ 0- Never (1 ... Not Applicable (12)</w:t>
            </w:r>
            <w:r w:rsidRPr="008C3BE4">
              <w:rPr>
                <w:rFonts w:ascii="Times New Roman" w:eastAsia="KaiTi" w:hAnsi="Times New Roman" w:cs="Times New Roman"/>
                <w:kern w:val="24"/>
              </w:rPr>
              <w:br/>
            </w:r>
          </w:p>
        </w:tc>
      </w:tr>
    </w:tbl>
    <w:p w14:paraId="73865360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</w:p>
    <w:p w14:paraId="033989DB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  <w:r w:rsidRPr="008C3BE4"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  <w:t>COVID-19 Media Exposure</w:t>
      </w:r>
    </w:p>
    <w:p w14:paraId="516A5353" w14:textId="77777777" w:rsidR="008C3BE4" w:rsidRPr="008C3BE4" w:rsidRDefault="008C3BE4" w:rsidP="008C3BE4">
      <w:pPr>
        <w:keepNext/>
        <w:spacing w:line="276" w:lineRule="auto"/>
        <w:rPr>
          <w:rFonts w:ascii="Times New Roman" w:eastAsia="KaiTi" w:hAnsi="Times New Roman" w:cs="Times New Roman"/>
          <w:kern w:val="24"/>
          <w:lang w:val="en-US" w:eastAsia="ja-JP"/>
        </w:rPr>
      </w:pP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>How much exposure to the COVID-19 pandemic do you/did you have through watching television, the internet, radio, newspaper or magazines, or other forms of media?</w:t>
      </w:r>
      <w:r w:rsidRPr="008C3BE4">
        <w:rPr>
          <w:rFonts w:ascii="Times New Roman" w:eastAsia="SimSun" w:hAnsi="Times New Roman" w:cs="Times New Roman"/>
          <w:kern w:val="24"/>
          <w:lang w:val="en-US" w:eastAsia="ja-JP"/>
        </w:rPr>
        <w:br/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lastRenderedPageBreak/>
        <w:t xml:space="preserve">Please answer separately with regard to </w:t>
      </w:r>
      <w:r w:rsidRPr="008C3BE4">
        <w:rPr>
          <w:rFonts w:ascii="Times New Roman" w:eastAsia="KaiTi" w:hAnsi="Times New Roman" w:cs="Times New Roman"/>
          <w:b/>
          <w:bCs/>
          <w:color w:val="FFC000"/>
          <w:kern w:val="24"/>
          <w:lang w:val="en-US" w:eastAsia="ja-JP"/>
        </w:rPr>
        <w:t>beginning of COVID-19 (Feb-Mar 2020)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 xml:space="preserve">, </w:t>
      </w:r>
      <w:r w:rsidRPr="008C3BE4">
        <w:rPr>
          <w:rFonts w:ascii="Times New Roman" w:eastAsia="KaiTi" w:hAnsi="Times New Roman" w:cs="Times New Roman"/>
          <w:b/>
          <w:bCs/>
          <w:color w:val="FF0000"/>
          <w:kern w:val="24"/>
          <w:lang w:val="en-US" w:eastAsia="ja-JP"/>
        </w:rPr>
        <w:t>during the circuit breaker (Apr-May 2020)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 xml:space="preserve">, and </w:t>
      </w:r>
      <w:r w:rsidRPr="008C3BE4">
        <w:rPr>
          <w:rFonts w:ascii="Times New Roman" w:eastAsia="KaiTi" w:hAnsi="Times New Roman" w:cs="Times New Roman"/>
          <w:b/>
          <w:bCs/>
          <w:color w:val="7030A0"/>
          <w:kern w:val="24"/>
          <w:lang w:val="en-US" w:eastAsia="ja-JP"/>
        </w:rPr>
        <w:t>post circuit breaker (Jun 2020 - current)</w:t>
      </w:r>
      <w:r w:rsidRPr="008C3BE4">
        <w:rPr>
          <w:rFonts w:ascii="Times New Roman" w:eastAsia="KaiTi" w:hAnsi="Times New Roman" w:cs="Times New Roman"/>
          <w:b/>
          <w:bCs/>
          <w:kern w:val="24"/>
          <w:lang w:val="en-US" w:eastAsia="ja-JP"/>
        </w:rPr>
        <w:t>? </w:t>
      </w:r>
      <w:r w:rsidRPr="008C3BE4">
        <w:rPr>
          <w:rFonts w:ascii="Times New Roman" w:eastAsia="SimSun" w:hAnsi="Times New Roman" w:cs="Times New Roman"/>
          <w:kern w:val="24"/>
          <w:lang w:val="en-US" w:eastAsia="ja-JP"/>
        </w:rPr>
        <w:br/>
      </w:r>
      <w:r w:rsidRPr="008C3BE4">
        <w:rPr>
          <w:rFonts w:ascii="Times New Roman" w:eastAsia="KaiTi" w:hAnsi="Times New Roman" w:cs="Times New Roman"/>
          <w:kern w:val="24"/>
          <w:lang w:val="en-US" w:eastAsia="ja-JP"/>
        </w:rPr>
        <w:t xml:space="preserve"> (4-Very Frequent, 3-Often, 2-Some, 1-No exposure)</w:t>
      </w:r>
    </w:p>
    <w:tbl>
      <w:tblPr>
        <w:tblW w:w="9058" w:type="dxa"/>
        <w:tblLook w:val="07E0" w:firstRow="1" w:lastRow="1" w:firstColumn="1" w:lastColumn="1" w:noHBand="1" w:noVBand="1"/>
      </w:tblPr>
      <w:tblGrid>
        <w:gridCol w:w="2191"/>
        <w:gridCol w:w="2289"/>
        <w:gridCol w:w="2289"/>
        <w:gridCol w:w="2289"/>
      </w:tblGrid>
      <w:tr w:rsidR="008C3BE4" w:rsidRPr="008C3BE4" w14:paraId="6C4BB1FB" w14:textId="77777777" w:rsidTr="00810D77">
        <w:trPr>
          <w:trHeight w:val="156"/>
        </w:trPr>
        <w:tc>
          <w:tcPr>
            <w:tcW w:w="0" w:type="auto"/>
          </w:tcPr>
          <w:p w14:paraId="770B7CE7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</w:tcPr>
          <w:p w14:paraId="0EC3B464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FFC000"/>
                <w:kern w:val="24"/>
                <w:sz w:val="22"/>
                <w:szCs w:val="22"/>
                <w:lang w:eastAsia="en-GB"/>
              </w:rPr>
              <w:t>Feb-Mar</w:t>
            </w:r>
          </w:p>
        </w:tc>
        <w:tc>
          <w:tcPr>
            <w:tcW w:w="0" w:type="auto"/>
          </w:tcPr>
          <w:p w14:paraId="04EC0738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FF0000"/>
                <w:kern w:val="24"/>
                <w:sz w:val="22"/>
                <w:szCs w:val="22"/>
                <w:lang w:eastAsia="en-GB"/>
              </w:rPr>
              <w:t>Apr-May</w:t>
            </w:r>
          </w:p>
        </w:tc>
        <w:tc>
          <w:tcPr>
            <w:tcW w:w="0" w:type="auto"/>
          </w:tcPr>
          <w:p w14:paraId="6DDDAD3B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b/>
                <w:bCs/>
                <w:color w:val="7030A0"/>
                <w:kern w:val="24"/>
                <w:sz w:val="22"/>
                <w:szCs w:val="22"/>
                <w:lang w:eastAsia="en-GB"/>
              </w:rPr>
              <w:t>Jun-</w:t>
            </w:r>
            <w:r w:rsidRPr="008C3BE4">
              <w:rPr>
                <w:rFonts w:ascii="Times New Roman" w:eastAsia="KaiTi" w:hAnsi="Times New Roman" w:cs="Times New Roman"/>
                <w:b/>
                <w:bCs/>
                <w:i/>
                <w:color w:val="7030A0"/>
                <w:kern w:val="24"/>
                <w:sz w:val="22"/>
                <w:szCs w:val="22"/>
                <w:lang w:eastAsia="en-GB"/>
              </w:rPr>
              <w:t>current</w:t>
            </w:r>
          </w:p>
        </w:tc>
      </w:tr>
      <w:tr w:rsidR="008C3BE4" w:rsidRPr="008C3BE4" w14:paraId="480E0BDF" w14:textId="77777777" w:rsidTr="00810D77">
        <w:trPr>
          <w:trHeight w:val="320"/>
        </w:trPr>
        <w:tc>
          <w:tcPr>
            <w:tcW w:w="0" w:type="auto"/>
          </w:tcPr>
          <w:p w14:paraId="2EF7ECA3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 xml:space="preserve">Television </w:t>
            </w:r>
          </w:p>
        </w:tc>
        <w:tc>
          <w:tcPr>
            <w:tcW w:w="0" w:type="auto"/>
          </w:tcPr>
          <w:p w14:paraId="783DE5D4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79A6F431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14F2F783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</w:tr>
      <w:tr w:rsidR="008C3BE4" w:rsidRPr="008C3BE4" w14:paraId="4C5CADFB" w14:textId="77777777" w:rsidTr="00810D77">
        <w:trPr>
          <w:trHeight w:val="320"/>
        </w:trPr>
        <w:tc>
          <w:tcPr>
            <w:tcW w:w="0" w:type="auto"/>
          </w:tcPr>
          <w:p w14:paraId="5DEA3517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Internet</w:t>
            </w:r>
          </w:p>
        </w:tc>
        <w:tc>
          <w:tcPr>
            <w:tcW w:w="0" w:type="auto"/>
          </w:tcPr>
          <w:p w14:paraId="7D038D57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0C524895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4BB726EA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</w:tr>
      <w:tr w:rsidR="008C3BE4" w:rsidRPr="008C3BE4" w14:paraId="61876C69" w14:textId="77777777" w:rsidTr="00810D77">
        <w:trPr>
          <w:trHeight w:val="313"/>
        </w:trPr>
        <w:tc>
          <w:tcPr>
            <w:tcW w:w="0" w:type="auto"/>
          </w:tcPr>
          <w:p w14:paraId="1A8B6142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Radio</w:t>
            </w:r>
          </w:p>
        </w:tc>
        <w:tc>
          <w:tcPr>
            <w:tcW w:w="0" w:type="auto"/>
          </w:tcPr>
          <w:p w14:paraId="701EEA1B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6D07F26F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64EC8A6D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</w:tr>
      <w:tr w:rsidR="008C3BE4" w:rsidRPr="008C3BE4" w14:paraId="215EB017" w14:textId="77777777" w:rsidTr="00810D77">
        <w:trPr>
          <w:trHeight w:val="320"/>
        </w:trPr>
        <w:tc>
          <w:tcPr>
            <w:tcW w:w="0" w:type="auto"/>
          </w:tcPr>
          <w:p w14:paraId="2356D8CE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Newspaper or magazines</w:t>
            </w:r>
          </w:p>
        </w:tc>
        <w:tc>
          <w:tcPr>
            <w:tcW w:w="0" w:type="auto"/>
          </w:tcPr>
          <w:p w14:paraId="55C81673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78121BC8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69C0B7F9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</w:tr>
      <w:tr w:rsidR="008C3BE4" w:rsidRPr="008C3BE4" w14:paraId="228C6EE5" w14:textId="77777777" w:rsidTr="00810D77">
        <w:trPr>
          <w:trHeight w:val="482"/>
        </w:trPr>
        <w:tc>
          <w:tcPr>
            <w:tcW w:w="0" w:type="auto"/>
          </w:tcPr>
          <w:p w14:paraId="489613A8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Other forms of media, please specify:</w:t>
            </w:r>
          </w:p>
        </w:tc>
        <w:tc>
          <w:tcPr>
            <w:tcW w:w="0" w:type="auto"/>
          </w:tcPr>
          <w:p w14:paraId="407D01CD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16BAF349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  <w:tc>
          <w:tcPr>
            <w:tcW w:w="0" w:type="auto"/>
          </w:tcPr>
          <w:p w14:paraId="1D13FAE2" w14:textId="77777777" w:rsidR="008C3BE4" w:rsidRPr="008C3BE4" w:rsidRDefault="008C3BE4" w:rsidP="008C3BE4">
            <w:pPr>
              <w:keepNext/>
              <w:jc w:val="center"/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</w:pPr>
            <w:r w:rsidRPr="008C3BE4">
              <w:rPr>
                <w:rFonts w:ascii="Times New Roman" w:eastAsia="KaiTi" w:hAnsi="Times New Roman" w:cs="Times New Roman"/>
                <w:kern w:val="24"/>
                <w:sz w:val="22"/>
                <w:szCs w:val="22"/>
                <w:lang w:eastAsia="en-GB"/>
              </w:rPr>
              <w:t>▼ 4-Very frequent (1 ... 1-No exposure (4)</w:t>
            </w:r>
          </w:p>
        </w:tc>
      </w:tr>
    </w:tbl>
    <w:p w14:paraId="008702EA" w14:textId="77777777" w:rsidR="008C3BE4" w:rsidRPr="008C3BE4" w:rsidRDefault="008C3BE4" w:rsidP="008C3BE4">
      <w:pPr>
        <w:keepNext/>
        <w:keepLines/>
        <w:spacing w:line="480" w:lineRule="auto"/>
        <w:outlineLvl w:val="1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</w:p>
    <w:p w14:paraId="0F793559" w14:textId="77777777" w:rsidR="00451FCF" w:rsidRDefault="00451FCF" w:rsidP="001549A7">
      <w:pPr>
        <w:spacing w:line="480" w:lineRule="auto"/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</w:p>
    <w:p w14:paraId="0C245AFA" w14:textId="269957BD" w:rsidR="006B59B2" w:rsidRPr="001549A7" w:rsidRDefault="006B59B2" w:rsidP="006304A2">
      <w:pPr>
        <w:rPr>
          <w:rFonts w:ascii="Times New Roman" w:eastAsia="SimHei" w:hAnsi="Times New Roman" w:cs="Times New Roman"/>
          <w:b/>
          <w:bCs/>
          <w:kern w:val="24"/>
          <w:lang w:val="en-GB" w:eastAsia="ja-JP" w:bidi="en-GB"/>
        </w:rPr>
      </w:pPr>
    </w:p>
    <w:sectPr w:rsidR="006B59B2" w:rsidRPr="001549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f2swr29px0pvef2t1v0f5oee022tfxpsed&quot;&gt;NIE MA 2&lt;record-ids&gt;&lt;item&gt;68&lt;/item&gt;&lt;/record-ids&gt;&lt;/item&gt;&lt;/Libraries&gt;"/>
  </w:docVars>
  <w:rsids>
    <w:rsidRoot w:val="008902A1"/>
    <w:rsid w:val="001549A7"/>
    <w:rsid w:val="002D40E4"/>
    <w:rsid w:val="002E65E0"/>
    <w:rsid w:val="00451FCF"/>
    <w:rsid w:val="005D7F9E"/>
    <w:rsid w:val="006304A2"/>
    <w:rsid w:val="006B59B2"/>
    <w:rsid w:val="008902A1"/>
    <w:rsid w:val="008B2D29"/>
    <w:rsid w:val="008C3BE4"/>
    <w:rsid w:val="008C7A49"/>
    <w:rsid w:val="008F2641"/>
    <w:rsid w:val="00A56564"/>
    <w:rsid w:val="00F2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FF056"/>
  <w15:chartTrackingRefBased/>
  <w15:docId w15:val="{518D9EF1-BC0C-6740-8349-8A9C7942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8C3BE4"/>
    <w:pPr>
      <w:jc w:val="center"/>
    </w:pPr>
    <w:rPr>
      <w:rFonts w:eastAsia="SimSun"/>
      <w:sz w:val="22"/>
      <w:szCs w:val="22"/>
      <w:lang w:eastAsia="en-GB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1">
    <w:name w:val="QQuestionTable1"/>
    <w:uiPriority w:val="99"/>
    <w:qFormat/>
    <w:rsid w:val="008C3BE4"/>
    <w:pPr>
      <w:jc w:val="center"/>
    </w:pPr>
    <w:rPr>
      <w:rFonts w:eastAsia="SimSun"/>
      <w:sz w:val="22"/>
      <w:szCs w:val="22"/>
      <w:lang w:val="en-US" w:eastAsia="zh-CN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51FCF"/>
    <w:pPr>
      <w:jc w:val="center"/>
    </w:pPr>
    <w:rPr>
      <w:rFonts w:ascii="Times New Roman" w:hAnsi="Times New Roman" w:cs="Times New Roman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51FCF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51FCF"/>
    <w:rPr>
      <w:rFonts w:ascii="Times New Roman" w:hAnsi="Times New Roman" w:cs="Times New Roman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51FCF"/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#LOW ANN#</dc:creator>
  <cp:keywords/>
  <dc:description/>
  <cp:lastModifiedBy>#LOW ANN#</cp:lastModifiedBy>
  <cp:revision>6</cp:revision>
  <dcterms:created xsi:type="dcterms:W3CDTF">2022-02-02T10:03:00Z</dcterms:created>
  <dcterms:modified xsi:type="dcterms:W3CDTF">2022-05-21T07:20:00Z</dcterms:modified>
</cp:coreProperties>
</file>