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115AD" w14:textId="77777777" w:rsidR="003507B6" w:rsidRPr="00105971" w:rsidRDefault="003507B6" w:rsidP="003507B6">
      <w:pPr>
        <w:pStyle w:val="Caption"/>
        <w:spacing w:line="276" w:lineRule="auto"/>
        <w:jc w:val="both"/>
        <w:rPr>
          <w:rFonts w:cs="Times New Roman"/>
          <w:sz w:val="24"/>
          <w:szCs w:val="24"/>
        </w:rPr>
      </w:pPr>
      <w:r w:rsidRPr="00105971">
        <w:rPr>
          <w:rFonts w:cs="Times New Roman"/>
          <w:sz w:val="24"/>
          <w:szCs w:val="24"/>
        </w:rPr>
        <w:t>Supplementary Table 1: Sample characteristics of the study population, India (2017–18)</w:t>
      </w:r>
    </w:p>
    <w:tbl>
      <w:tblPr>
        <w:tblW w:w="48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3"/>
        <w:gridCol w:w="2469"/>
        <w:gridCol w:w="1922"/>
      </w:tblGrid>
      <w:tr w:rsidR="003507B6" w:rsidRPr="00105971" w14:paraId="1AF5A0A6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62C97B2B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Background characteristics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6686FB0F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Proportion (%)</w:t>
            </w: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635A5181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Number (N)</w:t>
            </w:r>
          </w:p>
        </w:tc>
      </w:tr>
      <w:tr w:rsidR="003507B6" w:rsidRPr="00105971" w14:paraId="5A755F27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5C20D187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Place of residence 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7212FDFC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095" w:type="pct"/>
            <w:shd w:val="clear" w:color="auto" w:fill="auto"/>
            <w:noWrap/>
            <w:vAlign w:val="center"/>
            <w:hideMark/>
          </w:tcPr>
          <w:p w14:paraId="5DA6937F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</w:t>
            </w:r>
          </w:p>
        </w:tc>
      </w:tr>
      <w:tr w:rsidR="003507B6" w:rsidRPr="00105971" w14:paraId="60AA7E05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63D04A36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Rural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48BBDACD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70.6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69C5B480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22,196</w:t>
            </w:r>
          </w:p>
        </w:tc>
      </w:tr>
      <w:tr w:rsidR="003507B6" w:rsidRPr="00105971" w14:paraId="17B44DD0" w14:textId="77777777" w:rsidTr="00854DC0">
        <w:trPr>
          <w:trHeight w:val="395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07B178C3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Urban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3E727661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29.4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48344127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9,268</w:t>
            </w:r>
          </w:p>
        </w:tc>
      </w:tr>
      <w:tr w:rsidR="003507B6" w:rsidRPr="00105971" w14:paraId="2D88074C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7B19D377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Sex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28D27132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2C4D5379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3507B6" w:rsidRPr="00105971" w14:paraId="71640AE5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568CCD3E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Male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72AAAD2B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47.4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18C24F2C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14,931</w:t>
            </w:r>
          </w:p>
        </w:tc>
      </w:tr>
      <w:tr w:rsidR="003507B6" w:rsidRPr="00105971" w14:paraId="54642E49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2602F113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Female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59E71F5F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52.6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12AB6591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16,533</w:t>
            </w:r>
          </w:p>
        </w:tc>
      </w:tr>
      <w:tr w:rsidR="003507B6" w:rsidRPr="00105971" w14:paraId="29E45F14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225092B8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Marital status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08195B6A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4FD49852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3507B6" w:rsidRPr="00105971" w14:paraId="4227971D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39203B36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Currently married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248C6242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61.6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38A23713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19,391</w:t>
            </w:r>
          </w:p>
        </w:tc>
      </w:tr>
      <w:tr w:rsidR="003507B6" w:rsidRPr="00105971" w14:paraId="2EA28761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03DD0AC1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Widowed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51F25213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36.2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58437313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11,389</w:t>
            </w:r>
          </w:p>
        </w:tc>
      </w:tr>
      <w:tr w:rsidR="003507B6" w:rsidRPr="00105971" w14:paraId="2F0E41F9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2C306829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Divorced/Separated/Deserted/Others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5818B127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2.2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46511137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684</w:t>
            </w:r>
          </w:p>
        </w:tc>
      </w:tr>
      <w:tr w:rsidR="003507B6" w:rsidRPr="00105971" w14:paraId="000B0420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5105C2E0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Living arrangement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6511E7E9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7AFABBFE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3507B6" w:rsidRPr="00105971" w14:paraId="52A498D7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41A9F50D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Living alone 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302ABAC2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5.7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724B6D14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1,787</w:t>
            </w:r>
          </w:p>
        </w:tc>
      </w:tr>
      <w:tr w:rsidR="003507B6" w:rsidRPr="00105971" w14:paraId="7E314595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0F88649F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Living with spouse and/or others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7E88EC8B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20.3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65E786F5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6,397</w:t>
            </w:r>
          </w:p>
        </w:tc>
      </w:tr>
      <w:tr w:rsidR="003507B6" w:rsidRPr="00105971" w14:paraId="525D3C40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43476A80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Living with spouse and children 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25CD96A1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40.6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5B186811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12,779</w:t>
            </w:r>
          </w:p>
        </w:tc>
      </w:tr>
      <w:tr w:rsidR="003507B6" w:rsidRPr="00105971" w14:paraId="69CA5412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5DDD488D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Living with children and others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0D35393E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27.6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4DE1C834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8,696</w:t>
            </w:r>
          </w:p>
        </w:tc>
      </w:tr>
      <w:tr w:rsidR="003507B6" w:rsidRPr="00105971" w14:paraId="69CEA286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120826EF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Living with others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5DCA63FB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5.8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386A8720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1,805</w:t>
            </w:r>
          </w:p>
        </w:tc>
      </w:tr>
      <w:tr w:rsidR="003507B6" w:rsidRPr="00105971" w14:paraId="4C95C637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373DEEF5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Religion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5E0505A4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01B66037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3507B6" w:rsidRPr="00105971" w14:paraId="2B3D2D4E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28E21A94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Hindu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05226E25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82.2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14E834C5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25,871</w:t>
            </w:r>
          </w:p>
        </w:tc>
      </w:tr>
      <w:tr w:rsidR="003507B6" w:rsidRPr="00105971" w14:paraId="511F00C0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64FFC49A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Muslim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43263BC9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11.3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2CD060D1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3,548</w:t>
            </w:r>
          </w:p>
        </w:tc>
      </w:tr>
      <w:tr w:rsidR="003507B6" w:rsidRPr="00105971" w14:paraId="448D1A79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2D6CA2E3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Others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3BB1AFD6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6.5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2AB388A0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2,045</w:t>
            </w:r>
          </w:p>
        </w:tc>
      </w:tr>
      <w:tr w:rsidR="003507B6" w:rsidRPr="00105971" w14:paraId="7A505639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743D5E35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Caste/tribe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715417AE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421D54F0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3507B6" w:rsidRPr="00105971" w14:paraId="611CB3F8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7708BD24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Scheduled caste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254D18C6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18.9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19BC1FCD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5,949</w:t>
            </w:r>
          </w:p>
        </w:tc>
      </w:tr>
      <w:tr w:rsidR="003507B6" w:rsidRPr="00105971" w14:paraId="4F1B45CF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25310949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Scheduled tribe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653E0757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8.1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17AC7BEF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2,556</w:t>
            </w:r>
          </w:p>
        </w:tc>
      </w:tr>
      <w:tr w:rsidR="003507B6" w:rsidRPr="00105971" w14:paraId="547CF7B4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6451E2B3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Other backward classes 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3472D853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45.2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34E1C630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14,231</w:t>
            </w:r>
          </w:p>
        </w:tc>
      </w:tr>
      <w:tr w:rsidR="003507B6" w:rsidRPr="00105971" w14:paraId="4BD5B7EA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59378D2E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None of the above 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433000EB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27.8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239FFDBB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8,728</w:t>
            </w:r>
          </w:p>
        </w:tc>
      </w:tr>
      <w:tr w:rsidR="003507B6" w:rsidRPr="00105971" w14:paraId="46079866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60FD62B3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Education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73C04CEF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335459D9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3507B6" w:rsidRPr="00105971" w14:paraId="64B5F7CE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2C6E4E3B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No schooling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1EBC0AB9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56.5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2EF41427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17,783</w:t>
            </w:r>
          </w:p>
        </w:tc>
      </w:tr>
      <w:tr w:rsidR="003507B6" w:rsidRPr="00105971" w14:paraId="1F312530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33F0794C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Less than 5 years completed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2B6A1BD2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11.5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20BA1E82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3,598</w:t>
            </w:r>
          </w:p>
        </w:tc>
      </w:tr>
      <w:tr w:rsidR="003507B6" w:rsidRPr="00105971" w14:paraId="5973B6D4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3B6C729D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5-9 years completed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4A75B226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17.8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20402FBA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5,611</w:t>
            </w:r>
          </w:p>
        </w:tc>
      </w:tr>
      <w:tr w:rsidR="003507B6" w:rsidRPr="00105971" w14:paraId="63CA2526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4739CF10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10 or more years completed 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0FC96FCF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14.2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3DD30741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4,472</w:t>
            </w:r>
          </w:p>
        </w:tc>
      </w:tr>
      <w:tr w:rsidR="003507B6" w:rsidRPr="00105971" w14:paraId="435564AF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5D000928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Work status 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656C2204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0061CF2B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3507B6" w:rsidRPr="00105971" w14:paraId="65700B1B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3E047307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Currently working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4BBDB985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30.8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48830553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9,679</w:t>
            </w:r>
          </w:p>
        </w:tc>
      </w:tr>
      <w:tr w:rsidR="003507B6" w:rsidRPr="00105971" w14:paraId="3D442FD7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1666EF5D" w14:textId="77777777" w:rsidR="003507B6" w:rsidRPr="00854DC0" w:rsidRDefault="003507B6" w:rsidP="00854D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Worked in past but currently not working 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05F9937D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42.8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529BC793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13,470</w:t>
            </w:r>
          </w:p>
        </w:tc>
      </w:tr>
      <w:tr w:rsidR="003507B6" w:rsidRPr="00105971" w14:paraId="47B4A0E6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7BEC11FC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Never worked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2A7AEA4F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26.4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487B929E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8,315</w:t>
            </w:r>
          </w:p>
        </w:tc>
      </w:tr>
      <w:tr w:rsidR="003507B6" w:rsidRPr="00105971" w14:paraId="38A4005C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778D67CD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MPCE quintile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06D411EC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10C03453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3507B6" w:rsidRPr="00105971" w14:paraId="36FEB56C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06AEA9B5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Poorest 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75B147E3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21.7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2D1FC614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6,829</w:t>
            </w:r>
          </w:p>
        </w:tc>
      </w:tr>
      <w:tr w:rsidR="003507B6" w:rsidRPr="00105971" w14:paraId="650A2DA8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6482C700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Poorer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081931E1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21.7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499B4746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6,832</w:t>
            </w:r>
          </w:p>
        </w:tc>
      </w:tr>
      <w:tr w:rsidR="003507B6" w:rsidRPr="00105971" w14:paraId="0403EC1F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52866F14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Middle 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0A60456F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20.9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2A546DC5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6,590</w:t>
            </w:r>
          </w:p>
        </w:tc>
      </w:tr>
      <w:tr w:rsidR="003507B6" w:rsidRPr="00105971" w14:paraId="4279FB17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258614AA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Richer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23D38877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19.2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0526F462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6,038</w:t>
            </w:r>
          </w:p>
        </w:tc>
      </w:tr>
      <w:tr w:rsidR="003507B6" w:rsidRPr="00105971" w14:paraId="26C686FD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5CA270A1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Richest 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5EC7B112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16.5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2DE0DE8D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5,175</w:t>
            </w:r>
          </w:p>
        </w:tc>
      </w:tr>
      <w:tr w:rsidR="003507B6" w:rsidRPr="00105971" w14:paraId="5AA67859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2935617E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lastRenderedPageBreak/>
              <w:t>Region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7FE9E07B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4A55DA5A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3507B6" w:rsidRPr="00105971" w14:paraId="39232DD8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3F63DD60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North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75308D0E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12.6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62A0427A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3,960</w:t>
            </w:r>
          </w:p>
        </w:tc>
      </w:tr>
      <w:tr w:rsidR="003507B6" w:rsidRPr="00105971" w14:paraId="74395640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15A2840C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Central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16B08C44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20.9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0E01C042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6,593</w:t>
            </w:r>
          </w:p>
        </w:tc>
      </w:tr>
      <w:tr w:rsidR="003507B6" w:rsidRPr="00105971" w14:paraId="1053BE48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56AED0E1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East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0B903CDB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23.6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377B4D5D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7,439</w:t>
            </w:r>
          </w:p>
        </w:tc>
      </w:tr>
      <w:tr w:rsidR="003507B6" w:rsidRPr="00105971" w14:paraId="4B96A7CB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77B78D4B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North-East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57B47ED7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3.0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4272DD0A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935</w:t>
            </w:r>
          </w:p>
        </w:tc>
      </w:tr>
      <w:tr w:rsidR="003507B6" w:rsidRPr="00105971" w14:paraId="2BE95DAF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6DAFE472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West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0FDBD11E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17.1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7EF22E5B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5365</w:t>
            </w:r>
          </w:p>
        </w:tc>
      </w:tr>
      <w:tr w:rsidR="003507B6" w:rsidRPr="00105971" w14:paraId="7C4A6692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32BBC988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South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692F40C5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22.8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54D4A1A7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7,172</w:t>
            </w:r>
          </w:p>
        </w:tc>
      </w:tr>
      <w:tr w:rsidR="003507B6" w:rsidRPr="00105971" w14:paraId="3636295F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4D4DE640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Health insurance coverage 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4086FECA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15E9678C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3507B6" w:rsidRPr="00105971" w14:paraId="16E4A0E0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56DDEE3D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No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1B097400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82.0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54B3F5AC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25,796</w:t>
            </w:r>
          </w:p>
        </w:tc>
      </w:tr>
      <w:tr w:rsidR="003507B6" w:rsidRPr="00105971" w14:paraId="41FF5C3F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5BFC7F99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Yes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00B802B4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18.0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2E4C5902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5,668</w:t>
            </w:r>
          </w:p>
        </w:tc>
      </w:tr>
      <w:tr w:rsidR="003507B6" w:rsidRPr="00105971" w14:paraId="4FC480C2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7C82BCE7" w14:textId="77777777" w:rsidR="003507B6" w:rsidRPr="00854DC0" w:rsidRDefault="003507B6" w:rsidP="00854DC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Any other diagnosed neurological/psychiatric issues except depression 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3E95F489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19D3071C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3507B6" w:rsidRPr="00105971" w14:paraId="51DBF08E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408C662C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No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65387BB3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97.5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42EE7A70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30,663</w:t>
            </w:r>
          </w:p>
        </w:tc>
      </w:tr>
      <w:tr w:rsidR="003507B6" w:rsidRPr="00105971" w14:paraId="115CAB5C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7DA85791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Yes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3E3449AA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2.5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76FADF7D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801</w:t>
            </w:r>
          </w:p>
        </w:tc>
      </w:tr>
      <w:tr w:rsidR="003507B6" w:rsidRPr="00105971" w14:paraId="56FD8272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2B26A018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Any physical/mental impairment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03D890FD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263EEC57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3507B6" w:rsidRPr="00105971" w14:paraId="02A4C4F9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56823C22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No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5D49D3B2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90.8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744B2A5A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28,565</w:t>
            </w:r>
          </w:p>
        </w:tc>
      </w:tr>
      <w:tr w:rsidR="003507B6" w:rsidRPr="00105971" w14:paraId="0DB8F3A6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062524C1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Yes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59FFBE9B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9.2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43401D83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2,899</w:t>
            </w:r>
          </w:p>
        </w:tc>
      </w:tr>
      <w:tr w:rsidR="003507B6" w:rsidRPr="00105971" w14:paraId="0D2CBBDA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0B67DE9B" w14:textId="77777777" w:rsidR="003507B6" w:rsidRPr="00854DC0" w:rsidRDefault="003507B6" w:rsidP="00854DC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Family history of Alzheimer’s/Parkinson’s disease/Psychotic disorder 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2AD395BC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12241455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3507B6" w:rsidRPr="00105971" w14:paraId="36184AE4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082F4BCD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No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197BB464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95.0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39C42DA8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29,887</w:t>
            </w:r>
          </w:p>
        </w:tc>
      </w:tr>
      <w:tr w:rsidR="003507B6" w:rsidRPr="00105971" w14:paraId="2C41BD70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5CFDE3E5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Yes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131CA495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5.0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4CE29A2E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1,577</w:t>
            </w:r>
          </w:p>
        </w:tc>
      </w:tr>
      <w:tr w:rsidR="003507B6" w:rsidRPr="00105971" w14:paraId="3431C026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710D4CA6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Self-rated health 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264269C7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5CE0B94E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3507B6" w:rsidRPr="00105971" w14:paraId="4B2D2CF9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73A55156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Good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282E40C9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29.9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11783245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9,398</w:t>
            </w:r>
          </w:p>
        </w:tc>
      </w:tr>
      <w:tr w:rsidR="003507B6" w:rsidRPr="00105971" w14:paraId="71CB28E8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1F23373B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Moderate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250AA60E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46.5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249135D6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14,650</w:t>
            </w:r>
          </w:p>
        </w:tc>
      </w:tr>
      <w:tr w:rsidR="003507B6" w:rsidRPr="00105971" w14:paraId="44C0D827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19ED4824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Poor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3EF54A4C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23.6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63300872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7,416</w:t>
            </w:r>
          </w:p>
        </w:tc>
      </w:tr>
      <w:tr w:rsidR="003507B6" w:rsidRPr="00105971" w14:paraId="48894A31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353128BC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Life satisfaction 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39F48299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7442FA4D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3507B6" w:rsidRPr="00105971" w14:paraId="3D311228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55F01B22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Low 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774DBF50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30.8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7CB169B4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9,705</w:t>
            </w:r>
          </w:p>
        </w:tc>
      </w:tr>
      <w:tr w:rsidR="003507B6" w:rsidRPr="00105971" w14:paraId="6EBE19D0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1E925470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Medium 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6EBE003C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23.5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0A1BFCCE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8,024</w:t>
            </w:r>
          </w:p>
        </w:tc>
      </w:tr>
      <w:tr w:rsidR="003507B6" w:rsidRPr="00105971" w14:paraId="489797CD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  <w:hideMark/>
          </w:tcPr>
          <w:p w14:paraId="0DF13C7F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High 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7AAA9865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43.7</w:t>
            </w: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7DA546BC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13,735</w:t>
            </w:r>
          </w:p>
        </w:tc>
      </w:tr>
      <w:tr w:rsidR="003507B6" w:rsidRPr="00105971" w14:paraId="07F6B7DD" w14:textId="77777777" w:rsidTr="00854DC0">
        <w:trPr>
          <w:trHeight w:val="283"/>
        </w:trPr>
        <w:tc>
          <w:tcPr>
            <w:tcW w:w="2498" w:type="pct"/>
            <w:shd w:val="clear" w:color="auto" w:fill="auto"/>
            <w:noWrap/>
            <w:vAlign w:val="center"/>
          </w:tcPr>
          <w:p w14:paraId="7AA776E6" w14:textId="77777777" w:rsidR="003507B6" w:rsidRPr="00854DC0" w:rsidRDefault="003507B6" w:rsidP="00854DC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  <w:t>Total</w:t>
            </w:r>
          </w:p>
        </w:tc>
        <w:tc>
          <w:tcPr>
            <w:tcW w:w="1407" w:type="pct"/>
            <w:shd w:val="clear" w:color="auto" w:fill="auto"/>
            <w:noWrap/>
            <w:vAlign w:val="center"/>
          </w:tcPr>
          <w:p w14:paraId="0589572F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095" w:type="pct"/>
            <w:shd w:val="clear" w:color="auto" w:fill="auto"/>
            <w:noWrap/>
            <w:vAlign w:val="center"/>
          </w:tcPr>
          <w:p w14:paraId="00E262D8" w14:textId="77777777" w:rsidR="003507B6" w:rsidRPr="00854DC0" w:rsidRDefault="003507B6" w:rsidP="00854D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54D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31,464</w:t>
            </w:r>
          </w:p>
        </w:tc>
      </w:tr>
    </w:tbl>
    <w:p w14:paraId="1EF84007" w14:textId="77777777" w:rsidR="003507B6" w:rsidRPr="00854DC0" w:rsidRDefault="003507B6" w:rsidP="003507B6">
      <w:pPr>
        <w:rPr>
          <w:rFonts w:ascii="Times New Roman" w:hAnsi="Times New Roman" w:cs="Times New Roman"/>
        </w:rPr>
      </w:pPr>
    </w:p>
    <w:p w14:paraId="34BD0800" w14:textId="77777777" w:rsidR="003507B6" w:rsidRPr="00105971" w:rsidRDefault="003507B6" w:rsidP="003507B6">
      <w:pPr>
        <w:pStyle w:val="Caption"/>
        <w:spacing w:line="276" w:lineRule="auto"/>
        <w:jc w:val="both"/>
        <w:rPr>
          <w:rFonts w:cs="Times New Roman"/>
          <w:sz w:val="24"/>
          <w:szCs w:val="24"/>
        </w:rPr>
      </w:pPr>
      <w:r w:rsidRPr="00105971">
        <w:rPr>
          <w:rFonts w:cs="Times New Roman"/>
          <w:sz w:val="24"/>
          <w:szCs w:val="24"/>
        </w:rPr>
        <w:t>Supplementary Table 2: Number and percentage of older adults age 60+ by measured and diagnosed depression status, India (2017–18)</w:t>
      </w:r>
    </w:p>
    <w:p w14:paraId="52E8B3B7" w14:textId="77777777" w:rsidR="003507B6" w:rsidRPr="00854DC0" w:rsidRDefault="003507B6" w:rsidP="003507B6">
      <w:pPr>
        <w:rPr>
          <w:rFonts w:ascii="Times New Roman" w:hAnsi="Times New Roman" w:cs="Times New Roman"/>
          <w:b/>
          <w:sz w:val="24"/>
        </w:rPr>
      </w:pPr>
    </w:p>
    <w:p w14:paraId="44434F28" w14:textId="77777777" w:rsidR="003507B6" w:rsidRPr="00105971" w:rsidRDefault="003507B6" w:rsidP="003507B6">
      <w:pPr>
        <w:rPr>
          <w:rFonts w:ascii="Times New Roman" w:hAnsi="Times New Roman" w:cs="Times New Roman"/>
          <w:b/>
          <w:sz w:val="24"/>
        </w:rPr>
      </w:pPr>
      <w:r w:rsidRPr="00105971">
        <w:rPr>
          <w:rFonts w:ascii="Times New Roman" w:hAnsi="Times New Roman" w:cs="Times New Roman"/>
          <w:b/>
          <w:sz w:val="24"/>
        </w:rPr>
        <w:t xml:space="preserve">ST </w:t>
      </w:r>
      <w:r w:rsidRPr="00854DC0">
        <w:rPr>
          <w:rFonts w:ascii="Times New Roman" w:hAnsi="Times New Roman" w:cs="Times New Roman"/>
          <w:b/>
          <w:sz w:val="24"/>
        </w:rPr>
        <w:t>2A:</w:t>
      </w:r>
      <w:r w:rsidRPr="00105971">
        <w:rPr>
          <w:rFonts w:ascii="Times New Roman" w:hAnsi="Times New Roman" w:cs="Times New Roman"/>
          <w:b/>
          <w:sz w:val="24"/>
        </w:rPr>
        <w:t xml:space="preserve"> Depressed on CIDI-SF Vs depressed on CES-D </w:t>
      </w:r>
      <w:r w:rsidRPr="00854DC0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129" w:type="dxa"/>
        <w:tblLook w:val="04A0" w:firstRow="1" w:lastRow="0" w:firstColumn="1" w:lastColumn="0" w:noHBand="0" w:noVBand="1"/>
      </w:tblPr>
      <w:tblGrid>
        <w:gridCol w:w="2138"/>
        <w:gridCol w:w="2427"/>
        <w:gridCol w:w="2282"/>
        <w:gridCol w:w="2282"/>
      </w:tblGrid>
      <w:tr w:rsidR="003507B6" w:rsidRPr="00105971" w14:paraId="46AD7D2F" w14:textId="77777777" w:rsidTr="00854DC0">
        <w:trPr>
          <w:trHeight w:val="654"/>
        </w:trPr>
        <w:tc>
          <w:tcPr>
            <w:tcW w:w="2138" w:type="dxa"/>
            <w:vAlign w:val="center"/>
          </w:tcPr>
          <w:p w14:paraId="65408141" w14:textId="77777777" w:rsidR="003507B6" w:rsidRPr="00105971" w:rsidRDefault="003507B6" w:rsidP="00854D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7" w:type="dxa"/>
            <w:vAlign w:val="center"/>
          </w:tcPr>
          <w:p w14:paraId="76AB7EA4" w14:textId="77777777" w:rsidR="003507B6" w:rsidRPr="00105971" w:rsidRDefault="003507B6" w:rsidP="00854D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05971">
              <w:rPr>
                <w:rFonts w:ascii="Times New Roman" w:hAnsi="Times New Roman" w:cs="Times New Roman"/>
                <w:b/>
                <w:sz w:val="24"/>
              </w:rPr>
              <w:t>CIDI-SF Depression: Yes</w:t>
            </w:r>
          </w:p>
        </w:tc>
        <w:tc>
          <w:tcPr>
            <w:tcW w:w="2282" w:type="dxa"/>
            <w:vAlign w:val="center"/>
          </w:tcPr>
          <w:p w14:paraId="2C26463A" w14:textId="77777777" w:rsidR="003507B6" w:rsidRPr="00105971" w:rsidRDefault="003507B6" w:rsidP="00854D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05971">
              <w:rPr>
                <w:rFonts w:ascii="Times New Roman" w:hAnsi="Times New Roman" w:cs="Times New Roman"/>
                <w:b/>
                <w:sz w:val="24"/>
              </w:rPr>
              <w:t>CIDI-SF Depression: No</w:t>
            </w:r>
          </w:p>
        </w:tc>
        <w:tc>
          <w:tcPr>
            <w:tcW w:w="2282" w:type="dxa"/>
            <w:vAlign w:val="center"/>
          </w:tcPr>
          <w:p w14:paraId="5360E13B" w14:textId="77777777" w:rsidR="003507B6" w:rsidRPr="00105971" w:rsidRDefault="003507B6" w:rsidP="00854D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05971">
              <w:rPr>
                <w:rFonts w:ascii="Times New Roman" w:hAnsi="Times New Roman" w:cs="Times New Roman"/>
                <w:b/>
                <w:sz w:val="24"/>
              </w:rPr>
              <w:t>Total</w:t>
            </w:r>
          </w:p>
        </w:tc>
      </w:tr>
      <w:tr w:rsidR="003507B6" w:rsidRPr="00105971" w14:paraId="29F87658" w14:textId="77777777" w:rsidTr="00854DC0">
        <w:trPr>
          <w:trHeight w:val="654"/>
        </w:trPr>
        <w:tc>
          <w:tcPr>
            <w:tcW w:w="2138" w:type="dxa"/>
            <w:vAlign w:val="center"/>
          </w:tcPr>
          <w:p w14:paraId="08A84B5F" w14:textId="77777777" w:rsidR="003507B6" w:rsidRPr="00105971" w:rsidRDefault="003507B6" w:rsidP="00854D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05971">
              <w:rPr>
                <w:rFonts w:ascii="Times New Roman" w:hAnsi="Times New Roman" w:cs="Times New Roman"/>
                <w:b/>
                <w:sz w:val="24"/>
              </w:rPr>
              <w:lastRenderedPageBreak/>
              <w:t>CES-D Depression: Yes</w:t>
            </w:r>
          </w:p>
        </w:tc>
        <w:tc>
          <w:tcPr>
            <w:tcW w:w="2427" w:type="dxa"/>
            <w:vAlign w:val="center"/>
          </w:tcPr>
          <w:p w14:paraId="3B602014" w14:textId="77777777" w:rsidR="003507B6" w:rsidRPr="00854DC0" w:rsidRDefault="003507B6" w:rsidP="00854D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5971">
              <w:rPr>
                <w:rFonts w:ascii="Times New Roman" w:hAnsi="Times New Roman" w:cs="Times New Roman"/>
                <w:sz w:val="24"/>
              </w:rPr>
              <w:t>1,579</w:t>
            </w:r>
          </w:p>
        </w:tc>
        <w:tc>
          <w:tcPr>
            <w:tcW w:w="2282" w:type="dxa"/>
            <w:vAlign w:val="center"/>
          </w:tcPr>
          <w:p w14:paraId="71BB6B51" w14:textId="77777777" w:rsidR="003507B6" w:rsidRPr="00854DC0" w:rsidRDefault="003507B6" w:rsidP="00854D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5971">
              <w:rPr>
                <w:rFonts w:ascii="Times New Roman" w:hAnsi="Times New Roman" w:cs="Times New Roman"/>
                <w:sz w:val="24"/>
              </w:rPr>
              <w:t>7,595</w:t>
            </w:r>
          </w:p>
        </w:tc>
        <w:tc>
          <w:tcPr>
            <w:tcW w:w="2282" w:type="dxa"/>
            <w:vAlign w:val="center"/>
          </w:tcPr>
          <w:p w14:paraId="3E10EA47" w14:textId="77777777" w:rsidR="003507B6" w:rsidRPr="00854DC0" w:rsidRDefault="003507B6" w:rsidP="00854D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5971">
              <w:rPr>
                <w:rFonts w:ascii="Times New Roman" w:hAnsi="Times New Roman" w:cs="Times New Roman"/>
                <w:sz w:val="24"/>
              </w:rPr>
              <w:t>9,174</w:t>
            </w:r>
          </w:p>
        </w:tc>
      </w:tr>
      <w:tr w:rsidR="003507B6" w:rsidRPr="00105971" w14:paraId="06B8ADA9" w14:textId="77777777" w:rsidTr="00854DC0">
        <w:trPr>
          <w:trHeight w:val="626"/>
        </w:trPr>
        <w:tc>
          <w:tcPr>
            <w:tcW w:w="2138" w:type="dxa"/>
            <w:vAlign w:val="center"/>
          </w:tcPr>
          <w:p w14:paraId="3BE0CB8F" w14:textId="77777777" w:rsidR="003507B6" w:rsidRPr="00105971" w:rsidRDefault="003507B6" w:rsidP="00854D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05971">
              <w:rPr>
                <w:rFonts w:ascii="Times New Roman" w:hAnsi="Times New Roman" w:cs="Times New Roman"/>
                <w:b/>
                <w:sz w:val="24"/>
              </w:rPr>
              <w:t>CES-D Depression: No</w:t>
            </w:r>
          </w:p>
        </w:tc>
        <w:tc>
          <w:tcPr>
            <w:tcW w:w="2427" w:type="dxa"/>
            <w:vAlign w:val="center"/>
          </w:tcPr>
          <w:p w14:paraId="39EE12A1" w14:textId="77777777" w:rsidR="003507B6" w:rsidRPr="00854DC0" w:rsidRDefault="003507B6" w:rsidP="00854D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5971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282" w:type="dxa"/>
            <w:vAlign w:val="center"/>
          </w:tcPr>
          <w:p w14:paraId="7D4D709E" w14:textId="77777777" w:rsidR="003507B6" w:rsidRPr="00854DC0" w:rsidRDefault="003507B6" w:rsidP="00854D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5971">
              <w:rPr>
                <w:rFonts w:ascii="Times New Roman" w:hAnsi="Times New Roman" w:cs="Times New Roman"/>
                <w:sz w:val="24"/>
              </w:rPr>
              <w:t>21,218</w:t>
            </w:r>
          </w:p>
        </w:tc>
        <w:tc>
          <w:tcPr>
            <w:tcW w:w="2282" w:type="dxa"/>
            <w:vAlign w:val="center"/>
          </w:tcPr>
          <w:p w14:paraId="1EE65E34" w14:textId="77777777" w:rsidR="003507B6" w:rsidRPr="00854DC0" w:rsidRDefault="003507B6" w:rsidP="00854D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5971">
              <w:rPr>
                <w:rFonts w:ascii="Times New Roman" w:hAnsi="Times New Roman" w:cs="Times New Roman"/>
                <w:sz w:val="24"/>
              </w:rPr>
              <w:t>21,218</w:t>
            </w:r>
          </w:p>
        </w:tc>
      </w:tr>
      <w:tr w:rsidR="003507B6" w:rsidRPr="00105971" w14:paraId="44B3FA51" w14:textId="77777777" w:rsidTr="00854DC0">
        <w:trPr>
          <w:trHeight w:val="654"/>
        </w:trPr>
        <w:tc>
          <w:tcPr>
            <w:tcW w:w="2138" w:type="dxa"/>
            <w:vAlign w:val="center"/>
          </w:tcPr>
          <w:p w14:paraId="75EAEBC8" w14:textId="77777777" w:rsidR="003507B6" w:rsidRPr="00105971" w:rsidRDefault="003507B6" w:rsidP="00854D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05971">
              <w:rPr>
                <w:rFonts w:ascii="Times New Roman" w:hAnsi="Times New Roman" w:cs="Times New Roman"/>
                <w:b/>
                <w:sz w:val="24"/>
              </w:rPr>
              <w:t>Total</w:t>
            </w:r>
          </w:p>
        </w:tc>
        <w:tc>
          <w:tcPr>
            <w:tcW w:w="2427" w:type="dxa"/>
            <w:vAlign w:val="center"/>
          </w:tcPr>
          <w:p w14:paraId="50644B1F" w14:textId="77777777" w:rsidR="003507B6" w:rsidRPr="00854DC0" w:rsidRDefault="003507B6" w:rsidP="00854D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5971">
              <w:rPr>
                <w:rFonts w:ascii="Times New Roman" w:hAnsi="Times New Roman" w:cs="Times New Roman"/>
                <w:sz w:val="24"/>
              </w:rPr>
              <w:t>1,579</w:t>
            </w:r>
          </w:p>
        </w:tc>
        <w:tc>
          <w:tcPr>
            <w:tcW w:w="2282" w:type="dxa"/>
            <w:vAlign w:val="center"/>
          </w:tcPr>
          <w:p w14:paraId="32A2BAA8" w14:textId="77777777" w:rsidR="003507B6" w:rsidRPr="00854DC0" w:rsidRDefault="003507B6" w:rsidP="00854D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5971">
              <w:rPr>
                <w:rFonts w:ascii="Times New Roman" w:hAnsi="Times New Roman" w:cs="Times New Roman"/>
                <w:sz w:val="24"/>
              </w:rPr>
              <w:t>28,813</w:t>
            </w:r>
          </w:p>
        </w:tc>
        <w:tc>
          <w:tcPr>
            <w:tcW w:w="2282" w:type="dxa"/>
            <w:vAlign w:val="center"/>
          </w:tcPr>
          <w:p w14:paraId="27DF8311" w14:textId="77777777" w:rsidR="003507B6" w:rsidRPr="00854DC0" w:rsidRDefault="003507B6" w:rsidP="00854D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5971">
              <w:rPr>
                <w:rFonts w:ascii="Times New Roman" w:hAnsi="Times New Roman" w:cs="Times New Roman"/>
                <w:sz w:val="24"/>
              </w:rPr>
              <w:t>30,392</w:t>
            </w:r>
          </w:p>
        </w:tc>
      </w:tr>
    </w:tbl>
    <w:p w14:paraId="4796D8C8" w14:textId="77777777" w:rsidR="003507B6" w:rsidRPr="00854DC0" w:rsidRDefault="003507B6" w:rsidP="003507B6">
      <w:pPr>
        <w:rPr>
          <w:rFonts w:cs="Times New Roman"/>
          <w:sz w:val="24"/>
        </w:rPr>
      </w:pPr>
    </w:p>
    <w:p w14:paraId="010744F4" w14:textId="77777777" w:rsidR="003507B6" w:rsidRPr="00105971" w:rsidRDefault="003507B6" w:rsidP="003507B6">
      <w:pPr>
        <w:jc w:val="both"/>
        <w:rPr>
          <w:rFonts w:ascii="Times New Roman" w:hAnsi="Times New Roman" w:cs="Times New Roman"/>
          <w:b/>
          <w:sz w:val="24"/>
        </w:rPr>
      </w:pPr>
      <w:r w:rsidRPr="00105971">
        <w:rPr>
          <w:rFonts w:ascii="Times New Roman" w:hAnsi="Times New Roman" w:cs="Times New Roman"/>
          <w:b/>
          <w:sz w:val="24"/>
        </w:rPr>
        <w:t>ST 2B: Depressed on CIDI-SF Vs diagnosed (self-reported) depression</w:t>
      </w:r>
    </w:p>
    <w:tbl>
      <w:tblPr>
        <w:tblStyle w:val="TableGrid"/>
        <w:tblW w:w="9129" w:type="dxa"/>
        <w:tblLook w:val="04A0" w:firstRow="1" w:lastRow="0" w:firstColumn="1" w:lastColumn="0" w:noHBand="0" w:noVBand="1"/>
      </w:tblPr>
      <w:tblGrid>
        <w:gridCol w:w="2138"/>
        <w:gridCol w:w="2427"/>
        <w:gridCol w:w="2282"/>
        <w:gridCol w:w="2282"/>
      </w:tblGrid>
      <w:tr w:rsidR="003507B6" w:rsidRPr="00105971" w14:paraId="3ECAE7C9" w14:textId="77777777" w:rsidTr="00854DC0">
        <w:trPr>
          <w:trHeight w:val="654"/>
        </w:trPr>
        <w:tc>
          <w:tcPr>
            <w:tcW w:w="2138" w:type="dxa"/>
            <w:vAlign w:val="center"/>
          </w:tcPr>
          <w:p w14:paraId="0EED0562" w14:textId="77777777" w:rsidR="003507B6" w:rsidRPr="00105971" w:rsidRDefault="003507B6" w:rsidP="00854D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7" w:type="dxa"/>
            <w:vAlign w:val="center"/>
          </w:tcPr>
          <w:p w14:paraId="35F431AF" w14:textId="77777777" w:rsidR="003507B6" w:rsidRPr="00105971" w:rsidRDefault="003507B6" w:rsidP="00854D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05971">
              <w:rPr>
                <w:rFonts w:ascii="Times New Roman" w:hAnsi="Times New Roman" w:cs="Times New Roman"/>
                <w:b/>
                <w:sz w:val="24"/>
              </w:rPr>
              <w:t>CIDI-SF Depression: Yes</w:t>
            </w:r>
          </w:p>
        </w:tc>
        <w:tc>
          <w:tcPr>
            <w:tcW w:w="2282" w:type="dxa"/>
            <w:vAlign w:val="center"/>
          </w:tcPr>
          <w:p w14:paraId="7422C493" w14:textId="77777777" w:rsidR="003507B6" w:rsidRPr="00105971" w:rsidRDefault="003507B6" w:rsidP="00854D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05971">
              <w:rPr>
                <w:rFonts w:ascii="Times New Roman" w:hAnsi="Times New Roman" w:cs="Times New Roman"/>
                <w:b/>
                <w:sz w:val="24"/>
              </w:rPr>
              <w:t>CIDI-SF Depression: No</w:t>
            </w:r>
          </w:p>
        </w:tc>
        <w:tc>
          <w:tcPr>
            <w:tcW w:w="2282" w:type="dxa"/>
            <w:vAlign w:val="center"/>
          </w:tcPr>
          <w:p w14:paraId="74DC342F" w14:textId="77777777" w:rsidR="003507B6" w:rsidRPr="00105971" w:rsidRDefault="003507B6" w:rsidP="00854D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05971">
              <w:rPr>
                <w:rFonts w:ascii="Times New Roman" w:hAnsi="Times New Roman" w:cs="Times New Roman"/>
                <w:b/>
                <w:sz w:val="24"/>
              </w:rPr>
              <w:t>Total</w:t>
            </w:r>
          </w:p>
        </w:tc>
      </w:tr>
      <w:tr w:rsidR="003507B6" w:rsidRPr="00105971" w14:paraId="6EE45275" w14:textId="77777777" w:rsidTr="00854DC0">
        <w:trPr>
          <w:trHeight w:val="654"/>
        </w:trPr>
        <w:tc>
          <w:tcPr>
            <w:tcW w:w="2138" w:type="dxa"/>
            <w:vAlign w:val="center"/>
          </w:tcPr>
          <w:p w14:paraId="092AD57A" w14:textId="77777777" w:rsidR="003507B6" w:rsidRPr="00105971" w:rsidRDefault="003507B6" w:rsidP="00854D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05971">
              <w:rPr>
                <w:rFonts w:ascii="Times New Roman" w:hAnsi="Times New Roman" w:cs="Times New Roman"/>
                <w:b/>
                <w:sz w:val="24"/>
              </w:rPr>
              <w:t>Diagnosed Depression: Yes</w:t>
            </w:r>
          </w:p>
        </w:tc>
        <w:tc>
          <w:tcPr>
            <w:tcW w:w="2427" w:type="dxa"/>
            <w:vAlign w:val="center"/>
          </w:tcPr>
          <w:p w14:paraId="4B4C596D" w14:textId="77777777" w:rsidR="003507B6" w:rsidRPr="00105971" w:rsidRDefault="003507B6" w:rsidP="00854D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5971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2282" w:type="dxa"/>
            <w:vAlign w:val="center"/>
          </w:tcPr>
          <w:p w14:paraId="4B0F759A" w14:textId="77777777" w:rsidR="003507B6" w:rsidRPr="00105971" w:rsidRDefault="003507B6" w:rsidP="00854D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5971">
              <w:rPr>
                <w:rFonts w:ascii="Times New Roman" w:hAnsi="Times New Roman" w:cs="Times New Roman"/>
                <w:sz w:val="24"/>
              </w:rPr>
              <w:t>194</w:t>
            </w:r>
          </w:p>
        </w:tc>
        <w:tc>
          <w:tcPr>
            <w:tcW w:w="2282" w:type="dxa"/>
            <w:vAlign w:val="center"/>
          </w:tcPr>
          <w:p w14:paraId="2B1F67F8" w14:textId="77777777" w:rsidR="003507B6" w:rsidRPr="00105971" w:rsidRDefault="003507B6" w:rsidP="00854D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5971">
              <w:rPr>
                <w:rFonts w:ascii="Times New Roman" w:hAnsi="Times New Roman" w:cs="Times New Roman"/>
                <w:sz w:val="24"/>
              </w:rPr>
              <w:t>230</w:t>
            </w:r>
          </w:p>
        </w:tc>
      </w:tr>
      <w:tr w:rsidR="003507B6" w:rsidRPr="00105971" w14:paraId="6C8D7C39" w14:textId="77777777" w:rsidTr="00854DC0">
        <w:trPr>
          <w:trHeight w:val="626"/>
        </w:trPr>
        <w:tc>
          <w:tcPr>
            <w:tcW w:w="2138" w:type="dxa"/>
            <w:vAlign w:val="center"/>
          </w:tcPr>
          <w:p w14:paraId="483C49A4" w14:textId="77777777" w:rsidR="003507B6" w:rsidRPr="00105971" w:rsidRDefault="003507B6" w:rsidP="00854D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05971">
              <w:rPr>
                <w:rFonts w:ascii="Times New Roman" w:hAnsi="Times New Roman" w:cs="Times New Roman"/>
                <w:b/>
                <w:sz w:val="24"/>
              </w:rPr>
              <w:t>Diagnosed Depression: No</w:t>
            </w:r>
          </w:p>
        </w:tc>
        <w:tc>
          <w:tcPr>
            <w:tcW w:w="2427" w:type="dxa"/>
            <w:vAlign w:val="center"/>
          </w:tcPr>
          <w:p w14:paraId="4BE1EB39" w14:textId="77777777" w:rsidR="003507B6" w:rsidRPr="00105971" w:rsidRDefault="003507B6" w:rsidP="00854D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5971">
              <w:rPr>
                <w:rFonts w:ascii="Times New Roman" w:hAnsi="Times New Roman" w:cs="Times New Roman"/>
                <w:sz w:val="24"/>
              </w:rPr>
              <w:t>1,543</w:t>
            </w:r>
          </w:p>
        </w:tc>
        <w:tc>
          <w:tcPr>
            <w:tcW w:w="2282" w:type="dxa"/>
            <w:vAlign w:val="center"/>
          </w:tcPr>
          <w:p w14:paraId="3509D0F6" w14:textId="77777777" w:rsidR="003507B6" w:rsidRPr="00105971" w:rsidRDefault="003507B6" w:rsidP="00854D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5971">
              <w:rPr>
                <w:rFonts w:ascii="Times New Roman" w:hAnsi="Times New Roman" w:cs="Times New Roman"/>
                <w:sz w:val="24"/>
              </w:rPr>
              <w:t>28,619</w:t>
            </w:r>
          </w:p>
        </w:tc>
        <w:tc>
          <w:tcPr>
            <w:tcW w:w="2282" w:type="dxa"/>
            <w:vAlign w:val="center"/>
          </w:tcPr>
          <w:p w14:paraId="54A22C62" w14:textId="77777777" w:rsidR="003507B6" w:rsidRPr="00105971" w:rsidRDefault="003507B6" w:rsidP="00854D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5971">
              <w:rPr>
                <w:rFonts w:ascii="Times New Roman" w:hAnsi="Times New Roman" w:cs="Times New Roman"/>
                <w:sz w:val="24"/>
              </w:rPr>
              <w:t>30,162</w:t>
            </w:r>
          </w:p>
        </w:tc>
      </w:tr>
      <w:tr w:rsidR="003507B6" w:rsidRPr="00105971" w14:paraId="6857A554" w14:textId="77777777" w:rsidTr="00854DC0">
        <w:trPr>
          <w:trHeight w:val="654"/>
        </w:trPr>
        <w:tc>
          <w:tcPr>
            <w:tcW w:w="2138" w:type="dxa"/>
            <w:vAlign w:val="center"/>
          </w:tcPr>
          <w:p w14:paraId="0AE381A2" w14:textId="77777777" w:rsidR="003507B6" w:rsidRPr="00105971" w:rsidRDefault="003507B6" w:rsidP="00854D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05971">
              <w:rPr>
                <w:rFonts w:ascii="Times New Roman" w:hAnsi="Times New Roman" w:cs="Times New Roman"/>
                <w:b/>
                <w:sz w:val="24"/>
              </w:rPr>
              <w:t>Total</w:t>
            </w:r>
          </w:p>
        </w:tc>
        <w:tc>
          <w:tcPr>
            <w:tcW w:w="2427" w:type="dxa"/>
            <w:vAlign w:val="center"/>
          </w:tcPr>
          <w:p w14:paraId="54F0DF1E" w14:textId="77777777" w:rsidR="003507B6" w:rsidRPr="00105971" w:rsidRDefault="003507B6" w:rsidP="00854D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5971">
              <w:rPr>
                <w:rFonts w:ascii="Times New Roman" w:hAnsi="Times New Roman" w:cs="Times New Roman"/>
                <w:sz w:val="24"/>
              </w:rPr>
              <w:t>1,579</w:t>
            </w:r>
          </w:p>
        </w:tc>
        <w:tc>
          <w:tcPr>
            <w:tcW w:w="2282" w:type="dxa"/>
            <w:vAlign w:val="center"/>
          </w:tcPr>
          <w:p w14:paraId="37AC75BD" w14:textId="77777777" w:rsidR="003507B6" w:rsidRPr="00105971" w:rsidRDefault="003507B6" w:rsidP="00854D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5971">
              <w:rPr>
                <w:rFonts w:ascii="Times New Roman" w:hAnsi="Times New Roman" w:cs="Times New Roman"/>
                <w:sz w:val="24"/>
              </w:rPr>
              <w:t>28,813</w:t>
            </w:r>
          </w:p>
        </w:tc>
        <w:tc>
          <w:tcPr>
            <w:tcW w:w="2282" w:type="dxa"/>
            <w:vAlign w:val="center"/>
          </w:tcPr>
          <w:p w14:paraId="6E2DA674" w14:textId="77777777" w:rsidR="003507B6" w:rsidRPr="00105971" w:rsidRDefault="003507B6" w:rsidP="00854D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5971">
              <w:rPr>
                <w:rFonts w:ascii="Times New Roman" w:hAnsi="Times New Roman" w:cs="Times New Roman"/>
                <w:sz w:val="24"/>
              </w:rPr>
              <w:t>30,392</w:t>
            </w:r>
          </w:p>
        </w:tc>
      </w:tr>
    </w:tbl>
    <w:p w14:paraId="056E64A8" w14:textId="77777777" w:rsidR="003507B6" w:rsidRPr="00105971" w:rsidRDefault="003507B6" w:rsidP="003507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182C09" w14:textId="77777777" w:rsidR="003507B6" w:rsidRPr="00105971" w:rsidRDefault="003507B6" w:rsidP="003507B6">
      <w:pPr>
        <w:jc w:val="both"/>
        <w:rPr>
          <w:rFonts w:ascii="Times New Roman" w:hAnsi="Times New Roman" w:cs="Times New Roman"/>
          <w:b/>
          <w:sz w:val="24"/>
        </w:rPr>
      </w:pPr>
      <w:r w:rsidRPr="00105971">
        <w:rPr>
          <w:rFonts w:ascii="Times New Roman" w:hAnsi="Times New Roman" w:cs="Times New Roman"/>
          <w:b/>
          <w:sz w:val="24"/>
        </w:rPr>
        <w:t>ST 2C: Depressed on CES-D Vs diagnosed (self-reported) depression</w:t>
      </w:r>
    </w:p>
    <w:tbl>
      <w:tblPr>
        <w:tblStyle w:val="TableGrid"/>
        <w:tblW w:w="9129" w:type="dxa"/>
        <w:tblLook w:val="04A0" w:firstRow="1" w:lastRow="0" w:firstColumn="1" w:lastColumn="0" w:noHBand="0" w:noVBand="1"/>
      </w:tblPr>
      <w:tblGrid>
        <w:gridCol w:w="2138"/>
        <w:gridCol w:w="2427"/>
        <w:gridCol w:w="2282"/>
        <w:gridCol w:w="2282"/>
      </w:tblGrid>
      <w:tr w:rsidR="003507B6" w:rsidRPr="00105971" w14:paraId="141F3B06" w14:textId="77777777" w:rsidTr="00854DC0">
        <w:trPr>
          <w:trHeight w:val="654"/>
        </w:trPr>
        <w:tc>
          <w:tcPr>
            <w:tcW w:w="2138" w:type="dxa"/>
            <w:vAlign w:val="center"/>
          </w:tcPr>
          <w:p w14:paraId="755E5F82" w14:textId="77777777" w:rsidR="003507B6" w:rsidRPr="00105971" w:rsidRDefault="003507B6" w:rsidP="00854D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7" w:type="dxa"/>
            <w:vAlign w:val="center"/>
          </w:tcPr>
          <w:p w14:paraId="40830360" w14:textId="77777777" w:rsidR="003507B6" w:rsidRPr="00105971" w:rsidRDefault="003507B6" w:rsidP="00854D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05971">
              <w:rPr>
                <w:rFonts w:ascii="Times New Roman" w:hAnsi="Times New Roman" w:cs="Times New Roman"/>
                <w:b/>
                <w:sz w:val="24"/>
              </w:rPr>
              <w:t>CES-D Depression: Yes</w:t>
            </w:r>
          </w:p>
        </w:tc>
        <w:tc>
          <w:tcPr>
            <w:tcW w:w="2282" w:type="dxa"/>
            <w:vAlign w:val="center"/>
          </w:tcPr>
          <w:p w14:paraId="7D254B2B" w14:textId="77777777" w:rsidR="003507B6" w:rsidRPr="00105971" w:rsidRDefault="003507B6" w:rsidP="00854D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05971">
              <w:rPr>
                <w:rFonts w:ascii="Times New Roman" w:hAnsi="Times New Roman" w:cs="Times New Roman"/>
                <w:b/>
                <w:sz w:val="24"/>
              </w:rPr>
              <w:t>CES-D Depression: No</w:t>
            </w:r>
          </w:p>
        </w:tc>
        <w:tc>
          <w:tcPr>
            <w:tcW w:w="2282" w:type="dxa"/>
            <w:vAlign w:val="center"/>
          </w:tcPr>
          <w:p w14:paraId="1AC1B3E6" w14:textId="77777777" w:rsidR="003507B6" w:rsidRPr="00105971" w:rsidRDefault="003507B6" w:rsidP="00854D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05971">
              <w:rPr>
                <w:rFonts w:ascii="Times New Roman" w:hAnsi="Times New Roman" w:cs="Times New Roman"/>
                <w:b/>
                <w:sz w:val="24"/>
              </w:rPr>
              <w:t>Total</w:t>
            </w:r>
          </w:p>
        </w:tc>
      </w:tr>
      <w:tr w:rsidR="003507B6" w:rsidRPr="00105971" w14:paraId="605A832F" w14:textId="77777777" w:rsidTr="00854DC0">
        <w:trPr>
          <w:trHeight w:val="654"/>
        </w:trPr>
        <w:tc>
          <w:tcPr>
            <w:tcW w:w="2138" w:type="dxa"/>
            <w:vAlign w:val="center"/>
          </w:tcPr>
          <w:p w14:paraId="0D281F10" w14:textId="77777777" w:rsidR="003507B6" w:rsidRPr="00105971" w:rsidRDefault="003507B6" w:rsidP="00854D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05971">
              <w:rPr>
                <w:rFonts w:ascii="Times New Roman" w:hAnsi="Times New Roman" w:cs="Times New Roman"/>
                <w:b/>
                <w:sz w:val="24"/>
              </w:rPr>
              <w:t>Diagnosed Depression: Yes</w:t>
            </w:r>
          </w:p>
        </w:tc>
        <w:tc>
          <w:tcPr>
            <w:tcW w:w="2427" w:type="dxa"/>
            <w:vAlign w:val="center"/>
          </w:tcPr>
          <w:p w14:paraId="573C6009" w14:textId="77777777" w:rsidR="003507B6" w:rsidRPr="00105971" w:rsidRDefault="003507B6" w:rsidP="00854D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5971">
              <w:rPr>
                <w:rFonts w:ascii="Times New Roman" w:hAnsi="Times New Roman" w:cs="Times New Roman"/>
                <w:sz w:val="24"/>
              </w:rPr>
              <w:t>147</w:t>
            </w:r>
          </w:p>
        </w:tc>
        <w:tc>
          <w:tcPr>
            <w:tcW w:w="2282" w:type="dxa"/>
            <w:vAlign w:val="center"/>
          </w:tcPr>
          <w:p w14:paraId="423D0E17" w14:textId="77777777" w:rsidR="003507B6" w:rsidRPr="00105971" w:rsidRDefault="003507B6" w:rsidP="00854D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5971">
              <w:rPr>
                <w:rFonts w:ascii="Times New Roman" w:hAnsi="Times New Roman" w:cs="Times New Roman"/>
                <w:sz w:val="24"/>
              </w:rPr>
              <w:t>83</w:t>
            </w:r>
          </w:p>
        </w:tc>
        <w:tc>
          <w:tcPr>
            <w:tcW w:w="2282" w:type="dxa"/>
            <w:vAlign w:val="center"/>
          </w:tcPr>
          <w:p w14:paraId="3B525382" w14:textId="77777777" w:rsidR="003507B6" w:rsidRPr="00105971" w:rsidRDefault="003507B6" w:rsidP="00854D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5971">
              <w:rPr>
                <w:rFonts w:ascii="Times New Roman" w:hAnsi="Times New Roman" w:cs="Times New Roman"/>
                <w:sz w:val="24"/>
              </w:rPr>
              <w:t>230</w:t>
            </w:r>
          </w:p>
        </w:tc>
      </w:tr>
      <w:tr w:rsidR="003507B6" w:rsidRPr="00105971" w14:paraId="06BE20DC" w14:textId="77777777" w:rsidTr="00854DC0">
        <w:trPr>
          <w:trHeight w:val="626"/>
        </w:trPr>
        <w:tc>
          <w:tcPr>
            <w:tcW w:w="2138" w:type="dxa"/>
            <w:vAlign w:val="center"/>
          </w:tcPr>
          <w:p w14:paraId="0B677D91" w14:textId="77777777" w:rsidR="003507B6" w:rsidRPr="00105971" w:rsidRDefault="003507B6" w:rsidP="00854D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05971">
              <w:rPr>
                <w:rFonts w:ascii="Times New Roman" w:hAnsi="Times New Roman" w:cs="Times New Roman"/>
                <w:b/>
                <w:sz w:val="24"/>
              </w:rPr>
              <w:t>Diagnosed Depression: No</w:t>
            </w:r>
          </w:p>
        </w:tc>
        <w:tc>
          <w:tcPr>
            <w:tcW w:w="2427" w:type="dxa"/>
            <w:vAlign w:val="center"/>
          </w:tcPr>
          <w:p w14:paraId="1C48CED6" w14:textId="77777777" w:rsidR="003507B6" w:rsidRPr="00105971" w:rsidRDefault="003507B6" w:rsidP="00854D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5971">
              <w:rPr>
                <w:rFonts w:ascii="Times New Roman" w:hAnsi="Times New Roman" w:cs="Times New Roman"/>
                <w:sz w:val="24"/>
              </w:rPr>
              <w:t>9,036</w:t>
            </w:r>
          </w:p>
        </w:tc>
        <w:tc>
          <w:tcPr>
            <w:tcW w:w="2282" w:type="dxa"/>
            <w:vAlign w:val="center"/>
          </w:tcPr>
          <w:p w14:paraId="3033B332" w14:textId="77777777" w:rsidR="003507B6" w:rsidRPr="00105971" w:rsidRDefault="003507B6" w:rsidP="00854D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5971">
              <w:rPr>
                <w:rFonts w:ascii="Times New Roman" w:hAnsi="Times New Roman" w:cs="Times New Roman"/>
                <w:sz w:val="24"/>
              </w:rPr>
              <w:t>21,151</w:t>
            </w:r>
          </w:p>
        </w:tc>
        <w:tc>
          <w:tcPr>
            <w:tcW w:w="2282" w:type="dxa"/>
            <w:vAlign w:val="center"/>
          </w:tcPr>
          <w:p w14:paraId="4A6E5BA2" w14:textId="77777777" w:rsidR="003507B6" w:rsidRPr="00105971" w:rsidRDefault="003507B6" w:rsidP="00854D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5971">
              <w:rPr>
                <w:rFonts w:ascii="Times New Roman" w:hAnsi="Times New Roman" w:cs="Times New Roman"/>
                <w:sz w:val="24"/>
              </w:rPr>
              <w:t>30,187</w:t>
            </w:r>
          </w:p>
        </w:tc>
      </w:tr>
      <w:tr w:rsidR="003507B6" w:rsidRPr="00105971" w14:paraId="22AA5865" w14:textId="77777777" w:rsidTr="00854DC0">
        <w:trPr>
          <w:trHeight w:val="654"/>
        </w:trPr>
        <w:tc>
          <w:tcPr>
            <w:tcW w:w="2138" w:type="dxa"/>
            <w:vAlign w:val="center"/>
          </w:tcPr>
          <w:p w14:paraId="46FF4494" w14:textId="77777777" w:rsidR="003507B6" w:rsidRPr="00105971" w:rsidRDefault="003507B6" w:rsidP="00854D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05971">
              <w:rPr>
                <w:rFonts w:ascii="Times New Roman" w:hAnsi="Times New Roman" w:cs="Times New Roman"/>
                <w:b/>
                <w:sz w:val="24"/>
              </w:rPr>
              <w:t>Total</w:t>
            </w:r>
          </w:p>
        </w:tc>
        <w:tc>
          <w:tcPr>
            <w:tcW w:w="2427" w:type="dxa"/>
            <w:vAlign w:val="center"/>
          </w:tcPr>
          <w:p w14:paraId="49F6C57F" w14:textId="77777777" w:rsidR="003507B6" w:rsidRPr="00105971" w:rsidRDefault="003507B6" w:rsidP="00854D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5971">
              <w:rPr>
                <w:rFonts w:ascii="Times New Roman" w:hAnsi="Times New Roman" w:cs="Times New Roman"/>
                <w:sz w:val="24"/>
              </w:rPr>
              <w:t>9,183</w:t>
            </w:r>
          </w:p>
        </w:tc>
        <w:tc>
          <w:tcPr>
            <w:tcW w:w="2282" w:type="dxa"/>
            <w:vAlign w:val="center"/>
          </w:tcPr>
          <w:p w14:paraId="1B0369E9" w14:textId="77777777" w:rsidR="003507B6" w:rsidRPr="00105971" w:rsidRDefault="003507B6" w:rsidP="00854D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5971">
              <w:rPr>
                <w:rFonts w:ascii="Times New Roman" w:hAnsi="Times New Roman" w:cs="Times New Roman"/>
                <w:sz w:val="24"/>
              </w:rPr>
              <w:t>21,234</w:t>
            </w:r>
          </w:p>
        </w:tc>
        <w:tc>
          <w:tcPr>
            <w:tcW w:w="2282" w:type="dxa"/>
            <w:vAlign w:val="center"/>
          </w:tcPr>
          <w:p w14:paraId="6D02E223" w14:textId="77777777" w:rsidR="003507B6" w:rsidRPr="00105971" w:rsidRDefault="003507B6" w:rsidP="00854D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05971">
              <w:rPr>
                <w:rFonts w:ascii="Times New Roman" w:hAnsi="Times New Roman" w:cs="Times New Roman"/>
                <w:sz w:val="24"/>
              </w:rPr>
              <w:t>30,417</w:t>
            </w:r>
          </w:p>
        </w:tc>
      </w:tr>
    </w:tbl>
    <w:p w14:paraId="7C0DE1F2" w14:textId="77777777" w:rsidR="003507B6" w:rsidRPr="00105971" w:rsidRDefault="003507B6" w:rsidP="003507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4B10E5" w14:textId="77777777" w:rsidR="00784AC5" w:rsidRDefault="00784AC5"/>
    <w:sectPr w:rsidR="00784AC5" w:rsidSect="00AE01AD">
      <w:footerReference w:type="default" r:id="rId4"/>
      <w:pgSz w:w="11906" w:h="16838"/>
      <w:pgMar w:top="1440" w:right="1440" w:bottom="1440" w:left="1440" w:header="709" w:footer="709" w:gutter="0"/>
      <w:lnNumType w:countBy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0230428"/>
      <w:docPartObj>
        <w:docPartGallery w:val="Page Numbers (Bottom of Page)"/>
        <w:docPartUnique/>
      </w:docPartObj>
    </w:sdtPr>
    <w:sdtEndPr/>
    <w:sdtContent>
      <w:p w14:paraId="3BA1F727" w14:textId="77777777" w:rsidR="003507B6" w:rsidRDefault="003507B6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4F935EEB" w14:textId="77777777" w:rsidR="003507B6" w:rsidRDefault="003507B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7B6"/>
    <w:rsid w:val="003507B6"/>
    <w:rsid w:val="00784AC5"/>
    <w:rsid w:val="00BD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49D38"/>
  <w15:chartTrackingRefBased/>
  <w15:docId w15:val="{0AD5AE38-2928-4BF1-8FB1-75347CBDA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u w:val="single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7B6"/>
    <w:pPr>
      <w:spacing w:after="200" w:line="276" w:lineRule="auto"/>
    </w:pPr>
    <w:rPr>
      <w:rFonts w:asciiTheme="minorHAnsi" w:hAnsiTheme="minorHAnsi" w:cstheme="minorBidi"/>
      <w:kern w:val="0"/>
      <w:sz w:val="22"/>
      <w:szCs w:val="22"/>
      <w:u w:val="non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50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7B6"/>
    <w:rPr>
      <w:rFonts w:asciiTheme="minorHAnsi" w:hAnsiTheme="minorHAnsi" w:cstheme="minorBidi"/>
      <w:kern w:val="0"/>
      <w:sz w:val="22"/>
      <w:szCs w:val="22"/>
      <w:u w:val="none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3507B6"/>
    <w:pPr>
      <w:spacing w:after="120" w:line="240" w:lineRule="auto"/>
    </w:pPr>
    <w:rPr>
      <w:rFonts w:ascii="Times New Roman" w:hAnsi="Times New Roman"/>
      <w:b/>
      <w:bCs/>
      <w:sz w:val="20"/>
      <w:szCs w:val="18"/>
    </w:rPr>
  </w:style>
  <w:style w:type="table" w:styleId="TableGrid">
    <w:name w:val="Table Grid"/>
    <w:basedOn w:val="TableNormal"/>
    <w:uiPriority w:val="59"/>
    <w:rsid w:val="003507B6"/>
    <w:pPr>
      <w:spacing w:after="0" w:line="240" w:lineRule="auto"/>
    </w:pPr>
    <w:rPr>
      <w:rFonts w:asciiTheme="minorHAnsi" w:hAnsiTheme="minorHAnsi" w:cstheme="minorBidi"/>
      <w:kern w:val="0"/>
      <w:sz w:val="22"/>
      <w:szCs w:val="22"/>
      <w:u w:val="non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350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389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Devikrishna N B</dc:creator>
  <cp:keywords/>
  <dc:description/>
  <cp:lastModifiedBy>Devikrishna N B</cp:lastModifiedBy>
  <cp:revision>1</cp:revision>
  <dcterms:created xsi:type="dcterms:W3CDTF">2023-10-12T07:32:00Z</dcterms:created>
  <dcterms:modified xsi:type="dcterms:W3CDTF">2023-10-12T07:33:00Z</dcterms:modified>
</cp:coreProperties>
</file>