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4E2908" w14:textId="09ED7C29" w:rsidR="00FA7243" w:rsidRPr="00F10504" w:rsidRDefault="00C33402" w:rsidP="00C33402">
      <w:pPr>
        <w:rPr>
          <w:rFonts w:ascii="Times New Roman" w:hAnsi="Times New Roman" w:cs="Times New Roman"/>
          <w:lang w:val="en-GB"/>
        </w:rPr>
      </w:pPr>
      <w:r w:rsidRPr="00F10504">
        <w:rPr>
          <w:rFonts w:ascii="Times New Roman" w:hAnsi="Times New Roman" w:cs="Times New Roman"/>
          <w:b/>
          <w:bCs/>
          <w:lang w:val="en-GB"/>
        </w:rPr>
        <w:t>A</w:t>
      </w:r>
      <w:r w:rsidR="00C813A8">
        <w:rPr>
          <w:rFonts w:ascii="Times New Roman" w:hAnsi="Times New Roman" w:cs="Times New Roman"/>
          <w:b/>
          <w:bCs/>
          <w:lang w:val="en-GB"/>
        </w:rPr>
        <w:t>dditional file</w:t>
      </w:r>
      <w:r w:rsidRPr="00F10504">
        <w:rPr>
          <w:rFonts w:ascii="Times New Roman" w:hAnsi="Times New Roman" w:cs="Times New Roman"/>
          <w:b/>
          <w:bCs/>
          <w:lang w:val="en-GB"/>
        </w:rPr>
        <w:t xml:space="preserve"> </w:t>
      </w:r>
      <w:r w:rsidR="00C813A8">
        <w:rPr>
          <w:rFonts w:ascii="Times New Roman" w:hAnsi="Times New Roman" w:cs="Times New Roman"/>
          <w:b/>
          <w:bCs/>
          <w:lang w:val="en-GB"/>
        </w:rPr>
        <w:t>2</w:t>
      </w:r>
      <w:r w:rsidRPr="00F10504">
        <w:rPr>
          <w:rFonts w:ascii="Times New Roman" w:hAnsi="Times New Roman" w:cs="Times New Roman"/>
          <w:b/>
          <w:bCs/>
          <w:lang w:val="en-GB"/>
        </w:rPr>
        <w:t>:</w:t>
      </w:r>
      <w:r w:rsidRPr="00F10504">
        <w:rPr>
          <w:rStyle w:val="Overskrift1Tegn"/>
          <w:rFonts w:ascii="Times New Roman" w:hAnsi="Times New Roman" w:cs="Times New Roman"/>
          <w:lang w:val="en-GB"/>
        </w:rPr>
        <w:t xml:space="preserve"> </w:t>
      </w:r>
      <w:r w:rsidR="00F47553" w:rsidRPr="009E490E">
        <w:rPr>
          <w:rFonts w:ascii="Times New Roman" w:hAnsi="Times New Roman" w:cs="Times New Roman"/>
          <w:sz w:val="24"/>
          <w:szCs w:val="24"/>
          <w:lang w:val="en-GB"/>
        </w:rPr>
        <w:t>Semi-structured i</w:t>
      </w:r>
      <w:r w:rsidR="00FA7243" w:rsidRPr="009E490E">
        <w:rPr>
          <w:rFonts w:ascii="Times New Roman" w:hAnsi="Times New Roman" w:cs="Times New Roman"/>
          <w:sz w:val="24"/>
          <w:szCs w:val="24"/>
          <w:lang w:val="en-GB"/>
        </w:rPr>
        <w:t xml:space="preserve">nterview guide for </w:t>
      </w:r>
      <w:r w:rsidR="00CD0263" w:rsidRPr="009E490E">
        <w:rPr>
          <w:rFonts w:ascii="Times New Roman" w:hAnsi="Times New Roman" w:cs="Times New Roman"/>
          <w:sz w:val="24"/>
          <w:szCs w:val="24"/>
          <w:lang w:val="en-GB"/>
        </w:rPr>
        <w:t xml:space="preserve">critical realist inspired </w:t>
      </w:r>
      <w:r w:rsidR="00FA7243" w:rsidRPr="009E490E">
        <w:rPr>
          <w:rFonts w:ascii="Times New Roman" w:hAnsi="Times New Roman" w:cs="Times New Roman"/>
          <w:sz w:val="24"/>
          <w:szCs w:val="24"/>
          <w:lang w:val="en-GB"/>
        </w:rPr>
        <w:t>interview</w:t>
      </w:r>
      <w:r w:rsidR="00CD0263" w:rsidRPr="009E490E">
        <w:rPr>
          <w:rFonts w:ascii="Times New Roman" w:hAnsi="Times New Roman" w:cs="Times New Roman"/>
          <w:sz w:val="24"/>
          <w:szCs w:val="24"/>
          <w:lang w:val="en-GB"/>
        </w:rPr>
        <w:t>s</w:t>
      </w:r>
      <w:r w:rsidR="00FA7243" w:rsidRPr="009E490E">
        <w:rPr>
          <w:rFonts w:ascii="Times New Roman" w:hAnsi="Times New Roman" w:cs="Times New Roman"/>
          <w:sz w:val="24"/>
          <w:szCs w:val="24"/>
          <w:lang w:val="en-GB"/>
        </w:rPr>
        <w:t xml:space="preserve"> with participants in the group-based “Paths to Everyday life” (PEER) intervention</w:t>
      </w:r>
      <w:r w:rsidR="00FA7243" w:rsidRPr="00F10504">
        <w:rPr>
          <w:rStyle w:val="Overskrift1Tegn"/>
          <w:rFonts w:ascii="Times New Roman" w:hAnsi="Times New Roman" w:cs="Times New Roman"/>
          <w:lang w:val="en-GB"/>
        </w:rPr>
        <w:t xml:space="preserve"> </w:t>
      </w:r>
      <w:r w:rsidR="00FA7243" w:rsidRPr="00F10504">
        <w:rPr>
          <w:rFonts w:ascii="Times New Roman" w:hAnsi="Times New Roman" w:cs="Times New Roman"/>
          <w:lang w:val="en-GB"/>
        </w:rPr>
        <w:t xml:space="preserve"> </w:t>
      </w:r>
    </w:p>
    <w:p w14:paraId="7AFC4CA5" w14:textId="09B6667E" w:rsidR="005B7EEE" w:rsidRPr="00F10504" w:rsidRDefault="000D08E9">
      <w:pPr>
        <w:rPr>
          <w:rFonts w:ascii="Times New Roman" w:hAnsi="Times New Roman" w:cs="Times New Roman"/>
          <w:lang w:val="en-GB"/>
        </w:rPr>
      </w:pPr>
      <w:r w:rsidRPr="00F10504">
        <w:rPr>
          <w:rFonts w:ascii="Times New Roman" w:hAnsi="Times New Roman" w:cs="Times New Roman"/>
          <w:lang w:val="en-GB"/>
        </w:rPr>
        <w:t xml:space="preserve">Before the start of the interview the interviewer </w:t>
      </w:r>
      <w:r w:rsidR="005B7EEE" w:rsidRPr="00F10504">
        <w:rPr>
          <w:rFonts w:ascii="Times New Roman" w:hAnsi="Times New Roman" w:cs="Times New Roman"/>
          <w:lang w:val="en-GB"/>
        </w:rPr>
        <w:t>presents</w:t>
      </w:r>
      <w:r w:rsidRPr="00F10504">
        <w:rPr>
          <w:rFonts w:ascii="Times New Roman" w:hAnsi="Times New Roman" w:cs="Times New Roman"/>
          <w:lang w:val="en-GB"/>
        </w:rPr>
        <w:t xml:space="preserve"> </w:t>
      </w:r>
      <w:r w:rsidR="00484DB8" w:rsidRPr="00F10504">
        <w:rPr>
          <w:rFonts w:ascii="Times New Roman" w:hAnsi="Times New Roman" w:cs="Times New Roman"/>
          <w:lang w:val="en-GB"/>
        </w:rPr>
        <w:t>her</w:t>
      </w:r>
      <w:r w:rsidR="00FA7243" w:rsidRPr="00F10504">
        <w:rPr>
          <w:rFonts w:ascii="Times New Roman" w:hAnsi="Times New Roman" w:cs="Times New Roman"/>
          <w:lang w:val="en-GB"/>
        </w:rPr>
        <w:t>/him</w:t>
      </w:r>
      <w:r w:rsidR="00484DB8" w:rsidRPr="00F10504">
        <w:rPr>
          <w:rFonts w:ascii="Times New Roman" w:hAnsi="Times New Roman" w:cs="Times New Roman"/>
          <w:lang w:val="en-GB"/>
        </w:rPr>
        <w:t>self</w:t>
      </w:r>
      <w:r w:rsidRPr="00F10504">
        <w:rPr>
          <w:rFonts w:ascii="Times New Roman" w:hAnsi="Times New Roman" w:cs="Times New Roman"/>
          <w:lang w:val="en-GB"/>
        </w:rPr>
        <w:t xml:space="preserve"> and the informed consent is collected </w:t>
      </w:r>
      <w:r w:rsidR="00484DB8" w:rsidRPr="00F10504">
        <w:rPr>
          <w:rFonts w:ascii="Times New Roman" w:hAnsi="Times New Roman" w:cs="Times New Roman"/>
          <w:lang w:val="en-GB"/>
        </w:rPr>
        <w:t>through</w:t>
      </w:r>
      <w:r w:rsidRPr="00F10504">
        <w:rPr>
          <w:rFonts w:ascii="Times New Roman" w:hAnsi="Times New Roman" w:cs="Times New Roman"/>
          <w:lang w:val="en-GB"/>
        </w:rPr>
        <w:t xml:space="preserve"> an </w:t>
      </w:r>
      <w:r w:rsidR="00484DB8" w:rsidRPr="00F10504">
        <w:rPr>
          <w:rFonts w:ascii="Times New Roman" w:hAnsi="Times New Roman" w:cs="Times New Roman"/>
          <w:lang w:val="en-GB"/>
        </w:rPr>
        <w:t>explanation</w:t>
      </w:r>
      <w:r w:rsidRPr="00F10504">
        <w:rPr>
          <w:rFonts w:ascii="Times New Roman" w:hAnsi="Times New Roman" w:cs="Times New Roman"/>
          <w:lang w:val="en-GB"/>
        </w:rPr>
        <w:t xml:space="preserve"> of the interview and signing of the consent form. </w:t>
      </w:r>
      <w:r w:rsidR="005B7EEE" w:rsidRPr="00F10504">
        <w:rPr>
          <w:rFonts w:ascii="Times New Roman" w:hAnsi="Times New Roman" w:cs="Times New Roman"/>
          <w:lang w:val="en-GB"/>
        </w:rPr>
        <w:t xml:space="preserve">The </w:t>
      </w:r>
      <w:r w:rsidR="00484DB8" w:rsidRPr="00F10504">
        <w:rPr>
          <w:rFonts w:ascii="Times New Roman" w:hAnsi="Times New Roman" w:cs="Times New Roman"/>
          <w:lang w:val="en-GB"/>
        </w:rPr>
        <w:t>interview</w:t>
      </w:r>
      <w:r w:rsidR="005B7EEE" w:rsidRPr="00F10504">
        <w:rPr>
          <w:rFonts w:ascii="Times New Roman" w:hAnsi="Times New Roman" w:cs="Times New Roman"/>
          <w:lang w:val="en-GB"/>
        </w:rPr>
        <w:t xml:space="preserve"> is </w:t>
      </w:r>
      <w:r w:rsidR="00484DB8" w:rsidRPr="00F10504">
        <w:rPr>
          <w:rFonts w:ascii="Times New Roman" w:hAnsi="Times New Roman" w:cs="Times New Roman"/>
          <w:lang w:val="en-GB"/>
        </w:rPr>
        <w:t>introduced</w:t>
      </w:r>
      <w:r w:rsidR="005B7EEE" w:rsidRPr="00F10504">
        <w:rPr>
          <w:rFonts w:ascii="Times New Roman" w:hAnsi="Times New Roman" w:cs="Times New Roman"/>
          <w:lang w:val="en-GB"/>
        </w:rPr>
        <w:t xml:space="preserve"> by informing </w:t>
      </w:r>
      <w:r w:rsidR="00484DB8" w:rsidRPr="00F10504">
        <w:rPr>
          <w:rFonts w:ascii="Times New Roman" w:hAnsi="Times New Roman" w:cs="Times New Roman"/>
          <w:lang w:val="en-GB"/>
        </w:rPr>
        <w:t>where</w:t>
      </w:r>
      <w:r w:rsidR="005B7EEE" w:rsidRPr="00F10504">
        <w:rPr>
          <w:rFonts w:ascii="Times New Roman" w:hAnsi="Times New Roman" w:cs="Times New Roman"/>
          <w:lang w:val="en-GB"/>
        </w:rPr>
        <w:t xml:space="preserve"> </w:t>
      </w:r>
      <w:r w:rsidR="00484DB8" w:rsidRPr="00F10504">
        <w:rPr>
          <w:rFonts w:ascii="Times New Roman" w:hAnsi="Times New Roman" w:cs="Times New Roman"/>
          <w:lang w:val="en-GB"/>
        </w:rPr>
        <w:t>the toilet</w:t>
      </w:r>
      <w:r w:rsidR="005B7EEE" w:rsidRPr="00F10504">
        <w:rPr>
          <w:rFonts w:ascii="Times New Roman" w:hAnsi="Times New Roman" w:cs="Times New Roman"/>
          <w:lang w:val="en-GB"/>
        </w:rPr>
        <w:t xml:space="preserve"> is, how </w:t>
      </w:r>
      <w:r w:rsidR="00484DB8" w:rsidRPr="00F10504">
        <w:rPr>
          <w:rFonts w:ascii="Times New Roman" w:hAnsi="Times New Roman" w:cs="Times New Roman"/>
          <w:lang w:val="en-GB"/>
        </w:rPr>
        <w:t>long</w:t>
      </w:r>
      <w:r w:rsidR="005B7EEE" w:rsidRPr="00F10504">
        <w:rPr>
          <w:rFonts w:ascii="Times New Roman" w:hAnsi="Times New Roman" w:cs="Times New Roman"/>
          <w:lang w:val="en-GB"/>
        </w:rPr>
        <w:t xml:space="preserve"> the interview is </w:t>
      </w:r>
      <w:r w:rsidR="00484DB8" w:rsidRPr="00F10504">
        <w:rPr>
          <w:rFonts w:ascii="Times New Roman" w:hAnsi="Times New Roman" w:cs="Times New Roman"/>
          <w:lang w:val="en-GB"/>
        </w:rPr>
        <w:t>going</w:t>
      </w:r>
      <w:r w:rsidR="005B7EEE" w:rsidRPr="00F10504">
        <w:rPr>
          <w:rFonts w:ascii="Times New Roman" w:hAnsi="Times New Roman" w:cs="Times New Roman"/>
          <w:lang w:val="en-GB"/>
        </w:rPr>
        <w:t xml:space="preserve"> to last, </w:t>
      </w:r>
      <w:r w:rsidR="00484DB8" w:rsidRPr="00F10504">
        <w:rPr>
          <w:rFonts w:ascii="Times New Roman" w:hAnsi="Times New Roman" w:cs="Times New Roman"/>
          <w:lang w:val="en-GB"/>
        </w:rPr>
        <w:t>how</w:t>
      </w:r>
      <w:r w:rsidR="005B7EEE" w:rsidRPr="00F10504">
        <w:rPr>
          <w:rFonts w:ascii="Times New Roman" w:hAnsi="Times New Roman" w:cs="Times New Roman"/>
          <w:lang w:val="en-GB"/>
        </w:rPr>
        <w:t xml:space="preserve"> and why the </w:t>
      </w:r>
      <w:r w:rsidR="00484DB8" w:rsidRPr="00F10504">
        <w:rPr>
          <w:rFonts w:ascii="Times New Roman" w:hAnsi="Times New Roman" w:cs="Times New Roman"/>
          <w:lang w:val="en-GB"/>
        </w:rPr>
        <w:t>questions</w:t>
      </w:r>
      <w:r w:rsidR="005B7EEE" w:rsidRPr="00F10504">
        <w:rPr>
          <w:rFonts w:ascii="Times New Roman" w:hAnsi="Times New Roman" w:cs="Times New Roman"/>
          <w:lang w:val="en-GB"/>
        </w:rPr>
        <w:t xml:space="preserve"> are asked the way they are</w:t>
      </w:r>
      <w:r w:rsidR="00484DB8" w:rsidRPr="00F10504">
        <w:rPr>
          <w:rFonts w:ascii="Times New Roman" w:hAnsi="Times New Roman" w:cs="Times New Roman"/>
          <w:lang w:val="en-GB"/>
        </w:rPr>
        <w:t>.</w:t>
      </w:r>
    </w:p>
    <w:p w14:paraId="19D0189B" w14:textId="5980E493" w:rsidR="005B7EEE" w:rsidRPr="00F10504" w:rsidRDefault="005B7EEE">
      <w:pPr>
        <w:rPr>
          <w:rFonts w:ascii="Times New Roman" w:hAnsi="Times New Roman" w:cs="Times New Roman"/>
          <w:lang w:val="en-GB"/>
        </w:rPr>
      </w:pPr>
      <w:r w:rsidRPr="00F10504">
        <w:rPr>
          <w:rFonts w:ascii="Times New Roman" w:hAnsi="Times New Roman" w:cs="Times New Roman"/>
          <w:lang w:val="en-GB"/>
        </w:rPr>
        <w:t xml:space="preserve">Articulate </w:t>
      </w:r>
      <w:r w:rsidR="00484DB8" w:rsidRPr="00F10504">
        <w:rPr>
          <w:rFonts w:ascii="Times New Roman" w:hAnsi="Times New Roman" w:cs="Times New Roman"/>
          <w:lang w:val="en-GB"/>
        </w:rPr>
        <w:t xml:space="preserve">that </w:t>
      </w:r>
      <w:r w:rsidRPr="00F10504">
        <w:rPr>
          <w:rFonts w:ascii="Times New Roman" w:hAnsi="Times New Roman" w:cs="Times New Roman"/>
          <w:lang w:val="en-GB"/>
        </w:rPr>
        <w:t xml:space="preserve">the same </w:t>
      </w:r>
      <w:r w:rsidR="00484DB8" w:rsidRPr="00F10504">
        <w:rPr>
          <w:rFonts w:ascii="Times New Roman" w:hAnsi="Times New Roman" w:cs="Times New Roman"/>
          <w:lang w:val="en-GB"/>
        </w:rPr>
        <w:t>group</w:t>
      </w:r>
      <w:r w:rsidRPr="00F10504">
        <w:rPr>
          <w:rFonts w:ascii="Times New Roman" w:hAnsi="Times New Roman" w:cs="Times New Roman"/>
          <w:lang w:val="en-GB"/>
        </w:rPr>
        <w:t xml:space="preserve"> rules</w:t>
      </w:r>
      <w:r w:rsidR="00484DB8" w:rsidRPr="00F10504">
        <w:rPr>
          <w:rFonts w:ascii="Times New Roman" w:hAnsi="Times New Roman" w:cs="Times New Roman"/>
          <w:lang w:val="en-GB"/>
        </w:rPr>
        <w:t xml:space="preserve"> from the group</w:t>
      </w:r>
      <w:r w:rsidR="00FA7243" w:rsidRPr="00F10504">
        <w:rPr>
          <w:rFonts w:ascii="Times New Roman" w:hAnsi="Times New Roman" w:cs="Times New Roman"/>
          <w:lang w:val="en-GB"/>
        </w:rPr>
        <w:t>s</w:t>
      </w:r>
      <w:r w:rsidR="00484DB8" w:rsidRPr="00F10504">
        <w:rPr>
          <w:rFonts w:ascii="Times New Roman" w:hAnsi="Times New Roman" w:cs="Times New Roman"/>
          <w:lang w:val="en-GB"/>
        </w:rPr>
        <w:t xml:space="preserve"> are applicable</w:t>
      </w:r>
      <w:r w:rsidRPr="00F10504">
        <w:rPr>
          <w:rFonts w:ascii="Times New Roman" w:hAnsi="Times New Roman" w:cs="Times New Roman"/>
          <w:lang w:val="en-GB"/>
        </w:rPr>
        <w:t xml:space="preserve"> </w:t>
      </w:r>
      <w:r w:rsidR="00FA7243" w:rsidRPr="00F10504">
        <w:rPr>
          <w:rFonts w:ascii="Times New Roman" w:hAnsi="Times New Roman" w:cs="Times New Roman"/>
          <w:lang w:val="en-GB"/>
        </w:rPr>
        <w:t xml:space="preserve">i.e., the participants should </w:t>
      </w:r>
      <w:r w:rsidRPr="00F10504">
        <w:rPr>
          <w:rFonts w:ascii="Times New Roman" w:hAnsi="Times New Roman" w:cs="Times New Roman"/>
          <w:lang w:val="en-GB"/>
        </w:rPr>
        <w:t xml:space="preserve">only share what </w:t>
      </w:r>
      <w:r w:rsidR="00FA7243" w:rsidRPr="00F10504">
        <w:rPr>
          <w:rFonts w:ascii="Times New Roman" w:hAnsi="Times New Roman" w:cs="Times New Roman"/>
          <w:lang w:val="en-GB"/>
        </w:rPr>
        <w:t>they</w:t>
      </w:r>
      <w:r w:rsidRPr="00F10504">
        <w:rPr>
          <w:rFonts w:ascii="Times New Roman" w:hAnsi="Times New Roman" w:cs="Times New Roman"/>
          <w:lang w:val="en-GB"/>
        </w:rPr>
        <w:t xml:space="preserve"> wish</w:t>
      </w:r>
      <w:r w:rsidR="00FA7243" w:rsidRPr="00F10504">
        <w:rPr>
          <w:rFonts w:ascii="Times New Roman" w:hAnsi="Times New Roman" w:cs="Times New Roman"/>
          <w:lang w:val="en-GB"/>
        </w:rPr>
        <w:t xml:space="preserve"> to share,</w:t>
      </w:r>
      <w:r w:rsidRPr="00F10504">
        <w:rPr>
          <w:rFonts w:ascii="Times New Roman" w:hAnsi="Times New Roman" w:cs="Times New Roman"/>
          <w:lang w:val="en-GB"/>
        </w:rPr>
        <w:t xml:space="preserve"> and</w:t>
      </w:r>
      <w:r w:rsidR="00FA7243" w:rsidRPr="00F10504">
        <w:rPr>
          <w:rFonts w:ascii="Times New Roman" w:hAnsi="Times New Roman" w:cs="Times New Roman"/>
          <w:lang w:val="en-GB"/>
        </w:rPr>
        <w:t xml:space="preserve"> all participants has the</w:t>
      </w:r>
      <w:r w:rsidRPr="00F10504">
        <w:rPr>
          <w:rFonts w:ascii="Times New Roman" w:hAnsi="Times New Roman" w:cs="Times New Roman"/>
          <w:lang w:val="en-GB"/>
        </w:rPr>
        <w:t xml:space="preserve"> right to</w:t>
      </w:r>
      <w:r w:rsidR="00FA7243" w:rsidRPr="00F10504">
        <w:rPr>
          <w:rFonts w:ascii="Times New Roman" w:hAnsi="Times New Roman" w:cs="Times New Roman"/>
          <w:lang w:val="en-GB"/>
        </w:rPr>
        <w:t xml:space="preserve"> withdraw from sharing</w:t>
      </w:r>
      <w:r w:rsidRPr="00F10504">
        <w:rPr>
          <w:rFonts w:ascii="Times New Roman" w:hAnsi="Times New Roman" w:cs="Times New Roman"/>
          <w:lang w:val="en-GB"/>
        </w:rPr>
        <w:t xml:space="preserve">. </w:t>
      </w:r>
      <w:r w:rsidR="00FA7243" w:rsidRPr="00F10504">
        <w:rPr>
          <w:rFonts w:ascii="Times New Roman" w:hAnsi="Times New Roman" w:cs="Times New Roman"/>
          <w:lang w:val="en-GB"/>
        </w:rPr>
        <w:t>Q</w:t>
      </w:r>
      <w:r w:rsidRPr="00F10504">
        <w:rPr>
          <w:rFonts w:ascii="Times New Roman" w:hAnsi="Times New Roman" w:cs="Times New Roman"/>
          <w:lang w:val="en-GB"/>
        </w:rPr>
        <w:t>uestion</w:t>
      </w:r>
      <w:r w:rsidR="00FA7243" w:rsidRPr="00F10504">
        <w:rPr>
          <w:rFonts w:ascii="Times New Roman" w:hAnsi="Times New Roman" w:cs="Times New Roman"/>
          <w:lang w:val="en-GB"/>
        </w:rPr>
        <w:t>s</w:t>
      </w:r>
      <w:r w:rsidRPr="00F10504">
        <w:rPr>
          <w:rFonts w:ascii="Times New Roman" w:hAnsi="Times New Roman" w:cs="Times New Roman"/>
          <w:lang w:val="en-GB"/>
        </w:rPr>
        <w:t xml:space="preserve"> can be </w:t>
      </w:r>
      <w:r w:rsidR="00484DB8" w:rsidRPr="00F10504">
        <w:rPr>
          <w:rFonts w:ascii="Times New Roman" w:hAnsi="Times New Roman" w:cs="Times New Roman"/>
          <w:lang w:val="en-GB"/>
        </w:rPr>
        <w:t>rearticulated</w:t>
      </w:r>
      <w:r w:rsidRPr="00F10504">
        <w:rPr>
          <w:rFonts w:ascii="Times New Roman" w:hAnsi="Times New Roman" w:cs="Times New Roman"/>
          <w:lang w:val="en-GB"/>
        </w:rPr>
        <w:t xml:space="preserve"> if </w:t>
      </w:r>
      <w:r w:rsidR="00FA7243" w:rsidRPr="00F10504">
        <w:rPr>
          <w:rFonts w:ascii="Times New Roman" w:hAnsi="Times New Roman" w:cs="Times New Roman"/>
          <w:lang w:val="en-GB"/>
        </w:rPr>
        <w:t>necessary.</w:t>
      </w:r>
    </w:p>
    <w:p w14:paraId="65BD5F3F" w14:textId="6211191E" w:rsidR="00166C6C" w:rsidRPr="00F10504" w:rsidRDefault="00484DB8">
      <w:pPr>
        <w:rPr>
          <w:rFonts w:ascii="Times New Roman" w:hAnsi="Times New Roman" w:cs="Times New Roman"/>
          <w:lang w:val="en-GB"/>
        </w:rPr>
      </w:pPr>
      <w:r w:rsidRPr="00F10504">
        <w:rPr>
          <w:rFonts w:ascii="Times New Roman" w:hAnsi="Times New Roman" w:cs="Times New Roman"/>
          <w:b/>
          <w:bCs/>
          <w:lang w:val="en-GB"/>
        </w:rPr>
        <w:t>Instructions</w:t>
      </w:r>
      <w:r w:rsidR="005B7EEE" w:rsidRPr="00F10504">
        <w:rPr>
          <w:rFonts w:ascii="Times New Roman" w:hAnsi="Times New Roman" w:cs="Times New Roman"/>
          <w:b/>
          <w:bCs/>
          <w:lang w:val="en-GB"/>
        </w:rPr>
        <w:t xml:space="preserve"> for reading the </w:t>
      </w:r>
      <w:r w:rsidR="00F47553" w:rsidRPr="00F10504">
        <w:rPr>
          <w:rFonts w:ascii="Times New Roman" w:hAnsi="Times New Roman" w:cs="Times New Roman"/>
          <w:b/>
          <w:bCs/>
          <w:lang w:val="en-GB"/>
        </w:rPr>
        <w:t xml:space="preserve">interview </w:t>
      </w:r>
      <w:r w:rsidR="005B7EEE" w:rsidRPr="00F10504">
        <w:rPr>
          <w:rFonts w:ascii="Times New Roman" w:hAnsi="Times New Roman" w:cs="Times New Roman"/>
          <w:b/>
          <w:bCs/>
          <w:lang w:val="en-GB"/>
        </w:rPr>
        <w:t>guide:</w:t>
      </w:r>
      <w:r w:rsidR="005B7EEE" w:rsidRPr="00F10504">
        <w:rPr>
          <w:rFonts w:ascii="Times New Roman" w:hAnsi="Times New Roman" w:cs="Times New Roman"/>
          <w:lang w:val="en-GB"/>
        </w:rPr>
        <w:t xml:space="preserve"> </w:t>
      </w:r>
      <w:r w:rsidR="00885862" w:rsidRPr="00F10504">
        <w:rPr>
          <w:rFonts w:ascii="Times New Roman" w:hAnsi="Times New Roman" w:cs="Times New Roman"/>
          <w:lang w:val="en-GB"/>
        </w:rPr>
        <w:t>Text</w:t>
      </w:r>
      <w:r w:rsidR="005B7EEE" w:rsidRPr="00F10504">
        <w:rPr>
          <w:rFonts w:ascii="Times New Roman" w:hAnsi="Times New Roman" w:cs="Times New Roman"/>
          <w:lang w:val="en-GB"/>
        </w:rPr>
        <w:t xml:space="preserve"> in </w:t>
      </w:r>
      <w:r w:rsidR="005B7EEE" w:rsidRPr="00F10504">
        <w:rPr>
          <w:rFonts w:ascii="Times New Roman" w:hAnsi="Times New Roman" w:cs="Times New Roman"/>
          <w:highlight w:val="lightGray"/>
          <w:lang w:val="en-GB"/>
        </w:rPr>
        <w:t xml:space="preserve">grey </w:t>
      </w:r>
      <w:r w:rsidRPr="00F10504">
        <w:rPr>
          <w:rFonts w:ascii="Times New Roman" w:hAnsi="Times New Roman" w:cs="Times New Roman"/>
          <w:highlight w:val="lightGray"/>
          <w:lang w:val="en-GB"/>
        </w:rPr>
        <w:t>boxes</w:t>
      </w:r>
      <w:r w:rsidR="005B7EEE" w:rsidRPr="00F10504">
        <w:rPr>
          <w:rFonts w:ascii="Times New Roman" w:hAnsi="Times New Roman" w:cs="Times New Roman"/>
          <w:lang w:val="en-GB"/>
        </w:rPr>
        <w:t xml:space="preserve">, is only for the interviewer </w:t>
      </w:r>
      <w:r w:rsidR="00D84320" w:rsidRPr="00F10504">
        <w:rPr>
          <w:rFonts w:ascii="Times New Roman" w:hAnsi="Times New Roman" w:cs="Times New Roman"/>
          <w:lang w:val="en-GB"/>
        </w:rPr>
        <w:t>to</w:t>
      </w:r>
      <w:r w:rsidR="005B7EEE" w:rsidRPr="00F10504">
        <w:rPr>
          <w:rFonts w:ascii="Times New Roman" w:hAnsi="Times New Roman" w:cs="Times New Roman"/>
          <w:lang w:val="en-GB"/>
        </w:rPr>
        <w:t xml:space="preserve"> con</w:t>
      </w:r>
      <w:r w:rsidRPr="00F10504">
        <w:rPr>
          <w:rFonts w:ascii="Times New Roman" w:hAnsi="Times New Roman" w:cs="Times New Roman"/>
          <w:lang w:val="en-GB"/>
        </w:rPr>
        <w:t>ne</w:t>
      </w:r>
      <w:r w:rsidR="005B7EEE" w:rsidRPr="00F10504">
        <w:rPr>
          <w:rFonts w:ascii="Times New Roman" w:hAnsi="Times New Roman" w:cs="Times New Roman"/>
          <w:lang w:val="en-GB"/>
        </w:rPr>
        <w:t xml:space="preserve">ct and understand </w:t>
      </w:r>
      <w:r w:rsidR="00F47553" w:rsidRPr="00F10504">
        <w:rPr>
          <w:rFonts w:ascii="Times New Roman" w:hAnsi="Times New Roman" w:cs="Times New Roman"/>
          <w:lang w:val="en-GB"/>
        </w:rPr>
        <w:t>the questioning</w:t>
      </w:r>
      <w:r w:rsidR="005B7EEE" w:rsidRPr="00F10504">
        <w:rPr>
          <w:rFonts w:ascii="Times New Roman" w:hAnsi="Times New Roman" w:cs="Times New Roman"/>
          <w:lang w:val="en-GB"/>
        </w:rPr>
        <w:t xml:space="preserve"> </w:t>
      </w:r>
      <w:r w:rsidR="00F47553" w:rsidRPr="00F10504">
        <w:rPr>
          <w:rFonts w:ascii="Times New Roman" w:hAnsi="Times New Roman" w:cs="Times New Roman"/>
          <w:lang w:val="en-GB"/>
        </w:rPr>
        <w:t xml:space="preserve">in relation </w:t>
      </w:r>
      <w:r w:rsidR="00BA4B61" w:rsidRPr="00F10504">
        <w:rPr>
          <w:rFonts w:ascii="Times New Roman" w:hAnsi="Times New Roman" w:cs="Times New Roman"/>
          <w:lang w:val="en-GB"/>
        </w:rPr>
        <w:t xml:space="preserve">to the </w:t>
      </w:r>
      <w:r w:rsidR="00FA7243" w:rsidRPr="00F10504">
        <w:rPr>
          <w:rFonts w:ascii="Times New Roman" w:hAnsi="Times New Roman" w:cs="Times New Roman"/>
          <w:lang w:val="en-GB"/>
        </w:rPr>
        <w:t>program theory.</w:t>
      </w:r>
      <w:r w:rsidR="00885862" w:rsidRPr="00F10504">
        <w:rPr>
          <w:rFonts w:ascii="Times New Roman" w:hAnsi="Times New Roman" w:cs="Times New Roman"/>
          <w:lang w:val="en-GB"/>
        </w:rPr>
        <w:t xml:space="preserve"> Text in bullet points</w:t>
      </w:r>
      <w:r w:rsidR="00F47553" w:rsidRPr="00F10504">
        <w:rPr>
          <w:rFonts w:ascii="Times New Roman" w:hAnsi="Times New Roman" w:cs="Times New Roman"/>
          <w:lang w:val="en-GB"/>
        </w:rPr>
        <w:t xml:space="preserve"> </w:t>
      </w:r>
      <w:r w:rsidR="00885862" w:rsidRPr="00F10504">
        <w:rPr>
          <w:rFonts w:ascii="Times New Roman" w:hAnsi="Times New Roman" w:cs="Times New Roman"/>
          <w:lang w:val="en-GB"/>
        </w:rPr>
        <w:t xml:space="preserve">and in </w:t>
      </w:r>
      <w:r w:rsidR="00885862" w:rsidRPr="00F10504">
        <w:rPr>
          <w:rFonts w:ascii="Times New Roman" w:hAnsi="Times New Roman" w:cs="Times New Roman"/>
          <w:b/>
          <w:bCs/>
          <w:i/>
          <w:iCs/>
          <w:lang w:val="en-GB"/>
        </w:rPr>
        <w:t>bold</w:t>
      </w:r>
      <w:r w:rsidR="00885862" w:rsidRPr="00F10504">
        <w:rPr>
          <w:rFonts w:ascii="Times New Roman" w:hAnsi="Times New Roman" w:cs="Times New Roman"/>
          <w:lang w:val="en-GB"/>
        </w:rPr>
        <w:t xml:space="preserve"> are direct questions to the participants. Text only in </w:t>
      </w:r>
      <w:r w:rsidR="00885862" w:rsidRPr="00F10504">
        <w:rPr>
          <w:rFonts w:ascii="Times New Roman" w:hAnsi="Times New Roman" w:cs="Times New Roman"/>
          <w:i/>
          <w:iCs/>
          <w:lang w:val="en-GB"/>
        </w:rPr>
        <w:t>italics</w:t>
      </w:r>
      <w:r w:rsidR="00885862" w:rsidRPr="00F10504">
        <w:rPr>
          <w:rFonts w:ascii="Times New Roman" w:hAnsi="Times New Roman" w:cs="Times New Roman"/>
          <w:lang w:val="en-GB"/>
        </w:rPr>
        <w:t xml:space="preserve"> is introductory questions and in-depth sub-questions.</w:t>
      </w:r>
    </w:p>
    <w:tbl>
      <w:tblPr>
        <w:tblStyle w:val="Tabel-Gitter"/>
        <w:tblW w:w="0" w:type="auto"/>
        <w:tblLook w:val="04A0" w:firstRow="1" w:lastRow="0" w:firstColumn="1" w:lastColumn="0" w:noHBand="0" w:noVBand="1"/>
      </w:tblPr>
      <w:tblGrid>
        <w:gridCol w:w="2972"/>
        <w:gridCol w:w="7484"/>
      </w:tblGrid>
      <w:tr w:rsidR="00166C6C" w:rsidRPr="00F10504" w14:paraId="5A0D2006" w14:textId="77777777" w:rsidTr="00D57531">
        <w:tc>
          <w:tcPr>
            <w:tcW w:w="0" w:type="auto"/>
            <w:gridSpan w:val="2"/>
            <w:tcBorders>
              <w:bottom w:val="single" w:sz="4" w:space="0" w:color="auto"/>
            </w:tcBorders>
          </w:tcPr>
          <w:p w14:paraId="7C4ABBA2" w14:textId="570D6A25" w:rsidR="00166C6C" w:rsidRPr="00817008" w:rsidRDefault="00F47553" w:rsidP="00C33402">
            <w:pPr>
              <w:rPr>
                <w:rFonts w:ascii="Times New Roman" w:hAnsi="Times New Roman" w:cs="Times New Roman"/>
                <w:b/>
                <w:bCs/>
                <w:sz w:val="24"/>
                <w:szCs w:val="24"/>
                <w:lang w:val="en-GB"/>
              </w:rPr>
            </w:pPr>
            <w:r w:rsidRPr="00817008">
              <w:rPr>
                <w:rFonts w:ascii="Times New Roman" w:hAnsi="Times New Roman" w:cs="Times New Roman"/>
                <w:b/>
                <w:bCs/>
                <w:sz w:val="24"/>
                <w:szCs w:val="24"/>
                <w:lang w:val="en-GB"/>
              </w:rPr>
              <w:t xml:space="preserve">Semi-structured </w:t>
            </w:r>
            <w:r w:rsidR="001249FE" w:rsidRPr="00817008">
              <w:rPr>
                <w:rFonts w:ascii="Times New Roman" w:hAnsi="Times New Roman" w:cs="Times New Roman"/>
                <w:b/>
                <w:bCs/>
                <w:sz w:val="24"/>
                <w:szCs w:val="24"/>
              </w:rPr>
              <w:t>interview</w:t>
            </w:r>
            <w:r w:rsidR="00FA7243" w:rsidRPr="00817008">
              <w:rPr>
                <w:rFonts w:ascii="Times New Roman" w:hAnsi="Times New Roman" w:cs="Times New Roman"/>
                <w:b/>
                <w:bCs/>
                <w:sz w:val="24"/>
                <w:szCs w:val="24"/>
              </w:rPr>
              <w:t xml:space="preserve"> guide</w:t>
            </w:r>
            <w:r w:rsidRPr="00817008">
              <w:rPr>
                <w:rFonts w:ascii="Times New Roman" w:hAnsi="Times New Roman" w:cs="Times New Roman"/>
                <w:b/>
                <w:bCs/>
                <w:sz w:val="24"/>
                <w:szCs w:val="24"/>
              </w:rPr>
              <w:t xml:space="preserve"> </w:t>
            </w:r>
          </w:p>
        </w:tc>
      </w:tr>
      <w:tr w:rsidR="000C22E7" w:rsidRPr="00F10504" w14:paraId="20CAB48B" w14:textId="77777777" w:rsidTr="00314520">
        <w:tc>
          <w:tcPr>
            <w:tcW w:w="2972" w:type="dxa"/>
            <w:tcBorders>
              <w:bottom w:val="single" w:sz="4" w:space="0" w:color="auto"/>
            </w:tcBorders>
          </w:tcPr>
          <w:p w14:paraId="2A488CE2" w14:textId="55B43740" w:rsidR="003D203C" w:rsidRPr="00F10504" w:rsidRDefault="00484DB8" w:rsidP="00321366">
            <w:pPr>
              <w:rPr>
                <w:rFonts w:ascii="Times New Roman" w:hAnsi="Times New Roman" w:cs="Times New Roman"/>
                <w:b/>
                <w:bCs/>
                <w:lang w:val="en-GB"/>
              </w:rPr>
            </w:pPr>
            <w:r w:rsidRPr="00F10504">
              <w:rPr>
                <w:rFonts w:ascii="Times New Roman" w:hAnsi="Times New Roman" w:cs="Times New Roman"/>
                <w:b/>
                <w:bCs/>
                <w:lang w:val="en-GB"/>
              </w:rPr>
              <w:t>Purpose</w:t>
            </w:r>
          </w:p>
        </w:tc>
        <w:tc>
          <w:tcPr>
            <w:tcW w:w="7484" w:type="dxa"/>
          </w:tcPr>
          <w:p w14:paraId="3C5194EA" w14:textId="0A41EA66" w:rsidR="003D203C" w:rsidRPr="00F10504" w:rsidRDefault="005B7EEE">
            <w:pPr>
              <w:rPr>
                <w:rFonts w:ascii="Times New Roman" w:hAnsi="Times New Roman" w:cs="Times New Roman"/>
                <w:b/>
                <w:bCs/>
                <w:lang w:val="en-GB"/>
              </w:rPr>
            </w:pPr>
            <w:r w:rsidRPr="00F10504">
              <w:rPr>
                <w:rFonts w:ascii="Times New Roman" w:hAnsi="Times New Roman" w:cs="Times New Roman"/>
                <w:b/>
                <w:bCs/>
                <w:lang w:val="en-GB"/>
              </w:rPr>
              <w:t xml:space="preserve">Questions and/or </w:t>
            </w:r>
            <w:r w:rsidR="00484DB8" w:rsidRPr="00F10504">
              <w:rPr>
                <w:rFonts w:ascii="Times New Roman" w:hAnsi="Times New Roman" w:cs="Times New Roman"/>
                <w:b/>
                <w:bCs/>
                <w:lang w:val="en-GB"/>
              </w:rPr>
              <w:t>explanations</w:t>
            </w:r>
          </w:p>
        </w:tc>
      </w:tr>
      <w:tr w:rsidR="000C22E7" w:rsidRPr="00C813A8" w14:paraId="163EFD40" w14:textId="77777777" w:rsidTr="00314520">
        <w:tc>
          <w:tcPr>
            <w:tcW w:w="2972" w:type="dxa"/>
            <w:tcBorders>
              <w:bottom w:val="single" w:sz="4" w:space="0" w:color="auto"/>
              <w:right w:val="nil"/>
            </w:tcBorders>
            <w:shd w:val="clear" w:color="auto" w:fill="E7E6E6" w:themeFill="background2"/>
          </w:tcPr>
          <w:p w14:paraId="1B7D02AD" w14:textId="0412F5BB" w:rsidR="003D203C" w:rsidRPr="00F10504" w:rsidRDefault="005B7EEE">
            <w:pPr>
              <w:rPr>
                <w:rFonts w:ascii="Times New Roman" w:hAnsi="Times New Roman" w:cs="Times New Roman"/>
                <w:lang w:val="en-GB"/>
              </w:rPr>
            </w:pPr>
            <w:r w:rsidRPr="00F10504">
              <w:rPr>
                <w:rFonts w:ascii="Times New Roman" w:hAnsi="Times New Roman" w:cs="Times New Roman"/>
                <w:lang w:val="en-GB"/>
              </w:rPr>
              <w:t xml:space="preserve">Setting the scene and </w:t>
            </w:r>
            <w:r w:rsidR="00484DB8" w:rsidRPr="00F10504">
              <w:rPr>
                <w:rFonts w:ascii="Times New Roman" w:hAnsi="Times New Roman" w:cs="Times New Roman"/>
                <w:lang w:val="en-GB"/>
              </w:rPr>
              <w:t>introduction</w:t>
            </w:r>
            <w:r w:rsidRPr="00F10504">
              <w:rPr>
                <w:rFonts w:ascii="Times New Roman" w:hAnsi="Times New Roman" w:cs="Times New Roman"/>
                <w:lang w:val="en-GB"/>
              </w:rPr>
              <w:t xml:space="preserve"> to </w:t>
            </w:r>
            <w:r w:rsidR="00FA7243" w:rsidRPr="00F10504">
              <w:rPr>
                <w:rFonts w:ascii="Times New Roman" w:hAnsi="Times New Roman" w:cs="Times New Roman"/>
                <w:lang w:val="en-GB"/>
              </w:rPr>
              <w:t>p</w:t>
            </w:r>
            <w:r w:rsidRPr="00F10504">
              <w:rPr>
                <w:rFonts w:ascii="Times New Roman" w:hAnsi="Times New Roman" w:cs="Times New Roman"/>
                <w:lang w:val="en-GB"/>
              </w:rPr>
              <w:t>rogram theory</w:t>
            </w:r>
          </w:p>
        </w:tc>
        <w:tc>
          <w:tcPr>
            <w:tcW w:w="7484" w:type="dxa"/>
            <w:tcBorders>
              <w:left w:val="nil"/>
              <w:bottom w:val="single" w:sz="4" w:space="0" w:color="auto"/>
            </w:tcBorders>
            <w:shd w:val="clear" w:color="auto" w:fill="E7E6E6" w:themeFill="background2"/>
          </w:tcPr>
          <w:p w14:paraId="25DC79F2" w14:textId="77777777" w:rsidR="003D203C" w:rsidRPr="00F10504" w:rsidRDefault="003D203C">
            <w:pPr>
              <w:rPr>
                <w:rFonts w:ascii="Times New Roman" w:hAnsi="Times New Roman" w:cs="Times New Roman"/>
                <w:lang w:val="en-GB"/>
              </w:rPr>
            </w:pPr>
          </w:p>
        </w:tc>
      </w:tr>
      <w:tr w:rsidR="000C22E7" w:rsidRPr="00C813A8" w14:paraId="5A94772D" w14:textId="77777777" w:rsidTr="00314520">
        <w:tc>
          <w:tcPr>
            <w:tcW w:w="2972" w:type="dxa"/>
            <w:tcBorders>
              <w:bottom w:val="nil"/>
              <w:right w:val="dashed" w:sz="4" w:space="0" w:color="808080" w:themeColor="background1" w:themeShade="80"/>
            </w:tcBorders>
          </w:tcPr>
          <w:p w14:paraId="09864CE8" w14:textId="77777777" w:rsidR="003D203C" w:rsidRPr="00F10504" w:rsidRDefault="003D203C">
            <w:pPr>
              <w:rPr>
                <w:rFonts w:ascii="Times New Roman" w:hAnsi="Times New Roman" w:cs="Times New Roman"/>
                <w:lang w:val="en-GB"/>
              </w:rPr>
            </w:pPr>
          </w:p>
        </w:tc>
        <w:tc>
          <w:tcPr>
            <w:tcW w:w="7484" w:type="dxa"/>
            <w:tcBorders>
              <w:left w:val="dashed" w:sz="4" w:space="0" w:color="808080" w:themeColor="background1" w:themeShade="80"/>
              <w:bottom w:val="dashed" w:sz="4" w:space="0" w:color="808080"/>
            </w:tcBorders>
          </w:tcPr>
          <w:p w14:paraId="00410CCB" w14:textId="39DFFF75" w:rsidR="00EC6ADF" w:rsidRPr="00F10504" w:rsidRDefault="00484DB8" w:rsidP="007C0D19">
            <w:pPr>
              <w:spacing w:before="240" w:after="240"/>
              <w:rPr>
                <w:rFonts w:ascii="Times New Roman" w:hAnsi="Times New Roman" w:cs="Times New Roman"/>
                <w:lang w:val="en-GB"/>
              </w:rPr>
            </w:pPr>
            <w:r w:rsidRPr="00F10504">
              <w:rPr>
                <w:rFonts w:ascii="Times New Roman" w:hAnsi="Times New Roman" w:cs="Times New Roman"/>
                <w:lang w:val="en-GB"/>
              </w:rPr>
              <w:t>Presentation of</w:t>
            </w:r>
            <w:r w:rsidR="0029348B" w:rsidRPr="00F10504">
              <w:rPr>
                <w:rFonts w:ascii="Times New Roman" w:hAnsi="Times New Roman" w:cs="Times New Roman"/>
                <w:lang w:val="en-GB"/>
              </w:rPr>
              <w:t xml:space="preserve"> the interviewer and setting the scene for the interview situation (Information for participants, statement of consent, pauses etc.)</w:t>
            </w:r>
          </w:p>
        </w:tc>
      </w:tr>
      <w:tr w:rsidR="009C282D" w:rsidRPr="00C813A8" w14:paraId="1B34E01F" w14:textId="77777777" w:rsidTr="00314520">
        <w:tc>
          <w:tcPr>
            <w:tcW w:w="2972" w:type="dxa"/>
            <w:tcBorders>
              <w:top w:val="nil"/>
              <w:bottom w:val="nil"/>
              <w:right w:val="dashed" w:sz="4" w:space="0" w:color="808080" w:themeColor="background1" w:themeShade="80"/>
            </w:tcBorders>
          </w:tcPr>
          <w:p w14:paraId="16011D5B" w14:textId="77777777" w:rsidR="009C282D" w:rsidRPr="00F10504" w:rsidRDefault="009C282D">
            <w:pPr>
              <w:rPr>
                <w:rFonts w:ascii="Times New Roman" w:hAnsi="Times New Roman" w:cs="Times New Roman"/>
                <w:lang w:val="en-GB"/>
              </w:rPr>
            </w:pPr>
          </w:p>
        </w:tc>
        <w:tc>
          <w:tcPr>
            <w:tcW w:w="7484" w:type="dxa"/>
            <w:tcBorders>
              <w:top w:val="dashed" w:sz="4" w:space="0" w:color="808080"/>
              <w:left w:val="dashed" w:sz="4" w:space="0" w:color="808080" w:themeColor="background1" w:themeShade="80"/>
              <w:bottom w:val="dashed" w:sz="4" w:space="0" w:color="808080" w:themeColor="background1" w:themeShade="80"/>
            </w:tcBorders>
          </w:tcPr>
          <w:p w14:paraId="43CFEFF2" w14:textId="21FBD2E7" w:rsidR="009C282D" w:rsidRPr="00F10504" w:rsidRDefault="0029348B" w:rsidP="009C282D">
            <w:pPr>
              <w:spacing w:before="240" w:after="240"/>
              <w:rPr>
                <w:rFonts w:ascii="Times New Roman" w:hAnsi="Times New Roman" w:cs="Times New Roman"/>
                <w:lang w:val="en-GB"/>
              </w:rPr>
            </w:pPr>
            <w:r w:rsidRPr="00F10504">
              <w:rPr>
                <w:rFonts w:ascii="Times New Roman" w:hAnsi="Times New Roman" w:cs="Times New Roman"/>
                <w:lang w:val="en-GB"/>
              </w:rPr>
              <w:t>Turn</w:t>
            </w:r>
            <w:r w:rsidR="00885862" w:rsidRPr="00F10504">
              <w:rPr>
                <w:rFonts w:ascii="Times New Roman" w:hAnsi="Times New Roman" w:cs="Times New Roman"/>
                <w:lang w:val="en-GB"/>
              </w:rPr>
              <w:t>ing</w:t>
            </w:r>
            <w:r w:rsidRPr="00F10504">
              <w:rPr>
                <w:rFonts w:ascii="Times New Roman" w:hAnsi="Times New Roman" w:cs="Times New Roman"/>
                <w:lang w:val="en-GB"/>
              </w:rPr>
              <w:t xml:space="preserve"> on the </w:t>
            </w:r>
            <w:r w:rsidR="00885862" w:rsidRPr="00F10504">
              <w:rPr>
                <w:rFonts w:ascii="Times New Roman" w:hAnsi="Times New Roman" w:cs="Times New Roman"/>
                <w:lang w:val="en-GB"/>
              </w:rPr>
              <w:t>Dictaphone</w:t>
            </w:r>
            <w:r w:rsidRPr="00F10504">
              <w:rPr>
                <w:rFonts w:ascii="Times New Roman" w:hAnsi="Times New Roman" w:cs="Times New Roman"/>
                <w:lang w:val="en-GB"/>
              </w:rPr>
              <w:t xml:space="preserve"> – pay</w:t>
            </w:r>
            <w:r w:rsidR="00885862" w:rsidRPr="00F10504">
              <w:rPr>
                <w:rFonts w:ascii="Times New Roman" w:hAnsi="Times New Roman" w:cs="Times New Roman"/>
                <w:lang w:val="en-GB"/>
              </w:rPr>
              <w:t>ing</w:t>
            </w:r>
            <w:r w:rsidRPr="00F10504">
              <w:rPr>
                <w:rFonts w:ascii="Times New Roman" w:hAnsi="Times New Roman" w:cs="Times New Roman"/>
                <w:lang w:val="en-GB"/>
              </w:rPr>
              <w:t xml:space="preserve"> attention in placing it close </w:t>
            </w:r>
            <w:r w:rsidR="00484DB8" w:rsidRPr="00F10504">
              <w:rPr>
                <w:rFonts w:ascii="Times New Roman" w:hAnsi="Times New Roman" w:cs="Times New Roman"/>
                <w:lang w:val="en-GB"/>
              </w:rPr>
              <w:t>to</w:t>
            </w:r>
            <w:r w:rsidRPr="00F10504">
              <w:rPr>
                <w:rFonts w:ascii="Times New Roman" w:hAnsi="Times New Roman" w:cs="Times New Roman"/>
                <w:lang w:val="en-GB"/>
              </w:rPr>
              <w:t xml:space="preserve"> the participant.</w:t>
            </w:r>
          </w:p>
        </w:tc>
      </w:tr>
      <w:tr w:rsidR="000C22E7" w:rsidRPr="00C813A8" w14:paraId="7BA2D450" w14:textId="77777777" w:rsidTr="00314520">
        <w:tc>
          <w:tcPr>
            <w:tcW w:w="2972" w:type="dxa"/>
            <w:tcBorders>
              <w:top w:val="nil"/>
              <w:bottom w:val="single" w:sz="4" w:space="0" w:color="auto"/>
              <w:right w:val="dashed" w:sz="4" w:space="0" w:color="808080" w:themeColor="background1" w:themeShade="80"/>
            </w:tcBorders>
          </w:tcPr>
          <w:p w14:paraId="0CACD25E" w14:textId="77777777" w:rsidR="003D203C" w:rsidRPr="00F10504" w:rsidRDefault="003D203C">
            <w:pPr>
              <w:rPr>
                <w:rFonts w:ascii="Times New Roman" w:hAnsi="Times New Roman" w:cs="Times New Roman"/>
                <w:lang w:val="en-GB"/>
              </w:rPr>
            </w:pPr>
          </w:p>
        </w:tc>
        <w:tc>
          <w:tcPr>
            <w:tcW w:w="7484" w:type="dxa"/>
            <w:tcBorders>
              <w:top w:val="dashed" w:sz="4" w:space="0" w:color="808080" w:themeColor="background1" w:themeShade="80"/>
              <w:left w:val="dashed" w:sz="4" w:space="0" w:color="808080" w:themeColor="background1" w:themeShade="80"/>
              <w:bottom w:val="single" w:sz="4" w:space="0" w:color="auto"/>
            </w:tcBorders>
          </w:tcPr>
          <w:p w14:paraId="276227EF" w14:textId="5AEE7D18" w:rsidR="003D203C" w:rsidRPr="00F10504" w:rsidRDefault="00484DB8" w:rsidP="00484DB8">
            <w:pPr>
              <w:spacing w:before="240" w:after="240"/>
              <w:rPr>
                <w:rFonts w:ascii="Times New Roman" w:hAnsi="Times New Roman" w:cs="Times New Roman"/>
                <w:lang w:val="en-GB"/>
              </w:rPr>
            </w:pPr>
            <w:r w:rsidRPr="00F10504">
              <w:rPr>
                <w:rFonts w:ascii="Times New Roman" w:hAnsi="Times New Roman" w:cs="Times New Roman"/>
                <w:lang w:val="en-GB"/>
              </w:rPr>
              <w:t>Explanation of program theory</w:t>
            </w:r>
            <w:r w:rsidR="00EC6ADF" w:rsidRPr="00F10504">
              <w:rPr>
                <w:rFonts w:ascii="Times New Roman" w:hAnsi="Times New Roman" w:cs="Times New Roman"/>
                <w:lang w:val="en-GB"/>
              </w:rPr>
              <w:t xml:space="preserve"> </w:t>
            </w:r>
            <w:r w:rsidR="00885862" w:rsidRPr="00F10504">
              <w:rPr>
                <w:rFonts w:ascii="Times New Roman" w:hAnsi="Times New Roman" w:cs="Times New Roman"/>
                <w:lang w:val="en-GB"/>
              </w:rPr>
              <w:t>- based on the printed group course program and outline (drawing by hand) the program theory in general terms.</w:t>
            </w:r>
          </w:p>
        </w:tc>
      </w:tr>
      <w:tr w:rsidR="000C22E7" w:rsidRPr="00F10504" w14:paraId="4F089445" w14:textId="77777777" w:rsidTr="00314520">
        <w:trPr>
          <w:trHeight w:val="434"/>
        </w:trPr>
        <w:tc>
          <w:tcPr>
            <w:tcW w:w="2972" w:type="dxa"/>
            <w:tcBorders>
              <w:right w:val="nil"/>
            </w:tcBorders>
            <w:shd w:val="clear" w:color="auto" w:fill="D9D9D9" w:themeFill="background1" w:themeFillShade="D9"/>
          </w:tcPr>
          <w:p w14:paraId="30B7EEC2" w14:textId="67C96980" w:rsidR="003D203C" w:rsidRPr="00F10504" w:rsidRDefault="00484DB8" w:rsidP="009C282D">
            <w:pPr>
              <w:spacing w:before="120" w:after="120"/>
              <w:rPr>
                <w:rFonts w:ascii="Times New Roman" w:hAnsi="Times New Roman" w:cs="Times New Roman"/>
                <w:lang w:val="en-GB"/>
              </w:rPr>
            </w:pPr>
            <w:r w:rsidRPr="00F10504">
              <w:rPr>
                <w:rFonts w:ascii="Times New Roman" w:hAnsi="Times New Roman" w:cs="Times New Roman"/>
                <w:lang w:val="en-GB"/>
              </w:rPr>
              <w:t>Introduction</w:t>
            </w:r>
          </w:p>
        </w:tc>
        <w:tc>
          <w:tcPr>
            <w:tcW w:w="7484" w:type="dxa"/>
            <w:tcBorders>
              <w:left w:val="nil"/>
            </w:tcBorders>
            <w:shd w:val="clear" w:color="auto" w:fill="D9D9D9" w:themeFill="background1" w:themeFillShade="D9"/>
          </w:tcPr>
          <w:p w14:paraId="1B4F5F52" w14:textId="77777777" w:rsidR="003D203C" w:rsidRPr="00F10504" w:rsidRDefault="003D203C" w:rsidP="009C282D">
            <w:pPr>
              <w:rPr>
                <w:rFonts w:ascii="Times New Roman" w:hAnsi="Times New Roman" w:cs="Times New Roman"/>
                <w:lang w:val="en-GB"/>
              </w:rPr>
            </w:pPr>
          </w:p>
        </w:tc>
      </w:tr>
      <w:tr w:rsidR="000C22E7" w:rsidRPr="00C813A8" w14:paraId="5E308311" w14:textId="77777777" w:rsidTr="00314520">
        <w:tc>
          <w:tcPr>
            <w:tcW w:w="2972" w:type="dxa"/>
            <w:tcBorders>
              <w:bottom w:val="nil"/>
              <w:right w:val="dashed" w:sz="4" w:space="0" w:color="808080" w:themeColor="background1" w:themeShade="80"/>
            </w:tcBorders>
          </w:tcPr>
          <w:p w14:paraId="172CFFD9" w14:textId="77777777" w:rsidR="003D203C" w:rsidRPr="00F10504" w:rsidRDefault="003D203C">
            <w:pPr>
              <w:rPr>
                <w:rFonts w:ascii="Times New Roman" w:hAnsi="Times New Roman" w:cs="Times New Roman"/>
                <w:lang w:val="en-GB"/>
              </w:rPr>
            </w:pPr>
          </w:p>
        </w:tc>
        <w:tc>
          <w:tcPr>
            <w:tcW w:w="7484" w:type="dxa"/>
            <w:tcBorders>
              <w:left w:val="dashed" w:sz="4" w:space="0" w:color="808080" w:themeColor="background1" w:themeShade="80"/>
              <w:bottom w:val="dashed" w:sz="4" w:space="0" w:color="808080" w:themeColor="background1" w:themeShade="80"/>
            </w:tcBorders>
          </w:tcPr>
          <w:p w14:paraId="345FE713" w14:textId="2D626E10" w:rsidR="003D203C" w:rsidRPr="00F10504" w:rsidRDefault="00484DB8" w:rsidP="00C42C68">
            <w:pPr>
              <w:pStyle w:val="Listeafsnit"/>
              <w:numPr>
                <w:ilvl w:val="0"/>
                <w:numId w:val="40"/>
              </w:numPr>
              <w:spacing w:before="120" w:after="120"/>
              <w:ind w:left="319" w:hanging="283"/>
              <w:rPr>
                <w:rFonts w:ascii="Times New Roman" w:hAnsi="Times New Roman" w:cs="Times New Roman"/>
                <w:b/>
                <w:bCs/>
                <w:i/>
                <w:iCs/>
                <w:lang w:val="en-GB"/>
              </w:rPr>
            </w:pPr>
            <w:r w:rsidRPr="00F10504">
              <w:rPr>
                <w:rFonts w:ascii="Times New Roman" w:hAnsi="Times New Roman" w:cs="Times New Roman"/>
                <w:b/>
                <w:bCs/>
                <w:i/>
                <w:iCs/>
                <w:lang w:val="en-GB"/>
              </w:rPr>
              <w:t xml:space="preserve">Do you have any question or comments? – </w:t>
            </w:r>
            <w:r w:rsidR="00FA7243" w:rsidRPr="00F10504">
              <w:rPr>
                <w:rFonts w:ascii="Times New Roman" w:hAnsi="Times New Roman" w:cs="Times New Roman"/>
                <w:b/>
                <w:bCs/>
                <w:i/>
                <w:iCs/>
                <w:lang w:val="en-GB"/>
              </w:rPr>
              <w:t>something you thought of</w:t>
            </w:r>
            <w:r w:rsidRPr="00F10504">
              <w:rPr>
                <w:rFonts w:ascii="Times New Roman" w:hAnsi="Times New Roman" w:cs="Times New Roman"/>
                <w:b/>
                <w:bCs/>
                <w:i/>
                <w:iCs/>
                <w:lang w:val="en-GB"/>
              </w:rPr>
              <w:t xml:space="preserve"> wh</w:t>
            </w:r>
            <w:r w:rsidR="00D84320" w:rsidRPr="00F10504">
              <w:rPr>
                <w:rFonts w:ascii="Times New Roman" w:hAnsi="Times New Roman" w:cs="Times New Roman"/>
                <w:b/>
                <w:bCs/>
                <w:i/>
                <w:iCs/>
                <w:lang w:val="en-GB"/>
              </w:rPr>
              <w:t>en</w:t>
            </w:r>
            <w:r w:rsidRPr="00F10504">
              <w:rPr>
                <w:rFonts w:ascii="Times New Roman" w:hAnsi="Times New Roman" w:cs="Times New Roman"/>
                <w:b/>
                <w:bCs/>
                <w:i/>
                <w:iCs/>
                <w:lang w:val="en-GB"/>
              </w:rPr>
              <w:t xml:space="preserve"> I talked about the program theory?</w:t>
            </w:r>
          </w:p>
        </w:tc>
      </w:tr>
      <w:tr w:rsidR="000C22E7" w:rsidRPr="00C813A8" w14:paraId="44910974" w14:textId="77777777" w:rsidTr="00314520">
        <w:tc>
          <w:tcPr>
            <w:tcW w:w="2972" w:type="dxa"/>
            <w:tcBorders>
              <w:top w:val="nil"/>
              <w:bottom w:val="single" w:sz="4" w:space="0" w:color="808080"/>
              <w:right w:val="dashed" w:sz="4" w:space="0" w:color="808080" w:themeColor="background1" w:themeShade="80"/>
            </w:tcBorders>
          </w:tcPr>
          <w:p w14:paraId="062101BD" w14:textId="77777777" w:rsidR="003D203C" w:rsidRPr="00F10504" w:rsidRDefault="003D203C">
            <w:pPr>
              <w:rPr>
                <w:rFonts w:ascii="Times New Roman" w:hAnsi="Times New Roman" w:cs="Times New Roman"/>
                <w:lang w:val="en-US"/>
              </w:rPr>
            </w:pPr>
          </w:p>
        </w:tc>
        <w:tc>
          <w:tcPr>
            <w:tcW w:w="7484" w:type="dxa"/>
            <w:tcBorders>
              <w:top w:val="dashed" w:sz="4" w:space="0" w:color="808080" w:themeColor="background1" w:themeShade="80"/>
              <w:left w:val="dashed" w:sz="4" w:space="0" w:color="808080" w:themeColor="background1" w:themeShade="80"/>
              <w:bottom w:val="single" w:sz="4" w:space="0" w:color="auto"/>
            </w:tcBorders>
          </w:tcPr>
          <w:p w14:paraId="7DD7381F" w14:textId="707975F0" w:rsidR="003D203C" w:rsidRPr="00F10504" w:rsidRDefault="00484DB8" w:rsidP="00C42C68">
            <w:pPr>
              <w:pStyle w:val="Listeafsnit"/>
              <w:numPr>
                <w:ilvl w:val="0"/>
                <w:numId w:val="40"/>
              </w:numPr>
              <w:spacing w:before="120" w:after="120"/>
              <w:ind w:left="319" w:hanging="283"/>
              <w:rPr>
                <w:rFonts w:ascii="Times New Roman" w:hAnsi="Times New Roman" w:cs="Times New Roman"/>
                <w:b/>
                <w:bCs/>
                <w:i/>
                <w:iCs/>
                <w:lang w:val="en-GB"/>
              </w:rPr>
            </w:pPr>
            <w:r w:rsidRPr="00F10504">
              <w:rPr>
                <w:rFonts w:ascii="Times New Roman" w:hAnsi="Times New Roman" w:cs="Times New Roman"/>
                <w:b/>
                <w:bCs/>
                <w:i/>
                <w:iCs/>
                <w:lang w:val="en-GB"/>
              </w:rPr>
              <w:t xml:space="preserve">Why were you interested in this group course? </w:t>
            </w:r>
          </w:p>
        </w:tc>
      </w:tr>
      <w:tr w:rsidR="000C22E7" w:rsidRPr="00F10504" w14:paraId="1626A893" w14:textId="77777777" w:rsidTr="00314520">
        <w:trPr>
          <w:trHeight w:val="374"/>
        </w:trPr>
        <w:tc>
          <w:tcPr>
            <w:tcW w:w="2972" w:type="dxa"/>
            <w:tcBorders>
              <w:top w:val="single" w:sz="4" w:space="0" w:color="808080"/>
              <w:bottom w:val="single" w:sz="4" w:space="0" w:color="auto"/>
              <w:right w:val="nil"/>
            </w:tcBorders>
            <w:shd w:val="clear" w:color="auto" w:fill="E7E6E6" w:themeFill="background2"/>
          </w:tcPr>
          <w:p w14:paraId="119A78B0" w14:textId="4E12EC14" w:rsidR="003D203C" w:rsidRPr="00F10504" w:rsidRDefault="00484DB8" w:rsidP="009C282D">
            <w:pPr>
              <w:spacing w:before="120" w:after="120"/>
              <w:rPr>
                <w:rFonts w:ascii="Times New Roman" w:hAnsi="Times New Roman" w:cs="Times New Roman"/>
                <w:lang w:val="en-GB"/>
              </w:rPr>
            </w:pPr>
            <w:r w:rsidRPr="00F10504">
              <w:rPr>
                <w:rFonts w:ascii="Times New Roman" w:hAnsi="Times New Roman" w:cs="Times New Roman"/>
                <w:lang w:val="en-GB"/>
              </w:rPr>
              <w:t>Context</w:t>
            </w:r>
          </w:p>
        </w:tc>
        <w:tc>
          <w:tcPr>
            <w:tcW w:w="7484" w:type="dxa"/>
            <w:tcBorders>
              <w:left w:val="nil"/>
              <w:bottom w:val="single" w:sz="4" w:space="0" w:color="auto"/>
            </w:tcBorders>
            <w:shd w:val="clear" w:color="auto" w:fill="E7E6E6" w:themeFill="background2"/>
          </w:tcPr>
          <w:p w14:paraId="2AE10918" w14:textId="77777777" w:rsidR="003D203C" w:rsidRPr="00F10504" w:rsidRDefault="003D203C" w:rsidP="009C282D">
            <w:pPr>
              <w:spacing w:before="120" w:after="120"/>
              <w:rPr>
                <w:rFonts w:ascii="Times New Roman" w:hAnsi="Times New Roman" w:cs="Times New Roman"/>
                <w:lang w:val="en-GB"/>
              </w:rPr>
            </w:pPr>
          </w:p>
        </w:tc>
      </w:tr>
      <w:tr w:rsidR="000C22E7" w:rsidRPr="00C813A8" w14:paraId="3D8271A5" w14:textId="77777777" w:rsidTr="00314520">
        <w:tc>
          <w:tcPr>
            <w:tcW w:w="2972" w:type="dxa"/>
            <w:tcBorders>
              <w:bottom w:val="dashed" w:sz="4" w:space="0" w:color="808080" w:themeColor="background1" w:themeShade="80"/>
              <w:right w:val="dashed" w:sz="4" w:space="0" w:color="808080" w:themeColor="background1" w:themeShade="80"/>
            </w:tcBorders>
            <w:vAlign w:val="center"/>
          </w:tcPr>
          <w:p w14:paraId="641DD47C" w14:textId="1E628690" w:rsidR="003D203C" w:rsidRPr="00F10504" w:rsidRDefault="006938BD" w:rsidP="00182DBC">
            <w:pPr>
              <w:pStyle w:val="Listeafsnit"/>
              <w:numPr>
                <w:ilvl w:val="0"/>
                <w:numId w:val="31"/>
              </w:numPr>
              <w:rPr>
                <w:rFonts w:ascii="Times New Roman" w:hAnsi="Times New Roman" w:cs="Times New Roman"/>
                <w:lang w:val="en-GB"/>
              </w:rPr>
            </w:pPr>
            <w:r w:rsidRPr="00F10504">
              <w:rPr>
                <w:rFonts w:ascii="Times New Roman" w:hAnsi="Times New Roman" w:cs="Times New Roman"/>
                <w:lang w:val="en-GB"/>
              </w:rPr>
              <w:t>R</w:t>
            </w:r>
            <w:r w:rsidR="00F765A0" w:rsidRPr="00F10504">
              <w:rPr>
                <w:rFonts w:ascii="Times New Roman" w:hAnsi="Times New Roman" w:cs="Times New Roman"/>
                <w:lang w:val="en-GB"/>
              </w:rPr>
              <w:t>e</w:t>
            </w:r>
            <w:r w:rsidRPr="00F10504">
              <w:rPr>
                <w:rFonts w:ascii="Times New Roman" w:hAnsi="Times New Roman" w:cs="Times New Roman"/>
                <w:lang w:val="en-GB"/>
              </w:rPr>
              <w:t>gistration</w:t>
            </w:r>
          </w:p>
        </w:tc>
        <w:tc>
          <w:tcPr>
            <w:tcW w:w="7484" w:type="dxa"/>
            <w:tcBorders>
              <w:left w:val="dashed" w:sz="4" w:space="0" w:color="808080" w:themeColor="background1" w:themeShade="80"/>
              <w:bottom w:val="dashed" w:sz="4" w:space="0" w:color="808080" w:themeColor="background1" w:themeShade="80"/>
            </w:tcBorders>
          </w:tcPr>
          <w:p w14:paraId="6F94E0D6" w14:textId="3B983C95" w:rsidR="003D203C" w:rsidRPr="00F10504" w:rsidRDefault="006938BD" w:rsidP="00182DBC">
            <w:pPr>
              <w:pStyle w:val="Listeafsnit"/>
              <w:numPr>
                <w:ilvl w:val="0"/>
                <w:numId w:val="14"/>
              </w:numPr>
              <w:spacing w:before="240" w:after="240"/>
              <w:ind w:left="357" w:hanging="357"/>
              <w:contextualSpacing w:val="0"/>
              <w:rPr>
                <w:rFonts w:ascii="Times New Roman" w:hAnsi="Times New Roman" w:cs="Times New Roman"/>
                <w:b/>
                <w:bCs/>
                <w:i/>
                <w:iCs/>
                <w:lang w:val="en-US"/>
              </w:rPr>
            </w:pPr>
            <w:r w:rsidRPr="00F10504">
              <w:rPr>
                <w:rFonts w:ascii="Times New Roman" w:hAnsi="Times New Roman" w:cs="Times New Roman"/>
                <w:b/>
                <w:bCs/>
                <w:i/>
                <w:iCs/>
                <w:lang w:val="en-US"/>
              </w:rPr>
              <w:t xml:space="preserve">Why did you choose </w:t>
            </w:r>
            <w:r w:rsidR="00D84320" w:rsidRPr="00F10504">
              <w:rPr>
                <w:rFonts w:ascii="Times New Roman" w:hAnsi="Times New Roman" w:cs="Times New Roman"/>
                <w:b/>
                <w:bCs/>
                <w:i/>
                <w:iCs/>
                <w:lang w:val="en-US"/>
              </w:rPr>
              <w:t xml:space="preserve">to </w:t>
            </w:r>
            <w:r w:rsidRPr="00F10504">
              <w:rPr>
                <w:rFonts w:ascii="Times New Roman" w:hAnsi="Times New Roman" w:cs="Times New Roman"/>
                <w:b/>
                <w:bCs/>
                <w:i/>
                <w:iCs/>
                <w:lang w:val="en-US"/>
              </w:rPr>
              <w:t>sign up?</w:t>
            </w:r>
          </w:p>
        </w:tc>
      </w:tr>
      <w:tr w:rsidR="000C22E7" w:rsidRPr="00C813A8" w14:paraId="23B4A612" w14:textId="77777777" w:rsidTr="00314520">
        <w:tc>
          <w:tcPr>
            <w:tcW w:w="2972" w:type="dxa"/>
            <w:tcBorders>
              <w:top w:val="dashed" w:sz="4" w:space="0" w:color="808080" w:themeColor="background1" w:themeShade="80"/>
              <w:bottom w:val="dashed" w:sz="4" w:space="0" w:color="808080" w:themeColor="background1" w:themeShade="80"/>
              <w:right w:val="dashed" w:sz="4" w:space="0" w:color="808080" w:themeColor="background1" w:themeShade="80"/>
            </w:tcBorders>
            <w:vAlign w:val="center"/>
          </w:tcPr>
          <w:p w14:paraId="504EA32D" w14:textId="69033CBC" w:rsidR="003D203C" w:rsidRPr="00F10504" w:rsidRDefault="00F765A0" w:rsidP="00182DBC">
            <w:pPr>
              <w:pStyle w:val="Listeafsnit"/>
              <w:numPr>
                <w:ilvl w:val="0"/>
                <w:numId w:val="30"/>
              </w:numPr>
              <w:rPr>
                <w:rFonts w:ascii="Times New Roman" w:hAnsi="Times New Roman" w:cs="Times New Roman"/>
                <w:lang w:val="en-GB"/>
              </w:rPr>
            </w:pPr>
            <w:r w:rsidRPr="00F10504">
              <w:rPr>
                <w:rFonts w:ascii="Times New Roman" w:hAnsi="Times New Roman" w:cs="Times New Roman"/>
                <w:lang w:val="en-GB"/>
              </w:rPr>
              <w:t>Background</w:t>
            </w:r>
          </w:p>
        </w:tc>
        <w:tc>
          <w:tcPr>
            <w:tcW w:w="7484" w:type="dxa"/>
            <w:tcBorders>
              <w:top w:val="dashed" w:sz="4" w:space="0" w:color="808080" w:themeColor="background1" w:themeShade="80"/>
              <w:left w:val="dashed" w:sz="4" w:space="0" w:color="808080" w:themeColor="background1" w:themeShade="80"/>
              <w:bottom w:val="dashed" w:sz="4" w:space="0" w:color="808080" w:themeColor="background1" w:themeShade="80"/>
            </w:tcBorders>
          </w:tcPr>
          <w:p w14:paraId="1649AE69" w14:textId="408893BF" w:rsidR="003D203C" w:rsidRPr="00F10504" w:rsidRDefault="00F765A0" w:rsidP="00F765A0">
            <w:pPr>
              <w:pStyle w:val="Listeafsnit"/>
              <w:numPr>
                <w:ilvl w:val="0"/>
                <w:numId w:val="14"/>
              </w:numPr>
              <w:spacing w:before="240" w:after="240"/>
              <w:ind w:left="357" w:hanging="357"/>
              <w:contextualSpacing w:val="0"/>
              <w:rPr>
                <w:rFonts w:ascii="Times New Roman" w:hAnsi="Times New Roman" w:cs="Times New Roman"/>
                <w:b/>
                <w:bCs/>
                <w:i/>
                <w:iCs/>
                <w:lang w:val="en-GB"/>
              </w:rPr>
            </w:pPr>
            <w:r w:rsidRPr="00F10504">
              <w:rPr>
                <w:rFonts w:ascii="Times New Roman" w:hAnsi="Times New Roman" w:cs="Times New Roman"/>
                <w:b/>
                <w:bCs/>
                <w:i/>
                <w:iCs/>
                <w:lang w:val="en-GB"/>
              </w:rPr>
              <w:t xml:space="preserve">We know very little about </w:t>
            </w:r>
            <w:r w:rsidR="00D84320" w:rsidRPr="00F10504">
              <w:rPr>
                <w:rFonts w:ascii="Times New Roman" w:hAnsi="Times New Roman" w:cs="Times New Roman"/>
                <w:b/>
                <w:bCs/>
                <w:i/>
                <w:iCs/>
                <w:lang w:val="en-GB"/>
              </w:rPr>
              <w:t>those who c</w:t>
            </w:r>
            <w:r w:rsidRPr="00F10504">
              <w:rPr>
                <w:rFonts w:ascii="Times New Roman" w:hAnsi="Times New Roman" w:cs="Times New Roman"/>
                <w:b/>
                <w:bCs/>
                <w:i/>
                <w:iCs/>
                <w:lang w:val="en-GB"/>
              </w:rPr>
              <w:t>ho</w:t>
            </w:r>
            <w:r w:rsidR="00D84320" w:rsidRPr="00F10504">
              <w:rPr>
                <w:rFonts w:ascii="Times New Roman" w:hAnsi="Times New Roman" w:cs="Times New Roman"/>
                <w:b/>
                <w:bCs/>
                <w:i/>
                <w:iCs/>
                <w:lang w:val="en-GB"/>
              </w:rPr>
              <w:t>ose</w:t>
            </w:r>
            <w:r w:rsidRPr="00F10504">
              <w:rPr>
                <w:rFonts w:ascii="Times New Roman" w:hAnsi="Times New Roman" w:cs="Times New Roman"/>
                <w:b/>
                <w:bCs/>
                <w:i/>
                <w:iCs/>
                <w:lang w:val="en-GB"/>
              </w:rPr>
              <w:t xml:space="preserve"> to participate in the group course. </w:t>
            </w:r>
            <w:r w:rsidR="00D84320" w:rsidRPr="00F10504">
              <w:rPr>
                <w:rFonts w:ascii="Times New Roman" w:hAnsi="Times New Roman" w:cs="Times New Roman"/>
                <w:b/>
                <w:bCs/>
                <w:i/>
                <w:iCs/>
                <w:lang w:val="en-GB"/>
              </w:rPr>
              <w:t>C</w:t>
            </w:r>
            <w:r w:rsidRPr="00F10504">
              <w:rPr>
                <w:rFonts w:ascii="Times New Roman" w:hAnsi="Times New Roman" w:cs="Times New Roman"/>
                <w:b/>
                <w:bCs/>
                <w:i/>
                <w:iCs/>
                <w:lang w:val="en-GB"/>
              </w:rPr>
              <w:t xml:space="preserve">an you tell a little about you background? Such as your </w:t>
            </w:r>
            <w:r w:rsidR="00D84320" w:rsidRPr="00F10504">
              <w:rPr>
                <w:rFonts w:ascii="Times New Roman" w:hAnsi="Times New Roman" w:cs="Times New Roman"/>
                <w:b/>
                <w:bCs/>
                <w:i/>
                <w:iCs/>
                <w:lang w:val="en-GB"/>
              </w:rPr>
              <w:t>age if</w:t>
            </w:r>
            <w:r w:rsidRPr="00F10504">
              <w:rPr>
                <w:rFonts w:ascii="Times New Roman" w:hAnsi="Times New Roman" w:cs="Times New Roman"/>
                <w:b/>
                <w:bCs/>
                <w:i/>
                <w:iCs/>
                <w:lang w:val="en-GB"/>
              </w:rPr>
              <w:t xml:space="preserve"> you have children and where you live? </w:t>
            </w:r>
            <w:r w:rsidR="00D84320" w:rsidRPr="00F10504">
              <w:rPr>
                <w:rFonts w:ascii="Times New Roman" w:hAnsi="Times New Roman" w:cs="Times New Roman"/>
                <w:b/>
                <w:bCs/>
                <w:i/>
                <w:iCs/>
                <w:lang w:val="en-GB"/>
              </w:rPr>
              <w:t>Are</w:t>
            </w:r>
            <w:r w:rsidRPr="00F10504">
              <w:rPr>
                <w:rFonts w:ascii="Times New Roman" w:hAnsi="Times New Roman" w:cs="Times New Roman"/>
                <w:b/>
                <w:bCs/>
                <w:i/>
                <w:iCs/>
                <w:lang w:val="en-GB"/>
              </w:rPr>
              <w:t xml:space="preserve"> there other things about you that are important to know, </w:t>
            </w:r>
            <w:r w:rsidR="00D84320" w:rsidRPr="00F10504">
              <w:rPr>
                <w:rFonts w:ascii="Times New Roman" w:hAnsi="Times New Roman" w:cs="Times New Roman"/>
                <w:b/>
                <w:bCs/>
                <w:i/>
                <w:iCs/>
                <w:lang w:val="en-GB"/>
              </w:rPr>
              <w:t>to</w:t>
            </w:r>
            <w:r w:rsidRPr="00F10504">
              <w:rPr>
                <w:rFonts w:ascii="Times New Roman" w:hAnsi="Times New Roman" w:cs="Times New Roman"/>
                <w:b/>
                <w:bCs/>
                <w:i/>
                <w:iCs/>
                <w:lang w:val="en-GB"/>
              </w:rPr>
              <w:t xml:space="preserve"> better understand you and your current situation and why you </w:t>
            </w:r>
            <w:r w:rsidR="003C486A" w:rsidRPr="00F10504">
              <w:rPr>
                <w:rFonts w:ascii="Times New Roman" w:hAnsi="Times New Roman" w:cs="Times New Roman"/>
                <w:b/>
                <w:bCs/>
                <w:i/>
                <w:iCs/>
                <w:lang w:val="en-GB"/>
              </w:rPr>
              <w:t>chose</w:t>
            </w:r>
            <w:r w:rsidRPr="00F10504">
              <w:rPr>
                <w:rFonts w:ascii="Times New Roman" w:hAnsi="Times New Roman" w:cs="Times New Roman"/>
                <w:b/>
                <w:bCs/>
                <w:i/>
                <w:iCs/>
                <w:lang w:val="en-GB"/>
              </w:rPr>
              <w:t xml:space="preserve"> to sig</w:t>
            </w:r>
            <w:r w:rsidR="00D84320" w:rsidRPr="00F10504">
              <w:rPr>
                <w:rFonts w:ascii="Times New Roman" w:hAnsi="Times New Roman" w:cs="Times New Roman"/>
                <w:b/>
                <w:bCs/>
                <w:i/>
                <w:iCs/>
                <w:lang w:val="en-GB"/>
              </w:rPr>
              <w:t>n</w:t>
            </w:r>
            <w:r w:rsidRPr="00F10504">
              <w:rPr>
                <w:rFonts w:ascii="Times New Roman" w:hAnsi="Times New Roman" w:cs="Times New Roman"/>
                <w:b/>
                <w:bCs/>
                <w:i/>
                <w:iCs/>
                <w:lang w:val="en-GB"/>
              </w:rPr>
              <w:t xml:space="preserve"> up </w:t>
            </w:r>
            <w:r w:rsidR="00D84320" w:rsidRPr="00F10504">
              <w:rPr>
                <w:rFonts w:ascii="Times New Roman" w:hAnsi="Times New Roman" w:cs="Times New Roman"/>
                <w:b/>
                <w:bCs/>
                <w:i/>
                <w:iCs/>
                <w:lang w:val="en-GB"/>
              </w:rPr>
              <w:t xml:space="preserve">to </w:t>
            </w:r>
            <w:r w:rsidRPr="00F10504">
              <w:rPr>
                <w:rFonts w:ascii="Times New Roman" w:hAnsi="Times New Roman" w:cs="Times New Roman"/>
                <w:b/>
                <w:bCs/>
                <w:i/>
                <w:iCs/>
                <w:lang w:val="en-GB"/>
              </w:rPr>
              <w:t>the group course?</w:t>
            </w:r>
          </w:p>
        </w:tc>
      </w:tr>
      <w:tr w:rsidR="000C22E7" w:rsidRPr="00C813A8" w14:paraId="431B26F2" w14:textId="77777777" w:rsidTr="00314520">
        <w:tc>
          <w:tcPr>
            <w:tcW w:w="2972" w:type="dxa"/>
            <w:tcBorders>
              <w:top w:val="dashed" w:sz="4" w:space="0" w:color="808080" w:themeColor="background1" w:themeShade="80"/>
              <w:bottom w:val="dashed" w:sz="4" w:space="0" w:color="808080" w:themeColor="background1" w:themeShade="80"/>
              <w:right w:val="dashed" w:sz="4" w:space="0" w:color="808080" w:themeColor="background1" w:themeShade="80"/>
            </w:tcBorders>
            <w:vAlign w:val="center"/>
          </w:tcPr>
          <w:p w14:paraId="38B75E62" w14:textId="1E3ED5DF" w:rsidR="003D203C" w:rsidRPr="00F10504" w:rsidRDefault="00F765A0" w:rsidP="00182DBC">
            <w:pPr>
              <w:pStyle w:val="Listeafsnit"/>
              <w:numPr>
                <w:ilvl w:val="0"/>
                <w:numId w:val="30"/>
              </w:numPr>
              <w:rPr>
                <w:rFonts w:ascii="Times New Roman" w:hAnsi="Times New Roman" w:cs="Times New Roman"/>
                <w:lang w:val="en-GB"/>
              </w:rPr>
            </w:pPr>
            <w:r w:rsidRPr="00F10504">
              <w:rPr>
                <w:rFonts w:ascii="Times New Roman" w:hAnsi="Times New Roman" w:cs="Times New Roman"/>
                <w:lang w:val="en-GB"/>
              </w:rPr>
              <w:t>Education</w:t>
            </w:r>
          </w:p>
        </w:tc>
        <w:tc>
          <w:tcPr>
            <w:tcW w:w="7484" w:type="dxa"/>
            <w:tcBorders>
              <w:top w:val="dashed" w:sz="4" w:space="0" w:color="808080" w:themeColor="background1" w:themeShade="80"/>
              <w:left w:val="dashed" w:sz="4" w:space="0" w:color="808080" w:themeColor="background1" w:themeShade="80"/>
              <w:bottom w:val="dashed" w:sz="4" w:space="0" w:color="808080" w:themeColor="background1" w:themeShade="80"/>
            </w:tcBorders>
          </w:tcPr>
          <w:p w14:paraId="16548265" w14:textId="40B80FE9" w:rsidR="003D203C" w:rsidRPr="00F10504" w:rsidRDefault="00F765A0" w:rsidP="00182DBC">
            <w:pPr>
              <w:pStyle w:val="Listeafsnit"/>
              <w:numPr>
                <w:ilvl w:val="0"/>
                <w:numId w:val="14"/>
              </w:numPr>
              <w:spacing w:before="240" w:after="240"/>
              <w:ind w:left="357" w:hanging="357"/>
              <w:contextualSpacing w:val="0"/>
              <w:rPr>
                <w:rFonts w:ascii="Times New Roman" w:hAnsi="Times New Roman" w:cs="Times New Roman"/>
                <w:b/>
                <w:bCs/>
                <w:i/>
                <w:iCs/>
                <w:lang w:val="en-GB"/>
              </w:rPr>
            </w:pPr>
            <w:r w:rsidRPr="00F10504">
              <w:rPr>
                <w:rFonts w:ascii="Times New Roman" w:hAnsi="Times New Roman" w:cs="Times New Roman"/>
                <w:b/>
                <w:bCs/>
                <w:i/>
                <w:iCs/>
                <w:lang w:val="en-GB"/>
              </w:rPr>
              <w:t xml:space="preserve">Can you tell a little about </w:t>
            </w:r>
            <w:r w:rsidR="003C486A" w:rsidRPr="00F10504">
              <w:rPr>
                <w:rFonts w:ascii="Times New Roman" w:hAnsi="Times New Roman" w:cs="Times New Roman"/>
                <w:b/>
                <w:bCs/>
                <w:i/>
                <w:iCs/>
                <w:lang w:val="en-GB"/>
              </w:rPr>
              <w:t xml:space="preserve">your education (primary </w:t>
            </w:r>
            <w:r w:rsidR="00D84320" w:rsidRPr="00F10504">
              <w:rPr>
                <w:rFonts w:ascii="Times New Roman" w:hAnsi="Times New Roman" w:cs="Times New Roman"/>
                <w:b/>
                <w:bCs/>
                <w:i/>
                <w:iCs/>
                <w:lang w:val="en-GB"/>
              </w:rPr>
              <w:t>s</w:t>
            </w:r>
            <w:r w:rsidR="003C486A" w:rsidRPr="00F10504">
              <w:rPr>
                <w:rFonts w:ascii="Times New Roman" w:hAnsi="Times New Roman" w:cs="Times New Roman"/>
                <w:b/>
                <w:bCs/>
                <w:i/>
                <w:iCs/>
                <w:lang w:val="en-GB"/>
              </w:rPr>
              <w:t>chool, higher education</w:t>
            </w:r>
            <w:r w:rsidR="00885862" w:rsidRPr="00F10504">
              <w:rPr>
                <w:rFonts w:ascii="Times New Roman" w:hAnsi="Times New Roman" w:cs="Times New Roman"/>
                <w:b/>
                <w:bCs/>
                <w:i/>
                <w:iCs/>
                <w:lang w:val="en-GB"/>
              </w:rPr>
              <w:t xml:space="preserve"> etc.</w:t>
            </w:r>
            <w:r w:rsidR="003C486A" w:rsidRPr="00F10504">
              <w:rPr>
                <w:rFonts w:ascii="Times New Roman" w:hAnsi="Times New Roman" w:cs="Times New Roman"/>
                <w:b/>
                <w:bCs/>
                <w:i/>
                <w:iCs/>
                <w:lang w:val="en-GB"/>
              </w:rPr>
              <w:t>) and potential work?</w:t>
            </w:r>
          </w:p>
        </w:tc>
      </w:tr>
      <w:tr w:rsidR="000C22E7" w:rsidRPr="00C813A8" w14:paraId="50431E8E" w14:textId="77777777" w:rsidTr="00314520">
        <w:tc>
          <w:tcPr>
            <w:tcW w:w="2972" w:type="dxa"/>
            <w:tcBorders>
              <w:top w:val="dashed" w:sz="4" w:space="0" w:color="808080" w:themeColor="background1" w:themeShade="80"/>
              <w:right w:val="dashed" w:sz="4" w:space="0" w:color="808080" w:themeColor="background1" w:themeShade="80"/>
            </w:tcBorders>
            <w:vAlign w:val="center"/>
          </w:tcPr>
          <w:p w14:paraId="03B1EBFB" w14:textId="6F110C82" w:rsidR="003D203C" w:rsidRPr="00F10504" w:rsidRDefault="003C486A" w:rsidP="00182DBC">
            <w:pPr>
              <w:pStyle w:val="Listeafsnit"/>
              <w:numPr>
                <w:ilvl w:val="0"/>
                <w:numId w:val="29"/>
              </w:numPr>
              <w:rPr>
                <w:rFonts w:ascii="Times New Roman" w:hAnsi="Times New Roman" w:cs="Times New Roman"/>
                <w:lang w:val="en-GB"/>
              </w:rPr>
            </w:pPr>
            <w:r w:rsidRPr="00F10504">
              <w:rPr>
                <w:rFonts w:ascii="Times New Roman" w:hAnsi="Times New Roman" w:cs="Times New Roman"/>
                <w:lang w:val="en-GB"/>
              </w:rPr>
              <w:t xml:space="preserve">Previous </w:t>
            </w:r>
            <w:r w:rsidR="00896698" w:rsidRPr="00F10504">
              <w:rPr>
                <w:rFonts w:ascii="Times New Roman" w:hAnsi="Times New Roman" w:cs="Times New Roman"/>
                <w:lang w:val="en-GB"/>
              </w:rPr>
              <w:t>experiences</w:t>
            </w:r>
          </w:p>
        </w:tc>
        <w:tc>
          <w:tcPr>
            <w:tcW w:w="7484" w:type="dxa"/>
            <w:tcBorders>
              <w:top w:val="dashed" w:sz="4" w:space="0" w:color="808080" w:themeColor="background1" w:themeShade="80"/>
              <w:left w:val="dashed" w:sz="4" w:space="0" w:color="808080" w:themeColor="background1" w:themeShade="80"/>
            </w:tcBorders>
          </w:tcPr>
          <w:p w14:paraId="0C666216" w14:textId="6B9153CB" w:rsidR="003D203C" w:rsidRPr="00F10504" w:rsidRDefault="003C486A" w:rsidP="006659A6">
            <w:pPr>
              <w:pStyle w:val="Listeafsnit"/>
              <w:numPr>
                <w:ilvl w:val="0"/>
                <w:numId w:val="14"/>
              </w:numPr>
              <w:spacing w:before="240" w:after="240"/>
              <w:ind w:left="357" w:hanging="357"/>
              <w:contextualSpacing w:val="0"/>
              <w:rPr>
                <w:rFonts w:ascii="Times New Roman" w:hAnsi="Times New Roman" w:cs="Times New Roman"/>
                <w:b/>
                <w:bCs/>
                <w:i/>
                <w:iCs/>
                <w:lang w:val="en-GB"/>
              </w:rPr>
            </w:pPr>
            <w:r w:rsidRPr="00F10504">
              <w:rPr>
                <w:rFonts w:ascii="Times New Roman" w:hAnsi="Times New Roman" w:cs="Times New Roman"/>
                <w:b/>
                <w:bCs/>
                <w:i/>
                <w:iCs/>
                <w:lang w:val="en-GB"/>
              </w:rPr>
              <w:t>We are curios if</w:t>
            </w:r>
            <w:r w:rsidR="006659A6" w:rsidRPr="00F10504">
              <w:rPr>
                <w:rFonts w:ascii="Times New Roman" w:hAnsi="Times New Roman" w:cs="Times New Roman"/>
                <w:b/>
                <w:bCs/>
                <w:i/>
                <w:iCs/>
                <w:lang w:val="en-GB"/>
              </w:rPr>
              <w:t xml:space="preserve"> previous experience with participating in group </w:t>
            </w:r>
            <w:r w:rsidR="00D84320" w:rsidRPr="00F10504">
              <w:rPr>
                <w:rFonts w:ascii="Times New Roman" w:hAnsi="Times New Roman" w:cs="Times New Roman"/>
                <w:b/>
                <w:bCs/>
                <w:i/>
                <w:iCs/>
                <w:lang w:val="en-GB"/>
              </w:rPr>
              <w:t>courses means</w:t>
            </w:r>
            <w:r w:rsidRPr="00F10504">
              <w:rPr>
                <w:rFonts w:ascii="Times New Roman" w:hAnsi="Times New Roman" w:cs="Times New Roman"/>
                <w:b/>
                <w:bCs/>
                <w:i/>
                <w:iCs/>
                <w:lang w:val="en-GB"/>
              </w:rPr>
              <w:t xml:space="preserve"> something</w:t>
            </w:r>
            <w:r w:rsidR="006659A6" w:rsidRPr="00F10504">
              <w:rPr>
                <w:rFonts w:ascii="Times New Roman" w:hAnsi="Times New Roman" w:cs="Times New Roman"/>
                <w:b/>
                <w:bCs/>
                <w:i/>
                <w:iCs/>
                <w:lang w:val="en-GB"/>
              </w:rPr>
              <w:t xml:space="preserve"> to how it has been</w:t>
            </w:r>
            <w:r w:rsidR="00D84320" w:rsidRPr="00F10504">
              <w:rPr>
                <w:rFonts w:ascii="Times New Roman" w:hAnsi="Times New Roman" w:cs="Times New Roman"/>
                <w:b/>
                <w:bCs/>
                <w:i/>
                <w:iCs/>
                <w:lang w:val="en-GB"/>
              </w:rPr>
              <w:t xml:space="preserve"> to </w:t>
            </w:r>
            <w:r w:rsidR="006659A6" w:rsidRPr="00F10504">
              <w:rPr>
                <w:rFonts w:ascii="Times New Roman" w:hAnsi="Times New Roman" w:cs="Times New Roman"/>
                <w:b/>
                <w:bCs/>
                <w:i/>
                <w:iCs/>
                <w:lang w:val="en-GB"/>
              </w:rPr>
              <w:t>participat</w:t>
            </w:r>
            <w:r w:rsidR="00D84320" w:rsidRPr="00F10504">
              <w:rPr>
                <w:rFonts w:ascii="Times New Roman" w:hAnsi="Times New Roman" w:cs="Times New Roman"/>
                <w:b/>
                <w:bCs/>
                <w:i/>
                <w:iCs/>
                <w:lang w:val="en-GB"/>
              </w:rPr>
              <w:t>e</w:t>
            </w:r>
            <w:r w:rsidR="006659A6" w:rsidRPr="00F10504">
              <w:rPr>
                <w:rFonts w:ascii="Times New Roman" w:hAnsi="Times New Roman" w:cs="Times New Roman"/>
                <w:b/>
                <w:bCs/>
                <w:i/>
                <w:iCs/>
                <w:lang w:val="en-GB"/>
              </w:rPr>
              <w:t xml:space="preserve"> in this group course</w:t>
            </w:r>
            <w:r w:rsidR="004B0856" w:rsidRPr="00F10504">
              <w:rPr>
                <w:rFonts w:ascii="Times New Roman" w:hAnsi="Times New Roman" w:cs="Times New Roman"/>
                <w:b/>
                <w:bCs/>
                <w:i/>
                <w:iCs/>
                <w:lang w:val="en-GB"/>
              </w:rPr>
              <w:t>.</w:t>
            </w:r>
            <w:r w:rsidRPr="00F10504">
              <w:rPr>
                <w:rFonts w:ascii="Times New Roman" w:hAnsi="Times New Roman" w:cs="Times New Roman"/>
                <w:b/>
                <w:bCs/>
                <w:i/>
                <w:iCs/>
                <w:lang w:val="en-GB"/>
              </w:rPr>
              <w:t xml:space="preserve"> </w:t>
            </w:r>
            <w:proofErr w:type="gramStart"/>
            <w:r w:rsidR="006659A6" w:rsidRPr="00F10504">
              <w:rPr>
                <w:rFonts w:ascii="Times New Roman" w:hAnsi="Times New Roman" w:cs="Times New Roman"/>
                <w:b/>
                <w:bCs/>
                <w:i/>
                <w:iCs/>
                <w:lang w:val="en-GB"/>
              </w:rPr>
              <w:t>So</w:t>
            </w:r>
            <w:proofErr w:type="gramEnd"/>
            <w:r w:rsidR="006659A6" w:rsidRPr="00F10504">
              <w:rPr>
                <w:rFonts w:ascii="Times New Roman" w:hAnsi="Times New Roman" w:cs="Times New Roman"/>
                <w:b/>
                <w:bCs/>
                <w:i/>
                <w:iCs/>
                <w:lang w:val="en-GB"/>
              </w:rPr>
              <w:t xml:space="preserve"> if you are willing to share </w:t>
            </w:r>
            <w:r w:rsidR="004B0856" w:rsidRPr="00F10504">
              <w:rPr>
                <w:rFonts w:ascii="Times New Roman" w:hAnsi="Times New Roman" w:cs="Times New Roman"/>
                <w:b/>
                <w:bCs/>
                <w:i/>
                <w:iCs/>
                <w:lang w:val="en-GB"/>
              </w:rPr>
              <w:t>we</w:t>
            </w:r>
            <w:r w:rsidR="006659A6" w:rsidRPr="00F10504">
              <w:rPr>
                <w:rFonts w:ascii="Times New Roman" w:hAnsi="Times New Roman" w:cs="Times New Roman"/>
                <w:b/>
                <w:bCs/>
                <w:i/>
                <w:iCs/>
                <w:lang w:val="en-GB"/>
              </w:rPr>
              <w:t xml:space="preserve"> would be interested in hearing a bit about </w:t>
            </w:r>
            <w:r w:rsidR="004B0856" w:rsidRPr="00F10504">
              <w:rPr>
                <w:rFonts w:ascii="Times New Roman" w:hAnsi="Times New Roman" w:cs="Times New Roman"/>
                <w:b/>
                <w:bCs/>
                <w:i/>
                <w:iCs/>
                <w:lang w:val="en-GB"/>
              </w:rPr>
              <w:t>whether</w:t>
            </w:r>
            <w:r w:rsidR="006659A6" w:rsidRPr="00F10504">
              <w:rPr>
                <w:rFonts w:ascii="Times New Roman" w:hAnsi="Times New Roman" w:cs="Times New Roman"/>
                <w:b/>
                <w:bCs/>
                <w:i/>
                <w:iCs/>
                <w:lang w:val="en-GB"/>
              </w:rPr>
              <w:t xml:space="preserve"> you previously has participated in anything similar?</w:t>
            </w:r>
          </w:p>
          <w:p w14:paraId="4ECD8EFA" w14:textId="515D59DC" w:rsidR="003D203C" w:rsidRPr="00F10504" w:rsidRDefault="00D84320" w:rsidP="00182DBC">
            <w:pPr>
              <w:pStyle w:val="Listeafsnit"/>
              <w:numPr>
                <w:ilvl w:val="0"/>
                <w:numId w:val="14"/>
              </w:numPr>
              <w:spacing w:before="240" w:after="240"/>
              <w:ind w:left="357" w:hanging="357"/>
              <w:contextualSpacing w:val="0"/>
              <w:rPr>
                <w:rFonts w:ascii="Times New Roman" w:hAnsi="Times New Roman" w:cs="Times New Roman"/>
                <w:b/>
                <w:bCs/>
                <w:i/>
                <w:iCs/>
                <w:lang w:val="en-US"/>
              </w:rPr>
            </w:pPr>
            <w:r w:rsidRPr="00F10504">
              <w:rPr>
                <w:rFonts w:ascii="Times New Roman" w:hAnsi="Times New Roman" w:cs="Times New Roman"/>
                <w:b/>
                <w:bCs/>
                <w:i/>
                <w:iCs/>
                <w:lang w:val="en-US"/>
              </w:rPr>
              <w:lastRenderedPageBreak/>
              <w:t>H</w:t>
            </w:r>
            <w:r w:rsidR="006659A6" w:rsidRPr="00F10504">
              <w:rPr>
                <w:rFonts w:ascii="Times New Roman" w:hAnsi="Times New Roman" w:cs="Times New Roman"/>
                <w:b/>
                <w:bCs/>
                <w:i/>
                <w:iCs/>
                <w:lang w:val="en-US"/>
              </w:rPr>
              <w:t xml:space="preserve">ave been in </w:t>
            </w:r>
            <w:r w:rsidR="004B0856" w:rsidRPr="00F10504">
              <w:rPr>
                <w:rFonts w:ascii="Times New Roman" w:hAnsi="Times New Roman" w:cs="Times New Roman"/>
                <w:b/>
                <w:bCs/>
                <w:i/>
                <w:iCs/>
                <w:lang w:val="en-US"/>
              </w:rPr>
              <w:t>therapy</w:t>
            </w:r>
            <w:r w:rsidR="006659A6" w:rsidRPr="00F10504">
              <w:rPr>
                <w:rFonts w:ascii="Times New Roman" w:hAnsi="Times New Roman" w:cs="Times New Roman"/>
                <w:b/>
                <w:bCs/>
                <w:i/>
                <w:iCs/>
                <w:lang w:val="en-US"/>
              </w:rPr>
              <w:t xml:space="preserve"> either at a </w:t>
            </w:r>
            <w:r w:rsidR="004B0856" w:rsidRPr="00F10504">
              <w:rPr>
                <w:rFonts w:ascii="Times New Roman" w:hAnsi="Times New Roman" w:cs="Times New Roman"/>
                <w:b/>
                <w:bCs/>
                <w:i/>
                <w:iCs/>
                <w:lang w:val="en-US"/>
              </w:rPr>
              <w:t>psychologist</w:t>
            </w:r>
            <w:r w:rsidR="006659A6" w:rsidRPr="00F10504">
              <w:rPr>
                <w:rFonts w:ascii="Times New Roman" w:hAnsi="Times New Roman" w:cs="Times New Roman"/>
                <w:b/>
                <w:bCs/>
                <w:i/>
                <w:iCs/>
                <w:lang w:val="en-US"/>
              </w:rPr>
              <w:t xml:space="preserve"> or in the mental </w:t>
            </w:r>
            <w:r w:rsidRPr="00F10504">
              <w:rPr>
                <w:rFonts w:ascii="Times New Roman" w:hAnsi="Times New Roman" w:cs="Times New Roman"/>
                <w:b/>
                <w:bCs/>
                <w:i/>
                <w:iCs/>
                <w:lang w:val="en-US"/>
              </w:rPr>
              <w:t>health hospital</w:t>
            </w:r>
            <w:r w:rsidR="006659A6" w:rsidRPr="00F10504">
              <w:rPr>
                <w:rFonts w:ascii="Times New Roman" w:hAnsi="Times New Roman" w:cs="Times New Roman"/>
                <w:b/>
                <w:bCs/>
                <w:i/>
                <w:iCs/>
                <w:lang w:val="en-US"/>
              </w:rPr>
              <w:t>?</w:t>
            </w:r>
            <w:r w:rsidR="003D203C" w:rsidRPr="00F10504">
              <w:rPr>
                <w:rFonts w:ascii="Times New Roman" w:hAnsi="Times New Roman" w:cs="Times New Roman"/>
                <w:b/>
                <w:bCs/>
                <w:i/>
                <w:iCs/>
                <w:lang w:val="en-US"/>
              </w:rPr>
              <w:t xml:space="preserve"> </w:t>
            </w:r>
          </w:p>
          <w:p w14:paraId="0995BB67" w14:textId="054D2D49" w:rsidR="003D203C" w:rsidRPr="00F10504" w:rsidRDefault="00D84320" w:rsidP="004B0856">
            <w:pPr>
              <w:pStyle w:val="Listeafsnit"/>
              <w:numPr>
                <w:ilvl w:val="0"/>
                <w:numId w:val="14"/>
              </w:numPr>
              <w:spacing w:before="240" w:after="240"/>
              <w:ind w:left="357" w:hanging="357"/>
              <w:contextualSpacing w:val="0"/>
              <w:rPr>
                <w:rFonts w:ascii="Times New Roman" w:hAnsi="Times New Roman" w:cs="Times New Roman"/>
                <w:i/>
                <w:iCs/>
                <w:lang w:val="en-GB"/>
              </w:rPr>
            </w:pPr>
            <w:r w:rsidRPr="00F10504">
              <w:rPr>
                <w:rFonts w:ascii="Times New Roman" w:hAnsi="Times New Roman" w:cs="Times New Roman"/>
                <w:b/>
                <w:bCs/>
                <w:i/>
                <w:iCs/>
                <w:lang w:val="en-GB"/>
              </w:rPr>
              <w:t>H</w:t>
            </w:r>
            <w:r w:rsidR="004B0856" w:rsidRPr="00F10504">
              <w:rPr>
                <w:rFonts w:ascii="Times New Roman" w:hAnsi="Times New Roman" w:cs="Times New Roman"/>
                <w:b/>
                <w:bCs/>
                <w:i/>
                <w:iCs/>
                <w:lang w:val="en-GB"/>
              </w:rPr>
              <w:t xml:space="preserve">ave </w:t>
            </w:r>
            <w:r w:rsidRPr="00F10504">
              <w:rPr>
                <w:rFonts w:ascii="Times New Roman" w:hAnsi="Times New Roman" w:cs="Times New Roman"/>
                <w:b/>
                <w:bCs/>
                <w:i/>
                <w:iCs/>
                <w:lang w:val="en-GB"/>
              </w:rPr>
              <w:t xml:space="preserve">you </w:t>
            </w:r>
            <w:r w:rsidR="004B0856" w:rsidRPr="00F10504">
              <w:rPr>
                <w:rFonts w:ascii="Times New Roman" w:hAnsi="Times New Roman" w:cs="Times New Roman"/>
                <w:b/>
                <w:bCs/>
                <w:i/>
                <w:iCs/>
                <w:lang w:val="en-GB"/>
              </w:rPr>
              <w:t>received any support from social services in the municipality? Do you think this had any importance for you</w:t>
            </w:r>
            <w:r w:rsidRPr="00F10504">
              <w:rPr>
                <w:rFonts w:ascii="Times New Roman" w:hAnsi="Times New Roman" w:cs="Times New Roman"/>
                <w:b/>
                <w:bCs/>
                <w:i/>
                <w:iCs/>
                <w:lang w:val="en-GB"/>
              </w:rPr>
              <w:t>r</w:t>
            </w:r>
            <w:r w:rsidR="004B0856" w:rsidRPr="00F10504">
              <w:rPr>
                <w:rFonts w:ascii="Times New Roman" w:hAnsi="Times New Roman" w:cs="Times New Roman"/>
                <w:b/>
                <w:bCs/>
                <w:i/>
                <w:iCs/>
                <w:lang w:val="en-GB"/>
              </w:rPr>
              <w:t xml:space="preserve"> choice to participate in the group course and how you experienced the group?</w:t>
            </w:r>
          </w:p>
        </w:tc>
      </w:tr>
      <w:tr w:rsidR="000C22E7" w:rsidRPr="00C813A8" w14:paraId="76976F56" w14:textId="77777777" w:rsidTr="00314520">
        <w:tc>
          <w:tcPr>
            <w:tcW w:w="2972" w:type="dxa"/>
            <w:tcBorders>
              <w:bottom w:val="single" w:sz="4" w:space="0" w:color="auto"/>
            </w:tcBorders>
            <w:shd w:val="clear" w:color="auto" w:fill="E7E6E6" w:themeFill="background2"/>
          </w:tcPr>
          <w:p w14:paraId="39F81A02" w14:textId="70473D53" w:rsidR="003D203C" w:rsidRPr="00F10504" w:rsidRDefault="00896698" w:rsidP="00166C6C">
            <w:pPr>
              <w:spacing w:before="240"/>
              <w:rPr>
                <w:rFonts w:ascii="Times New Roman" w:hAnsi="Times New Roman" w:cs="Times New Roman"/>
                <w:lang w:val="en-GB"/>
              </w:rPr>
            </w:pPr>
            <w:r w:rsidRPr="00F10504">
              <w:rPr>
                <w:rFonts w:ascii="Times New Roman" w:hAnsi="Times New Roman" w:cs="Times New Roman"/>
                <w:lang w:val="en-GB"/>
              </w:rPr>
              <w:lastRenderedPageBreak/>
              <w:t xml:space="preserve">Mechanisms </w:t>
            </w:r>
          </w:p>
        </w:tc>
        <w:tc>
          <w:tcPr>
            <w:tcW w:w="7484" w:type="dxa"/>
            <w:tcBorders>
              <w:bottom w:val="single" w:sz="4" w:space="0" w:color="auto"/>
            </w:tcBorders>
            <w:shd w:val="clear" w:color="auto" w:fill="E7E6E6" w:themeFill="background2"/>
          </w:tcPr>
          <w:p w14:paraId="7E0A9231" w14:textId="780897A1" w:rsidR="003D203C" w:rsidRPr="00F10504" w:rsidRDefault="00896698" w:rsidP="00166C6C">
            <w:pPr>
              <w:spacing w:before="120" w:after="120"/>
              <w:rPr>
                <w:rFonts w:ascii="Times New Roman" w:hAnsi="Times New Roman" w:cs="Times New Roman"/>
                <w:lang w:val="en-US"/>
              </w:rPr>
            </w:pPr>
            <w:r w:rsidRPr="00F10504">
              <w:rPr>
                <w:rFonts w:ascii="Times New Roman" w:hAnsi="Times New Roman" w:cs="Times New Roman"/>
                <w:lang w:val="en-US"/>
              </w:rPr>
              <w:t xml:space="preserve">Exploration </w:t>
            </w:r>
            <w:r w:rsidR="00D84320" w:rsidRPr="00F10504">
              <w:rPr>
                <w:rFonts w:ascii="Times New Roman" w:hAnsi="Times New Roman" w:cs="Times New Roman"/>
                <w:lang w:val="en-US"/>
              </w:rPr>
              <w:t>if</w:t>
            </w:r>
            <w:r w:rsidRPr="00F10504">
              <w:rPr>
                <w:rFonts w:ascii="Times New Roman" w:hAnsi="Times New Roman" w:cs="Times New Roman"/>
                <w:lang w:val="en-US"/>
              </w:rPr>
              <w:t xml:space="preserve"> </w:t>
            </w:r>
            <w:r w:rsidR="00786E3F" w:rsidRPr="00F10504">
              <w:rPr>
                <w:rFonts w:ascii="Times New Roman" w:hAnsi="Times New Roman" w:cs="Times New Roman"/>
                <w:lang w:val="en-US"/>
              </w:rPr>
              <w:t>mechanisms</w:t>
            </w:r>
            <w:r w:rsidRPr="00F10504">
              <w:rPr>
                <w:rFonts w:ascii="Times New Roman" w:hAnsi="Times New Roman" w:cs="Times New Roman"/>
                <w:lang w:val="en-US"/>
              </w:rPr>
              <w:t xml:space="preserve"> a</w:t>
            </w:r>
            <w:r w:rsidR="00D84320" w:rsidRPr="00F10504">
              <w:rPr>
                <w:rFonts w:ascii="Times New Roman" w:hAnsi="Times New Roman" w:cs="Times New Roman"/>
                <w:lang w:val="en-US"/>
              </w:rPr>
              <w:t xml:space="preserve">re </w:t>
            </w:r>
            <w:r w:rsidRPr="00F10504">
              <w:rPr>
                <w:rFonts w:ascii="Times New Roman" w:hAnsi="Times New Roman" w:cs="Times New Roman"/>
                <w:lang w:val="en-US"/>
              </w:rPr>
              <w:t xml:space="preserve">present and </w:t>
            </w:r>
            <w:r w:rsidR="00786E3F" w:rsidRPr="00F10504">
              <w:rPr>
                <w:rFonts w:ascii="Times New Roman" w:hAnsi="Times New Roman" w:cs="Times New Roman"/>
                <w:lang w:val="en-US"/>
              </w:rPr>
              <w:t>works</w:t>
            </w:r>
            <w:r w:rsidRPr="00F10504">
              <w:rPr>
                <w:rFonts w:ascii="Times New Roman" w:hAnsi="Times New Roman" w:cs="Times New Roman"/>
                <w:lang w:val="en-US"/>
              </w:rPr>
              <w:t xml:space="preserve"> as </w:t>
            </w:r>
            <w:r w:rsidR="00786E3F" w:rsidRPr="00F10504">
              <w:rPr>
                <w:rFonts w:ascii="Times New Roman" w:hAnsi="Times New Roman" w:cs="Times New Roman"/>
                <w:lang w:val="en-US"/>
              </w:rPr>
              <w:t>intended</w:t>
            </w:r>
            <w:r w:rsidR="00885862" w:rsidRPr="00F10504">
              <w:rPr>
                <w:rFonts w:ascii="Times New Roman" w:hAnsi="Times New Roman" w:cs="Times New Roman"/>
                <w:lang w:val="en-US"/>
              </w:rPr>
              <w:t>,</w:t>
            </w:r>
            <w:r w:rsidRPr="00F10504">
              <w:rPr>
                <w:rFonts w:ascii="Times New Roman" w:hAnsi="Times New Roman" w:cs="Times New Roman"/>
                <w:lang w:val="en-US"/>
              </w:rPr>
              <w:t xml:space="preserve"> as well as if some are missing or wrong </w:t>
            </w:r>
            <w:r w:rsidR="001337D8" w:rsidRPr="00F10504">
              <w:rPr>
                <w:rFonts w:ascii="Times New Roman" w:hAnsi="Times New Roman" w:cs="Times New Roman"/>
                <w:lang w:val="en-US"/>
              </w:rPr>
              <w:t>i</w:t>
            </w:r>
            <w:r w:rsidRPr="00F10504">
              <w:rPr>
                <w:rFonts w:ascii="Times New Roman" w:hAnsi="Times New Roman" w:cs="Times New Roman"/>
                <w:lang w:val="en-US"/>
              </w:rPr>
              <w:t xml:space="preserve">n relation to creating the process outcomes. </w:t>
            </w:r>
          </w:p>
        </w:tc>
      </w:tr>
      <w:tr w:rsidR="000C22E7" w:rsidRPr="00C813A8" w14:paraId="4062324A" w14:textId="77777777" w:rsidTr="00314520">
        <w:tc>
          <w:tcPr>
            <w:tcW w:w="2972" w:type="dxa"/>
            <w:tcBorders>
              <w:bottom w:val="nil"/>
              <w:right w:val="dashed" w:sz="4" w:space="0" w:color="A5A5A5" w:themeColor="accent3"/>
            </w:tcBorders>
            <w:shd w:val="clear" w:color="auto" w:fill="F2F2F2" w:themeFill="background1" w:themeFillShade="F2"/>
          </w:tcPr>
          <w:p w14:paraId="06C2BD25" w14:textId="24E5D20D" w:rsidR="003D203C" w:rsidRPr="00F10504" w:rsidRDefault="00896698" w:rsidP="00896698">
            <w:pPr>
              <w:pStyle w:val="Listeafsnit"/>
              <w:numPr>
                <w:ilvl w:val="0"/>
                <w:numId w:val="1"/>
              </w:numPr>
              <w:spacing w:before="120"/>
              <w:ind w:left="357" w:hanging="357"/>
              <w:rPr>
                <w:rFonts w:ascii="Times New Roman" w:hAnsi="Times New Roman" w:cs="Times New Roman"/>
                <w:b/>
                <w:bCs/>
                <w:lang w:val="en-GB"/>
              </w:rPr>
            </w:pPr>
            <w:r w:rsidRPr="00F10504">
              <w:rPr>
                <w:rFonts w:ascii="Times New Roman" w:hAnsi="Times New Roman" w:cs="Times New Roman"/>
                <w:b/>
                <w:bCs/>
                <w:lang w:val="en-GB"/>
              </w:rPr>
              <w:t xml:space="preserve">Building safe relationship based on sharing experiences </w:t>
            </w:r>
          </w:p>
        </w:tc>
        <w:tc>
          <w:tcPr>
            <w:tcW w:w="7484" w:type="dxa"/>
            <w:tcBorders>
              <w:top w:val="single" w:sz="4" w:space="0" w:color="auto"/>
              <w:left w:val="dashed" w:sz="4" w:space="0" w:color="A5A5A5" w:themeColor="accent3"/>
              <w:bottom w:val="single" w:sz="4" w:space="0" w:color="A5A5A5" w:themeColor="accent3"/>
            </w:tcBorders>
            <w:shd w:val="clear" w:color="auto" w:fill="F2F2F2" w:themeFill="background1" w:themeFillShade="F2"/>
          </w:tcPr>
          <w:p w14:paraId="77DEFB78" w14:textId="420B373A" w:rsidR="00D66262" w:rsidRPr="00F10504" w:rsidRDefault="001337D8" w:rsidP="00885862">
            <w:pPr>
              <w:shd w:val="clear" w:color="auto" w:fill="F2F2F2" w:themeFill="background1" w:themeFillShade="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lang w:val="en-US"/>
              </w:rPr>
            </w:pPr>
            <w:r w:rsidRPr="00F10504">
              <w:rPr>
                <w:rFonts w:ascii="Times New Roman" w:hAnsi="Times New Roman" w:cs="Times New Roman"/>
                <w:lang w:val="en-US"/>
              </w:rPr>
              <w:t>Building safe relationships is based on th</w:t>
            </w:r>
            <w:r w:rsidR="00D84320" w:rsidRPr="00F10504">
              <w:rPr>
                <w:rFonts w:ascii="Times New Roman" w:hAnsi="Times New Roman" w:cs="Times New Roman"/>
                <w:lang w:val="en-US"/>
              </w:rPr>
              <w:t xml:space="preserve">e theory </w:t>
            </w:r>
            <w:r w:rsidRPr="00F10504">
              <w:rPr>
                <w:rFonts w:ascii="Times New Roman" w:hAnsi="Times New Roman" w:cs="Times New Roman"/>
                <w:lang w:val="en-US"/>
              </w:rPr>
              <w:t xml:space="preserve">that it can help create social relationships, hope and be a condition that must be present </w:t>
            </w:r>
            <w:r w:rsidR="00D84320" w:rsidRPr="00F10504">
              <w:rPr>
                <w:rFonts w:ascii="Times New Roman" w:hAnsi="Times New Roman" w:cs="Times New Roman"/>
                <w:lang w:val="en-US"/>
              </w:rPr>
              <w:t>for</w:t>
            </w:r>
            <w:r w:rsidRPr="00F10504">
              <w:rPr>
                <w:rFonts w:ascii="Times New Roman" w:hAnsi="Times New Roman" w:cs="Times New Roman"/>
                <w:lang w:val="en-US"/>
              </w:rPr>
              <w:t xml:space="preserve"> the subsequent mechanisms to be activated</w:t>
            </w:r>
            <w:r w:rsidR="00D84320" w:rsidRPr="00F10504">
              <w:rPr>
                <w:rFonts w:ascii="Times New Roman" w:hAnsi="Times New Roman" w:cs="Times New Roman"/>
                <w:lang w:val="en-US"/>
              </w:rPr>
              <w:t>.</w:t>
            </w:r>
          </w:p>
        </w:tc>
      </w:tr>
      <w:tr w:rsidR="00F91420" w:rsidRPr="00F10504" w14:paraId="4EB209F9" w14:textId="77777777" w:rsidTr="001337D8">
        <w:tc>
          <w:tcPr>
            <w:tcW w:w="2972" w:type="dxa"/>
            <w:tcBorders>
              <w:bottom w:val="nil"/>
              <w:right w:val="dashed" w:sz="4" w:space="0" w:color="A5A5A5" w:themeColor="accent3"/>
            </w:tcBorders>
            <w:shd w:val="clear" w:color="auto" w:fill="auto"/>
          </w:tcPr>
          <w:p w14:paraId="1216516A" w14:textId="77777777" w:rsidR="00F91420" w:rsidRPr="00F10504" w:rsidRDefault="00F91420" w:rsidP="00F91420">
            <w:pPr>
              <w:rPr>
                <w:rFonts w:ascii="Times New Roman" w:hAnsi="Times New Roman" w:cs="Times New Roman"/>
                <w:b/>
                <w:bCs/>
                <w:lang w:val="en-US"/>
              </w:rPr>
            </w:pPr>
          </w:p>
        </w:tc>
        <w:tc>
          <w:tcPr>
            <w:tcW w:w="7484" w:type="dxa"/>
            <w:tcBorders>
              <w:top w:val="single" w:sz="4" w:space="0" w:color="auto"/>
              <w:left w:val="dashed" w:sz="4" w:space="0" w:color="A5A5A5" w:themeColor="accent3"/>
              <w:bottom w:val="dashed" w:sz="4" w:space="0" w:color="808080" w:themeColor="background1" w:themeShade="80"/>
            </w:tcBorders>
            <w:shd w:val="clear" w:color="auto" w:fill="FFFFFF" w:themeFill="background1"/>
          </w:tcPr>
          <w:p w14:paraId="1D5465E9" w14:textId="3F814136" w:rsidR="001337D8" w:rsidRPr="00F10504" w:rsidRDefault="001337D8" w:rsidP="001337D8">
            <w:pPr>
              <w:pStyle w:val="FormateretHTML"/>
              <w:shd w:val="clear" w:color="auto" w:fill="F8F9FA"/>
              <w:rPr>
                <w:rFonts w:ascii="Times New Roman" w:eastAsiaTheme="minorHAnsi" w:hAnsi="Times New Roman" w:cs="Times New Roman"/>
                <w:i/>
                <w:iCs/>
                <w:sz w:val="22"/>
                <w:szCs w:val="22"/>
                <w:lang w:val="en-US" w:eastAsia="en-US"/>
              </w:rPr>
            </w:pPr>
            <w:r w:rsidRPr="00F10504">
              <w:rPr>
                <w:rFonts w:ascii="Times New Roman" w:eastAsiaTheme="minorHAnsi" w:hAnsi="Times New Roman" w:cs="Times New Roman"/>
                <w:i/>
                <w:iCs/>
                <w:sz w:val="22"/>
                <w:szCs w:val="22"/>
                <w:lang w:val="en-US" w:eastAsia="en-US"/>
              </w:rPr>
              <w:t>As I talked about in the theory of change, we believe that being together in the group with others who also have experience</w:t>
            </w:r>
            <w:r w:rsidR="00D84320" w:rsidRPr="00F10504">
              <w:rPr>
                <w:rFonts w:ascii="Times New Roman" w:eastAsiaTheme="minorHAnsi" w:hAnsi="Times New Roman" w:cs="Times New Roman"/>
                <w:i/>
                <w:iCs/>
                <w:sz w:val="22"/>
                <w:szCs w:val="22"/>
                <w:lang w:val="en-US" w:eastAsia="en-US"/>
              </w:rPr>
              <w:t>s</w:t>
            </w:r>
            <w:r w:rsidRPr="00F10504">
              <w:rPr>
                <w:rFonts w:ascii="Times New Roman" w:eastAsiaTheme="minorHAnsi" w:hAnsi="Times New Roman" w:cs="Times New Roman"/>
                <w:i/>
                <w:iCs/>
                <w:sz w:val="22"/>
                <w:szCs w:val="22"/>
                <w:lang w:val="en-US" w:eastAsia="en-US"/>
              </w:rPr>
              <w:t xml:space="preserve"> with having som</w:t>
            </w:r>
            <w:r w:rsidR="00D84320" w:rsidRPr="00F10504">
              <w:rPr>
                <w:rFonts w:ascii="Times New Roman" w:eastAsiaTheme="minorHAnsi" w:hAnsi="Times New Roman" w:cs="Times New Roman"/>
                <w:i/>
                <w:iCs/>
                <w:sz w:val="22"/>
                <w:szCs w:val="22"/>
                <w:lang w:val="en-US" w:eastAsia="en-US"/>
              </w:rPr>
              <w:t>e</w:t>
            </w:r>
            <w:r w:rsidRPr="00F10504">
              <w:rPr>
                <w:rFonts w:ascii="Times New Roman" w:eastAsiaTheme="minorHAnsi" w:hAnsi="Times New Roman" w:cs="Times New Roman"/>
                <w:i/>
                <w:iCs/>
                <w:sz w:val="22"/>
                <w:szCs w:val="22"/>
                <w:lang w:val="en-US" w:eastAsia="en-US"/>
              </w:rPr>
              <w:t xml:space="preserve"> difficulties can help to create safe relationships and </w:t>
            </w:r>
            <w:r w:rsidR="000C7923" w:rsidRPr="00F10504">
              <w:rPr>
                <w:rFonts w:ascii="Times New Roman" w:eastAsiaTheme="minorHAnsi" w:hAnsi="Times New Roman" w:cs="Times New Roman"/>
                <w:i/>
                <w:iCs/>
                <w:sz w:val="22"/>
                <w:szCs w:val="22"/>
                <w:lang w:val="en-US" w:eastAsia="en-US"/>
              </w:rPr>
              <w:t>safety</w:t>
            </w:r>
            <w:r w:rsidRPr="00F10504">
              <w:rPr>
                <w:rFonts w:ascii="Times New Roman" w:eastAsiaTheme="minorHAnsi" w:hAnsi="Times New Roman" w:cs="Times New Roman"/>
                <w:i/>
                <w:iCs/>
                <w:sz w:val="22"/>
                <w:szCs w:val="22"/>
                <w:lang w:val="en-US" w:eastAsia="en-US"/>
              </w:rPr>
              <w:t xml:space="preserve"> in the group</w:t>
            </w:r>
            <w:r w:rsidR="00D84320" w:rsidRPr="00F10504">
              <w:rPr>
                <w:rFonts w:ascii="Times New Roman" w:eastAsiaTheme="minorHAnsi" w:hAnsi="Times New Roman" w:cs="Times New Roman"/>
                <w:i/>
                <w:iCs/>
                <w:sz w:val="22"/>
                <w:szCs w:val="22"/>
                <w:lang w:val="en-US" w:eastAsia="en-US"/>
              </w:rPr>
              <w:t>.</w:t>
            </w:r>
            <w:r w:rsidRPr="00F10504">
              <w:rPr>
                <w:rFonts w:ascii="Times New Roman" w:eastAsiaTheme="minorHAnsi" w:hAnsi="Times New Roman" w:cs="Times New Roman"/>
                <w:i/>
                <w:iCs/>
                <w:sz w:val="22"/>
                <w:szCs w:val="22"/>
                <w:lang w:val="en-US" w:eastAsia="en-US"/>
              </w:rPr>
              <w:t xml:space="preserve"> </w:t>
            </w:r>
            <w:r w:rsidR="00D84320" w:rsidRPr="00F10504">
              <w:rPr>
                <w:rFonts w:ascii="Times New Roman" w:eastAsiaTheme="minorHAnsi" w:hAnsi="Times New Roman" w:cs="Times New Roman"/>
                <w:i/>
                <w:iCs/>
                <w:sz w:val="22"/>
                <w:szCs w:val="22"/>
                <w:lang w:val="en-US" w:eastAsia="en-US"/>
              </w:rPr>
              <w:t>T</w:t>
            </w:r>
            <w:r w:rsidRPr="00F10504">
              <w:rPr>
                <w:rFonts w:ascii="Times New Roman" w:eastAsiaTheme="minorHAnsi" w:hAnsi="Times New Roman" w:cs="Times New Roman"/>
                <w:i/>
                <w:iCs/>
                <w:sz w:val="22"/>
                <w:szCs w:val="22"/>
                <w:lang w:val="en-US" w:eastAsia="en-US"/>
              </w:rPr>
              <w:t>herefore</w:t>
            </w:r>
            <w:r w:rsidR="00D84320" w:rsidRPr="00F10504">
              <w:rPr>
                <w:rFonts w:ascii="Times New Roman" w:eastAsiaTheme="minorHAnsi" w:hAnsi="Times New Roman" w:cs="Times New Roman"/>
                <w:i/>
                <w:iCs/>
                <w:sz w:val="22"/>
                <w:szCs w:val="22"/>
                <w:lang w:val="en-US" w:eastAsia="en-US"/>
              </w:rPr>
              <w:t>,</w:t>
            </w:r>
            <w:r w:rsidRPr="00F10504">
              <w:rPr>
                <w:rFonts w:ascii="Times New Roman" w:eastAsiaTheme="minorHAnsi" w:hAnsi="Times New Roman" w:cs="Times New Roman"/>
                <w:i/>
                <w:iCs/>
                <w:sz w:val="22"/>
                <w:szCs w:val="22"/>
                <w:lang w:val="en-US" w:eastAsia="en-US"/>
              </w:rPr>
              <w:t xml:space="preserve"> we would like to explore whether that is the case.</w:t>
            </w:r>
          </w:p>
          <w:p w14:paraId="49D659C3" w14:textId="607A3A54" w:rsidR="001337D8" w:rsidRPr="00F10504" w:rsidRDefault="001337D8" w:rsidP="001337D8">
            <w:pPr>
              <w:pStyle w:val="FormateretHTML"/>
              <w:shd w:val="clear" w:color="auto" w:fill="F8F9FA"/>
              <w:rPr>
                <w:rFonts w:ascii="Times New Roman" w:eastAsiaTheme="minorHAnsi" w:hAnsi="Times New Roman" w:cs="Times New Roman"/>
                <w:i/>
                <w:iCs/>
                <w:sz w:val="22"/>
                <w:szCs w:val="22"/>
                <w:lang w:val="en-US" w:eastAsia="en-US"/>
              </w:rPr>
            </w:pPr>
          </w:p>
          <w:p w14:paraId="7D7EC336" w14:textId="44AC710B" w:rsidR="00C42C68" w:rsidRPr="00F10504" w:rsidRDefault="000C7923" w:rsidP="00C42C68">
            <w:pPr>
              <w:pStyle w:val="Listeafsnit"/>
              <w:numPr>
                <w:ilvl w:val="0"/>
                <w:numId w:val="15"/>
              </w:numPr>
              <w:shd w:val="clear" w:color="auto" w:fill="F8F9FA"/>
              <w:spacing w:before="120" w:after="160"/>
              <w:ind w:left="227" w:hanging="227"/>
              <w:rPr>
                <w:rFonts w:ascii="Times New Roman" w:hAnsi="Times New Roman" w:cs="Times New Roman"/>
                <w:b/>
                <w:bCs/>
                <w:i/>
                <w:iCs/>
                <w:lang w:val="en-GB"/>
              </w:rPr>
            </w:pPr>
            <w:r w:rsidRPr="00F10504">
              <w:rPr>
                <w:rFonts w:ascii="Times New Roman" w:hAnsi="Times New Roman" w:cs="Times New Roman"/>
                <w:b/>
                <w:bCs/>
                <w:i/>
                <w:iCs/>
                <w:lang w:val="en-US"/>
              </w:rPr>
              <w:t xml:space="preserve"> I would like to hear if meeting others with experiences of having a difficult time, or experiences of trying to feel different, created an experience of safety for you in the group? </w:t>
            </w:r>
            <w:r w:rsidRPr="00F10504">
              <w:rPr>
                <w:rFonts w:ascii="Times New Roman" w:hAnsi="Times New Roman" w:cs="Times New Roman"/>
                <w:b/>
                <w:bCs/>
                <w:i/>
                <w:iCs/>
                <w:lang w:val="en-GB"/>
              </w:rPr>
              <w:t>How/how didn’t you experience it</w:t>
            </w:r>
            <w:r w:rsidR="00C42C68" w:rsidRPr="00F10504">
              <w:rPr>
                <w:rFonts w:ascii="Times New Roman" w:hAnsi="Times New Roman" w:cs="Times New Roman"/>
                <w:b/>
                <w:bCs/>
                <w:i/>
                <w:iCs/>
                <w:lang w:val="en-GB"/>
              </w:rPr>
              <w:t>?</w:t>
            </w:r>
          </w:p>
          <w:p w14:paraId="267979A8" w14:textId="77777777" w:rsidR="00C42C68" w:rsidRPr="00F10504" w:rsidRDefault="00C42C68" w:rsidP="00C42C68">
            <w:pPr>
              <w:pStyle w:val="Listeafsnit"/>
              <w:shd w:val="clear" w:color="auto" w:fill="F8F9FA"/>
              <w:spacing w:before="120" w:after="160"/>
              <w:ind w:left="227"/>
              <w:rPr>
                <w:rFonts w:ascii="Times New Roman" w:hAnsi="Times New Roman" w:cs="Times New Roman"/>
                <w:b/>
                <w:bCs/>
                <w:i/>
                <w:iCs/>
                <w:lang w:val="en-GB"/>
              </w:rPr>
            </w:pPr>
          </w:p>
          <w:p w14:paraId="64EADD1B" w14:textId="77777777" w:rsidR="00C42C68" w:rsidRPr="00F10504" w:rsidRDefault="002C010E" w:rsidP="000C7923">
            <w:pPr>
              <w:pStyle w:val="Listeafsnit"/>
              <w:numPr>
                <w:ilvl w:val="0"/>
                <w:numId w:val="15"/>
              </w:numPr>
              <w:shd w:val="clear" w:color="auto" w:fill="F8F9FA"/>
              <w:spacing w:before="120" w:after="160"/>
              <w:ind w:left="227" w:hanging="227"/>
              <w:rPr>
                <w:rFonts w:ascii="Times New Roman" w:hAnsi="Times New Roman" w:cs="Times New Roman"/>
                <w:b/>
                <w:bCs/>
                <w:i/>
                <w:iCs/>
                <w:lang w:val="en-GB"/>
              </w:rPr>
            </w:pPr>
            <w:r w:rsidRPr="00F10504">
              <w:rPr>
                <w:rFonts w:ascii="Times New Roman" w:hAnsi="Times New Roman" w:cs="Times New Roman"/>
                <w:i/>
                <w:iCs/>
                <w:lang w:val="en-US"/>
              </w:rPr>
              <w:t>F</w:t>
            </w:r>
            <w:r w:rsidR="001337D8" w:rsidRPr="00F10504">
              <w:rPr>
                <w:rFonts w:ascii="Times New Roman" w:hAnsi="Times New Roman" w:cs="Times New Roman"/>
                <w:i/>
                <w:iCs/>
                <w:lang w:val="en-US"/>
              </w:rPr>
              <w:t xml:space="preserve">or example, </w:t>
            </w:r>
            <w:r w:rsidRPr="00F10504">
              <w:rPr>
                <w:rFonts w:ascii="Times New Roman" w:hAnsi="Times New Roman" w:cs="Times New Roman"/>
                <w:i/>
                <w:iCs/>
                <w:lang w:val="en-US"/>
              </w:rPr>
              <w:t xml:space="preserve">we are </w:t>
            </w:r>
            <w:r w:rsidR="001337D8" w:rsidRPr="00F10504">
              <w:rPr>
                <w:rFonts w:ascii="Times New Roman" w:hAnsi="Times New Roman" w:cs="Times New Roman"/>
                <w:i/>
                <w:iCs/>
                <w:lang w:val="en-US"/>
              </w:rPr>
              <w:t>curious about the fact that the</w:t>
            </w:r>
            <w:r w:rsidRPr="00F10504">
              <w:rPr>
                <w:rFonts w:ascii="Times New Roman" w:hAnsi="Times New Roman" w:cs="Times New Roman"/>
                <w:i/>
                <w:iCs/>
                <w:lang w:val="en-US"/>
              </w:rPr>
              <w:t xml:space="preserve"> group</w:t>
            </w:r>
            <w:r w:rsidR="00D84320" w:rsidRPr="00F10504">
              <w:rPr>
                <w:rFonts w:ascii="Times New Roman" w:hAnsi="Times New Roman" w:cs="Times New Roman"/>
                <w:i/>
                <w:iCs/>
                <w:lang w:val="en-US"/>
              </w:rPr>
              <w:t xml:space="preserve"> </w:t>
            </w:r>
            <w:r w:rsidR="000C7923" w:rsidRPr="00F10504">
              <w:rPr>
                <w:rFonts w:ascii="Times New Roman" w:hAnsi="Times New Roman" w:cs="Times New Roman"/>
                <w:i/>
                <w:iCs/>
                <w:lang w:val="en-US"/>
              </w:rPr>
              <w:t>session</w:t>
            </w:r>
            <w:r w:rsidRPr="00F10504">
              <w:rPr>
                <w:rFonts w:ascii="Times New Roman" w:hAnsi="Times New Roman" w:cs="Times New Roman"/>
                <w:i/>
                <w:iCs/>
                <w:lang w:val="en-US"/>
              </w:rPr>
              <w:t>s</w:t>
            </w:r>
            <w:r w:rsidR="000C7923" w:rsidRPr="00F10504">
              <w:rPr>
                <w:rFonts w:ascii="Times New Roman" w:hAnsi="Times New Roman" w:cs="Times New Roman"/>
                <w:i/>
                <w:iCs/>
                <w:lang w:val="en-US"/>
              </w:rPr>
              <w:t xml:space="preserve"> began</w:t>
            </w:r>
            <w:r w:rsidR="001337D8" w:rsidRPr="00F10504">
              <w:rPr>
                <w:rFonts w:ascii="Times New Roman" w:hAnsi="Times New Roman" w:cs="Times New Roman"/>
                <w:i/>
                <w:iCs/>
                <w:lang w:val="en-US"/>
              </w:rPr>
              <w:t xml:space="preserve"> by checking in, i.e.</w:t>
            </w:r>
            <w:r w:rsidRPr="00F10504">
              <w:rPr>
                <w:rFonts w:ascii="Times New Roman" w:hAnsi="Times New Roman" w:cs="Times New Roman"/>
                <w:i/>
                <w:iCs/>
                <w:lang w:val="en-US"/>
              </w:rPr>
              <w:t>,</w:t>
            </w:r>
            <w:r w:rsidR="001337D8" w:rsidRPr="00F10504">
              <w:rPr>
                <w:rFonts w:ascii="Times New Roman" w:hAnsi="Times New Roman" w:cs="Times New Roman"/>
                <w:i/>
                <w:iCs/>
                <w:lang w:val="en-US"/>
              </w:rPr>
              <w:t xml:space="preserve"> </w:t>
            </w:r>
            <w:r w:rsidRPr="00F10504">
              <w:rPr>
                <w:rFonts w:ascii="Times New Roman" w:hAnsi="Times New Roman" w:cs="Times New Roman"/>
                <w:i/>
                <w:iCs/>
                <w:lang w:val="en-US"/>
              </w:rPr>
              <w:t>you</w:t>
            </w:r>
            <w:r w:rsidR="001337D8" w:rsidRPr="00F10504">
              <w:rPr>
                <w:rFonts w:ascii="Times New Roman" w:hAnsi="Times New Roman" w:cs="Times New Roman"/>
                <w:i/>
                <w:iCs/>
                <w:lang w:val="en-US"/>
              </w:rPr>
              <w:t xml:space="preserve"> shared a bit about how you had felt during the week - how did you experience it? What did you think about it? </w:t>
            </w:r>
          </w:p>
          <w:p w14:paraId="21314D5F" w14:textId="77777777" w:rsidR="00C42C68" w:rsidRPr="00F10504" w:rsidRDefault="00C42C68" w:rsidP="00C42C68">
            <w:pPr>
              <w:pStyle w:val="Listeafsnit"/>
              <w:rPr>
                <w:rFonts w:ascii="Times New Roman" w:hAnsi="Times New Roman" w:cs="Times New Roman"/>
                <w:i/>
                <w:iCs/>
                <w:lang w:val="en-US"/>
              </w:rPr>
            </w:pPr>
          </w:p>
          <w:p w14:paraId="7D3E00CF" w14:textId="49343423" w:rsidR="000C7923" w:rsidRPr="00F10504" w:rsidRDefault="001337D8" w:rsidP="000C7923">
            <w:pPr>
              <w:pStyle w:val="Listeafsnit"/>
              <w:numPr>
                <w:ilvl w:val="0"/>
                <w:numId w:val="15"/>
              </w:numPr>
              <w:shd w:val="clear" w:color="auto" w:fill="F8F9FA"/>
              <w:spacing w:before="120" w:after="160"/>
              <w:ind w:left="227" w:hanging="227"/>
              <w:rPr>
                <w:rFonts w:ascii="Times New Roman" w:hAnsi="Times New Roman" w:cs="Times New Roman"/>
                <w:b/>
                <w:bCs/>
                <w:i/>
                <w:iCs/>
                <w:lang w:val="en-GB"/>
              </w:rPr>
            </w:pPr>
            <w:r w:rsidRPr="00F10504">
              <w:rPr>
                <w:rFonts w:ascii="Times New Roman" w:hAnsi="Times New Roman" w:cs="Times New Roman"/>
                <w:i/>
                <w:iCs/>
                <w:lang w:val="en-US"/>
              </w:rPr>
              <w:t xml:space="preserve">Or maybe something completely different should have been present before you were safe. </w:t>
            </w:r>
            <w:r w:rsidRPr="00F10504">
              <w:rPr>
                <w:rFonts w:ascii="Times New Roman" w:hAnsi="Times New Roman" w:cs="Times New Roman"/>
                <w:i/>
                <w:iCs/>
                <w:lang w:val="en-GB"/>
              </w:rPr>
              <w:t xml:space="preserve">What could </w:t>
            </w:r>
            <w:r w:rsidR="000C7923" w:rsidRPr="00F10504">
              <w:rPr>
                <w:rFonts w:ascii="Times New Roman" w:hAnsi="Times New Roman" w:cs="Times New Roman"/>
                <w:i/>
                <w:iCs/>
                <w:lang w:val="en-GB"/>
              </w:rPr>
              <w:t>that</w:t>
            </w:r>
            <w:r w:rsidRPr="00F10504">
              <w:rPr>
                <w:rFonts w:ascii="Times New Roman" w:hAnsi="Times New Roman" w:cs="Times New Roman"/>
                <w:i/>
                <w:iCs/>
                <w:lang w:val="en-GB"/>
              </w:rPr>
              <w:t xml:space="preserve"> have been?</w:t>
            </w:r>
          </w:p>
        </w:tc>
      </w:tr>
      <w:tr w:rsidR="000C22E7" w:rsidRPr="00F10504" w14:paraId="60AC4885" w14:textId="77777777" w:rsidTr="00314520">
        <w:tc>
          <w:tcPr>
            <w:tcW w:w="2972" w:type="dxa"/>
            <w:tcBorders>
              <w:top w:val="dashed" w:sz="4" w:space="0" w:color="auto"/>
              <w:bottom w:val="dashed" w:sz="4" w:space="0" w:color="A5A5A5" w:themeColor="accent3"/>
              <w:right w:val="dashed" w:sz="4" w:space="0" w:color="A5A5A5" w:themeColor="accent3"/>
            </w:tcBorders>
            <w:vAlign w:val="center"/>
          </w:tcPr>
          <w:p w14:paraId="5A38FFFB" w14:textId="651361EC" w:rsidR="003D203C" w:rsidRPr="00F10504" w:rsidRDefault="000C7923" w:rsidP="000C7923">
            <w:pPr>
              <w:numPr>
                <w:ilvl w:val="0"/>
                <w:numId w:val="2"/>
              </w:numPr>
              <w:rPr>
                <w:rFonts w:ascii="Times New Roman" w:hAnsi="Times New Roman" w:cs="Times New Roman"/>
                <w:lang w:val="en-US"/>
              </w:rPr>
            </w:pPr>
            <w:r w:rsidRPr="00F10504">
              <w:rPr>
                <w:rFonts w:ascii="Times New Roman" w:hAnsi="Times New Roman" w:cs="Times New Roman"/>
                <w:lang w:val="en-US"/>
              </w:rPr>
              <w:t xml:space="preserve">Experience of being </w:t>
            </w:r>
            <w:r w:rsidR="00885862" w:rsidRPr="00F10504">
              <w:rPr>
                <w:rFonts w:ascii="Times New Roman" w:hAnsi="Times New Roman" w:cs="Times New Roman"/>
                <w:lang w:val="en-US"/>
              </w:rPr>
              <w:t>equal</w:t>
            </w:r>
            <w:r w:rsidRPr="00F10504">
              <w:rPr>
                <w:rFonts w:ascii="Times New Roman" w:hAnsi="Times New Roman" w:cs="Times New Roman"/>
                <w:lang w:val="en-US"/>
              </w:rPr>
              <w:t xml:space="preserve"> with others</w:t>
            </w:r>
          </w:p>
        </w:tc>
        <w:tc>
          <w:tcPr>
            <w:tcW w:w="7484" w:type="dxa"/>
            <w:tcBorders>
              <w:top w:val="dashed" w:sz="4" w:space="0" w:color="808080" w:themeColor="background1" w:themeShade="80"/>
              <w:left w:val="dashed" w:sz="4" w:space="0" w:color="A5A5A5" w:themeColor="accent3"/>
              <w:bottom w:val="dashed" w:sz="4" w:space="0" w:color="A5A5A5" w:themeColor="accent3"/>
            </w:tcBorders>
          </w:tcPr>
          <w:p w14:paraId="3B29E918" w14:textId="25EA0DFC" w:rsidR="000379AE" w:rsidRPr="00F10504" w:rsidRDefault="000C7923" w:rsidP="000C7923">
            <w:pPr>
              <w:pStyle w:val="FormateretHTML"/>
              <w:shd w:val="clear" w:color="auto" w:fill="FFFFFF" w:themeFill="background1"/>
              <w:rPr>
                <w:rFonts w:ascii="Times New Roman" w:eastAsiaTheme="minorHAnsi" w:hAnsi="Times New Roman" w:cs="Times New Roman"/>
                <w:i/>
                <w:iCs/>
                <w:sz w:val="22"/>
                <w:szCs w:val="22"/>
                <w:lang w:val="en-US" w:eastAsia="en-US"/>
              </w:rPr>
            </w:pPr>
            <w:r w:rsidRPr="00F10504">
              <w:rPr>
                <w:rFonts w:ascii="Times New Roman" w:eastAsiaTheme="minorHAnsi" w:hAnsi="Times New Roman" w:cs="Times New Roman"/>
                <w:i/>
                <w:iCs/>
                <w:sz w:val="22"/>
                <w:szCs w:val="22"/>
                <w:lang w:val="en-US" w:eastAsia="en-US"/>
              </w:rPr>
              <w:t xml:space="preserve">The idea behind this group, where </w:t>
            </w:r>
            <w:r w:rsidR="002C010E" w:rsidRPr="00F10504">
              <w:rPr>
                <w:rFonts w:ascii="Times New Roman" w:eastAsiaTheme="minorHAnsi" w:hAnsi="Times New Roman" w:cs="Times New Roman"/>
                <w:i/>
                <w:iCs/>
                <w:sz w:val="22"/>
                <w:szCs w:val="22"/>
                <w:lang w:val="en-US" w:eastAsia="en-US"/>
              </w:rPr>
              <w:t>to</w:t>
            </w:r>
            <w:r w:rsidRPr="00F10504">
              <w:rPr>
                <w:rFonts w:ascii="Times New Roman" w:eastAsiaTheme="minorHAnsi" w:hAnsi="Times New Roman" w:cs="Times New Roman"/>
                <w:i/>
                <w:iCs/>
                <w:sz w:val="22"/>
                <w:szCs w:val="22"/>
                <w:lang w:val="en-US" w:eastAsia="en-US"/>
              </w:rPr>
              <w:t xml:space="preserve"> share experiences, </w:t>
            </w:r>
            <w:r w:rsidR="002C010E" w:rsidRPr="00F10504">
              <w:rPr>
                <w:rFonts w:ascii="Times New Roman" w:eastAsiaTheme="minorHAnsi" w:hAnsi="Times New Roman" w:cs="Times New Roman"/>
                <w:i/>
                <w:iCs/>
                <w:sz w:val="22"/>
                <w:szCs w:val="22"/>
                <w:lang w:val="en-US" w:eastAsia="en-US"/>
              </w:rPr>
              <w:t>and to give the</w:t>
            </w:r>
            <w:r w:rsidRPr="00F10504">
              <w:rPr>
                <w:rFonts w:ascii="Times New Roman" w:eastAsiaTheme="minorHAnsi" w:hAnsi="Times New Roman" w:cs="Times New Roman"/>
                <w:i/>
                <w:iCs/>
                <w:sz w:val="22"/>
                <w:szCs w:val="22"/>
                <w:lang w:val="en-US" w:eastAsia="en-US"/>
              </w:rPr>
              <w:t xml:space="preserve"> opportunity to experience </w:t>
            </w:r>
            <w:r w:rsidR="002C010E" w:rsidRPr="00F10504">
              <w:rPr>
                <w:rFonts w:ascii="Times New Roman" w:eastAsiaTheme="minorHAnsi" w:hAnsi="Times New Roman" w:cs="Times New Roman"/>
                <w:i/>
                <w:iCs/>
                <w:sz w:val="22"/>
                <w:szCs w:val="22"/>
                <w:lang w:val="en-US" w:eastAsia="en-US"/>
              </w:rPr>
              <w:t>having</w:t>
            </w:r>
            <w:r w:rsidR="000379AE" w:rsidRPr="00F10504">
              <w:rPr>
                <w:rFonts w:ascii="Times New Roman" w:eastAsiaTheme="minorHAnsi" w:hAnsi="Times New Roman" w:cs="Times New Roman"/>
                <w:i/>
                <w:iCs/>
                <w:sz w:val="22"/>
                <w:szCs w:val="22"/>
                <w:lang w:val="en-US" w:eastAsia="en-US"/>
              </w:rPr>
              <w:t xml:space="preserve"> something in comm</w:t>
            </w:r>
            <w:r w:rsidR="002C010E" w:rsidRPr="00F10504">
              <w:rPr>
                <w:rFonts w:ascii="Times New Roman" w:eastAsiaTheme="minorHAnsi" w:hAnsi="Times New Roman" w:cs="Times New Roman"/>
                <w:i/>
                <w:iCs/>
                <w:sz w:val="22"/>
                <w:szCs w:val="22"/>
                <w:lang w:val="en-US" w:eastAsia="en-US"/>
              </w:rPr>
              <w:t>o</w:t>
            </w:r>
            <w:r w:rsidR="000379AE" w:rsidRPr="00F10504">
              <w:rPr>
                <w:rFonts w:ascii="Times New Roman" w:eastAsiaTheme="minorHAnsi" w:hAnsi="Times New Roman" w:cs="Times New Roman"/>
                <w:i/>
                <w:iCs/>
                <w:sz w:val="22"/>
                <w:szCs w:val="22"/>
                <w:lang w:val="en-US" w:eastAsia="en-US"/>
              </w:rPr>
              <w:t xml:space="preserve">n </w:t>
            </w:r>
            <w:r w:rsidRPr="00F10504">
              <w:rPr>
                <w:rFonts w:ascii="Times New Roman" w:eastAsiaTheme="minorHAnsi" w:hAnsi="Times New Roman" w:cs="Times New Roman"/>
                <w:i/>
                <w:iCs/>
                <w:sz w:val="22"/>
                <w:szCs w:val="22"/>
                <w:lang w:val="en-US" w:eastAsia="en-US"/>
              </w:rPr>
              <w:t>with others and that you are equal</w:t>
            </w:r>
            <w:r w:rsidR="002C010E" w:rsidRPr="00F10504">
              <w:rPr>
                <w:rFonts w:ascii="Times New Roman" w:eastAsiaTheme="minorHAnsi" w:hAnsi="Times New Roman" w:cs="Times New Roman"/>
                <w:i/>
                <w:iCs/>
                <w:sz w:val="22"/>
                <w:szCs w:val="22"/>
                <w:lang w:val="en-US" w:eastAsia="en-US"/>
              </w:rPr>
              <w:t>.</w:t>
            </w:r>
          </w:p>
          <w:p w14:paraId="64BF6568" w14:textId="77777777" w:rsidR="00217D96" w:rsidRPr="00F10504" w:rsidRDefault="000379AE" w:rsidP="00F5266A">
            <w:pPr>
              <w:pStyle w:val="Listeafsnit"/>
              <w:numPr>
                <w:ilvl w:val="0"/>
                <w:numId w:val="10"/>
              </w:numPr>
              <w:spacing w:before="120"/>
              <w:ind w:left="227" w:hanging="227"/>
              <w:rPr>
                <w:rFonts w:ascii="Times New Roman" w:hAnsi="Times New Roman" w:cs="Times New Roman"/>
                <w:b/>
                <w:bCs/>
                <w:i/>
                <w:iCs/>
                <w:lang w:val="en-US"/>
              </w:rPr>
            </w:pPr>
            <w:r w:rsidRPr="00F10504">
              <w:rPr>
                <w:rFonts w:ascii="Times New Roman" w:hAnsi="Times New Roman" w:cs="Times New Roman"/>
                <w:b/>
                <w:bCs/>
                <w:i/>
                <w:iCs/>
                <w:lang w:val="en-US"/>
              </w:rPr>
              <w:t>So how did you experience being in the group and having to share experiences?</w:t>
            </w:r>
            <w:r w:rsidR="00F47553" w:rsidRPr="00F10504">
              <w:rPr>
                <w:rFonts w:ascii="Times New Roman" w:hAnsi="Times New Roman" w:cs="Times New Roman"/>
                <w:b/>
                <w:bCs/>
                <w:i/>
                <w:iCs/>
                <w:lang w:val="en-US"/>
              </w:rPr>
              <w:t xml:space="preserve"> </w:t>
            </w:r>
            <w:r w:rsidRPr="00F10504">
              <w:rPr>
                <w:rFonts w:ascii="Times New Roman" w:hAnsi="Times New Roman" w:cs="Times New Roman"/>
                <w:i/>
                <w:iCs/>
                <w:lang w:val="en-US"/>
              </w:rPr>
              <w:t xml:space="preserve">What was difficult? What </w:t>
            </w:r>
            <w:r w:rsidR="00F47553" w:rsidRPr="00F10504">
              <w:rPr>
                <w:rFonts w:ascii="Times New Roman" w:hAnsi="Times New Roman" w:cs="Times New Roman"/>
                <w:i/>
                <w:iCs/>
                <w:lang w:val="en-US"/>
              </w:rPr>
              <w:t>worked well</w:t>
            </w:r>
            <w:r w:rsidRPr="00F10504">
              <w:rPr>
                <w:rFonts w:ascii="Times New Roman" w:hAnsi="Times New Roman" w:cs="Times New Roman"/>
                <w:i/>
                <w:iCs/>
                <w:lang w:val="en-US"/>
              </w:rPr>
              <w:t>?</w:t>
            </w:r>
          </w:p>
          <w:p w14:paraId="40E65DE1" w14:textId="3CF38197" w:rsidR="00F47553" w:rsidRPr="00F10504" w:rsidRDefault="00F47553" w:rsidP="00F47553">
            <w:pPr>
              <w:pStyle w:val="Listeafsnit"/>
              <w:spacing w:before="120"/>
              <w:ind w:left="227"/>
              <w:rPr>
                <w:rFonts w:ascii="Times New Roman" w:hAnsi="Times New Roman" w:cs="Times New Roman"/>
                <w:b/>
                <w:bCs/>
                <w:i/>
                <w:iCs/>
                <w:lang w:val="en-US"/>
              </w:rPr>
            </w:pPr>
          </w:p>
        </w:tc>
      </w:tr>
      <w:tr w:rsidR="000C22E7" w:rsidRPr="00C813A8" w14:paraId="49D8230F" w14:textId="77777777" w:rsidTr="00314520">
        <w:tc>
          <w:tcPr>
            <w:tcW w:w="2972" w:type="dxa"/>
            <w:tcBorders>
              <w:top w:val="dashed" w:sz="4" w:space="0" w:color="A5A5A5" w:themeColor="accent3"/>
              <w:bottom w:val="dashed" w:sz="4" w:space="0" w:color="A5A5A5" w:themeColor="accent3"/>
              <w:right w:val="dashed" w:sz="4" w:space="0" w:color="A5A5A5" w:themeColor="accent3"/>
            </w:tcBorders>
            <w:vAlign w:val="center"/>
          </w:tcPr>
          <w:p w14:paraId="4C66F09B" w14:textId="0B1CA2C0" w:rsidR="003D203C" w:rsidRPr="00F10504" w:rsidRDefault="000379AE" w:rsidP="00182DBC">
            <w:pPr>
              <w:numPr>
                <w:ilvl w:val="0"/>
                <w:numId w:val="3"/>
              </w:numPr>
              <w:rPr>
                <w:rFonts w:ascii="Times New Roman" w:hAnsi="Times New Roman" w:cs="Times New Roman"/>
                <w:lang w:val="en-GB"/>
              </w:rPr>
            </w:pPr>
            <w:r w:rsidRPr="00F10504">
              <w:rPr>
                <w:rFonts w:ascii="Times New Roman" w:hAnsi="Times New Roman" w:cs="Times New Roman"/>
                <w:lang w:val="en-GB"/>
              </w:rPr>
              <w:t>Experience of equality</w:t>
            </w:r>
          </w:p>
          <w:p w14:paraId="24293F6E" w14:textId="77777777" w:rsidR="003D203C" w:rsidRPr="00F10504" w:rsidRDefault="003D203C" w:rsidP="007C0D19">
            <w:pPr>
              <w:rPr>
                <w:rFonts w:ascii="Times New Roman" w:hAnsi="Times New Roman" w:cs="Times New Roman"/>
                <w:lang w:val="en-GB"/>
              </w:rPr>
            </w:pPr>
          </w:p>
        </w:tc>
        <w:tc>
          <w:tcPr>
            <w:tcW w:w="7484" w:type="dxa"/>
            <w:tcBorders>
              <w:top w:val="dashed" w:sz="4" w:space="0" w:color="A5A5A5" w:themeColor="accent3"/>
              <w:left w:val="dashed" w:sz="4" w:space="0" w:color="A5A5A5" w:themeColor="accent3"/>
              <w:bottom w:val="dashed" w:sz="4" w:space="0" w:color="A5A5A5" w:themeColor="accent3"/>
            </w:tcBorders>
          </w:tcPr>
          <w:p w14:paraId="048E2C07" w14:textId="25B1D8A6" w:rsidR="000379AE" w:rsidRPr="00F10504" w:rsidRDefault="000379AE" w:rsidP="00C42C68">
            <w:pPr>
              <w:pStyle w:val="FormateretHTML"/>
              <w:shd w:val="clear" w:color="auto" w:fill="FFFFFF" w:themeFill="background1"/>
              <w:rPr>
                <w:rFonts w:ascii="Times New Roman" w:hAnsi="Times New Roman" w:cs="Times New Roman"/>
                <w:i/>
                <w:iCs/>
                <w:color w:val="202124"/>
                <w:sz w:val="22"/>
                <w:szCs w:val="22"/>
                <w:lang w:val="en-US"/>
              </w:rPr>
            </w:pPr>
            <w:r w:rsidRPr="00F10504">
              <w:rPr>
                <w:rStyle w:val="y2iqfc"/>
                <w:rFonts w:ascii="Times New Roman" w:hAnsi="Times New Roman" w:cs="Times New Roman"/>
                <w:i/>
                <w:iCs/>
                <w:color w:val="202124"/>
                <w:sz w:val="22"/>
                <w:szCs w:val="22"/>
                <w:lang w:val="en"/>
              </w:rPr>
              <w:t>We would like to explore more about peer</w:t>
            </w:r>
            <w:r w:rsidR="002C010E" w:rsidRPr="00F10504">
              <w:rPr>
                <w:rStyle w:val="y2iqfc"/>
                <w:rFonts w:ascii="Times New Roman" w:hAnsi="Times New Roman" w:cs="Times New Roman"/>
                <w:i/>
                <w:iCs/>
                <w:color w:val="202124"/>
                <w:sz w:val="22"/>
                <w:szCs w:val="22"/>
                <w:lang w:val="en"/>
              </w:rPr>
              <w:t xml:space="preserve"> support</w:t>
            </w:r>
            <w:r w:rsidRPr="00F10504">
              <w:rPr>
                <w:rStyle w:val="y2iqfc"/>
                <w:rFonts w:ascii="Times New Roman" w:hAnsi="Times New Roman" w:cs="Times New Roman"/>
                <w:i/>
                <w:iCs/>
                <w:color w:val="202124"/>
                <w:sz w:val="22"/>
                <w:szCs w:val="22"/>
                <w:lang w:val="en"/>
              </w:rPr>
              <w:t xml:space="preserve"> and whether it can create equality and how it happens in this interventio</w:t>
            </w:r>
            <w:r w:rsidR="002C010E" w:rsidRPr="00F10504">
              <w:rPr>
                <w:rStyle w:val="y2iqfc"/>
                <w:rFonts w:ascii="Times New Roman" w:hAnsi="Times New Roman" w:cs="Times New Roman"/>
                <w:i/>
                <w:iCs/>
                <w:color w:val="202124"/>
                <w:sz w:val="22"/>
                <w:szCs w:val="22"/>
                <w:lang w:val="en"/>
              </w:rPr>
              <w:t>n.</w:t>
            </w:r>
            <w:r w:rsidR="00C42C68" w:rsidRPr="00F10504">
              <w:rPr>
                <w:rStyle w:val="y2iqfc"/>
                <w:rFonts w:ascii="Times New Roman" w:hAnsi="Times New Roman" w:cs="Times New Roman"/>
                <w:lang w:val="en"/>
              </w:rPr>
              <w:br/>
            </w:r>
          </w:p>
          <w:p w14:paraId="66AB43D1" w14:textId="3DEE588D" w:rsidR="00A556EE" w:rsidRPr="00F10504" w:rsidRDefault="00A556EE" w:rsidP="00A556EE">
            <w:pPr>
              <w:pStyle w:val="FormateretHTML"/>
              <w:numPr>
                <w:ilvl w:val="0"/>
                <w:numId w:val="36"/>
              </w:numPr>
              <w:shd w:val="clear" w:color="auto" w:fill="FFFFFF" w:themeFill="background1"/>
              <w:ind w:left="414" w:hanging="357"/>
              <w:rPr>
                <w:rFonts w:ascii="Times New Roman" w:hAnsi="Times New Roman" w:cs="Times New Roman"/>
                <w:b/>
                <w:bCs/>
                <w:i/>
                <w:iCs/>
                <w:color w:val="202124"/>
                <w:sz w:val="22"/>
                <w:szCs w:val="22"/>
                <w:lang w:val="en-US"/>
              </w:rPr>
            </w:pPr>
            <w:r w:rsidRPr="00F10504">
              <w:rPr>
                <w:rStyle w:val="y2iqfc"/>
                <w:rFonts w:ascii="Times New Roman" w:hAnsi="Times New Roman" w:cs="Times New Roman"/>
                <w:b/>
                <w:bCs/>
                <w:i/>
                <w:iCs/>
                <w:color w:val="202124"/>
                <w:sz w:val="22"/>
                <w:szCs w:val="22"/>
                <w:lang w:val="en"/>
              </w:rPr>
              <w:t>How did you experience the other group participants and the group as a whole? How were you similar? How were you different? What did that mean to you?</w:t>
            </w:r>
          </w:p>
          <w:p w14:paraId="6A55FB2B" w14:textId="77777777" w:rsidR="00314520" w:rsidRPr="00F10504" w:rsidRDefault="00314520" w:rsidP="00314520">
            <w:pPr>
              <w:pStyle w:val="Listeafsnit"/>
              <w:ind w:left="360"/>
              <w:rPr>
                <w:rFonts w:ascii="Times New Roman" w:hAnsi="Times New Roman" w:cs="Times New Roman"/>
                <w:b/>
                <w:bCs/>
                <w:lang w:val="en-US"/>
              </w:rPr>
            </w:pPr>
          </w:p>
          <w:p w14:paraId="3D7EF05E" w14:textId="32D11AC4" w:rsidR="003C186B" w:rsidRPr="00F10504" w:rsidRDefault="00A556EE" w:rsidP="00C42C68">
            <w:pPr>
              <w:pStyle w:val="FormateretHTML"/>
              <w:numPr>
                <w:ilvl w:val="0"/>
                <w:numId w:val="36"/>
              </w:numPr>
              <w:shd w:val="clear" w:color="auto" w:fill="FFFFFF" w:themeFill="background1"/>
              <w:ind w:left="357" w:hanging="357"/>
              <w:rPr>
                <w:rFonts w:ascii="Times New Roman" w:hAnsi="Times New Roman" w:cs="Times New Roman"/>
                <w:lang w:val="en-US"/>
              </w:rPr>
            </w:pPr>
            <w:r w:rsidRPr="00F10504">
              <w:rPr>
                <w:rStyle w:val="y2iqfc"/>
                <w:rFonts w:ascii="Times New Roman" w:hAnsi="Times New Roman" w:cs="Times New Roman"/>
                <w:b/>
                <w:bCs/>
                <w:i/>
                <w:iCs/>
                <w:color w:val="202124"/>
                <w:sz w:val="22"/>
                <w:szCs w:val="22"/>
                <w:lang w:val="en"/>
              </w:rPr>
              <w:t>How did you experience the other group participants and the group facilitators in relation to sharing with each other?</w:t>
            </w:r>
          </w:p>
        </w:tc>
      </w:tr>
      <w:tr w:rsidR="000C22E7" w:rsidRPr="00C813A8" w14:paraId="238C9202" w14:textId="77777777" w:rsidTr="00314520">
        <w:tc>
          <w:tcPr>
            <w:tcW w:w="2972" w:type="dxa"/>
            <w:shd w:val="clear" w:color="auto" w:fill="F2F2F2" w:themeFill="background1" w:themeFillShade="F2"/>
          </w:tcPr>
          <w:p w14:paraId="629ACA39" w14:textId="1617BC60" w:rsidR="005C3A2F" w:rsidRPr="00F10504" w:rsidRDefault="003D203C" w:rsidP="00182DBC">
            <w:pPr>
              <w:pStyle w:val="Listeafsnit"/>
              <w:numPr>
                <w:ilvl w:val="0"/>
                <w:numId w:val="1"/>
              </w:numPr>
              <w:spacing w:before="120" w:after="120"/>
              <w:ind w:left="357" w:hanging="357"/>
              <w:rPr>
                <w:rFonts w:ascii="Times New Roman" w:hAnsi="Times New Roman" w:cs="Times New Roman"/>
                <w:lang w:val="en-GB"/>
              </w:rPr>
            </w:pPr>
            <w:r w:rsidRPr="00F10504">
              <w:rPr>
                <w:rFonts w:ascii="Times New Roman" w:hAnsi="Times New Roman" w:cs="Times New Roman"/>
                <w:b/>
                <w:bCs/>
                <w:lang w:val="en-GB"/>
              </w:rPr>
              <w:t xml:space="preserve">Role </w:t>
            </w:r>
            <w:r w:rsidR="00C42C68" w:rsidRPr="00F10504">
              <w:rPr>
                <w:rFonts w:ascii="Times New Roman" w:hAnsi="Times New Roman" w:cs="Times New Roman"/>
                <w:b/>
                <w:bCs/>
                <w:lang w:val="en-GB"/>
              </w:rPr>
              <w:t>modelling</w:t>
            </w:r>
            <w:r w:rsidR="009C282D" w:rsidRPr="00F10504">
              <w:rPr>
                <w:rFonts w:ascii="Times New Roman" w:hAnsi="Times New Roman" w:cs="Times New Roman"/>
                <w:b/>
                <w:bCs/>
                <w:lang w:val="en-GB"/>
              </w:rPr>
              <w:t xml:space="preserve"> </w:t>
            </w:r>
          </w:p>
          <w:p w14:paraId="05461565" w14:textId="6A5F7123" w:rsidR="005C3A2F" w:rsidRPr="00F10504" w:rsidRDefault="005C3A2F" w:rsidP="005C3A2F">
            <w:pPr>
              <w:ind w:left="720"/>
              <w:rPr>
                <w:rFonts w:ascii="Times New Roman" w:hAnsi="Times New Roman" w:cs="Times New Roman"/>
                <w:lang w:val="en-GB"/>
              </w:rPr>
            </w:pPr>
          </w:p>
        </w:tc>
        <w:tc>
          <w:tcPr>
            <w:tcW w:w="7484" w:type="dxa"/>
            <w:shd w:val="clear" w:color="auto" w:fill="F2F2F2" w:themeFill="background1" w:themeFillShade="F2"/>
          </w:tcPr>
          <w:p w14:paraId="6CAF7E48" w14:textId="7C72832C" w:rsidR="003D203C" w:rsidRPr="00F10504" w:rsidRDefault="003E2218" w:rsidP="009C282D">
            <w:pPr>
              <w:spacing w:before="120"/>
              <w:rPr>
                <w:rFonts w:ascii="Times New Roman" w:hAnsi="Times New Roman" w:cs="Times New Roman"/>
                <w:lang w:val="en-US"/>
              </w:rPr>
            </w:pPr>
            <w:r w:rsidRPr="00F10504">
              <w:rPr>
                <w:rFonts w:ascii="Times New Roman" w:hAnsi="Times New Roman" w:cs="Times New Roman"/>
                <w:lang w:val="en-US"/>
              </w:rPr>
              <w:t>Peers as a role model is based on the</w:t>
            </w:r>
            <w:r w:rsidR="00114E7F" w:rsidRPr="00F10504">
              <w:rPr>
                <w:rFonts w:ascii="Times New Roman" w:hAnsi="Times New Roman" w:cs="Times New Roman"/>
                <w:lang w:val="en-US"/>
              </w:rPr>
              <w:t xml:space="preserve"> theory that</w:t>
            </w:r>
            <w:r w:rsidRPr="00F10504">
              <w:rPr>
                <w:rFonts w:ascii="Times New Roman" w:hAnsi="Times New Roman" w:cs="Times New Roman"/>
                <w:lang w:val="en-US"/>
              </w:rPr>
              <w:t xml:space="preserve"> </w:t>
            </w:r>
            <w:r w:rsidR="00114E7F" w:rsidRPr="00F10504">
              <w:rPr>
                <w:rFonts w:ascii="Times New Roman" w:hAnsi="Times New Roman" w:cs="Times New Roman"/>
                <w:lang w:val="en-US"/>
              </w:rPr>
              <w:t xml:space="preserve">peers </w:t>
            </w:r>
            <w:r w:rsidRPr="00F10504">
              <w:rPr>
                <w:rFonts w:ascii="Times New Roman" w:hAnsi="Times New Roman" w:cs="Times New Roman"/>
                <w:lang w:val="en-US"/>
              </w:rPr>
              <w:t xml:space="preserve">can be a source of hope and create a different sense of safety and connection than others you meet. That meeting other people who also have </w:t>
            </w:r>
            <w:r w:rsidR="00114E7F" w:rsidRPr="00F10504">
              <w:rPr>
                <w:rFonts w:ascii="Times New Roman" w:hAnsi="Times New Roman" w:cs="Times New Roman"/>
                <w:lang w:val="en-US"/>
              </w:rPr>
              <w:t xml:space="preserve">lived </w:t>
            </w:r>
            <w:r w:rsidRPr="00F10504">
              <w:rPr>
                <w:rFonts w:ascii="Times New Roman" w:hAnsi="Times New Roman" w:cs="Times New Roman"/>
                <w:lang w:val="en-US"/>
              </w:rPr>
              <w:t xml:space="preserve">experience </w:t>
            </w:r>
            <w:r w:rsidR="00114E7F" w:rsidRPr="00F10504">
              <w:rPr>
                <w:rFonts w:ascii="Times New Roman" w:hAnsi="Times New Roman" w:cs="Times New Roman"/>
                <w:lang w:val="en-US"/>
              </w:rPr>
              <w:t xml:space="preserve">with mental illness and recovery </w:t>
            </w:r>
            <w:r w:rsidRPr="00F10504">
              <w:rPr>
                <w:rFonts w:ascii="Times New Roman" w:hAnsi="Times New Roman" w:cs="Times New Roman"/>
                <w:lang w:val="en-US"/>
              </w:rPr>
              <w:t>can create an equal relationship, where it is easier to talk about what you need</w:t>
            </w:r>
            <w:r w:rsidR="00114E7F" w:rsidRPr="00F10504">
              <w:rPr>
                <w:rFonts w:ascii="Times New Roman" w:hAnsi="Times New Roman" w:cs="Times New Roman"/>
                <w:lang w:val="en-US"/>
              </w:rPr>
              <w:t>.</w:t>
            </w:r>
          </w:p>
        </w:tc>
      </w:tr>
      <w:tr w:rsidR="000C22E7" w:rsidRPr="00C813A8" w14:paraId="205543DE" w14:textId="77777777" w:rsidTr="00314520">
        <w:tc>
          <w:tcPr>
            <w:tcW w:w="2972" w:type="dxa"/>
            <w:vAlign w:val="center"/>
          </w:tcPr>
          <w:p w14:paraId="62CA2852" w14:textId="588C6938" w:rsidR="003D203C" w:rsidRPr="00F10504" w:rsidRDefault="003D203C" w:rsidP="00182DBC">
            <w:pPr>
              <w:numPr>
                <w:ilvl w:val="0"/>
                <w:numId w:val="5"/>
              </w:numPr>
              <w:ind w:left="357" w:hanging="357"/>
              <w:rPr>
                <w:rFonts w:ascii="Times New Roman" w:hAnsi="Times New Roman" w:cs="Times New Roman"/>
                <w:lang w:val="en-US"/>
              </w:rPr>
            </w:pPr>
            <w:r w:rsidRPr="00F10504">
              <w:rPr>
                <w:rFonts w:ascii="Times New Roman" w:hAnsi="Times New Roman" w:cs="Times New Roman"/>
                <w:lang w:val="en-US"/>
              </w:rPr>
              <w:t xml:space="preserve">Peers </w:t>
            </w:r>
            <w:r w:rsidR="000379AE" w:rsidRPr="00F10504">
              <w:rPr>
                <w:rFonts w:ascii="Times New Roman" w:hAnsi="Times New Roman" w:cs="Times New Roman"/>
                <w:lang w:val="en-US"/>
              </w:rPr>
              <w:t>are experienced as role mode</w:t>
            </w:r>
            <w:r w:rsidR="00C42C68" w:rsidRPr="00F10504">
              <w:rPr>
                <w:rFonts w:ascii="Times New Roman" w:hAnsi="Times New Roman" w:cs="Times New Roman"/>
                <w:lang w:val="en-US"/>
              </w:rPr>
              <w:t>l</w:t>
            </w:r>
            <w:r w:rsidR="000379AE" w:rsidRPr="00F10504">
              <w:rPr>
                <w:rFonts w:ascii="Times New Roman" w:hAnsi="Times New Roman" w:cs="Times New Roman"/>
                <w:lang w:val="en-US"/>
              </w:rPr>
              <w:t>s for recovery and for voluntarily wanting to give</w:t>
            </w:r>
          </w:p>
          <w:p w14:paraId="0079CA94" w14:textId="77777777" w:rsidR="003D203C" w:rsidRPr="00F10504" w:rsidRDefault="003D203C" w:rsidP="007C0D19">
            <w:pPr>
              <w:rPr>
                <w:rFonts w:ascii="Times New Roman" w:hAnsi="Times New Roman" w:cs="Times New Roman"/>
                <w:lang w:val="en-US"/>
              </w:rPr>
            </w:pPr>
          </w:p>
        </w:tc>
        <w:tc>
          <w:tcPr>
            <w:tcW w:w="7484" w:type="dxa"/>
          </w:tcPr>
          <w:p w14:paraId="28A57303" w14:textId="6639196A" w:rsidR="008F561F" w:rsidRPr="00F10504" w:rsidRDefault="008F561F" w:rsidP="009C282D">
            <w:pPr>
              <w:spacing w:before="120" w:after="120"/>
              <w:rPr>
                <w:rFonts w:ascii="Times New Roman" w:hAnsi="Times New Roman" w:cs="Times New Roman"/>
                <w:i/>
                <w:iCs/>
                <w:lang w:val="en-US"/>
              </w:rPr>
            </w:pPr>
            <w:r w:rsidRPr="00F10504">
              <w:rPr>
                <w:rFonts w:ascii="Times New Roman" w:hAnsi="Times New Roman" w:cs="Times New Roman"/>
                <w:i/>
                <w:iCs/>
                <w:lang w:val="en-US"/>
              </w:rPr>
              <w:t xml:space="preserve">We have a notion that the group leaders can act as role models both in relation to </w:t>
            </w:r>
            <w:r w:rsidR="00C42C68" w:rsidRPr="00F10504">
              <w:rPr>
                <w:rFonts w:ascii="Times New Roman" w:hAnsi="Times New Roman" w:cs="Times New Roman"/>
                <w:i/>
                <w:iCs/>
                <w:lang w:val="en-US"/>
              </w:rPr>
              <w:t>the</w:t>
            </w:r>
            <w:r w:rsidRPr="00F10504">
              <w:rPr>
                <w:rFonts w:ascii="Times New Roman" w:hAnsi="Times New Roman" w:cs="Times New Roman"/>
                <w:i/>
                <w:iCs/>
                <w:lang w:val="en-US"/>
              </w:rPr>
              <w:t xml:space="preserve"> possib</w:t>
            </w:r>
            <w:r w:rsidR="00C42C68" w:rsidRPr="00F10504">
              <w:rPr>
                <w:rFonts w:ascii="Times New Roman" w:hAnsi="Times New Roman" w:cs="Times New Roman"/>
                <w:i/>
                <w:iCs/>
                <w:lang w:val="en-US"/>
              </w:rPr>
              <w:t>ility</w:t>
            </w:r>
            <w:r w:rsidRPr="00F10504">
              <w:rPr>
                <w:rFonts w:ascii="Times New Roman" w:hAnsi="Times New Roman" w:cs="Times New Roman"/>
                <w:i/>
                <w:iCs/>
                <w:lang w:val="en-US"/>
              </w:rPr>
              <w:t xml:space="preserve"> to get better/feel differently and to be able to do something like leading a group, but also that it can be valuable to voluntarily give something back to others.</w:t>
            </w:r>
          </w:p>
          <w:p w14:paraId="3074DD18" w14:textId="7351B6D7" w:rsidR="008F561F" w:rsidRPr="00F10504" w:rsidRDefault="008F561F" w:rsidP="003E2218">
            <w:pPr>
              <w:pStyle w:val="Listeafsnit"/>
              <w:numPr>
                <w:ilvl w:val="0"/>
                <w:numId w:val="17"/>
              </w:numPr>
              <w:spacing w:before="120" w:after="240"/>
              <w:ind w:left="357" w:hanging="357"/>
              <w:contextualSpacing w:val="0"/>
              <w:rPr>
                <w:rFonts w:ascii="Times New Roman" w:hAnsi="Times New Roman" w:cs="Times New Roman"/>
                <w:b/>
                <w:bCs/>
                <w:i/>
                <w:iCs/>
                <w:lang w:val="en-US"/>
              </w:rPr>
            </w:pPr>
            <w:r w:rsidRPr="00F10504">
              <w:rPr>
                <w:rFonts w:ascii="Times New Roman" w:hAnsi="Times New Roman" w:cs="Times New Roman"/>
                <w:b/>
                <w:bCs/>
                <w:i/>
                <w:iCs/>
                <w:lang w:val="en-US"/>
              </w:rPr>
              <w:lastRenderedPageBreak/>
              <w:t>Therefore, I am curious about how you experienced the two group leaders in relation to this?</w:t>
            </w:r>
          </w:p>
          <w:p w14:paraId="0E52A528" w14:textId="2A814424" w:rsidR="008F561F" w:rsidRPr="00F10504" w:rsidRDefault="008F561F" w:rsidP="003E2218">
            <w:pPr>
              <w:pStyle w:val="Listeafsnit"/>
              <w:numPr>
                <w:ilvl w:val="0"/>
                <w:numId w:val="17"/>
              </w:numPr>
              <w:spacing w:before="120" w:after="240"/>
              <w:ind w:left="357" w:hanging="357"/>
              <w:contextualSpacing w:val="0"/>
              <w:rPr>
                <w:rFonts w:ascii="Times New Roman" w:hAnsi="Times New Roman" w:cs="Times New Roman"/>
                <w:b/>
                <w:bCs/>
                <w:i/>
                <w:iCs/>
                <w:lang w:val="en-US"/>
              </w:rPr>
            </w:pPr>
            <w:r w:rsidRPr="00F10504">
              <w:rPr>
                <w:rFonts w:ascii="Times New Roman" w:hAnsi="Times New Roman" w:cs="Times New Roman"/>
                <w:b/>
                <w:bCs/>
                <w:i/>
                <w:iCs/>
                <w:lang w:val="en-US"/>
              </w:rPr>
              <w:t xml:space="preserve">We are curious about the fact that the group leaders were volunteers - was that something that meant anything to you? </w:t>
            </w:r>
          </w:p>
          <w:p w14:paraId="17CCA150" w14:textId="262AF1D6" w:rsidR="00314520" w:rsidRPr="00F10504" w:rsidRDefault="008F561F" w:rsidP="00C42C68">
            <w:pPr>
              <w:pStyle w:val="Listeafsnit"/>
              <w:numPr>
                <w:ilvl w:val="0"/>
                <w:numId w:val="17"/>
              </w:numPr>
              <w:spacing w:before="120" w:after="240"/>
              <w:contextualSpacing w:val="0"/>
              <w:rPr>
                <w:rFonts w:ascii="Times New Roman" w:hAnsi="Times New Roman" w:cs="Times New Roman"/>
                <w:b/>
                <w:bCs/>
                <w:i/>
                <w:iCs/>
                <w:lang w:val="en-US"/>
              </w:rPr>
            </w:pPr>
            <w:r w:rsidRPr="00F10504">
              <w:rPr>
                <w:rFonts w:ascii="Times New Roman" w:hAnsi="Times New Roman" w:cs="Times New Roman"/>
                <w:b/>
                <w:bCs/>
                <w:i/>
                <w:iCs/>
                <w:lang w:val="en-US"/>
              </w:rPr>
              <w:t>What can volunteering do – for you?</w:t>
            </w:r>
          </w:p>
        </w:tc>
      </w:tr>
      <w:tr w:rsidR="000C22E7" w:rsidRPr="00C813A8" w14:paraId="1E065DA7" w14:textId="77777777" w:rsidTr="00314520">
        <w:tc>
          <w:tcPr>
            <w:tcW w:w="2972" w:type="dxa"/>
            <w:shd w:val="clear" w:color="auto" w:fill="F2F2F2" w:themeFill="background1" w:themeFillShade="F2"/>
          </w:tcPr>
          <w:p w14:paraId="7D2C410E" w14:textId="7C98832E" w:rsidR="0056405E" w:rsidRPr="00F10504" w:rsidRDefault="00C42C68" w:rsidP="00182DBC">
            <w:pPr>
              <w:pStyle w:val="Listeafsnit"/>
              <w:numPr>
                <w:ilvl w:val="0"/>
                <w:numId w:val="1"/>
              </w:numPr>
              <w:spacing w:before="120" w:after="120"/>
              <w:ind w:left="357" w:hanging="357"/>
              <w:rPr>
                <w:rFonts w:ascii="Times New Roman" w:hAnsi="Times New Roman" w:cs="Times New Roman"/>
                <w:b/>
                <w:bCs/>
                <w:lang w:val="en-US"/>
              </w:rPr>
            </w:pPr>
            <w:r w:rsidRPr="00F10504">
              <w:rPr>
                <w:rFonts w:ascii="Times New Roman" w:hAnsi="Times New Roman" w:cs="Times New Roman"/>
                <w:b/>
                <w:bCs/>
                <w:lang w:val="en-GB"/>
              </w:rPr>
              <w:lastRenderedPageBreak/>
              <w:t>Act</w:t>
            </w:r>
            <w:r w:rsidR="00F47553" w:rsidRPr="00F10504">
              <w:rPr>
                <w:rFonts w:ascii="Times New Roman" w:hAnsi="Times New Roman" w:cs="Times New Roman"/>
                <w:b/>
                <w:bCs/>
                <w:lang w:val="en-GB"/>
              </w:rPr>
              <w:t>ing</w:t>
            </w:r>
            <w:r w:rsidRPr="00F10504">
              <w:rPr>
                <w:rFonts w:ascii="Times New Roman" w:hAnsi="Times New Roman" w:cs="Times New Roman"/>
                <w:b/>
                <w:bCs/>
                <w:lang w:val="en-GB"/>
              </w:rPr>
              <w:t xml:space="preserve"> in</w:t>
            </w:r>
            <w:r w:rsidR="008F561F" w:rsidRPr="00F10504">
              <w:rPr>
                <w:rFonts w:ascii="Times New Roman" w:hAnsi="Times New Roman" w:cs="Times New Roman"/>
                <w:b/>
                <w:bCs/>
                <w:lang w:val="en-US"/>
              </w:rPr>
              <w:t xml:space="preserve"> own life </w:t>
            </w:r>
          </w:p>
        </w:tc>
        <w:tc>
          <w:tcPr>
            <w:tcW w:w="7484" w:type="dxa"/>
            <w:shd w:val="clear" w:color="auto" w:fill="F2F2F2" w:themeFill="background1" w:themeFillShade="F2"/>
          </w:tcPr>
          <w:p w14:paraId="25C8A8F4" w14:textId="4071D9D2" w:rsidR="005C3A2F" w:rsidRPr="00F10504" w:rsidRDefault="00C42C68" w:rsidP="009C282D">
            <w:pPr>
              <w:spacing w:before="120" w:after="120"/>
              <w:rPr>
                <w:rFonts w:ascii="Times New Roman" w:hAnsi="Times New Roman" w:cs="Times New Roman"/>
                <w:lang w:val="en-US"/>
              </w:rPr>
            </w:pPr>
            <w:r w:rsidRPr="00F10504">
              <w:rPr>
                <w:rFonts w:ascii="Times New Roman" w:hAnsi="Times New Roman" w:cs="Times New Roman"/>
                <w:lang w:val="en-US"/>
              </w:rPr>
              <w:t>Acting in own life is based on the theory that c</w:t>
            </w:r>
            <w:r w:rsidR="008F561F" w:rsidRPr="00F10504">
              <w:rPr>
                <w:rFonts w:ascii="Times New Roman" w:hAnsi="Times New Roman" w:cs="Times New Roman"/>
                <w:lang w:val="en-US"/>
              </w:rPr>
              <w:t xml:space="preserve">reating a focus on speaking one's own case, trying new things, finding out what is important to oneself can help to promote </w:t>
            </w:r>
            <w:r w:rsidRPr="00F10504">
              <w:rPr>
                <w:rFonts w:ascii="Times New Roman" w:hAnsi="Times New Roman" w:cs="Times New Roman"/>
                <w:lang w:val="en-US"/>
              </w:rPr>
              <w:t xml:space="preserve">taking acting in </w:t>
            </w:r>
            <w:r w:rsidR="008F561F" w:rsidRPr="00F10504">
              <w:rPr>
                <w:rFonts w:ascii="Times New Roman" w:hAnsi="Times New Roman" w:cs="Times New Roman"/>
                <w:lang w:val="en-US"/>
              </w:rPr>
              <w:t xml:space="preserve">own life </w:t>
            </w:r>
            <w:r w:rsidRPr="00F10504">
              <w:rPr>
                <w:rFonts w:ascii="Times New Roman" w:hAnsi="Times New Roman" w:cs="Times New Roman"/>
                <w:lang w:val="en-US"/>
              </w:rPr>
              <w:t xml:space="preserve">and new views on own </w:t>
            </w:r>
            <w:r w:rsidR="008F561F" w:rsidRPr="00F10504">
              <w:rPr>
                <w:rFonts w:ascii="Times New Roman" w:hAnsi="Times New Roman" w:cs="Times New Roman"/>
                <w:lang w:val="en-US"/>
              </w:rPr>
              <w:t>resources and abilities</w:t>
            </w:r>
            <w:r w:rsidRPr="00F10504">
              <w:rPr>
                <w:rFonts w:ascii="Times New Roman" w:hAnsi="Times New Roman" w:cs="Times New Roman"/>
                <w:lang w:val="en-US"/>
              </w:rPr>
              <w:t>.</w:t>
            </w:r>
          </w:p>
        </w:tc>
      </w:tr>
      <w:tr w:rsidR="000C22E7" w:rsidRPr="00C813A8" w14:paraId="7BFBDE2D" w14:textId="77777777" w:rsidTr="00314520">
        <w:tc>
          <w:tcPr>
            <w:tcW w:w="2972" w:type="dxa"/>
            <w:tcBorders>
              <w:top w:val="dashed" w:sz="4" w:space="0" w:color="A5A5A5" w:themeColor="accent3"/>
              <w:bottom w:val="dashed" w:sz="4" w:space="0" w:color="A5A5A5" w:themeColor="accent3"/>
              <w:right w:val="dashed" w:sz="4" w:space="0" w:color="A5A5A5" w:themeColor="accent3"/>
            </w:tcBorders>
            <w:vAlign w:val="center"/>
          </w:tcPr>
          <w:p w14:paraId="3C3CC88D" w14:textId="56970DFE" w:rsidR="00DE0B52" w:rsidRPr="00F10504" w:rsidRDefault="00DE0B52" w:rsidP="00314520">
            <w:pPr>
              <w:numPr>
                <w:ilvl w:val="0"/>
                <w:numId w:val="6"/>
              </w:numPr>
              <w:spacing w:after="160" w:line="259" w:lineRule="auto"/>
              <w:rPr>
                <w:rFonts w:ascii="Times New Roman" w:hAnsi="Times New Roman" w:cs="Times New Roman"/>
                <w:lang w:val="en-US"/>
              </w:rPr>
            </w:pPr>
            <w:r w:rsidRPr="00F10504">
              <w:rPr>
                <w:rFonts w:ascii="Times New Roman" w:hAnsi="Times New Roman" w:cs="Times New Roman"/>
                <w:lang w:val="en-US"/>
              </w:rPr>
              <w:t>Focus on own answers, solutions</w:t>
            </w:r>
            <w:r w:rsidR="00CB6404" w:rsidRPr="00F10504">
              <w:rPr>
                <w:rFonts w:ascii="Times New Roman" w:hAnsi="Times New Roman" w:cs="Times New Roman"/>
                <w:lang w:val="en-US"/>
              </w:rPr>
              <w:t>,</w:t>
            </w:r>
            <w:r w:rsidRPr="00F10504">
              <w:rPr>
                <w:rFonts w:ascii="Times New Roman" w:hAnsi="Times New Roman" w:cs="Times New Roman"/>
                <w:lang w:val="en-US"/>
              </w:rPr>
              <w:t xml:space="preserve"> and opportunities </w:t>
            </w:r>
          </w:p>
          <w:p w14:paraId="647C7C03" w14:textId="77777777" w:rsidR="00DE0B52" w:rsidRPr="00F10504" w:rsidRDefault="00DE0B52" w:rsidP="00314520">
            <w:pPr>
              <w:numPr>
                <w:ilvl w:val="0"/>
                <w:numId w:val="6"/>
              </w:numPr>
              <w:spacing w:after="160" w:line="259" w:lineRule="auto"/>
              <w:rPr>
                <w:rFonts w:ascii="Times New Roman" w:hAnsi="Times New Roman" w:cs="Times New Roman"/>
                <w:lang w:val="en-GB"/>
              </w:rPr>
            </w:pPr>
            <w:r w:rsidRPr="00F10504">
              <w:rPr>
                <w:rFonts w:ascii="Times New Roman" w:hAnsi="Times New Roman" w:cs="Times New Roman"/>
                <w:lang w:val="en-GB"/>
              </w:rPr>
              <w:t>Express own needs</w:t>
            </w:r>
          </w:p>
          <w:p w14:paraId="6761C71B" w14:textId="0C93D4FC" w:rsidR="00F91420" w:rsidRPr="00F10504" w:rsidRDefault="00CB6404" w:rsidP="00314520">
            <w:pPr>
              <w:numPr>
                <w:ilvl w:val="0"/>
                <w:numId w:val="6"/>
              </w:numPr>
              <w:spacing w:after="160" w:line="259" w:lineRule="auto"/>
              <w:rPr>
                <w:rFonts w:ascii="Times New Roman" w:hAnsi="Times New Roman" w:cs="Times New Roman"/>
                <w:lang w:val="en-US"/>
              </w:rPr>
            </w:pPr>
            <w:r w:rsidRPr="00F10504">
              <w:rPr>
                <w:rFonts w:ascii="Times New Roman" w:hAnsi="Times New Roman" w:cs="Times New Roman"/>
                <w:lang w:val="en-US"/>
              </w:rPr>
              <w:t>Act</w:t>
            </w:r>
            <w:r w:rsidR="00DE0B52" w:rsidRPr="00F10504">
              <w:rPr>
                <w:rFonts w:ascii="Times New Roman" w:hAnsi="Times New Roman" w:cs="Times New Roman"/>
                <w:lang w:val="en-US"/>
              </w:rPr>
              <w:t xml:space="preserve"> in your own life</w:t>
            </w:r>
          </w:p>
          <w:p w14:paraId="55D8FEB3" w14:textId="77777777" w:rsidR="005C3A2F" w:rsidRPr="00F10504" w:rsidRDefault="005C3A2F" w:rsidP="007C0D19">
            <w:pPr>
              <w:ind w:left="720"/>
              <w:rPr>
                <w:rFonts w:ascii="Times New Roman" w:hAnsi="Times New Roman" w:cs="Times New Roman"/>
                <w:b/>
                <w:bCs/>
                <w:lang w:val="en-US"/>
              </w:rPr>
            </w:pPr>
          </w:p>
        </w:tc>
        <w:tc>
          <w:tcPr>
            <w:tcW w:w="7484" w:type="dxa"/>
            <w:tcBorders>
              <w:top w:val="dashed" w:sz="4" w:space="0" w:color="A5A5A5" w:themeColor="accent3"/>
              <w:left w:val="dashed" w:sz="4" w:space="0" w:color="A5A5A5" w:themeColor="accent3"/>
              <w:bottom w:val="dashed" w:sz="4" w:space="0" w:color="A5A5A5" w:themeColor="accent3"/>
            </w:tcBorders>
          </w:tcPr>
          <w:p w14:paraId="6060240F" w14:textId="77777777" w:rsidR="00F47553" w:rsidRPr="00F10504" w:rsidRDefault="00F47553" w:rsidP="00F47553">
            <w:pPr>
              <w:spacing w:before="120" w:after="120"/>
              <w:rPr>
                <w:rFonts w:ascii="Times New Roman" w:hAnsi="Times New Roman" w:cs="Times New Roman"/>
                <w:i/>
                <w:iCs/>
                <w:lang w:val="en-US"/>
              </w:rPr>
            </w:pPr>
            <w:r w:rsidRPr="00F10504">
              <w:rPr>
                <w:rFonts w:ascii="Times New Roman" w:hAnsi="Times New Roman" w:cs="Times New Roman"/>
                <w:i/>
                <w:iCs/>
                <w:lang w:val="en-US"/>
              </w:rPr>
              <w:t>We have a notion that noticing that you have things you can do, as well as that you have things you find important can help you to clarify your needs and help you to find the right answers and solutions for yourself. This can help you gain greater confidence in your own abilities, and that you can speak up for yourself and gain more power and action in your own life.</w:t>
            </w:r>
          </w:p>
          <w:p w14:paraId="3F1AC598" w14:textId="1FD59920" w:rsidR="003E2218" w:rsidRPr="00F10504" w:rsidRDefault="00CB6404" w:rsidP="00F47553">
            <w:pPr>
              <w:pStyle w:val="Listeafsnit"/>
              <w:numPr>
                <w:ilvl w:val="0"/>
                <w:numId w:val="41"/>
              </w:numPr>
              <w:spacing w:before="120" w:after="120"/>
              <w:ind w:left="319" w:hanging="283"/>
              <w:rPr>
                <w:rFonts w:ascii="Times New Roman" w:hAnsi="Times New Roman" w:cs="Times New Roman"/>
                <w:b/>
                <w:bCs/>
                <w:i/>
                <w:iCs/>
                <w:lang w:val="en-US"/>
              </w:rPr>
            </w:pPr>
            <w:r w:rsidRPr="00F10504">
              <w:rPr>
                <w:rFonts w:ascii="Times New Roman" w:hAnsi="Times New Roman" w:cs="Times New Roman"/>
                <w:b/>
                <w:bCs/>
                <w:i/>
                <w:iCs/>
                <w:lang w:val="en-US"/>
              </w:rPr>
              <w:t>We</w:t>
            </w:r>
            <w:r w:rsidR="003E2218" w:rsidRPr="00F10504">
              <w:rPr>
                <w:rFonts w:ascii="Times New Roman" w:hAnsi="Times New Roman" w:cs="Times New Roman"/>
                <w:b/>
                <w:bCs/>
                <w:i/>
                <w:iCs/>
                <w:lang w:val="en-US"/>
              </w:rPr>
              <w:t xml:space="preserve"> are therefore curious </w:t>
            </w:r>
            <w:r w:rsidRPr="00F10504">
              <w:rPr>
                <w:rFonts w:ascii="Times New Roman" w:hAnsi="Times New Roman" w:cs="Times New Roman"/>
                <w:b/>
                <w:bCs/>
                <w:i/>
                <w:iCs/>
                <w:lang w:val="en-US"/>
              </w:rPr>
              <w:t>about</w:t>
            </w:r>
            <w:r w:rsidR="003E2218" w:rsidRPr="00F10504">
              <w:rPr>
                <w:rFonts w:ascii="Times New Roman" w:hAnsi="Times New Roman" w:cs="Times New Roman"/>
                <w:b/>
                <w:bCs/>
                <w:i/>
                <w:iCs/>
                <w:lang w:val="en-US"/>
              </w:rPr>
              <w:t xml:space="preserve"> whether some of the group sessions and being in a group have contributed to </w:t>
            </w:r>
            <w:r w:rsidRPr="00F10504">
              <w:rPr>
                <w:rFonts w:ascii="Times New Roman" w:hAnsi="Times New Roman" w:cs="Times New Roman"/>
                <w:b/>
                <w:bCs/>
                <w:i/>
                <w:iCs/>
                <w:lang w:val="en-US"/>
              </w:rPr>
              <w:t>changes for you? Or if you experienced something completely different in the group?</w:t>
            </w:r>
            <w:r w:rsidRPr="00F10504">
              <w:rPr>
                <w:rFonts w:ascii="Times New Roman" w:hAnsi="Times New Roman" w:cs="Times New Roman"/>
                <w:b/>
                <w:bCs/>
                <w:i/>
                <w:iCs/>
                <w:lang w:val="en-US"/>
              </w:rPr>
              <w:br/>
            </w:r>
          </w:p>
          <w:p w14:paraId="0BD7D590" w14:textId="232166EE" w:rsidR="003E2218" w:rsidRPr="00F10504" w:rsidRDefault="00CB6404" w:rsidP="003E2218">
            <w:pPr>
              <w:pStyle w:val="Listeafsnit"/>
              <w:numPr>
                <w:ilvl w:val="0"/>
                <w:numId w:val="2"/>
              </w:numPr>
              <w:spacing w:before="120" w:after="120"/>
              <w:rPr>
                <w:rFonts w:ascii="Times New Roman" w:hAnsi="Times New Roman" w:cs="Times New Roman"/>
                <w:b/>
                <w:bCs/>
                <w:i/>
                <w:iCs/>
                <w:lang w:val="en-US"/>
              </w:rPr>
            </w:pPr>
            <w:r w:rsidRPr="00F10504">
              <w:rPr>
                <w:rFonts w:ascii="Times New Roman" w:hAnsi="Times New Roman" w:cs="Times New Roman"/>
                <w:b/>
                <w:bCs/>
                <w:i/>
                <w:iCs/>
                <w:lang w:val="en-US"/>
              </w:rPr>
              <w:t>C</w:t>
            </w:r>
            <w:r w:rsidR="003E2218" w:rsidRPr="00F10504">
              <w:rPr>
                <w:rFonts w:ascii="Times New Roman" w:hAnsi="Times New Roman" w:cs="Times New Roman"/>
                <w:b/>
                <w:bCs/>
                <w:i/>
                <w:iCs/>
                <w:lang w:val="en-US"/>
              </w:rPr>
              <w:t xml:space="preserve">an you tell me a little bit about whether the group has helped you </w:t>
            </w:r>
            <w:r w:rsidRPr="00F10504">
              <w:rPr>
                <w:rFonts w:ascii="Times New Roman" w:hAnsi="Times New Roman" w:cs="Times New Roman"/>
                <w:b/>
                <w:bCs/>
                <w:i/>
                <w:iCs/>
                <w:lang w:val="en-US"/>
              </w:rPr>
              <w:t>to clarify</w:t>
            </w:r>
            <w:r w:rsidR="003E2218" w:rsidRPr="00F10504">
              <w:rPr>
                <w:rFonts w:ascii="Times New Roman" w:hAnsi="Times New Roman" w:cs="Times New Roman"/>
                <w:b/>
                <w:bCs/>
                <w:i/>
                <w:iCs/>
                <w:lang w:val="en-US"/>
              </w:rPr>
              <w:t xml:space="preserve"> what is important to you and what your needs are?</w:t>
            </w:r>
            <w:r w:rsidRPr="00F10504">
              <w:rPr>
                <w:rFonts w:ascii="Times New Roman" w:hAnsi="Times New Roman" w:cs="Times New Roman"/>
                <w:b/>
                <w:bCs/>
                <w:i/>
                <w:iCs/>
                <w:lang w:val="en-US"/>
              </w:rPr>
              <w:t xml:space="preserve"> </w:t>
            </w:r>
            <w:r w:rsidR="003E2218" w:rsidRPr="00F10504">
              <w:rPr>
                <w:rFonts w:ascii="Times New Roman" w:hAnsi="Times New Roman" w:cs="Times New Roman"/>
                <w:b/>
                <w:bCs/>
                <w:i/>
                <w:iCs/>
                <w:lang w:val="en-US"/>
              </w:rPr>
              <w:t>Has it, for example, become clearer to you what you want?</w:t>
            </w:r>
            <w:r w:rsidRPr="00F10504">
              <w:rPr>
                <w:rFonts w:ascii="Times New Roman" w:hAnsi="Times New Roman" w:cs="Times New Roman"/>
                <w:b/>
                <w:bCs/>
                <w:i/>
                <w:iCs/>
                <w:lang w:val="en-US"/>
              </w:rPr>
              <w:br/>
            </w:r>
          </w:p>
          <w:p w14:paraId="7228B6F3" w14:textId="61990F63" w:rsidR="003E2218" w:rsidRPr="00F10504" w:rsidRDefault="003E2218" w:rsidP="003E2218">
            <w:pPr>
              <w:pStyle w:val="Listeafsnit"/>
              <w:numPr>
                <w:ilvl w:val="0"/>
                <w:numId w:val="2"/>
              </w:numPr>
              <w:spacing w:before="120" w:after="120"/>
              <w:rPr>
                <w:rFonts w:ascii="Times New Roman" w:hAnsi="Times New Roman" w:cs="Times New Roman"/>
                <w:b/>
                <w:bCs/>
                <w:i/>
                <w:iCs/>
                <w:lang w:val="en-US"/>
              </w:rPr>
            </w:pPr>
            <w:r w:rsidRPr="00F10504">
              <w:rPr>
                <w:rFonts w:ascii="Times New Roman" w:hAnsi="Times New Roman" w:cs="Times New Roman"/>
                <w:b/>
                <w:bCs/>
                <w:i/>
                <w:iCs/>
                <w:lang w:val="en-US"/>
              </w:rPr>
              <w:t>Have you found the courage to do some of the things you want to do?</w:t>
            </w:r>
          </w:p>
          <w:p w14:paraId="1EFF721E" w14:textId="53768A82" w:rsidR="003E2218" w:rsidRPr="00F10504" w:rsidRDefault="003E2218" w:rsidP="003E2218">
            <w:pPr>
              <w:spacing w:before="120" w:after="120"/>
              <w:rPr>
                <w:rFonts w:ascii="Times New Roman" w:hAnsi="Times New Roman" w:cs="Times New Roman"/>
                <w:lang w:val="en-US"/>
              </w:rPr>
            </w:pPr>
            <w:r w:rsidRPr="00F10504">
              <w:rPr>
                <w:rFonts w:ascii="Times New Roman" w:hAnsi="Times New Roman" w:cs="Times New Roman"/>
                <w:lang w:val="en-US"/>
              </w:rPr>
              <w:t xml:space="preserve">• If not – why do you think that could be? What have you been missing? </w:t>
            </w:r>
          </w:p>
          <w:p w14:paraId="00B006A7" w14:textId="43C83FB4" w:rsidR="00D356B0" w:rsidRPr="00F10504" w:rsidRDefault="003E2218" w:rsidP="003E2218">
            <w:pPr>
              <w:spacing w:before="120" w:after="120"/>
              <w:rPr>
                <w:rFonts w:ascii="Times New Roman" w:hAnsi="Times New Roman" w:cs="Times New Roman"/>
                <w:lang w:val="en-US"/>
              </w:rPr>
            </w:pPr>
            <w:r w:rsidRPr="00F10504">
              <w:rPr>
                <w:rFonts w:ascii="Times New Roman" w:hAnsi="Times New Roman" w:cs="Times New Roman"/>
                <w:lang w:val="en-US"/>
              </w:rPr>
              <w:t>• If so – what options do you have to act on it? And what steps were needed?</w:t>
            </w:r>
          </w:p>
        </w:tc>
      </w:tr>
      <w:tr w:rsidR="000C22E7" w:rsidRPr="00C813A8" w14:paraId="4840C8C4" w14:textId="77777777" w:rsidTr="00314520">
        <w:tc>
          <w:tcPr>
            <w:tcW w:w="2972" w:type="dxa"/>
            <w:tcBorders>
              <w:right w:val="dashed" w:sz="4" w:space="0" w:color="A5A5A5" w:themeColor="accent3"/>
            </w:tcBorders>
            <w:shd w:val="clear" w:color="auto" w:fill="F2F2F2" w:themeFill="background1" w:themeFillShade="F2"/>
          </w:tcPr>
          <w:p w14:paraId="03CD40BB" w14:textId="314B3C51" w:rsidR="003E2218" w:rsidRPr="00F10504" w:rsidRDefault="003E2218" w:rsidP="00BA4B61">
            <w:pPr>
              <w:pStyle w:val="Listeafsnit"/>
              <w:numPr>
                <w:ilvl w:val="0"/>
                <w:numId w:val="1"/>
              </w:numPr>
              <w:spacing w:before="120" w:after="120"/>
              <w:ind w:left="357" w:hanging="357"/>
              <w:rPr>
                <w:rFonts w:ascii="Times New Roman" w:hAnsi="Times New Roman" w:cs="Times New Roman"/>
                <w:lang w:val="en-US"/>
              </w:rPr>
            </w:pPr>
            <w:r w:rsidRPr="00F10504">
              <w:rPr>
                <w:rFonts w:ascii="Times New Roman" w:hAnsi="Times New Roman" w:cs="Times New Roman"/>
                <w:b/>
                <w:bCs/>
                <w:lang w:val="en-US"/>
              </w:rPr>
              <w:t>Bridging and engagement</w:t>
            </w:r>
            <w:r w:rsidRPr="00F10504">
              <w:rPr>
                <w:rFonts w:ascii="Times New Roman" w:hAnsi="Times New Roman" w:cs="Times New Roman"/>
                <w:lang w:val="en-US"/>
              </w:rPr>
              <w:t xml:space="preserve"> </w:t>
            </w:r>
          </w:p>
        </w:tc>
        <w:tc>
          <w:tcPr>
            <w:tcW w:w="7484" w:type="dxa"/>
            <w:tcBorders>
              <w:left w:val="dashed" w:sz="4" w:space="0" w:color="A5A5A5" w:themeColor="accent3"/>
            </w:tcBorders>
            <w:shd w:val="clear" w:color="auto" w:fill="F2F2F2" w:themeFill="background1" w:themeFillShade="F2"/>
          </w:tcPr>
          <w:p w14:paraId="7438F5F6" w14:textId="34A4CCA2" w:rsidR="0070122A" w:rsidRPr="00F10504" w:rsidRDefault="00BA4B61" w:rsidP="0070122A">
            <w:pPr>
              <w:spacing w:before="120" w:after="120"/>
              <w:rPr>
                <w:rFonts w:ascii="Times New Roman" w:hAnsi="Times New Roman" w:cs="Times New Roman"/>
                <w:lang w:val="en-US"/>
              </w:rPr>
            </w:pPr>
            <w:r w:rsidRPr="00F10504">
              <w:rPr>
                <w:rFonts w:ascii="Times New Roman" w:hAnsi="Times New Roman" w:cs="Times New Roman"/>
                <w:lang w:val="en-US"/>
              </w:rPr>
              <w:t xml:space="preserve">Building bridges and engagement in your own life </w:t>
            </w:r>
            <w:r w:rsidR="00CB6404" w:rsidRPr="00F10504">
              <w:rPr>
                <w:rFonts w:ascii="Times New Roman" w:hAnsi="Times New Roman" w:cs="Times New Roman"/>
                <w:lang w:val="en-US"/>
              </w:rPr>
              <w:t>and</w:t>
            </w:r>
            <w:r w:rsidRPr="00F10504">
              <w:rPr>
                <w:rFonts w:ascii="Times New Roman" w:hAnsi="Times New Roman" w:cs="Times New Roman"/>
                <w:lang w:val="en-US"/>
              </w:rPr>
              <w:t xml:space="preserve"> in offers you receive are </w:t>
            </w:r>
            <w:r w:rsidR="00CB6404" w:rsidRPr="00F10504">
              <w:rPr>
                <w:rFonts w:ascii="Times New Roman" w:hAnsi="Times New Roman" w:cs="Times New Roman"/>
                <w:lang w:val="en-US"/>
              </w:rPr>
              <w:t xml:space="preserve">based on the theory that </w:t>
            </w:r>
            <w:r w:rsidRPr="00F10504">
              <w:rPr>
                <w:rFonts w:ascii="Times New Roman" w:hAnsi="Times New Roman" w:cs="Times New Roman"/>
                <w:lang w:val="en-US"/>
              </w:rPr>
              <w:t xml:space="preserve">trying new things, seeing your own resources, </w:t>
            </w:r>
            <w:proofErr w:type="gramStart"/>
            <w:r w:rsidR="00CB6404" w:rsidRPr="00F10504">
              <w:rPr>
                <w:rFonts w:ascii="Times New Roman" w:hAnsi="Times New Roman" w:cs="Times New Roman"/>
                <w:lang w:val="en-US"/>
              </w:rPr>
              <w:t>creating</w:t>
            </w:r>
            <w:proofErr w:type="gramEnd"/>
            <w:r w:rsidR="00CB6404" w:rsidRPr="00F10504">
              <w:rPr>
                <w:rFonts w:ascii="Times New Roman" w:hAnsi="Times New Roman" w:cs="Times New Roman"/>
                <w:lang w:val="en-US"/>
              </w:rPr>
              <w:t xml:space="preserve"> and involving</w:t>
            </w:r>
            <w:r w:rsidRPr="00F10504">
              <w:rPr>
                <w:rFonts w:ascii="Times New Roman" w:hAnsi="Times New Roman" w:cs="Times New Roman"/>
                <w:lang w:val="en-US"/>
              </w:rPr>
              <w:t xml:space="preserve"> </w:t>
            </w:r>
            <w:r w:rsidR="00CB6404" w:rsidRPr="00F10504">
              <w:rPr>
                <w:rFonts w:ascii="Times New Roman" w:hAnsi="Times New Roman" w:cs="Times New Roman"/>
                <w:lang w:val="en-US"/>
              </w:rPr>
              <w:t xml:space="preserve">your </w:t>
            </w:r>
            <w:r w:rsidRPr="00F10504">
              <w:rPr>
                <w:rFonts w:ascii="Times New Roman" w:hAnsi="Times New Roman" w:cs="Times New Roman"/>
                <w:lang w:val="en-US"/>
              </w:rPr>
              <w:t>network</w:t>
            </w:r>
            <w:r w:rsidR="00CB6404" w:rsidRPr="00F10504">
              <w:rPr>
                <w:rFonts w:ascii="Times New Roman" w:hAnsi="Times New Roman" w:cs="Times New Roman"/>
                <w:lang w:val="en-US"/>
              </w:rPr>
              <w:t xml:space="preserve"> - can</w:t>
            </w:r>
            <w:r w:rsidRPr="00F10504">
              <w:rPr>
                <w:rFonts w:ascii="Times New Roman" w:hAnsi="Times New Roman" w:cs="Times New Roman"/>
                <w:lang w:val="en-US"/>
              </w:rPr>
              <w:t xml:space="preserve"> lead to increase</w:t>
            </w:r>
            <w:r w:rsidR="00CB6404" w:rsidRPr="00F10504">
              <w:rPr>
                <w:rFonts w:ascii="Times New Roman" w:hAnsi="Times New Roman" w:cs="Times New Roman"/>
                <w:lang w:val="en-US"/>
              </w:rPr>
              <w:t>s</w:t>
            </w:r>
            <w:r w:rsidRPr="00F10504">
              <w:rPr>
                <w:rFonts w:ascii="Times New Roman" w:hAnsi="Times New Roman" w:cs="Times New Roman"/>
                <w:lang w:val="en-US"/>
              </w:rPr>
              <w:t xml:space="preserve"> in </w:t>
            </w:r>
            <w:r w:rsidR="00CB6404" w:rsidRPr="00F10504">
              <w:rPr>
                <w:rFonts w:ascii="Times New Roman" w:hAnsi="Times New Roman" w:cs="Times New Roman"/>
                <w:lang w:val="en-US"/>
              </w:rPr>
              <w:t xml:space="preserve">the </w:t>
            </w:r>
            <w:r w:rsidRPr="00F10504">
              <w:rPr>
                <w:rFonts w:ascii="Times New Roman" w:hAnsi="Times New Roman" w:cs="Times New Roman"/>
                <w:lang w:val="en-US"/>
              </w:rPr>
              <w:t>ability to function socially</w:t>
            </w:r>
            <w:r w:rsidR="00977B43" w:rsidRPr="00F10504">
              <w:rPr>
                <w:rFonts w:ascii="Times New Roman" w:hAnsi="Times New Roman" w:cs="Times New Roman"/>
                <w:lang w:val="en-US"/>
              </w:rPr>
              <w:t xml:space="preserve">, expand </w:t>
            </w:r>
            <w:r w:rsidRPr="00F10504">
              <w:rPr>
                <w:rFonts w:ascii="Times New Roman" w:hAnsi="Times New Roman" w:cs="Times New Roman"/>
                <w:lang w:val="en-US"/>
              </w:rPr>
              <w:t>network and</w:t>
            </w:r>
            <w:r w:rsidR="00977B43" w:rsidRPr="00F10504">
              <w:rPr>
                <w:rFonts w:ascii="Times New Roman" w:hAnsi="Times New Roman" w:cs="Times New Roman"/>
                <w:lang w:val="en-US"/>
              </w:rPr>
              <w:t xml:space="preserve"> </w:t>
            </w:r>
            <w:r w:rsidRPr="00F10504">
              <w:rPr>
                <w:rFonts w:ascii="Times New Roman" w:hAnsi="Times New Roman" w:cs="Times New Roman"/>
                <w:lang w:val="en-US"/>
              </w:rPr>
              <w:t>generally increase the quality of l</w:t>
            </w:r>
            <w:r w:rsidR="00977B43" w:rsidRPr="00F10504">
              <w:rPr>
                <w:rFonts w:ascii="Times New Roman" w:hAnsi="Times New Roman" w:cs="Times New Roman"/>
                <w:lang w:val="en-US"/>
              </w:rPr>
              <w:t>ife.</w:t>
            </w:r>
          </w:p>
        </w:tc>
      </w:tr>
      <w:tr w:rsidR="000C22E7" w:rsidRPr="00C813A8" w14:paraId="256BCE2D" w14:textId="77777777" w:rsidTr="00314520">
        <w:tc>
          <w:tcPr>
            <w:tcW w:w="2972" w:type="dxa"/>
            <w:tcBorders>
              <w:bottom w:val="dashed" w:sz="4" w:space="0" w:color="A5A5A5" w:themeColor="accent3"/>
              <w:right w:val="dashed" w:sz="4" w:space="0" w:color="808080" w:themeColor="background1" w:themeShade="80"/>
            </w:tcBorders>
            <w:vAlign w:val="center"/>
          </w:tcPr>
          <w:p w14:paraId="095DFCC9" w14:textId="2E55C49F" w:rsidR="00EF22CB" w:rsidRPr="00F10504" w:rsidRDefault="00024DC1" w:rsidP="00024DC1">
            <w:pPr>
              <w:pStyle w:val="Listeafsnit"/>
              <w:numPr>
                <w:ilvl w:val="0"/>
                <w:numId w:val="9"/>
              </w:numPr>
              <w:rPr>
                <w:rFonts w:ascii="Times New Roman" w:hAnsi="Times New Roman" w:cs="Times New Roman"/>
                <w:lang w:val="en-US"/>
              </w:rPr>
            </w:pPr>
            <w:r w:rsidRPr="00F10504">
              <w:rPr>
                <w:rFonts w:ascii="Times New Roman" w:hAnsi="Times New Roman" w:cs="Times New Roman"/>
                <w:lang w:val="en-US"/>
              </w:rPr>
              <w:t xml:space="preserve">New options for action </w:t>
            </w:r>
          </w:p>
          <w:p w14:paraId="113BE0B0" w14:textId="77777777" w:rsidR="005C3A2F" w:rsidRPr="00F10504" w:rsidRDefault="005C3A2F" w:rsidP="007C0D19">
            <w:pPr>
              <w:pStyle w:val="Listeafsnit"/>
              <w:rPr>
                <w:rFonts w:ascii="Times New Roman" w:hAnsi="Times New Roman" w:cs="Times New Roman"/>
                <w:b/>
                <w:bCs/>
                <w:lang w:val="en-US"/>
              </w:rPr>
            </w:pPr>
          </w:p>
        </w:tc>
        <w:tc>
          <w:tcPr>
            <w:tcW w:w="7484" w:type="dxa"/>
            <w:tcBorders>
              <w:left w:val="dashed" w:sz="4" w:space="0" w:color="808080" w:themeColor="background1" w:themeShade="80"/>
              <w:bottom w:val="dashed" w:sz="4" w:space="0" w:color="A5A5A5" w:themeColor="accent3"/>
            </w:tcBorders>
          </w:tcPr>
          <w:p w14:paraId="7429EE59" w14:textId="3EDFB343" w:rsidR="00024DC1" w:rsidRPr="00F10504" w:rsidRDefault="00BA4B61" w:rsidP="00024DC1">
            <w:pPr>
              <w:spacing w:before="240" w:after="240"/>
              <w:rPr>
                <w:rFonts w:ascii="Times New Roman" w:hAnsi="Times New Roman" w:cs="Times New Roman"/>
                <w:i/>
                <w:iCs/>
                <w:lang w:val="en-US"/>
              </w:rPr>
            </w:pPr>
            <w:r w:rsidRPr="00F10504">
              <w:rPr>
                <w:rFonts w:ascii="Times New Roman" w:hAnsi="Times New Roman" w:cs="Times New Roman"/>
                <w:i/>
                <w:iCs/>
                <w:lang w:val="en-US"/>
              </w:rPr>
              <w:t>We are interested in exploring the</w:t>
            </w:r>
            <w:r w:rsidR="00977B43" w:rsidRPr="00F10504">
              <w:rPr>
                <w:rFonts w:ascii="Times New Roman" w:hAnsi="Times New Roman" w:cs="Times New Roman"/>
                <w:i/>
                <w:iCs/>
                <w:lang w:val="en-US"/>
              </w:rPr>
              <w:t xml:space="preserve"> intervention element</w:t>
            </w:r>
            <w:r w:rsidRPr="00F10504">
              <w:rPr>
                <w:rFonts w:ascii="Times New Roman" w:hAnsi="Times New Roman" w:cs="Times New Roman"/>
                <w:i/>
                <w:iCs/>
                <w:lang w:val="en-US"/>
              </w:rPr>
              <w:t xml:space="preserve"> about trying new things and focusing on how to use your network and possibly mutually be something for your network in combination with the fact that you have become clear about what needs you have</w:t>
            </w:r>
            <w:r w:rsidR="00024DC1" w:rsidRPr="00F10504">
              <w:rPr>
                <w:rFonts w:ascii="Times New Roman" w:hAnsi="Times New Roman" w:cs="Times New Roman"/>
                <w:i/>
                <w:iCs/>
                <w:lang w:val="en-US"/>
              </w:rPr>
              <w:t>,</w:t>
            </w:r>
            <w:r w:rsidRPr="00F10504">
              <w:rPr>
                <w:rFonts w:ascii="Times New Roman" w:hAnsi="Times New Roman" w:cs="Times New Roman"/>
                <w:i/>
                <w:iCs/>
                <w:lang w:val="en-US"/>
              </w:rPr>
              <w:t xml:space="preserve"> can help create a bridge to new opportunities and actions.</w:t>
            </w:r>
          </w:p>
          <w:p w14:paraId="41278D7D" w14:textId="5024400F" w:rsidR="00024DC1" w:rsidRPr="00F10504" w:rsidRDefault="00024DC1" w:rsidP="00977B43">
            <w:pPr>
              <w:pStyle w:val="Listeafsnit"/>
              <w:numPr>
                <w:ilvl w:val="0"/>
                <w:numId w:val="37"/>
              </w:numPr>
              <w:spacing w:before="240" w:after="240"/>
              <w:ind w:left="357" w:hanging="357"/>
              <w:contextualSpacing w:val="0"/>
              <w:rPr>
                <w:rFonts w:ascii="Times New Roman" w:hAnsi="Times New Roman" w:cs="Times New Roman"/>
                <w:b/>
                <w:bCs/>
                <w:i/>
                <w:iCs/>
                <w:lang w:val="en-US"/>
              </w:rPr>
            </w:pPr>
            <w:r w:rsidRPr="00F10504">
              <w:rPr>
                <w:rFonts w:ascii="Times New Roman" w:hAnsi="Times New Roman" w:cs="Times New Roman"/>
                <w:b/>
                <w:bCs/>
                <w:i/>
                <w:iCs/>
                <w:lang w:val="en-US"/>
              </w:rPr>
              <w:t>I am interested in your experiences and perceptions</w:t>
            </w:r>
            <w:r w:rsidR="00977B43" w:rsidRPr="00F10504">
              <w:rPr>
                <w:rFonts w:ascii="Times New Roman" w:hAnsi="Times New Roman" w:cs="Times New Roman"/>
                <w:b/>
                <w:bCs/>
                <w:i/>
                <w:iCs/>
                <w:lang w:val="en-US"/>
              </w:rPr>
              <w:t xml:space="preserve"> and</w:t>
            </w:r>
            <w:r w:rsidRPr="00F10504">
              <w:rPr>
                <w:rFonts w:ascii="Times New Roman" w:hAnsi="Times New Roman" w:cs="Times New Roman"/>
                <w:b/>
                <w:bCs/>
                <w:i/>
                <w:iCs/>
                <w:lang w:val="en-US"/>
              </w:rPr>
              <w:t xml:space="preserve"> whether you have experienced new opportunities or things you would like to do?</w:t>
            </w:r>
          </w:p>
        </w:tc>
      </w:tr>
      <w:tr w:rsidR="000C22E7" w:rsidRPr="00C813A8" w14:paraId="7EDE2EE8" w14:textId="77777777" w:rsidTr="00314520">
        <w:tc>
          <w:tcPr>
            <w:tcW w:w="2972" w:type="dxa"/>
            <w:tcBorders>
              <w:top w:val="dashed" w:sz="4" w:space="0" w:color="A5A5A5" w:themeColor="accent3"/>
              <w:bottom w:val="dashed" w:sz="4" w:space="0" w:color="A5A5A5" w:themeColor="accent3"/>
              <w:right w:val="dashed" w:sz="4" w:space="0" w:color="A5A5A5" w:themeColor="accent3"/>
            </w:tcBorders>
            <w:vAlign w:val="center"/>
          </w:tcPr>
          <w:p w14:paraId="6A8A59EA" w14:textId="2A8359FD" w:rsidR="005C3A2F" w:rsidRPr="00F10504" w:rsidRDefault="005C3A2F" w:rsidP="007C0D19">
            <w:pPr>
              <w:ind w:left="720"/>
              <w:rPr>
                <w:rFonts w:ascii="Times New Roman" w:hAnsi="Times New Roman" w:cs="Times New Roman"/>
                <w:lang w:val="en-US"/>
              </w:rPr>
            </w:pPr>
          </w:p>
          <w:p w14:paraId="5D8D74A9" w14:textId="0E2FEED2" w:rsidR="00921F24" w:rsidRPr="00F10504" w:rsidRDefault="00024DC1" w:rsidP="00182DBC">
            <w:pPr>
              <w:numPr>
                <w:ilvl w:val="0"/>
                <w:numId w:val="9"/>
              </w:numPr>
              <w:rPr>
                <w:rFonts w:ascii="Times New Roman" w:hAnsi="Times New Roman" w:cs="Times New Roman"/>
                <w:lang w:val="en-GB"/>
              </w:rPr>
            </w:pPr>
            <w:r w:rsidRPr="00F10504">
              <w:rPr>
                <w:rFonts w:ascii="Times New Roman" w:hAnsi="Times New Roman" w:cs="Times New Roman"/>
                <w:lang w:val="en-GB"/>
              </w:rPr>
              <w:t xml:space="preserve">Social network </w:t>
            </w:r>
          </w:p>
          <w:p w14:paraId="1B3BDD36" w14:textId="54279946" w:rsidR="00024DC1" w:rsidRPr="00F10504" w:rsidRDefault="00024DC1" w:rsidP="00024DC1">
            <w:pPr>
              <w:numPr>
                <w:ilvl w:val="0"/>
                <w:numId w:val="9"/>
              </w:numPr>
              <w:spacing w:before="240" w:after="240"/>
              <w:ind w:left="357" w:hanging="357"/>
              <w:rPr>
                <w:rFonts w:ascii="Times New Roman" w:hAnsi="Times New Roman" w:cs="Times New Roman"/>
                <w:lang w:val="en-GB"/>
              </w:rPr>
            </w:pPr>
            <w:r w:rsidRPr="00F10504">
              <w:rPr>
                <w:rFonts w:ascii="Times New Roman" w:hAnsi="Times New Roman" w:cs="Times New Roman"/>
                <w:lang w:val="en-GB"/>
              </w:rPr>
              <w:t xml:space="preserve">Be something for others </w:t>
            </w:r>
          </w:p>
        </w:tc>
        <w:tc>
          <w:tcPr>
            <w:tcW w:w="7484" w:type="dxa"/>
            <w:tcBorders>
              <w:top w:val="dashed" w:sz="4" w:space="0" w:color="A5A5A5" w:themeColor="accent3"/>
              <w:left w:val="dashed" w:sz="4" w:space="0" w:color="A5A5A5" w:themeColor="accent3"/>
              <w:bottom w:val="dashed" w:sz="4" w:space="0" w:color="A5A5A5" w:themeColor="accent3"/>
            </w:tcBorders>
          </w:tcPr>
          <w:p w14:paraId="4BA0E180" w14:textId="2F9CC987" w:rsidR="00024DC1" w:rsidRPr="00F10504" w:rsidRDefault="00024DC1" w:rsidP="00024DC1">
            <w:pPr>
              <w:pStyle w:val="Listeafsnit"/>
              <w:numPr>
                <w:ilvl w:val="0"/>
                <w:numId w:val="9"/>
              </w:numPr>
              <w:spacing w:before="240" w:after="240"/>
              <w:rPr>
                <w:rFonts w:ascii="Times New Roman" w:hAnsi="Times New Roman" w:cs="Times New Roman"/>
                <w:b/>
                <w:bCs/>
                <w:i/>
                <w:iCs/>
                <w:lang w:val="en-US"/>
              </w:rPr>
            </w:pPr>
            <w:r w:rsidRPr="00F10504">
              <w:rPr>
                <w:rFonts w:ascii="Times New Roman" w:hAnsi="Times New Roman" w:cs="Times New Roman"/>
                <w:b/>
                <w:bCs/>
                <w:i/>
                <w:iCs/>
                <w:lang w:val="en-US"/>
              </w:rPr>
              <w:t>Another thing we would like to explore more is whether being in this peer support group has created</w:t>
            </w:r>
            <w:r w:rsidR="00977B43" w:rsidRPr="00F10504">
              <w:rPr>
                <w:rFonts w:ascii="Times New Roman" w:hAnsi="Times New Roman" w:cs="Times New Roman"/>
                <w:b/>
                <w:bCs/>
                <w:i/>
                <w:iCs/>
                <w:lang w:val="en-US"/>
              </w:rPr>
              <w:t xml:space="preserve"> </w:t>
            </w:r>
            <w:r w:rsidRPr="00F10504">
              <w:rPr>
                <w:rFonts w:ascii="Times New Roman" w:hAnsi="Times New Roman" w:cs="Times New Roman"/>
                <w:b/>
                <w:bCs/>
                <w:i/>
                <w:iCs/>
                <w:lang w:val="en-US"/>
              </w:rPr>
              <w:t>change</w:t>
            </w:r>
            <w:r w:rsidR="00977B43" w:rsidRPr="00F10504">
              <w:rPr>
                <w:rFonts w:ascii="Times New Roman" w:hAnsi="Times New Roman" w:cs="Times New Roman"/>
                <w:b/>
                <w:bCs/>
                <w:i/>
                <w:iCs/>
                <w:lang w:val="en-US"/>
              </w:rPr>
              <w:t>s</w:t>
            </w:r>
            <w:r w:rsidRPr="00F10504">
              <w:rPr>
                <w:rFonts w:ascii="Times New Roman" w:hAnsi="Times New Roman" w:cs="Times New Roman"/>
                <w:b/>
                <w:bCs/>
                <w:i/>
                <w:iCs/>
                <w:lang w:val="en-US"/>
              </w:rPr>
              <w:t xml:space="preserve"> in your network</w:t>
            </w:r>
            <w:r w:rsidR="00977B43" w:rsidRPr="00F10504">
              <w:rPr>
                <w:rFonts w:ascii="Times New Roman" w:hAnsi="Times New Roman" w:cs="Times New Roman"/>
                <w:b/>
                <w:bCs/>
                <w:i/>
                <w:iCs/>
                <w:lang w:val="en-US"/>
              </w:rPr>
              <w:t xml:space="preserve"> and social relationships</w:t>
            </w:r>
            <w:r w:rsidRPr="00F10504">
              <w:rPr>
                <w:rFonts w:ascii="Times New Roman" w:hAnsi="Times New Roman" w:cs="Times New Roman"/>
                <w:b/>
                <w:bCs/>
                <w:i/>
                <w:iCs/>
                <w:lang w:val="en-US"/>
              </w:rPr>
              <w:t xml:space="preserve">? It can be both an awareness of how </w:t>
            </w:r>
            <w:r w:rsidR="00977B43" w:rsidRPr="00F10504">
              <w:rPr>
                <w:rFonts w:ascii="Times New Roman" w:hAnsi="Times New Roman" w:cs="Times New Roman"/>
                <w:b/>
                <w:bCs/>
                <w:i/>
                <w:iCs/>
                <w:lang w:val="en-US"/>
              </w:rPr>
              <w:t>your network</w:t>
            </w:r>
            <w:r w:rsidRPr="00F10504">
              <w:rPr>
                <w:rFonts w:ascii="Times New Roman" w:hAnsi="Times New Roman" w:cs="Times New Roman"/>
                <w:b/>
                <w:bCs/>
                <w:i/>
                <w:iCs/>
                <w:lang w:val="en-US"/>
              </w:rPr>
              <w:t xml:space="preserve"> can support you or</w:t>
            </w:r>
            <w:r w:rsidR="00977B43" w:rsidRPr="00F10504">
              <w:rPr>
                <w:rFonts w:ascii="Times New Roman" w:hAnsi="Times New Roman" w:cs="Times New Roman"/>
                <w:b/>
                <w:bCs/>
                <w:i/>
                <w:iCs/>
                <w:lang w:val="en-US"/>
              </w:rPr>
              <w:t xml:space="preserve"> how</w:t>
            </w:r>
            <w:r w:rsidRPr="00F10504">
              <w:rPr>
                <w:rFonts w:ascii="Times New Roman" w:hAnsi="Times New Roman" w:cs="Times New Roman"/>
                <w:b/>
                <w:bCs/>
                <w:i/>
                <w:iCs/>
                <w:lang w:val="en-US"/>
              </w:rPr>
              <w:t xml:space="preserve"> you can support others</w:t>
            </w:r>
            <w:r w:rsidR="00977B43" w:rsidRPr="00F10504">
              <w:rPr>
                <w:rFonts w:ascii="Times New Roman" w:hAnsi="Times New Roman" w:cs="Times New Roman"/>
                <w:b/>
                <w:bCs/>
                <w:i/>
                <w:iCs/>
                <w:lang w:val="en-US"/>
              </w:rPr>
              <w:t>?</w:t>
            </w:r>
            <w:r w:rsidR="00977B43" w:rsidRPr="00F10504">
              <w:rPr>
                <w:rFonts w:ascii="Times New Roman" w:hAnsi="Times New Roman" w:cs="Times New Roman"/>
                <w:b/>
                <w:bCs/>
                <w:i/>
                <w:iCs/>
                <w:lang w:val="en-US"/>
              </w:rPr>
              <w:br/>
            </w:r>
          </w:p>
          <w:p w14:paraId="62A213CB" w14:textId="5CA38F1E" w:rsidR="00EF22CB" w:rsidRPr="00F10504" w:rsidRDefault="00977B43" w:rsidP="00024DC1">
            <w:pPr>
              <w:pStyle w:val="Listeafsnit"/>
              <w:numPr>
                <w:ilvl w:val="0"/>
                <w:numId w:val="9"/>
              </w:numPr>
              <w:spacing w:before="240" w:after="240"/>
              <w:contextualSpacing w:val="0"/>
              <w:rPr>
                <w:rFonts w:ascii="Times New Roman" w:hAnsi="Times New Roman" w:cs="Times New Roman"/>
                <w:b/>
                <w:bCs/>
                <w:i/>
                <w:iCs/>
                <w:lang w:val="en-US"/>
              </w:rPr>
            </w:pPr>
            <w:r w:rsidRPr="00F10504">
              <w:rPr>
                <w:rFonts w:ascii="Times New Roman" w:hAnsi="Times New Roman" w:cs="Times New Roman"/>
                <w:b/>
                <w:bCs/>
                <w:i/>
                <w:iCs/>
                <w:lang w:val="en-US"/>
              </w:rPr>
              <w:t>W</w:t>
            </w:r>
            <w:r w:rsidR="00024DC1" w:rsidRPr="00F10504">
              <w:rPr>
                <w:rFonts w:ascii="Times New Roman" w:hAnsi="Times New Roman" w:cs="Times New Roman"/>
                <w:b/>
                <w:bCs/>
                <w:i/>
                <w:iCs/>
                <w:lang w:val="en-US"/>
              </w:rPr>
              <w:t xml:space="preserve">hat does that change consist of and if so, </w:t>
            </w:r>
            <w:r w:rsidR="00F47553" w:rsidRPr="00F10504">
              <w:rPr>
                <w:rFonts w:ascii="Times New Roman" w:hAnsi="Times New Roman" w:cs="Times New Roman"/>
                <w:b/>
                <w:bCs/>
                <w:i/>
                <w:iCs/>
                <w:lang w:val="en-US"/>
              </w:rPr>
              <w:t>how,</w:t>
            </w:r>
            <w:r w:rsidR="00024DC1" w:rsidRPr="00F10504">
              <w:rPr>
                <w:rFonts w:ascii="Times New Roman" w:hAnsi="Times New Roman" w:cs="Times New Roman"/>
                <w:b/>
                <w:bCs/>
                <w:i/>
                <w:iCs/>
                <w:lang w:val="en-US"/>
              </w:rPr>
              <w:t xml:space="preserve"> and what helped to create a change? </w:t>
            </w:r>
          </w:p>
        </w:tc>
      </w:tr>
      <w:tr w:rsidR="000C22E7" w:rsidRPr="00F10504" w14:paraId="3422B312" w14:textId="77777777" w:rsidTr="00314520">
        <w:tc>
          <w:tcPr>
            <w:tcW w:w="2972" w:type="dxa"/>
            <w:tcBorders>
              <w:top w:val="single" w:sz="4" w:space="0" w:color="808080"/>
              <w:right w:val="dashed" w:sz="4" w:space="0" w:color="A5A5A5" w:themeColor="accent3"/>
            </w:tcBorders>
            <w:vAlign w:val="center"/>
          </w:tcPr>
          <w:p w14:paraId="63F2CD1E" w14:textId="481E780B" w:rsidR="005C3A2F" w:rsidRPr="00F10504" w:rsidRDefault="00024DC1" w:rsidP="00182DBC">
            <w:pPr>
              <w:pStyle w:val="Listeafsnit"/>
              <w:numPr>
                <w:ilvl w:val="0"/>
                <w:numId w:val="32"/>
              </w:numPr>
              <w:spacing w:before="240" w:after="240"/>
              <w:ind w:left="340" w:hanging="340"/>
              <w:contextualSpacing w:val="0"/>
              <w:rPr>
                <w:rFonts w:ascii="Times New Roman" w:hAnsi="Times New Roman" w:cs="Times New Roman"/>
                <w:lang w:val="en-US"/>
              </w:rPr>
            </w:pPr>
            <w:r w:rsidRPr="00F10504">
              <w:rPr>
                <w:rFonts w:ascii="Times New Roman" w:hAnsi="Times New Roman" w:cs="Times New Roman"/>
                <w:lang w:val="en-US"/>
              </w:rPr>
              <w:t xml:space="preserve">Exploration of the participant's perspective on </w:t>
            </w:r>
            <w:r w:rsidRPr="00F10504">
              <w:rPr>
                <w:rFonts w:ascii="Times New Roman" w:hAnsi="Times New Roman" w:cs="Times New Roman"/>
                <w:lang w:val="en-US"/>
              </w:rPr>
              <w:lastRenderedPageBreak/>
              <w:t>the most important thing in the sessions</w:t>
            </w:r>
          </w:p>
        </w:tc>
        <w:tc>
          <w:tcPr>
            <w:tcW w:w="7484" w:type="dxa"/>
            <w:tcBorders>
              <w:top w:val="single" w:sz="4" w:space="0" w:color="808080"/>
              <w:left w:val="dashed" w:sz="4" w:space="0" w:color="A5A5A5" w:themeColor="accent3"/>
            </w:tcBorders>
          </w:tcPr>
          <w:p w14:paraId="74B3E345" w14:textId="0A74D21B" w:rsidR="00E962DC" w:rsidRPr="00F10504" w:rsidRDefault="00E962DC" w:rsidP="00E962DC">
            <w:pPr>
              <w:pStyle w:val="Listeafsnit"/>
              <w:numPr>
                <w:ilvl w:val="0"/>
                <w:numId w:val="22"/>
              </w:numPr>
              <w:spacing w:before="240" w:after="120"/>
              <w:ind w:left="227" w:hanging="227"/>
              <w:contextualSpacing w:val="0"/>
              <w:rPr>
                <w:rFonts w:ascii="Times New Roman" w:hAnsi="Times New Roman" w:cs="Times New Roman"/>
                <w:b/>
                <w:bCs/>
                <w:i/>
                <w:iCs/>
                <w:lang w:val="en-GB"/>
              </w:rPr>
            </w:pPr>
            <w:r w:rsidRPr="00F10504">
              <w:rPr>
                <w:rFonts w:ascii="Times New Roman" w:hAnsi="Times New Roman" w:cs="Times New Roman"/>
                <w:b/>
                <w:bCs/>
                <w:i/>
                <w:iCs/>
                <w:lang w:val="en-GB"/>
              </w:rPr>
              <w:lastRenderedPageBreak/>
              <w:t>I have asked about various things</w:t>
            </w:r>
            <w:r w:rsidR="00977B43" w:rsidRPr="00F10504">
              <w:rPr>
                <w:rFonts w:ascii="Times New Roman" w:hAnsi="Times New Roman" w:cs="Times New Roman"/>
                <w:b/>
                <w:bCs/>
                <w:i/>
                <w:iCs/>
                <w:lang w:val="en-GB"/>
              </w:rPr>
              <w:t>. However, we</w:t>
            </w:r>
            <w:r w:rsidRPr="00F10504">
              <w:rPr>
                <w:rFonts w:ascii="Times New Roman" w:hAnsi="Times New Roman" w:cs="Times New Roman"/>
                <w:b/>
                <w:bCs/>
                <w:i/>
                <w:iCs/>
                <w:lang w:val="en-GB"/>
              </w:rPr>
              <w:t xml:space="preserve"> would like to learn from you what you think is the most important thing you will bring with you from this </w:t>
            </w:r>
            <w:r w:rsidR="00977B43" w:rsidRPr="00F10504">
              <w:rPr>
                <w:rFonts w:ascii="Times New Roman" w:hAnsi="Times New Roman" w:cs="Times New Roman"/>
                <w:b/>
                <w:bCs/>
                <w:i/>
                <w:iCs/>
                <w:lang w:val="en-GB"/>
              </w:rPr>
              <w:t xml:space="preserve">group </w:t>
            </w:r>
            <w:r w:rsidRPr="00F10504">
              <w:rPr>
                <w:rFonts w:ascii="Times New Roman" w:hAnsi="Times New Roman" w:cs="Times New Roman"/>
                <w:b/>
                <w:bCs/>
                <w:i/>
                <w:iCs/>
                <w:lang w:val="en-GB"/>
              </w:rPr>
              <w:t xml:space="preserve">course? </w:t>
            </w:r>
            <w:r w:rsidR="00977B43" w:rsidRPr="00F10504">
              <w:rPr>
                <w:rFonts w:ascii="Times New Roman" w:hAnsi="Times New Roman" w:cs="Times New Roman"/>
                <w:b/>
                <w:bCs/>
                <w:i/>
                <w:iCs/>
                <w:lang w:val="en-GB"/>
              </w:rPr>
              <w:t>It c</w:t>
            </w:r>
            <w:r w:rsidRPr="00F10504">
              <w:rPr>
                <w:rFonts w:ascii="Times New Roman" w:hAnsi="Times New Roman" w:cs="Times New Roman"/>
                <w:b/>
                <w:bCs/>
                <w:i/>
                <w:iCs/>
                <w:lang w:val="en-GB"/>
              </w:rPr>
              <w:t>an both be negative or positive?</w:t>
            </w:r>
          </w:p>
        </w:tc>
      </w:tr>
      <w:tr w:rsidR="000C22E7" w:rsidRPr="00F10504" w14:paraId="7D58EA0A" w14:textId="77777777" w:rsidTr="00314520">
        <w:tc>
          <w:tcPr>
            <w:tcW w:w="2972" w:type="dxa"/>
            <w:tcBorders>
              <w:right w:val="dashed" w:sz="4" w:space="0" w:color="A5A5A5" w:themeColor="accent3"/>
            </w:tcBorders>
            <w:shd w:val="clear" w:color="auto" w:fill="D9D9D9" w:themeFill="background1" w:themeFillShade="D9"/>
          </w:tcPr>
          <w:p w14:paraId="5A434E6A" w14:textId="021E9DB1" w:rsidR="005C3A2F" w:rsidRPr="00F10504" w:rsidRDefault="005C3A2F" w:rsidP="003617C1">
            <w:pPr>
              <w:pStyle w:val="Listeafsnit"/>
              <w:spacing w:before="120" w:after="120"/>
              <w:ind w:left="0"/>
              <w:rPr>
                <w:rFonts w:ascii="Times New Roman" w:hAnsi="Times New Roman" w:cs="Times New Roman"/>
                <w:b/>
                <w:bCs/>
                <w:lang w:val="en-GB"/>
              </w:rPr>
            </w:pPr>
            <w:r w:rsidRPr="00F10504">
              <w:rPr>
                <w:rFonts w:ascii="Times New Roman" w:hAnsi="Times New Roman" w:cs="Times New Roman"/>
                <w:b/>
                <w:bCs/>
                <w:lang w:val="en-GB"/>
              </w:rPr>
              <w:t>Outcome proces</w:t>
            </w:r>
            <w:r w:rsidR="00977B43" w:rsidRPr="00F10504">
              <w:rPr>
                <w:rFonts w:ascii="Times New Roman" w:hAnsi="Times New Roman" w:cs="Times New Roman"/>
                <w:b/>
                <w:bCs/>
                <w:lang w:val="en-GB"/>
              </w:rPr>
              <w:t>s</w:t>
            </w:r>
            <w:r w:rsidRPr="00F10504">
              <w:rPr>
                <w:rFonts w:ascii="Times New Roman" w:hAnsi="Times New Roman" w:cs="Times New Roman"/>
                <w:b/>
                <w:bCs/>
                <w:lang w:val="en-GB"/>
              </w:rPr>
              <w:t xml:space="preserve"> </w:t>
            </w:r>
            <w:r w:rsidR="00977B43" w:rsidRPr="00F10504">
              <w:rPr>
                <w:rFonts w:ascii="Times New Roman" w:hAnsi="Times New Roman" w:cs="Times New Roman"/>
                <w:b/>
                <w:bCs/>
                <w:lang w:val="en-GB"/>
              </w:rPr>
              <w:t>and</w:t>
            </w:r>
            <w:r w:rsidRPr="00F10504">
              <w:rPr>
                <w:rFonts w:ascii="Times New Roman" w:hAnsi="Times New Roman" w:cs="Times New Roman"/>
                <w:b/>
                <w:bCs/>
                <w:lang w:val="en-GB"/>
              </w:rPr>
              <w:t xml:space="preserve"> impact</w:t>
            </w:r>
          </w:p>
        </w:tc>
        <w:tc>
          <w:tcPr>
            <w:tcW w:w="7484" w:type="dxa"/>
            <w:tcBorders>
              <w:left w:val="dashed" w:sz="4" w:space="0" w:color="A5A5A5" w:themeColor="accent3"/>
            </w:tcBorders>
            <w:shd w:val="clear" w:color="auto" w:fill="D9D9D9" w:themeFill="background1" w:themeFillShade="D9"/>
          </w:tcPr>
          <w:p w14:paraId="6324297F" w14:textId="77777777" w:rsidR="005C3A2F" w:rsidRPr="00F10504" w:rsidRDefault="005C3A2F" w:rsidP="005C3A2F">
            <w:pPr>
              <w:spacing w:before="120" w:after="120"/>
              <w:rPr>
                <w:rFonts w:ascii="Times New Roman" w:hAnsi="Times New Roman" w:cs="Times New Roman"/>
                <w:lang w:val="en-GB"/>
              </w:rPr>
            </w:pPr>
          </w:p>
        </w:tc>
      </w:tr>
      <w:tr w:rsidR="000C22E7" w:rsidRPr="00C813A8" w14:paraId="2E322819" w14:textId="77777777" w:rsidTr="00314520">
        <w:tc>
          <w:tcPr>
            <w:tcW w:w="2972" w:type="dxa"/>
            <w:tcBorders>
              <w:right w:val="dashed" w:sz="4" w:space="0" w:color="A5A5A5" w:themeColor="accent3"/>
            </w:tcBorders>
            <w:vAlign w:val="center"/>
          </w:tcPr>
          <w:p w14:paraId="3AD9ACCD" w14:textId="1514667B" w:rsidR="00E962DC" w:rsidRPr="00F10504" w:rsidRDefault="00E962DC" w:rsidP="009C282D">
            <w:pPr>
              <w:pStyle w:val="Listeafsnit"/>
              <w:ind w:left="0"/>
              <w:rPr>
                <w:rFonts w:ascii="Times New Roman" w:hAnsi="Times New Roman" w:cs="Times New Roman"/>
                <w:b/>
                <w:bCs/>
                <w:lang w:val="en-GB"/>
              </w:rPr>
            </w:pPr>
            <w:r w:rsidRPr="00F10504">
              <w:rPr>
                <w:rFonts w:ascii="Times New Roman" w:hAnsi="Times New Roman" w:cs="Times New Roman"/>
                <w:b/>
                <w:bCs/>
                <w:lang w:val="en-GB"/>
              </w:rPr>
              <w:t>Unintended/unexpected effects</w:t>
            </w:r>
          </w:p>
        </w:tc>
        <w:tc>
          <w:tcPr>
            <w:tcW w:w="7484" w:type="dxa"/>
            <w:tcBorders>
              <w:left w:val="dashed" w:sz="4" w:space="0" w:color="A5A5A5" w:themeColor="accent3"/>
            </w:tcBorders>
          </w:tcPr>
          <w:p w14:paraId="6FF2411B" w14:textId="3DF0DD42" w:rsidR="00E962DC" w:rsidRPr="00F10504" w:rsidRDefault="00E962DC" w:rsidP="00E962DC">
            <w:pPr>
              <w:spacing w:before="120" w:after="120"/>
              <w:rPr>
                <w:rFonts w:ascii="Times New Roman" w:hAnsi="Times New Roman" w:cs="Times New Roman"/>
                <w:i/>
                <w:iCs/>
                <w:lang w:val="en-US"/>
              </w:rPr>
            </w:pPr>
            <w:r w:rsidRPr="00F10504">
              <w:rPr>
                <w:rFonts w:ascii="Times New Roman" w:hAnsi="Times New Roman" w:cs="Times New Roman"/>
                <w:i/>
                <w:iCs/>
                <w:lang w:val="en-US"/>
              </w:rPr>
              <w:t>We do not believe that we have been able to create a comprehensive theory about what can happen during such a process here and therefore we would very much like to explore whether there has been something else</w:t>
            </w:r>
            <w:r w:rsidR="00977B43" w:rsidRPr="00F10504">
              <w:rPr>
                <w:rFonts w:ascii="Times New Roman" w:hAnsi="Times New Roman" w:cs="Times New Roman"/>
                <w:i/>
                <w:iCs/>
                <w:lang w:val="en-US"/>
              </w:rPr>
              <w:t>, which we have overlooked.</w:t>
            </w:r>
          </w:p>
          <w:p w14:paraId="4BC70C5D" w14:textId="03E34CF0" w:rsidR="00CD141F" w:rsidRPr="00F10504" w:rsidRDefault="00E962DC" w:rsidP="00E962DC">
            <w:pPr>
              <w:pStyle w:val="Listeafsnit"/>
              <w:numPr>
                <w:ilvl w:val="0"/>
                <w:numId w:val="38"/>
              </w:numPr>
              <w:spacing w:before="120" w:after="120"/>
              <w:ind w:left="357" w:hanging="357"/>
              <w:rPr>
                <w:rFonts w:ascii="Times New Roman" w:hAnsi="Times New Roman" w:cs="Times New Roman"/>
                <w:i/>
                <w:iCs/>
                <w:lang w:val="en-US"/>
              </w:rPr>
            </w:pPr>
            <w:r w:rsidRPr="00F10504">
              <w:rPr>
                <w:rFonts w:ascii="Times New Roman" w:hAnsi="Times New Roman" w:cs="Times New Roman"/>
                <w:b/>
                <w:bCs/>
                <w:i/>
                <w:iCs/>
                <w:lang w:val="en-US"/>
              </w:rPr>
              <w:t xml:space="preserve">Has </w:t>
            </w:r>
            <w:r w:rsidR="00977B43" w:rsidRPr="00F10504">
              <w:rPr>
                <w:rFonts w:ascii="Times New Roman" w:hAnsi="Times New Roman" w:cs="Times New Roman"/>
                <w:b/>
                <w:bCs/>
                <w:i/>
                <w:iCs/>
                <w:lang w:val="en-US"/>
              </w:rPr>
              <w:t>the group course</w:t>
            </w:r>
            <w:r w:rsidRPr="00F10504">
              <w:rPr>
                <w:rFonts w:ascii="Times New Roman" w:hAnsi="Times New Roman" w:cs="Times New Roman"/>
                <w:b/>
                <w:bCs/>
                <w:i/>
                <w:iCs/>
                <w:lang w:val="en-US"/>
              </w:rPr>
              <w:t xml:space="preserve"> created any changes - good or bad - that you have not yet </w:t>
            </w:r>
            <w:r w:rsidR="00885862" w:rsidRPr="00F10504">
              <w:rPr>
                <w:rFonts w:ascii="Times New Roman" w:hAnsi="Times New Roman" w:cs="Times New Roman"/>
                <w:b/>
                <w:bCs/>
                <w:i/>
                <w:iCs/>
                <w:lang w:val="en-US"/>
              </w:rPr>
              <w:t>talked</w:t>
            </w:r>
            <w:r w:rsidRPr="00F10504">
              <w:rPr>
                <w:rFonts w:ascii="Times New Roman" w:hAnsi="Times New Roman" w:cs="Times New Roman"/>
                <w:b/>
                <w:bCs/>
                <w:i/>
                <w:iCs/>
                <w:lang w:val="en-US"/>
              </w:rPr>
              <w:t xml:space="preserve"> about and that you think is important to teach </w:t>
            </w:r>
            <w:r w:rsidR="00977B43" w:rsidRPr="00F10504">
              <w:rPr>
                <w:rFonts w:ascii="Times New Roman" w:hAnsi="Times New Roman" w:cs="Times New Roman"/>
                <w:b/>
                <w:bCs/>
                <w:i/>
                <w:iCs/>
                <w:lang w:val="en-US"/>
              </w:rPr>
              <w:t>me</w:t>
            </w:r>
            <w:r w:rsidRPr="00F10504">
              <w:rPr>
                <w:rFonts w:ascii="Times New Roman" w:hAnsi="Times New Roman" w:cs="Times New Roman"/>
                <w:b/>
                <w:bCs/>
                <w:i/>
                <w:iCs/>
                <w:lang w:val="en-US"/>
              </w:rPr>
              <w:t xml:space="preserve"> about?</w:t>
            </w:r>
          </w:p>
        </w:tc>
      </w:tr>
      <w:tr w:rsidR="000C22E7" w:rsidRPr="00C813A8" w14:paraId="6765811B" w14:textId="77777777" w:rsidTr="00314520">
        <w:tc>
          <w:tcPr>
            <w:tcW w:w="2972" w:type="dxa"/>
            <w:tcBorders>
              <w:right w:val="dashed" w:sz="4" w:space="0" w:color="A5A5A5" w:themeColor="accent3"/>
            </w:tcBorders>
            <w:vAlign w:val="center"/>
          </w:tcPr>
          <w:p w14:paraId="74438C56" w14:textId="090CB895" w:rsidR="005C3A2F" w:rsidRPr="00F10504" w:rsidRDefault="00E962DC" w:rsidP="003617C1">
            <w:pPr>
              <w:pStyle w:val="Listeafsnit"/>
              <w:ind w:left="0"/>
              <w:rPr>
                <w:rFonts w:ascii="Times New Roman" w:hAnsi="Times New Roman" w:cs="Times New Roman"/>
                <w:b/>
                <w:bCs/>
                <w:lang w:val="en-GB"/>
              </w:rPr>
            </w:pPr>
            <w:r w:rsidRPr="00F10504">
              <w:rPr>
                <w:rFonts w:ascii="Times New Roman" w:hAnsi="Times New Roman" w:cs="Times New Roman"/>
                <w:b/>
                <w:bCs/>
                <w:lang w:val="en-GB"/>
              </w:rPr>
              <w:t>Closing</w:t>
            </w:r>
          </w:p>
        </w:tc>
        <w:tc>
          <w:tcPr>
            <w:tcW w:w="7484" w:type="dxa"/>
            <w:tcBorders>
              <w:left w:val="dashed" w:sz="4" w:space="0" w:color="A5A5A5" w:themeColor="accent3"/>
            </w:tcBorders>
          </w:tcPr>
          <w:p w14:paraId="5E6BC4B0" w14:textId="176AD871" w:rsidR="00E962DC" w:rsidRPr="00F10504" w:rsidRDefault="00977B43" w:rsidP="00885862">
            <w:pPr>
              <w:pStyle w:val="Listeafsnit"/>
              <w:numPr>
                <w:ilvl w:val="0"/>
                <w:numId w:val="22"/>
              </w:numPr>
              <w:spacing w:before="120" w:after="120"/>
              <w:rPr>
                <w:rFonts w:ascii="Times New Roman" w:hAnsi="Times New Roman" w:cs="Times New Roman"/>
                <w:b/>
                <w:bCs/>
                <w:i/>
                <w:iCs/>
                <w:lang w:val="en-US"/>
              </w:rPr>
            </w:pPr>
            <w:r w:rsidRPr="00F10504">
              <w:rPr>
                <w:rFonts w:ascii="Times New Roman" w:hAnsi="Times New Roman" w:cs="Times New Roman"/>
                <w:b/>
                <w:bCs/>
                <w:i/>
                <w:iCs/>
                <w:lang w:val="en-US"/>
              </w:rPr>
              <w:t>We are about to finish but it is important to us if there is anything else that you consider important to tell us?</w:t>
            </w:r>
          </w:p>
        </w:tc>
      </w:tr>
      <w:tr w:rsidR="000C22E7" w:rsidRPr="00C813A8" w14:paraId="03A97F85" w14:textId="77777777" w:rsidTr="00314520">
        <w:tc>
          <w:tcPr>
            <w:tcW w:w="2972" w:type="dxa"/>
            <w:tcBorders>
              <w:right w:val="dashed" w:sz="4" w:space="0" w:color="A5A5A5" w:themeColor="accent3"/>
            </w:tcBorders>
          </w:tcPr>
          <w:p w14:paraId="27C463E4" w14:textId="77777777" w:rsidR="005C3A2F" w:rsidRPr="00F10504" w:rsidRDefault="005C3A2F" w:rsidP="005C3A2F">
            <w:pPr>
              <w:pStyle w:val="Listeafsnit"/>
              <w:rPr>
                <w:rFonts w:ascii="Times New Roman" w:hAnsi="Times New Roman" w:cs="Times New Roman"/>
                <w:b/>
                <w:bCs/>
                <w:lang w:val="en-US"/>
              </w:rPr>
            </w:pPr>
          </w:p>
        </w:tc>
        <w:tc>
          <w:tcPr>
            <w:tcW w:w="7484" w:type="dxa"/>
            <w:tcBorders>
              <w:left w:val="dashed" w:sz="4" w:space="0" w:color="A5A5A5" w:themeColor="accent3"/>
            </w:tcBorders>
          </w:tcPr>
          <w:p w14:paraId="3438D754" w14:textId="77777777" w:rsidR="005C3A2F" w:rsidRPr="00F10504" w:rsidRDefault="005C3A2F" w:rsidP="005C3A2F">
            <w:pPr>
              <w:spacing w:before="120" w:after="120"/>
              <w:rPr>
                <w:rFonts w:ascii="Times New Roman" w:hAnsi="Times New Roman" w:cs="Times New Roman"/>
                <w:lang w:val="en-US"/>
              </w:rPr>
            </w:pPr>
          </w:p>
        </w:tc>
      </w:tr>
      <w:tr w:rsidR="005C3A2F" w:rsidRPr="00F10504" w14:paraId="54673B89" w14:textId="77777777" w:rsidTr="00536938">
        <w:tc>
          <w:tcPr>
            <w:tcW w:w="0" w:type="auto"/>
            <w:gridSpan w:val="2"/>
          </w:tcPr>
          <w:p w14:paraId="439C0B38" w14:textId="1004824F" w:rsidR="005C3A2F" w:rsidRPr="00F10504" w:rsidRDefault="00E962DC" w:rsidP="005C3A2F">
            <w:pPr>
              <w:rPr>
                <w:rFonts w:ascii="Times New Roman" w:hAnsi="Times New Roman" w:cs="Times New Roman"/>
                <w:i/>
                <w:iCs/>
                <w:sz w:val="24"/>
                <w:szCs w:val="24"/>
                <w:lang w:val="en-GB"/>
              </w:rPr>
            </w:pPr>
            <w:r w:rsidRPr="00F10504">
              <w:rPr>
                <w:rFonts w:ascii="Times New Roman" w:hAnsi="Times New Roman" w:cs="Times New Roman"/>
                <w:b/>
                <w:bCs/>
                <w:sz w:val="24"/>
                <w:szCs w:val="24"/>
                <w:lang w:val="en-GB"/>
              </w:rPr>
              <w:t>End of</w:t>
            </w:r>
            <w:r w:rsidR="005C3A2F" w:rsidRPr="00F10504">
              <w:rPr>
                <w:rFonts w:ascii="Times New Roman" w:hAnsi="Times New Roman" w:cs="Times New Roman"/>
                <w:b/>
                <w:bCs/>
                <w:sz w:val="24"/>
                <w:szCs w:val="24"/>
                <w:lang w:val="en-GB"/>
              </w:rPr>
              <w:t xml:space="preserve"> interview </w:t>
            </w:r>
          </w:p>
        </w:tc>
      </w:tr>
    </w:tbl>
    <w:p w14:paraId="4098D7C4" w14:textId="38793B1E" w:rsidR="0078205D" w:rsidRPr="00F10504" w:rsidRDefault="0078205D">
      <w:pPr>
        <w:rPr>
          <w:rFonts w:ascii="Times New Roman" w:hAnsi="Times New Roman" w:cs="Times New Roman"/>
          <w:lang w:val="en-GB"/>
        </w:rPr>
      </w:pPr>
    </w:p>
    <w:p w14:paraId="1480BFFD" w14:textId="79C723DE" w:rsidR="00E962DC" w:rsidRPr="00F10504" w:rsidRDefault="00E962DC">
      <w:pPr>
        <w:rPr>
          <w:rFonts w:ascii="Times New Roman" w:hAnsi="Times New Roman" w:cs="Times New Roman"/>
          <w:lang w:val="en-US"/>
        </w:rPr>
      </w:pPr>
      <w:r w:rsidRPr="00F10504">
        <w:rPr>
          <w:rFonts w:ascii="Times New Roman" w:hAnsi="Times New Roman" w:cs="Times New Roman"/>
          <w:lang w:val="en-US"/>
        </w:rPr>
        <w:t>Turn off Dictaphone. Say thank you for participating. Remind them that they can contact us by phone or email if they think of anything or there is something they regret having said.</w:t>
      </w:r>
    </w:p>
    <w:sectPr w:rsidR="00E962DC" w:rsidRPr="00F10504" w:rsidSect="00166C6C">
      <w:headerReference w:type="default" r:id="rId8"/>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72DDAF" w14:textId="77777777" w:rsidR="00B60FA8" w:rsidRDefault="00B60FA8" w:rsidP="00B60FA8">
      <w:pPr>
        <w:spacing w:after="0" w:line="240" w:lineRule="auto"/>
      </w:pPr>
      <w:r>
        <w:separator/>
      </w:r>
    </w:p>
  </w:endnote>
  <w:endnote w:type="continuationSeparator" w:id="0">
    <w:p w14:paraId="2389CDEA" w14:textId="77777777" w:rsidR="00B60FA8" w:rsidRDefault="00B60FA8" w:rsidP="00B60F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6489173"/>
      <w:docPartObj>
        <w:docPartGallery w:val="Page Numbers (Bottom of Page)"/>
        <w:docPartUnique/>
      </w:docPartObj>
    </w:sdtPr>
    <w:sdtEndPr/>
    <w:sdtContent>
      <w:p w14:paraId="11BA430E" w14:textId="0D0A424A" w:rsidR="009C282D" w:rsidRDefault="009C282D">
        <w:pPr>
          <w:pStyle w:val="Sidefod"/>
          <w:jc w:val="right"/>
        </w:pPr>
        <w:r>
          <w:fldChar w:fldCharType="begin"/>
        </w:r>
        <w:r>
          <w:instrText>PAGE   \* MERGEFORMAT</w:instrText>
        </w:r>
        <w:r>
          <w:fldChar w:fldCharType="separate"/>
        </w:r>
        <w:r>
          <w:t>2</w:t>
        </w:r>
        <w:r>
          <w:fldChar w:fldCharType="end"/>
        </w:r>
      </w:p>
    </w:sdtContent>
  </w:sdt>
  <w:p w14:paraId="417B66FF" w14:textId="77777777" w:rsidR="009C282D" w:rsidRDefault="009C282D">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43DB15" w14:textId="77777777" w:rsidR="00B60FA8" w:rsidRDefault="00B60FA8" w:rsidP="00B60FA8">
      <w:pPr>
        <w:spacing w:after="0" w:line="240" w:lineRule="auto"/>
      </w:pPr>
      <w:r>
        <w:separator/>
      </w:r>
    </w:p>
  </w:footnote>
  <w:footnote w:type="continuationSeparator" w:id="0">
    <w:p w14:paraId="45A7F8C6" w14:textId="77777777" w:rsidR="00B60FA8" w:rsidRDefault="00B60FA8" w:rsidP="00B60F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75B7B" w14:textId="573963E7" w:rsidR="00B60FA8" w:rsidRPr="00F10504" w:rsidRDefault="00B60FA8" w:rsidP="00B60FA8">
    <w:pPr>
      <w:pStyle w:val="Sidehoved"/>
      <w:jc w:val="right"/>
      <w:rPr>
        <w:rFonts w:ascii="Times New Roman" w:hAnsi="Times New Roman" w:cs="Times New Roman"/>
      </w:rPr>
    </w:pPr>
    <w:r w:rsidRPr="00F10504">
      <w:rPr>
        <w:rFonts w:ascii="Times New Roman" w:hAnsi="Times New Roman" w:cs="Times New Roman"/>
      </w:rPr>
      <w:t xml:space="preserve">Version </w:t>
    </w:r>
    <w:r w:rsidR="00314520" w:rsidRPr="00F10504">
      <w:rPr>
        <w:rFonts w:ascii="Times New Roman" w:hAnsi="Times New Roman" w:cs="Times New Roman"/>
      </w:rPr>
      <w:t>3</w:t>
    </w:r>
    <w:r w:rsidRPr="00F10504">
      <w:rPr>
        <w:rFonts w:ascii="Times New Roman" w:hAnsi="Times New Roman" w:cs="Times New Roman"/>
      </w:rPr>
      <w:t>_</w:t>
    </w:r>
    <w:r w:rsidR="009C282D" w:rsidRPr="00F10504">
      <w:rPr>
        <w:rFonts w:ascii="Times New Roman" w:hAnsi="Times New Roman" w:cs="Times New Roman"/>
      </w:rPr>
      <w:t>2</w:t>
    </w:r>
    <w:r w:rsidR="00314520" w:rsidRPr="00F10504">
      <w:rPr>
        <w:rFonts w:ascii="Times New Roman" w:hAnsi="Times New Roman" w:cs="Times New Roman"/>
      </w:rPr>
      <w:t>1</w:t>
    </w:r>
    <w:r w:rsidRPr="00F10504">
      <w:rPr>
        <w:rFonts w:ascii="Times New Roman" w:hAnsi="Times New Roman" w:cs="Times New Roman"/>
      </w:rPr>
      <w:t>.</w:t>
    </w:r>
    <w:r w:rsidR="00314520" w:rsidRPr="00F10504">
      <w:rPr>
        <w:rFonts w:ascii="Times New Roman" w:hAnsi="Times New Roman" w:cs="Times New Roman"/>
      </w:rPr>
      <w:t>02</w:t>
    </w:r>
    <w:r w:rsidRPr="00F10504">
      <w:rPr>
        <w:rFonts w:ascii="Times New Roman" w:hAnsi="Times New Roman" w:cs="Times New Roman"/>
      </w:rPr>
      <w:t>.2</w:t>
    </w:r>
    <w:r w:rsidR="00314520" w:rsidRPr="00F10504">
      <w:rPr>
        <w:rFonts w:ascii="Times New Roman" w:hAnsi="Times New Roman" w:cs="Times New Roman"/>
      </w:rPr>
      <w:t>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B90EE1DC"/>
    <w:lvl w:ilvl="0">
      <w:start w:val="1"/>
      <w:numFmt w:val="decimal"/>
      <w:pStyle w:val="Opstilling-talellerbogst"/>
      <w:lvlText w:val="%1."/>
      <w:lvlJc w:val="left"/>
      <w:pPr>
        <w:tabs>
          <w:tab w:val="num" w:pos="360"/>
        </w:tabs>
        <w:ind w:left="360" w:hanging="360"/>
      </w:pPr>
    </w:lvl>
  </w:abstractNum>
  <w:abstractNum w:abstractNumId="1" w15:restartNumberingAfterBreak="0">
    <w:nsid w:val="FFFFFF89"/>
    <w:multiLevelType w:val="singleLevel"/>
    <w:tmpl w:val="7272D870"/>
    <w:lvl w:ilvl="0">
      <w:start w:val="1"/>
      <w:numFmt w:val="bullet"/>
      <w:pStyle w:val="Opstilling-punkttegn"/>
      <w:lvlText w:val=""/>
      <w:lvlJc w:val="left"/>
      <w:pPr>
        <w:tabs>
          <w:tab w:val="num" w:pos="360"/>
        </w:tabs>
        <w:ind w:left="360" w:hanging="360"/>
      </w:pPr>
      <w:rPr>
        <w:rFonts w:ascii="Symbol" w:hAnsi="Symbol" w:hint="default"/>
      </w:rPr>
    </w:lvl>
  </w:abstractNum>
  <w:abstractNum w:abstractNumId="2" w15:restartNumberingAfterBreak="0">
    <w:nsid w:val="05F53272"/>
    <w:multiLevelType w:val="hybridMultilevel"/>
    <w:tmpl w:val="1C58D46A"/>
    <w:lvl w:ilvl="0" w:tplc="A2809A8E">
      <w:start w:val="1"/>
      <w:numFmt w:val="bullet"/>
      <w:lvlText w:val=""/>
      <w:lvlJc w:val="left"/>
      <w:pPr>
        <w:tabs>
          <w:tab w:val="num" w:pos="360"/>
        </w:tabs>
        <w:ind w:left="360" w:hanging="360"/>
      </w:pPr>
      <w:rPr>
        <w:rFonts w:ascii="Wingdings" w:hAnsi="Wingdings" w:hint="default"/>
      </w:rPr>
    </w:lvl>
    <w:lvl w:ilvl="1" w:tplc="ADF28C5A" w:tentative="1">
      <w:start w:val="1"/>
      <w:numFmt w:val="bullet"/>
      <w:lvlText w:val=""/>
      <w:lvlJc w:val="left"/>
      <w:pPr>
        <w:tabs>
          <w:tab w:val="num" w:pos="1080"/>
        </w:tabs>
        <w:ind w:left="1080" w:hanging="360"/>
      </w:pPr>
      <w:rPr>
        <w:rFonts w:ascii="Wingdings" w:hAnsi="Wingdings" w:hint="default"/>
      </w:rPr>
    </w:lvl>
    <w:lvl w:ilvl="2" w:tplc="DAD818D8" w:tentative="1">
      <w:start w:val="1"/>
      <w:numFmt w:val="bullet"/>
      <w:lvlText w:val=""/>
      <w:lvlJc w:val="left"/>
      <w:pPr>
        <w:tabs>
          <w:tab w:val="num" w:pos="1800"/>
        </w:tabs>
        <w:ind w:left="1800" w:hanging="360"/>
      </w:pPr>
      <w:rPr>
        <w:rFonts w:ascii="Wingdings" w:hAnsi="Wingdings" w:hint="default"/>
      </w:rPr>
    </w:lvl>
    <w:lvl w:ilvl="3" w:tplc="89D6488C" w:tentative="1">
      <w:start w:val="1"/>
      <w:numFmt w:val="bullet"/>
      <w:lvlText w:val=""/>
      <w:lvlJc w:val="left"/>
      <w:pPr>
        <w:tabs>
          <w:tab w:val="num" w:pos="2520"/>
        </w:tabs>
        <w:ind w:left="2520" w:hanging="360"/>
      </w:pPr>
      <w:rPr>
        <w:rFonts w:ascii="Wingdings" w:hAnsi="Wingdings" w:hint="default"/>
      </w:rPr>
    </w:lvl>
    <w:lvl w:ilvl="4" w:tplc="806E6EF4" w:tentative="1">
      <w:start w:val="1"/>
      <w:numFmt w:val="bullet"/>
      <w:lvlText w:val=""/>
      <w:lvlJc w:val="left"/>
      <w:pPr>
        <w:tabs>
          <w:tab w:val="num" w:pos="3240"/>
        </w:tabs>
        <w:ind w:left="3240" w:hanging="360"/>
      </w:pPr>
      <w:rPr>
        <w:rFonts w:ascii="Wingdings" w:hAnsi="Wingdings" w:hint="default"/>
      </w:rPr>
    </w:lvl>
    <w:lvl w:ilvl="5" w:tplc="F766C13C" w:tentative="1">
      <w:start w:val="1"/>
      <w:numFmt w:val="bullet"/>
      <w:lvlText w:val=""/>
      <w:lvlJc w:val="left"/>
      <w:pPr>
        <w:tabs>
          <w:tab w:val="num" w:pos="3960"/>
        </w:tabs>
        <w:ind w:left="3960" w:hanging="360"/>
      </w:pPr>
      <w:rPr>
        <w:rFonts w:ascii="Wingdings" w:hAnsi="Wingdings" w:hint="default"/>
      </w:rPr>
    </w:lvl>
    <w:lvl w:ilvl="6" w:tplc="8E5E4D64" w:tentative="1">
      <w:start w:val="1"/>
      <w:numFmt w:val="bullet"/>
      <w:lvlText w:val=""/>
      <w:lvlJc w:val="left"/>
      <w:pPr>
        <w:tabs>
          <w:tab w:val="num" w:pos="4680"/>
        </w:tabs>
        <w:ind w:left="4680" w:hanging="360"/>
      </w:pPr>
      <w:rPr>
        <w:rFonts w:ascii="Wingdings" w:hAnsi="Wingdings" w:hint="default"/>
      </w:rPr>
    </w:lvl>
    <w:lvl w:ilvl="7" w:tplc="57467130" w:tentative="1">
      <w:start w:val="1"/>
      <w:numFmt w:val="bullet"/>
      <w:lvlText w:val=""/>
      <w:lvlJc w:val="left"/>
      <w:pPr>
        <w:tabs>
          <w:tab w:val="num" w:pos="5400"/>
        </w:tabs>
        <w:ind w:left="5400" w:hanging="360"/>
      </w:pPr>
      <w:rPr>
        <w:rFonts w:ascii="Wingdings" w:hAnsi="Wingdings" w:hint="default"/>
      </w:rPr>
    </w:lvl>
    <w:lvl w:ilvl="8" w:tplc="B1B643B2"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8F716C2"/>
    <w:multiLevelType w:val="hybridMultilevel"/>
    <w:tmpl w:val="31AAA0F4"/>
    <w:lvl w:ilvl="0" w:tplc="9FE81780">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0A713CF5"/>
    <w:multiLevelType w:val="hybridMultilevel"/>
    <w:tmpl w:val="A802F584"/>
    <w:lvl w:ilvl="0" w:tplc="0406000D">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0B7D744A"/>
    <w:multiLevelType w:val="hybridMultilevel"/>
    <w:tmpl w:val="0304EE04"/>
    <w:lvl w:ilvl="0" w:tplc="C8CCE6FC">
      <w:start w:val="1"/>
      <w:numFmt w:val="bullet"/>
      <w:lvlText w:val=""/>
      <w:lvlJc w:val="left"/>
      <w:pPr>
        <w:ind w:left="720" w:hanging="360"/>
      </w:pPr>
      <w:rPr>
        <w:rFonts w:ascii="Symbol" w:hAnsi="Symbol" w:hint="default"/>
        <w:spacing w:val="-6"/>
        <w:position w:val="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0D617536"/>
    <w:multiLevelType w:val="hybridMultilevel"/>
    <w:tmpl w:val="B0B239BC"/>
    <w:lvl w:ilvl="0" w:tplc="4D2869DE">
      <w:start w:val="1"/>
      <w:numFmt w:val="bullet"/>
      <w:lvlText w:val=""/>
      <w:lvlJc w:val="left"/>
      <w:pPr>
        <w:tabs>
          <w:tab w:val="num" w:pos="360"/>
        </w:tabs>
        <w:ind w:left="360" w:hanging="360"/>
      </w:pPr>
      <w:rPr>
        <w:rFonts w:ascii="Wingdings" w:hAnsi="Wingdings" w:hint="default"/>
      </w:rPr>
    </w:lvl>
    <w:lvl w:ilvl="1" w:tplc="042C763E" w:tentative="1">
      <w:start w:val="1"/>
      <w:numFmt w:val="bullet"/>
      <w:lvlText w:val=""/>
      <w:lvlJc w:val="left"/>
      <w:pPr>
        <w:tabs>
          <w:tab w:val="num" w:pos="1080"/>
        </w:tabs>
        <w:ind w:left="1080" w:hanging="360"/>
      </w:pPr>
      <w:rPr>
        <w:rFonts w:ascii="Wingdings" w:hAnsi="Wingdings" w:hint="default"/>
      </w:rPr>
    </w:lvl>
    <w:lvl w:ilvl="2" w:tplc="A16C24BA" w:tentative="1">
      <w:start w:val="1"/>
      <w:numFmt w:val="bullet"/>
      <w:lvlText w:val=""/>
      <w:lvlJc w:val="left"/>
      <w:pPr>
        <w:tabs>
          <w:tab w:val="num" w:pos="1800"/>
        </w:tabs>
        <w:ind w:left="1800" w:hanging="360"/>
      </w:pPr>
      <w:rPr>
        <w:rFonts w:ascii="Wingdings" w:hAnsi="Wingdings" w:hint="default"/>
      </w:rPr>
    </w:lvl>
    <w:lvl w:ilvl="3" w:tplc="7C1497BC" w:tentative="1">
      <w:start w:val="1"/>
      <w:numFmt w:val="bullet"/>
      <w:lvlText w:val=""/>
      <w:lvlJc w:val="left"/>
      <w:pPr>
        <w:tabs>
          <w:tab w:val="num" w:pos="2520"/>
        </w:tabs>
        <w:ind w:left="2520" w:hanging="360"/>
      </w:pPr>
      <w:rPr>
        <w:rFonts w:ascii="Wingdings" w:hAnsi="Wingdings" w:hint="default"/>
      </w:rPr>
    </w:lvl>
    <w:lvl w:ilvl="4" w:tplc="803E424A" w:tentative="1">
      <w:start w:val="1"/>
      <w:numFmt w:val="bullet"/>
      <w:lvlText w:val=""/>
      <w:lvlJc w:val="left"/>
      <w:pPr>
        <w:tabs>
          <w:tab w:val="num" w:pos="3240"/>
        </w:tabs>
        <w:ind w:left="3240" w:hanging="360"/>
      </w:pPr>
      <w:rPr>
        <w:rFonts w:ascii="Wingdings" w:hAnsi="Wingdings" w:hint="default"/>
      </w:rPr>
    </w:lvl>
    <w:lvl w:ilvl="5" w:tplc="5BAE8118" w:tentative="1">
      <w:start w:val="1"/>
      <w:numFmt w:val="bullet"/>
      <w:lvlText w:val=""/>
      <w:lvlJc w:val="left"/>
      <w:pPr>
        <w:tabs>
          <w:tab w:val="num" w:pos="3960"/>
        </w:tabs>
        <w:ind w:left="3960" w:hanging="360"/>
      </w:pPr>
      <w:rPr>
        <w:rFonts w:ascii="Wingdings" w:hAnsi="Wingdings" w:hint="default"/>
      </w:rPr>
    </w:lvl>
    <w:lvl w:ilvl="6" w:tplc="FB209140" w:tentative="1">
      <w:start w:val="1"/>
      <w:numFmt w:val="bullet"/>
      <w:lvlText w:val=""/>
      <w:lvlJc w:val="left"/>
      <w:pPr>
        <w:tabs>
          <w:tab w:val="num" w:pos="4680"/>
        </w:tabs>
        <w:ind w:left="4680" w:hanging="360"/>
      </w:pPr>
      <w:rPr>
        <w:rFonts w:ascii="Wingdings" w:hAnsi="Wingdings" w:hint="default"/>
      </w:rPr>
    </w:lvl>
    <w:lvl w:ilvl="7" w:tplc="CFBCDA0C" w:tentative="1">
      <w:start w:val="1"/>
      <w:numFmt w:val="bullet"/>
      <w:lvlText w:val=""/>
      <w:lvlJc w:val="left"/>
      <w:pPr>
        <w:tabs>
          <w:tab w:val="num" w:pos="5400"/>
        </w:tabs>
        <w:ind w:left="5400" w:hanging="360"/>
      </w:pPr>
      <w:rPr>
        <w:rFonts w:ascii="Wingdings" w:hAnsi="Wingdings" w:hint="default"/>
      </w:rPr>
    </w:lvl>
    <w:lvl w:ilvl="8" w:tplc="B43E3498"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0DEF491F"/>
    <w:multiLevelType w:val="hybridMultilevel"/>
    <w:tmpl w:val="E36EADBE"/>
    <w:lvl w:ilvl="0" w:tplc="0406000B">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0EC146E3"/>
    <w:multiLevelType w:val="hybridMultilevel"/>
    <w:tmpl w:val="70EED966"/>
    <w:lvl w:ilvl="0" w:tplc="C0004B10">
      <w:start w:val="1"/>
      <w:numFmt w:val="bullet"/>
      <w:lvlText w:val=""/>
      <w:lvlJc w:val="left"/>
      <w:pPr>
        <w:tabs>
          <w:tab w:val="num" w:pos="360"/>
        </w:tabs>
        <w:ind w:left="360" w:hanging="360"/>
      </w:pPr>
      <w:rPr>
        <w:rFonts w:ascii="Wingdings" w:hAnsi="Wingdings" w:hint="default"/>
      </w:rPr>
    </w:lvl>
    <w:lvl w:ilvl="1" w:tplc="0612389E" w:tentative="1">
      <w:start w:val="1"/>
      <w:numFmt w:val="bullet"/>
      <w:lvlText w:val=""/>
      <w:lvlJc w:val="left"/>
      <w:pPr>
        <w:tabs>
          <w:tab w:val="num" w:pos="1080"/>
        </w:tabs>
        <w:ind w:left="1080" w:hanging="360"/>
      </w:pPr>
      <w:rPr>
        <w:rFonts w:ascii="Wingdings" w:hAnsi="Wingdings" w:hint="default"/>
      </w:rPr>
    </w:lvl>
    <w:lvl w:ilvl="2" w:tplc="8DFED7DC" w:tentative="1">
      <w:start w:val="1"/>
      <w:numFmt w:val="bullet"/>
      <w:lvlText w:val=""/>
      <w:lvlJc w:val="left"/>
      <w:pPr>
        <w:tabs>
          <w:tab w:val="num" w:pos="1800"/>
        </w:tabs>
        <w:ind w:left="1800" w:hanging="360"/>
      </w:pPr>
      <w:rPr>
        <w:rFonts w:ascii="Wingdings" w:hAnsi="Wingdings" w:hint="default"/>
      </w:rPr>
    </w:lvl>
    <w:lvl w:ilvl="3" w:tplc="ACF4853E" w:tentative="1">
      <w:start w:val="1"/>
      <w:numFmt w:val="bullet"/>
      <w:lvlText w:val=""/>
      <w:lvlJc w:val="left"/>
      <w:pPr>
        <w:tabs>
          <w:tab w:val="num" w:pos="2520"/>
        </w:tabs>
        <w:ind w:left="2520" w:hanging="360"/>
      </w:pPr>
      <w:rPr>
        <w:rFonts w:ascii="Wingdings" w:hAnsi="Wingdings" w:hint="default"/>
      </w:rPr>
    </w:lvl>
    <w:lvl w:ilvl="4" w:tplc="2AB25978" w:tentative="1">
      <w:start w:val="1"/>
      <w:numFmt w:val="bullet"/>
      <w:lvlText w:val=""/>
      <w:lvlJc w:val="left"/>
      <w:pPr>
        <w:tabs>
          <w:tab w:val="num" w:pos="3240"/>
        </w:tabs>
        <w:ind w:left="3240" w:hanging="360"/>
      </w:pPr>
      <w:rPr>
        <w:rFonts w:ascii="Wingdings" w:hAnsi="Wingdings" w:hint="default"/>
      </w:rPr>
    </w:lvl>
    <w:lvl w:ilvl="5" w:tplc="BEAA18C6" w:tentative="1">
      <w:start w:val="1"/>
      <w:numFmt w:val="bullet"/>
      <w:lvlText w:val=""/>
      <w:lvlJc w:val="left"/>
      <w:pPr>
        <w:tabs>
          <w:tab w:val="num" w:pos="3960"/>
        </w:tabs>
        <w:ind w:left="3960" w:hanging="360"/>
      </w:pPr>
      <w:rPr>
        <w:rFonts w:ascii="Wingdings" w:hAnsi="Wingdings" w:hint="default"/>
      </w:rPr>
    </w:lvl>
    <w:lvl w:ilvl="6" w:tplc="BF06DBA2" w:tentative="1">
      <w:start w:val="1"/>
      <w:numFmt w:val="bullet"/>
      <w:lvlText w:val=""/>
      <w:lvlJc w:val="left"/>
      <w:pPr>
        <w:tabs>
          <w:tab w:val="num" w:pos="4680"/>
        </w:tabs>
        <w:ind w:left="4680" w:hanging="360"/>
      </w:pPr>
      <w:rPr>
        <w:rFonts w:ascii="Wingdings" w:hAnsi="Wingdings" w:hint="default"/>
      </w:rPr>
    </w:lvl>
    <w:lvl w:ilvl="7" w:tplc="97C294E6" w:tentative="1">
      <w:start w:val="1"/>
      <w:numFmt w:val="bullet"/>
      <w:lvlText w:val=""/>
      <w:lvlJc w:val="left"/>
      <w:pPr>
        <w:tabs>
          <w:tab w:val="num" w:pos="5400"/>
        </w:tabs>
        <w:ind w:left="5400" w:hanging="360"/>
      </w:pPr>
      <w:rPr>
        <w:rFonts w:ascii="Wingdings" w:hAnsi="Wingdings" w:hint="default"/>
      </w:rPr>
    </w:lvl>
    <w:lvl w:ilvl="8" w:tplc="BE9A8EF0"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0F696CAA"/>
    <w:multiLevelType w:val="hybridMultilevel"/>
    <w:tmpl w:val="CF58F5FA"/>
    <w:lvl w:ilvl="0" w:tplc="C8CCE6FC">
      <w:start w:val="1"/>
      <w:numFmt w:val="bullet"/>
      <w:lvlText w:val=""/>
      <w:lvlJc w:val="left"/>
      <w:pPr>
        <w:ind w:left="360" w:hanging="360"/>
      </w:pPr>
      <w:rPr>
        <w:rFonts w:ascii="Symbol" w:hAnsi="Symbol" w:hint="default"/>
        <w:spacing w:val="-6"/>
        <w:position w:val="0"/>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0" w15:restartNumberingAfterBreak="0">
    <w:nsid w:val="0F8A4537"/>
    <w:multiLevelType w:val="hybridMultilevel"/>
    <w:tmpl w:val="D8F23936"/>
    <w:lvl w:ilvl="0" w:tplc="0406000B">
      <w:start w:val="1"/>
      <w:numFmt w:val="bullet"/>
      <w:lvlText w:val=""/>
      <w:lvlJc w:val="left"/>
      <w:pPr>
        <w:ind w:left="360" w:hanging="360"/>
      </w:pPr>
      <w:rPr>
        <w:rFonts w:ascii="Wingdings" w:hAnsi="Wingdings"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1" w15:restartNumberingAfterBreak="0">
    <w:nsid w:val="12C5412F"/>
    <w:multiLevelType w:val="hybridMultilevel"/>
    <w:tmpl w:val="DFA0BB92"/>
    <w:lvl w:ilvl="0" w:tplc="0406000B">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15E5276A"/>
    <w:multiLevelType w:val="hybridMultilevel"/>
    <w:tmpl w:val="009816F6"/>
    <w:lvl w:ilvl="0" w:tplc="0406000B">
      <w:start w:val="1"/>
      <w:numFmt w:val="bullet"/>
      <w:lvlText w:val=""/>
      <w:lvlJc w:val="left"/>
      <w:pPr>
        <w:ind w:left="360" w:hanging="360"/>
      </w:pPr>
      <w:rPr>
        <w:rFonts w:ascii="Wingdings" w:hAnsi="Wingdings"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3" w15:restartNumberingAfterBreak="0">
    <w:nsid w:val="1CBA5590"/>
    <w:multiLevelType w:val="hybridMultilevel"/>
    <w:tmpl w:val="87D436AA"/>
    <w:lvl w:ilvl="0" w:tplc="65AE5002">
      <w:start w:val="1"/>
      <w:numFmt w:val="bullet"/>
      <w:lvlText w:val=""/>
      <w:lvlJc w:val="left"/>
      <w:pPr>
        <w:tabs>
          <w:tab w:val="num" w:pos="360"/>
        </w:tabs>
        <w:ind w:left="360" w:hanging="360"/>
      </w:pPr>
      <w:rPr>
        <w:rFonts w:ascii="Wingdings" w:hAnsi="Wingdings" w:hint="default"/>
      </w:rPr>
    </w:lvl>
    <w:lvl w:ilvl="1" w:tplc="C2CC9F80" w:tentative="1">
      <w:start w:val="1"/>
      <w:numFmt w:val="bullet"/>
      <w:lvlText w:val=""/>
      <w:lvlJc w:val="left"/>
      <w:pPr>
        <w:tabs>
          <w:tab w:val="num" w:pos="1080"/>
        </w:tabs>
        <w:ind w:left="1080" w:hanging="360"/>
      </w:pPr>
      <w:rPr>
        <w:rFonts w:ascii="Wingdings" w:hAnsi="Wingdings" w:hint="default"/>
      </w:rPr>
    </w:lvl>
    <w:lvl w:ilvl="2" w:tplc="800CECF2" w:tentative="1">
      <w:start w:val="1"/>
      <w:numFmt w:val="bullet"/>
      <w:lvlText w:val=""/>
      <w:lvlJc w:val="left"/>
      <w:pPr>
        <w:tabs>
          <w:tab w:val="num" w:pos="1800"/>
        </w:tabs>
        <w:ind w:left="1800" w:hanging="360"/>
      </w:pPr>
      <w:rPr>
        <w:rFonts w:ascii="Wingdings" w:hAnsi="Wingdings" w:hint="default"/>
      </w:rPr>
    </w:lvl>
    <w:lvl w:ilvl="3" w:tplc="93F21F0E" w:tentative="1">
      <w:start w:val="1"/>
      <w:numFmt w:val="bullet"/>
      <w:lvlText w:val=""/>
      <w:lvlJc w:val="left"/>
      <w:pPr>
        <w:tabs>
          <w:tab w:val="num" w:pos="2520"/>
        </w:tabs>
        <w:ind w:left="2520" w:hanging="360"/>
      </w:pPr>
      <w:rPr>
        <w:rFonts w:ascii="Wingdings" w:hAnsi="Wingdings" w:hint="default"/>
      </w:rPr>
    </w:lvl>
    <w:lvl w:ilvl="4" w:tplc="AB2E93B4" w:tentative="1">
      <w:start w:val="1"/>
      <w:numFmt w:val="bullet"/>
      <w:lvlText w:val=""/>
      <w:lvlJc w:val="left"/>
      <w:pPr>
        <w:tabs>
          <w:tab w:val="num" w:pos="3240"/>
        </w:tabs>
        <w:ind w:left="3240" w:hanging="360"/>
      </w:pPr>
      <w:rPr>
        <w:rFonts w:ascii="Wingdings" w:hAnsi="Wingdings" w:hint="default"/>
      </w:rPr>
    </w:lvl>
    <w:lvl w:ilvl="5" w:tplc="E3B66BF0" w:tentative="1">
      <w:start w:val="1"/>
      <w:numFmt w:val="bullet"/>
      <w:lvlText w:val=""/>
      <w:lvlJc w:val="left"/>
      <w:pPr>
        <w:tabs>
          <w:tab w:val="num" w:pos="3960"/>
        </w:tabs>
        <w:ind w:left="3960" w:hanging="360"/>
      </w:pPr>
      <w:rPr>
        <w:rFonts w:ascii="Wingdings" w:hAnsi="Wingdings" w:hint="default"/>
      </w:rPr>
    </w:lvl>
    <w:lvl w:ilvl="6" w:tplc="4878A104" w:tentative="1">
      <w:start w:val="1"/>
      <w:numFmt w:val="bullet"/>
      <w:lvlText w:val=""/>
      <w:lvlJc w:val="left"/>
      <w:pPr>
        <w:tabs>
          <w:tab w:val="num" w:pos="4680"/>
        </w:tabs>
        <w:ind w:left="4680" w:hanging="360"/>
      </w:pPr>
      <w:rPr>
        <w:rFonts w:ascii="Wingdings" w:hAnsi="Wingdings" w:hint="default"/>
      </w:rPr>
    </w:lvl>
    <w:lvl w:ilvl="7" w:tplc="92DC9B5E" w:tentative="1">
      <w:start w:val="1"/>
      <w:numFmt w:val="bullet"/>
      <w:lvlText w:val=""/>
      <w:lvlJc w:val="left"/>
      <w:pPr>
        <w:tabs>
          <w:tab w:val="num" w:pos="5400"/>
        </w:tabs>
        <w:ind w:left="5400" w:hanging="360"/>
      </w:pPr>
      <w:rPr>
        <w:rFonts w:ascii="Wingdings" w:hAnsi="Wingdings" w:hint="default"/>
      </w:rPr>
    </w:lvl>
    <w:lvl w:ilvl="8" w:tplc="F32C886C"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23AC35EC"/>
    <w:multiLevelType w:val="hybridMultilevel"/>
    <w:tmpl w:val="D660C84E"/>
    <w:lvl w:ilvl="0" w:tplc="0406000B">
      <w:start w:val="1"/>
      <w:numFmt w:val="bullet"/>
      <w:lvlText w:val=""/>
      <w:lvlJc w:val="left"/>
      <w:pPr>
        <w:ind w:left="360" w:hanging="360"/>
      </w:pPr>
      <w:rPr>
        <w:rFonts w:ascii="Wingdings" w:hAnsi="Wingdings"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5" w15:restartNumberingAfterBreak="0">
    <w:nsid w:val="23B47079"/>
    <w:multiLevelType w:val="hybridMultilevel"/>
    <w:tmpl w:val="593CDAA0"/>
    <w:lvl w:ilvl="0" w:tplc="B2202C7C">
      <w:start w:val="1"/>
      <w:numFmt w:val="bullet"/>
      <w:lvlText w:val=""/>
      <w:lvlJc w:val="left"/>
      <w:pPr>
        <w:tabs>
          <w:tab w:val="num" w:pos="360"/>
        </w:tabs>
        <w:ind w:left="360" w:hanging="360"/>
      </w:pPr>
      <w:rPr>
        <w:rFonts w:ascii="Wingdings" w:hAnsi="Wingdings" w:hint="default"/>
      </w:rPr>
    </w:lvl>
    <w:lvl w:ilvl="1" w:tplc="1A9AEA96" w:tentative="1">
      <w:start w:val="1"/>
      <w:numFmt w:val="bullet"/>
      <w:lvlText w:val=""/>
      <w:lvlJc w:val="left"/>
      <w:pPr>
        <w:tabs>
          <w:tab w:val="num" w:pos="1080"/>
        </w:tabs>
        <w:ind w:left="1080" w:hanging="360"/>
      </w:pPr>
      <w:rPr>
        <w:rFonts w:ascii="Wingdings" w:hAnsi="Wingdings" w:hint="default"/>
      </w:rPr>
    </w:lvl>
    <w:lvl w:ilvl="2" w:tplc="07AA702C" w:tentative="1">
      <w:start w:val="1"/>
      <w:numFmt w:val="bullet"/>
      <w:lvlText w:val=""/>
      <w:lvlJc w:val="left"/>
      <w:pPr>
        <w:tabs>
          <w:tab w:val="num" w:pos="1800"/>
        </w:tabs>
        <w:ind w:left="1800" w:hanging="360"/>
      </w:pPr>
      <w:rPr>
        <w:rFonts w:ascii="Wingdings" w:hAnsi="Wingdings" w:hint="default"/>
      </w:rPr>
    </w:lvl>
    <w:lvl w:ilvl="3" w:tplc="EB70CDDA" w:tentative="1">
      <w:start w:val="1"/>
      <w:numFmt w:val="bullet"/>
      <w:lvlText w:val=""/>
      <w:lvlJc w:val="left"/>
      <w:pPr>
        <w:tabs>
          <w:tab w:val="num" w:pos="2520"/>
        </w:tabs>
        <w:ind w:left="2520" w:hanging="360"/>
      </w:pPr>
      <w:rPr>
        <w:rFonts w:ascii="Wingdings" w:hAnsi="Wingdings" w:hint="default"/>
      </w:rPr>
    </w:lvl>
    <w:lvl w:ilvl="4" w:tplc="CA54AE6E" w:tentative="1">
      <w:start w:val="1"/>
      <w:numFmt w:val="bullet"/>
      <w:lvlText w:val=""/>
      <w:lvlJc w:val="left"/>
      <w:pPr>
        <w:tabs>
          <w:tab w:val="num" w:pos="3240"/>
        </w:tabs>
        <w:ind w:left="3240" w:hanging="360"/>
      </w:pPr>
      <w:rPr>
        <w:rFonts w:ascii="Wingdings" w:hAnsi="Wingdings" w:hint="default"/>
      </w:rPr>
    </w:lvl>
    <w:lvl w:ilvl="5" w:tplc="1EE6B7C6" w:tentative="1">
      <w:start w:val="1"/>
      <w:numFmt w:val="bullet"/>
      <w:lvlText w:val=""/>
      <w:lvlJc w:val="left"/>
      <w:pPr>
        <w:tabs>
          <w:tab w:val="num" w:pos="3960"/>
        </w:tabs>
        <w:ind w:left="3960" w:hanging="360"/>
      </w:pPr>
      <w:rPr>
        <w:rFonts w:ascii="Wingdings" w:hAnsi="Wingdings" w:hint="default"/>
      </w:rPr>
    </w:lvl>
    <w:lvl w:ilvl="6" w:tplc="D31A4D0C" w:tentative="1">
      <w:start w:val="1"/>
      <w:numFmt w:val="bullet"/>
      <w:lvlText w:val=""/>
      <w:lvlJc w:val="left"/>
      <w:pPr>
        <w:tabs>
          <w:tab w:val="num" w:pos="4680"/>
        </w:tabs>
        <w:ind w:left="4680" w:hanging="360"/>
      </w:pPr>
      <w:rPr>
        <w:rFonts w:ascii="Wingdings" w:hAnsi="Wingdings" w:hint="default"/>
      </w:rPr>
    </w:lvl>
    <w:lvl w:ilvl="7" w:tplc="374CCA2A" w:tentative="1">
      <w:start w:val="1"/>
      <w:numFmt w:val="bullet"/>
      <w:lvlText w:val=""/>
      <w:lvlJc w:val="left"/>
      <w:pPr>
        <w:tabs>
          <w:tab w:val="num" w:pos="5400"/>
        </w:tabs>
        <w:ind w:left="5400" w:hanging="360"/>
      </w:pPr>
      <w:rPr>
        <w:rFonts w:ascii="Wingdings" w:hAnsi="Wingdings" w:hint="default"/>
      </w:rPr>
    </w:lvl>
    <w:lvl w:ilvl="8" w:tplc="3104AE44"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290B3556"/>
    <w:multiLevelType w:val="hybridMultilevel"/>
    <w:tmpl w:val="5CBE5202"/>
    <w:lvl w:ilvl="0" w:tplc="0406000B">
      <w:start w:val="1"/>
      <w:numFmt w:val="bullet"/>
      <w:lvlText w:val=""/>
      <w:lvlJc w:val="left"/>
      <w:pPr>
        <w:tabs>
          <w:tab w:val="num" w:pos="360"/>
        </w:tabs>
        <w:ind w:left="360" w:hanging="360"/>
      </w:pPr>
      <w:rPr>
        <w:rFonts w:ascii="Wingdings" w:hAnsi="Wingdings" w:hint="default"/>
      </w:rPr>
    </w:lvl>
    <w:lvl w:ilvl="1" w:tplc="C2CC9F80" w:tentative="1">
      <w:start w:val="1"/>
      <w:numFmt w:val="bullet"/>
      <w:lvlText w:val=""/>
      <w:lvlJc w:val="left"/>
      <w:pPr>
        <w:tabs>
          <w:tab w:val="num" w:pos="1080"/>
        </w:tabs>
        <w:ind w:left="1080" w:hanging="360"/>
      </w:pPr>
      <w:rPr>
        <w:rFonts w:ascii="Wingdings" w:hAnsi="Wingdings" w:hint="default"/>
      </w:rPr>
    </w:lvl>
    <w:lvl w:ilvl="2" w:tplc="800CECF2" w:tentative="1">
      <w:start w:val="1"/>
      <w:numFmt w:val="bullet"/>
      <w:lvlText w:val=""/>
      <w:lvlJc w:val="left"/>
      <w:pPr>
        <w:tabs>
          <w:tab w:val="num" w:pos="1800"/>
        </w:tabs>
        <w:ind w:left="1800" w:hanging="360"/>
      </w:pPr>
      <w:rPr>
        <w:rFonts w:ascii="Wingdings" w:hAnsi="Wingdings" w:hint="default"/>
      </w:rPr>
    </w:lvl>
    <w:lvl w:ilvl="3" w:tplc="93F21F0E" w:tentative="1">
      <w:start w:val="1"/>
      <w:numFmt w:val="bullet"/>
      <w:lvlText w:val=""/>
      <w:lvlJc w:val="left"/>
      <w:pPr>
        <w:tabs>
          <w:tab w:val="num" w:pos="2520"/>
        </w:tabs>
        <w:ind w:left="2520" w:hanging="360"/>
      </w:pPr>
      <w:rPr>
        <w:rFonts w:ascii="Wingdings" w:hAnsi="Wingdings" w:hint="default"/>
      </w:rPr>
    </w:lvl>
    <w:lvl w:ilvl="4" w:tplc="AB2E93B4" w:tentative="1">
      <w:start w:val="1"/>
      <w:numFmt w:val="bullet"/>
      <w:lvlText w:val=""/>
      <w:lvlJc w:val="left"/>
      <w:pPr>
        <w:tabs>
          <w:tab w:val="num" w:pos="3240"/>
        </w:tabs>
        <w:ind w:left="3240" w:hanging="360"/>
      </w:pPr>
      <w:rPr>
        <w:rFonts w:ascii="Wingdings" w:hAnsi="Wingdings" w:hint="default"/>
      </w:rPr>
    </w:lvl>
    <w:lvl w:ilvl="5" w:tplc="E3B66BF0" w:tentative="1">
      <w:start w:val="1"/>
      <w:numFmt w:val="bullet"/>
      <w:lvlText w:val=""/>
      <w:lvlJc w:val="left"/>
      <w:pPr>
        <w:tabs>
          <w:tab w:val="num" w:pos="3960"/>
        </w:tabs>
        <w:ind w:left="3960" w:hanging="360"/>
      </w:pPr>
      <w:rPr>
        <w:rFonts w:ascii="Wingdings" w:hAnsi="Wingdings" w:hint="default"/>
      </w:rPr>
    </w:lvl>
    <w:lvl w:ilvl="6" w:tplc="4878A104" w:tentative="1">
      <w:start w:val="1"/>
      <w:numFmt w:val="bullet"/>
      <w:lvlText w:val=""/>
      <w:lvlJc w:val="left"/>
      <w:pPr>
        <w:tabs>
          <w:tab w:val="num" w:pos="4680"/>
        </w:tabs>
        <w:ind w:left="4680" w:hanging="360"/>
      </w:pPr>
      <w:rPr>
        <w:rFonts w:ascii="Wingdings" w:hAnsi="Wingdings" w:hint="default"/>
      </w:rPr>
    </w:lvl>
    <w:lvl w:ilvl="7" w:tplc="92DC9B5E" w:tentative="1">
      <w:start w:val="1"/>
      <w:numFmt w:val="bullet"/>
      <w:lvlText w:val=""/>
      <w:lvlJc w:val="left"/>
      <w:pPr>
        <w:tabs>
          <w:tab w:val="num" w:pos="5400"/>
        </w:tabs>
        <w:ind w:left="5400" w:hanging="360"/>
      </w:pPr>
      <w:rPr>
        <w:rFonts w:ascii="Wingdings" w:hAnsi="Wingdings" w:hint="default"/>
      </w:rPr>
    </w:lvl>
    <w:lvl w:ilvl="8" w:tplc="F32C886C"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3545572C"/>
    <w:multiLevelType w:val="hybridMultilevel"/>
    <w:tmpl w:val="217E446C"/>
    <w:lvl w:ilvl="0" w:tplc="C8CCE6FC">
      <w:start w:val="1"/>
      <w:numFmt w:val="bullet"/>
      <w:lvlText w:val=""/>
      <w:lvlJc w:val="left"/>
      <w:pPr>
        <w:ind w:left="360" w:hanging="360"/>
      </w:pPr>
      <w:rPr>
        <w:rFonts w:ascii="Symbol" w:hAnsi="Symbol" w:hint="default"/>
        <w:spacing w:val="-6"/>
        <w:position w:val="0"/>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8" w15:restartNumberingAfterBreak="0">
    <w:nsid w:val="37AC7567"/>
    <w:multiLevelType w:val="hybridMultilevel"/>
    <w:tmpl w:val="6302E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B1B2ECE"/>
    <w:multiLevelType w:val="hybridMultilevel"/>
    <w:tmpl w:val="A6A815CC"/>
    <w:lvl w:ilvl="0" w:tplc="9FE81780">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0" w15:restartNumberingAfterBreak="0">
    <w:nsid w:val="3E0179EA"/>
    <w:multiLevelType w:val="hybridMultilevel"/>
    <w:tmpl w:val="F914134E"/>
    <w:lvl w:ilvl="0" w:tplc="09DCA78E">
      <w:start w:val="1"/>
      <w:numFmt w:val="decimal"/>
      <w:lvlText w:val="%1."/>
      <w:lvlJc w:val="left"/>
      <w:pPr>
        <w:ind w:left="360" w:hanging="360"/>
      </w:pPr>
      <w:rPr>
        <w:rFonts w:hint="default"/>
        <w:b/>
        <w:bCs w:val="0"/>
      </w:rPr>
    </w:lvl>
    <w:lvl w:ilvl="1" w:tplc="04060019">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21" w15:restartNumberingAfterBreak="0">
    <w:nsid w:val="445F2587"/>
    <w:multiLevelType w:val="hybridMultilevel"/>
    <w:tmpl w:val="D7A4294E"/>
    <w:lvl w:ilvl="0" w:tplc="C8CCE6FC">
      <w:start w:val="1"/>
      <w:numFmt w:val="bullet"/>
      <w:lvlText w:val=""/>
      <w:lvlJc w:val="left"/>
      <w:pPr>
        <w:ind w:left="360" w:hanging="360"/>
      </w:pPr>
      <w:rPr>
        <w:rFonts w:ascii="Symbol" w:hAnsi="Symbol" w:hint="default"/>
        <w:spacing w:val="-6"/>
        <w:position w:val="0"/>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22" w15:restartNumberingAfterBreak="0">
    <w:nsid w:val="45B31E5D"/>
    <w:multiLevelType w:val="hybridMultilevel"/>
    <w:tmpl w:val="ED5C80BC"/>
    <w:lvl w:ilvl="0" w:tplc="0406000B">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3" w15:restartNumberingAfterBreak="0">
    <w:nsid w:val="470726D8"/>
    <w:multiLevelType w:val="hybridMultilevel"/>
    <w:tmpl w:val="D0CA8F76"/>
    <w:lvl w:ilvl="0" w:tplc="9FE81780">
      <w:start w:val="1"/>
      <w:numFmt w:val="bullet"/>
      <w:lvlText w:val=""/>
      <w:lvlJc w:val="left"/>
      <w:pPr>
        <w:ind w:left="360" w:hanging="360"/>
      </w:pPr>
      <w:rPr>
        <w:rFonts w:ascii="Wingdings" w:hAnsi="Wingdings"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24" w15:restartNumberingAfterBreak="0">
    <w:nsid w:val="4A6E3129"/>
    <w:multiLevelType w:val="hybridMultilevel"/>
    <w:tmpl w:val="71344CAA"/>
    <w:lvl w:ilvl="0" w:tplc="9FE81780">
      <w:start w:val="1"/>
      <w:numFmt w:val="bullet"/>
      <w:lvlText w:val=""/>
      <w:lvlJc w:val="left"/>
      <w:pPr>
        <w:ind w:left="360" w:hanging="360"/>
      </w:pPr>
      <w:rPr>
        <w:rFonts w:ascii="Wingdings" w:hAnsi="Wingdings"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25" w15:restartNumberingAfterBreak="0">
    <w:nsid w:val="4B110A5A"/>
    <w:multiLevelType w:val="hybridMultilevel"/>
    <w:tmpl w:val="7BB2E234"/>
    <w:lvl w:ilvl="0" w:tplc="0406000B">
      <w:start w:val="1"/>
      <w:numFmt w:val="bullet"/>
      <w:lvlText w:val=""/>
      <w:lvlJc w:val="left"/>
      <w:pPr>
        <w:ind w:left="360" w:hanging="360"/>
      </w:pPr>
      <w:rPr>
        <w:rFonts w:ascii="Wingdings" w:hAnsi="Wingdings"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26" w15:restartNumberingAfterBreak="0">
    <w:nsid w:val="4EE32ED9"/>
    <w:multiLevelType w:val="hybridMultilevel"/>
    <w:tmpl w:val="0612352E"/>
    <w:lvl w:ilvl="0" w:tplc="0406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2886EC6"/>
    <w:multiLevelType w:val="hybridMultilevel"/>
    <w:tmpl w:val="EC1EB7EA"/>
    <w:lvl w:ilvl="0" w:tplc="0406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3FA75C0"/>
    <w:multiLevelType w:val="hybridMultilevel"/>
    <w:tmpl w:val="86A4A40C"/>
    <w:lvl w:ilvl="0" w:tplc="9FE81780">
      <w:start w:val="1"/>
      <w:numFmt w:val="bullet"/>
      <w:lvlText w:val=""/>
      <w:lvlJc w:val="left"/>
      <w:pPr>
        <w:ind w:left="360" w:hanging="360"/>
      </w:pPr>
      <w:rPr>
        <w:rFonts w:ascii="Wingdings" w:hAnsi="Wingdings" w:hint="default"/>
        <w:spacing w:val="-6"/>
        <w:position w:val="0"/>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29" w15:restartNumberingAfterBreak="0">
    <w:nsid w:val="5B3E2921"/>
    <w:multiLevelType w:val="hybridMultilevel"/>
    <w:tmpl w:val="D804D360"/>
    <w:lvl w:ilvl="0" w:tplc="9FE81780">
      <w:start w:val="1"/>
      <w:numFmt w:val="bullet"/>
      <w:lvlText w:val=""/>
      <w:lvlJc w:val="left"/>
      <w:pPr>
        <w:tabs>
          <w:tab w:val="num" w:pos="360"/>
        </w:tabs>
        <w:ind w:left="360" w:hanging="360"/>
      </w:pPr>
      <w:rPr>
        <w:rFonts w:ascii="Wingdings" w:hAnsi="Wingdings" w:hint="default"/>
      </w:rPr>
    </w:lvl>
    <w:lvl w:ilvl="1" w:tplc="CE6EDF5E" w:tentative="1">
      <w:start w:val="1"/>
      <w:numFmt w:val="bullet"/>
      <w:lvlText w:val=""/>
      <w:lvlJc w:val="left"/>
      <w:pPr>
        <w:tabs>
          <w:tab w:val="num" w:pos="1080"/>
        </w:tabs>
        <w:ind w:left="1080" w:hanging="360"/>
      </w:pPr>
      <w:rPr>
        <w:rFonts w:ascii="Wingdings" w:hAnsi="Wingdings" w:hint="default"/>
      </w:rPr>
    </w:lvl>
    <w:lvl w:ilvl="2" w:tplc="C8D299EC" w:tentative="1">
      <w:start w:val="1"/>
      <w:numFmt w:val="bullet"/>
      <w:lvlText w:val=""/>
      <w:lvlJc w:val="left"/>
      <w:pPr>
        <w:tabs>
          <w:tab w:val="num" w:pos="1800"/>
        </w:tabs>
        <w:ind w:left="1800" w:hanging="360"/>
      </w:pPr>
      <w:rPr>
        <w:rFonts w:ascii="Wingdings" w:hAnsi="Wingdings" w:hint="default"/>
      </w:rPr>
    </w:lvl>
    <w:lvl w:ilvl="3" w:tplc="9C609278" w:tentative="1">
      <w:start w:val="1"/>
      <w:numFmt w:val="bullet"/>
      <w:lvlText w:val=""/>
      <w:lvlJc w:val="left"/>
      <w:pPr>
        <w:tabs>
          <w:tab w:val="num" w:pos="2520"/>
        </w:tabs>
        <w:ind w:left="2520" w:hanging="360"/>
      </w:pPr>
      <w:rPr>
        <w:rFonts w:ascii="Wingdings" w:hAnsi="Wingdings" w:hint="default"/>
      </w:rPr>
    </w:lvl>
    <w:lvl w:ilvl="4" w:tplc="9B92DDB2" w:tentative="1">
      <w:start w:val="1"/>
      <w:numFmt w:val="bullet"/>
      <w:lvlText w:val=""/>
      <w:lvlJc w:val="left"/>
      <w:pPr>
        <w:tabs>
          <w:tab w:val="num" w:pos="3240"/>
        </w:tabs>
        <w:ind w:left="3240" w:hanging="360"/>
      </w:pPr>
      <w:rPr>
        <w:rFonts w:ascii="Wingdings" w:hAnsi="Wingdings" w:hint="default"/>
      </w:rPr>
    </w:lvl>
    <w:lvl w:ilvl="5" w:tplc="95EC19FC" w:tentative="1">
      <w:start w:val="1"/>
      <w:numFmt w:val="bullet"/>
      <w:lvlText w:val=""/>
      <w:lvlJc w:val="left"/>
      <w:pPr>
        <w:tabs>
          <w:tab w:val="num" w:pos="3960"/>
        </w:tabs>
        <w:ind w:left="3960" w:hanging="360"/>
      </w:pPr>
      <w:rPr>
        <w:rFonts w:ascii="Wingdings" w:hAnsi="Wingdings" w:hint="default"/>
      </w:rPr>
    </w:lvl>
    <w:lvl w:ilvl="6" w:tplc="194A8198" w:tentative="1">
      <w:start w:val="1"/>
      <w:numFmt w:val="bullet"/>
      <w:lvlText w:val=""/>
      <w:lvlJc w:val="left"/>
      <w:pPr>
        <w:tabs>
          <w:tab w:val="num" w:pos="4680"/>
        </w:tabs>
        <w:ind w:left="4680" w:hanging="360"/>
      </w:pPr>
      <w:rPr>
        <w:rFonts w:ascii="Wingdings" w:hAnsi="Wingdings" w:hint="default"/>
      </w:rPr>
    </w:lvl>
    <w:lvl w:ilvl="7" w:tplc="3800AB20" w:tentative="1">
      <w:start w:val="1"/>
      <w:numFmt w:val="bullet"/>
      <w:lvlText w:val=""/>
      <w:lvlJc w:val="left"/>
      <w:pPr>
        <w:tabs>
          <w:tab w:val="num" w:pos="5400"/>
        </w:tabs>
        <w:ind w:left="5400" w:hanging="360"/>
      </w:pPr>
      <w:rPr>
        <w:rFonts w:ascii="Wingdings" w:hAnsi="Wingdings" w:hint="default"/>
      </w:rPr>
    </w:lvl>
    <w:lvl w:ilvl="8" w:tplc="8E0CEB62"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5FDD7A7C"/>
    <w:multiLevelType w:val="hybridMultilevel"/>
    <w:tmpl w:val="C022643C"/>
    <w:lvl w:ilvl="0" w:tplc="C8CCE6FC">
      <w:start w:val="1"/>
      <w:numFmt w:val="bullet"/>
      <w:lvlText w:val=""/>
      <w:lvlJc w:val="left"/>
      <w:pPr>
        <w:ind w:left="360" w:hanging="360"/>
      </w:pPr>
      <w:rPr>
        <w:rFonts w:ascii="Symbol" w:hAnsi="Symbol" w:hint="default"/>
        <w:spacing w:val="-6"/>
        <w:position w:val="0"/>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31" w15:restartNumberingAfterBreak="0">
    <w:nsid w:val="67BA107B"/>
    <w:multiLevelType w:val="hybridMultilevel"/>
    <w:tmpl w:val="5C083228"/>
    <w:lvl w:ilvl="0" w:tplc="C8CCE6FC">
      <w:start w:val="1"/>
      <w:numFmt w:val="bullet"/>
      <w:lvlText w:val=""/>
      <w:lvlJc w:val="left"/>
      <w:pPr>
        <w:ind w:left="720" w:hanging="360"/>
      </w:pPr>
      <w:rPr>
        <w:rFonts w:ascii="Symbol" w:hAnsi="Symbol" w:hint="default"/>
        <w:spacing w:val="-6"/>
        <w:position w:val="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2" w15:restartNumberingAfterBreak="0">
    <w:nsid w:val="697867C5"/>
    <w:multiLevelType w:val="hybridMultilevel"/>
    <w:tmpl w:val="5882C43C"/>
    <w:lvl w:ilvl="0" w:tplc="9FE81780">
      <w:start w:val="1"/>
      <w:numFmt w:val="bullet"/>
      <w:lvlText w:val=""/>
      <w:lvlJc w:val="left"/>
      <w:pPr>
        <w:ind w:left="360" w:hanging="360"/>
      </w:pPr>
      <w:rPr>
        <w:rFonts w:ascii="Wingdings" w:hAnsi="Wingdings"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33" w15:restartNumberingAfterBreak="0">
    <w:nsid w:val="6A2965E4"/>
    <w:multiLevelType w:val="hybridMultilevel"/>
    <w:tmpl w:val="86340C1E"/>
    <w:lvl w:ilvl="0" w:tplc="0406000B">
      <w:start w:val="1"/>
      <w:numFmt w:val="bullet"/>
      <w:lvlText w:val=""/>
      <w:lvlJc w:val="left"/>
      <w:pPr>
        <w:ind w:left="360" w:hanging="360"/>
      </w:pPr>
      <w:rPr>
        <w:rFonts w:ascii="Wingdings" w:hAnsi="Wingdings" w:hint="default"/>
        <w:spacing w:val="-6"/>
        <w:position w:val="0"/>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34" w15:restartNumberingAfterBreak="0">
    <w:nsid w:val="6D64759A"/>
    <w:multiLevelType w:val="hybridMultilevel"/>
    <w:tmpl w:val="AB429EDE"/>
    <w:lvl w:ilvl="0" w:tplc="9FE81780">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5" w15:restartNumberingAfterBreak="0">
    <w:nsid w:val="6FC92FB1"/>
    <w:multiLevelType w:val="hybridMultilevel"/>
    <w:tmpl w:val="CED8D95C"/>
    <w:lvl w:ilvl="0" w:tplc="0406000B">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6" w15:restartNumberingAfterBreak="0">
    <w:nsid w:val="784C44FB"/>
    <w:multiLevelType w:val="hybridMultilevel"/>
    <w:tmpl w:val="5C2C5D8A"/>
    <w:lvl w:ilvl="0" w:tplc="9FE81780">
      <w:start w:val="1"/>
      <w:numFmt w:val="bullet"/>
      <w:lvlText w:val=""/>
      <w:lvlJc w:val="left"/>
      <w:pPr>
        <w:ind w:left="360" w:hanging="360"/>
      </w:pPr>
      <w:rPr>
        <w:rFonts w:ascii="Wingdings" w:hAnsi="Wingdings"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37" w15:restartNumberingAfterBreak="0">
    <w:nsid w:val="7D866211"/>
    <w:multiLevelType w:val="hybridMultilevel"/>
    <w:tmpl w:val="5362675E"/>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38" w15:restartNumberingAfterBreak="0">
    <w:nsid w:val="7DF15D6C"/>
    <w:multiLevelType w:val="hybridMultilevel"/>
    <w:tmpl w:val="90EA06A4"/>
    <w:lvl w:ilvl="0" w:tplc="39525792">
      <w:start w:val="1"/>
      <w:numFmt w:val="bullet"/>
      <w:lvlText w:val=""/>
      <w:lvlJc w:val="left"/>
      <w:pPr>
        <w:tabs>
          <w:tab w:val="num" w:pos="360"/>
        </w:tabs>
        <w:ind w:left="360" w:hanging="360"/>
      </w:pPr>
      <w:rPr>
        <w:rFonts w:ascii="Wingdings" w:hAnsi="Wingdings" w:hint="default"/>
      </w:rPr>
    </w:lvl>
    <w:lvl w:ilvl="1" w:tplc="ED36B7B2" w:tentative="1">
      <w:start w:val="1"/>
      <w:numFmt w:val="bullet"/>
      <w:lvlText w:val=""/>
      <w:lvlJc w:val="left"/>
      <w:pPr>
        <w:tabs>
          <w:tab w:val="num" w:pos="1080"/>
        </w:tabs>
        <w:ind w:left="1080" w:hanging="360"/>
      </w:pPr>
      <w:rPr>
        <w:rFonts w:ascii="Wingdings" w:hAnsi="Wingdings" w:hint="default"/>
      </w:rPr>
    </w:lvl>
    <w:lvl w:ilvl="2" w:tplc="DD8A7D94" w:tentative="1">
      <w:start w:val="1"/>
      <w:numFmt w:val="bullet"/>
      <w:lvlText w:val=""/>
      <w:lvlJc w:val="left"/>
      <w:pPr>
        <w:tabs>
          <w:tab w:val="num" w:pos="1800"/>
        </w:tabs>
        <w:ind w:left="1800" w:hanging="360"/>
      </w:pPr>
      <w:rPr>
        <w:rFonts w:ascii="Wingdings" w:hAnsi="Wingdings" w:hint="default"/>
      </w:rPr>
    </w:lvl>
    <w:lvl w:ilvl="3" w:tplc="1212894A" w:tentative="1">
      <w:start w:val="1"/>
      <w:numFmt w:val="bullet"/>
      <w:lvlText w:val=""/>
      <w:lvlJc w:val="left"/>
      <w:pPr>
        <w:tabs>
          <w:tab w:val="num" w:pos="2520"/>
        </w:tabs>
        <w:ind w:left="2520" w:hanging="360"/>
      </w:pPr>
      <w:rPr>
        <w:rFonts w:ascii="Wingdings" w:hAnsi="Wingdings" w:hint="default"/>
      </w:rPr>
    </w:lvl>
    <w:lvl w:ilvl="4" w:tplc="4A82D126" w:tentative="1">
      <w:start w:val="1"/>
      <w:numFmt w:val="bullet"/>
      <w:lvlText w:val=""/>
      <w:lvlJc w:val="left"/>
      <w:pPr>
        <w:tabs>
          <w:tab w:val="num" w:pos="3240"/>
        </w:tabs>
        <w:ind w:left="3240" w:hanging="360"/>
      </w:pPr>
      <w:rPr>
        <w:rFonts w:ascii="Wingdings" w:hAnsi="Wingdings" w:hint="default"/>
      </w:rPr>
    </w:lvl>
    <w:lvl w:ilvl="5" w:tplc="19A63630" w:tentative="1">
      <w:start w:val="1"/>
      <w:numFmt w:val="bullet"/>
      <w:lvlText w:val=""/>
      <w:lvlJc w:val="left"/>
      <w:pPr>
        <w:tabs>
          <w:tab w:val="num" w:pos="3960"/>
        </w:tabs>
        <w:ind w:left="3960" w:hanging="360"/>
      </w:pPr>
      <w:rPr>
        <w:rFonts w:ascii="Wingdings" w:hAnsi="Wingdings" w:hint="default"/>
      </w:rPr>
    </w:lvl>
    <w:lvl w:ilvl="6" w:tplc="1F6E310A" w:tentative="1">
      <w:start w:val="1"/>
      <w:numFmt w:val="bullet"/>
      <w:lvlText w:val=""/>
      <w:lvlJc w:val="left"/>
      <w:pPr>
        <w:tabs>
          <w:tab w:val="num" w:pos="4680"/>
        </w:tabs>
        <w:ind w:left="4680" w:hanging="360"/>
      </w:pPr>
      <w:rPr>
        <w:rFonts w:ascii="Wingdings" w:hAnsi="Wingdings" w:hint="default"/>
      </w:rPr>
    </w:lvl>
    <w:lvl w:ilvl="7" w:tplc="D47083F6" w:tentative="1">
      <w:start w:val="1"/>
      <w:numFmt w:val="bullet"/>
      <w:lvlText w:val=""/>
      <w:lvlJc w:val="left"/>
      <w:pPr>
        <w:tabs>
          <w:tab w:val="num" w:pos="5400"/>
        </w:tabs>
        <w:ind w:left="5400" w:hanging="360"/>
      </w:pPr>
      <w:rPr>
        <w:rFonts w:ascii="Wingdings" w:hAnsi="Wingdings" w:hint="default"/>
      </w:rPr>
    </w:lvl>
    <w:lvl w:ilvl="8" w:tplc="E3D898C4" w:tentative="1">
      <w:start w:val="1"/>
      <w:numFmt w:val="bullet"/>
      <w:lvlText w:val=""/>
      <w:lvlJc w:val="left"/>
      <w:pPr>
        <w:tabs>
          <w:tab w:val="num" w:pos="6120"/>
        </w:tabs>
        <w:ind w:left="6120" w:hanging="360"/>
      </w:pPr>
      <w:rPr>
        <w:rFonts w:ascii="Wingdings" w:hAnsi="Wingdings" w:hint="default"/>
      </w:rPr>
    </w:lvl>
  </w:abstractNum>
  <w:abstractNum w:abstractNumId="39" w15:restartNumberingAfterBreak="0">
    <w:nsid w:val="7E4619FA"/>
    <w:multiLevelType w:val="hybridMultilevel"/>
    <w:tmpl w:val="A0EE68AC"/>
    <w:lvl w:ilvl="0" w:tplc="0406000B">
      <w:start w:val="1"/>
      <w:numFmt w:val="bullet"/>
      <w:lvlText w:val=""/>
      <w:lvlJc w:val="left"/>
      <w:pPr>
        <w:ind w:left="360" w:hanging="360"/>
      </w:pPr>
      <w:rPr>
        <w:rFonts w:ascii="Wingdings" w:hAnsi="Wingdings"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40" w15:restartNumberingAfterBreak="0">
    <w:nsid w:val="7F43082C"/>
    <w:multiLevelType w:val="hybridMultilevel"/>
    <w:tmpl w:val="7F4C1F9A"/>
    <w:lvl w:ilvl="0" w:tplc="97563624">
      <w:start w:val="1"/>
      <w:numFmt w:val="bullet"/>
      <w:lvlText w:val=""/>
      <w:lvlJc w:val="left"/>
      <w:pPr>
        <w:tabs>
          <w:tab w:val="num" w:pos="360"/>
        </w:tabs>
        <w:ind w:left="360" w:hanging="360"/>
      </w:pPr>
      <w:rPr>
        <w:rFonts w:ascii="Wingdings" w:hAnsi="Wingdings" w:hint="default"/>
      </w:rPr>
    </w:lvl>
    <w:lvl w:ilvl="1" w:tplc="4C1E88F2" w:tentative="1">
      <w:start w:val="1"/>
      <w:numFmt w:val="bullet"/>
      <w:lvlText w:val=""/>
      <w:lvlJc w:val="left"/>
      <w:pPr>
        <w:tabs>
          <w:tab w:val="num" w:pos="1080"/>
        </w:tabs>
        <w:ind w:left="1080" w:hanging="360"/>
      </w:pPr>
      <w:rPr>
        <w:rFonts w:ascii="Wingdings" w:hAnsi="Wingdings" w:hint="default"/>
      </w:rPr>
    </w:lvl>
    <w:lvl w:ilvl="2" w:tplc="0B9238B4" w:tentative="1">
      <w:start w:val="1"/>
      <w:numFmt w:val="bullet"/>
      <w:lvlText w:val=""/>
      <w:lvlJc w:val="left"/>
      <w:pPr>
        <w:tabs>
          <w:tab w:val="num" w:pos="1800"/>
        </w:tabs>
        <w:ind w:left="1800" w:hanging="360"/>
      </w:pPr>
      <w:rPr>
        <w:rFonts w:ascii="Wingdings" w:hAnsi="Wingdings" w:hint="default"/>
      </w:rPr>
    </w:lvl>
    <w:lvl w:ilvl="3" w:tplc="D5721A4A" w:tentative="1">
      <w:start w:val="1"/>
      <w:numFmt w:val="bullet"/>
      <w:lvlText w:val=""/>
      <w:lvlJc w:val="left"/>
      <w:pPr>
        <w:tabs>
          <w:tab w:val="num" w:pos="2520"/>
        </w:tabs>
        <w:ind w:left="2520" w:hanging="360"/>
      </w:pPr>
      <w:rPr>
        <w:rFonts w:ascii="Wingdings" w:hAnsi="Wingdings" w:hint="default"/>
      </w:rPr>
    </w:lvl>
    <w:lvl w:ilvl="4" w:tplc="F1C6EC76" w:tentative="1">
      <w:start w:val="1"/>
      <w:numFmt w:val="bullet"/>
      <w:lvlText w:val=""/>
      <w:lvlJc w:val="left"/>
      <w:pPr>
        <w:tabs>
          <w:tab w:val="num" w:pos="3240"/>
        </w:tabs>
        <w:ind w:left="3240" w:hanging="360"/>
      </w:pPr>
      <w:rPr>
        <w:rFonts w:ascii="Wingdings" w:hAnsi="Wingdings" w:hint="default"/>
      </w:rPr>
    </w:lvl>
    <w:lvl w:ilvl="5" w:tplc="083400D4" w:tentative="1">
      <w:start w:val="1"/>
      <w:numFmt w:val="bullet"/>
      <w:lvlText w:val=""/>
      <w:lvlJc w:val="left"/>
      <w:pPr>
        <w:tabs>
          <w:tab w:val="num" w:pos="3960"/>
        </w:tabs>
        <w:ind w:left="3960" w:hanging="360"/>
      </w:pPr>
      <w:rPr>
        <w:rFonts w:ascii="Wingdings" w:hAnsi="Wingdings" w:hint="default"/>
      </w:rPr>
    </w:lvl>
    <w:lvl w:ilvl="6" w:tplc="368E564C" w:tentative="1">
      <w:start w:val="1"/>
      <w:numFmt w:val="bullet"/>
      <w:lvlText w:val=""/>
      <w:lvlJc w:val="left"/>
      <w:pPr>
        <w:tabs>
          <w:tab w:val="num" w:pos="4680"/>
        </w:tabs>
        <w:ind w:left="4680" w:hanging="360"/>
      </w:pPr>
      <w:rPr>
        <w:rFonts w:ascii="Wingdings" w:hAnsi="Wingdings" w:hint="default"/>
      </w:rPr>
    </w:lvl>
    <w:lvl w:ilvl="7" w:tplc="2808257C" w:tentative="1">
      <w:start w:val="1"/>
      <w:numFmt w:val="bullet"/>
      <w:lvlText w:val=""/>
      <w:lvlJc w:val="left"/>
      <w:pPr>
        <w:tabs>
          <w:tab w:val="num" w:pos="5400"/>
        </w:tabs>
        <w:ind w:left="5400" w:hanging="360"/>
      </w:pPr>
      <w:rPr>
        <w:rFonts w:ascii="Wingdings" w:hAnsi="Wingdings" w:hint="default"/>
      </w:rPr>
    </w:lvl>
    <w:lvl w:ilvl="8" w:tplc="6EEE2500" w:tentative="1">
      <w:start w:val="1"/>
      <w:numFmt w:val="bullet"/>
      <w:lvlText w:val=""/>
      <w:lvlJc w:val="left"/>
      <w:pPr>
        <w:tabs>
          <w:tab w:val="num" w:pos="6120"/>
        </w:tabs>
        <w:ind w:left="6120" w:hanging="360"/>
      </w:pPr>
      <w:rPr>
        <w:rFonts w:ascii="Wingdings" w:hAnsi="Wingdings" w:hint="default"/>
      </w:rPr>
    </w:lvl>
  </w:abstractNum>
  <w:num w:numId="1">
    <w:abstractNumId w:val="20"/>
  </w:num>
  <w:num w:numId="2">
    <w:abstractNumId w:val="29"/>
  </w:num>
  <w:num w:numId="3">
    <w:abstractNumId w:val="15"/>
  </w:num>
  <w:num w:numId="4">
    <w:abstractNumId w:val="40"/>
  </w:num>
  <w:num w:numId="5">
    <w:abstractNumId w:val="38"/>
  </w:num>
  <w:num w:numId="6">
    <w:abstractNumId w:val="8"/>
  </w:num>
  <w:num w:numId="7">
    <w:abstractNumId w:val="2"/>
  </w:num>
  <w:num w:numId="8">
    <w:abstractNumId w:val="6"/>
  </w:num>
  <w:num w:numId="9">
    <w:abstractNumId w:val="13"/>
  </w:num>
  <w:num w:numId="10">
    <w:abstractNumId w:val="10"/>
  </w:num>
  <w:num w:numId="11">
    <w:abstractNumId w:val="33"/>
  </w:num>
  <w:num w:numId="12">
    <w:abstractNumId w:val="4"/>
  </w:num>
  <w:num w:numId="13">
    <w:abstractNumId w:val="36"/>
  </w:num>
  <w:num w:numId="14">
    <w:abstractNumId w:val="3"/>
  </w:num>
  <w:num w:numId="15">
    <w:abstractNumId w:val="19"/>
  </w:num>
  <w:num w:numId="16">
    <w:abstractNumId w:val="31"/>
  </w:num>
  <w:num w:numId="17">
    <w:abstractNumId w:val="17"/>
  </w:num>
  <w:num w:numId="18">
    <w:abstractNumId w:val="30"/>
  </w:num>
  <w:num w:numId="19">
    <w:abstractNumId w:val="32"/>
  </w:num>
  <w:num w:numId="20">
    <w:abstractNumId w:val="34"/>
  </w:num>
  <w:num w:numId="21">
    <w:abstractNumId w:val="9"/>
  </w:num>
  <w:num w:numId="22">
    <w:abstractNumId w:val="28"/>
  </w:num>
  <w:num w:numId="23">
    <w:abstractNumId w:val="23"/>
  </w:num>
  <w:num w:numId="24">
    <w:abstractNumId w:val="24"/>
  </w:num>
  <w:num w:numId="25">
    <w:abstractNumId w:val="21"/>
  </w:num>
  <w:num w:numId="26">
    <w:abstractNumId w:val="12"/>
  </w:num>
  <w:num w:numId="27">
    <w:abstractNumId w:val="37"/>
  </w:num>
  <w:num w:numId="28">
    <w:abstractNumId w:val="16"/>
  </w:num>
  <w:num w:numId="29">
    <w:abstractNumId w:val="25"/>
  </w:num>
  <w:num w:numId="30">
    <w:abstractNumId w:val="14"/>
  </w:num>
  <w:num w:numId="31">
    <w:abstractNumId w:val="39"/>
  </w:num>
  <w:num w:numId="32">
    <w:abstractNumId w:val="11"/>
  </w:num>
  <w:num w:numId="33">
    <w:abstractNumId w:val="5"/>
  </w:num>
  <w:num w:numId="34">
    <w:abstractNumId w:val="1"/>
  </w:num>
  <w:num w:numId="35">
    <w:abstractNumId w:val="0"/>
  </w:num>
  <w:num w:numId="36">
    <w:abstractNumId w:val="22"/>
  </w:num>
  <w:num w:numId="37">
    <w:abstractNumId w:val="7"/>
  </w:num>
  <w:num w:numId="38">
    <w:abstractNumId w:val="35"/>
  </w:num>
  <w:num w:numId="39">
    <w:abstractNumId w:val="18"/>
  </w:num>
  <w:num w:numId="40">
    <w:abstractNumId w:val="27"/>
  </w:num>
  <w:num w:numId="41">
    <w:abstractNumId w:val="26"/>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1304"/>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203C"/>
    <w:rsid w:val="00002BFA"/>
    <w:rsid w:val="00024DC1"/>
    <w:rsid w:val="000379AE"/>
    <w:rsid w:val="00055718"/>
    <w:rsid w:val="0006170D"/>
    <w:rsid w:val="000B65D3"/>
    <w:rsid w:val="000C07C8"/>
    <w:rsid w:val="000C22E7"/>
    <w:rsid w:val="000C7923"/>
    <w:rsid w:val="000D08E9"/>
    <w:rsid w:val="0011270B"/>
    <w:rsid w:val="00114E7F"/>
    <w:rsid w:val="0012193B"/>
    <w:rsid w:val="001249FE"/>
    <w:rsid w:val="001337D8"/>
    <w:rsid w:val="0013435D"/>
    <w:rsid w:val="00166C6C"/>
    <w:rsid w:val="00182DBC"/>
    <w:rsid w:val="00217D96"/>
    <w:rsid w:val="0029348B"/>
    <w:rsid w:val="002977D0"/>
    <w:rsid w:val="002A7014"/>
    <w:rsid w:val="002C010E"/>
    <w:rsid w:val="00314520"/>
    <w:rsid w:val="00321366"/>
    <w:rsid w:val="003617C1"/>
    <w:rsid w:val="003C186B"/>
    <w:rsid w:val="003C486A"/>
    <w:rsid w:val="003D203C"/>
    <w:rsid w:val="003E2218"/>
    <w:rsid w:val="004115E5"/>
    <w:rsid w:val="004614AE"/>
    <w:rsid w:val="00484DB8"/>
    <w:rsid w:val="00494776"/>
    <w:rsid w:val="004B0856"/>
    <w:rsid w:val="0055771B"/>
    <w:rsid w:val="0056405E"/>
    <w:rsid w:val="0058295E"/>
    <w:rsid w:val="005A0467"/>
    <w:rsid w:val="005B7EEE"/>
    <w:rsid w:val="005C3A2F"/>
    <w:rsid w:val="005C617D"/>
    <w:rsid w:val="005D0B55"/>
    <w:rsid w:val="00641F82"/>
    <w:rsid w:val="006659A6"/>
    <w:rsid w:val="00670CDD"/>
    <w:rsid w:val="006938BD"/>
    <w:rsid w:val="0070122A"/>
    <w:rsid w:val="00711E3B"/>
    <w:rsid w:val="007265BE"/>
    <w:rsid w:val="00737037"/>
    <w:rsid w:val="00755928"/>
    <w:rsid w:val="00755F44"/>
    <w:rsid w:val="0078205D"/>
    <w:rsid w:val="00786E3F"/>
    <w:rsid w:val="007C0D19"/>
    <w:rsid w:val="008015A7"/>
    <w:rsid w:val="00817008"/>
    <w:rsid w:val="008432EB"/>
    <w:rsid w:val="0086596E"/>
    <w:rsid w:val="00885862"/>
    <w:rsid w:val="00896698"/>
    <w:rsid w:val="008D798D"/>
    <w:rsid w:val="008F056D"/>
    <w:rsid w:val="008F561F"/>
    <w:rsid w:val="00921F24"/>
    <w:rsid w:val="00954E43"/>
    <w:rsid w:val="00956BCA"/>
    <w:rsid w:val="00977B43"/>
    <w:rsid w:val="009C282D"/>
    <w:rsid w:val="009C2C4B"/>
    <w:rsid w:val="009E490E"/>
    <w:rsid w:val="00A556EE"/>
    <w:rsid w:val="00AC5993"/>
    <w:rsid w:val="00AC669C"/>
    <w:rsid w:val="00AD03A8"/>
    <w:rsid w:val="00AD5611"/>
    <w:rsid w:val="00AF6BEB"/>
    <w:rsid w:val="00B15209"/>
    <w:rsid w:val="00B60FA8"/>
    <w:rsid w:val="00B619BF"/>
    <w:rsid w:val="00B8227A"/>
    <w:rsid w:val="00BA09FF"/>
    <w:rsid w:val="00BA4B61"/>
    <w:rsid w:val="00BB3687"/>
    <w:rsid w:val="00C33402"/>
    <w:rsid w:val="00C42C68"/>
    <w:rsid w:val="00C813A8"/>
    <w:rsid w:val="00CA7CFB"/>
    <w:rsid w:val="00CB6404"/>
    <w:rsid w:val="00CC1A02"/>
    <w:rsid w:val="00CD0263"/>
    <w:rsid w:val="00CD141F"/>
    <w:rsid w:val="00CE0FF7"/>
    <w:rsid w:val="00D356B0"/>
    <w:rsid w:val="00D404F7"/>
    <w:rsid w:val="00D66262"/>
    <w:rsid w:val="00D84320"/>
    <w:rsid w:val="00DD7F09"/>
    <w:rsid w:val="00DE0B52"/>
    <w:rsid w:val="00E962DC"/>
    <w:rsid w:val="00EA1F7D"/>
    <w:rsid w:val="00EB4EA9"/>
    <w:rsid w:val="00EC6ADF"/>
    <w:rsid w:val="00EF22CB"/>
    <w:rsid w:val="00F00212"/>
    <w:rsid w:val="00F03BC8"/>
    <w:rsid w:val="00F10504"/>
    <w:rsid w:val="00F47553"/>
    <w:rsid w:val="00F47C2A"/>
    <w:rsid w:val="00F5266A"/>
    <w:rsid w:val="00F52F7B"/>
    <w:rsid w:val="00F667ED"/>
    <w:rsid w:val="00F765A0"/>
    <w:rsid w:val="00F91420"/>
    <w:rsid w:val="00F96C53"/>
    <w:rsid w:val="00FA7243"/>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17FE7C56"/>
  <w15:chartTrackingRefBased/>
  <w15:docId w15:val="{28C04463-9406-482D-AE96-421AE405F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166C6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Overskrift2">
    <w:name w:val="heading 2"/>
    <w:basedOn w:val="Normal"/>
    <w:next w:val="Normal"/>
    <w:link w:val="Overskrift2Tegn"/>
    <w:uiPriority w:val="9"/>
    <w:unhideWhenUsed/>
    <w:qFormat/>
    <w:rsid w:val="00166C6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Overskrift3">
    <w:name w:val="heading 3"/>
    <w:basedOn w:val="Normal"/>
    <w:next w:val="Normal"/>
    <w:link w:val="Overskrift3Tegn"/>
    <w:uiPriority w:val="9"/>
    <w:semiHidden/>
    <w:unhideWhenUsed/>
    <w:qFormat/>
    <w:rsid w:val="00182DB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styleId="Tabel-Gitter">
    <w:name w:val="Table Grid"/>
    <w:basedOn w:val="Tabel-Normal"/>
    <w:uiPriority w:val="39"/>
    <w:rsid w:val="003D20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afsnit">
    <w:name w:val="List Paragraph"/>
    <w:basedOn w:val="Normal"/>
    <w:uiPriority w:val="34"/>
    <w:qFormat/>
    <w:rsid w:val="003D203C"/>
    <w:pPr>
      <w:ind w:left="720"/>
      <w:contextualSpacing/>
    </w:pPr>
  </w:style>
  <w:style w:type="character" w:styleId="Kommentarhenvisning">
    <w:name w:val="annotation reference"/>
    <w:basedOn w:val="Standardskrifttypeiafsnit"/>
    <w:uiPriority w:val="99"/>
    <w:semiHidden/>
    <w:unhideWhenUsed/>
    <w:rsid w:val="00B619BF"/>
    <w:rPr>
      <w:sz w:val="16"/>
      <w:szCs w:val="16"/>
    </w:rPr>
  </w:style>
  <w:style w:type="paragraph" w:styleId="Kommentartekst">
    <w:name w:val="annotation text"/>
    <w:basedOn w:val="Normal"/>
    <w:link w:val="KommentartekstTegn"/>
    <w:uiPriority w:val="99"/>
    <w:semiHidden/>
    <w:unhideWhenUsed/>
    <w:rsid w:val="00B619BF"/>
    <w:pPr>
      <w:spacing w:line="240" w:lineRule="auto"/>
    </w:pPr>
    <w:rPr>
      <w:sz w:val="20"/>
      <w:szCs w:val="20"/>
    </w:rPr>
  </w:style>
  <w:style w:type="character" w:customStyle="1" w:styleId="KommentartekstTegn">
    <w:name w:val="Kommentartekst Tegn"/>
    <w:basedOn w:val="Standardskrifttypeiafsnit"/>
    <w:link w:val="Kommentartekst"/>
    <w:uiPriority w:val="99"/>
    <w:semiHidden/>
    <w:rsid w:val="00B619BF"/>
    <w:rPr>
      <w:sz w:val="20"/>
      <w:szCs w:val="20"/>
    </w:rPr>
  </w:style>
  <w:style w:type="paragraph" w:styleId="Kommentaremne">
    <w:name w:val="annotation subject"/>
    <w:basedOn w:val="Kommentartekst"/>
    <w:next w:val="Kommentartekst"/>
    <w:link w:val="KommentaremneTegn"/>
    <w:uiPriority w:val="99"/>
    <w:semiHidden/>
    <w:unhideWhenUsed/>
    <w:rsid w:val="00B619BF"/>
    <w:rPr>
      <w:b/>
      <w:bCs/>
    </w:rPr>
  </w:style>
  <w:style w:type="character" w:customStyle="1" w:styleId="KommentaremneTegn">
    <w:name w:val="Kommentaremne Tegn"/>
    <w:basedOn w:val="KommentartekstTegn"/>
    <w:link w:val="Kommentaremne"/>
    <w:uiPriority w:val="99"/>
    <w:semiHidden/>
    <w:rsid w:val="00B619BF"/>
    <w:rPr>
      <w:b/>
      <w:bCs/>
      <w:sz w:val="20"/>
      <w:szCs w:val="20"/>
    </w:rPr>
  </w:style>
  <w:style w:type="paragraph" w:styleId="Markeringsbobletekst">
    <w:name w:val="Balloon Text"/>
    <w:basedOn w:val="Normal"/>
    <w:link w:val="MarkeringsbobletekstTegn"/>
    <w:uiPriority w:val="99"/>
    <w:semiHidden/>
    <w:unhideWhenUsed/>
    <w:rsid w:val="00B619BF"/>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B619BF"/>
    <w:rPr>
      <w:rFonts w:ascii="Segoe UI" w:hAnsi="Segoe UI" w:cs="Segoe UI"/>
      <w:sz w:val="18"/>
      <w:szCs w:val="18"/>
    </w:rPr>
  </w:style>
  <w:style w:type="character" w:customStyle="1" w:styleId="Overskrift1Tegn">
    <w:name w:val="Overskrift 1 Tegn"/>
    <w:basedOn w:val="Standardskrifttypeiafsnit"/>
    <w:link w:val="Overskrift1"/>
    <w:uiPriority w:val="9"/>
    <w:rsid w:val="00166C6C"/>
    <w:rPr>
      <w:rFonts w:asciiTheme="majorHAnsi" w:eastAsiaTheme="majorEastAsia" w:hAnsiTheme="majorHAnsi" w:cstheme="majorBidi"/>
      <w:color w:val="2F5496" w:themeColor="accent1" w:themeShade="BF"/>
      <w:sz w:val="32"/>
      <w:szCs w:val="32"/>
    </w:rPr>
  </w:style>
  <w:style w:type="character" w:customStyle="1" w:styleId="Overskrift2Tegn">
    <w:name w:val="Overskrift 2 Tegn"/>
    <w:basedOn w:val="Standardskrifttypeiafsnit"/>
    <w:link w:val="Overskrift2"/>
    <w:uiPriority w:val="9"/>
    <w:rsid w:val="00166C6C"/>
    <w:rPr>
      <w:rFonts w:asciiTheme="majorHAnsi" w:eastAsiaTheme="majorEastAsia" w:hAnsiTheme="majorHAnsi" w:cstheme="majorBidi"/>
      <w:color w:val="2F5496" w:themeColor="accent1" w:themeShade="BF"/>
      <w:sz w:val="26"/>
      <w:szCs w:val="26"/>
    </w:rPr>
  </w:style>
  <w:style w:type="paragraph" w:styleId="Sidehoved">
    <w:name w:val="header"/>
    <w:basedOn w:val="Normal"/>
    <w:link w:val="SidehovedTegn"/>
    <w:uiPriority w:val="99"/>
    <w:unhideWhenUsed/>
    <w:rsid w:val="00B60FA8"/>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B60FA8"/>
  </w:style>
  <w:style w:type="paragraph" w:styleId="Sidefod">
    <w:name w:val="footer"/>
    <w:basedOn w:val="Normal"/>
    <w:link w:val="SidefodTegn"/>
    <w:uiPriority w:val="99"/>
    <w:unhideWhenUsed/>
    <w:rsid w:val="00B60FA8"/>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B60FA8"/>
  </w:style>
  <w:style w:type="paragraph" w:styleId="Opstilling-punkttegn">
    <w:name w:val="List Bullet"/>
    <w:basedOn w:val="Normal"/>
    <w:uiPriority w:val="99"/>
    <w:semiHidden/>
    <w:unhideWhenUsed/>
    <w:rsid w:val="00182DBC"/>
    <w:pPr>
      <w:numPr>
        <w:numId w:val="34"/>
      </w:numPr>
      <w:contextualSpacing/>
    </w:pPr>
  </w:style>
  <w:style w:type="paragraph" w:styleId="Opstilling-talellerbogst">
    <w:name w:val="List Number"/>
    <w:basedOn w:val="Normal"/>
    <w:uiPriority w:val="99"/>
    <w:semiHidden/>
    <w:unhideWhenUsed/>
    <w:rsid w:val="00182DBC"/>
    <w:pPr>
      <w:numPr>
        <w:numId w:val="35"/>
      </w:numPr>
      <w:contextualSpacing/>
    </w:pPr>
  </w:style>
  <w:style w:type="character" w:customStyle="1" w:styleId="Overskrift3Tegn">
    <w:name w:val="Overskrift 3 Tegn"/>
    <w:basedOn w:val="Standardskrifttypeiafsnit"/>
    <w:link w:val="Overskrift3"/>
    <w:uiPriority w:val="9"/>
    <w:semiHidden/>
    <w:rsid w:val="00182DBC"/>
    <w:rPr>
      <w:rFonts w:asciiTheme="majorHAnsi" w:eastAsiaTheme="majorEastAsia" w:hAnsiTheme="majorHAnsi" w:cstheme="majorBidi"/>
      <w:color w:val="1F3763" w:themeColor="accent1" w:themeShade="7F"/>
      <w:sz w:val="24"/>
      <w:szCs w:val="24"/>
    </w:rPr>
  </w:style>
  <w:style w:type="paragraph" w:styleId="FormateretHTML">
    <w:name w:val="HTML Preformatted"/>
    <w:basedOn w:val="Normal"/>
    <w:link w:val="FormateretHTMLTegn"/>
    <w:uiPriority w:val="99"/>
    <w:unhideWhenUsed/>
    <w:rsid w:val="00133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da-DK"/>
    </w:rPr>
  </w:style>
  <w:style w:type="character" w:customStyle="1" w:styleId="FormateretHTMLTegn">
    <w:name w:val="Formateret HTML Tegn"/>
    <w:basedOn w:val="Standardskrifttypeiafsnit"/>
    <w:link w:val="FormateretHTML"/>
    <w:uiPriority w:val="99"/>
    <w:rsid w:val="001337D8"/>
    <w:rPr>
      <w:rFonts w:ascii="Courier New" w:eastAsia="Times New Roman" w:hAnsi="Courier New" w:cs="Courier New"/>
      <w:sz w:val="20"/>
      <w:szCs w:val="20"/>
      <w:lang w:eastAsia="da-DK"/>
    </w:rPr>
  </w:style>
  <w:style w:type="character" w:customStyle="1" w:styleId="y2iqfc">
    <w:name w:val="y2iqfc"/>
    <w:basedOn w:val="Standardskrifttypeiafsnit"/>
    <w:rsid w:val="001337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125408">
      <w:bodyDiv w:val="1"/>
      <w:marLeft w:val="0"/>
      <w:marRight w:val="0"/>
      <w:marTop w:val="0"/>
      <w:marBottom w:val="0"/>
      <w:divBdr>
        <w:top w:val="none" w:sz="0" w:space="0" w:color="auto"/>
        <w:left w:val="none" w:sz="0" w:space="0" w:color="auto"/>
        <w:bottom w:val="none" w:sz="0" w:space="0" w:color="auto"/>
        <w:right w:val="none" w:sz="0" w:space="0" w:color="auto"/>
      </w:divBdr>
      <w:divsChild>
        <w:div w:id="619654457">
          <w:marLeft w:val="418"/>
          <w:marRight w:val="0"/>
          <w:marTop w:val="0"/>
          <w:marBottom w:val="42"/>
          <w:divBdr>
            <w:top w:val="none" w:sz="0" w:space="0" w:color="auto"/>
            <w:left w:val="none" w:sz="0" w:space="0" w:color="auto"/>
            <w:bottom w:val="none" w:sz="0" w:space="0" w:color="auto"/>
            <w:right w:val="none" w:sz="0" w:space="0" w:color="auto"/>
          </w:divBdr>
        </w:div>
      </w:divsChild>
    </w:div>
    <w:div w:id="252007622">
      <w:bodyDiv w:val="1"/>
      <w:marLeft w:val="0"/>
      <w:marRight w:val="0"/>
      <w:marTop w:val="0"/>
      <w:marBottom w:val="0"/>
      <w:divBdr>
        <w:top w:val="none" w:sz="0" w:space="0" w:color="auto"/>
        <w:left w:val="none" w:sz="0" w:space="0" w:color="auto"/>
        <w:bottom w:val="none" w:sz="0" w:space="0" w:color="auto"/>
        <w:right w:val="none" w:sz="0" w:space="0" w:color="auto"/>
      </w:divBdr>
    </w:div>
    <w:div w:id="320234403">
      <w:bodyDiv w:val="1"/>
      <w:marLeft w:val="0"/>
      <w:marRight w:val="0"/>
      <w:marTop w:val="0"/>
      <w:marBottom w:val="0"/>
      <w:divBdr>
        <w:top w:val="none" w:sz="0" w:space="0" w:color="auto"/>
        <w:left w:val="none" w:sz="0" w:space="0" w:color="auto"/>
        <w:bottom w:val="none" w:sz="0" w:space="0" w:color="auto"/>
        <w:right w:val="none" w:sz="0" w:space="0" w:color="auto"/>
      </w:divBdr>
    </w:div>
    <w:div w:id="499975651">
      <w:bodyDiv w:val="1"/>
      <w:marLeft w:val="0"/>
      <w:marRight w:val="0"/>
      <w:marTop w:val="0"/>
      <w:marBottom w:val="0"/>
      <w:divBdr>
        <w:top w:val="none" w:sz="0" w:space="0" w:color="auto"/>
        <w:left w:val="none" w:sz="0" w:space="0" w:color="auto"/>
        <w:bottom w:val="none" w:sz="0" w:space="0" w:color="auto"/>
        <w:right w:val="none" w:sz="0" w:space="0" w:color="auto"/>
      </w:divBdr>
    </w:div>
    <w:div w:id="502549965">
      <w:bodyDiv w:val="1"/>
      <w:marLeft w:val="0"/>
      <w:marRight w:val="0"/>
      <w:marTop w:val="0"/>
      <w:marBottom w:val="0"/>
      <w:divBdr>
        <w:top w:val="none" w:sz="0" w:space="0" w:color="auto"/>
        <w:left w:val="none" w:sz="0" w:space="0" w:color="auto"/>
        <w:bottom w:val="none" w:sz="0" w:space="0" w:color="auto"/>
        <w:right w:val="none" w:sz="0" w:space="0" w:color="auto"/>
      </w:divBdr>
      <w:divsChild>
        <w:div w:id="900095360">
          <w:marLeft w:val="418"/>
          <w:marRight w:val="0"/>
          <w:marTop w:val="0"/>
          <w:marBottom w:val="42"/>
          <w:divBdr>
            <w:top w:val="none" w:sz="0" w:space="0" w:color="auto"/>
            <w:left w:val="none" w:sz="0" w:space="0" w:color="auto"/>
            <w:bottom w:val="none" w:sz="0" w:space="0" w:color="auto"/>
            <w:right w:val="none" w:sz="0" w:space="0" w:color="auto"/>
          </w:divBdr>
        </w:div>
      </w:divsChild>
    </w:div>
    <w:div w:id="545989148">
      <w:bodyDiv w:val="1"/>
      <w:marLeft w:val="0"/>
      <w:marRight w:val="0"/>
      <w:marTop w:val="0"/>
      <w:marBottom w:val="0"/>
      <w:divBdr>
        <w:top w:val="none" w:sz="0" w:space="0" w:color="auto"/>
        <w:left w:val="none" w:sz="0" w:space="0" w:color="auto"/>
        <w:bottom w:val="none" w:sz="0" w:space="0" w:color="auto"/>
        <w:right w:val="none" w:sz="0" w:space="0" w:color="auto"/>
      </w:divBdr>
    </w:div>
    <w:div w:id="656765224">
      <w:bodyDiv w:val="1"/>
      <w:marLeft w:val="0"/>
      <w:marRight w:val="0"/>
      <w:marTop w:val="0"/>
      <w:marBottom w:val="0"/>
      <w:divBdr>
        <w:top w:val="none" w:sz="0" w:space="0" w:color="auto"/>
        <w:left w:val="none" w:sz="0" w:space="0" w:color="auto"/>
        <w:bottom w:val="none" w:sz="0" w:space="0" w:color="auto"/>
        <w:right w:val="none" w:sz="0" w:space="0" w:color="auto"/>
      </w:divBdr>
    </w:div>
    <w:div w:id="668412514">
      <w:bodyDiv w:val="1"/>
      <w:marLeft w:val="0"/>
      <w:marRight w:val="0"/>
      <w:marTop w:val="0"/>
      <w:marBottom w:val="0"/>
      <w:divBdr>
        <w:top w:val="none" w:sz="0" w:space="0" w:color="auto"/>
        <w:left w:val="none" w:sz="0" w:space="0" w:color="auto"/>
        <w:bottom w:val="none" w:sz="0" w:space="0" w:color="auto"/>
        <w:right w:val="none" w:sz="0" w:space="0" w:color="auto"/>
      </w:divBdr>
    </w:div>
    <w:div w:id="699277311">
      <w:bodyDiv w:val="1"/>
      <w:marLeft w:val="0"/>
      <w:marRight w:val="0"/>
      <w:marTop w:val="0"/>
      <w:marBottom w:val="0"/>
      <w:divBdr>
        <w:top w:val="none" w:sz="0" w:space="0" w:color="auto"/>
        <w:left w:val="none" w:sz="0" w:space="0" w:color="auto"/>
        <w:bottom w:val="none" w:sz="0" w:space="0" w:color="auto"/>
        <w:right w:val="none" w:sz="0" w:space="0" w:color="auto"/>
      </w:divBdr>
      <w:divsChild>
        <w:div w:id="997153089">
          <w:marLeft w:val="418"/>
          <w:marRight w:val="0"/>
          <w:marTop w:val="0"/>
          <w:marBottom w:val="42"/>
          <w:divBdr>
            <w:top w:val="none" w:sz="0" w:space="0" w:color="auto"/>
            <w:left w:val="none" w:sz="0" w:space="0" w:color="auto"/>
            <w:bottom w:val="none" w:sz="0" w:space="0" w:color="auto"/>
            <w:right w:val="none" w:sz="0" w:space="0" w:color="auto"/>
          </w:divBdr>
        </w:div>
      </w:divsChild>
    </w:div>
    <w:div w:id="711340983">
      <w:bodyDiv w:val="1"/>
      <w:marLeft w:val="0"/>
      <w:marRight w:val="0"/>
      <w:marTop w:val="0"/>
      <w:marBottom w:val="0"/>
      <w:divBdr>
        <w:top w:val="none" w:sz="0" w:space="0" w:color="auto"/>
        <w:left w:val="none" w:sz="0" w:space="0" w:color="auto"/>
        <w:bottom w:val="none" w:sz="0" w:space="0" w:color="auto"/>
        <w:right w:val="none" w:sz="0" w:space="0" w:color="auto"/>
      </w:divBdr>
    </w:div>
    <w:div w:id="775636965">
      <w:bodyDiv w:val="1"/>
      <w:marLeft w:val="0"/>
      <w:marRight w:val="0"/>
      <w:marTop w:val="0"/>
      <w:marBottom w:val="0"/>
      <w:divBdr>
        <w:top w:val="none" w:sz="0" w:space="0" w:color="auto"/>
        <w:left w:val="none" w:sz="0" w:space="0" w:color="auto"/>
        <w:bottom w:val="none" w:sz="0" w:space="0" w:color="auto"/>
        <w:right w:val="none" w:sz="0" w:space="0" w:color="auto"/>
      </w:divBdr>
      <w:divsChild>
        <w:div w:id="343631663">
          <w:marLeft w:val="418"/>
          <w:marRight w:val="0"/>
          <w:marTop w:val="0"/>
          <w:marBottom w:val="42"/>
          <w:divBdr>
            <w:top w:val="none" w:sz="0" w:space="0" w:color="auto"/>
            <w:left w:val="none" w:sz="0" w:space="0" w:color="auto"/>
            <w:bottom w:val="none" w:sz="0" w:space="0" w:color="auto"/>
            <w:right w:val="none" w:sz="0" w:space="0" w:color="auto"/>
          </w:divBdr>
        </w:div>
      </w:divsChild>
    </w:div>
    <w:div w:id="1135216525">
      <w:bodyDiv w:val="1"/>
      <w:marLeft w:val="0"/>
      <w:marRight w:val="0"/>
      <w:marTop w:val="0"/>
      <w:marBottom w:val="0"/>
      <w:divBdr>
        <w:top w:val="none" w:sz="0" w:space="0" w:color="auto"/>
        <w:left w:val="none" w:sz="0" w:space="0" w:color="auto"/>
        <w:bottom w:val="none" w:sz="0" w:space="0" w:color="auto"/>
        <w:right w:val="none" w:sz="0" w:space="0" w:color="auto"/>
      </w:divBdr>
      <w:divsChild>
        <w:div w:id="985746562">
          <w:marLeft w:val="418"/>
          <w:marRight w:val="0"/>
          <w:marTop w:val="0"/>
          <w:marBottom w:val="42"/>
          <w:divBdr>
            <w:top w:val="none" w:sz="0" w:space="0" w:color="auto"/>
            <w:left w:val="none" w:sz="0" w:space="0" w:color="auto"/>
            <w:bottom w:val="none" w:sz="0" w:space="0" w:color="auto"/>
            <w:right w:val="none" w:sz="0" w:space="0" w:color="auto"/>
          </w:divBdr>
        </w:div>
      </w:divsChild>
    </w:div>
    <w:div w:id="1200774907">
      <w:bodyDiv w:val="1"/>
      <w:marLeft w:val="0"/>
      <w:marRight w:val="0"/>
      <w:marTop w:val="0"/>
      <w:marBottom w:val="0"/>
      <w:divBdr>
        <w:top w:val="none" w:sz="0" w:space="0" w:color="auto"/>
        <w:left w:val="none" w:sz="0" w:space="0" w:color="auto"/>
        <w:bottom w:val="none" w:sz="0" w:space="0" w:color="auto"/>
        <w:right w:val="none" w:sz="0" w:space="0" w:color="auto"/>
      </w:divBdr>
      <w:divsChild>
        <w:div w:id="1610775295">
          <w:marLeft w:val="418"/>
          <w:marRight w:val="0"/>
          <w:marTop w:val="0"/>
          <w:marBottom w:val="42"/>
          <w:divBdr>
            <w:top w:val="none" w:sz="0" w:space="0" w:color="auto"/>
            <w:left w:val="none" w:sz="0" w:space="0" w:color="auto"/>
            <w:bottom w:val="none" w:sz="0" w:space="0" w:color="auto"/>
            <w:right w:val="none" w:sz="0" w:space="0" w:color="auto"/>
          </w:divBdr>
        </w:div>
      </w:divsChild>
    </w:div>
    <w:div w:id="1271740899">
      <w:bodyDiv w:val="1"/>
      <w:marLeft w:val="0"/>
      <w:marRight w:val="0"/>
      <w:marTop w:val="0"/>
      <w:marBottom w:val="0"/>
      <w:divBdr>
        <w:top w:val="none" w:sz="0" w:space="0" w:color="auto"/>
        <w:left w:val="none" w:sz="0" w:space="0" w:color="auto"/>
        <w:bottom w:val="none" w:sz="0" w:space="0" w:color="auto"/>
        <w:right w:val="none" w:sz="0" w:space="0" w:color="auto"/>
      </w:divBdr>
    </w:div>
    <w:div w:id="1460025616">
      <w:bodyDiv w:val="1"/>
      <w:marLeft w:val="0"/>
      <w:marRight w:val="0"/>
      <w:marTop w:val="0"/>
      <w:marBottom w:val="0"/>
      <w:divBdr>
        <w:top w:val="none" w:sz="0" w:space="0" w:color="auto"/>
        <w:left w:val="none" w:sz="0" w:space="0" w:color="auto"/>
        <w:bottom w:val="none" w:sz="0" w:space="0" w:color="auto"/>
        <w:right w:val="none" w:sz="0" w:space="0" w:color="auto"/>
      </w:divBdr>
      <w:divsChild>
        <w:div w:id="1946226201">
          <w:marLeft w:val="418"/>
          <w:marRight w:val="0"/>
          <w:marTop w:val="0"/>
          <w:marBottom w:val="42"/>
          <w:divBdr>
            <w:top w:val="none" w:sz="0" w:space="0" w:color="auto"/>
            <w:left w:val="none" w:sz="0" w:space="0" w:color="auto"/>
            <w:bottom w:val="none" w:sz="0" w:space="0" w:color="auto"/>
            <w:right w:val="none" w:sz="0" w:space="0" w:color="auto"/>
          </w:divBdr>
        </w:div>
      </w:divsChild>
    </w:div>
    <w:div w:id="1478912711">
      <w:bodyDiv w:val="1"/>
      <w:marLeft w:val="0"/>
      <w:marRight w:val="0"/>
      <w:marTop w:val="0"/>
      <w:marBottom w:val="0"/>
      <w:divBdr>
        <w:top w:val="none" w:sz="0" w:space="0" w:color="auto"/>
        <w:left w:val="none" w:sz="0" w:space="0" w:color="auto"/>
        <w:bottom w:val="none" w:sz="0" w:space="0" w:color="auto"/>
        <w:right w:val="none" w:sz="0" w:space="0" w:color="auto"/>
      </w:divBdr>
      <w:divsChild>
        <w:div w:id="756442345">
          <w:marLeft w:val="418"/>
          <w:marRight w:val="0"/>
          <w:marTop w:val="0"/>
          <w:marBottom w:val="42"/>
          <w:divBdr>
            <w:top w:val="none" w:sz="0" w:space="0" w:color="auto"/>
            <w:left w:val="none" w:sz="0" w:space="0" w:color="auto"/>
            <w:bottom w:val="none" w:sz="0" w:space="0" w:color="auto"/>
            <w:right w:val="none" w:sz="0" w:space="0" w:color="auto"/>
          </w:divBdr>
        </w:div>
      </w:divsChild>
    </w:div>
    <w:div w:id="1507479904">
      <w:bodyDiv w:val="1"/>
      <w:marLeft w:val="0"/>
      <w:marRight w:val="0"/>
      <w:marTop w:val="0"/>
      <w:marBottom w:val="0"/>
      <w:divBdr>
        <w:top w:val="none" w:sz="0" w:space="0" w:color="auto"/>
        <w:left w:val="none" w:sz="0" w:space="0" w:color="auto"/>
        <w:bottom w:val="none" w:sz="0" w:space="0" w:color="auto"/>
        <w:right w:val="none" w:sz="0" w:space="0" w:color="auto"/>
      </w:divBdr>
      <w:divsChild>
        <w:div w:id="1484468970">
          <w:marLeft w:val="418"/>
          <w:marRight w:val="0"/>
          <w:marTop w:val="0"/>
          <w:marBottom w:val="42"/>
          <w:divBdr>
            <w:top w:val="none" w:sz="0" w:space="0" w:color="auto"/>
            <w:left w:val="none" w:sz="0" w:space="0" w:color="auto"/>
            <w:bottom w:val="none" w:sz="0" w:space="0" w:color="auto"/>
            <w:right w:val="none" w:sz="0" w:space="0" w:color="auto"/>
          </w:divBdr>
        </w:div>
      </w:divsChild>
    </w:div>
    <w:div w:id="1748188734">
      <w:bodyDiv w:val="1"/>
      <w:marLeft w:val="0"/>
      <w:marRight w:val="0"/>
      <w:marTop w:val="0"/>
      <w:marBottom w:val="0"/>
      <w:divBdr>
        <w:top w:val="none" w:sz="0" w:space="0" w:color="auto"/>
        <w:left w:val="none" w:sz="0" w:space="0" w:color="auto"/>
        <w:bottom w:val="none" w:sz="0" w:space="0" w:color="auto"/>
        <w:right w:val="none" w:sz="0" w:space="0" w:color="auto"/>
      </w:divBdr>
    </w:div>
    <w:div w:id="1761565701">
      <w:bodyDiv w:val="1"/>
      <w:marLeft w:val="0"/>
      <w:marRight w:val="0"/>
      <w:marTop w:val="0"/>
      <w:marBottom w:val="0"/>
      <w:divBdr>
        <w:top w:val="none" w:sz="0" w:space="0" w:color="auto"/>
        <w:left w:val="none" w:sz="0" w:space="0" w:color="auto"/>
        <w:bottom w:val="none" w:sz="0" w:space="0" w:color="auto"/>
        <w:right w:val="none" w:sz="0" w:space="0" w:color="auto"/>
      </w:divBdr>
      <w:divsChild>
        <w:div w:id="334110001">
          <w:marLeft w:val="418"/>
          <w:marRight w:val="0"/>
          <w:marTop w:val="0"/>
          <w:marBottom w:val="42"/>
          <w:divBdr>
            <w:top w:val="none" w:sz="0" w:space="0" w:color="auto"/>
            <w:left w:val="none" w:sz="0" w:space="0" w:color="auto"/>
            <w:bottom w:val="none" w:sz="0" w:space="0" w:color="auto"/>
            <w:right w:val="none" w:sz="0" w:space="0" w:color="auto"/>
          </w:divBdr>
        </w:div>
      </w:divsChild>
    </w:div>
    <w:div w:id="1805734737">
      <w:bodyDiv w:val="1"/>
      <w:marLeft w:val="0"/>
      <w:marRight w:val="0"/>
      <w:marTop w:val="0"/>
      <w:marBottom w:val="0"/>
      <w:divBdr>
        <w:top w:val="none" w:sz="0" w:space="0" w:color="auto"/>
        <w:left w:val="none" w:sz="0" w:space="0" w:color="auto"/>
        <w:bottom w:val="none" w:sz="0" w:space="0" w:color="auto"/>
        <w:right w:val="none" w:sz="0" w:space="0" w:color="auto"/>
      </w:divBdr>
      <w:divsChild>
        <w:div w:id="1060516260">
          <w:marLeft w:val="418"/>
          <w:marRight w:val="0"/>
          <w:marTop w:val="0"/>
          <w:marBottom w:val="42"/>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9E92E7-31A7-4773-85AA-A5269CB37B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1472</Words>
  <Characters>7877</Characters>
  <Application>Microsoft Office Word</Application>
  <DocSecurity>0</DocSecurity>
  <Lines>131</Lines>
  <Paragraphs>45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Cecilie Høgh Egmose</dc:creator>
  <cp:keywords/>
  <dc:description/>
  <cp:lastModifiedBy>Chalotte Heinsvig Poulsen</cp:lastModifiedBy>
  <cp:revision>2</cp:revision>
  <cp:lastPrinted>2021-10-21T11:20:00Z</cp:lastPrinted>
  <dcterms:created xsi:type="dcterms:W3CDTF">2023-09-12T10:44:00Z</dcterms:created>
  <dcterms:modified xsi:type="dcterms:W3CDTF">2023-09-12T10:44:00Z</dcterms:modified>
</cp:coreProperties>
</file>