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4CDE" w14:textId="77777777" w:rsidR="00761A47" w:rsidRPr="00761A47" w:rsidRDefault="00761A47" w:rsidP="00761A47">
      <w:pPr>
        <w:spacing w:before="0" w:after="0"/>
        <w:jc w:val="both"/>
        <w:rPr>
          <w:b/>
          <w:bCs/>
        </w:rPr>
      </w:pPr>
      <w:bookmarkStart w:id="0" w:name="_Hlk163335477"/>
      <w:r w:rsidRPr="00761A47">
        <w:rPr>
          <w:b/>
          <w:bCs/>
        </w:rPr>
        <w:t>Association between Weight-Adjusted Waist Index and Depression in NAFLD: The Modulating Roles of Sex and BMI</w:t>
      </w:r>
    </w:p>
    <w:p w14:paraId="20F7A0A4" w14:textId="77777777" w:rsidR="00761A47" w:rsidRPr="00761A47" w:rsidRDefault="00761A47" w:rsidP="00761A47">
      <w:pPr>
        <w:spacing w:before="0" w:after="0"/>
        <w:jc w:val="both"/>
        <w:rPr>
          <w:b/>
          <w:bCs/>
        </w:rPr>
      </w:pPr>
    </w:p>
    <w:p w14:paraId="56DA6BB3" w14:textId="77777777" w:rsidR="00761A47" w:rsidRPr="00761A47" w:rsidRDefault="00761A47" w:rsidP="00761A47">
      <w:pPr>
        <w:spacing w:before="0" w:after="0"/>
        <w:jc w:val="both"/>
        <w:rPr>
          <w:vertAlign w:val="superscript"/>
        </w:rPr>
      </w:pPr>
      <w:r w:rsidRPr="00761A47">
        <w:t>Jingwen Zhang</w:t>
      </w:r>
      <w:r w:rsidRPr="00761A47">
        <w:rPr>
          <w:vertAlign w:val="superscript"/>
        </w:rPr>
        <w:t>1†</w:t>
      </w:r>
      <w:r w:rsidRPr="00761A47">
        <w:t>, Yan Wang</w:t>
      </w:r>
      <w:r w:rsidRPr="00761A47">
        <w:rPr>
          <w:vertAlign w:val="superscript"/>
        </w:rPr>
        <w:t>2*†</w:t>
      </w:r>
      <w:r w:rsidRPr="00761A47">
        <w:t>, Sunkui Ke</w:t>
      </w:r>
      <w:r w:rsidRPr="00761A47">
        <w:rPr>
          <w:vertAlign w:val="superscript"/>
        </w:rPr>
        <w:t>2</w:t>
      </w:r>
      <w:r w:rsidRPr="00761A47">
        <w:t>, Tianyu Xie</w:t>
      </w:r>
      <w:r w:rsidRPr="00761A47">
        <w:rPr>
          <w:vertAlign w:val="superscript"/>
        </w:rPr>
        <w:t>3</w:t>
      </w:r>
      <w:r w:rsidRPr="00761A47">
        <w:t>,Lijun Liu</w:t>
      </w:r>
      <w:r w:rsidRPr="00761A47">
        <w:rPr>
          <w:vertAlign w:val="superscript"/>
        </w:rPr>
        <w:t xml:space="preserve">1 </w:t>
      </w:r>
      <w:r w:rsidRPr="00761A47">
        <w:t>,Xiaoyu Fu</w:t>
      </w:r>
      <w:r w:rsidRPr="00761A47">
        <w:rPr>
          <w:vertAlign w:val="superscript"/>
        </w:rPr>
        <w:t>1</w:t>
      </w:r>
      <w:r w:rsidRPr="00761A47">
        <w:t xml:space="preserve"> ,Chenhao Wang</w:t>
      </w:r>
      <w:r w:rsidRPr="00761A47">
        <w:rPr>
          <w:vertAlign w:val="superscript"/>
        </w:rPr>
        <w:t>2</w:t>
      </w:r>
      <w:r w:rsidRPr="00761A47">
        <w:t>,Xiao Huang</w:t>
      </w:r>
      <w:r w:rsidRPr="00761A47">
        <w:rPr>
          <w:vertAlign w:val="superscript"/>
        </w:rPr>
        <w:t>1*</w:t>
      </w:r>
    </w:p>
    <w:p w14:paraId="14628DBE" w14:textId="77777777" w:rsidR="00761A47" w:rsidRPr="00761A47" w:rsidRDefault="00761A47" w:rsidP="00761A47">
      <w:pPr>
        <w:spacing w:before="0" w:after="0"/>
        <w:jc w:val="both"/>
      </w:pPr>
      <w:bookmarkStart w:id="1" w:name="_Hlk164890087"/>
      <w:r w:rsidRPr="00761A47">
        <w:rPr>
          <w:vertAlign w:val="superscript"/>
        </w:rPr>
        <w:t>1</w:t>
      </w:r>
      <w:r w:rsidRPr="00761A47">
        <w:t>Department of Psychological Medicine, Zhongshan Hospital (Xiamen), Fudan University, Xiamen, Fujian, China</w:t>
      </w:r>
    </w:p>
    <w:p w14:paraId="23E47217" w14:textId="77777777" w:rsidR="00761A47" w:rsidRPr="00761A47" w:rsidRDefault="00761A47" w:rsidP="00761A47">
      <w:pPr>
        <w:spacing w:before="0" w:after="0"/>
        <w:jc w:val="both"/>
      </w:pPr>
      <w:r w:rsidRPr="00761A47">
        <w:rPr>
          <w:vertAlign w:val="superscript"/>
        </w:rPr>
        <w:t>2</w:t>
      </w:r>
      <w:r w:rsidRPr="00761A47">
        <w:t>The School of Clinical Medicine, Fujian Medical University, Fuzhou, Fujian, China</w:t>
      </w:r>
    </w:p>
    <w:p w14:paraId="0DF99B73" w14:textId="77777777" w:rsidR="00761A47" w:rsidRPr="00761A47" w:rsidRDefault="00761A47" w:rsidP="00761A47">
      <w:pPr>
        <w:spacing w:before="0" w:after="0"/>
        <w:jc w:val="both"/>
      </w:pPr>
      <w:r w:rsidRPr="00761A47">
        <w:rPr>
          <w:vertAlign w:val="superscript"/>
        </w:rPr>
        <w:t>3</w:t>
      </w:r>
      <w:r w:rsidRPr="00761A47">
        <w:t xml:space="preserve"> Qiushi Academy of Zhejiang University, Zhejiang University, Hangzhou, Zhejiang, China</w:t>
      </w:r>
    </w:p>
    <w:bookmarkEnd w:id="1"/>
    <w:p w14:paraId="3BCD3C01" w14:textId="77777777" w:rsidR="00761A47" w:rsidRPr="00761A47" w:rsidRDefault="00761A47" w:rsidP="00761A47">
      <w:pPr>
        <w:spacing w:before="0" w:after="0"/>
        <w:jc w:val="both"/>
      </w:pPr>
    </w:p>
    <w:p w14:paraId="4B83D92A" w14:textId="77777777" w:rsidR="00761A47" w:rsidRPr="00761A47" w:rsidRDefault="00761A47" w:rsidP="00761A47">
      <w:pPr>
        <w:spacing w:before="0" w:after="0"/>
        <w:jc w:val="both"/>
      </w:pPr>
      <w:r w:rsidRPr="00761A47">
        <w:rPr>
          <w:vertAlign w:val="superscript"/>
        </w:rPr>
        <w:t>†</w:t>
      </w:r>
      <w:r w:rsidRPr="00761A47">
        <w:t>Jingwen Zhang and Yan Wang contributed equally to this work.</w:t>
      </w:r>
    </w:p>
    <w:p w14:paraId="1C2F0231" w14:textId="77777777" w:rsidR="00761A47" w:rsidRPr="00761A47" w:rsidRDefault="00761A47" w:rsidP="00761A47">
      <w:pPr>
        <w:spacing w:before="0" w:after="0"/>
        <w:jc w:val="both"/>
      </w:pPr>
    </w:p>
    <w:p w14:paraId="5273D4C9" w14:textId="77777777" w:rsidR="00761A47" w:rsidRPr="00761A47" w:rsidRDefault="00761A47" w:rsidP="00761A47">
      <w:pPr>
        <w:spacing w:before="0" w:after="0"/>
        <w:jc w:val="both"/>
      </w:pPr>
      <w:r w:rsidRPr="00761A47">
        <w:t>*Correspondence:</w:t>
      </w:r>
    </w:p>
    <w:p w14:paraId="40B70BB2" w14:textId="77777777" w:rsidR="00761A47" w:rsidRPr="00761A47" w:rsidRDefault="00761A47" w:rsidP="00761A47">
      <w:pPr>
        <w:spacing w:before="0" w:after="0"/>
        <w:jc w:val="both"/>
      </w:pPr>
      <w:r w:rsidRPr="00761A47">
        <w:t>Yan Wang</w:t>
      </w:r>
      <w:r w:rsidRPr="00761A47">
        <w:rPr>
          <w:vertAlign w:val="superscript"/>
        </w:rPr>
        <w:t xml:space="preserve"> *</w:t>
      </w:r>
    </w:p>
    <w:p w14:paraId="49487BFD" w14:textId="77777777" w:rsidR="00761A47" w:rsidRPr="00761A47" w:rsidRDefault="00761A47" w:rsidP="00761A47">
      <w:pPr>
        <w:spacing w:before="0" w:after="0"/>
        <w:jc w:val="both"/>
      </w:pPr>
      <w:r w:rsidRPr="00761A47">
        <w:t xml:space="preserve">The School of Clinical Medicine, Fujian Medical University, No. 1 Xueyuan Road, Shangjie Town, Minhou County, Fuzhou, China;.Email: </w:t>
      </w:r>
      <w:hyperlink r:id="rId7" w:history="1">
        <w:r w:rsidRPr="00761A47">
          <w:rPr>
            <w:rStyle w:val="af3"/>
          </w:rPr>
          <w:t>rock969853915@163.com</w:t>
        </w:r>
      </w:hyperlink>
      <w:r w:rsidRPr="00761A47">
        <w:t xml:space="preserve"> </w:t>
      </w:r>
    </w:p>
    <w:p w14:paraId="7CC967F5" w14:textId="77777777" w:rsidR="00761A47" w:rsidRPr="00761A47" w:rsidRDefault="00761A47" w:rsidP="00761A47">
      <w:pPr>
        <w:spacing w:before="0" w:after="0"/>
        <w:jc w:val="both"/>
        <w:rPr>
          <w:vertAlign w:val="superscript"/>
        </w:rPr>
      </w:pPr>
      <w:r w:rsidRPr="00761A47">
        <w:t>Xiao Huang</w:t>
      </w:r>
      <w:r w:rsidRPr="00761A47">
        <w:rPr>
          <w:vertAlign w:val="superscript"/>
        </w:rPr>
        <w:t>*</w:t>
      </w:r>
    </w:p>
    <w:p w14:paraId="55A6140B" w14:textId="77777777" w:rsidR="00761A47" w:rsidRPr="00761A47" w:rsidRDefault="00761A47" w:rsidP="00761A47">
      <w:pPr>
        <w:spacing w:before="0" w:after="0"/>
        <w:jc w:val="both"/>
      </w:pPr>
      <w:r w:rsidRPr="00761A47">
        <w:t>Department of Psychological Medicine, Zhongshan Hospital (Xiamen), Fudan University, Xiamen, Fujian, China;Email: yan969853915@gmail.com</w:t>
      </w:r>
    </w:p>
    <w:bookmarkEnd w:id="0"/>
    <w:p w14:paraId="1B08C3BE" w14:textId="77777777" w:rsidR="00F952EC" w:rsidRPr="00761A47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4460F814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6984DFEC" w14:textId="77777777" w:rsidR="00F952EC" w:rsidRPr="00DE4862" w:rsidRDefault="00F952EC" w:rsidP="00F952EC">
      <w:pPr>
        <w:jc w:val="center"/>
        <w:rPr>
          <w:rFonts w:eastAsiaTheme="minorEastAsia"/>
          <w:b/>
          <w:bCs/>
          <w:sz w:val="36"/>
          <w:szCs w:val="36"/>
        </w:rPr>
      </w:pPr>
      <w:r w:rsidRPr="00DE4862">
        <w:rPr>
          <w:rFonts w:eastAsiaTheme="minorEastAsia" w:hint="eastAsia"/>
          <w:b/>
          <w:bCs/>
          <w:sz w:val="36"/>
          <w:szCs w:val="36"/>
        </w:rPr>
        <w:lastRenderedPageBreak/>
        <w:t>S</w:t>
      </w:r>
      <w:r w:rsidRPr="00DE4862">
        <w:rPr>
          <w:rFonts w:eastAsiaTheme="minorEastAsia"/>
          <w:b/>
          <w:bCs/>
          <w:sz w:val="36"/>
          <w:szCs w:val="36"/>
        </w:rPr>
        <w:t>upplementary Material</w:t>
      </w:r>
    </w:p>
    <w:p w14:paraId="17C51BAF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14A75E2A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2BAC1C51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652582CA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7E27BEF0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6793B0DD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7F4DC22C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75655D75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629FFF38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6DFD7EE6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0BC3E5C8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0633DBF3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55055F25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444FED24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1C267669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37A80E66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74E3FD99" w14:textId="77777777" w:rsidR="00F952EC" w:rsidRDefault="00F952EC" w:rsidP="00F952EC">
      <w:pPr>
        <w:spacing w:before="0" w:line="240" w:lineRule="auto"/>
        <w:rPr>
          <w:b/>
          <w:bCs/>
          <w:sz w:val="20"/>
          <w:szCs w:val="20"/>
        </w:rPr>
      </w:pPr>
    </w:p>
    <w:p w14:paraId="5C427314" w14:textId="77777777" w:rsidR="00761A47" w:rsidRDefault="00761A47" w:rsidP="00F952EC">
      <w:pPr>
        <w:spacing w:before="0" w:line="240" w:lineRule="auto"/>
        <w:rPr>
          <w:rFonts w:hint="eastAsia"/>
          <w:b/>
          <w:bCs/>
          <w:sz w:val="20"/>
          <w:szCs w:val="20"/>
        </w:rPr>
      </w:pPr>
    </w:p>
    <w:p w14:paraId="73C53FC9" w14:textId="5F7EEFC6" w:rsidR="00320C06" w:rsidRPr="003064EE" w:rsidRDefault="00320C06" w:rsidP="00CD3330">
      <w:pPr>
        <w:spacing w:before="0" w:line="240" w:lineRule="auto"/>
        <w:jc w:val="center"/>
        <w:rPr>
          <w:sz w:val="18"/>
          <w:szCs w:val="18"/>
        </w:rPr>
      </w:pPr>
      <w:r w:rsidRPr="003064EE">
        <w:rPr>
          <w:b/>
          <w:bCs/>
          <w:sz w:val="18"/>
          <w:szCs w:val="18"/>
        </w:rPr>
        <w:lastRenderedPageBreak/>
        <w:t xml:space="preserve">Table </w:t>
      </w:r>
      <w:r w:rsidR="00F952EC" w:rsidRPr="003064EE">
        <w:rPr>
          <w:b/>
          <w:bCs/>
          <w:sz w:val="18"/>
          <w:szCs w:val="18"/>
        </w:rPr>
        <w:t>S</w:t>
      </w:r>
      <w:r w:rsidRPr="003064EE">
        <w:rPr>
          <w:b/>
          <w:bCs/>
          <w:sz w:val="18"/>
          <w:szCs w:val="18"/>
        </w:rPr>
        <w:t>1</w:t>
      </w:r>
      <w:r w:rsidRPr="003064EE">
        <w:rPr>
          <w:sz w:val="18"/>
          <w:szCs w:val="18"/>
        </w:rPr>
        <w:t xml:space="preserve">. Baseline analysis in the NAFLD population according to </w:t>
      </w:r>
      <w:r w:rsidR="00E97123" w:rsidRPr="003064EE">
        <w:rPr>
          <w:sz w:val="18"/>
          <w:szCs w:val="18"/>
        </w:rPr>
        <w:t>depressive symptoms</w:t>
      </w:r>
      <w:r w:rsidRPr="003064EE">
        <w:rPr>
          <w:sz w:val="18"/>
          <w:szCs w:val="18"/>
        </w:rPr>
        <w:t>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68"/>
        <w:gridCol w:w="1668"/>
        <w:gridCol w:w="1659"/>
        <w:gridCol w:w="1642"/>
      </w:tblGrid>
      <w:tr w:rsidR="00911B7B" w:rsidRPr="003064EE" w14:paraId="11D8B394" w14:textId="77777777" w:rsidTr="00CD3330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2BF821A" w14:textId="355A5923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27EEE80D" w14:textId="566BA118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134914F0" w14:textId="7A0FE8E3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 xml:space="preserve">No-depressive symptoms 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5B50956" w14:textId="4F663E21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 xml:space="preserve">Depressive symptoms 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14:paraId="3D341364" w14:textId="661A53B4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P value</w:t>
            </w:r>
          </w:p>
        </w:tc>
      </w:tr>
      <w:tr w:rsidR="00911B7B" w:rsidRPr="003064EE" w14:paraId="4747B1A7" w14:textId="77777777" w:rsidTr="00CD3330">
        <w:tc>
          <w:tcPr>
            <w:tcW w:w="1659" w:type="dxa"/>
            <w:tcBorders>
              <w:top w:val="single" w:sz="4" w:space="0" w:color="auto"/>
            </w:tcBorders>
          </w:tcPr>
          <w:p w14:paraId="27C7B1B3" w14:textId="65C66C84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Age, year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32F8DB26" w14:textId="083DEC7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52.855±0.475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0FFC0059" w14:textId="4AA5ED12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52.851±0.523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51A60B02" w14:textId="5A84A2D4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52.911±1.285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6A0119CD" w14:textId="2D67904F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0.967</w:t>
            </w:r>
          </w:p>
        </w:tc>
      </w:tr>
      <w:tr w:rsidR="00911B7B" w:rsidRPr="003064EE" w14:paraId="5F82F45F" w14:textId="77777777" w:rsidTr="00CD3330">
        <w:tc>
          <w:tcPr>
            <w:tcW w:w="1659" w:type="dxa"/>
          </w:tcPr>
          <w:p w14:paraId="247727E4" w14:textId="7917F2C0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PIR</w:t>
            </w:r>
          </w:p>
        </w:tc>
        <w:tc>
          <w:tcPr>
            <w:tcW w:w="1668" w:type="dxa"/>
          </w:tcPr>
          <w:p w14:paraId="0A420F9A" w14:textId="26C8979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3.224±0.045</w:t>
            </w:r>
          </w:p>
        </w:tc>
        <w:tc>
          <w:tcPr>
            <w:tcW w:w="1668" w:type="dxa"/>
          </w:tcPr>
          <w:p w14:paraId="235D3C25" w14:textId="786CBF7D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3.289±0.050</w:t>
            </w:r>
          </w:p>
        </w:tc>
        <w:tc>
          <w:tcPr>
            <w:tcW w:w="1659" w:type="dxa"/>
          </w:tcPr>
          <w:p w14:paraId="4AD92FEE" w14:textId="7EFB28B9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2.444±0.134</w:t>
            </w:r>
          </w:p>
        </w:tc>
        <w:tc>
          <w:tcPr>
            <w:tcW w:w="1642" w:type="dxa"/>
          </w:tcPr>
          <w:p w14:paraId="0910AB29" w14:textId="04564D6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&lt; 0.0001</w:t>
            </w:r>
          </w:p>
        </w:tc>
      </w:tr>
      <w:tr w:rsidR="00911B7B" w:rsidRPr="003064EE" w14:paraId="703B38DB" w14:textId="77777777" w:rsidTr="00CD3330">
        <w:tc>
          <w:tcPr>
            <w:tcW w:w="1659" w:type="dxa"/>
          </w:tcPr>
          <w:p w14:paraId="46DA60EA" w14:textId="562359C3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WWI</w:t>
            </w:r>
          </w:p>
        </w:tc>
        <w:tc>
          <w:tcPr>
            <w:tcW w:w="1668" w:type="dxa"/>
          </w:tcPr>
          <w:p w14:paraId="42C4CAD9" w14:textId="2537692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11.346±0.020</w:t>
            </w:r>
          </w:p>
        </w:tc>
        <w:tc>
          <w:tcPr>
            <w:tcW w:w="1668" w:type="dxa"/>
          </w:tcPr>
          <w:p w14:paraId="12A6B882" w14:textId="59CACD4C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11.322±0.020</w:t>
            </w:r>
          </w:p>
        </w:tc>
        <w:tc>
          <w:tcPr>
            <w:tcW w:w="1659" w:type="dxa"/>
          </w:tcPr>
          <w:p w14:paraId="21010641" w14:textId="5432B04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11.635±0.048</w:t>
            </w:r>
          </w:p>
        </w:tc>
        <w:tc>
          <w:tcPr>
            <w:tcW w:w="1642" w:type="dxa"/>
          </w:tcPr>
          <w:p w14:paraId="3F59B9D7" w14:textId="37A2760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&lt; 0.0001</w:t>
            </w:r>
          </w:p>
        </w:tc>
      </w:tr>
      <w:tr w:rsidR="00911B7B" w:rsidRPr="003064EE" w14:paraId="29002795" w14:textId="77777777" w:rsidTr="00CD3330">
        <w:tc>
          <w:tcPr>
            <w:tcW w:w="1659" w:type="dxa"/>
          </w:tcPr>
          <w:p w14:paraId="2B011BE7" w14:textId="6E97C921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1668" w:type="dxa"/>
          </w:tcPr>
          <w:p w14:paraId="64982796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3C3387F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1FF342AE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5251D90A" w14:textId="500BF338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0.002</w:t>
            </w:r>
          </w:p>
        </w:tc>
      </w:tr>
      <w:tr w:rsidR="00911B7B" w:rsidRPr="003064EE" w14:paraId="2801D3DB" w14:textId="77777777" w:rsidTr="00CD3330">
        <w:tc>
          <w:tcPr>
            <w:tcW w:w="1659" w:type="dxa"/>
          </w:tcPr>
          <w:p w14:paraId="05FB3588" w14:textId="757E8B79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male</w:t>
            </w:r>
          </w:p>
        </w:tc>
        <w:tc>
          <w:tcPr>
            <w:tcW w:w="1668" w:type="dxa"/>
          </w:tcPr>
          <w:p w14:paraId="114150F1" w14:textId="12B9A2E3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2314(52.093)</w:t>
            </w:r>
          </w:p>
        </w:tc>
        <w:tc>
          <w:tcPr>
            <w:tcW w:w="1668" w:type="dxa"/>
          </w:tcPr>
          <w:p w14:paraId="11CAD950" w14:textId="76AA90BD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2168(53.111)</w:t>
            </w:r>
          </w:p>
        </w:tc>
        <w:tc>
          <w:tcPr>
            <w:tcW w:w="1659" w:type="dxa"/>
          </w:tcPr>
          <w:p w14:paraId="2DFF8889" w14:textId="087F9E4C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146(40.012)</w:t>
            </w:r>
          </w:p>
        </w:tc>
        <w:tc>
          <w:tcPr>
            <w:tcW w:w="1642" w:type="dxa"/>
          </w:tcPr>
          <w:p w14:paraId="3F25CBA2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4274EBE8" w14:textId="77777777" w:rsidTr="00CD3330">
        <w:tc>
          <w:tcPr>
            <w:tcW w:w="1659" w:type="dxa"/>
          </w:tcPr>
          <w:p w14:paraId="69292F67" w14:textId="22E871FF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female</w:t>
            </w:r>
          </w:p>
        </w:tc>
        <w:tc>
          <w:tcPr>
            <w:tcW w:w="1668" w:type="dxa"/>
          </w:tcPr>
          <w:p w14:paraId="6C0C811F" w14:textId="4A6A19C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2210(47.907)</w:t>
            </w:r>
          </w:p>
        </w:tc>
        <w:tc>
          <w:tcPr>
            <w:tcW w:w="1668" w:type="dxa"/>
          </w:tcPr>
          <w:p w14:paraId="36C26205" w14:textId="636CC954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1990(46.889)</w:t>
            </w:r>
          </w:p>
        </w:tc>
        <w:tc>
          <w:tcPr>
            <w:tcW w:w="1659" w:type="dxa"/>
          </w:tcPr>
          <w:p w14:paraId="5A37390D" w14:textId="5F747F05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220(59.988)</w:t>
            </w:r>
          </w:p>
        </w:tc>
        <w:tc>
          <w:tcPr>
            <w:tcW w:w="1642" w:type="dxa"/>
          </w:tcPr>
          <w:p w14:paraId="13947C65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65E0A286" w14:textId="77777777" w:rsidTr="00CD3330">
        <w:tc>
          <w:tcPr>
            <w:tcW w:w="1659" w:type="dxa"/>
          </w:tcPr>
          <w:p w14:paraId="1A8B0C7C" w14:textId="1339C50D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Race</w:t>
            </w:r>
          </w:p>
        </w:tc>
        <w:tc>
          <w:tcPr>
            <w:tcW w:w="1668" w:type="dxa"/>
          </w:tcPr>
          <w:p w14:paraId="636AA56B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0D58F8CE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294D9EC6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21D0E4A7" w14:textId="2A493C38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0.024</w:t>
            </w:r>
          </w:p>
        </w:tc>
      </w:tr>
      <w:tr w:rsidR="00911B7B" w:rsidRPr="003064EE" w14:paraId="30D07426" w14:textId="77777777" w:rsidTr="00CD3330">
        <w:tc>
          <w:tcPr>
            <w:tcW w:w="1659" w:type="dxa"/>
          </w:tcPr>
          <w:p w14:paraId="75C7CFEF" w14:textId="56980889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Mexican American</w:t>
            </w:r>
          </w:p>
        </w:tc>
        <w:tc>
          <w:tcPr>
            <w:tcW w:w="1668" w:type="dxa"/>
          </w:tcPr>
          <w:p w14:paraId="0D80FB30" w14:textId="6983B316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554(8.149)</w:t>
            </w:r>
          </w:p>
        </w:tc>
        <w:tc>
          <w:tcPr>
            <w:tcW w:w="1668" w:type="dxa"/>
          </w:tcPr>
          <w:p w14:paraId="2831218D" w14:textId="1CBD252F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504(8.188)</w:t>
            </w:r>
          </w:p>
        </w:tc>
        <w:tc>
          <w:tcPr>
            <w:tcW w:w="1659" w:type="dxa"/>
          </w:tcPr>
          <w:p w14:paraId="7FE0F224" w14:textId="1F48420F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50(7.677)</w:t>
            </w:r>
          </w:p>
        </w:tc>
        <w:tc>
          <w:tcPr>
            <w:tcW w:w="1642" w:type="dxa"/>
          </w:tcPr>
          <w:p w14:paraId="73B639B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067AC96A" w14:textId="77777777" w:rsidTr="00CD3330">
        <w:tc>
          <w:tcPr>
            <w:tcW w:w="1659" w:type="dxa"/>
          </w:tcPr>
          <w:p w14:paraId="4804B3D7" w14:textId="321B05F4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Non-Hispanic Black</w:t>
            </w:r>
          </w:p>
        </w:tc>
        <w:tc>
          <w:tcPr>
            <w:tcW w:w="1668" w:type="dxa"/>
          </w:tcPr>
          <w:p w14:paraId="7774175E" w14:textId="513FE5A4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1005(9.445)</w:t>
            </w:r>
          </w:p>
        </w:tc>
        <w:tc>
          <w:tcPr>
            <w:tcW w:w="1668" w:type="dxa"/>
          </w:tcPr>
          <w:p w14:paraId="3BB1704D" w14:textId="77F9A352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929(9.396)</w:t>
            </w:r>
          </w:p>
        </w:tc>
        <w:tc>
          <w:tcPr>
            <w:tcW w:w="1659" w:type="dxa"/>
          </w:tcPr>
          <w:p w14:paraId="212E1D41" w14:textId="0AB4A7F5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76(10.038)</w:t>
            </w:r>
          </w:p>
        </w:tc>
        <w:tc>
          <w:tcPr>
            <w:tcW w:w="1642" w:type="dxa"/>
          </w:tcPr>
          <w:p w14:paraId="012513F2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170B6677" w14:textId="77777777" w:rsidTr="00CD3330">
        <w:tc>
          <w:tcPr>
            <w:tcW w:w="1659" w:type="dxa"/>
          </w:tcPr>
          <w:p w14:paraId="2F8D9837" w14:textId="4F9C146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Non-Hispanic White</w:t>
            </w:r>
          </w:p>
        </w:tc>
        <w:tc>
          <w:tcPr>
            <w:tcW w:w="1668" w:type="dxa"/>
          </w:tcPr>
          <w:p w14:paraId="66153780" w14:textId="31C8A32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1697(65.685)</w:t>
            </w:r>
          </w:p>
        </w:tc>
        <w:tc>
          <w:tcPr>
            <w:tcW w:w="1668" w:type="dxa"/>
          </w:tcPr>
          <w:p w14:paraId="56FF08EC" w14:textId="79286EF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1566(66.358)</w:t>
            </w:r>
          </w:p>
        </w:tc>
        <w:tc>
          <w:tcPr>
            <w:tcW w:w="1659" w:type="dxa"/>
          </w:tcPr>
          <w:p w14:paraId="1106189C" w14:textId="1F365C2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131(57.700)</w:t>
            </w:r>
          </w:p>
        </w:tc>
        <w:tc>
          <w:tcPr>
            <w:tcW w:w="1642" w:type="dxa"/>
          </w:tcPr>
          <w:p w14:paraId="31EAC81A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3AE42CAD" w14:textId="77777777" w:rsidTr="00CD3330">
        <w:tc>
          <w:tcPr>
            <w:tcW w:w="1659" w:type="dxa"/>
          </w:tcPr>
          <w:p w14:paraId="2B668E9E" w14:textId="037A8E1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Other Hispanic</w:t>
            </w:r>
          </w:p>
        </w:tc>
        <w:tc>
          <w:tcPr>
            <w:tcW w:w="1668" w:type="dxa"/>
          </w:tcPr>
          <w:p w14:paraId="1879FD65" w14:textId="5924D4C6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423(6.015)</w:t>
            </w:r>
          </w:p>
        </w:tc>
        <w:tc>
          <w:tcPr>
            <w:tcW w:w="1668" w:type="dxa"/>
          </w:tcPr>
          <w:p w14:paraId="1AFAD5CC" w14:textId="11D662E1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383(5.811)</w:t>
            </w:r>
          </w:p>
        </w:tc>
        <w:tc>
          <w:tcPr>
            <w:tcW w:w="1659" w:type="dxa"/>
          </w:tcPr>
          <w:p w14:paraId="23E8BF3D" w14:textId="689C10F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40(8.437)</w:t>
            </w:r>
          </w:p>
        </w:tc>
        <w:tc>
          <w:tcPr>
            <w:tcW w:w="1642" w:type="dxa"/>
          </w:tcPr>
          <w:p w14:paraId="32FD4F9E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33736C52" w14:textId="77777777" w:rsidTr="00CD3330">
        <w:tc>
          <w:tcPr>
            <w:tcW w:w="1659" w:type="dxa"/>
          </w:tcPr>
          <w:p w14:paraId="5E92BF3D" w14:textId="46442C59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Other Race</w:t>
            </w:r>
          </w:p>
        </w:tc>
        <w:tc>
          <w:tcPr>
            <w:tcW w:w="1668" w:type="dxa"/>
          </w:tcPr>
          <w:p w14:paraId="3EBF718F" w14:textId="406630E4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845(10.706)</w:t>
            </w:r>
          </w:p>
        </w:tc>
        <w:tc>
          <w:tcPr>
            <w:tcW w:w="1668" w:type="dxa"/>
          </w:tcPr>
          <w:p w14:paraId="51745217" w14:textId="2B6E7D83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776(10.247)</w:t>
            </w:r>
          </w:p>
        </w:tc>
        <w:tc>
          <w:tcPr>
            <w:tcW w:w="1659" w:type="dxa"/>
          </w:tcPr>
          <w:p w14:paraId="767E1FB5" w14:textId="48D1C688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69(16.149)</w:t>
            </w:r>
          </w:p>
        </w:tc>
        <w:tc>
          <w:tcPr>
            <w:tcW w:w="1642" w:type="dxa"/>
          </w:tcPr>
          <w:p w14:paraId="5F935D69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2FE9FA8D" w14:textId="77777777" w:rsidTr="00CD3330">
        <w:tc>
          <w:tcPr>
            <w:tcW w:w="1659" w:type="dxa"/>
          </w:tcPr>
          <w:p w14:paraId="6E0F6432" w14:textId="32BA353C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1668" w:type="dxa"/>
          </w:tcPr>
          <w:p w14:paraId="5F83CD45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5E66BAB0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2614DDFC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0994E38B" w14:textId="2C9912D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0.001</w:t>
            </w:r>
          </w:p>
        </w:tc>
      </w:tr>
      <w:tr w:rsidR="00911B7B" w:rsidRPr="003064EE" w14:paraId="7E6BF572" w14:textId="77777777" w:rsidTr="00CD3330">
        <w:tc>
          <w:tcPr>
            <w:tcW w:w="1659" w:type="dxa"/>
          </w:tcPr>
          <w:p w14:paraId="3E3DCFC2" w14:textId="0775A0D9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non-single</w:t>
            </w:r>
          </w:p>
        </w:tc>
        <w:tc>
          <w:tcPr>
            <w:tcW w:w="1668" w:type="dxa"/>
          </w:tcPr>
          <w:p w14:paraId="64582BD4" w14:textId="46A86246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2881(69.709)</w:t>
            </w:r>
          </w:p>
        </w:tc>
        <w:tc>
          <w:tcPr>
            <w:tcW w:w="1668" w:type="dxa"/>
          </w:tcPr>
          <w:p w14:paraId="25964281" w14:textId="44CEEF2C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2690(70.701)</w:t>
            </w:r>
          </w:p>
        </w:tc>
        <w:tc>
          <w:tcPr>
            <w:tcW w:w="1659" w:type="dxa"/>
          </w:tcPr>
          <w:p w14:paraId="10820437" w14:textId="51BA395C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191(57.927)</w:t>
            </w:r>
          </w:p>
        </w:tc>
        <w:tc>
          <w:tcPr>
            <w:tcW w:w="1642" w:type="dxa"/>
          </w:tcPr>
          <w:p w14:paraId="66E8720B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42B9ED74" w14:textId="77777777" w:rsidTr="00CD3330">
        <w:tc>
          <w:tcPr>
            <w:tcW w:w="1659" w:type="dxa"/>
          </w:tcPr>
          <w:p w14:paraId="0EB4145F" w14:textId="7037581C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single</w:t>
            </w:r>
          </w:p>
        </w:tc>
        <w:tc>
          <w:tcPr>
            <w:tcW w:w="1668" w:type="dxa"/>
          </w:tcPr>
          <w:p w14:paraId="2D7E4107" w14:textId="163C1446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1643(30.291)</w:t>
            </w:r>
          </w:p>
        </w:tc>
        <w:tc>
          <w:tcPr>
            <w:tcW w:w="1668" w:type="dxa"/>
          </w:tcPr>
          <w:p w14:paraId="5F916C14" w14:textId="19E27CB3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1468(29.299)</w:t>
            </w:r>
          </w:p>
        </w:tc>
        <w:tc>
          <w:tcPr>
            <w:tcW w:w="1659" w:type="dxa"/>
          </w:tcPr>
          <w:p w14:paraId="68EC207E" w14:textId="20D6AC81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175(42.073)</w:t>
            </w:r>
          </w:p>
        </w:tc>
        <w:tc>
          <w:tcPr>
            <w:tcW w:w="1642" w:type="dxa"/>
          </w:tcPr>
          <w:p w14:paraId="45A76AD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2070FDC5" w14:textId="77777777" w:rsidTr="00CD3330">
        <w:tc>
          <w:tcPr>
            <w:tcW w:w="1659" w:type="dxa"/>
          </w:tcPr>
          <w:p w14:paraId="71D75BF2" w14:textId="66A4A3A8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668" w:type="dxa"/>
          </w:tcPr>
          <w:p w14:paraId="6DEF46D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0F7D0CDC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4B62FF4E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2FE933B2" w14:textId="55275938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0.226</w:t>
            </w:r>
          </w:p>
        </w:tc>
      </w:tr>
      <w:tr w:rsidR="00911B7B" w:rsidRPr="003064EE" w14:paraId="0AD58969" w14:textId="77777777" w:rsidTr="00CD3330">
        <w:tc>
          <w:tcPr>
            <w:tcW w:w="1659" w:type="dxa"/>
          </w:tcPr>
          <w:p w14:paraId="29C43AB2" w14:textId="6196967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&lt;high school</w:t>
            </w:r>
          </w:p>
        </w:tc>
        <w:tc>
          <w:tcPr>
            <w:tcW w:w="1668" w:type="dxa"/>
          </w:tcPr>
          <w:p w14:paraId="680C871E" w14:textId="25026E25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317(3.059)</w:t>
            </w:r>
          </w:p>
        </w:tc>
        <w:tc>
          <w:tcPr>
            <w:tcW w:w="1668" w:type="dxa"/>
          </w:tcPr>
          <w:p w14:paraId="43A87C8A" w14:textId="4EE302F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281(2.973)</w:t>
            </w:r>
          </w:p>
        </w:tc>
        <w:tc>
          <w:tcPr>
            <w:tcW w:w="1659" w:type="dxa"/>
          </w:tcPr>
          <w:p w14:paraId="31BE9087" w14:textId="75F59C70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36(4.089)</w:t>
            </w:r>
          </w:p>
        </w:tc>
        <w:tc>
          <w:tcPr>
            <w:tcW w:w="1642" w:type="dxa"/>
          </w:tcPr>
          <w:p w14:paraId="76BB4F1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0405E43B" w14:textId="77777777" w:rsidTr="00CD3330">
        <w:tc>
          <w:tcPr>
            <w:tcW w:w="1659" w:type="dxa"/>
          </w:tcPr>
          <w:p w14:paraId="3D053E36" w14:textId="6A7F654D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high school</w:t>
            </w:r>
          </w:p>
        </w:tc>
        <w:tc>
          <w:tcPr>
            <w:tcW w:w="1668" w:type="dxa"/>
          </w:tcPr>
          <w:p w14:paraId="0D3078E2" w14:textId="345E3B7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1508(33.856)</w:t>
            </w:r>
          </w:p>
        </w:tc>
        <w:tc>
          <w:tcPr>
            <w:tcW w:w="1668" w:type="dxa"/>
          </w:tcPr>
          <w:p w14:paraId="179A32B9" w14:textId="1E1C7E81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1361(33.550)</w:t>
            </w:r>
          </w:p>
        </w:tc>
        <w:tc>
          <w:tcPr>
            <w:tcW w:w="1659" w:type="dxa"/>
          </w:tcPr>
          <w:p w14:paraId="119894AA" w14:textId="462DE3C5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147(37.487)</w:t>
            </w:r>
          </w:p>
        </w:tc>
        <w:tc>
          <w:tcPr>
            <w:tcW w:w="1642" w:type="dxa"/>
          </w:tcPr>
          <w:p w14:paraId="258BECBD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4035B3AF" w14:textId="77777777" w:rsidTr="00CD3330">
        <w:tc>
          <w:tcPr>
            <w:tcW w:w="1659" w:type="dxa"/>
          </w:tcPr>
          <w:p w14:paraId="71116F8A" w14:textId="6987CC4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 &gt;high school</w:t>
            </w:r>
          </w:p>
        </w:tc>
        <w:tc>
          <w:tcPr>
            <w:tcW w:w="1668" w:type="dxa"/>
          </w:tcPr>
          <w:p w14:paraId="44F1059B" w14:textId="19B516E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2699(63.085)</w:t>
            </w:r>
          </w:p>
        </w:tc>
        <w:tc>
          <w:tcPr>
            <w:tcW w:w="1668" w:type="dxa"/>
          </w:tcPr>
          <w:p w14:paraId="6D70EA8A" w14:textId="533CD54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2516(63.477)</w:t>
            </w:r>
          </w:p>
        </w:tc>
        <w:tc>
          <w:tcPr>
            <w:tcW w:w="1659" w:type="dxa"/>
          </w:tcPr>
          <w:p w14:paraId="1FE2AB2B" w14:textId="5FCF6042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183(58.423)</w:t>
            </w:r>
          </w:p>
        </w:tc>
        <w:tc>
          <w:tcPr>
            <w:tcW w:w="1642" w:type="dxa"/>
          </w:tcPr>
          <w:p w14:paraId="55CD4DFD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7D5FA44E" w14:textId="77777777" w:rsidTr="00CD3330">
        <w:tc>
          <w:tcPr>
            <w:tcW w:w="1659" w:type="dxa"/>
          </w:tcPr>
          <w:p w14:paraId="673B1311" w14:textId="4A8BF963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Smoking</w:t>
            </w:r>
          </w:p>
        </w:tc>
        <w:tc>
          <w:tcPr>
            <w:tcW w:w="1668" w:type="dxa"/>
          </w:tcPr>
          <w:p w14:paraId="605772DA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15DE02D1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011EDBCE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17E31314" w14:textId="46548AE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&lt; 0.0001</w:t>
            </w:r>
          </w:p>
        </w:tc>
      </w:tr>
      <w:tr w:rsidR="00911B7B" w:rsidRPr="003064EE" w14:paraId="1C79A2C6" w14:textId="77777777" w:rsidTr="00CD3330">
        <w:tc>
          <w:tcPr>
            <w:tcW w:w="1659" w:type="dxa"/>
          </w:tcPr>
          <w:p w14:paraId="592F38F6" w14:textId="3462238D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never</w:t>
            </w:r>
          </w:p>
        </w:tc>
        <w:tc>
          <w:tcPr>
            <w:tcW w:w="1668" w:type="dxa"/>
          </w:tcPr>
          <w:p w14:paraId="03A917E7" w14:textId="33FAAB52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2730(59.898)</w:t>
            </w:r>
          </w:p>
        </w:tc>
        <w:tc>
          <w:tcPr>
            <w:tcW w:w="1668" w:type="dxa"/>
          </w:tcPr>
          <w:p w14:paraId="0906A6ED" w14:textId="328B2D20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2550(61.585)</w:t>
            </w:r>
          </w:p>
        </w:tc>
        <w:tc>
          <w:tcPr>
            <w:tcW w:w="1659" w:type="dxa"/>
          </w:tcPr>
          <w:p w14:paraId="5F3E99CD" w14:textId="204EF14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180(39.874)</w:t>
            </w:r>
          </w:p>
        </w:tc>
        <w:tc>
          <w:tcPr>
            <w:tcW w:w="1642" w:type="dxa"/>
          </w:tcPr>
          <w:p w14:paraId="7F9F4727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34A1B777" w14:textId="77777777" w:rsidTr="00CD3330">
        <w:tc>
          <w:tcPr>
            <w:tcW w:w="1659" w:type="dxa"/>
          </w:tcPr>
          <w:p w14:paraId="0166464C" w14:textId="0F8B03A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former</w:t>
            </w:r>
          </w:p>
        </w:tc>
        <w:tc>
          <w:tcPr>
            <w:tcW w:w="1668" w:type="dxa"/>
          </w:tcPr>
          <w:p w14:paraId="4BA38635" w14:textId="6318668D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1272(29.629)</w:t>
            </w:r>
          </w:p>
        </w:tc>
        <w:tc>
          <w:tcPr>
            <w:tcW w:w="1668" w:type="dxa"/>
          </w:tcPr>
          <w:p w14:paraId="5B608CB9" w14:textId="3A23083D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1150(28.654)</w:t>
            </w:r>
          </w:p>
        </w:tc>
        <w:tc>
          <w:tcPr>
            <w:tcW w:w="1659" w:type="dxa"/>
          </w:tcPr>
          <w:p w14:paraId="220388F9" w14:textId="6CFFDDE8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122(41.202)</w:t>
            </w:r>
          </w:p>
        </w:tc>
        <w:tc>
          <w:tcPr>
            <w:tcW w:w="1642" w:type="dxa"/>
          </w:tcPr>
          <w:p w14:paraId="7CAA8448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7D0693EC" w14:textId="77777777" w:rsidTr="00CD3330">
        <w:tc>
          <w:tcPr>
            <w:tcW w:w="1659" w:type="dxa"/>
          </w:tcPr>
          <w:p w14:paraId="3B082D11" w14:textId="2EF0EDA4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now</w:t>
            </w:r>
          </w:p>
        </w:tc>
        <w:tc>
          <w:tcPr>
            <w:tcW w:w="1668" w:type="dxa"/>
          </w:tcPr>
          <w:p w14:paraId="43B5C10A" w14:textId="6BD976D4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522(10.473)</w:t>
            </w:r>
          </w:p>
        </w:tc>
        <w:tc>
          <w:tcPr>
            <w:tcW w:w="1668" w:type="dxa"/>
          </w:tcPr>
          <w:p w14:paraId="2EBB6AA2" w14:textId="3851291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458(9.761)</w:t>
            </w:r>
          </w:p>
        </w:tc>
        <w:tc>
          <w:tcPr>
            <w:tcW w:w="1659" w:type="dxa"/>
          </w:tcPr>
          <w:p w14:paraId="66F6A60F" w14:textId="637B0CC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64(18.924)</w:t>
            </w:r>
          </w:p>
        </w:tc>
        <w:tc>
          <w:tcPr>
            <w:tcW w:w="1642" w:type="dxa"/>
          </w:tcPr>
          <w:p w14:paraId="1F4D8C28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4ABA1505" w14:textId="77777777" w:rsidTr="00CD3330">
        <w:tc>
          <w:tcPr>
            <w:tcW w:w="1659" w:type="dxa"/>
          </w:tcPr>
          <w:p w14:paraId="0065CA30" w14:textId="02A60943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Diabetes</w:t>
            </w:r>
          </w:p>
        </w:tc>
        <w:tc>
          <w:tcPr>
            <w:tcW w:w="1668" w:type="dxa"/>
          </w:tcPr>
          <w:p w14:paraId="5C0A33E1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0E753189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40F9FAC2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5115C1D6" w14:textId="36BDF016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0.051</w:t>
            </w:r>
          </w:p>
        </w:tc>
      </w:tr>
      <w:tr w:rsidR="00911B7B" w:rsidRPr="003064EE" w14:paraId="1FD48870" w14:textId="77777777" w:rsidTr="00CD3330">
        <w:tc>
          <w:tcPr>
            <w:tcW w:w="1659" w:type="dxa"/>
          </w:tcPr>
          <w:p w14:paraId="5FC53855" w14:textId="2FB03DEF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1668" w:type="dxa"/>
          </w:tcPr>
          <w:p w14:paraId="2C0EF4B7" w14:textId="1744BE50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3173(75.336)</w:t>
            </w:r>
          </w:p>
        </w:tc>
        <w:tc>
          <w:tcPr>
            <w:tcW w:w="1668" w:type="dxa"/>
          </w:tcPr>
          <w:p w14:paraId="54CED02B" w14:textId="4345B74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2952(75.936)</w:t>
            </w:r>
          </w:p>
        </w:tc>
        <w:tc>
          <w:tcPr>
            <w:tcW w:w="1659" w:type="dxa"/>
          </w:tcPr>
          <w:p w14:paraId="1D14EA99" w14:textId="64955C82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221(68.218)</w:t>
            </w:r>
          </w:p>
        </w:tc>
        <w:tc>
          <w:tcPr>
            <w:tcW w:w="1642" w:type="dxa"/>
          </w:tcPr>
          <w:p w14:paraId="4678B56A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20A7ACCD" w14:textId="77777777" w:rsidTr="00CD3330">
        <w:tc>
          <w:tcPr>
            <w:tcW w:w="1659" w:type="dxa"/>
          </w:tcPr>
          <w:p w14:paraId="3782FDDD" w14:textId="510AE422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668" w:type="dxa"/>
          </w:tcPr>
          <w:p w14:paraId="3751E492" w14:textId="29DEBE53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1351(24.664)</w:t>
            </w:r>
          </w:p>
        </w:tc>
        <w:tc>
          <w:tcPr>
            <w:tcW w:w="1668" w:type="dxa"/>
          </w:tcPr>
          <w:p w14:paraId="5BBA9459" w14:textId="6138450D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1206(24.064)</w:t>
            </w:r>
          </w:p>
        </w:tc>
        <w:tc>
          <w:tcPr>
            <w:tcW w:w="1659" w:type="dxa"/>
          </w:tcPr>
          <w:p w14:paraId="1FD9F5F9" w14:textId="46BDE7D4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145(31.782)</w:t>
            </w:r>
          </w:p>
        </w:tc>
        <w:tc>
          <w:tcPr>
            <w:tcW w:w="1642" w:type="dxa"/>
          </w:tcPr>
          <w:p w14:paraId="07BE0A8E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5C23FF3E" w14:textId="77777777" w:rsidTr="00CD3330">
        <w:tc>
          <w:tcPr>
            <w:tcW w:w="1659" w:type="dxa"/>
          </w:tcPr>
          <w:p w14:paraId="5B9CE553" w14:textId="7E737D43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1668" w:type="dxa"/>
          </w:tcPr>
          <w:p w14:paraId="2D168B7A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54F1977E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534DA440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64A2FF2B" w14:textId="2F997DF5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0.002</w:t>
            </w:r>
          </w:p>
        </w:tc>
      </w:tr>
      <w:tr w:rsidR="00911B7B" w:rsidRPr="003064EE" w14:paraId="7DD7A491" w14:textId="77777777" w:rsidTr="00CD3330">
        <w:tc>
          <w:tcPr>
            <w:tcW w:w="1659" w:type="dxa"/>
          </w:tcPr>
          <w:p w14:paraId="6C03D991" w14:textId="2E81FB58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1668" w:type="dxa"/>
          </w:tcPr>
          <w:p w14:paraId="6ABE8D07" w14:textId="4B94228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2276(54.107)</w:t>
            </w:r>
          </w:p>
        </w:tc>
        <w:tc>
          <w:tcPr>
            <w:tcW w:w="1668" w:type="dxa"/>
          </w:tcPr>
          <w:p w14:paraId="2B354167" w14:textId="0CFE7549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2133(55.329)</w:t>
            </w:r>
          </w:p>
        </w:tc>
        <w:tc>
          <w:tcPr>
            <w:tcW w:w="1659" w:type="dxa"/>
          </w:tcPr>
          <w:p w14:paraId="351AC98F" w14:textId="18E620E0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143(39.601)</w:t>
            </w:r>
          </w:p>
        </w:tc>
        <w:tc>
          <w:tcPr>
            <w:tcW w:w="1642" w:type="dxa"/>
          </w:tcPr>
          <w:p w14:paraId="5FB3552E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24D44EBC" w14:textId="77777777" w:rsidTr="00CD3330">
        <w:tc>
          <w:tcPr>
            <w:tcW w:w="1659" w:type="dxa"/>
          </w:tcPr>
          <w:p w14:paraId="54D14D3B" w14:textId="4F88036C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668" w:type="dxa"/>
          </w:tcPr>
          <w:p w14:paraId="7C8CA254" w14:textId="2FF81C1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2248(45.893)</w:t>
            </w:r>
          </w:p>
        </w:tc>
        <w:tc>
          <w:tcPr>
            <w:tcW w:w="1668" w:type="dxa"/>
          </w:tcPr>
          <w:p w14:paraId="3A3C5ED0" w14:textId="5C5AF16D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2025(44.671)</w:t>
            </w:r>
          </w:p>
        </w:tc>
        <w:tc>
          <w:tcPr>
            <w:tcW w:w="1659" w:type="dxa"/>
          </w:tcPr>
          <w:p w14:paraId="390E136D" w14:textId="27ECD69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223(60.399)</w:t>
            </w:r>
          </w:p>
        </w:tc>
        <w:tc>
          <w:tcPr>
            <w:tcW w:w="1642" w:type="dxa"/>
          </w:tcPr>
          <w:p w14:paraId="6C0C0979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28A8FBCE" w14:textId="77777777" w:rsidTr="00CD3330">
        <w:tc>
          <w:tcPr>
            <w:tcW w:w="1659" w:type="dxa"/>
          </w:tcPr>
          <w:p w14:paraId="7FDD4BCC" w14:textId="43F1193A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CVD</w:t>
            </w:r>
          </w:p>
        </w:tc>
        <w:tc>
          <w:tcPr>
            <w:tcW w:w="1668" w:type="dxa"/>
          </w:tcPr>
          <w:p w14:paraId="67B1D894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2CCE8F31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0B581416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4D0735D5" w14:textId="13618CA8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&lt; 0.001</w:t>
            </w:r>
          </w:p>
        </w:tc>
      </w:tr>
      <w:tr w:rsidR="00911B7B" w:rsidRPr="003064EE" w14:paraId="06CE6EA7" w14:textId="77777777" w:rsidTr="00CD3330">
        <w:tc>
          <w:tcPr>
            <w:tcW w:w="1659" w:type="dxa"/>
          </w:tcPr>
          <w:p w14:paraId="75D0D5FD" w14:textId="205DC08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1668" w:type="dxa"/>
          </w:tcPr>
          <w:p w14:paraId="67AE480A" w14:textId="47B0D1E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3939(89.130)</w:t>
            </w:r>
          </w:p>
        </w:tc>
        <w:tc>
          <w:tcPr>
            <w:tcW w:w="1668" w:type="dxa"/>
          </w:tcPr>
          <w:p w14:paraId="240E8EA9" w14:textId="6571DF0A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3662(89.939)</w:t>
            </w:r>
          </w:p>
        </w:tc>
        <w:tc>
          <w:tcPr>
            <w:tcW w:w="1659" w:type="dxa"/>
          </w:tcPr>
          <w:p w14:paraId="5D83B9DE" w14:textId="5C866516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277(79.525)</w:t>
            </w:r>
          </w:p>
        </w:tc>
        <w:tc>
          <w:tcPr>
            <w:tcW w:w="1642" w:type="dxa"/>
          </w:tcPr>
          <w:p w14:paraId="217E56A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2922F86F" w14:textId="77777777" w:rsidTr="00CD3330">
        <w:tc>
          <w:tcPr>
            <w:tcW w:w="1659" w:type="dxa"/>
          </w:tcPr>
          <w:p w14:paraId="3877C26D" w14:textId="2AE0F0C2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668" w:type="dxa"/>
          </w:tcPr>
          <w:p w14:paraId="656AAD8E" w14:textId="12810E4F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585(10.870)</w:t>
            </w:r>
          </w:p>
        </w:tc>
        <w:tc>
          <w:tcPr>
            <w:tcW w:w="1668" w:type="dxa"/>
          </w:tcPr>
          <w:p w14:paraId="4891183F" w14:textId="7C0E994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496(10.061)</w:t>
            </w:r>
          </w:p>
        </w:tc>
        <w:tc>
          <w:tcPr>
            <w:tcW w:w="1659" w:type="dxa"/>
          </w:tcPr>
          <w:p w14:paraId="015C05CD" w14:textId="571B3BE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89(20.475)</w:t>
            </w:r>
          </w:p>
        </w:tc>
        <w:tc>
          <w:tcPr>
            <w:tcW w:w="1642" w:type="dxa"/>
          </w:tcPr>
          <w:p w14:paraId="425745F1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0FDE35CD" w14:textId="77777777" w:rsidTr="00CD3330">
        <w:tc>
          <w:tcPr>
            <w:tcW w:w="1659" w:type="dxa"/>
          </w:tcPr>
          <w:p w14:paraId="3DA17D03" w14:textId="4AD67B6A" w:rsidR="00911B7B" w:rsidRPr="003064EE" w:rsidRDefault="00911B7B" w:rsidP="00911B7B">
            <w:pPr>
              <w:spacing w:before="0" w:after="0" w:line="240" w:lineRule="atLeast"/>
              <w:rPr>
                <w:b/>
                <w:bCs/>
                <w:sz w:val="18"/>
                <w:szCs w:val="18"/>
              </w:rPr>
            </w:pPr>
            <w:r w:rsidRPr="003064EE">
              <w:rPr>
                <w:b/>
                <w:bCs/>
                <w:sz w:val="18"/>
                <w:szCs w:val="18"/>
              </w:rPr>
              <w:t>Physical activity</w:t>
            </w:r>
          </w:p>
        </w:tc>
        <w:tc>
          <w:tcPr>
            <w:tcW w:w="1668" w:type="dxa"/>
          </w:tcPr>
          <w:p w14:paraId="7745A8E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68" w:type="dxa"/>
          </w:tcPr>
          <w:p w14:paraId="466D13A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619721C4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  <w:tc>
          <w:tcPr>
            <w:tcW w:w="1642" w:type="dxa"/>
          </w:tcPr>
          <w:p w14:paraId="7DF735F7" w14:textId="21497191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0.255</w:t>
            </w:r>
          </w:p>
        </w:tc>
      </w:tr>
      <w:tr w:rsidR="00911B7B" w:rsidRPr="003064EE" w14:paraId="2D02012F" w14:textId="77777777" w:rsidTr="00CD3330">
        <w:tc>
          <w:tcPr>
            <w:tcW w:w="1659" w:type="dxa"/>
          </w:tcPr>
          <w:p w14:paraId="5AC2B0B2" w14:textId="19969C46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1668" w:type="dxa"/>
          </w:tcPr>
          <w:p w14:paraId="7A01717B" w14:textId="41F5DFAE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2361(47.262)</w:t>
            </w:r>
          </w:p>
        </w:tc>
        <w:tc>
          <w:tcPr>
            <w:tcW w:w="1668" w:type="dxa"/>
          </w:tcPr>
          <w:p w14:paraId="246B6D34" w14:textId="1092DD2C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2185(47.625)</w:t>
            </w:r>
          </w:p>
        </w:tc>
        <w:tc>
          <w:tcPr>
            <w:tcW w:w="1659" w:type="dxa"/>
          </w:tcPr>
          <w:p w14:paraId="48491E8F" w14:textId="6D3B94F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176(42.959)</w:t>
            </w:r>
          </w:p>
        </w:tc>
        <w:tc>
          <w:tcPr>
            <w:tcW w:w="1642" w:type="dxa"/>
          </w:tcPr>
          <w:p w14:paraId="38263668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10CAC6EB" w14:textId="77777777" w:rsidTr="00CD3330">
        <w:tc>
          <w:tcPr>
            <w:tcW w:w="1659" w:type="dxa"/>
          </w:tcPr>
          <w:p w14:paraId="40F433E7" w14:textId="21CF63A3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 xml:space="preserve"> moderate</w:t>
            </w:r>
          </w:p>
        </w:tc>
        <w:tc>
          <w:tcPr>
            <w:tcW w:w="1668" w:type="dxa"/>
          </w:tcPr>
          <w:p w14:paraId="7377F7DC" w14:textId="2C2E20D5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1108(28.031)</w:t>
            </w:r>
          </w:p>
        </w:tc>
        <w:tc>
          <w:tcPr>
            <w:tcW w:w="1668" w:type="dxa"/>
          </w:tcPr>
          <w:p w14:paraId="5C6CB60C" w14:textId="00AE6333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1014(28.142)</w:t>
            </w:r>
          </w:p>
        </w:tc>
        <w:tc>
          <w:tcPr>
            <w:tcW w:w="1659" w:type="dxa"/>
          </w:tcPr>
          <w:p w14:paraId="5190BF67" w14:textId="3D204A82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94(26.714)</w:t>
            </w:r>
          </w:p>
        </w:tc>
        <w:tc>
          <w:tcPr>
            <w:tcW w:w="1642" w:type="dxa"/>
          </w:tcPr>
          <w:p w14:paraId="390BB27A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  <w:tr w:rsidR="00911B7B" w:rsidRPr="003064EE" w14:paraId="2B22BD70" w14:textId="77777777" w:rsidTr="00CD3330">
        <w:tc>
          <w:tcPr>
            <w:tcW w:w="1659" w:type="dxa"/>
            <w:tcBorders>
              <w:bottom w:val="single" w:sz="4" w:space="0" w:color="auto"/>
            </w:tcBorders>
          </w:tcPr>
          <w:p w14:paraId="4E3DDB9E" w14:textId="1AD732CC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lastRenderedPageBreak/>
              <w:t xml:space="preserve"> vigorous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361F29B8" w14:textId="4CC48BAF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1055(24.707)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64905235" w14:textId="2B2F8EAB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959(24.233)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0FAE9758" w14:textId="5A8104A5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  <w:r w:rsidRPr="003064EE">
              <w:rPr>
                <w:sz w:val="18"/>
                <w:szCs w:val="18"/>
              </w:rPr>
              <w:t>96(30.327)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37F0C783" w14:textId="77777777" w:rsidR="00911B7B" w:rsidRPr="003064EE" w:rsidRDefault="00911B7B" w:rsidP="00911B7B">
            <w:pPr>
              <w:spacing w:before="0" w:after="0" w:line="240" w:lineRule="atLeast"/>
              <w:rPr>
                <w:sz w:val="18"/>
                <w:szCs w:val="18"/>
              </w:rPr>
            </w:pPr>
          </w:p>
        </w:tc>
      </w:tr>
    </w:tbl>
    <w:p w14:paraId="09BF8299" w14:textId="6C8A5A50" w:rsidR="00F27F29" w:rsidRPr="003064EE" w:rsidRDefault="00F27F29" w:rsidP="00F27F29">
      <w:pPr>
        <w:spacing w:line="240" w:lineRule="auto"/>
        <w:rPr>
          <w:b/>
          <w:bCs/>
          <w:sz w:val="18"/>
          <w:szCs w:val="18"/>
        </w:rPr>
      </w:pPr>
      <w:r w:rsidRPr="003064EE">
        <w:rPr>
          <w:sz w:val="18"/>
          <w:szCs w:val="18"/>
        </w:rPr>
        <w:t>NAFLD,</w:t>
      </w:r>
      <w:r w:rsidRPr="003064EE">
        <w:rPr>
          <w:rFonts w:eastAsia="等线 Light"/>
          <w:sz w:val="18"/>
          <w:szCs w:val="18"/>
        </w:rPr>
        <w:t xml:space="preserve"> non-alcoholic fatty liver disease; </w:t>
      </w:r>
      <w:r w:rsidRPr="003064EE">
        <w:rPr>
          <w:sz w:val="18"/>
          <w:szCs w:val="18"/>
        </w:rPr>
        <w:t>PIR, income-poverty ratio;</w:t>
      </w:r>
      <w:r w:rsidRPr="003064EE">
        <w:rPr>
          <w:rFonts w:eastAsia="等线 Light"/>
          <w:sz w:val="18"/>
          <w:szCs w:val="18"/>
        </w:rPr>
        <w:t>WWI, weight-adjusted waist index;</w:t>
      </w:r>
      <w:r w:rsidRPr="003064EE">
        <w:rPr>
          <w:b/>
          <w:bCs/>
          <w:sz w:val="18"/>
          <w:szCs w:val="18"/>
        </w:rPr>
        <w:t xml:space="preserve"> </w:t>
      </w:r>
      <w:r w:rsidRPr="003064EE">
        <w:rPr>
          <w:sz w:val="18"/>
          <w:szCs w:val="18"/>
        </w:rPr>
        <w:t>CVD,</w:t>
      </w:r>
      <w:r w:rsidRPr="003064EE">
        <w:rPr>
          <w:rFonts w:eastAsia="等线 Light"/>
          <w:sz w:val="18"/>
          <w:szCs w:val="18"/>
        </w:rPr>
        <w:t xml:space="preserve"> cardiovascular disease.</w:t>
      </w:r>
    </w:p>
    <w:p w14:paraId="49D31965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15378571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3AEA5D07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295FE6A4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64A1BBB8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6BC02E04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3D56E371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092A25EA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7C5B8ED4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4CB6EC05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4FE9FCBA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091A5C8C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38C7A463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610B956B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290046A5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260D3AEE" w14:textId="77777777" w:rsidR="00F27F29" w:rsidRDefault="00F27F29" w:rsidP="00F27F29">
      <w:pPr>
        <w:spacing w:line="240" w:lineRule="auto"/>
        <w:rPr>
          <w:b/>
          <w:bCs/>
          <w:sz w:val="18"/>
          <w:szCs w:val="18"/>
        </w:rPr>
      </w:pPr>
    </w:p>
    <w:p w14:paraId="7570665D" w14:textId="77777777" w:rsidR="00F27F29" w:rsidRDefault="00F27F29" w:rsidP="00F27F29">
      <w:pPr>
        <w:spacing w:line="240" w:lineRule="auto"/>
        <w:rPr>
          <w:rFonts w:hint="eastAsia"/>
          <w:b/>
          <w:bCs/>
          <w:sz w:val="18"/>
          <w:szCs w:val="18"/>
        </w:rPr>
      </w:pPr>
    </w:p>
    <w:p w14:paraId="717AB0DC" w14:textId="1EC1373A" w:rsidR="00745253" w:rsidRPr="003064EE" w:rsidRDefault="000D247B" w:rsidP="00CD3330">
      <w:pPr>
        <w:spacing w:line="240" w:lineRule="auto"/>
        <w:jc w:val="center"/>
        <w:rPr>
          <w:sz w:val="18"/>
          <w:szCs w:val="18"/>
        </w:rPr>
      </w:pPr>
      <w:r w:rsidRPr="003064EE">
        <w:rPr>
          <w:b/>
          <w:bCs/>
          <w:sz w:val="18"/>
          <w:szCs w:val="18"/>
        </w:rPr>
        <w:lastRenderedPageBreak/>
        <w:t xml:space="preserve">Table </w:t>
      </w:r>
      <w:r w:rsidR="00F952EC" w:rsidRPr="003064EE">
        <w:rPr>
          <w:b/>
          <w:bCs/>
          <w:sz w:val="18"/>
          <w:szCs w:val="18"/>
        </w:rPr>
        <w:t>S</w:t>
      </w:r>
      <w:r w:rsidRPr="003064EE">
        <w:rPr>
          <w:b/>
          <w:bCs/>
          <w:sz w:val="18"/>
          <w:szCs w:val="18"/>
        </w:rPr>
        <w:t>2</w:t>
      </w:r>
      <w:r w:rsidRPr="003064EE">
        <w:rPr>
          <w:sz w:val="18"/>
          <w:szCs w:val="18"/>
        </w:rPr>
        <w:t>. Association of BMI with depression in NAFLD.</w:t>
      </w:r>
    </w:p>
    <w:tbl>
      <w:tblPr>
        <w:tblW w:w="0" w:type="auto"/>
        <w:tblInd w:w="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1932"/>
        <w:gridCol w:w="1812"/>
        <w:gridCol w:w="1739"/>
        <w:gridCol w:w="1739"/>
      </w:tblGrid>
      <w:tr w:rsidR="00C54B82" w:rsidRPr="003064EE" w14:paraId="77FE3223" w14:textId="77777777" w:rsidTr="002D57D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C8015A" w14:textId="77777777" w:rsidR="00C54B82" w:rsidRPr="003064EE" w:rsidRDefault="00C54B82" w:rsidP="00C54B82"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E8C37E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4A0A4E5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1E2C326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3658077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Model 4</w:t>
            </w:r>
          </w:p>
        </w:tc>
      </w:tr>
      <w:tr w:rsidR="00C54B82" w:rsidRPr="003064EE" w14:paraId="7683EEB9" w14:textId="77777777" w:rsidTr="002D57D2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671E8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DCC199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1.045 (1.031, 1.060) &lt;0.00001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DFBEF35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1.042 (1.027, 1.058) &lt;0.00001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514C248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1.029 (1.012, 1.045) 0.00047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86E3214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1.013 (0.995, 1.030) 0.15626</w:t>
            </w:r>
          </w:p>
        </w:tc>
      </w:tr>
      <w:tr w:rsidR="00C54B82" w:rsidRPr="003064EE" w14:paraId="6979CA9B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6A17A8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BMI quartile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1A69F7" w14:textId="77777777" w:rsidR="00C54B82" w:rsidRPr="003064EE" w:rsidRDefault="00C54B82" w:rsidP="00C54B82">
            <w:pPr>
              <w:spacing w:before="0" w:after="0" w:line="240" w:lineRule="auto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5FEBB8" w14:textId="77777777" w:rsidR="00C54B82" w:rsidRPr="003064EE" w:rsidRDefault="00C54B82" w:rsidP="00C54B82">
            <w:pPr>
              <w:spacing w:before="0" w:after="0" w:line="240" w:lineRule="auto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E2B428" w14:textId="77777777" w:rsidR="00C54B82" w:rsidRPr="003064EE" w:rsidRDefault="00C54B82" w:rsidP="00C54B82">
            <w:pPr>
              <w:spacing w:before="0" w:after="0" w:line="240" w:lineRule="auto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2632DB" w14:textId="77777777" w:rsidR="00C54B82" w:rsidRPr="003064EE" w:rsidRDefault="00C54B82" w:rsidP="00C54B82">
            <w:pPr>
              <w:spacing w:before="0" w:after="0" w:line="240" w:lineRule="auto"/>
              <w:rPr>
                <w:rFonts w:eastAsia="等线"/>
                <w:kern w:val="0"/>
                <w:sz w:val="18"/>
                <w:szCs w:val="18"/>
              </w:rPr>
            </w:pPr>
          </w:p>
        </w:tc>
      </w:tr>
      <w:tr w:rsidR="00C54B82" w:rsidRPr="003064EE" w14:paraId="153D1420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5E8E5B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   Q1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87D7B4" w14:textId="2EC47C74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Ref</w:t>
            </w:r>
            <w:r w:rsidR="00952E79" w:rsidRPr="003064EE">
              <w:rPr>
                <w:color w:val="333333"/>
                <w:kern w:val="0"/>
                <w:sz w:val="18"/>
                <w:szCs w:val="18"/>
              </w:rPr>
              <w:t>erence</w:t>
            </w:r>
          </w:p>
        </w:tc>
        <w:tc>
          <w:tcPr>
            <w:tcW w:w="0" w:type="auto"/>
            <w:shd w:val="clear" w:color="auto" w:fill="FFFFFF"/>
            <w:hideMark/>
          </w:tcPr>
          <w:p w14:paraId="646AF965" w14:textId="6351DA9A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Ref</w:t>
            </w:r>
            <w:r w:rsidR="00952E79" w:rsidRPr="003064EE">
              <w:rPr>
                <w:color w:val="333333"/>
                <w:kern w:val="0"/>
                <w:sz w:val="18"/>
                <w:szCs w:val="18"/>
              </w:rPr>
              <w:t>erence</w:t>
            </w:r>
          </w:p>
        </w:tc>
        <w:tc>
          <w:tcPr>
            <w:tcW w:w="0" w:type="auto"/>
            <w:shd w:val="clear" w:color="auto" w:fill="FFFFFF"/>
            <w:hideMark/>
          </w:tcPr>
          <w:p w14:paraId="76EE7A38" w14:textId="63F623CF" w:rsidR="00C54B82" w:rsidRPr="003064EE" w:rsidRDefault="00952E79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0" w:type="auto"/>
            <w:shd w:val="clear" w:color="auto" w:fill="FFFFFF"/>
            <w:hideMark/>
          </w:tcPr>
          <w:p w14:paraId="35D3B114" w14:textId="53527434" w:rsidR="00C54B82" w:rsidRPr="003064EE" w:rsidRDefault="00952E79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Reference</w:t>
            </w:r>
          </w:p>
        </w:tc>
      </w:tr>
      <w:tr w:rsidR="00C54B82" w:rsidRPr="003064EE" w14:paraId="5A548BD0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9CA84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   Q2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1B2151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1.519 (1.068, 2.161) 0.01987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D9E177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1.609 (1.126, 2.299) 0.00905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AB5F2F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1.472 (1.026, 2.111) 0.03592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6F5674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1.296 (0.899, 1.869) 0.16534</w:t>
            </w:r>
          </w:p>
        </w:tc>
      </w:tr>
      <w:tr w:rsidR="00C54B82" w:rsidRPr="003064EE" w14:paraId="75329676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848513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   Q3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F213EE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1.711 (1.211, 2.417) 0.00232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F345D5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1.861 (1.306, 2.652) 0.00059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CAFB4F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1.567 (1.093, 2.245) 0.01442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17D426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1.255 (0.865, 1.821) 0.23195</w:t>
            </w:r>
          </w:p>
        </w:tc>
      </w:tr>
      <w:tr w:rsidR="00C54B82" w:rsidRPr="003064EE" w14:paraId="163624A8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C312D9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   Q4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B6CA8D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2.653 (1.919, 3.669) &lt;0.00001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855425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2.622 (1.857, 3.701) &lt;0.00001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F9EFE0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2.036 (1.428, 2.903) 0.00009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743586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1.483 (1.015, 2.167) 0.04175</w:t>
            </w:r>
          </w:p>
        </w:tc>
      </w:tr>
      <w:tr w:rsidR="00C54B82" w:rsidRPr="003064EE" w14:paraId="5311E5E9" w14:textId="77777777" w:rsidTr="002D57D2"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2905BE" w14:textId="77777777" w:rsidR="00C54B82" w:rsidRPr="003064EE" w:rsidRDefault="00C54B82" w:rsidP="00C54B82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P for trend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CE1327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&lt;0.00001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2C1A3CC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&lt;0.00001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9B5A0C6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0.00012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7E5B9B3" w14:textId="77777777" w:rsidR="00C54B82" w:rsidRPr="003064EE" w:rsidRDefault="00C54B82" w:rsidP="00C54B8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0.06617</w:t>
            </w:r>
          </w:p>
        </w:tc>
      </w:tr>
    </w:tbl>
    <w:p w14:paraId="162BEAD4" w14:textId="5BEC51D6" w:rsidR="000D247B" w:rsidRPr="003064EE" w:rsidRDefault="00E94D2E" w:rsidP="00E97123">
      <w:pPr>
        <w:spacing w:line="240" w:lineRule="auto"/>
        <w:rPr>
          <w:sz w:val="18"/>
          <w:szCs w:val="18"/>
        </w:rPr>
      </w:pPr>
      <w:r w:rsidRPr="003064EE">
        <w:rPr>
          <w:sz w:val="18"/>
          <w:szCs w:val="18"/>
        </w:rPr>
        <w:t xml:space="preserve">Model 1 was a crude model that did not adjust for any covariates; Model 2 was a partially adjusted model that adjusted for age, sex, race, PIR, education level, and marital status; Model 3 adjusted for </w:t>
      </w:r>
      <w:r w:rsidR="001E1B2B" w:rsidRPr="003064EE">
        <w:rPr>
          <w:sz w:val="18"/>
          <w:szCs w:val="18"/>
        </w:rPr>
        <w:t xml:space="preserve">age, sex, race, PIR, education level, marital status, smoking, physical activity, diabetes, hypertension, </w:t>
      </w:r>
      <w:r w:rsidR="00BC53CB" w:rsidRPr="003064EE">
        <w:rPr>
          <w:sz w:val="18"/>
          <w:szCs w:val="18"/>
        </w:rPr>
        <w:t xml:space="preserve">and </w:t>
      </w:r>
      <w:r w:rsidR="001E1B2B" w:rsidRPr="003064EE">
        <w:rPr>
          <w:sz w:val="18"/>
          <w:szCs w:val="18"/>
        </w:rPr>
        <w:t>CVD;</w:t>
      </w:r>
      <w:r w:rsidR="00613F53" w:rsidRPr="003064EE">
        <w:rPr>
          <w:sz w:val="18"/>
          <w:szCs w:val="18"/>
        </w:rPr>
        <w:t xml:space="preserve"> Model 4 additionally adjusted for WWI on top of Model 3.</w:t>
      </w:r>
    </w:p>
    <w:p w14:paraId="1CAA9ED6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7B4F6836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18A8D7C5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2D48F796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6B25E062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4770C23C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45BAC0A3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5D766D6C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6B1DF9C4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73431743" w14:textId="77777777" w:rsidR="00F952EC" w:rsidRPr="00CD3330" w:rsidRDefault="00F952EC" w:rsidP="00E97123">
      <w:pPr>
        <w:spacing w:line="240" w:lineRule="auto"/>
        <w:rPr>
          <w:b/>
          <w:bCs/>
          <w:sz w:val="18"/>
          <w:szCs w:val="18"/>
        </w:rPr>
      </w:pPr>
    </w:p>
    <w:p w14:paraId="51C783B8" w14:textId="5E2D567F" w:rsidR="00613F53" w:rsidRPr="003064EE" w:rsidRDefault="00502B0F" w:rsidP="00CD3330">
      <w:pPr>
        <w:spacing w:line="240" w:lineRule="auto"/>
        <w:jc w:val="center"/>
        <w:rPr>
          <w:sz w:val="18"/>
          <w:szCs w:val="18"/>
        </w:rPr>
      </w:pPr>
      <w:r w:rsidRPr="003064EE">
        <w:rPr>
          <w:b/>
          <w:bCs/>
          <w:sz w:val="18"/>
          <w:szCs w:val="18"/>
        </w:rPr>
        <w:lastRenderedPageBreak/>
        <w:t xml:space="preserve">Table </w:t>
      </w:r>
      <w:r w:rsidR="00F952EC" w:rsidRPr="003064EE">
        <w:rPr>
          <w:b/>
          <w:bCs/>
          <w:sz w:val="18"/>
          <w:szCs w:val="18"/>
        </w:rPr>
        <w:t>S</w:t>
      </w:r>
      <w:r w:rsidRPr="003064EE">
        <w:rPr>
          <w:b/>
          <w:bCs/>
          <w:sz w:val="18"/>
          <w:szCs w:val="18"/>
        </w:rPr>
        <w:t>3</w:t>
      </w:r>
      <w:r w:rsidRPr="003064EE">
        <w:rPr>
          <w:sz w:val="18"/>
          <w:szCs w:val="18"/>
        </w:rPr>
        <w:t>. Association of WWI with depression in NAFLD diagnosed with CAP &gt;285 dB/m.</w:t>
      </w:r>
    </w:p>
    <w:tbl>
      <w:tblPr>
        <w:tblW w:w="8155" w:type="dxa"/>
        <w:tblInd w:w="33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2584"/>
        <w:gridCol w:w="2268"/>
        <w:gridCol w:w="1951"/>
      </w:tblGrid>
      <w:tr w:rsidR="00BC53CB" w:rsidRPr="003064EE" w14:paraId="5AA8F6FA" w14:textId="77777777" w:rsidTr="002D57D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AF228F" w14:textId="77777777" w:rsidR="00BC53CB" w:rsidRPr="003064EE" w:rsidRDefault="00BC53CB" w:rsidP="00BC53CB">
            <w:pPr>
              <w:widowControl w:val="0"/>
              <w:spacing w:before="0" w:after="0" w:line="240" w:lineRule="auto"/>
              <w:jc w:val="both"/>
              <w:rPr>
                <w:rFonts w:eastAsia="等线"/>
                <w:b/>
                <w:bCs/>
                <w:sz w:val="18"/>
                <w:szCs w:val="18"/>
              </w:rPr>
            </w:pPr>
          </w:p>
        </w:tc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CDA2B0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 xml:space="preserve">Model 1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4E71281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Model 2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FBDAD29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Model 3</w:t>
            </w:r>
          </w:p>
        </w:tc>
      </w:tr>
      <w:tr w:rsidR="00BC53CB" w:rsidRPr="003064EE" w14:paraId="167799EA" w14:textId="77777777" w:rsidTr="002D57D2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17C30B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WWI</w:t>
            </w: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43109B9" w14:textId="77777777" w:rsidR="002D57D2" w:rsidRPr="003064EE" w:rsidRDefault="00BC53CB" w:rsidP="002D57D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1.654 (1.390, 1.967) </w:t>
            </w:r>
          </w:p>
          <w:p w14:paraId="6DA237E3" w14:textId="6CC31CB4" w:rsidR="00BC53CB" w:rsidRPr="003064EE" w:rsidRDefault="00BC53CB" w:rsidP="002D57D2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&lt;0.00001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36BC39E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1.536 (1.252, 1.886) </w:t>
            </w:r>
          </w:p>
          <w:p w14:paraId="0346F6D4" w14:textId="49F3A773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0.00004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985FA8E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1.322 (1.068, 1.636) </w:t>
            </w:r>
          </w:p>
          <w:p w14:paraId="5477E421" w14:textId="783C39E5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0.01031</w:t>
            </w:r>
          </w:p>
        </w:tc>
      </w:tr>
      <w:tr w:rsidR="00BC53CB" w:rsidRPr="003064EE" w14:paraId="14E63CF2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585AE9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WWI quartile</w:t>
            </w:r>
          </w:p>
        </w:tc>
        <w:tc>
          <w:tcPr>
            <w:tcW w:w="25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A45943" w14:textId="77777777" w:rsidR="00BC53CB" w:rsidRPr="003064EE" w:rsidRDefault="00BC53CB" w:rsidP="00BC53CB">
            <w:pPr>
              <w:spacing w:before="0" w:after="0" w:line="240" w:lineRule="auto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21013728" w14:textId="77777777" w:rsidR="00BC53CB" w:rsidRPr="003064EE" w:rsidRDefault="00BC53CB" w:rsidP="00BC53CB">
            <w:pPr>
              <w:spacing w:before="0" w:after="0" w:line="240" w:lineRule="auto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46ADCEE0" w14:textId="77777777" w:rsidR="00BC53CB" w:rsidRPr="003064EE" w:rsidRDefault="00BC53CB" w:rsidP="00BC53CB">
            <w:pPr>
              <w:spacing w:before="0" w:after="0" w:line="240" w:lineRule="auto"/>
              <w:rPr>
                <w:rFonts w:eastAsia="等线"/>
                <w:kern w:val="0"/>
                <w:sz w:val="18"/>
                <w:szCs w:val="18"/>
              </w:rPr>
            </w:pPr>
          </w:p>
        </w:tc>
      </w:tr>
      <w:tr w:rsidR="00BC53CB" w:rsidRPr="003064EE" w14:paraId="7A07D341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BCD406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   Q1</w:t>
            </w:r>
          </w:p>
        </w:tc>
        <w:tc>
          <w:tcPr>
            <w:tcW w:w="25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1EC84A" w14:textId="58CC0654" w:rsidR="00BC53CB" w:rsidRPr="003064EE" w:rsidRDefault="00952E79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9F69E1E" w14:textId="3B1386FE" w:rsidR="00BC53CB" w:rsidRPr="003064EE" w:rsidRDefault="00952E79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951" w:type="dxa"/>
            <w:shd w:val="clear" w:color="auto" w:fill="FFFFFF"/>
            <w:vAlign w:val="center"/>
            <w:hideMark/>
          </w:tcPr>
          <w:p w14:paraId="451CB991" w14:textId="7492D743" w:rsidR="00BC53CB" w:rsidRPr="003064EE" w:rsidRDefault="00952E79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Reference</w:t>
            </w:r>
          </w:p>
        </w:tc>
      </w:tr>
      <w:tr w:rsidR="00BC53CB" w:rsidRPr="003064EE" w14:paraId="4E346E0B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404DD1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   Q2</w:t>
            </w:r>
          </w:p>
        </w:tc>
        <w:tc>
          <w:tcPr>
            <w:tcW w:w="25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4549C3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1.415 (0.939, 2.132) </w:t>
            </w:r>
          </w:p>
          <w:p w14:paraId="52F5FF4D" w14:textId="384EBA13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0.09705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1B0A853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1.405 (0.922, 2.142) </w:t>
            </w:r>
          </w:p>
          <w:p w14:paraId="4250058A" w14:textId="63E9F6DF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0.11329</w:t>
            </w:r>
          </w:p>
        </w:tc>
        <w:tc>
          <w:tcPr>
            <w:tcW w:w="1951" w:type="dxa"/>
            <w:shd w:val="clear" w:color="auto" w:fill="FFFFFF"/>
            <w:vAlign w:val="center"/>
            <w:hideMark/>
          </w:tcPr>
          <w:p w14:paraId="66798E0E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1.348 (0.880, 2.065) </w:t>
            </w:r>
          </w:p>
          <w:p w14:paraId="12F14D70" w14:textId="11362D6E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0.17039</w:t>
            </w:r>
          </w:p>
        </w:tc>
      </w:tr>
      <w:tr w:rsidR="00BC53CB" w:rsidRPr="003064EE" w14:paraId="389070C7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6E8A37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   Q3</w:t>
            </w:r>
          </w:p>
        </w:tc>
        <w:tc>
          <w:tcPr>
            <w:tcW w:w="25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2782BB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2.207 (1.506, 3.235) </w:t>
            </w:r>
          </w:p>
          <w:p w14:paraId="47B9413D" w14:textId="602B9607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0.00005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F2C629C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2.042 (1.352, 3.084) </w:t>
            </w:r>
          </w:p>
          <w:p w14:paraId="29089229" w14:textId="604B98A9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0.00069</w:t>
            </w:r>
          </w:p>
        </w:tc>
        <w:tc>
          <w:tcPr>
            <w:tcW w:w="1951" w:type="dxa"/>
            <w:shd w:val="clear" w:color="auto" w:fill="FFFFFF"/>
            <w:vAlign w:val="center"/>
            <w:hideMark/>
          </w:tcPr>
          <w:p w14:paraId="6690DACF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1.754 (1.153, 2.669) </w:t>
            </w:r>
          </w:p>
          <w:p w14:paraId="48DBEFEF" w14:textId="74CFE4FE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0.00865</w:t>
            </w:r>
          </w:p>
        </w:tc>
      </w:tr>
      <w:tr w:rsidR="00BC53CB" w:rsidRPr="003064EE" w14:paraId="46402F7B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434AAD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   Q4</w:t>
            </w:r>
          </w:p>
        </w:tc>
        <w:tc>
          <w:tcPr>
            <w:tcW w:w="25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623D8B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2.489 (1.708, 3.626) </w:t>
            </w:r>
          </w:p>
          <w:p w14:paraId="68949427" w14:textId="1DCF00E6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&lt;0.00001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DD66683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2.190 (1.426, 3.364) </w:t>
            </w:r>
          </w:p>
          <w:p w14:paraId="27049D0C" w14:textId="5E271ED3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0.00034</w:t>
            </w:r>
          </w:p>
        </w:tc>
        <w:tc>
          <w:tcPr>
            <w:tcW w:w="1951" w:type="dxa"/>
            <w:shd w:val="clear" w:color="auto" w:fill="FFFFFF"/>
            <w:vAlign w:val="center"/>
            <w:hideMark/>
          </w:tcPr>
          <w:p w14:paraId="1458061C" w14:textId="77777777" w:rsidR="002D57D2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 xml:space="preserve">1.654 (1.061, 2.579) </w:t>
            </w:r>
          </w:p>
          <w:p w14:paraId="77099904" w14:textId="45276B9B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0.02639</w:t>
            </w:r>
          </w:p>
        </w:tc>
      </w:tr>
      <w:tr w:rsidR="00BC53CB" w:rsidRPr="003064EE" w14:paraId="10E1153F" w14:textId="77777777" w:rsidTr="002D57D2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6A536F" w14:textId="77777777" w:rsidR="00BC53CB" w:rsidRPr="003064EE" w:rsidRDefault="00BC53CB" w:rsidP="00BC53CB">
            <w:pPr>
              <w:spacing w:before="0" w:after="0" w:line="240" w:lineRule="auto"/>
              <w:rPr>
                <w:b/>
                <w:bCs/>
                <w:color w:val="333333"/>
                <w:kern w:val="0"/>
                <w:sz w:val="18"/>
                <w:szCs w:val="18"/>
              </w:rPr>
            </w:pPr>
            <w:r w:rsidRPr="003064EE">
              <w:rPr>
                <w:b/>
                <w:bCs/>
                <w:color w:val="333333"/>
                <w:kern w:val="0"/>
                <w:sz w:val="18"/>
                <w:szCs w:val="18"/>
              </w:rPr>
              <w:t>P for trend</w:t>
            </w:r>
          </w:p>
        </w:tc>
        <w:tc>
          <w:tcPr>
            <w:tcW w:w="258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0F8352" w14:textId="77777777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&lt;0.00001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F2DAAE5" w14:textId="77777777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0.00012</w:t>
            </w:r>
          </w:p>
        </w:tc>
        <w:tc>
          <w:tcPr>
            <w:tcW w:w="1951" w:type="dxa"/>
            <w:shd w:val="clear" w:color="auto" w:fill="FFFFFF"/>
            <w:vAlign w:val="center"/>
            <w:hideMark/>
          </w:tcPr>
          <w:p w14:paraId="0601DF53" w14:textId="77777777" w:rsidR="00BC53CB" w:rsidRPr="003064EE" w:rsidRDefault="00BC53CB" w:rsidP="00BC53CB">
            <w:pPr>
              <w:spacing w:before="0" w:after="0" w:line="240" w:lineRule="auto"/>
              <w:rPr>
                <w:color w:val="333333"/>
                <w:kern w:val="0"/>
                <w:sz w:val="18"/>
                <w:szCs w:val="18"/>
              </w:rPr>
            </w:pPr>
            <w:r w:rsidRPr="003064EE">
              <w:rPr>
                <w:color w:val="333333"/>
                <w:kern w:val="0"/>
                <w:sz w:val="18"/>
                <w:szCs w:val="18"/>
              </w:rPr>
              <w:t>0.02087</w:t>
            </w:r>
          </w:p>
        </w:tc>
      </w:tr>
    </w:tbl>
    <w:p w14:paraId="70A684E8" w14:textId="491C8F5A" w:rsidR="00502B0F" w:rsidRPr="003064EE" w:rsidRDefault="00BC53CB" w:rsidP="00E97123">
      <w:pPr>
        <w:spacing w:line="240" w:lineRule="auto"/>
        <w:rPr>
          <w:sz w:val="18"/>
          <w:szCs w:val="18"/>
        </w:rPr>
      </w:pPr>
      <w:r w:rsidRPr="003064EE">
        <w:rPr>
          <w:sz w:val="18"/>
          <w:szCs w:val="18"/>
        </w:rPr>
        <w:t>Model 1 was a crude model that did not adjust for any covariates; Model 2 was a partially adjusted model that adjusted for age, sex, race, PIR, education level, and marital status; Model 3 adjusted for age, sex, race, PIR, education level, marital status, smoking, physical activity, diabetes, hypertension, and CVD.</w:t>
      </w:r>
    </w:p>
    <w:sectPr w:rsidR="00502B0F" w:rsidRPr="003064E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757FE" w14:textId="77777777" w:rsidR="00FD1946" w:rsidRDefault="00FD1946" w:rsidP="00573858">
      <w:pPr>
        <w:spacing w:before="0" w:after="0" w:line="240" w:lineRule="auto"/>
      </w:pPr>
      <w:r>
        <w:separator/>
      </w:r>
    </w:p>
  </w:endnote>
  <w:endnote w:type="continuationSeparator" w:id="0">
    <w:p w14:paraId="7B956FA8" w14:textId="77777777" w:rsidR="00FD1946" w:rsidRDefault="00FD1946" w:rsidP="005738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66A5" w14:textId="77777777" w:rsidR="003064EE" w:rsidRDefault="003064E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97A24" w14:textId="77777777" w:rsidR="00FD1946" w:rsidRDefault="00FD1946" w:rsidP="00573858">
      <w:pPr>
        <w:spacing w:before="0" w:after="0" w:line="240" w:lineRule="auto"/>
      </w:pPr>
      <w:r>
        <w:separator/>
      </w:r>
    </w:p>
  </w:footnote>
  <w:footnote w:type="continuationSeparator" w:id="0">
    <w:p w14:paraId="1244792D" w14:textId="77777777" w:rsidR="00FD1946" w:rsidRDefault="00FD1946" w:rsidP="0057385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53"/>
    <w:rsid w:val="000D247B"/>
    <w:rsid w:val="001D218B"/>
    <w:rsid w:val="001E1B2B"/>
    <w:rsid w:val="002D57D2"/>
    <w:rsid w:val="003064EE"/>
    <w:rsid w:val="00320C06"/>
    <w:rsid w:val="003566AB"/>
    <w:rsid w:val="004C385F"/>
    <w:rsid w:val="00502B0F"/>
    <w:rsid w:val="00573858"/>
    <w:rsid w:val="00613F53"/>
    <w:rsid w:val="00745253"/>
    <w:rsid w:val="00761A47"/>
    <w:rsid w:val="007E7D84"/>
    <w:rsid w:val="008D0A99"/>
    <w:rsid w:val="008D7537"/>
    <w:rsid w:val="00911B7B"/>
    <w:rsid w:val="00952E79"/>
    <w:rsid w:val="009972C1"/>
    <w:rsid w:val="009F705E"/>
    <w:rsid w:val="00A74FC5"/>
    <w:rsid w:val="00BC53CB"/>
    <w:rsid w:val="00C4106F"/>
    <w:rsid w:val="00C54B82"/>
    <w:rsid w:val="00C62C4E"/>
    <w:rsid w:val="00CD3330"/>
    <w:rsid w:val="00D60915"/>
    <w:rsid w:val="00D84C23"/>
    <w:rsid w:val="00E94D2E"/>
    <w:rsid w:val="00E97123"/>
    <w:rsid w:val="00EB36AF"/>
    <w:rsid w:val="00F27F29"/>
    <w:rsid w:val="00F952EC"/>
    <w:rsid w:val="00FD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554F3"/>
  <w15:chartTrackingRefBased/>
  <w15:docId w15:val="{9B2D25B8-0289-4E8B-B8DF-741F8CB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C06"/>
    <w:pPr>
      <w:spacing w:before="374" w:after="374" w:line="480" w:lineRule="auto"/>
    </w:pPr>
    <w:rPr>
      <w:rFonts w:ascii="Times New Roman" w:eastAsia="宋体" w:hAnsi="Times New Roman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5253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253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253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253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253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253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253"/>
    <w:pPr>
      <w:keepNext/>
      <w:keepLines/>
      <w:widowControl w:val="0"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253"/>
    <w:pPr>
      <w:keepNext/>
      <w:keepLines/>
      <w:widowControl w:val="0"/>
      <w:spacing w:before="0"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253"/>
    <w:pPr>
      <w:keepNext/>
      <w:keepLines/>
      <w:widowControl w:val="0"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2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45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45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452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4525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452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452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52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452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45253"/>
    <w:pPr>
      <w:widowControl w:val="0"/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45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5253"/>
    <w:pPr>
      <w:widowControl w:val="0"/>
      <w:numPr>
        <w:ilvl w:val="1"/>
      </w:numPr>
      <w:spacing w:before="0"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452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5253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452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5253"/>
    <w:pPr>
      <w:widowControl w:val="0"/>
      <w:spacing w:before="0" w:after="160" w:line="278" w:lineRule="auto"/>
      <w:ind w:left="720"/>
      <w:contextualSpacing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452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525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452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525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F7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738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73858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5738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73858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f3">
    <w:name w:val="Hyperlink"/>
    <w:basedOn w:val="a0"/>
    <w:uiPriority w:val="99"/>
    <w:unhideWhenUsed/>
    <w:rsid w:val="00CD333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ck969853915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24960-1702-44C0-9677-378C4F01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Yuanbin Liu</dc:creator>
  <cp:keywords/>
  <dc:description/>
  <cp:lastModifiedBy>969853915@qq.com</cp:lastModifiedBy>
  <cp:revision>14</cp:revision>
  <dcterms:created xsi:type="dcterms:W3CDTF">2024-04-04T14:30:00Z</dcterms:created>
  <dcterms:modified xsi:type="dcterms:W3CDTF">2024-04-24T15:04:00Z</dcterms:modified>
</cp:coreProperties>
</file>