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599FE" w14:textId="59A87CB4" w:rsidR="00126F18" w:rsidRPr="00126F18" w:rsidRDefault="001C1CC4" w:rsidP="001C1C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BE2ABC9" wp14:editId="1A30B550">
            <wp:extent cx="5274945" cy="3768725"/>
            <wp:effectExtent l="0" t="0" r="190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76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31651" w14:textId="5220461E" w:rsidR="00126F18" w:rsidRPr="00126F18" w:rsidRDefault="00126F18" w:rsidP="00126F18">
      <w:pPr>
        <w:jc w:val="center"/>
        <w:rPr>
          <w:rFonts w:ascii="Times New Roman" w:hAnsi="Times New Roman" w:cs="Times New Roman"/>
        </w:rPr>
      </w:pPr>
      <w:r w:rsidRPr="00126F18">
        <w:rPr>
          <w:rFonts w:ascii="Times New Roman" w:hAnsi="Times New Roman" w:cs="Times New Roman"/>
        </w:rPr>
        <w:t>Figure S1.</w:t>
      </w:r>
      <w:r>
        <w:rPr>
          <w:rFonts w:ascii="Times New Roman" w:hAnsi="Times New Roman" w:cs="Times New Roman"/>
        </w:rPr>
        <w:t xml:space="preserve"> The elbow method result</w:t>
      </w:r>
      <w:r w:rsidR="0072161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of </w:t>
      </w:r>
      <w:r w:rsidR="00AC724A" w:rsidRPr="00AC724A">
        <w:rPr>
          <w:rFonts w:ascii="Times New Roman" w:hAnsi="Times New Roman" w:cs="Times New Roman"/>
        </w:rPr>
        <w:t xml:space="preserve">ADHD </w:t>
      </w:r>
      <w:r w:rsidR="00FD69C9">
        <w:rPr>
          <w:rFonts w:ascii="Times New Roman" w:hAnsi="Times New Roman" w:cs="Times New Roman"/>
        </w:rPr>
        <w:t>c</w:t>
      </w:r>
      <w:r w:rsidR="00AC724A" w:rsidRPr="00AC724A">
        <w:rPr>
          <w:rFonts w:ascii="Times New Roman" w:hAnsi="Times New Roman" w:cs="Times New Roman"/>
        </w:rPr>
        <w:t xml:space="preserve">o-morbid TD </w:t>
      </w:r>
      <w:r w:rsidR="001F5D52">
        <w:rPr>
          <w:rFonts w:ascii="Times New Roman" w:hAnsi="Times New Roman" w:cs="Times New Roman"/>
        </w:rPr>
        <w:t>s</w:t>
      </w:r>
      <w:r w:rsidR="00AC724A" w:rsidRPr="00AC724A">
        <w:rPr>
          <w:rFonts w:ascii="Times New Roman" w:hAnsi="Times New Roman" w:cs="Times New Roman"/>
        </w:rPr>
        <w:t>ample</w:t>
      </w:r>
      <w:r w:rsidR="00EB4AF2">
        <w:rPr>
          <w:rFonts w:ascii="Times New Roman" w:hAnsi="Times New Roman" w:cs="Times New Roman"/>
        </w:rPr>
        <w:t xml:space="preserve"> (</w:t>
      </w:r>
      <w:r w:rsidR="001F5D52">
        <w:rPr>
          <w:rFonts w:ascii="Times New Roman" w:hAnsi="Times New Roman" w:cs="Times New Roman"/>
        </w:rPr>
        <w:t>s</w:t>
      </w:r>
      <w:r w:rsidR="00EB4AF2">
        <w:rPr>
          <w:rFonts w:ascii="Times New Roman" w:hAnsi="Times New Roman" w:cs="Times New Roman"/>
        </w:rPr>
        <w:t>ample 1)</w:t>
      </w:r>
    </w:p>
    <w:p w14:paraId="38D8E191" w14:textId="73524A2B" w:rsidR="00126F18" w:rsidRPr="00126F18" w:rsidRDefault="00126F18" w:rsidP="001C1CC4">
      <w:pPr>
        <w:rPr>
          <w:rFonts w:ascii="Times New Roman" w:hAnsi="Times New Roman" w:cs="Times New Roman" w:hint="eastAsia"/>
        </w:rPr>
      </w:pPr>
    </w:p>
    <w:p w14:paraId="36F4534D" w14:textId="562C783A" w:rsidR="00126F18" w:rsidRPr="00126F18" w:rsidRDefault="00126F18" w:rsidP="00126F18">
      <w:pPr>
        <w:jc w:val="center"/>
        <w:rPr>
          <w:rFonts w:ascii="Times New Roman" w:hAnsi="Times New Roman" w:cs="Times New Roman"/>
        </w:rPr>
      </w:pPr>
    </w:p>
    <w:p w14:paraId="030D3F50" w14:textId="16D7208E" w:rsidR="00126F18" w:rsidRPr="00126F18" w:rsidRDefault="001C1CC4" w:rsidP="00126F1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A4D8D6E" wp14:editId="7E8030A5">
            <wp:extent cx="5274945" cy="3768725"/>
            <wp:effectExtent l="0" t="0" r="1905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76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0BF61" w14:textId="0BDE9A18" w:rsidR="00126F18" w:rsidRPr="00126F18" w:rsidRDefault="00126F18" w:rsidP="00126F18">
      <w:pPr>
        <w:jc w:val="center"/>
        <w:rPr>
          <w:rFonts w:ascii="Times New Roman" w:hAnsi="Times New Roman" w:cs="Times New Roman"/>
        </w:rPr>
      </w:pPr>
      <w:r w:rsidRPr="00126F18">
        <w:rPr>
          <w:rFonts w:ascii="Times New Roman" w:hAnsi="Times New Roman" w:cs="Times New Roman"/>
        </w:rPr>
        <w:t>Figure S2.</w:t>
      </w:r>
      <w:r w:rsidR="00C80E98" w:rsidRPr="00C80E98">
        <w:rPr>
          <w:rFonts w:ascii="Times New Roman" w:hAnsi="Times New Roman" w:cs="Times New Roman"/>
        </w:rPr>
        <w:t xml:space="preserve"> </w:t>
      </w:r>
      <w:r w:rsidR="00C80E98">
        <w:rPr>
          <w:rFonts w:ascii="Times New Roman" w:hAnsi="Times New Roman" w:cs="Times New Roman"/>
        </w:rPr>
        <w:t>The elbow method results of the ADHD sample</w:t>
      </w:r>
      <w:r w:rsidR="00EB4AF2">
        <w:rPr>
          <w:rFonts w:ascii="Times New Roman" w:hAnsi="Times New Roman" w:cs="Times New Roman"/>
        </w:rPr>
        <w:t xml:space="preserve"> (</w:t>
      </w:r>
      <w:r w:rsidR="001F5D52">
        <w:rPr>
          <w:rFonts w:ascii="Times New Roman" w:hAnsi="Times New Roman" w:cs="Times New Roman"/>
        </w:rPr>
        <w:t>s</w:t>
      </w:r>
      <w:r w:rsidR="00EB4AF2">
        <w:rPr>
          <w:rFonts w:ascii="Times New Roman" w:hAnsi="Times New Roman" w:cs="Times New Roman"/>
        </w:rPr>
        <w:t>ample 2)</w:t>
      </w:r>
    </w:p>
    <w:p w14:paraId="2104798E" w14:textId="43B80138" w:rsidR="00126F18" w:rsidRPr="00126F18" w:rsidRDefault="00126F18" w:rsidP="00126F18">
      <w:pPr>
        <w:jc w:val="center"/>
        <w:rPr>
          <w:rFonts w:ascii="Times New Roman" w:hAnsi="Times New Roman" w:cs="Times New Roman"/>
        </w:rPr>
      </w:pPr>
    </w:p>
    <w:p w14:paraId="7A389369" w14:textId="677C2285" w:rsidR="00126F18" w:rsidRPr="00126F18" w:rsidRDefault="00126F18" w:rsidP="003E4749">
      <w:pPr>
        <w:rPr>
          <w:rFonts w:ascii="Times New Roman" w:hAnsi="Times New Roman" w:cs="Times New Roman"/>
        </w:rPr>
      </w:pPr>
    </w:p>
    <w:p w14:paraId="014B021D" w14:textId="3B6EF34D" w:rsidR="00126F18" w:rsidRPr="00126F18" w:rsidRDefault="00F86E58" w:rsidP="000F19B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3902D81" wp14:editId="0349A5EC">
            <wp:extent cx="5272405" cy="3212465"/>
            <wp:effectExtent l="0" t="0" r="4445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21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72A6E" w14:textId="37E9370A" w:rsidR="00126F18" w:rsidRDefault="00126F18" w:rsidP="002B3FD5">
      <w:pPr>
        <w:spacing w:line="360" w:lineRule="auto"/>
        <w:jc w:val="center"/>
        <w:rPr>
          <w:rFonts w:ascii="Times New Roman" w:hAnsi="Times New Roman" w:cs="Times New Roman"/>
        </w:rPr>
      </w:pPr>
      <w:r w:rsidRPr="00126F18">
        <w:rPr>
          <w:rFonts w:ascii="Times New Roman" w:hAnsi="Times New Roman" w:cs="Times New Roman"/>
        </w:rPr>
        <w:t>Figure S</w:t>
      </w:r>
      <w:r w:rsidR="003E4749">
        <w:rPr>
          <w:rFonts w:ascii="Times New Roman" w:hAnsi="Times New Roman" w:cs="Times New Roman"/>
        </w:rPr>
        <w:t>3</w:t>
      </w:r>
      <w:r w:rsidRPr="00126F18">
        <w:rPr>
          <w:rFonts w:ascii="Times New Roman" w:hAnsi="Times New Roman" w:cs="Times New Roman"/>
        </w:rPr>
        <w:t>.</w:t>
      </w:r>
      <w:r w:rsidR="00AC724A" w:rsidRPr="00AC724A">
        <w:rPr>
          <w:rFonts w:ascii="Times New Roman" w:hAnsi="Times New Roman" w:cs="Times New Roman"/>
        </w:rPr>
        <w:t xml:space="preserve"> Z</w:t>
      </w:r>
      <w:r w:rsidR="00FD69C9">
        <w:rPr>
          <w:rFonts w:ascii="Times New Roman" w:hAnsi="Times New Roman" w:cs="Times New Roman"/>
        </w:rPr>
        <w:t>-s</w:t>
      </w:r>
      <w:r w:rsidR="00AC724A" w:rsidRPr="00AC724A">
        <w:rPr>
          <w:rFonts w:ascii="Times New Roman" w:hAnsi="Times New Roman" w:cs="Times New Roman"/>
        </w:rPr>
        <w:t xml:space="preserve">cores for </w:t>
      </w:r>
      <w:r w:rsidR="00FD69C9">
        <w:rPr>
          <w:rFonts w:ascii="Times New Roman" w:hAnsi="Times New Roman" w:cs="Times New Roman"/>
        </w:rPr>
        <w:t>s</w:t>
      </w:r>
      <w:r w:rsidR="00AC724A" w:rsidRPr="00AC724A">
        <w:rPr>
          <w:rFonts w:ascii="Times New Roman" w:hAnsi="Times New Roman" w:cs="Times New Roman"/>
        </w:rPr>
        <w:t xml:space="preserve">ymptoms and </w:t>
      </w:r>
      <w:r w:rsidR="00FD69C9">
        <w:rPr>
          <w:rFonts w:ascii="Times New Roman" w:hAnsi="Times New Roman" w:cs="Times New Roman"/>
        </w:rPr>
        <w:t>f</w:t>
      </w:r>
      <w:r w:rsidR="00AC724A" w:rsidRPr="00AC724A">
        <w:rPr>
          <w:rFonts w:ascii="Times New Roman" w:hAnsi="Times New Roman" w:cs="Times New Roman"/>
        </w:rPr>
        <w:t xml:space="preserve">unctional </w:t>
      </w:r>
      <w:r w:rsidR="00FD69C9">
        <w:rPr>
          <w:rFonts w:ascii="Times New Roman" w:hAnsi="Times New Roman" w:cs="Times New Roman"/>
        </w:rPr>
        <w:t>i</w:t>
      </w:r>
      <w:r w:rsidR="00AC724A" w:rsidRPr="00AC724A">
        <w:rPr>
          <w:rFonts w:ascii="Times New Roman" w:hAnsi="Times New Roman" w:cs="Times New Roman"/>
        </w:rPr>
        <w:t xml:space="preserve">mpairment in ADHD </w:t>
      </w:r>
      <w:r w:rsidR="00FD69C9">
        <w:rPr>
          <w:rFonts w:ascii="Times New Roman" w:hAnsi="Times New Roman" w:cs="Times New Roman"/>
        </w:rPr>
        <w:t>s</w:t>
      </w:r>
      <w:r w:rsidR="00AC724A" w:rsidRPr="00AC724A">
        <w:rPr>
          <w:rFonts w:ascii="Times New Roman" w:hAnsi="Times New Roman" w:cs="Times New Roman"/>
        </w:rPr>
        <w:t>ample</w:t>
      </w:r>
      <w:r w:rsidR="00B51444">
        <w:rPr>
          <w:rFonts w:ascii="Times New Roman" w:hAnsi="Times New Roman" w:cs="Times New Roman"/>
        </w:rPr>
        <w:t xml:space="preserve"> (</w:t>
      </w:r>
      <w:r w:rsidR="00FD69C9">
        <w:rPr>
          <w:rFonts w:ascii="Times New Roman" w:hAnsi="Times New Roman" w:cs="Times New Roman"/>
        </w:rPr>
        <w:t>s</w:t>
      </w:r>
      <w:r w:rsidR="00B51444">
        <w:rPr>
          <w:rFonts w:ascii="Times New Roman" w:hAnsi="Times New Roman" w:cs="Times New Roman"/>
        </w:rPr>
        <w:t>ample 2)</w:t>
      </w:r>
    </w:p>
    <w:p w14:paraId="4DDE9880" w14:textId="77777777" w:rsidR="00A603B8" w:rsidRDefault="00A603B8" w:rsidP="00251B3C">
      <w:pPr>
        <w:spacing w:line="360" w:lineRule="auto"/>
        <w:jc w:val="center"/>
        <w:rPr>
          <w:rFonts w:ascii="Times New Roman" w:hAnsi="Times New Roman" w:cs="Times New Roman" w:hint="eastAsia"/>
        </w:rPr>
      </w:pPr>
    </w:p>
    <w:p w14:paraId="052B1409" w14:textId="11604A02" w:rsidR="002B3FD5" w:rsidRDefault="00A603B8" w:rsidP="00251B3C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6663E90C" wp14:editId="61FF11F2">
            <wp:extent cx="5274945" cy="3768725"/>
            <wp:effectExtent l="0" t="0" r="1905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76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388F8" w14:textId="301EFB28" w:rsidR="002B3FD5" w:rsidRPr="00251B3C" w:rsidRDefault="002B3FD5" w:rsidP="00251B3C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</w:t>
      </w:r>
      <w:r>
        <w:rPr>
          <w:rFonts w:ascii="Times New Roman" w:hAnsi="Times New Roman" w:cs="Times New Roman"/>
        </w:rPr>
        <w:t xml:space="preserve"> S4. </w:t>
      </w:r>
      <w:r w:rsidRPr="002B3FD5">
        <w:rPr>
          <w:rFonts w:ascii="Times New Roman" w:hAnsi="Times New Roman" w:cs="Times New Roman"/>
        </w:rPr>
        <w:t xml:space="preserve">Silhouette </w:t>
      </w:r>
      <w:r w:rsidRPr="002B3FD5">
        <w:rPr>
          <w:rFonts w:ascii="Times New Roman" w:hAnsi="Times New Roman" w:cs="Times New Roman" w:hint="eastAsia"/>
        </w:rPr>
        <w:t>score</w:t>
      </w:r>
      <w:r w:rsidRPr="002B3FD5">
        <w:rPr>
          <w:rFonts w:ascii="Times New Roman" w:hAnsi="Times New Roman" w:cs="Times New Roman"/>
        </w:rPr>
        <w:t>s for different number of clusters in sample 1</w:t>
      </w:r>
    </w:p>
    <w:sectPr w:rsidR="002B3FD5" w:rsidRPr="00251B3C" w:rsidSect="002F3E77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4291B" w14:textId="77777777" w:rsidR="00100670" w:rsidRDefault="00100670" w:rsidP="004B5521">
      <w:pPr>
        <w:spacing w:after="0" w:line="240" w:lineRule="auto"/>
      </w:pPr>
      <w:r>
        <w:separator/>
      </w:r>
    </w:p>
  </w:endnote>
  <w:endnote w:type="continuationSeparator" w:id="0">
    <w:p w14:paraId="43ED894D" w14:textId="77777777" w:rsidR="00100670" w:rsidRDefault="00100670" w:rsidP="004B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E2767" w14:textId="77777777" w:rsidR="00100670" w:rsidRDefault="00100670" w:rsidP="004B5521">
      <w:pPr>
        <w:spacing w:after="0" w:line="240" w:lineRule="auto"/>
      </w:pPr>
      <w:r>
        <w:separator/>
      </w:r>
    </w:p>
  </w:footnote>
  <w:footnote w:type="continuationSeparator" w:id="0">
    <w:p w14:paraId="6131476E" w14:textId="77777777" w:rsidR="00100670" w:rsidRDefault="00100670" w:rsidP="004B55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9C"/>
    <w:rsid w:val="000D3C5C"/>
    <w:rsid w:val="000F19BB"/>
    <w:rsid w:val="00100670"/>
    <w:rsid w:val="0010660C"/>
    <w:rsid w:val="00126F18"/>
    <w:rsid w:val="001C1CC4"/>
    <w:rsid w:val="001F5D52"/>
    <w:rsid w:val="00224A34"/>
    <w:rsid w:val="00251B3C"/>
    <w:rsid w:val="002B3FD5"/>
    <w:rsid w:val="002C7F00"/>
    <w:rsid w:val="002F3E77"/>
    <w:rsid w:val="00331E34"/>
    <w:rsid w:val="003B0D9D"/>
    <w:rsid w:val="003E4749"/>
    <w:rsid w:val="003E6C8D"/>
    <w:rsid w:val="004B5521"/>
    <w:rsid w:val="005634FE"/>
    <w:rsid w:val="005828A3"/>
    <w:rsid w:val="006228C2"/>
    <w:rsid w:val="006A5351"/>
    <w:rsid w:val="00721618"/>
    <w:rsid w:val="007A1F44"/>
    <w:rsid w:val="009B34AB"/>
    <w:rsid w:val="00A603B8"/>
    <w:rsid w:val="00AC724A"/>
    <w:rsid w:val="00B07991"/>
    <w:rsid w:val="00B51444"/>
    <w:rsid w:val="00C03B83"/>
    <w:rsid w:val="00C80E98"/>
    <w:rsid w:val="00EB4AF2"/>
    <w:rsid w:val="00EF3F9C"/>
    <w:rsid w:val="00F86E58"/>
    <w:rsid w:val="00FD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FA7CC2"/>
  <w15:chartTrackingRefBased/>
  <w15:docId w15:val="{080E0884-DEEB-4AAC-A630-E0BB328A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55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55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B552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55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 Jon</dc:creator>
  <cp:keywords/>
  <dc:description/>
  <cp:lastModifiedBy>a94568</cp:lastModifiedBy>
  <cp:revision>20</cp:revision>
  <dcterms:created xsi:type="dcterms:W3CDTF">2024-03-02T02:37:00Z</dcterms:created>
  <dcterms:modified xsi:type="dcterms:W3CDTF">2024-12-29T21:38:00Z</dcterms:modified>
</cp:coreProperties>
</file>