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FA876"/>
    <w:p w14:paraId="5C082BA4"/>
    <w:p w14:paraId="68DD8A92"/>
    <w:p w14:paraId="60F078FD">
      <w:pPr>
        <w:rPr>
          <w:rFonts w:hint="default" w:eastAsiaTheme="minorEastAsia"/>
          <w:bCs/>
          <w:iCs/>
          <w:lang w:val="en-US" w:eastAsia="zh-CN"/>
        </w:rPr>
      </w:pPr>
      <w:r>
        <w:rPr>
          <w:rFonts w:hint="eastAsia"/>
          <w:bCs/>
          <w:iCs/>
        </w:rPr>
        <w:t xml:space="preserve">Table S1 </w:t>
      </w:r>
      <w:r>
        <w:rPr>
          <w:bCs/>
          <w:iCs/>
        </w:rPr>
        <w:t xml:space="preserve">Weighted logistic regression of </w:t>
      </w:r>
      <w:r>
        <w:rPr>
          <w:rFonts w:hint="eastAsia"/>
          <w:bCs/>
          <w:iCs/>
          <w:lang w:val="en-US" w:eastAsia="zh-CN"/>
        </w:rPr>
        <w:t>smoking</w:t>
      </w:r>
      <w:r>
        <w:rPr>
          <w:bCs/>
          <w:iCs/>
        </w:rPr>
        <w:t xml:space="preserve"> with depressive symptoms</w:t>
      </w:r>
      <w:r>
        <w:rPr>
          <w:rFonts w:hint="eastAsia"/>
          <w:bCs/>
          <w:iCs/>
          <w:lang w:val="en-US" w:eastAsia="zh-CN"/>
        </w:rPr>
        <w:t xml:space="preserve"> (PHQ&gt;4）</w:t>
      </w:r>
      <w:bookmarkStart w:id="0" w:name="_GoBack"/>
      <w:bookmarkEnd w:id="0"/>
    </w:p>
    <w:tbl>
      <w:tblPr>
        <w:tblW w:w="795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900"/>
        <w:gridCol w:w="1900"/>
        <w:gridCol w:w="1901"/>
      </w:tblGrid>
      <w:tr w14:paraId="5661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2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0A5886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55A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Model 1</w:t>
            </w:r>
          </w:p>
        </w:tc>
        <w:tc>
          <w:tcPr>
            <w:tcW w:w="19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005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Model 2</w:t>
            </w:r>
          </w:p>
        </w:tc>
        <w:tc>
          <w:tcPr>
            <w:tcW w:w="19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82E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Model 3</w:t>
            </w:r>
          </w:p>
        </w:tc>
      </w:tr>
      <w:tr w14:paraId="74AFC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E21522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9D0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OR (95%CI）</w:t>
            </w:r>
          </w:p>
        </w:tc>
      </w:tr>
      <w:tr w14:paraId="314D5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E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never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868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0BF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Ref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D46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Ref</w:t>
            </w:r>
          </w:p>
        </w:tc>
      </w:tr>
      <w:tr w14:paraId="31D49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54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former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53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1.15 (1.00, 1.31)*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54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1.31 (1.14, 1.51)**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EF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1.27 (1.10, 1.47)**</w:t>
            </w:r>
          </w:p>
        </w:tc>
      </w:tr>
      <w:tr w14:paraId="2E94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57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current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14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2.19 (1.95, 2.47)**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87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2.35 (2.07, 2.67)**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D0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2.21 (1.95, 2.51)**</w:t>
            </w:r>
          </w:p>
        </w:tc>
      </w:tr>
      <w:tr w14:paraId="6109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0906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 xml:space="preserve"> for trend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418E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&lt;0.001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2F45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&lt;0.001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vAlign w:val="center"/>
          </w:tcPr>
          <w:p w14:paraId="41CD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&lt;0.001</w:t>
            </w:r>
          </w:p>
        </w:tc>
      </w:tr>
    </w:tbl>
    <w:p w14:paraId="5BA807AD">
      <w:pPr>
        <w:rPr>
          <w:rFonts w:hint="eastAsia"/>
          <w:sz w:val="18"/>
          <w:szCs w:val="18"/>
        </w:rPr>
      </w:pPr>
    </w:p>
    <w:p w14:paraId="7BE796A1">
      <w:pPr>
        <w:rPr>
          <w:rFonts w:hint="eastAsia"/>
        </w:rPr>
      </w:pPr>
    </w:p>
    <w:p w14:paraId="23A3E45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0"/>
    <w:rsid w:val="002974C7"/>
    <w:rsid w:val="00614F4D"/>
    <w:rsid w:val="007A75BB"/>
    <w:rsid w:val="007C0110"/>
    <w:rsid w:val="007F4716"/>
    <w:rsid w:val="00BA5A96"/>
    <w:rsid w:val="00C70F65"/>
    <w:rsid w:val="00C73C8D"/>
    <w:rsid w:val="00FD5513"/>
    <w:rsid w:val="0DCD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样式1"/>
    <w:basedOn w:val="2"/>
    <w:qFormat/>
    <w:uiPriority w:val="99"/>
    <w:pPr>
      <w:spacing w:after="0" w:line="240" w:lineRule="auto"/>
    </w:p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6" w:space="0"/>
        </w:tcBorders>
      </w:tcPr>
    </w:tblStylePr>
  </w:style>
  <w:style w:type="character" w:customStyle="1" w:styleId="5">
    <w:name w:val="font51"/>
    <w:basedOn w:val="3"/>
    <w:uiPriority w:val="0"/>
    <w:rPr>
      <w:rFonts w:hint="eastAsia" w:ascii="微软雅黑" w:hAnsi="微软雅黑" w:eastAsia="微软雅黑" w:cs="微软雅黑"/>
      <w:b/>
      <w:bCs/>
      <w:i/>
      <w:iCs/>
      <w:color w:val="000000"/>
      <w:sz w:val="20"/>
      <w:szCs w:val="20"/>
      <w:u w:val="none"/>
    </w:rPr>
  </w:style>
  <w:style w:type="character" w:customStyle="1" w:styleId="6">
    <w:name w:val="font31"/>
    <w:basedOn w:val="3"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335</Characters>
  <Lines>2</Lines>
  <Paragraphs>1</Paragraphs>
  <TotalTime>11</TotalTime>
  <ScaleCrop>false</ScaleCrop>
  <LinksUpToDate>false</LinksUpToDate>
  <CharactersWithSpaces>372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2025-01-07T14:59:00Z</dcterms:created>
  <dc:creator>Yanyu Zhou</dc:creator>
  <cp:lastModifiedBy>周延煜</cp:lastModifiedBy>
  <dcterms:modified xsi:type="dcterms:W3CDTF">2025-04-08T17:21:27Z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eyJoZGlkIjoiMzVkODFmM2ZlZDFlYzMyYzQ5ZjE3ZDJiMWU4ZGZlYWYiLCJ1c2VySWQiOiI2OTc5MDkzNDYifQ==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FBFC2962650044FAA9E3470620279E41_12</vt:lpwstr>
  </property>
</Properties>
</file>