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Figure 1</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Figure 3</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bookmarkStart w:id="0" w:name="_GoBack"/>
            <w:bookmarkEnd w:id="0"/>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pict>
        <v:shape id="_x0000_s2052" o:spid="_x0000_s2052" o:spt="75" type="#_x0000_t75" style="position:absolute;left:0pt;margin-left:0pt;margin-top:-14.5pt;height:39pt;width:40.9pt;mso-wrap-distance-bottom:0pt;mso-wrap-distance-left:9pt;mso-wrap-distance-right:9pt;mso-wrap-distance-top:0pt;z-index:251659264;mso-width-relative:page;mso-height-relative:page;" filled="f" o:preferrelative="t" stroked="f" coordsize="21600,21600">
          <v:path/>
          <v:fill on="f" focussize="0,0"/>
          <v:stroke on="f" joinstyle="miter"/>
          <v:imagedata r:id="rId1" o:title="Prisma-logo-Colour-white-BG"/>
          <o:lock v:ext="edit" aspectratio="t"/>
          <w10:wrap type="square"/>
        </v:shape>
      </w:pict>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136C35A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1033</Words>
  <Characters>5857</Characters>
  <Lines>50</Lines>
  <Paragraphs>14</Paragraphs>
  <TotalTime>17</TotalTime>
  <ScaleCrop>false</ScaleCrop>
  <LinksUpToDate>false</LinksUpToDate>
  <CharactersWithSpaces>6793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董董</cp:lastModifiedBy>
  <cp:lastPrinted>2020-11-24T03:02:00Z</cp:lastPrinted>
  <dcterms:modified xsi:type="dcterms:W3CDTF">2025-04-17T13:36:10Z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eyJoZGlkIjoiMzEwNTM5NzYwMDRjMzkwZTVkZjY2ODkwMGIxNGU0OTUiLCJ1c2VySWQiOiI3NTgxMTA2MTAifQ==</vt:lpwstr>
  </property>
  <property fmtid="{D5CDD505-2E9C-101B-9397-08002B2CF9AE}" pid="3" name="KSOProductBuildVer">
    <vt:lpwstr>2052-12.1.0.20784</vt:lpwstr>
  </property>
  <property fmtid="{D5CDD505-2E9C-101B-9397-08002B2CF9AE}" pid="4" name="ICV">
    <vt:lpwstr>8F6451B3497246D5A0F46ECC161C1101_12</vt:lpwstr>
  </property>
</Properties>
</file>