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72E24" w14:textId="03A8FAC5" w:rsidR="004C4457" w:rsidRDefault="004C4457" w:rsidP="002B775F">
      <w:pPr>
        <w:spacing w:after="0"/>
        <w:jc w:val="center"/>
        <w:rPr>
          <w:rFonts w:ascii="Times New Roman" w:hAnsi="Times New Roman" w:cs="Times New Roman"/>
          <w:b/>
          <w:bCs/>
        </w:rPr>
      </w:pPr>
      <w:r w:rsidRPr="004C4457">
        <w:rPr>
          <w:rFonts w:ascii="Times New Roman" w:hAnsi="Times New Roman" w:cs="Times New Roman"/>
          <w:b/>
          <w:bCs/>
        </w:rPr>
        <w:t>Supplementary Material</w:t>
      </w:r>
      <w:r w:rsidR="00E94D77">
        <w:rPr>
          <w:rFonts w:ascii="Times New Roman" w:hAnsi="Times New Roman" w:cs="Times New Roman"/>
          <w:b/>
          <w:bCs/>
        </w:rPr>
        <w:t>s</w:t>
      </w:r>
    </w:p>
    <w:p w14:paraId="57A82C7B" w14:textId="77777777" w:rsidR="002B775F" w:rsidRPr="004C4457" w:rsidRDefault="002B775F" w:rsidP="002B775F">
      <w:pPr>
        <w:spacing w:after="0"/>
        <w:jc w:val="center"/>
        <w:rPr>
          <w:rFonts w:ascii="Times New Roman" w:hAnsi="Times New Roman" w:cs="Times New Roman"/>
          <w:b/>
          <w:bCs/>
        </w:rPr>
      </w:pPr>
    </w:p>
    <w:p w14:paraId="4637B7F7" w14:textId="3AE03327" w:rsidR="009B0356" w:rsidRPr="009B0356" w:rsidRDefault="009B0356" w:rsidP="0047486A">
      <w:pPr>
        <w:spacing w:after="0"/>
        <w:rPr>
          <w:rFonts w:ascii="Times New Roman" w:hAnsi="Times New Roman" w:cs="Times New Roman"/>
          <w:sz w:val="22"/>
          <w:szCs w:val="22"/>
        </w:rPr>
      </w:pPr>
      <w:r w:rsidRPr="002B775F">
        <w:rPr>
          <w:rFonts w:ascii="Times New Roman" w:hAnsi="Times New Roman" w:cs="Times New Roman"/>
          <w:b/>
          <w:bCs/>
          <w:sz w:val="22"/>
          <w:szCs w:val="22"/>
        </w:rPr>
        <w:t>Table S1.</w:t>
      </w:r>
      <w:r w:rsidRPr="009B0356">
        <w:rPr>
          <w:rFonts w:ascii="Times New Roman" w:hAnsi="Times New Roman" w:cs="Times New Roman"/>
          <w:sz w:val="22"/>
          <w:szCs w:val="22"/>
        </w:rPr>
        <w:t xml:space="preserve"> JBI Critical Appraisal Tool for Quasi-Experimental Studies</w:t>
      </w:r>
    </w:p>
    <w:tbl>
      <w:tblPr>
        <w:tblStyle w:val="TableGrid"/>
        <w:tblW w:w="9688" w:type="dxa"/>
        <w:tblLook w:val="04A0" w:firstRow="1" w:lastRow="0" w:firstColumn="1" w:lastColumn="0" w:noHBand="0" w:noVBand="1"/>
      </w:tblPr>
      <w:tblGrid>
        <w:gridCol w:w="2456"/>
        <w:gridCol w:w="1059"/>
        <w:gridCol w:w="1059"/>
        <w:gridCol w:w="1059"/>
        <w:gridCol w:w="950"/>
        <w:gridCol w:w="1184"/>
        <w:gridCol w:w="862"/>
        <w:gridCol w:w="1059"/>
      </w:tblGrid>
      <w:tr w:rsidR="00113355" w:rsidRPr="00E81A67" w14:paraId="1518AC02" w14:textId="1C3DD0EF" w:rsidTr="007A74EF">
        <w:tc>
          <w:tcPr>
            <w:tcW w:w="2778" w:type="dxa"/>
          </w:tcPr>
          <w:p w14:paraId="629966E1" w14:textId="77777777" w:rsidR="00C65787" w:rsidRPr="00E81A67" w:rsidRDefault="00C65787" w:rsidP="00E053FB">
            <w:pPr>
              <w:rPr>
                <w:rFonts w:ascii="Times New Roman" w:hAnsi="Times New Roman" w:cs="Times New Roman"/>
                <w:b/>
                <w:bCs/>
                <w:sz w:val="22"/>
                <w:szCs w:val="22"/>
              </w:rPr>
            </w:pPr>
            <w:r w:rsidRPr="00E81A67">
              <w:rPr>
                <w:rFonts w:ascii="Times New Roman" w:hAnsi="Times New Roman" w:cs="Times New Roman"/>
                <w:b/>
                <w:bCs/>
                <w:sz w:val="22"/>
                <w:szCs w:val="22"/>
              </w:rPr>
              <w:t>Tool Items</w:t>
            </w:r>
          </w:p>
        </w:tc>
        <w:tc>
          <w:tcPr>
            <w:tcW w:w="947" w:type="dxa"/>
          </w:tcPr>
          <w:p w14:paraId="320CB203" w14:textId="50471317"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Ali et al. (20</w:t>
            </w:r>
            <w:r w:rsidR="00ED78B2">
              <w:rPr>
                <w:rFonts w:ascii="Times New Roman" w:hAnsi="Times New Roman" w:cs="Times New Roman"/>
                <w:sz w:val="22"/>
                <w:szCs w:val="22"/>
              </w:rPr>
              <w:t>19</w:t>
            </w:r>
            <w:r w:rsidRPr="00E81A67">
              <w:rPr>
                <w:rFonts w:ascii="Times New Roman" w:hAnsi="Times New Roman" w:cs="Times New Roman"/>
                <w:sz w:val="22"/>
                <w:szCs w:val="22"/>
              </w:rPr>
              <w:t>)</w:t>
            </w:r>
          </w:p>
        </w:tc>
        <w:tc>
          <w:tcPr>
            <w:tcW w:w="947" w:type="dxa"/>
          </w:tcPr>
          <w:p w14:paraId="2C15E2A0" w14:textId="352AD947"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Chung (2019)</w:t>
            </w:r>
          </w:p>
        </w:tc>
        <w:tc>
          <w:tcPr>
            <w:tcW w:w="969" w:type="dxa"/>
          </w:tcPr>
          <w:p w14:paraId="5EA3DD2E" w14:textId="04E1BF47"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Daniels, et al. (2018)</w:t>
            </w:r>
          </w:p>
        </w:tc>
        <w:tc>
          <w:tcPr>
            <w:tcW w:w="968" w:type="dxa"/>
          </w:tcPr>
          <w:p w14:paraId="4F690B5F" w14:textId="19D8373A"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Mutawa et al. (2023)</w:t>
            </w:r>
          </w:p>
        </w:tc>
        <w:tc>
          <w:tcPr>
            <w:tcW w:w="1184" w:type="dxa"/>
          </w:tcPr>
          <w:p w14:paraId="0BE6174D" w14:textId="0836B859"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Yoshikawa et al. (2019)</w:t>
            </w:r>
          </w:p>
        </w:tc>
        <w:tc>
          <w:tcPr>
            <w:tcW w:w="947" w:type="dxa"/>
          </w:tcPr>
          <w:p w14:paraId="579F2C14" w14:textId="1EA29354"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Yu et al. (2024)</w:t>
            </w:r>
          </w:p>
        </w:tc>
        <w:tc>
          <w:tcPr>
            <w:tcW w:w="948" w:type="dxa"/>
          </w:tcPr>
          <w:p w14:paraId="0A853127" w14:textId="56A2DCB2" w:rsidR="00C65787" w:rsidRPr="00E81A67" w:rsidRDefault="00D74749" w:rsidP="00E053FB">
            <w:pPr>
              <w:rPr>
                <w:rFonts w:ascii="Times New Roman" w:hAnsi="Times New Roman" w:cs="Times New Roman"/>
                <w:sz w:val="22"/>
                <w:szCs w:val="22"/>
              </w:rPr>
            </w:pPr>
            <w:r w:rsidRPr="00E81A67">
              <w:rPr>
                <w:rFonts w:ascii="Times New Roman" w:hAnsi="Times New Roman" w:cs="Times New Roman"/>
                <w:sz w:val="22"/>
                <w:szCs w:val="22"/>
              </w:rPr>
              <w:t>Yun et al. (2016)</w:t>
            </w:r>
          </w:p>
        </w:tc>
      </w:tr>
      <w:tr w:rsidR="0096705C" w:rsidRPr="00E81A67" w14:paraId="5AC7C8F9" w14:textId="32BB4DDB" w:rsidTr="0096705C">
        <w:tc>
          <w:tcPr>
            <w:tcW w:w="2778" w:type="dxa"/>
          </w:tcPr>
          <w:p w14:paraId="6E8B83B1" w14:textId="06601EDE" w:rsidR="0096705C" w:rsidRPr="00E81A67" w:rsidRDefault="0096705C" w:rsidP="0096705C">
            <w:pPr>
              <w:pStyle w:val="p1"/>
              <w:rPr>
                <w:rFonts w:ascii="Times New Roman" w:hAnsi="Times New Roman" w:cs="Times New Roman"/>
                <w:sz w:val="22"/>
                <w:szCs w:val="22"/>
              </w:rPr>
            </w:pPr>
            <w:r w:rsidRPr="00E81A67">
              <w:rPr>
                <w:rFonts w:ascii="Times New Roman" w:hAnsi="Times New Roman" w:cs="Times New Roman"/>
                <w:sz w:val="22"/>
                <w:szCs w:val="22"/>
              </w:rPr>
              <w:t>1. Is it clear in the study what is the “cause” and what is the “effect” (i.e. there is no confusion about which variable comes first)?</w:t>
            </w:r>
          </w:p>
        </w:tc>
        <w:tc>
          <w:tcPr>
            <w:tcW w:w="947" w:type="dxa"/>
          </w:tcPr>
          <w:p w14:paraId="79481BA0" w14:textId="0B2A3C08"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5E58D2C4" w14:textId="1B8B88B3"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109A9CF8" w14:textId="5307EC1B"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8" w:type="dxa"/>
          </w:tcPr>
          <w:p w14:paraId="1684A1ED" w14:textId="71F9A0AC"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7944ADAD" w14:textId="1095D0A9"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70D9B7CF" w14:textId="5E72A5B4"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56A6963C" w14:textId="6F4BE113" w:rsidR="0096705C"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C65787" w:rsidRPr="00E81A67" w14:paraId="00A117AE" w14:textId="4FDE672B" w:rsidTr="0096705C">
        <w:tc>
          <w:tcPr>
            <w:tcW w:w="2778" w:type="dxa"/>
          </w:tcPr>
          <w:p w14:paraId="3D75CD5A" w14:textId="018E845E" w:rsidR="00C65787" w:rsidRPr="00E81A67" w:rsidRDefault="00F11FFC" w:rsidP="00E053FB">
            <w:pPr>
              <w:pStyle w:val="p1"/>
              <w:rPr>
                <w:rFonts w:ascii="Times New Roman" w:hAnsi="Times New Roman" w:cs="Times New Roman"/>
                <w:sz w:val="22"/>
                <w:szCs w:val="22"/>
              </w:rPr>
            </w:pPr>
            <w:r w:rsidRPr="00E81A67">
              <w:rPr>
                <w:rFonts w:ascii="Times New Roman" w:hAnsi="Times New Roman" w:cs="Times New Roman"/>
                <w:sz w:val="22"/>
                <w:szCs w:val="22"/>
              </w:rPr>
              <w:t>2. Was there a control group?</w:t>
            </w:r>
          </w:p>
        </w:tc>
        <w:tc>
          <w:tcPr>
            <w:tcW w:w="947" w:type="dxa"/>
          </w:tcPr>
          <w:p w14:paraId="6B53C7D0" w14:textId="38D43894"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47" w:type="dxa"/>
          </w:tcPr>
          <w:p w14:paraId="082579C4" w14:textId="3BC0476C"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69" w:type="dxa"/>
          </w:tcPr>
          <w:p w14:paraId="20BD09C7" w14:textId="1D00FB4F"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68" w:type="dxa"/>
          </w:tcPr>
          <w:p w14:paraId="0F2CEC44" w14:textId="08527132"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49709F6E" w14:textId="182ECD8D"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622329C1" w14:textId="4C931582"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2228C1A0" w14:textId="79075D70" w:rsidR="00C65787" w:rsidRPr="00E81A67" w:rsidRDefault="0096705C"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r>
      <w:tr w:rsidR="00C65787" w:rsidRPr="00E81A67" w14:paraId="69840ED4" w14:textId="1098EB46" w:rsidTr="0096705C">
        <w:tc>
          <w:tcPr>
            <w:tcW w:w="2778" w:type="dxa"/>
          </w:tcPr>
          <w:p w14:paraId="3F162416" w14:textId="2D47BDFD" w:rsidR="00C65787" w:rsidRPr="00E81A67" w:rsidRDefault="00C65787" w:rsidP="00E053FB">
            <w:pPr>
              <w:pStyle w:val="p1"/>
              <w:rPr>
                <w:rFonts w:ascii="Times New Roman" w:hAnsi="Times New Roman" w:cs="Times New Roman"/>
                <w:sz w:val="22"/>
                <w:szCs w:val="22"/>
              </w:rPr>
            </w:pPr>
            <w:r w:rsidRPr="00E81A67">
              <w:rPr>
                <w:rFonts w:ascii="Times New Roman" w:hAnsi="Times New Roman" w:cs="Times New Roman"/>
                <w:sz w:val="22"/>
                <w:szCs w:val="22"/>
              </w:rPr>
              <w:t xml:space="preserve">3. </w:t>
            </w:r>
            <w:r w:rsidR="00F11FFC" w:rsidRPr="00E81A67">
              <w:rPr>
                <w:rFonts w:ascii="Times New Roman" w:hAnsi="Times New Roman" w:cs="Times New Roman"/>
                <w:sz w:val="22"/>
                <w:szCs w:val="22"/>
              </w:rPr>
              <w:t>Were participants included in any comparisons similar?</w:t>
            </w:r>
          </w:p>
        </w:tc>
        <w:tc>
          <w:tcPr>
            <w:tcW w:w="947" w:type="dxa"/>
          </w:tcPr>
          <w:p w14:paraId="4F732A79" w14:textId="1C87EE93"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NA</w:t>
            </w:r>
          </w:p>
        </w:tc>
        <w:tc>
          <w:tcPr>
            <w:tcW w:w="947" w:type="dxa"/>
          </w:tcPr>
          <w:p w14:paraId="10313808" w14:textId="72F1ACBC"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NA</w:t>
            </w:r>
          </w:p>
        </w:tc>
        <w:tc>
          <w:tcPr>
            <w:tcW w:w="969" w:type="dxa"/>
          </w:tcPr>
          <w:p w14:paraId="4B3F36BD" w14:textId="123FABF2"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NA</w:t>
            </w:r>
          </w:p>
        </w:tc>
        <w:tc>
          <w:tcPr>
            <w:tcW w:w="968" w:type="dxa"/>
          </w:tcPr>
          <w:p w14:paraId="5323D477" w14:textId="47EFEDA2"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1184" w:type="dxa"/>
          </w:tcPr>
          <w:p w14:paraId="209AB0F9" w14:textId="67E2A8B2"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47" w:type="dxa"/>
          </w:tcPr>
          <w:p w14:paraId="479017E6" w14:textId="1657D149"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48" w:type="dxa"/>
          </w:tcPr>
          <w:p w14:paraId="55868F3B" w14:textId="29C07807" w:rsidR="00C65787" w:rsidRPr="00E81A67" w:rsidRDefault="00DB3369" w:rsidP="0096705C">
            <w:pPr>
              <w:jc w:val="center"/>
              <w:rPr>
                <w:rFonts w:ascii="Times New Roman" w:hAnsi="Times New Roman" w:cs="Times New Roman"/>
                <w:sz w:val="22"/>
                <w:szCs w:val="22"/>
              </w:rPr>
            </w:pPr>
            <w:r w:rsidRPr="00E81A67">
              <w:rPr>
                <w:rFonts w:ascii="Times New Roman" w:hAnsi="Times New Roman" w:cs="Times New Roman"/>
                <w:sz w:val="22"/>
                <w:szCs w:val="22"/>
              </w:rPr>
              <w:t>NA</w:t>
            </w:r>
          </w:p>
        </w:tc>
      </w:tr>
      <w:tr w:rsidR="00C65787" w:rsidRPr="00E81A67" w14:paraId="3B857068" w14:textId="2631AA1E" w:rsidTr="0096705C">
        <w:tc>
          <w:tcPr>
            <w:tcW w:w="2778" w:type="dxa"/>
          </w:tcPr>
          <w:p w14:paraId="0A39DB12" w14:textId="1A20173B" w:rsidR="00C65787" w:rsidRPr="00E81A67" w:rsidRDefault="00C65787" w:rsidP="00F11FFC">
            <w:pPr>
              <w:pStyle w:val="p1"/>
              <w:rPr>
                <w:rFonts w:ascii="Times New Roman" w:hAnsi="Times New Roman" w:cs="Times New Roman"/>
                <w:sz w:val="22"/>
                <w:szCs w:val="22"/>
              </w:rPr>
            </w:pPr>
            <w:r w:rsidRPr="00E81A67">
              <w:rPr>
                <w:rFonts w:ascii="Times New Roman" w:hAnsi="Times New Roman" w:cs="Times New Roman"/>
                <w:sz w:val="22"/>
                <w:szCs w:val="22"/>
              </w:rPr>
              <w:t xml:space="preserve">4. </w:t>
            </w:r>
            <w:r w:rsidR="00F11FFC" w:rsidRPr="00E81A67">
              <w:rPr>
                <w:rFonts w:ascii="Times New Roman" w:hAnsi="Times New Roman" w:cs="Times New Roman"/>
                <w:sz w:val="22"/>
                <w:szCs w:val="22"/>
              </w:rPr>
              <w:t>Were the participants included in any comparisons receiving similar treatment/care, other than the exposure or intervention of interest?</w:t>
            </w:r>
          </w:p>
        </w:tc>
        <w:tc>
          <w:tcPr>
            <w:tcW w:w="947" w:type="dxa"/>
          </w:tcPr>
          <w:p w14:paraId="68960546" w14:textId="38BCBB5A" w:rsidR="00C65787" w:rsidRPr="00E81A67" w:rsidRDefault="00CE42BF"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47" w:type="dxa"/>
          </w:tcPr>
          <w:p w14:paraId="5E55300F" w14:textId="4694DF6F" w:rsidR="00C65787" w:rsidRPr="00E81A67" w:rsidRDefault="00CE42BF"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69" w:type="dxa"/>
          </w:tcPr>
          <w:p w14:paraId="0521A34B" w14:textId="1760E318" w:rsidR="00C65787" w:rsidRPr="00E81A67" w:rsidRDefault="004F45C3" w:rsidP="0096705C">
            <w:pPr>
              <w:jc w:val="center"/>
              <w:rPr>
                <w:rFonts w:ascii="Times New Roman" w:hAnsi="Times New Roman" w:cs="Times New Roman"/>
                <w:sz w:val="22"/>
                <w:szCs w:val="22"/>
              </w:rPr>
            </w:pPr>
            <w:r w:rsidRPr="00E81A67">
              <w:rPr>
                <w:rFonts w:ascii="Times New Roman" w:hAnsi="Times New Roman" w:cs="Times New Roman"/>
                <w:sz w:val="22"/>
                <w:szCs w:val="22"/>
              </w:rPr>
              <w:t>Unclear</w:t>
            </w:r>
          </w:p>
        </w:tc>
        <w:tc>
          <w:tcPr>
            <w:tcW w:w="968" w:type="dxa"/>
          </w:tcPr>
          <w:p w14:paraId="768220AD" w14:textId="2079E9FB" w:rsidR="00C65787" w:rsidRPr="00E81A67" w:rsidRDefault="004F45C3"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792C8208" w14:textId="2314C2CD" w:rsidR="00C65787" w:rsidRPr="00E81A67" w:rsidRDefault="00CE42BF" w:rsidP="0096705C">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47" w:type="dxa"/>
          </w:tcPr>
          <w:p w14:paraId="399245D5" w14:textId="4C208E59" w:rsidR="00C65787" w:rsidRPr="00E81A67" w:rsidRDefault="004F45C3" w:rsidP="0096705C">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5A581903" w14:textId="0E313A06" w:rsidR="00C65787" w:rsidRPr="00E81A67" w:rsidRDefault="004F45C3" w:rsidP="0096705C">
            <w:pPr>
              <w:jc w:val="center"/>
              <w:rPr>
                <w:rFonts w:ascii="Times New Roman" w:hAnsi="Times New Roman" w:cs="Times New Roman"/>
                <w:sz w:val="22"/>
                <w:szCs w:val="22"/>
              </w:rPr>
            </w:pPr>
            <w:r w:rsidRPr="00E81A67">
              <w:rPr>
                <w:rFonts w:ascii="Times New Roman" w:hAnsi="Times New Roman" w:cs="Times New Roman"/>
                <w:sz w:val="22"/>
                <w:szCs w:val="22"/>
              </w:rPr>
              <w:t>Unclear</w:t>
            </w:r>
          </w:p>
        </w:tc>
      </w:tr>
      <w:tr w:rsidR="002D13D3" w:rsidRPr="00E81A67" w14:paraId="48B456A2" w14:textId="00C47950" w:rsidTr="0096705C">
        <w:tc>
          <w:tcPr>
            <w:tcW w:w="2778" w:type="dxa"/>
          </w:tcPr>
          <w:p w14:paraId="7B25F6EA" w14:textId="4906E0B9" w:rsidR="002D13D3" w:rsidRPr="00E81A67" w:rsidRDefault="002D13D3" w:rsidP="002D13D3">
            <w:pPr>
              <w:pStyle w:val="p1"/>
              <w:rPr>
                <w:rFonts w:ascii="Times New Roman" w:hAnsi="Times New Roman" w:cs="Times New Roman"/>
                <w:sz w:val="22"/>
                <w:szCs w:val="22"/>
              </w:rPr>
            </w:pPr>
            <w:r w:rsidRPr="00E81A67">
              <w:rPr>
                <w:rFonts w:ascii="Times New Roman" w:hAnsi="Times New Roman" w:cs="Times New Roman"/>
                <w:sz w:val="22"/>
                <w:szCs w:val="22"/>
              </w:rPr>
              <w:t>5. Were there multiple measurements of the outcome, both pre and post the intervention/exposure?</w:t>
            </w:r>
          </w:p>
        </w:tc>
        <w:tc>
          <w:tcPr>
            <w:tcW w:w="947" w:type="dxa"/>
          </w:tcPr>
          <w:p w14:paraId="7A7E6FF5" w14:textId="5F72B8BB"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5F99FB12" w14:textId="75BD1073"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3141BF20" w14:textId="712D1472"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8" w:type="dxa"/>
          </w:tcPr>
          <w:p w14:paraId="424E0372" w14:textId="69763F3D"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45E6F791" w14:textId="786501AA"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4A577FEA" w14:textId="55FDD649"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0C6E90C9" w14:textId="06128E35" w:rsidR="002D13D3" w:rsidRPr="00E81A67" w:rsidRDefault="002D13D3" w:rsidP="002D13D3">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577A8A" w:rsidRPr="00E81A67" w14:paraId="36159AEE" w14:textId="08B534A2" w:rsidTr="0096705C">
        <w:tc>
          <w:tcPr>
            <w:tcW w:w="2778" w:type="dxa"/>
          </w:tcPr>
          <w:p w14:paraId="496C6057" w14:textId="2109E53F" w:rsidR="00577A8A" w:rsidRPr="00E81A67" w:rsidRDefault="00577A8A" w:rsidP="00577A8A">
            <w:pPr>
              <w:pStyle w:val="p1"/>
              <w:rPr>
                <w:rFonts w:ascii="Times New Roman" w:hAnsi="Times New Roman" w:cs="Times New Roman"/>
                <w:sz w:val="22"/>
                <w:szCs w:val="22"/>
              </w:rPr>
            </w:pPr>
            <w:r w:rsidRPr="00E81A67">
              <w:rPr>
                <w:rFonts w:ascii="Times New Roman" w:hAnsi="Times New Roman" w:cs="Times New Roman"/>
                <w:sz w:val="22"/>
                <w:szCs w:val="22"/>
              </w:rPr>
              <w:t>6. Were the outcomes of participants included in any comparisons measured in the same way?</w:t>
            </w:r>
          </w:p>
        </w:tc>
        <w:tc>
          <w:tcPr>
            <w:tcW w:w="947" w:type="dxa"/>
          </w:tcPr>
          <w:p w14:paraId="5DB8BB20" w14:textId="0D7DC487"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12EFAC72" w14:textId="2CE92897"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0FB74185" w14:textId="07C6EF84"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8" w:type="dxa"/>
          </w:tcPr>
          <w:p w14:paraId="04595653" w14:textId="75DF5971"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72515ACF" w14:textId="147730A0"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5009580A" w14:textId="3B91253E"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2AB0E004" w14:textId="4A4EA16D" w:rsidR="00577A8A" w:rsidRPr="00E81A67" w:rsidRDefault="00577A8A" w:rsidP="00577A8A">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526438" w:rsidRPr="00E81A67" w14:paraId="42ED636F" w14:textId="5E8EBB47" w:rsidTr="0096705C">
        <w:tc>
          <w:tcPr>
            <w:tcW w:w="2778" w:type="dxa"/>
          </w:tcPr>
          <w:p w14:paraId="75E56D4E" w14:textId="159006AC" w:rsidR="00526438" w:rsidRPr="00E81A67" w:rsidRDefault="00526438" w:rsidP="00526438">
            <w:pPr>
              <w:pStyle w:val="p1"/>
              <w:rPr>
                <w:rFonts w:ascii="Times New Roman" w:hAnsi="Times New Roman" w:cs="Times New Roman"/>
                <w:sz w:val="22"/>
                <w:szCs w:val="22"/>
              </w:rPr>
            </w:pPr>
            <w:r w:rsidRPr="00E81A67">
              <w:rPr>
                <w:rFonts w:ascii="Times New Roman" w:hAnsi="Times New Roman" w:cs="Times New Roman"/>
                <w:sz w:val="22"/>
                <w:szCs w:val="22"/>
              </w:rPr>
              <w:t>7. Were outcomes measured in a reliable way?</w:t>
            </w:r>
          </w:p>
        </w:tc>
        <w:tc>
          <w:tcPr>
            <w:tcW w:w="947" w:type="dxa"/>
          </w:tcPr>
          <w:p w14:paraId="7D9F4929" w14:textId="4E0D52C3"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62C6A573" w14:textId="702CF0E8"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79C61AD8" w14:textId="0722EDF8"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8" w:type="dxa"/>
          </w:tcPr>
          <w:p w14:paraId="4000CA27" w14:textId="620FF5F8"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79581368" w14:textId="195C11C0"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764C5B74" w14:textId="7C21A061"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24B36F5E" w14:textId="31129AD5" w:rsidR="00526438" w:rsidRPr="00E81A67" w:rsidRDefault="00526438"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526438" w:rsidRPr="00E81A67" w14:paraId="02682B82" w14:textId="12C43FD8" w:rsidTr="0096705C">
        <w:tc>
          <w:tcPr>
            <w:tcW w:w="2778" w:type="dxa"/>
          </w:tcPr>
          <w:p w14:paraId="280C6D52" w14:textId="553A5034" w:rsidR="00526438" w:rsidRPr="00E81A67" w:rsidRDefault="00526438" w:rsidP="00526438">
            <w:pPr>
              <w:pStyle w:val="p1"/>
              <w:rPr>
                <w:rFonts w:ascii="Times New Roman" w:hAnsi="Times New Roman" w:cs="Times New Roman"/>
                <w:sz w:val="22"/>
                <w:szCs w:val="22"/>
              </w:rPr>
            </w:pPr>
            <w:r w:rsidRPr="00E81A67">
              <w:rPr>
                <w:rFonts w:ascii="Times New Roman" w:hAnsi="Times New Roman" w:cs="Times New Roman"/>
                <w:sz w:val="22"/>
                <w:szCs w:val="22"/>
              </w:rPr>
              <w:t xml:space="preserve">8. Was follow-up complete and if not, were differences between groups in terms of their follow-up adequately described and </w:t>
            </w:r>
            <w:proofErr w:type="spellStart"/>
            <w:r w:rsidRPr="00E81A67">
              <w:rPr>
                <w:rFonts w:ascii="Times New Roman" w:hAnsi="Times New Roman" w:cs="Times New Roman"/>
                <w:sz w:val="22"/>
                <w:szCs w:val="22"/>
              </w:rPr>
              <w:t>analysed</w:t>
            </w:r>
            <w:proofErr w:type="spellEnd"/>
            <w:r w:rsidRPr="00E81A67">
              <w:rPr>
                <w:rFonts w:ascii="Times New Roman" w:hAnsi="Times New Roman" w:cs="Times New Roman"/>
                <w:sz w:val="22"/>
                <w:szCs w:val="22"/>
              </w:rPr>
              <w:t>?</w:t>
            </w:r>
          </w:p>
        </w:tc>
        <w:tc>
          <w:tcPr>
            <w:tcW w:w="947" w:type="dxa"/>
          </w:tcPr>
          <w:p w14:paraId="7FCAAE03" w14:textId="2862AAE1"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1D82B762" w14:textId="48857022"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3AC1DBAE" w14:textId="1C620159"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No</w:t>
            </w:r>
          </w:p>
        </w:tc>
        <w:tc>
          <w:tcPr>
            <w:tcW w:w="968" w:type="dxa"/>
          </w:tcPr>
          <w:p w14:paraId="3A157B14" w14:textId="392B9950"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Unclear</w:t>
            </w:r>
          </w:p>
        </w:tc>
        <w:tc>
          <w:tcPr>
            <w:tcW w:w="1184" w:type="dxa"/>
          </w:tcPr>
          <w:p w14:paraId="651F7213" w14:textId="06F7EF07"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 xml:space="preserve">Yes </w:t>
            </w:r>
          </w:p>
        </w:tc>
        <w:tc>
          <w:tcPr>
            <w:tcW w:w="947" w:type="dxa"/>
          </w:tcPr>
          <w:p w14:paraId="1C0BE327" w14:textId="0322F046"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0DD1FB04" w14:textId="250F3657" w:rsidR="00526438" w:rsidRPr="00E81A67" w:rsidRDefault="00FA7337" w:rsidP="00526438">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6C2F47" w:rsidRPr="00E81A67" w14:paraId="29AAABC2" w14:textId="4B978F1C" w:rsidTr="0096705C">
        <w:tc>
          <w:tcPr>
            <w:tcW w:w="2778" w:type="dxa"/>
          </w:tcPr>
          <w:p w14:paraId="7159BD37" w14:textId="59B94161" w:rsidR="006C2F47" w:rsidRPr="00E81A67" w:rsidRDefault="006C2F47" w:rsidP="006C2F47">
            <w:pPr>
              <w:pStyle w:val="p1"/>
              <w:rPr>
                <w:rFonts w:ascii="Times New Roman" w:hAnsi="Times New Roman" w:cs="Times New Roman"/>
                <w:sz w:val="22"/>
                <w:szCs w:val="22"/>
              </w:rPr>
            </w:pPr>
            <w:r w:rsidRPr="00E81A67">
              <w:rPr>
                <w:rFonts w:ascii="Times New Roman" w:hAnsi="Times New Roman" w:cs="Times New Roman"/>
                <w:sz w:val="22"/>
                <w:szCs w:val="22"/>
              </w:rPr>
              <w:t>9. Was appropriate statistical analysis used?</w:t>
            </w:r>
          </w:p>
        </w:tc>
        <w:tc>
          <w:tcPr>
            <w:tcW w:w="947" w:type="dxa"/>
          </w:tcPr>
          <w:p w14:paraId="1ABCE085" w14:textId="24DFE9A5"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Unclear</w:t>
            </w:r>
          </w:p>
        </w:tc>
        <w:tc>
          <w:tcPr>
            <w:tcW w:w="947" w:type="dxa"/>
          </w:tcPr>
          <w:p w14:paraId="5AFE0A2F" w14:textId="55BA5283"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9" w:type="dxa"/>
          </w:tcPr>
          <w:p w14:paraId="5ED98BEF" w14:textId="67FC4893"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68" w:type="dxa"/>
          </w:tcPr>
          <w:p w14:paraId="5ADA2803" w14:textId="54791933"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1184" w:type="dxa"/>
          </w:tcPr>
          <w:p w14:paraId="7E3DF345" w14:textId="44C8A5A6"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7" w:type="dxa"/>
          </w:tcPr>
          <w:p w14:paraId="5B421C2C" w14:textId="6087AF43"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c>
          <w:tcPr>
            <w:tcW w:w="948" w:type="dxa"/>
          </w:tcPr>
          <w:p w14:paraId="105A0A07" w14:textId="505B9500" w:rsidR="006C2F47" w:rsidRPr="00E81A67" w:rsidRDefault="006C2F47" w:rsidP="006C2F47">
            <w:pPr>
              <w:jc w:val="center"/>
              <w:rPr>
                <w:rFonts w:ascii="Times New Roman" w:hAnsi="Times New Roman" w:cs="Times New Roman"/>
                <w:sz w:val="22"/>
                <w:szCs w:val="22"/>
              </w:rPr>
            </w:pPr>
            <w:r w:rsidRPr="00E81A67">
              <w:rPr>
                <w:rFonts w:ascii="Times New Roman" w:hAnsi="Times New Roman" w:cs="Times New Roman"/>
                <w:sz w:val="22"/>
                <w:szCs w:val="22"/>
              </w:rPr>
              <w:t>Yes</w:t>
            </w:r>
          </w:p>
        </w:tc>
      </w:tr>
      <w:tr w:rsidR="00EC71F8" w:rsidRPr="00E81A67" w14:paraId="5E0FA4C7" w14:textId="77777777" w:rsidTr="0096705C">
        <w:tc>
          <w:tcPr>
            <w:tcW w:w="2778" w:type="dxa"/>
          </w:tcPr>
          <w:p w14:paraId="51163958" w14:textId="30A6DFA7" w:rsidR="00EC71F8" w:rsidRPr="00E81A67" w:rsidRDefault="00EC71F8" w:rsidP="00EC71F8">
            <w:pPr>
              <w:pStyle w:val="p1"/>
              <w:jc w:val="right"/>
              <w:rPr>
                <w:rFonts w:ascii="Times New Roman" w:hAnsi="Times New Roman" w:cs="Times New Roman"/>
                <w:sz w:val="22"/>
                <w:szCs w:val="22"/>
              </w:rPr>
            </w:pPr>
            <w:r w:rsidRPr="00E81A67">
              <w:rPr>
                <w:rFonts w:ascii="Times New Roman" w:hAnsi="Times New Roman" w:cs="Times New Roman"/>
                <w:sz w:val="22"/>
                <w:szCs w:val="22"/>
              </w:rPr>
              <w:t>Score Percentage:</w:t>
            </w:r>
          </w:p>
        </w:tc>
        <w:tc>
          <w:tcPr>
            <w:tcW w:w="947" w:type="dxa"/>
          </w:tcPr>
          <w:p w14:paraId="5CA2D7C2" w14:textId="0EA183EE" w:rsidR="00EC71F8" w:rsidRPr="00E81A67" w:rsidRDefault="00324752" w:rsidP="006C2F47">
            <w:pPr>
              <w:jc w:val="center"/>
              <w:rPr>
                <w:rFonts w:ascii="Times New Roman" w:hAnsi="Times New Roman" w:cs="Times New Roman"/>
                <w:sz w:val="22"/>
                <w:szCs w:val="22"/>
              </w:rPr>
            </w:pPr>
            <w:r w:rsidRPr="00E81A67">
              <w:rPr>
                <w:rFonts w:ascii="Times New Roman" w:hAnsi="Times New Roman" w:cs="Times New Roman"/>
                <w:sz w:val="22"/>
                <w:szCs w:val="22"/>
              </w:rPr>
              <w:t>55%</w:t>
            </w:r>
          </w:p>
        </w:tc>
        <w:tc>
          <w:tcPr>
            <w:tcW w:w="947" w:type="dxa"/>
          </w:tcPr>
          <w:p w14:paraId="6E3C11CE" w14:textId="7F1EAB8F" w:rsidR="00EC71F8" w:rsidRPr="00E81A67" w:rsidRDefault="00324752" w:rsidP="006C2F47">
            <w:pPr>
              <w:jc w:val="center"/>
              <w:rPr>
                <w:rFonts w:ascii="Times New Roman" w:hAnsi="Times New Roman" w:cs="Times New Roman"/>
                <w:sz w:val="22"/>
                <w:szCs w:val="22"/>
              </w:rPr>
            </w:pPr>
            <w:r w:rsidRPr="00E81A67">
              <w:rPr>
                <w:rFonts w:ascii="Times New Roman" w:hAnsi="Times New Roman" w:cs="Times New Roman"/>
                <w:sz w:val="22"/>
                <w:szCs w:val="22"/>
              </w:rPr>
              <w:t>66%</w:t>
            </w:r>
          </w:p>
        </w:tc>
        <w:tc>
          <w:tcPr>
            <w:tcW w:w="969" w:type="dxa"/>
          </w:tcPr>
          <w:p w14:paraId="1183EDFF" w14:textId="1A644C8B" w:rsidR="00EC71F8" w:rsidRPr="00E81A67" w:rsidRDefault="00324752" w:rsidP="006C2F47">
            <w:pPr>
              <w:jc w:val="center"/>
              <w:rPr>
                <w:rFonts w:ascii="Times New Roman" w:hAnsi="Times New Roman" w:cs="Times New Roman"/>
                <w:sz w:val="22"/>
                <w:szCs w:val="22"/>
              </w:rPr>
            </w:pPr>
            <w:r w:rsidRPr="00E81A67">
              <w:rPr>
                <w:rFonts w:ascii="Times New Roman" w:hAnsi="Times New Roman" w:cs="Times New Roman"/>
                <w:sz w:val="22"/>
                <w:szCs w:val="22"/>
              </w:rPr>
              <w:t>55%</w:t>
            </w:r>
          </w:p>
        </w:tc>
        <w:tc>
          <w:tcPr>
            <w:tcW w:w="968" w:type="dxa"/>
          </w:tcPr>
          <w:p w14:paraId="0D4E012B" w14:textId="01F36AA6" w:rsidR="00EC71F8" w:rsidRPr="00E81A67" w:rsidRDefault="00264E3A" w:rsidP="006C2F47">
            <w:pPr>
              <w:jc w:val="center"/>
              <w:rPr>
                <w:rFonts w:ascii="Times New Roman" w:hAnsi="Times New Roman" w:cs="Times New Roman"/>
                <w:sz w:val="22"/>
                <w:szCs w:val="22"/>
              </w:rPr>
            </w:pPr>
            <w:r w:rsidRPr="00E81A67">
              <w:rPr>
                <w:rFonts w:ascii="Times New Roman" w:hAnsi="Times New Roman" w:cs="Times New Roman"/>
                <w:sz w:val="22"/>
                <w:szCs w:val="22"/>
              </w:rPr>
              <w:t>77%</w:t>
            </w:r>
          </w:p>
        </w:tc>
        <w:tc>
          <w:tcPr>
            <w:tcW w:w="1184" w:type="dxa"/>
          </w:tcPr>
          <w:p w14:paraId="048F8493" w14:textId="64711353" w:rsidR="00EC71F8" w:rsidRPr="00E81A67" w:rsidRDefault="00264E3A" w:rsidP="006C2F47">
            <w:pPr>
              <w:jc w:val="center"/>
              <w:rPr>
                <w:rFonts w:ascii="Times New Roman" w:hAnsi="Times New Roman" w:cs="Times New Roman"/>
                <w:sz w:val="22"/>
                <w:szCs w:val="22"/>
              </w:rPr>
            </w:pPr>
            <w:r w:rsidRPr="00E81A67">
              <w:rPr>
                <w:rFonts w:ascii="Times New Roman" w:hAnsi="Times New Roman" w:cs="Times New Roman"/>
                <w:sz w:val="22"/>
                <w:szCs w:val="22"/>
              </w:rPr>
              <w:t>77%</w:t>
            </w:r>
          </w:p>
        </w:tc>
        <w:tc>
          <w:tcPr>
            <w:tcW w:w="947" w:type="dxa"/>
          </w:tcPr>
          <w:p w14:paraId="10DDA67D" w14:textId="2BB4A51F" w:rsidR="00EC71F8" w:rsidRPr="00E81A67" w:rsidRDefault="0025056A" w:rsidP="006C2F47">
            <w:pPr>
              <w:jc w:val="center"/>
              <w:rPr>
                <w:rFonts w:ascii="Times New Roman" w:hAnsi="Times New Roman" w:cs="Times New Roman"/>
                <w:sz w:val="22"/>
                <w:szCs w:val="22"/>
              </w:rPr>
            </w:pPr>
            <w:r w:rsidRPr="00E81A67">
              <w:rPr>
                <w:rFonts w:ascii="Times New Roman" w:hAnsi="Times New Roman" w:cs="Times New Roman"/>
                <w:sz w:val="22"/>
                <w:szCs w:val="22"/>
              </w:rPr>
              <w:t>88%</w:t>
            </w:r>
          </w:p>
        </w:tc>
        <w:tc>
          <w:tcPr>
            <w:tcW w:w="948" w:type="dxa"/>
          </w:tcPr>
          <w:p w14:paraId="2248CDE6" w14:textId="293407FC" w:rsidR="00EC71F8" w:rsidRPr="00E81A67" w:rsidRDefault="0025056A" w:rsidP="006C2F47">
            <w:pPr>
              <w:jc w:val="center"/>
              <w:rPr>
                <w:rFonts w:ascii="Times New Roman" w:hAnsi="Times New Roman" w:cs="Times New Roman"/>
                <w:sz w:val="22"/>
                <w:szCs w:val="22"/>
              </w:rPr>
            </w:pPr>
            <w:r w:rsidRPr="00E81A67">
              <w:rPr>
                <w:rFonts w:ascii="Times New Roman" w:hAnsi="Times New Roman" w:cs="Times New Roman"/>
                <w:sz w:val="22"/>
                <w:szCs w:val="22"/>
              </w:rPr>
              <w:t>66%</w:t>
            </w:r>
          </w:p>
        </w:tc>
      </w:tr>
      <w:tr w:rsidR="00954B01" w:rsidRPr="00E81A67" w14:paraId="34620527" w14:textId="77777777" w:rsidTr="0096705C">
        <w:tc>
          <w:tcPr>
            <w:tcW w:w="2778" w:type="dxa"/>
          </w:tcPr>
          <w:p w14:paraId="270DD196" w14:textId="7DE648B6" w:rsidR="00954B01" w:rsidRPr="00E81A67" w:rsidRDefault="00954B01" w:rsidP="00954B01">
            <w:pPr>
              <w:pStyle w:val="p1"/>
              <w:jc w:val="right"/>
              <w:rPr>
                <w:rFonts w:ascii="Times New Roman" w:hAnsi="Times New Roman" w:cs="Times New Roman"/>
                <w:sz w:val="22"/>
                <w:szCs w:val="22"/>
              </w:rPr>
            </w:pPr>
            <w:r w:rsidRPr="00E81A67">
              <w:rPr>
                <w:rFonts w:ascii="Times New Roman" w:hAnsi="Times New Roman" w:cs="Times New Roman"/>
                <w:sz w:val="22"/>
                <w:szCs w:val="22"/>
              </w:rPr>
              <w:t>Overall Quality:</w:t>
            </w:r>
          </w:p>
        </w:tc>
        <w:tc>
          <w:tcPr>
            <w:tcW w:w="947" w:type="dxa"/>
          </w:tcPr>
          <w:p w14:paraId="582E39B0" w14:textId="540A9459"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Moderate</w:t>
            </w:r>
          </w:p>
        </w:tc>
        <w:tc>
          <w:tcPr>
            <w:tcW w:w="947" w:type="dxa"/>
          </w:tcPr>
          <w:p w14:paraId="0067F8BF" w14:textId="116DE973"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Moderate</w:t>
            </w:r>
          </w:p>
        </w:tc>
        <w:tc>
          <w:tcPr>
            <w:tcW w:w="969" w:type="dxa"/>
          </w:tcPr>
          <w:p w14:paraId="2FBE68C4" w14:textId="113D193D"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Moderate</w:t>
            </w:r>
          </w:p>
        </w:tc>
        <w:tc>
          <w:tcPr>
            <w:tcW w:w="968" w:type="dxa"/>
          </w:tcPr>
          <w:p w14:paraId="36C5F595" w14:textId="781CAB6E"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High</w:t>
            </w:r>
          </w:p>
        </w:tc>
        <w:tc>
          <w:tcPr>
            <w:tcW w:w="1184" w:type="dxa"/>
          </w:tcPr>
          <w:p w14:paraId="636B16D7" w14:textId="000AC85D"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High</w:t>
            </w:r>
          </w:p>
        </w:tc>
        <w:tc>
          <w:tcPr>
            <w:tcW w:w="947" w:type="dxa"/>
          </w:tcPr>
          <w:p w14:paraId="1E581B69" w14:textId="47F52C4C"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High</w:t>
            </w:r>
          </w:p>
        </w:tc>
        <w:tc>
          <w:tcPr>
            <w:tcW w:w="948" w:type="dxa"/>
          </w:tcPr>
          <w:p w14:paraId="352054CD" w14:textId="248AD700" w:rsidR="00954B01" w:rsidRPr="00E81A67" w:rsidRDefault="00113355" w:rsidP="00954B01">
            <w:pPr>
              <w:jc w:val="center"/>
              <w:rPr>
                <w:rFonts w:ascii="Times New Roman" w:hAnsi="Times New Roman" w:cs="Times New Roman"/>
                <w:sz w:val="22"/>
                <w:szCs w:val="22"/>
              </w:rPr>
            </w:pPr>
            <w:r w:rsidRPr="00E81A67">
              <w:rPr>
                <w:rFonts w:ascii="Times New Roman" w:hAnsi="Times New Roman" w:cs="Times New Roman"/>
                <w:sz w:val="22"/>
                <w:szCs w:val="22"/>
              </w:rPr>
              <w:t>Moderate</w:t>
            </w:r>
          </w:p>
        </w:tc>
      </w:tr>
    </w:tbl>
    <w:p w14:paraId="4A88CAD4" w14:textId="77777777" w:rsidR="00E863EF" w:rsidRDefault="00E863EF" w:rsidP="0047486A">
      <w:pPr>
        <w:spacing w:after="0"/>
        <w:rPr>
          <w:rFonts w:ascii="Times New Roman" w:hAnsi="Times New Roman" w:cs="Times New Roman"/>
          <w:sz w:val="22"/>
          <w:szCs w:val="22"/>
        </w:rPr>
      </w:pPr>
    </w:p>
    <w:p w14:paraId="1A4D42D8" w14:textId="6DD61FA4" w:rsidR="009B0356" w:rsidRPr="009B0356" w:rsidRDefault="009B0356" w:rsidP="0047486A">
      <w:pPr>
        <w:spacing w:after="0"/>
        <w:rPr>
          <w:rFonts w:ascii="Times New Roman" w:hAnsi="Times New Roman" w:cs="Times New Roman"/>
          <w:sz w:val="22"/>
          <w:szCs w:val="22"/>
        </w:rPr>
      </w:pPr>
      <w:r w:rsidRPr="00BE2919">
        <w:rPr>
          <w:rFonts w:ascii="Times New Roman" w:hAnsi="Times New Roman" w:cs="Times New Roman"/>
          <w:b/>
          <w:bCs/>
          <w:sz w:val="22"/>
          <w:szCs w:val="22"/>
        </w:rPr>
        <w:lastRenderedPageBreak/>
        <w:t>Table S2.</w:t>
      </w:r>
      <w:r w:rsidRPr="009B0356">
        <w:rPr>
          <w:rFonts w:ascii="Times New Roman" w:hAnsi="Times New Roman" w:cs="Times New Roman"/>
          <w:sz w:val="22"/>
          <w:szCs w:val="22"/>
        </w:rPr>
        <w:t xml:space="preserve"> JBI Critical Appraisal Tool for Assessment of Risk of Bias for Randomized Controlled Trials</w:t>
      </w:r>
    </w:p>
    <w:tbl>
      <w:tblPr>
        <w:tblStyle w:val="TableGrid"/>
        <w:tblW w:w="9715" w:type="dxa"/>
        <w:tblLook w:val="04A0" w:firstRow="1" w:lastRow="0" w:firstColumn="1" w:lastColumn="0" w:noHBand="0" w:noVBand="1"/>
      </w:tblPr>
      <w:tblGrid>
        <w:gridCol w:w="3505"/>
        <w:gridCol w:w="1552"/>
        <w:gridCol w:w="1553"/>
        <w:gridCol w:w="1552"/>
        <w:gridCol w:w="1553"/>
      </w:tblGrid>
      <w:tr w:rsidR="008831DF" w:rsidRPr="00B27A76" w14:paraId="45D64DB2" w14:textId="77777777" w:rsidTr="007A74EF">
        <w:tc>
          <w:tcPr>
            <w:tcW w:w="3505" w:type="dxa"/>
          </w:tcPr>
          <w:p w14:paraId="347C4278" w14:textId="73B10D79" w:rsidR="008831DF" w:rsidRPr="007A74EF" w:rsidRDefault="008831DF" w:rsidP="00067D22">
            <w:pPr>
              <w:rPr>
                <w:rFonts w:ascii="Times New Roman" w:hAnsi="Times New Roman" w:cs="Times New Roman"/>
                <w:b/>
                <w:bCs/>
                <w:sz w:val="22"/>
                <w:szCs w:val="22"/>
              </w:rPr>
            </w:pPr>
            <w:r w:rsidRPr="007A74EF">
              <w:rPr>
                <w:rFonts w:ascii="Times New Roman" w:hAnsi="Times New Roman" w:cs="Times New Roman"/>
                <w:b/>
                <w:bCs/>
                <w:sz w:val="22"/>
                <w:szCs w:val="22"/>
              </w:rPr>
              <w:t>Tool Items</w:t>
            </w:r>
          </w:p>
        </w:tc>
        <w:tc>
          <w:tcPr>
            <w:tcW w:w="1552" w:type="dxa"/>
          </w:tcPr>
          <w:p w14:paraId="34F17BE3" w14:textId="1D110632" w:rsidR="008831DF" w:rsidRPr="00546E48" w:rsidRDefault="00E97E63" w:rsidP="00AE193C">
            <w:pPr>
              <w:jc w:val="center"/>
              <w:rPr>
                <w:rFonts w:ascii="Times New Roman" w:hAnsi="Times New Roman" w:cs="Times New Roman"/>
                <w:sz w:val="22"/>
                <w:szCs w:val="22"/>
              </w:rPr>
            </w:pPr>
            <w:r w:rsidRPr="00546E48">
              <w:rPr>
                <w:rFonts w:ascii="Times New Roman" w:hAnsi="Times New Roman" w:cs="Times New Roman"/>
                <w:sz w:val="22"/>
                <w:szCs w:val="22"/>
              </w:rPr>
              <w:t>Holeva et al. (2024)</w:t>
            </w:r>
          </w:p>
        </w:tc>
        <w:tc>
          <w:tcPr>
            <w:tcW w:w="1553" w:type="dxa"/>
          </w:tcPr>
          <w:p w14:paraId="2F2A7FF8" w14:textId="0EA38227" w:rsidR="008831DF" w:rsidRPr="00546E48" w:rsidRDefault="00E97E63" w:rsidP="00AE193C">
            <w:pPr>
              <w:jc w:val="center"/>
              <w:rPr>
                <w:rFonts w:ascii="Times New Roman" w:hAnsi="Times New Roman" w:cs="Times New Roman"/>
                <w:sz w:val="22"/>
                <w:szCs w:val="22"/>
              </w:rPr>
            </w:pPr>
            <w:r w:rsidRPr="00546E48">
              <w:rPr>
                <w:rFonts w:ascii="Times New Roman" w:hAnsi="Times New Roman" w:cs="Times New Roman"/>
                <w:sz w:val="22"/>
                <w:szCs w:val="22"/>
              </w:rPr>
              <w:t>So et al. (2019)</w:t>
            </w:r>
          </w:p>
        </w:tc>
        <w:tc>
          <w:tcPr>
            <w:tcW w:w="1552" w:type="dxa"/>
          </w:tcPr>
          <w:p w14:paraId="0C7C1208" w14:textId="411ED3E0" w:rsidR="008831DF" w:rsidRPr="00546E48" w:rsidRDefault="00E97E63" w:rsidP="00AE193C">
            <w:pPr>
              <w:jc w:val="center"/>
              <w:rPr>
                <w:rFonts w:ascii="Times New Roman" w:hAnsi="Times New Roman" w:cs="Times New Roman"/>
                <w:sz w:val="22"/>
                <w:szCs w:val="22"/>
              </w:rPr>
            </w:pPr>
            <w:r w:rsidRPr="00546E48">
              <w:rPr>
                <w:rFonts w:ascii="Times New Roman" w:hAnsi="Times New Roman" w:cs="Times New Roman"/>
                <w:sz w:val="22"/>
                <w:szCs w:val="22"/>
              </w:rPr>
              <w:t>Sosnowski et al. (2022)</w:t>
            </w:r>
          </w:p>
        </w:tc>
        <w:tc>
          <w:tcPr>
            <w:tcW w:w="1553" w:type="dxa"/>
          </w:tcPr>
          <w:p w14:paraId="0ECC7495" w14:textId="7F374A7E" w:rsidR="008831DF" w:rsidRPr="00546E48" w:rsidRDefault="00E97E63" w:rsidP="00AE193C">
            <w:pPr>
              <w:jc w:val="center"/>
              <w:rPr>
                <w:rFonts w:ascii="Times New Roman" w:hAnsi="Times New Roman" w:cs="Times New Roman"/>
                <w:sz w:val="22"/>
                <w:szCs w:val="22"/>
              </w:rPr>
            </w:pPr>
            <w:r w:rsidRPr="00546E48">
              <w:rPr>
                <w:rFonts w:ascii="Times New Roman" w:hAnsi="Times New Roman" w:cs="Times New Roman"/>
                <w:sz w:val="22"/>
                <w:szCs w:val="22"/>
              </w:rPr>
              <w:t>Yun et al. (2017)</w:t>
            </w:r>
          </w:p>
        </w:tc>
      </w:tr>
      <w:tr w:rsidR="008831DF" w:rsidRPr="00B27A76" w14:paraId="7FD466BB" w14:textId="77777777" w:rsidTr="008831DF">
        <w:tc>
          <w:tcPr>
            <w:tcW w:w="3505" w:type="dxa"/>
          </w:tcPr>
          <w:p w14:paraId="35225612" w14:textId="3AB19769" w:rsidR="008831DF" w:rsidRPr="00B27A76" w:rsidRDefault="008831DF" w:rsidP="00067D22">
            <w:pPr>
              <w:pStyle w:val="p1"/>
              <w:rPr>
                <w:rFonts w:ascii="Times New Roman" w:hAnsi="Times New Roman" w:cs="Times New Roman"/>
                <w:sz w:val="22"/>
                <w:szCs w:val="22"/>
              </w:rPr>
            </w:pPr>
            <w:r w:rsidRPr="00B27A76">
              <w:rPr>
                <w:rFonts w:ascii="Times New Roman" w:hAnsi="Times New Roman" w:cs="Times New Roman"/>
                <w:sz w:val="22"/>
                <w:szCs w:val="22"/>
              </w:rPr>
              <w:t>1. Was true randomization used</w:t>
            </w:r>
            <w:r>
              <w:rPr>
                <w:rFonts w:ascii="Times New Roman" w:hAnsi="Times New Roman" w:cs="Times New Roman"/>
                <w:sz w:val="22"/>
                <w:szCs w:val="22"/>
              </w:rPr>
              <w:t xml:space="preserve"> </w:t>
            </w:r>
            <w:r w:rsidRPr="00B27A76">
              <w:rPr>
                <w:rFonts w:ascii="Times New Roman" w:hAnsi="Times New Roman" w:cs="Times New Roman"/>
                <w:sz w:val="22"/>
                <w:szCs w:val="22"/>
              </w:rPr>
              <w:t>for assignment of</w:t>
            </w:r>
            <w:r>
              <w:rPr>
                <w:rFonts w:ascii="Times New Roman" w:hAnsi="Times New Roman" w:cs="Times New Roman"/>
                <w:sz w:val="22"/>
                <w:szCs w:val="22"/>
              </w:rPr>
              <w:t xml:space="preserve"> </w:t>
            </w:r>
            <w:r w:rsidRPr="00B27A76">
              <w:rPr>
                <w:rFonts w:ascii="Times New Roman" w:hAnsi="Times New Roman" w:cs="Times New Roman"/>
                <w:sz w:val="22"/>
                <w:szCs w:val="22"/>
              </w:rPr>
              <w:t>participants to treatment groups?</w:t>
            </w:r>
          </w:p>
        </w:tc>
        <w:tc>
          <w:tcPr>
            <w:tcW w:w="1552" w:type="dxa"/>
          </w:tcPr>
          <w:p w14:paraId="496F88DE" w14:textId="1E4B71B6" w:rsidR="008831DF" w:rsidRPr="00BF6F8F" w:rsidRDefault="00BF6F8F" w:rsidP="00BF6F8F">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56E2995E" w14:textId="23E7FDD2" w:rsidR="008831DF" w:rsidRPr="00BF6F8F" w:rsidRDefault="00BF6F8F" w:rsidP="00BF6F8F">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4E229A7E" w14:textId="7C12E3B0" w:rsidR="008831DF" w:rsidRPr="00BF6F8F" w:rsidRDefault="00BF6F8F" w:rsidP="00BF6F8F">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208DAA78" w14:textId="61FEAFA3" w:rsidR="008831DF" w:rsidRPr="00BF6F8F" w:rsidRDefault="00BF6F8F" w:rsidP="00BF6F8F">
            <w:pPr>
              <w:jc w:val="center"/>
              <w:rPr>
                <w:rFonts w:ascii="Times New Roman" w:hAnsi="Times New Roman" w:cs="Times New Roman"/>
                <w:sz w:val="22"/>
                <w:szCs w:val="22"/>
              </w:rPr>
            </w:pPr>
            <w:r>
              <w:rPr>
                <w:rFonts w:ascii="Times New Roman" w:hAnsi="Times New Roman" w:cs="Times New Roman"/>
                <w:sz w:val="22"/>
                <w:szCs w:val="22"/>
              </w:rPr>
              <w:t>Yes</w:t>
            </w:r>
          </w:p>
        </w:tc>
      </w:tr>
      <w:tr w:rsidR="008831DF" w:rsidRPr="00B27A76" w14:paraId="2002B2CD" w14:textId="77777777" w:rsidTr="008831DF">
        <w:tc>
          <w:tcPr>
            <w:tcW w:w="3505" w:type="dxa"/>
          </w:tcPr>
          <w:p w14:paraId="7A80F6F5" w14:textId="0E2D17D4" w:rsidR="008831DF" w:rsidRPr="00B27A76" w:rsidRDefault="008831DF" w:rsidP="00067D22">
            <w:pPr>
              <w:pStyle w:val="p1"/>
              <w:rPr>
                <w:rFonts w:ascii="Times New Roman" w:hAnsi="Times New Roman" w:cs="Times New Roman"/>
                <w:sz w:val="22"/>
                <w:szCs w:val="22"/>
              </w:rPr>
            </w:pPr>
            <w:r w:rsidRPr="00B27A76">
              <w:rPr>
                <w:rFonts w:ascii="Times New Roman" w:hAnsi="Times New Roman" w:cs="Times New Roman"/>
                <w:sz w:val="22"/>
                <w:szCs w:val="22"/>
              </w:rPr>
              <w:t>2. Was allocation to treatment groups concealed?</w:t>
            </w:r>
          </w:p>
        </w:tc>
        <w:tc>
          <w:tcPr>
            <w:tcW w:w="1552" w:type="dxa"/>
          </w:tcPr>
          <w:p w14:paraId="12761F3A" w14:textId="35BBB82D" w:rsidR="008831DF" w:rsidRPr="00BF6F8F" w:rsidRDefault="00BD4BCB" w:rsidP="00BF6F8F">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5898C152" w14:textId="56C7D5BE" w:rsidR="008831DF" w:rsidRPr="00BF6F8F" w:rsidRDefault="00BD4BCB" w:rsidP="00BF6F8F">
            <w:pPr>
              <w:jc w:val="center"/>
              <w:rPr>
                <w:rFonts w:ascii="Times New Roman" w:hAnsi="Times New Roman" w:cs="Times New Roman"/>
                <w:sz w:val="22"/>
                <w:szCs w:val="22"/>
              </w:rPr>
            </w:pPr>
            <w:r>
              <w:rPr>
                <w:rFonts w:ascii="Times New Roman" w:hAnsi="Times New Roman" w:cs="Times New Roman"/>
                <w:sz w:val="22"/>
                <w:szCs w:val="22"/>
              </w:rPr>
              <w:t>Unclear</w:t>
            </w:r>
          </w:p>
        </w:tc>
        <w:tc>
          <w:tcPr>
            <w:tcW w:w="1552" w:type="dxa"/>
          </w:tcPr>
          <w:p w14:paraId="773D4B0A" w14:textId="7122ED2A" w:rsidR="008831DF" w:rsidRPr="00BF6F8F" w:rsidRDefault="00BD4BCB" w:rsidP="00BF6F8F">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0574C030" w14:textId="153C0F79" w:rsidR="008831DF" w:rsidRPr="00BF6F8F" w:rsidRDefault="00BD4BCB" w:rsidP="00BF6F8F">
            <w:pPr>
              <w:jc w:val="center"/>
              <w:rPr>
                <w:rFonts w:ascii="Times New Roman" w:hAnsi="Times New Roman" w:cs="Times New Roman"/>
                <w:sz w:val="22"/>
                <w:szCs w:val="22"/>
              </w:rPr>
            </w:pPr>
            <w:r>
              <w:rPr>
                <w:rFonts w:ascii="Times New Roman" w:hAnsi="Times New Roman" w:cs="Times New Roman"/>
                <w:sz w:val="22"/>
                <w:szCs w:val="22"/>
              </w:rPr>
              <w:t>Unclear</w:t>
            </w:r>
          </w:p>
        </w:tc>
      </w:tr>
      <w:tr w:rsidR="00C168EA" w:rsidRPr="00B27A76" w14:paraId="21792E4C" w14:textId="77777777" w:rsidTr="008831DF">
        <w:tc>
          <w:tcPr>
            <w:tcW w:w="3505" w:type="dxa"/>
          </w:tcPr>
          <w:p w14:paraId="4C726C49" w14:textId="3E14C982" w:rsidR="00C168EA" w:rsidRPr="00B27A76" w:rsidRDefault="00C168EA" w:rsidP="00C168EA">
            <w:pPr>
              <w:pStyle w:val="p1"/>
              <w:rPr>
                <w:rFonts w:ascii="Times New Roman" w:hAnsi="Times New Roman" w:cs="Times New Roman"/>
                <w:sz w:val="22"/>
                <w:szCs w:val="22"/>
              </w:rPr>
            </w:pPr>
            <w:r w:rsidRPr="00B27A76">
              <w:rPr>
                <w:rFonts w:ascii="Times New Roman" w:hAnsi="Times New Roman" w:cs="Times New Roman"/>
                <w:sz w:val="22"/>
                <w:szCs w:val="22"/>
              </w:rPr>
              <w:t>3. Were treatment groups similar at the baseline?</w:t>
            </w:r>
          </w:p>
        </w:tc>
        <w:tc>
          <w:tcPr>
            <w:tcW w:w="1552" w:type="dxa"/>
          </w:tcPr>
          <w:p w14:paraId="22923353" w14:textId="79327C44" w:rsidR="00C168EA" w:rsidRPr="00BF6F8F" w:rsidRDefault="00C168EA" w:rsidP="00C168EA">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5DC7AA40" w14:textId="20D6362A" w:rsidR="00C168EA" w:rsidRPr="00BF6F8F" w:rsidRDefault="00C168EA" w:rsidP="00C168EA">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4FDB54CE" w14:textId="54E8ADAB" w:rsidR="00C168EA" w:rsidRPr="00BF6F8F" w:rsidRDefault="00C168EA" w:rsidP="00C168EA">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2C5150D5" w14:textId="7D5B4CBD" w:rsidR="00C168EA" w:rsidRPr="00BF6F8F" w:rsidRDefault="00C168EA" w:rsidP="00C168EA">
            <w:pPr>
              <w:jc w:val="center"/>
              <w:rPr>
                <w:rFonts w:ascii="Times New Roman" w:hAnsi="Times New Roman" w:cs="Times New Roman"/>
                <w:sz w:val="22"/>
                <w:szCs w:val="22"/>
              </w:rPr>
            </w:pPr>
            <w:r>
              <w:rPr>
                <w:rFonts w:ascii="Times New Roman" w:hAnsi="Times New Roman" w:cs="Times New Roman"/>
                <w:sz w:val="22"/>
                <w:szCs w:val="22"/>
              </w:rPr>
              <w:t>Yes</w:t>
            </w:r>
          </w:p>
        </w:tc>
      </w:tr>
      <w:tr w:rsidR="00C168EA" w:rsidRPr="00B27A76" w14:paraId="7D165CD6" w14:textId="77777777" w:rsidTr="008831DF">
        <w:tc>
          <w:tcPr>
            <w:tcW w:w="3505" w:type="dxa"/>
          </w:tcPr>
          <w:p w14:paraId="0F75DBC7" w14:textId="75D41A2B" w:rsidR="00C168EA" w:rsidRPr="00B27A76" w:rsidRDefault="00C168EA" w:rsidP="00C168EA">
            <w:pPr>
              <w:pStyle w:val="p1"/>
              <w:rPr>
                <w:rFonts w:ascii="Times New Roman" w:hAnsi="Times New Roman" w:cs="Times New Roman"/>
                <w:sz w:val="22"/>
                <w:szCs w:val="22"/>
              </w:rPr>
            </w:pPr>
            <w:r w:rsidRPr="00B27A76">
              <w:rPr>
                <w:rFonts w:ascii="Times New Roman" w:hAnsi="Times New Roman" w:cs="Times New Roman"/>
                <w:sz w:val="22"/>
                <w:szCs w:val="22"/>
              </w:rPr>
              <w:t>4. Were participants blind to treatment assignment?</w:t>
            </w:r>
          </w:p>
        </w:tc>
        <w:tc>
          <w:tcPr>
            <w:tcW w:w="1552" w:type="dxa"/>
          </w:tcPr>
          <w:p w14:paraId="40F1D986" w14:textId="74F25E3A" w:rsidR="00C168EA" w:rsidRPr="00BF6F8F" w:rsidRDefault="002C5DDC" w:rsidP="00C168EA">
            <w:pPr>
              <w:jc w:val="center"/>
              <w:rPr>
                <w:rFonts w:ascii="Times New Roman" w:hAnsi="Times New Roman" w:cs="Times New Roman"/>
                <w:sz w:val="22"/>
                <w:szCs w:val="22"/>
              </w:rPr>
            </w:pPr>
            <w:r>
              <w:rPr>
                <w:rFonts w:ascii="Times New Roman" w:hAnsi="Times New Roman" w:cs="Times New Roman"/>
                <w:sz w:val="22"/>
                <w:szCs w:val="22"/>
              </w:rPr>
              <w:t>No</w:t>
            </w:r>
          </w:p>
        </w:tc>
        <w:tc>
          <w:tcPr>
            <w:tcW w:w="1553" w:type="dxa"/>
          </w:tcPr>
          <w:p w14:paraId="1932C133" w14:textId="0C161F72" w:rsidR="00C168EA" w:rsidRPr="00BF6F8F" w:rsidRDefault="002C5DDC" w:rsidP="00C168EA">
            <w:pPr>
              <w:jc w:val="center"/>
              <w:rPr>
                <w:rFonts w:ascii="Times New Roman" w:hAnsi="Times New Roman" w:cs="Times New Roman"/>
                <w:sz w:val="22"/>
                <w:szCs w:val="22"/>
              </w:rPr>
            </w:pPr>
            <w:r>
              <w:rPr>
                <w:rFonts w:ascii="Times New Roman" w:hAnsi="Times New Roman" w:cs="Times New Roman"/>
                <w:sz w:val="22"/>
                <w:szCs w:val="22"/>
              </w:rPr>
              <w:t>No</w:t>
            </w:r>
          </w:p>
        </w:tc>
        <w:tc>
          <w:tcPr>
            <w:tcW w:w="1552" w:type="dxa"/>
          </w:tcPr>
          <w:p w14:paraId="4B2A7AFF" w14:textId="3E725165" w:rsidR="00C168EA" w:rsidRPr="00BF6F8F" w:rsidRDefault="002C5DDC" w:rsidP="00C168EA">
            <w:pPr>
              <w:jc w:val="center"/>
              <w:rPr>
                <w:rFonts w:ascii="Times New Roman" w:hAnsi="Times New Roman" w:cs="Times New Roman"/>
                <w:sz w:val="22"/>
                <w:szCs w:val="22"/>
              </w:rPr>
            </w:pPr>
            <w:r>
              <w:rPr>
                <w:rFonts w:ascii="Times New Roman" w:hAnsi="Times New Roman" w:cs="Times New Roman"/>
                <w:sz w:val="22"/>
                <w:szCs w:val="22"/>
              </w:rPr>
              <w:t xml:space="preserve">Yes </w:t>
            </w:r>
          </w:p>
        </w:tc>
        <w:tc>
          <w:tcPr>
            <w:tcW w:w="1553" w:type="dxa"/>
          </w:tcPr>
          <w:p w14:paraId="37BD6EB1" w14:textId="524B6E83" w:rsidR="00C168EA" w:rsidRPr="00BF6F8F" w:rsidRDefault="002C5DDC" w:rsidP="00C168EA">
            <w:pPr>
              <w:jc w:val="center"/>
              <w:rPr>
                <w:rFonts w:ascii="Times New Roman" w:hAnsi="Times New Roman" w:cs="Times New Roman"/>
                <w:sz w:val="22"/>
                <w:szCs w:val="22"/>
              </w:rPr>
            </w:pPr>
            <w:r>
              <w:rPr>
                <w:rFonts w:ascii="Times New Roman" w:hAnsi="Times New Roman" w:cs="Times New Roman"/>
                <w:sz w:val="22"/>
                <w:szCs w:val="22"/>
              </w:rPr>
              <w:t>No</w:t>
            </w:r>
          </w:p>
        </w:tc>
      </w:tr>
      <w:tr w:rsidR="00DF2B70" w:rsidRPr="00B27A76" w14:paraId="536DCB91" w14:textId="77777777" w:rsidTr="008831DF">
        <w:tc>
          <w:tcPr>
            <w:tcW w:w="3505" w:type="dxa"/>
          </w:tcPr>
          <w:p w14:paraId="25AA9AB8" w14:textId="547DAA3E" w:rsidR="00DF2B70" w:rsidRPr="00B27A76" w:rsidRDefault="00DF2B70" w:rsidP="00DF2B70">
            <w:pPr>
              <w:pStyle w:val="p1"/>
              <w:rPr>
                <w:rFonts w:ascii="Times New Roman" w:hAnsi="Times New Roman" w:cs="Times New Roman"/>
                <w:sz w:val="22"/>
                <w:szCs w:val="22"/>
              </w:rPr>
            </w:pPr>
            <w:r w:rsidRPr="00B27A76">
              <w:rPr>
                <w:rFonts w:ascii="Times New Roman" w:hAnsi="Times New Roman" w:cs="Times New Roman"/>
                <w:sz w:val="22"/>
                <w:szCs w:val="22"/>
              </w:rPr>
              <w:t>5. Were those delivering the</w:t>
            </w:r>
          </w:p>
          <w:p w14:paraId="54228048" w14:textId="4D0DCAA4" w:rsidR="00DF2B70" w:rsidRPr="00B27A76" w:rsidRDefault="00DF2B70" w:rsidP="00DF2B70">
            <w:pPr>
              <w:pStyle w:val="p1"/>
              <w:rPr>
                <w:rFonts w:ascii="Times New Roman" w:hAnsi="Times New Roman" w:cs="Times New Roman"/>
                <w:sz w:val="22"/>
                <w:szCs w:val="22"/>
              </w:rPr>
            </w:pPr>
            <w:r w:rsidRPr="00B27A76">
              <w:rPr>
                <w:rFonts w:ascii="Times New Roman" w:hAnsi="Times New Roman" w:cs="Times New Roman"/>
                <w:sz w:val="22"/>
                <w:szCs w:val="22"/>
              </w:rPr>
              <w:t>treatment blind to treatment assignment?</w:t>
            </w:r>
          </w:p>
        </w:tc>
        <w:tc>
          <w:tcPr>
            <w:tcW w:w="1552" w:type="dxa"/>
          </w:tcPr>
          <w:p w14:paraId="5DF48908" w14:textId="203F9ABD" w:rsidR="00DF2B70" w:rsidRPr="00BF6F8F" w:rsidRDefault="00F07CD9"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0939EB86" w14:textId="41055A7B" w:rsidR="00DF2B70" w:rsidRPr="00BF6F8F" w:rsidRDefault="00DF2B70" w:rsidP="00DF2B70">
            <w:pPr>
              <w:jc w:val="center"/>
              <w:rPr>
                <w:rFonts w:ascii="Times New Roman" w:hAnsi="Times New Roman" w:cs="Times New Roman"/>
                <w:sz w:val="22"/>
                <w:szCs w:val="22"/>
              </w:rPr>
            </w:pPr>
            <w:r>
              <w:rPr>
                <w:rFonts w:ascii="Times New Roman" w:hAnsi="Times New Roman" w:cs="Times New Roman"/>
                <w:sz w:val="22"/>
                <w:szCs w:val="22"/>
              </w:rPr>
              <w:t>No</w:t>
            </w:r>
          </w:p>
        </w:tc>
        <w:tc>
          <w:tcPr>
            <w:tcW w:w="1552" w:type="dxa"/>
          </w:tcPr>
          <w:p w14:paraId="0E0D3193" w14:textId="056CFB0D" w:rsidR="00DF2B70" w:rsidRPr="00BF6F8F" w:rsidRDefault="00DF2B70" w:rsidP="00DF2B70">
            <w:pPr>
              <w:jc w:val="center"/>
              <w:rPr>
                <w:rFonts w:ascii="Times New Roman" w:hAnsi="Times New Roman" w:cs="Times New Roman"/>
                <w:sz w:val="22"/>
                <w:szCs w:val="22"/>
              </w:rPr>
            </w:pPr>
            <w:r>
              <w:rPr>
                <w:rFonts w:ascii="Times New Roman" w:hAnsi="Times New Roman" w:cs="Times New Roman"/>
                <w:sz w:val="22"/>
                <w:szCs w:val="22"/>
              </w:rPr>
              <w:t xml:space="preserve">Yes </w:t>
            </w:r>
          </w:p>
        </w:tc>
        <w:tc>
          <w:tcPr>
            <w:tcW w:w="1553" w:type="dxa"/>
          </w:tcPr>
          <w:p w14:paraId="2B33893A" w14:textId="40E7D772" w:rsidR="00DF2B70" w:rsidRPr="00BF6F8F" w:rsidRDefault="00DF2B70" w:rsidP="00DF2B70">
            <w:pPr>
              <w:jc w:val="center"/>
              <w:rPr>
                <w:rFonts w:ascii="Times New Roman" w:hAnsi="Times New Roman" w:cs="Times New Roman"/>
                <w:sz w:val="22"/>
                <w:szCs w:val="22"/>
              </w:rPr>
            </w:pPr>
            <w:r>
              <w:rPr>
                <w:rFonts w:ascii="Times New Roman" w:hAnsi="Times New Roman" w:cs="Times New Roman"/>
                <w:sz w:val="22"/>
                <w:szCs w:val="22"/>
              </w:rPr>
              <w:t>No</w:t>
            </w:r>
          </w:p>
        </w:tc>
      </w:tr>
      <w:tr w:rsidR="00DF2B70" w:rsidRPr="00B27A76" w14:paraId="0F407C33" w14:textId="77777777" w:rsidTr="008831DF">
        <w:tc>
          <w:tcPr>
            <w:tcW w:w="3505" w:type="dxa"/>
          </w:tcPr>
          <w:p w14:paraId="7D975389" w14:textId="0D94BC9D" w:rsidR="00DF2B70" w:rsidRPr="00B27A76" w:rsidRDefault="00DF2B70" w:rsidP="00DF2B70">
            <w:pPr>
              <w:pStyle w:val="p1"/>
              <w:rPr>
                <w:rFonts w:ascii="Times New Roman" w:hAnsi="Times New Roman" w:cs="Times New Roman"/>
                <w:sz w:val="22"/>
                <w:szCs w:val="22"/>
              </w:rPr>
            </w:pPr>
            <w:r w:rsidRPr="00B27A76">
              <w:rPr>
                <w:rFonts w:ascii="Times New Roman" w:hAnsi="Times New Roman" w:cs="Times New Roman"/>
                <w:sz w:val="22"/>
                <w:szCs w:val="22"/>
              </w:rPr>
              <w:t>6. Were treatment groups treated</w:t>
            </w:r>
            <w:r>
              <w:rPr>
                <w:rFonts w:ascii="Times New Roman" w:hAnsi="Times New Roman" w:cs="Times New Roman"/>
                <w:sz w:val="22"/>
                <w:szCs w:val="22"/>
              </w:rPr>
              <w:t xml:space="preserve"> </w:t>
            </w:r>
            <w:r w:rsidRPr="00B27A76">
              <w:rPr>
                <w:rFonts w:ascii="Times New Roman" w:hAnsi="Times New Roman" w:cs="Times New Roman"/>
                <w:sz w:val="22"/>
                <w:szCs w:val="22"/>
              </w:rPr>
              <w:t>identically other than the intervention of interest?</w:t>
            </w:r>
          </w:p>
        </w:tc>
        <w:tc>
          <w:tcPr>
            <w:tcW w:w="1552" w:type="dxa"/>
          </w:tcPr>
          <w:p w14:paraId="36274EB8" w14:textId="241AACD8" w:rsidR="00DF2B70" w:rsidRPr="00BF6F8F" w:rsidRDefault="0033339D" w:rsidP="00DF2B70">
            <w:pPr>
              <w:jc w:val="center"/>
              <w:rPr>
                <w:rFonts w:ascii="Times New Roman" w:hAnsi="Times New Roman" w:cs="Times New Roman"/>
                <w:sz w:val="22"/>
                <w:szCs w:val="22"/>
              </w:rPr>
            </w:pPr>
            <w:r>
              <w:rPr>
                <w:rFonts w:ascii="Times New Roman" w:hAnsi="Times New Roman" w:cs="Times New Roman"/>
                <w:sz w:val="22"/>
                <w:szCs w:val="22"/>
              </w:rPr>
              <w:t>No</w:t>
            </w:r>
          </w:p>
        </w:tc>
        <w:tc>
          <w:tcPr>
            <w:tcW w:w="1553" w:type="dxa"/>
          </w:tcPr>
          <w:p w14:paraId="1D03C8E7" w14:textId="4B610B09" w:rsidR="00DF2B70" w:rsidRPr="00BF6F8F" w:rsidRDefault="0033339D"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353F1A83" w14:textId="48DAF986" w:rsidR="00DF2B70" w:rsidRPr="00BF6F8F" w:rsidRDefault="0033339D"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50E8F033" w14:textId="09E95B3F" w:rsidR="00DF2B70" w:rsidRPr="00BF6F8F" w:rsidRDefault="0033339D" w:rsidP="00DF2B70">
            <w:pPr>
              <w:jc w:val="center"/>
              <w:rPr>
                <w:rFonts w:ascii="Times New Roman" w:hAnsi="Times New Roman" w:cs="Times New Roman"/>
                <w:sz w:val="22"/>
                <w:szCs w:val="22"/>
              </w:rPr>
            </w:pPr>
            <w:r>
              <w:rPr>
                <w:rFonts w:ascii="Times New Roman" w:hAnsi="Times New Roman" w:cs="Times New Roman"/>
                <w:sz w:val="22"/>
                <w:szCs w:val="22"/>
              </w:rPr>
              <w:t>No</w:t>
            </w:r>
          </w:p>
        </w:tc>
      </w:tr>
      <w:tr w:rsidR="00DF2B70" w:rsidRPr="00B27A76" w14:paraId="3B881D20" w14:textId="77777777" w:rsidTr="008831DF">
        <w:tc>
          <w:tcPr>
            <w:tcW w:w="3505" w:type="dxa"/>
          </w:tcPr>
          <w:p w14:paraId="32BAAA09" w14:textId="14E65C5A" w:rsidR="00DF2B70" w:rsidRPr="00B27A76" w:rsidRDefault="00DF2B70" w:rsidP="00DF2B70">
            <w:pPr>
              <w:pStyle w:val="p1"/>
              <w:rPr>
                <w:rFonts w:ascii="Times New Roman" w:hAnsi="Times New Roman" w:cs="Times New Roman"/>
                <w:sz w:val="22"/>
                <w:szCs w:val="22"/>
              </w:rPr>
            </w:pPr>
            <w:r w:rsidRPr="00B27A76">
              <w:rPr>
                <w:rFonts w:ascii="Times New Roman" w:hAnsi="Times New Roman" w:cs="Times New Roman"/>
                <w:sz w:val="22"/>
                <w:szCs w:val="22"/>
              </w:rPr>
              <w:t>7. Were outcome assessors blind to treatment</w:t>
            </w:r>
            <w:r>
              <w:rPr>
                <w:rFonts w:ascii="Times New Roman" w:hAnsi="Times New Roman" w:cs="Times New Roman"/>
                <w:sz w:val="22"/>
                <w:szCs w:val="22"/>
              </w:rPr>
              <w:t xml:space="preserve"> </w:t>
            </w:r>
            <w:r w:rsidRPr="00B27A76">
              <w:rPr>
                <w:rFonts w:ascii="Times New Roman" w:hAnsi="Times New Roman" w:cs="Times New Roman"/>
                <w:sz w:val="22"/>
                <w:szCs w:val="22"/>
              </w:rPr>
              <w:t>assignment?</w:t>
            </w:r>
          </w:p>
        </w:tc>
        <w:tc>
          <w:tcPr>
            <w:tcW w:w="1552" w:type="dxa"/>
          </w:tcPr>
          <w:p w14:paraId="37E96640" w14:textId="0B540AD4" w:rsidR="00DF2B70" w:rsidRPr="00BF6F8F" w:rsidRDefault="007D0677"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10048829" w14:textId="3C5C0C0D" w:rsidR="00DF2B70" w:rsidRPr="00BF6F8F" w:rsidRDefault="007D0677"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18E83762" w14:textId="1D77AF63" w:rsidR="00DF2B70" w:rsidRPr="00BF6F8F" w:rsidRDefault="007D0677"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1FA15DB4" w14:textId="25396227" w:rsidR="00DF2B70" w:rsidRPr="00BF6F8F" w:rsidRDefault="00B04656" w:rsidP="00DF2B70">
            <w:pPr>
              <w:jc w:val="center"/>
              <w:rPr>
                <w:rFonts w:ascii="Times New Roman" w:hAnsi="Times New Roman" w:cs="Times New Roman"/>
                <w:sz w:val="22"/>
                <w:szCs w:val="22"/>
              </w:rPr>
            </w:pPr>
            <w:r>
              <w:rPr>
                <w:rFonts w:ascii="Times New Roman" w:hAnsi="Times New Roman" w:cs="Times New Roman"/>
                <w:sz w:val="22"/>
                <w:szCs w:val="22"/>
              </w:rPr>
              <w:t>Yes</w:t>
            </w:r>
          </w:p>
        </w:tc>
      </w:tr>
      <w:tr w:rsidR="00DF2B70" w:rsidRPr="00B27A76" w14:paraId="0F51BBE8" w14:textId="77777777" w:rsidTr="008831DF">
        <w:tc>
          <w:tcPr>
            <w:tcW w:w="3505" w:type="dxa"/>
          </w:tcPr>
          <w:p w14:paraId="00B85492" w14:textId="6548D796" w:rsidR="00DF2B70" w:rsidRPr="00B27A76" w:rsidRDefault="00DF2B70" w:rsidP="00DF2B70">
            <w:pPr>
              <w:pStyle w:val="p1"/>
              <w:rPr>
                <w:rFonts w:ascii="Times New Roman" w:hAnsi="Times New Roman" w:cs="Times New Roman"/>
                <w:sz w:val="22"/>
                <w:szCs w:val="22"/>
              </w:rPr>
            </w:pPr>
            <w:r w:rsidRPr="00B27A76">
              <w:rPr>
                <w:rFonts w:ascii="Times New Roman" w:hAnsi="Times New Roman" w:cs="Times New Roman"/>
                <w:sz w:val="22"/>
                <w:szCs w:val="22"/>
              </w:rPr>
              <w:t>8. Were outcomes measured in the same way for treatment groups?</w:t>
            </w:r>
          </w:p>
        </w:tc>
        <w:tc>
          <w:tcPr>
            <w:tcW w:w="1552" w:type="dxa"/>
          </w:tcPr>
          <w:p w14:paraId="6FD220F9" w14:textId="06A52414" w:rsidR="00DF2B70" w:rsidRPr="00BF6F8F" w:rsidRDefault="00593AEA" w:rsidP="00DF2B70">
            <w:pPr>
              <w:jc w:val="center"/>
              <w:rPr>
                <w:rFonts w:ascii="Times New Roman" w:hAnsi="Times New Roman" w:cs="Times New Roman"/>
                <w:sz w:val="22"/>
                <w:szCs w:val="22"/>
              </w:rPr>
            </w:pPr>
            <w:r>
              <w:rPr>
                <w:rFonts w:ascii="Times New Roman" w:hAnsi="Times New Roman" w:cs="Times New Roman"/>
                <w:sz w:val="22"/>
                <w:szCs w:val="22"/>
              </w:rPr>
              <w:t>No</w:t>
            </w:r>
          </w:p>
        </w:tc>
        <w:tc>
          <w:tcPr>
            <w:tcW w:w="1553" w:type="dxa"/>
          </w:tcPr>
          <w:p w14:paraId="6B47F42E" w14:textId="22F97556" w:rsidR="00DF2B70" w:rsidRPr="00BF6F8F" w:rsidRDefault="00593AEA"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426F6EFD" w14:textId="38B0A3B6" w:rsidR="00DF2B70" w:rsidRPr="00BF6F8F" w:rsidRDefault="00593AEA" w:rsidP="00DF2B7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4801B780" w14:textId="73C7D94C" w:rsidR="00DF2B70" w:rsidRPr="00BF6F8F" w:rsidRDefault="00593AEA" w:rsidP="00DF2B70">
            <w:pPr>
              <w:jc w:val="center"/>
              <w:rPr>
                <w:rFonts w:ascii="Times New Roman" w:hAnsi="Times New Roman" w:cs="Times New Roman"/>
                <w:sz w:val="22"/>
                <w:szCs w:val="22"/>
              </w:rPr>
            </w:pPr>
            <w:r>
              <w:rPr>
                <w:rFonts w:ascii="Times New Roman" w:hAnsi="Times New Roman" w:cs="Times New Roman"/>
                <w:sz w:val="22"/>
                <w:szCs w:val="22"/>
              </w:rPr>
              <w:t>No</w:t>
            </w:r>
          </w:p>
        </w:tc>
      </w:tr>
      <w:tr w:rsidR="00685704" w:rsidRPr="00B27A76" w14:paraId="24B7A83E" w14:textId="77777777" w:rsidTr="008831DF">
        <w:tc>
          <w:tcPr>
            <w:tcW w:w="3505" w:type="dxa"/>
          </w:tcPr>
          <w:p w14:paraId="69414A53" w14:textId="0A76D212" w:rsidR="00685704" w:rsidRPr="00B27A76" w:rsidRDefault="00685704" w:rsidP="00685704">
            <w:pPr>
              <w:pStyle w:val="p1"/>
              <w:rPr>
                <w:rFonts w:ascii="Times New Roman" w:hAnsi="Times New Roman" w:cs="Times New Roman"/>
                <w:sz w:val="22"/>
                <w:szCs w:val="22"/>
              </w:rPr>
            </w:pPr>
            <w:r w:rsidRPr="00B27A76">
              <w:rPr>
                <w:rFonts w:ascii="Times New Roman" w:hAnsi="Times New Roman" w:cs="Times New Roman"/>
                <w:sz w:val="22"/>
                <w:szCs w:val="22"/>
              </w:rPr>
              <w:t>9. Were outcomes measured in a reliable way?</w:t>
            </w:r>
          </w:p>
        </w:tc>
        <w:tc>
          <w:tcPr>
            <w:tcW w:w="1552" w:type="dxa"/>
          </w:tcPr>
          <w:p w14:paraId="4DA27644" w14:textId="70954015" w:rsidR="00685704" w:rsidRPr="00BF6F8F" w:rsidRDefault="00685704" w:rsidP="00685704">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6C9FF760" w14:textId="28C84A8F" w:rsidR="00685704" w:rsidRPr="00BF6F8F" w:rsidRDefault="00685704" w:rsidP="00685704">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4FE21490" w14:textId="26E11D34" w:rsidR="00685704" w:rsidRPr="00BF6F8F" w:rsidRDefault="00685704" w:rsidP="00685704">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2F3BA75D" w14:textId="09DA6BE0" w:rsidR="00685704" w:rsidRPr="00BF6F8F" w:rsidRDefault="00685704" w:rsidP="00685704">
            <w:pPr>
              <w:jc w:val="center"/>
              <w:rPr>
                <w:rFonts w:ascii="Times New Roman" w:hAnsi="Times New Roman" w:cs="Times New Roman"/>
                <w:sz w:val="22"/>
                <w:szCs w:val="22"/>
              </w:rPr>
            </w:pPr>
            <w:r>
              <w:rPr>
                <w:rFonts w:ascii="Times New Roman" w:hAnsi="Times New Roman" w:cs="Times New Roman"/>
                <w:sz w:val="22"/>
                <w:szCs w:val="22"/>
              </w:rPr>
              <w:t>No</w:t>
            </w:r>
          </w:p>
        </w:tc>
      </w:tr>
      <w:tr w:rsidR="00AF5217" w:rsidRPr="00B27A76" w14:paraId="75347410" w14:textId="77777777" w:rsidTr="008831DF">
        <w:tc>
          <w:tcPr>
            <w:tcW w:w="3505" w:type="dxa"/>
          </w:tcPr>
          <w:p w14:paraId="46BDCBAA" w14:textId="74F71BDC" w:rsidR="00AF5217" w:rsidRPr="00B27A76" w:rsidRDefault="00AF5217" w:rsidP="00AF5217">
            <w:pPr>
              <w:pStyle w:val="p1"/>
              <w:rPr>
                <w:rFonts w:ascii="Times New Roman" w:hAnsi="Times New Roman" w:cs="Times New Roman"/>
                <w:sz w:val="22"/>
                <w:szCs w:val="22"/>
              </w:rPr>
            </w:pPr>
            <w:r w:rsidRPr="00B27A76">
              <w:rPr>
                <w:rFonts w:ascii="Times New Roman" w:hAnsi="Times New Roman" w:cs="Times New Roman"/>
                <w:sz w:val="22"/>
                <w:szCs w:val="22"/>
              </w:rPr>
              <w:t>10. Was follow up complete and if not, were differences between groups in terms of their follow</w:t>
            </w:r>
            <w:r>
              <w:rPr>
                <w:rFonts w:ascii="Times New Roman" w:hAnsi="Times New Roman" w:cs="Times New Roman"/>
                <w:sz w:val="22"/>
                <w:szCs w:val="22"/>
              </w:rPr>
              <w:t xml:space="preserve"> </w:t>
            </w:r>
            <w:r w:rsidRPr="00B27A76">
              <w:rPr>
                <w:rFonts w:ascii="Times New Roman" w:hAnsi="Times New Roman" w:cs="Times New Roman"/>
                <w:sz w:val="22"/>
                <w:szCs w:val="22"/>
              </w:rPr>
              <w:t xml:space="preserve">up adequately described and </w:t>
            </w:r>
            <w:proofErr w:type="spellStart"/>
            <w:r w:rsidRPr="00B27A76">
              <w:rPr>
                <w:rFonts w:ascii="Times New Roman" w:hAnsi="Times New Roman" w:cs="Times New Roman"/>
                <w:sz w:val="22"/>
                <w:szCs w:val="22"/>
              </w:rPr>
              <w:t>analysed</w:t>
            </w:r>
            <w:proofErr w:type="spellEnd"/>
            <w:r w:rsidRPr="00B27A76">
              <w:rPr>
                <w:rFonts w:ascii="Times New Roman" w:hAnsi="Times New Roman" w:cs="Times New Roman"/>
                <w:sz w:val="22"/>
                <w:szCs w:val="22"/>
              </w:rPr>
              <w:t>?</w:t>
            </w:r>
          </w:p>
        </w:tc>
        <w:tc>
          <w:tcPr>
            <w:tcW w:w="1552" w:type="dxa"/>
          </w:tcPr>
          <w:p w14:paraId="34BE112A" w14:textId="1BEEF970" w:rsidR="00AF5217" w:rsidRPr="00BF6F8F" w:rsidRDefault="00AF5217" w:rsidP="00AF5217">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7AA54C66" w14:textId="1ECDCDD4" w:rsidR="00AF5217" w:rsidRPr="00BF6F8F" w:rsidRDefault="00AF5217" w:rsidP="00AF5217">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3270E495" w14:textId="585E10BC" w:rsidR="00AF5217" w:rsidRPr="00BF6F8F" w:rsidRDefault="00AF5217" w:rsidP="00AF5217">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2FFE07D0" w14:textId="2BB4EA85" w:rsidR="00AF5217" w:rsidRPr="00BF6F8F" w:rsidRDefault="00AF5217" w:rsidP="00AF5217">
            <w:pPr>
              <w:jc w:val="center"/>
              <w:rPr>
                <w:rFonts w:ascii="Times New Roman" w:hAnsi="Times New Roman" w:cs="Times New Roman"/>
                <w:sz w:val="22"/>
                <w:szCs w:val="22"/>
              </w:rPr>
            </w:pPr>
            <w:r>
              <w:rPr>
                <w:rFonts w:ascii="Times New Roman" w:hAnsi="Times New Roman" w:cs="Times New Roman"/>
                <w:sz w:val="22"/>
                <w:szCs w:val="22"/>
              </w:rPr>
              <w:t>Yes</w:t>
            </w:r>
          </w:p>
        </w:tc>
      </w:tr>
      <w:tr w:rsidR="00540520" w:rsidRPr="00B27A76" w14:paraId="16FED204" w14:textId="77777777" w:rsidTr="008831DF">
        <w:tc>
          <w:tcPr>
            <w:tcW w:w="3505" w:type="dxa"/>
          </w:tcPr>
          <w:p w14:paraId="45B89B1A" w14:textId="385C9ECD" w:rsidR="00540520" w:rsidRPr="00B27A76" w:rsidRDefault="00540520" w:rsidP="00540520">
            <w:pPr>
              <w:pStyle w:val="p1"/>
              <w:rPr>
                <w:rFonts w:ascii="Times New Roman" w:hAnsi="Times New Roman" w:cs="Times New Roman"/>
                <w:sz w:val="22"/>
                <w:szCs w:val="22"/>
              </w:rPr>
            </w:pPr>
            <w:r w:rsidRPr="00B27A76">
              <w:rPr>
                <w:rFonts w:ascii="Times New Roman" w:hAnsi="Times New Roman" w:cs="Times New Roman"/>
                <w:sz w:val="22"/>
                <w:szCs w:val="22"/>
              </w:rPr>
              <w:t>11. Were participants</w:t>
            </w:r>
            <w:r>
              <w:rPr>
                <w:rFonts w:ascii="Times New Roman" w:hAnsi="Times New Roman" w:cs="Times New Roman"/>
                <w:sz w:val="22"/>
                <w:szCs w:val="22"/>
              </w:rPr>
              <w:t xml:space="preserve"> </w:t>
            </w:r>
            <w:proofErr w:type="spellStart"/>
            <w:r w:rsidRPr="00B27A76">
              <w:rPr>
                <w:rFonts w:ascii="Times New Roman" w:hAnsi="Times New Roman" w:cs="Times New Roman"/>
                <w:sz w:val="22"/>
                <w:szCs w:val="22"/>
              </w:rPr>
              <w:t>analysed</w:t>
            </w:r>
            <w:proofErr w:type="spellEnd"/>
            <w:r w:rsidRPr="00B27A76">
              <w:rPr>
                <w:rFonts w:ascii="Times New Roman" w:hAnsi="Times New Roman" w:cs="Times New Roman"/>
                <w:sz w:val="22"/>
                <w:szCs w:val="22"/>
              </w:rPr>
              <w:t xml:space="preserve"> in the groups to which they were randomized?</w:t>
            </w:r>
          </w:p>
        </w:tc>
        <w:tc>
          <w:tcPr>
            <w:tcW w:w="1552" w:type="dxa"/>
          </w:tcPr>
          <w:p w14:paraId="78557542" w14:textId="4A948960" w:rsidR="00540520" w:rsidRPr="00BF6F8F" w:rsidRDefault="00540520" w:rsidP="0054052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018050F4" w14:textId="3F6707DC" w:rsidR="00540520" w:rsidRPr="00BF6F8F" w:rsidRDefault="00540520" w:rsidP="00540520">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32AE4A60" w14:textId="6EA5508C" w:rsidR="00540520" w:rsidRPr="00BF6F8F" w:rsidRDefault="00540520" w:rsidP="0054052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63682562" w14:textId="570FEB97" w:rsidR="00540520" w:rsidRPr="00BF6F8F" w:rsidRDefault="00540520" w:rsidP="00540520">
            <w:pPr>
              <w:jc w:val="center"/>
              <w:rPr>
                <w:rFonts w:ascii="Times New Roman" w:hAnsi="Times New Roman" w:cs="Times New Roman"/>
                <w:sz w:val="22"/>
                <w:szCs w:val="22"/>
              </w:rPr>
            </w:pPr>
            <w:r>
              <w:rPr>
                <w:rFonts w:ascii="Times New Roman" w:hAnsi="Times New Roman" w:cs="Times New Roman"/>
                <w:sz w:val="22"/>
                <w:szCs w:val="22"/>
              </w:rPr>
              <w:t>Yes</w:t>
            </w:r>
          </w:p>
        </w:tc>
      </w:tr>
      <w:tr w:rsidR="00AD50F6" w:rsidRPr="00B27A76" w14:paraId="1ACBF15F" w14:textId="77777777" w:rsidTr="008831DF">
        <w:tc>
          <w:tcPr>
            <w:tcW w:w="3505" w:type="dxa"/>
          </w:tcPr>
          <w:p w14:paraId="18D3E49C" w14:textId="445C1806" w:rsidR="00AD50F6" w:rsidRPr="00B27A76" w:rsidRDefault="00AD50F6" w:rsidP="00AD50F6">
            <w:pPr>
              <w:pStyle w:val="p1"/>
              <w:rPr>
                <w:rFonts w:ascii="Times New Roman" w:hAnsi="Times New Roman" w:cs="Times New Roman"/>
                <w:sz w:val="22"/>
                <w:szCs w:val="22"/>
              </w:rPr>
            </w:pPr>
            <w:r w:rsidRPr="00B27A76">
              <w:rPr>
                <w:rFonts w:ascii="Times New Roman" w:hAnsi="Times New Roman" w:cs="Times New Roman"/>
                <w:sz w:val="22"/>
                <w:szCs w:val="22"/>
              </w:rPr>
              <w:t>12. Was appropriate</w:t>
            </w:r>
            <w:r>
              <w:rPr>
                <w:rFonts w:ascii="Times New Roman" w:hAnsi="Times New Roman" w:cs="Times New Roman"/>
                <w:sz w:val="22"/>
                <w:szCs w:val="22"/>
              </w:rPr>
              <w:t xml:space="preserve"> </w:t>
            </w:r>
            <w:r w:rsidRPr="00B27A76">
              <w:rPr>
                <w:rFonts w:ascii="Times New Roman" w:hAnsi="Times New Roman" w:cs="Times New Roman"/>
                <w:sz w:val="22"/>
                <w:szCs w:val="22"/>
              </w:rPr>
              <w:t>statistical analysis used?</w:t>
            </w:r>
          </w:p>
        </w:tc>
        <w:tc>
          <w:tcPr>
            <w:tcW w:w="1552" w:type="dxa"/>
          </w:tcPr>
          <w:p w14:paraId="48CB9D5F" w14:textId="41C870CC" w:rsidR="00AD50F6" w:rsidRPr="00BF6F8F" w:rsidRDefault="00AD50F6" w:rsidP="00AD50F6">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46612F03" w14:textId="419C11C2" w:rsidR="00AD50F6" w:rsidRPr="00BF6F8F" w:rsidRDefault="00AD50F6" w:rsidP="00AD50F6">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19555657" w14:textId="1B621C8A" w:rsidR="00AD50F6" w:rsidRPr="00BF6F8F" w:rsidRDefault="00AD50F6" w:rsidP="00AD50F6">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79DE0FAF" w14:textId="1DEDA48A" w:rsidR="00AD50F6" w:rsidRPr="00BF6F8F" w:rsidRDefault="00AD50F6" w:rsidP="00AD50F6">
            <w:pPr>
              <w:jc w:val="center"/>
              <w:rPr>
                <w:rFonts w:ascii="Times New Roman" w:hAnsi="Times New Roman" w:cs="Times New Roman"/>
                <w:sz w:val="22"/>
                <w:szCs w:val="22"/>
              </w:rPr>
            </w:pPr>
            <w:r>
              <w:rPr>
                <w:rFonts w:ascii="Times New Roman" w:hAnsi="Times New Roman" w:cs="Times New Roman"/>
                <w:sz w:val="22"/>
                <w:szCs w:val="22"/>
              </w:rPr>
              <w:t>Yes</w:t>
            </w:r>
          </w:p>
        </w:tc>
      </w:tr>
      <w:tr w:rsidR="00891BF0" w:rsidRPr="00B27A76" w14:paraId="5AAEDF0F" w14:textId="77777777" w:rsidTr="008831DF">
        <w:tc>
          <w:tcPr>
            <w:tcW w:w="3505" w:type="dxa"/>
          </w:tcPr>
          <w:p w14:paraId="5D92778F" w14:textId="14A4675F" w:rsidR="00891BF0" w:rsidRPr="00B27A76" w:rsidRDefault="00891BF0" w:rsidP="00891BF0">
            <w:pPr>
              <w:pStyle w:val="p1"/>
              <w:rPr>
                <w:rFonts w:ascii="Times New Roman" w:hAnsi="Times New Roman" w:cs="Times New Roman"/>
                <w:sz w:val="22"/>
                <w:szCs w:val="22"/>
              </w:rPr>
            </w:pPr>
            <w:r w:rsidRPr="00B27A76">
              <w:rPr>
                <w:rFonts w:ascii="Times New Roman" w:hAnsi="Times New Roman" w:cs="Times New Roman"/>
                <w:sz w:val="22"/>
                <w:szCs w:val="22"/>
              </w:rPr>
              <w:t>13. Was the trial design</w:t>
            </w:r>
            <w:r>
              <w:rPr>
                <w:rFonts w:ascii="Times New Roman" w:hAnsi="Times New Roman" w:cs="Times New Roman"/>
                <w:sz w:val="22"/>
                <w:szCs w:val="22"/>
              </w:rPr>
              <w:t xml:space="preserve"> </w:t>
            </w:r>
            <w:r w:rsidRPr="00B27A76">
              <w:rPr>
                <w:rFonts w:ascii="Times New Roman" w:hAnsi="Times New Roman" w:cs="Times New Roman"/>
                <w:sz w:val="22"/>
                <w:szCs w:val="22"/>
              </w:rPr>
              <w:t>appropriate and any</w:t>
            </w:r>
            <w:r>
              <w:rPr>
                <w:rFonts w:ascii="Times New Roman" w:hAnsi="Times New Roman" w:cs="Times New Roman"/>
                <w:sz w:val="22"/>
                <w:szCs w:val="22"/>
              </w:rPr>
              <w:t xml:space="preserve"> </w:t>
            </w:r>
            <w:r w:rsidRPr="00B27A76">
              <w:rPr>
                <w:rFonts w:ascii="Times New Roman" w:hAnsi="Times New Roman" w:cs="Times New Roman"/>
                <w:sz w:val="22"/>
                <w:szCs w:val="22"/>
              </w:rPr>
              <w:t>deviations</w:t>
            </w:r>
            <w:r w:rsidR="009B135C">
              <w:rPr>
                <w:rFonts w:ascii="Times New Roman" w:hAnsi="Times New Roman" w:cs="Times New Roman"/>
                <w:sz w:val="22"/>
                <w:szCs w:val="22"/>
              </w:rPr>
              <w:t xml:space="preserve"> </w:t>
            </w:r>
            <w:r w:rsidRPr="00B27A76">
              <w:rPr>
                <w:rFonts w:ascii="Times New Roman" w:hAnsi="Times New Roman" w:cs="Times New Roman"/>
                <w:sz w:val="22"/>
                <w:szCs w:val="22"/>
              </w:rPr>
              <w:t>from the standard RCT</w:t>
            </w:r>
            <w:r>
              <w:rPr>
                <w:rFonts w:ascii="Times New Roman" w:hAnsi="Times New Roman" w:cs="Times New Roman"/>
                <w:sz w:val="22"/>
                <w:szCs w:val="22"/>
              </w:rPr>
              <w:t xml:space="preserve"> </w:t>
            </w:r>
            <w:r w:rsidRPr="00B27A76">
              <w:rPr>
                <w:rFonts w:ascii="Times New Roman" w:hAnsi="Times New Roman" w:cs="Times New Roman"/>
                <w:sz w:val="22"/>
                <w:szCs w:val="22"/>
              </w:rPr>
              <w:t>design</w:t>
            </w:r>
            <w:r>
              <w:rPr>
                <w:rFonts w:ascii="Times New Roman" w:hAnsi="Times New Roman" w:cs="Times New Roman"/>
                <w:sz w:val="22"/>
                <w:szCs w:val="22"/>
              </w:rPr>
              <w:t xml:space="preserve"> </w:t>
            </w:r>
            <w:r w:rsidRPr="00B27A76">
              <w:rPr>
                <w:rFonts w:ascii="Times New Roman" w:hAnsi="Times New Roman" w:cs="Times New Roman"/>
                <w:sz w:val="22"/>
                <w:szCs w:val="22"/>
              </w:rPr>
              <w:t>(individual</w:t>
            </w:r>
            <w:r w:rsidR="009B135C">
              <w:rPr>
                <w:rFonts w:ascii="Times New Roman" w:hAnsi="Times New Roman" w:cs="Times New Roman"/>
                <w:sz w:val="22"/>
                <w:szCs w:val="22"/>
              </w:rPr>
              <w:t xml:space="preserve"> </w:t>
            </w:r>
            <w:r w:rsidRPr="00B27A76">
              <w:rPr>
                <w:rFonts w:ascii="Times New Roman" w:hAnsi="Times New Roman" w:cs="Times New Roman"/>
                <w:sz w:val="22"/>
                <w:szCs w:val="22"/>
              </w:rPr>
              <w:t>randomization, parallel</w:t>
            </w:r>
            <w:r>
              <w:rPr>
                <w:rFonts w:ascii="Times New Roman" w:hAnsi="Times New Roman" w:cs="Times New Roman"/>
                <w:sz w:val="22"/>
                <w:szCs w:val="22"/>
              </w:rPr>
              <w:t xml:space="preserve"> </w:t>
            </w:r>
            <w:r w:rsidRPr="00B27A76">
              <w:rPr>
                <w:rFonts w:ascii="Times New Roman" w:hAnsi="Times New Roman" w:cs="Times New Roman"/>
                <w:sz w:val="22"/>
                <w:szCs w:val="22"/>
              </w:rPr>
              <w:t>groups) accounted for in the conduct and analysis</w:t>
            </w:r>
            <w:r>
              <w:rPr>
                <w:rFonts w:ascii="Times New Roman" w:hAnsi="Times New Roman" w:cs="Times New Roman"/>
                <w:sz w:val="22"/>
                <w:szCs w:val="22"/>
              </w:rPr>
              <w:t xml:space="preserve"> </w:t>
            </w:r>
            <w:r w:rsidRPr="00B27A76">
              <w:rPr>
                <w:rFonts w:ascii="Times New Roman" w:hAnsi="Times New Roman" w:cs="Times New Roman"/>
                <w:sz w:val="22"/>
                <w:szCs w:val="22"/>
              </w:rPr>
              <w:t>of the trial?</w:t>
            </w:r>
          </w:p>
        </w:tc>
        <w:tc>
          <w:tcPr>
            <w:tcW w:w="1552" w:type="dxa"/>
          </w:tcPr>
          <w:p w14:paraId="1CF792A5" w14:textId="47B8D8CA" w:rsidR="00891BF0" w:rsidRPr="00BF6F8F" w:rsidRDefault="00891BF0" w:rsidP="00891BF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60C18235" w14:textId="1961A623" w:rsidR="00891BF0" w:rsidRPr="00BF6F8F" w:rsidRDefault="00891BF0" w:rsidP="00891BF0">
            <w:pPr>
              <w:jc w:val="center"/>
              <w:rPr>
                <w:rFonts w:ascii="Times New Roman" w:hAnsi="Times New Roman" w:cs="Times New Roman"/>
                <w:sz w:val="22"/>
                <w:szCs w:val="22"/>
              </w:rPr>
            </w:pPr>
            <w:r>
              <w:rPr>
                <w:rFonts w:ascii="Times New Roman" w:hAnsi="Times New Roman" w:cs="Times New Roman"/>
                <w:sz w:val="22"/>
                <w:szCs w:val="22"/>
              </w:rPr>
              <w:t>Yes</w:t>
            </w:r>
          </w:p>
        </w:tc>
        <w:tc>
          <w:tcPr>
            <w:tcW w:w="1552" w:type="dxa"/>
          </w:tcPr>
          <w:p w14:paraId="7AAD02EB" w14:textId="522F3DA4" w:rsidR="00891BF0" w:rsidRPr="00BF6F8F" w:rsidRDefault="00891BF0" w:rsidP="00891BF0">
            <w:pPr>
              <w:jc w:val="center"/>
              <w:rPr>
                <w:rFonts w:ascii="Times New Roman" w:hAnsi="Times New Roman" w:cs="Times New Roman"/>
                <w:sz w:val="22"/>
                <w:szCs w:val="22"/>
              </w:rPr>
            </w:pPr>
            <w:r>
              <w:rPr>
                <w:rFonts w:ascii="Times New Roman" w:hAnsi="Times New Roman" w:cs="Times New Roman"/>
                <w:sz w:val="22"/>
                <w:szCs w:val="22"/>
              </w:rPr>
              <w:t>Yes</w:t>
            </w:r>
          </w:p>
        </w:tc>
        <w:tc>
          <w:tcPr>
            <w:tcW w:w="1553" w:type="dxa"/>
          </w:tcPr>
          <w:p w14:paraId="5A55DF24" w14:textId="795CADDE" w:rsidR="00891BF0" w:rsidRPr="00BF6F8F" w:rsidRDefault="00891BF0" w:rsidP="00891BF0">
            <w:pPr>
              <w:jc w:val="center"/>
              <w:rPr>
                <w:rFonts w:ascii="Times New Roman" w:hAnsi="Times New Roman" w:cs="Times New Roman"/>
                <w:sz w:val="22"/>
                <w:szCs w:val="22"/>
              </w:rPr>
            </w:pPr>
            <w:r>
              <w:rPr>
                <w:rFonts w:ascii="Times New Roman" w:hAnsi="Times New Roman" w:cs="Times New Roman"/>
                <w:sz w:val="22"/>
                <w:szCs w:val="22"/>
              </w:rPr>
              <w:t>Yes</w:t>
            </w:r>
          </w:p>
        </w:tc>
      </w:tr>
      <w:tr w:rsidR="00891BF0" w:rsidRPr="00B27A76" w14:paraId="32EC7DA9" w14:textId="77777777" w:rsidTr="008831DF">
        <w:tc>
          <w:tcPr>
            <w:tcW w:w="3505" w:type="dxa"/>
          </w:tcPr>
          <w:p w14:paraId="440F0703" w14:textId="4FED06E0" w:rsidR="00891BF0" w:rsidRPr="00874A62" w:rsidRDefault="00891BF0" w:rsidP="00891BF0">
            <w:pPr>
              <w:pStyle w:val="p1"/>
              <w:jc w:val="right"/>
              <w:rPr>
                <w:rFonts w:ascii="Times New Roman" w:hAnsi="Times New Roman" w:cs="Times New Roman"/>
                <w:sz w:val="22"/>
                <w:szCs w:val="22"/>
              </w:rPr>
            </w:pPr>
            <w:r w:rsidRPr="00874A62">
              <w:rPr>
                <w:rFonts w:ascii="Times New Roman" w:hAnsi="Times New Roman" w:cs="Times New Roman"/>
                <w:sz w:val="22"/>
                <w:szCs w:val="22"/>
              </w:rPr>
              <w:t>Score Percentage:</w:t>
            </w:r>
          </w:p>
        </w:tc>
        <w:tc>
          <w:tcPr>
            <w:tcW w:w="1552" w:type="dxa"/>
          </w:tcPr>
          <w:p w14:paraId="0F8CC666" w14:textId="2D7A4B62" w:rsidR="00891BF0" w:rsidRPr="00874A62" w:rsidRDefault="00EC2CA7" w:rsidP="00DE2FF7">
            <w:pPr>
              <w:jc w:val="center"/>
              <w:rPr>
                <w:rFonts w:ascii="Times New Roman" w:hAnsi="Times New Roman" w:cs="Times New Roman"/>
                <w:sz w:val="22"/>
                <w:szCs w:val="22"/>
              </w:rPr>
            </w:pPr>
            <w:r w:rsidRPr="00874A62">
              <w:rPr>
                <w:rFonts w:ascii="Times New Roman" w:hAnsi="Times New Roman" w:cs="Times New Roman"/>
                <w:sz w:val="22"/>
                <w:szCs w:val="22"/>
              </w:rPr>
              <w:t>77</w:t>
            </w:r>
            <w:r w:rsidR="00DE2FF7" w:rsidRPr="00874A62">
              <w:rPr>
                <w:rFonts w:ascii="Times New Roman" w:hAnsi="Times New Roman" w:cs="Times New Roman"/>
                <w:sz w:val="22"/>
                <w:szCs w:val="22"/>
              </w:rPr>
              <w:t>%</w:t>
            </w:r>
          </w:p>
        </w:tc>
        <w:tc>
          <w:tcPr>
            <w:tcW w:w="1553" w:type="dxa"/>
          </w:tcPr>
          <w:p w14:paraId="26A3F566" w14:textId="20B3294C" w:rsidR="00891BF0" w:rsidRPr="00874A62" w:rsidRDefault="002855AE" w:rsidP="00DE2FF7">
            <w:pPr>
              <w:jc w:val="center"/>
              <w:rPr>
                <w:rFonts w:ascii="Times New Roman" w:hAnsi="Times New Roman" w:cs="Times New Roman"/>
                <w:sz w:val="22"/>
                <w:szCs w:val="22"/>
              </w:rPr>
            </w:pPr>
            <w:r w:rsidRPr="00874A62">
              <w:rPr>
                <w:rFonts w:ascii="Times New Roman" w:hAnsi="Times New Roman" w:cs="Times New Roman"/>
                <w:sz w:val="22"/>
                <w:szCs w:val="22"/>
              </w:rPr>
              <w:t>77%</w:t>
            </w:r>
          </w:p>
        </w:tc>
        <w:tc>
          <w:tcPr>
            <w:tcW w:w="1552" w:type="dxa"/>
          </w:tcPr>
          <w:p w14:paraId="7B0A0253" w14:textId="1F153D57" w:rsidR="00891BF0" w:rsidRPr="00874A62" w:rsidRDefault="00472DC9" w:rsidP="00DE2FF7">
            <w:pPr>
              <w:jc w:val="center"/>
              <w:rPr>
                <w:rFonts w:ascii="Times New Roman" w:hAnsi="Times New Roman" w:cs="Times New Roman"/>
                <w:sz w:val="22"/>
                <w:szCs w:val="22"/>
              </w:rPr>
            </w:pPr>
            <w:r w:rsidRPr="00874A62">
              <w:rPr>
                <w:rFonts w:ascii="Times New Roman" w:hAnsi="Times New Roman" w:cs="Times New Roman"/>
                <w:sz w:val="22"/>
                <w:szCs w:val="22"/>
              </w:rPr>
              <w:t>100%</w:t>
            </w:r>
          </w:p>
        </w:tc>
        <w:tc>
          <w:tcPr>
            <w:tcW w:w="1553" w:type="dxa"/>
          </w:tcPr>
          <w:p w14:paraId="4A0813CD" w14:textId="0B2DC86F" w:rsidR="00891BF0" w:rsidRPr="00874A62" w:rsidRDefault="00B04656" w:rsidP="00DE2FF7">
            <w:pPr>
              <w:jc w:val="center"/>
              <w:rPr>
                <w:rFonts w:ascii="Times New Roman" w:hAnsi="Times New Roman" w:cs="Times New Roman"/>
                <w:sz w:val="22"/>
                <w:szCs w:val="22"/>
              </w:rPr>
            </w:pPr>
            <w:r w:rsidRPr="00874A62">
              <w:rPr>
                <w:rFonts w:ascii="Times New Roman" w:hAnsi="Times New Roman" w:cs="Times New Roman"/>
                <w:sz w:val="22"/>
                <w:szCs w:val="22"/>
              </w:rPr>
              <w:t>54</w:t>
            </w:r>
            <w:r w:rsidR="00687C94" w:rsidRPr="00874A62">
              <w:rPr>
                <w:rFonts w:ascii="Times New Roman" w:hAnsi="Times New Roman" w:cs="Times New Roman"/>
                <w:sz w:val="22"/>
                <w:szCs w:val="22"/>
              </w:rPr>
              <w:t>%</w:t>
            </w:r>
          </w:p>
        </w:tc>
      </w:tr>
      <w:tr w:rsidR="00E915BC" w:rsidRPr="00B27A76" w14:paraId="3F5CAE33" w14:textId="77777777" w:rsidTr="008831DF">
        <w:tc>
          <w:tcPr>
            <w:tcW w:w="3505" w:type="dxa"/>
          </w:tcPr>
          <w:p w14:paraId="5A90D9E9" w14:textId="026E6C65" w:rsidR="00E915BC" w:rsidRPr="00874A62" w:rsidRDefault="00E915BC" w:rsidP="00E915BC">
            <w:pPr>
              <w:pStyle w:val="p1"/>
              <w:jc w:val="right"/>
              <w:rPr>
                <w:rFonts w:ascii="Times New Roman" w:hAnsi="Times New Roman" w:cs="Times New Roman"/>
                <w:sz w:val="22"/>
                <w:szCs w:val="22"/>
              </w:rPr>
            </w:pPr>
            <w:r w:rsidRPr="00874A62">
              <w:rPr>
                <w:rFonts w:ascii="Times New Roman" w:hAnsi="Times New Roman" w:cs="Times New Roman"/>
                <w:sz w:val="22"/>
                <w:szCs w:val="22"/>
              </w:rPr>
              <w:t>Overall Quality:</w:t>
            </w:r>
          </w:p>
        </w:tc>
        <w:tc>
          <w:tcPr>
            <w:tcW w:w="1552" w:type="dxa"/>
          </w:tcPr>
          <w:p w14:paraId="0204A6AD" w14:textId="614102E1" w:rsidR="00E915BC" w:rsidRPr="00874A62" w:rsidRDefault="00E915BC" w:rsidP="00E915BC">
            <w:pPr>
              <w:jc w:val="center"/>
              <w:rPr>
                <w:rFonts w:ascii="Times New Roman" w:hAnsi="Times New Roman" w:cs="Times New Roman"/>
                <w:sz w:val="22"/>
                <w:szCs w:val="22"/>
              </w:rPr>
            </w:pPr>
            <w:r w:rsidRPr="00874A62">
              <w:rPr>
                <w:rFonts w:ascii="Times New Roman" w:hAnsi="Times New Roman" w:cs="Times New Roman"/>
                <w:sz w:val="22"/>
                <w:szCs w:val="22"/>
              </w:rPr>
              <w:t>High</w:t>
            </w:r>
          </w:p>
        </w:tc>
        <w:tc>
          <w:tcPr>
            <w:tcW w:w="1553" w:type="dxa"/>
          </w:tcPr>
          <w:p w14:paraId="077AE4F6" w14:textId="1CA0E538" w:rsidR="00E915BC" w:rsidRPr="00874A62" w:rsidRDefault="00E915BC" w:rsidP="00E915BC">
            <w:pPr>
              <w:jc w:val="center"/>
              <w:rPr>
                <w:rFonts w:ascii="Times New Roman" w:hAnsi="Times New Roman" w:cs="Times New Roman"/>
                <w:sz w:val="22"/>
                <w:szCs w:val="22"/>
              </w:rPr>
            </w:pPr>
            <w:r w:rsidRPr="00874A62">
              <w:rPr>
                <w:rFonts w:ascii="Times New Roman" w:hAnsi="Times New Roman" w:cs="Times New Roman"/>
                <w:sz w:val="22"/>
                <w:szCs w:val="22"/>
              </w:rPr>
              <w:t>High</w:t>
            </w:r>
          </w:p>
        </w:tc>
        <w:tc>
          <w:tcPr>
            <w:tcW w:w="1552" w:type="dxa"/>
          </w:tcPr>
          <w:p w14:paraId="10AE67FF" w14:textId="63865FE5" w:rsidR="00E915BC" w:rsidRPr="00874A62" w:rsidRDefault="00E915BC" w:rsidP="00E915BC">
            <w:pPr>
              <w:jc w:val="center"/>
              <w:rPr>
                <w:rFonts w:ascii="Times New Roman" w:hAnsi="Times New Roman" w:cs="Times New Roman"/>
                <w:sz w:val="22"/>
                <w:szCs w:val="22"/>
              </w:rPr>
            </w:pPr>
            <w:r w:rsidRPr="00874A62">
              <w:rPr>
                <w:rFonts w:ascii="Times New Roman" w:hAnsi="Times New Roman" w:cs="Times New Roman"/>
                <w:sz w:val="22"/>
                <w:szCs w:val="22"/>
              </w:rPr>
              <w:t>High</w:t>
            </w:r>
          </w:p>
        </w:tc>
        <w:tc>
          <w:tcPr>
            <w:tcW w:w="1553" w:type="dxa"/>
          </w:tcPr>
          <w:p w14:paraId="0DD855B5" w14:textId="61B63A39" w:rsidR="00E915BC" w:rsidRPr="00874A62" w:rsidRDefault="00E915BC" w:rsidP="00E915BC">
            <w:pPr>
              <w:jc w:val="center"/>
              <w:rPr>
                <w:rFonts w:ascii="Times New Roman" w:hAnsi="Times New Roman" w:cs="Times New Roman"/>
                <w:sz w:val="22"/>
                <w:szCs w:val="22"/>
              </w:rPr>
            </w:pPr>
            <w:r w:rsidRPr="00874A62">
              <w:rPr>
                <w:rFonts w:ascii="Times New Roman" w:hAnsi="Times New Roman" w:cs="Times New Roman"/>
                <w:sz w:val="22"/>
                <w:szCs w:val="22"/>
              </w:rPr>
              <w:t>Moderate</w:t>
            </w:r>
          </w:p>
        </w:tc>
      </w:tr>
    </w:tbl>
    <w:p w14:paraId="7E8038B4" w14:textId="77777777" w:rsidR="00986C89" w:rsidRDefault="00986C89"/>
    <w:p w14:paraId="62A373D4" w14:textId="77777777" w:rsidR="005400D0" w:rsidRDefault="005400D0"/>
    <w:p w14:paraId="095D62D5" w14:textId="77777777" w:rsidR="005400D0" w:rsidRDefault="005400D0"/>
    <w:p w14:paraId="75BD6AB8" w14:textId="77777777" w:rsidR="00280246" w:rsidRDefault="00280246"/>
    <w:p w14:paraId="75A1941A" w14:textId="77777777" w:rsidR="00830B82" w:rsidRDefault="00830B82"/>
    <w:p w14:paraId="13E835BB" w14:textId="18721413" w:rsidR="00280246" w:rsidRPr="00552752" w:rsidRDefault="00280246" w:rsidP="0047486A">
      <w:pPr>
        <w:spacing w:after="0"/>
        <w:rPr>
          <w:rFonts w:ascii="Times New Roman" w:hAnsi="Times New Roman" w:cs="Times New Roman"/>
          <w:sz w:val="22"/>
          <w:szCs w:val="22"/>
        </w:rPr>
      </w:pPr>
      <w:r w:rsidRPr="00BE2919">
        <w:rPr>
          <w:rFonts w:ascii="Times New Roman" w:hAnsi="Times New Roman" w:cs="Times New Roman"/>
          <w:b/>
          <w:bCs/>
          <w:sz w:val="22"/>
          <w:szCs w:val="22"/>
        </w:rPr>
        <w:lastRenderedPageBreak/>
        <w:t>Table S3.</w:t>
      </w:r>
      <w:r w:rsidRPr="00552752">
        <w:rPr>
          <w:rFonts w:ascii="Times New Roman" w:hAnsi="Times New Roman" w:cs="Times New Roman"/>
          <w:sz w:val="22"/>
          <w:szCs w:val="22"/>
        </w:rPr>
        <w:t xml:space="preserve"> </w:t>
      </w:r>
      <w:r w:rsidR="00552752" w:rsidRPr="00552752">
        <w:rPr>
          <w:rFonts w:ascii="Times New Roman" w:hAnsi="Times New Roman" w:cs="Times New Roman"/>
          <w:sz w:val="22"/>
          <w:szCs w:val="22"/>
        </w:rPr>
        <w:t>Single-Case Experimental Design (SCED) Scale</w:t>
      </w:r>
    </w:p>
    <w:tbl>
      <w:tblPr>
        <w:tblStyle w:val="TableGrid"/>
        <w:tblW w:w="9715" w:type="dxa"/>
        <w:tblLook w:val="04A0" w:firstRow="1" w:lastRow="0" w:firstColumn="1" w:lastColumn="0" w:noHBand="0" w:noVBand="1"/>
      </w:tblPr>
      <w:tblGrid>
        <w:gridCol w:w="5035"/>
        <w:gridCol w:w="1320"/>
        <w:gridCol w:w="1680"/>
        <w:gridCol w:w="1680"/>
      </w:tblGrid>
      <w:tr w:rsidR="00E27BEF" w:rsidRPr="00B27A76" w14:paraId="6A4326E9" w14:textId="77777777" w:rsidTr="005812B8">
        <w:tc>
          <w:tcPr>
            <w:tcW w:w="5035" w:type="dxa"/>
          </w:tcPr>
          <w:p w14:paraId="4E620739" w14:textId="77777777" w:rsidR="003E47B0" w:rsidRPr="007A74EF" w:rsidRDefault="003E47B0" w:rsidP="00E053FB">
            <w:pPr>
              <w:rPr>
                <w:rFonts w:ascii="Times New Roman" w:hAnsi="Times New Roman" w:cs="Times New Roman"/>
                <w:b/>
                <w:bCs/>
                <w:sz w:val="22"/>
                <w:szCs w:val="22"/>
              </w:rPr>
            </w:pPr>
            <w:r w:rsidRPr="007A74EF">
              <w:rPr>
                <w:rFonts w:ascii="Times New Roman" w:hAnsi="Times New Roman" w:cs="Times New Roman"/>
                <w:b/>
                <w:bCs/>
                <w:sz w:val="22"/>
                <w:szCs w:val="22"/>
              </w:rPr>
              <w:t>Tool Items</w:t>
            </w:r>
          </w:p>
        </w:tc>
        <w:tc>
          <w:tcPr>
            <w:tcW w:w="1320" w:type="dxa"/>
          </w:tcPr>
          <w:p w14:paraId="21BBE9B4" w14:textId="6EB62727" w:rsidR="003E47B0" w:rsidRPr="001D4683" w:rsidRDefault="005400D0" w:rsidP="00813788">
            <w:pPr>
              <w:jc w:val="center"/>
              <w:rPr>
                <w:rFonts w:ascii="Times New Roman" w:hAnsi="Times New Roman" w:cs="Times New Roman"/>
                <w:sz w:val="22"/>
                <w:szCs w:val="22"/>
              </w:rPr>
            </w:pPr>
            <w:r w:rsidRPr="001D4683">
              <w:rPr>
                <w:rFonts w:ascii="Times New Roman" w:hAnsi="Times New Roman" w:cs="Times New Roman"/>
                <w:sz w:val="22"/>
                <w:szCs w:val="22"/>
              </w:rPr>
              <w:t>Chung (2021)</w:t>
            </w:r>
          </w:p>
        </w:tc>
        <w:tc>
          <w:tcPr>
            <w:tcW w:w="1680" w:type="dxa"/>
          </w:tcPr>
          <w:p w14:paraId="4101699E" w14:textId="7B572D32" w:rsidR="003E47B0" w:rsidRPr="001D4683" w:rsidRDefault="005400D0" w:rsidP="00813788">
            <w:pPr>
              <w:jc w:val="center"/>
              <w:rPr>
                <w:rFonts w:ascii="Times New Roman" w:hAnsi="Times New Roman" w:cs="Times New Roman"/>
                <w:sz w:val="22"/>
                <w:szCs w:val="22"/>
              </w:rPr>
            </w:pPr>
            <w:proofErr w:type="spellStart"/>
            <w:r w:rsidRPr="001D4683">
              <w:rPr>
                <w:rFonts w:ascii="Times New Roman" w:hAnsi="Times New Roman" w:cs="Times New Roman"/>
                <w:sz w:val="22"/>
                <w:szCs w:val="22"/>
              </w:rPr>
              <w:t>Fachantidis</w:t>
            </w:r>
            <w:proofErr w:type="spellEnd"/>
            <w:r w:rsidRPr="001D4683">
              <w:rPr>
                <w:rFonts w:ascii="Times New Roman" w:hAnsi="Times New Roman" w:cs="Times New Roman"/>
                <w:sz w:val="22"/>
                <w:szCs w:val="22"/>
              </w:rPr>
              <w:t xml:space="preserve"> et al. (2020)</w:t>
            </w:r>
          </w:p>
        </w:tc>
        <w:tc>
          <w:tcPr>
            <w:tcW w:w="1680" w:type="dxa"/>
          </w:tcPr>
          <w:p w14:paraId="6E3DBA52" w14:textId="1D52735B" w:rsidR="003E47B0" w:rsidRPr="001D4683" w:rsidRDefault="005400D0" w:rsidP="00813788">
            <w:pPr>
              <w:jc w:val="center"/>
              <w:rPr>
                <w:rFonts w:ascii="Times New Roman" w:hAnsi="Times New Roman" w:cs="Times New Roman"/>
                <w:sz w:val="22"/>
                <w:szCs w:val="22"/>
              </w:rPr>
            </w:pPr>
            <w:r w:rsidRPr="001D4683">
              <w:rPr>
                <w:rFonts w:ascii="Times New Roman" w:hAnsi="Times New Roman" w:cs="Times New Roman"/>
                <w:sz w:val="22"/>
                <w:szCs w:val="22"/>
              </w:rPr>
              <w:t>Scassellati et al. (2018)</w:t>
            </w:r>
          </w:p>
        </w:tc>
      </w:tr>
      <w:tr w:rsidR="00E27BEF" w:rsidRPr="00B27A76" w14:paraId="4AA6844A" w14:textId="77777777" w:rsidTr="005812B8">
        <w:tc>
          <w:tcPr>
            <w:tcW w:w="5035" w:type="dxa"/>
          </w:tcPr>
          <w:p w14:paraId="2D38A0DF" w14:textId="5B3C58C1" w:rsidR="003E47B0" w:rsidRPr="00B27A76" w:rsidRDefault="003E47B0" w:rsidP="00E053FB">
            <w:pPr>
              <w:pStyle w:val="p1"/>
              <w:rPr>
                <w:rFonts w:ascii="Times New Roman" w:hAnsi="Times New Roman" w:cs="Times New Roman"/>
                <w:sz w:val="22"/>
                <w:szCs w:val="22"/>
              </w:rPr>
            </w:pPr>
            <w:r w:rsidRPr="00B27A76">
              <w:rPr>
                <w:rFonts w:ascii="Times New Roman" w:hAnsi="Times New Roman" w:cs="Times New Roman"/>
                <w:sz w:val="22"/>
                <w:szCs w:val="22"/>
              </w:rPr>
              <w:t>1.</w:t>
            </w:r>
            <w:r w:rsidR="0009684D">
              <w:rPr>
                <w:rFonts w:ascii="Times New Roman" w:hAnsi="Times New Roman" w:cs="Times New Roman"/>
                <w:sz w:val="22"/>
                <w:szCs w:val="22"/>
              </w:rPr>
              <w:t xml:space="preserve"> Clinical History: </w:t>
            </w:r>
            <w:r w:rsidR="0009684D" w:rsidRPr="0009684D">
              <w:rPr>
                <w:rFonts w:ascii="Times New Roman" w:hAnsi="Times New Roman" w:cs="Times New Roman"/>
                <w:sz w:val="22"/>
                <w:szCs w:val="22"/>
              </w:rPr>
              <w:t>The study provides critical information regarding demographic and injury characteristics of the</w:t>
            </w:r>
            <w:r w:rsidR="0009684D">
              <w:rPr>
                <w:rFonts w:ascii="Times New Roman" w:hAnsi="Times New Roman" w:cs="Times New Roman"/>
                <w:sz w:val="22"/>
                <w:szCs w:val="22"/>
              </w:rPr>
              <w:t xml:space="preserve"> </w:t>
            </w:r>
            <w:r w:rsidR="0009684D" w:rsidRPr="0009684D">
              <w:rPr>
                <w:rFonts w:ascii="Times New Roman" w:hAnsi="Times New Roman" w:cs="Times New Roman"/>
                <w:sz w:val="22"/>
                <w:szCs w:val="22"/>
              </w:rPr>
              <w:t>research subject that allows the reader to determine the applicability of the treatment to another individual.</w:t>
            </w:r>
          </w:p>
        </w:tc>
        <w:tc>
          <w:tcPr>
            <w:tcW w:w="1320" w:type="dxa"/>
          </w:tcPr>
          <w:p w14:paraId="708057E3" w14:textId="5D792F7C" w:rsidR="003E47B0" w:rsidRPr="00B27A76" w:rsidRDefault="004368A2" w:rsidP="006676C2">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06B8873F" w14:textId="2F0A555F" w:rsidR="003E47B0" w:rsidRPr="00B27A76" w:rsidRDefault="004368A2" w:rsidP="006676C2">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70291F07" w14:textId="384F67B9" w:rsidR="003E47B0" w:rsidRPr="00B27A76" w:rsidRDefault="004368A2" w:rsidP="006676C2">
            <w:pPr>
              <w:jc w:val="center"/>
              <w:rPr>
                <w:rFonts w:ascii="Times New Roman" w:hAnsi="Times New Roman" w:cs="Times New Roman"/>
                <w:sz w:val="22"/>
                <w:szCs w:val="22"/>
              </w:rPr>
            </w:pPr>
            <w:r>
              <w:rPr>
                <w:rFonts w:ascii="Times New Roman" w:hAnsi="Times New Roman" w:cs="Times New Roman"/>
                <w:sz w:val="22"/>
                <w:szCs w:val="22"/>
              </w:rPr>
              <w:t>Present</w:t>
            </w:r>
          </w:p>
        </w:tc>
      </w:tr>
      <w:tr w:rsidR="006676C2" w:rsidRPr="00B27A76" w14:paraId="01638427" w14:textId="77777777" w:rsidTr="005812B8">
        <w:tc>
          <w:tcPr>
            <w:tcW w:w="5035" w:type="dxa"/>
          </w:tcPr>
          <w:p w14:paraId="712DDE0D" w14:textId="4DE37F1F" w:rsidR="006676C2" w:rsidRPr="00B27A76" w:rsidRDefault="006676C2" w:rsidP="006676C2">
            <w:pPr>
              <w:pStyle w:val="p1"/>
              <w:rPr>
                <w:rFonts w:ascii="Times New Roman" w:hAnsi="Times New Roman" w:cs="Times New Roman"/>
                <w:sz w:val="22"/>
                <w:szCs w:val="22"/>
              </w:rPr>
            </w:pPr>
            <w:r w:rsidRPr="00B27A76">
              <w:rPr>
                <w:rFonts w:ascii="Times New Roman" w:hAnsi="Times New Roman" w:cs="Times New Roman"/>
                <w:sz w:val="22"/>
                <w:szCs w:val="22"/>
              </w:rPr>
              <w:t xml:space="preserve">2. </w:t>
            </w:r>
            <w:r w:rsidRPr="00851B55">
              <w:rPr>
                <w:rFonts w:ascii="Times New Roman" w:hAnsi="Times New Roman" w:cs="Times New Roman"/>
                <w:sz w:val="22"/>
                <w:szCs w:val="22"/>
              </w:rPr>
              <w:t xml:space="preserve">Target </w:t>
            </w:r>
            <w:proofErr w:type="spellStart"/>
            <w:r>
              <w:rPr>
                <w:rFonts w:ascii="Times New Roman" w:hAnsi="Times New Roman" w:cs="Times New Roman"/>
                <w:sz w:val="22"/>
                <w:szCs w:val="22"/>
              </w:rPr>
              <w:t>B</w:t>
            </w:r>
            <w:r w:rsidRPr="00851B55">
              <w:rPr>
                <w:rFonts w:ascii="Times New Roman" w:hAnsi="Times New Roman" w:cs="Times New Roman"/>
                <w:sz w:val="22"/>
                <w:szCs w:val="22"/>
              </w:rPr>
              <w:t>ehaviours</w:t>
            </w:r>
            <w:proofErr w:type="spellEnd"/>
            <w:r>
              <w:rPr>
                <w:rFonts w:ascii="Times New Roman" w:hAnsi="Times New Roman" w:cs="Times New Roman"/>
                <w:sz w:val="22"/>
                <w:szCs w:val="22"/>
              </w:rPr>
              <w:t xml:space="preserve">: </w:t>
            </w:r>
            <w:r w:rsidRPr="00BD152A">
              <w:rPr>
                <w:rFonts w:ascii="Times New Roman" w:hAnsi="Times New Roman" w:cs="Times New Roman"/>
                <w:sz w:val="22"/>
                <w:szCs w:val="22"/>
              </w:rPr>
              <w:t xml:space="preserve">The paper identifies a precise, repeatable and operationally defined target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 xml:space="preserve"> that can be used to measure treatment success.</w:t>
            </w:r>
          </w:p>
        </w:tc>
        <w:tc>
          <w:tcPr>
            <w:tcW w:w="1320" w:type="dxa"/>
          </w:tcPr>
          <w:p w14:paraId="07AC8A65" w14:textId="0FBDA7D2" w:rsidR="006676C2" w:rsidRPr="00B27A76" w:rsidRDefault="006676C2" w:rsidP="006676C2">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0145E6F0" w14:textId="79DBE0E0" w:rsidR="006676C2" w:rsidRPr="00B27A76" w:rsidRDefault="006676C2" w:rsidP="006676C2">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71B93909" w14:textId="034EFD6C" w:rsidR="006676C2" w:rsidRPr="00B27A76" w:rsidRDefault="006676C2" w:rsidP="006676C2">
            <w:pPr>
              <w:jc w:val="center"/>
              <w:rPr>
                <w:rFonts w:ascii="Times New Roman" w:hAnsi="Times New Roman" w:cs="Times New Roman"/>
                <w:sz w:val="22"/>
                <w:szCs w:val="22"/>
              </w:rPr>
            </w:pPr>
            <w:r>
              <w:rPr>
                <w:rFonts w:ascii="Times New Roman" w:hAnsi="Times New Roman" w:cs="Times New Roman"/>
                <w:sz w:val="22"/>
                <w:szCs w:val="22"/>
              </w:rPr>
              <w:t>Present</w:t>
            </w:r>
          </w:p>
        </w:tc>
      </w:tr>
      <w:tr w:rsidR="00700C0D" w:rsidRPr="00B27A76" w14:paraId="46FBB231" w14:textId="77777777" w:rsidTr="005812B8">
        <w:tc>
          <w:tcPr>
            <w:tcW w:w="5035" w:type="dxa"/>
          </w:tcPr>
          <w:p w14:paraId="61D1759A" w14:textId="4A79CDF9" w:rsidR="00700C0D" w:rsidRPr="00B27A76" w:rsidRDefault="00700C0D" w:rsidP="00700C0D">
            <w:pPr>
              <w:pStyle w:val="p1"/>
              <w:rPr>
                <w:rFonts w:ascii="Times New Roman" w:hAnsi="Times New Roman" w:cs="Times New Roman"/>
                <w:sz w:val="22"/>
                <w:szCs w:val="22"/>
              </w:rPr>
            </w:pPr>
            <w:r w:rsidRPr="00B27A76">
              <w:rPr>
                <w:rFonts w:ascii="Times New Roman" w:hAnsi="Times New Roman" w:cs="Times New Roman"/>
                <w:sz w:val="22"/>
                <w:szCs w:val="22"/>
              </w:rPr>
              <w:t xml:space="preserve">3. </w:t>
            </w:r>
            <w:r>
              <w:rPr>
                <w:rFonts w:ascii="Times New Roman" w:hAnsi="Times New Roman" w:cs="Times New Roman"/>
                <w:sz w:val="22"/>
                <w:szCs w:val="22"/>
              </w:rPr>
              <w:t xml:space="preserve">Design: </w:t>
            </w:r>
            <w:r w:rsidRPr="00BD152A">
              <w:rPr>
                <w:rFonts w:ascii="Times New Roman" w:hAnsi="Times New Roman" w:cs="Times New Roman"/>
                <w:sz w:val="22"/>
                <w:szCs w:val="22"/>
              </w:rPr>
              <w:t xml:space="preserve">The study design allows the for the examination of </w:t>
            </w:r>
            <w:proofErr w:type="gramStart"/>
            <w:r w:rsidRPr="00BD152A">
              <w:rPr>
                <w:rFonts w:ascii="Times New Roman" w:hAnsi="Times New Roman" w:cs="Times New Roman"/>
                <w:sz w:val="22"/>
                <w:szCs w:val="22"/>
              </w:rPr>
              <w:t>cause and effect</w:t>
            </w:r>
            <w:proofErr w:type="gramEnd"/>
            <w:r w:rsidRPr="00BD152A">
              <w:rPr>
                <w:rFonts w:ascii="Times New Roman" w:hAnsi="Times New Roman" w:cs="Times New Roman"/>
                <w:sz w:val="22"/>
                <w:szCs w:val="22"/>
              </w:rPr>
              <w:t xml:space="preserve"> relationships to demonstrate treatment efficacy.</w:t>
            </w:r>
          </w:p>
        </w:tc>
        <w:tc>
          <w:tcPr>
            <w:tcW w:w="1320" w:type="dxa"/>
          </w:tcPr>
          <w:p w14:paraId="3B997FF2" w14:textId="7687E32E" w:rsidR="00700C0D" w:rsidRPr="00B27A76" w:rsidRDefault="00700C0D" w:rsidP="00700C0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0ACE348B" w14:textId="56235757" w:rsidR="00700C0D" w:rsidRPr="00B27A76" w:rsidRDefault="00700C0D" w:rsidP="00700C0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23C272DE" w14:textId="24DA9992" w:rsidR="00700C0D" w:rsidRPr="00B27A76" w:rsidRDefault="00700C0D" w:rsidP="00700C0D">
            <w:pPr>
              <w:jc w:val="center"/>
              <w:rPr>
                <w:rFonts w:ascii="Times New Roman" w:hAnsi="Times New Roman" w:cs="Times New Roman"/>
                <w:sz w:val="22"/>
                <w:szCs w:val="22"/>
              </w:rPr>
            </w:pPr>
            <w:r>
              <w:rPr>
                <w:rFonts w:ascii="Times New Roman" w:hAnsi="Times New Roman" w:cs="Times New Roman"/>
                <w:sz w:val="22"/>
                <w:szCs w:val="22"/>
              </w:rPr>
              <w:t>Present</w:t>
            </w:r>
          </w:p>
        </w:tc>
      </w:tr>
      <w:tr w:rsidR="000314D8" w:rsidRPr="00B27A76" w14:paraId="5CECC67D" w14:textId="77777777" w:rsidTr="005812B8">
        <w:tc>
          <w:tcPr>
            <w:tcW w:w="5035" w:type="dxa"/>
          </w:tcPr>
          <w:p w14:paraId="40EFE9CE" w14:textId="0EE236DF" w:rsidR="000314D8" w:rsidRPr="00B27A76" w:rsidRDefault="000314D8" w:rsidP="000314D8">
            <w:pPr>
              <w:pStyle w:val="p1"/>
              <w:rPr>
                <w:rFonts w:ascii="Times New Roman" w:hAnsi="Times New Roman" w:cs="Times New Roman"/>
                <w:sz w:val="22"/>
                <w:szCs w:val="22"/>
              </w:rPr>
            </w:pPr>
            <w:r w:rsidRPr="00B27A76">
              <w:rPr>
                <w:rFonts w:ascii="Times New Roman" w:hAnsi="Times New Roman" w:cs="Times New Roman"/>
                <w:sz w:val="22"/>
                <w:szCs w:val="22"/>
              </w:rPr>
              <w:t xml:space="preserve">4. </w:t>
            </w:r>
            <w:r>
              <w:rPr>
                <w:rFonts w:ascii="Times New Roman" w:hAnsi="Times New Roman" w:cs="Times New Roman"/>
                <w:sz w:val="22"/>
                <w:szCs w:val="22"/>
              </w:rPr>
              <w:t xml:space="preserve">Baseline: </w:t>
            </w:r>
            <w:r w:rsidRPr="00BD152A">
              <w:rPr>
                <w:rFonts w:ascii="Times New Roman" w:hAnsi="Times New Roman" w:cs="Times New Roman"/>
                <w:sz w:val="22"/>
                <w:szCs w:val="22"/>
              </w:rPr>
              <w:t xml:space="preserve">To establish that sufficient sampling of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 xml:space="preserve"> had occurred during the pre-treatment period to provide an adequate baseline measure.</w:t>
            </w:r>
          </w:p>
        </w:tc>
        <w:tc>
          <w:tcPr>
            <w:tcW w:w="1320" w:type="dxa"/>
          </w:tcPr>
          <w:p w14:paraId="4EE94A31" w14:textId="19D1A5B4" w:rsidR="000314D8" w:rsidRPr="00B27A76" w:rsidRDefault="000314D8" w:rsidP="000314D8">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66D02924" w14:textId="1ACEA4B0" w:rsidR="000314D8" w:rsidRPr="00B27A76" w:rsidRDefault="000314D8" w:rsidP="000314D8">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5AC74722" w14:textId="0490B38E" w:rsidR="000314D8" w:rsidRPr="00B27A76" w:rsidRDefault="000314D8" w:rsidP="000314D8">
            <w:pPr>
              <w:jc w:val="center"/>
              <w:rPr>
                <w:rFonts w:ascii="Times New Roman" w:hAnsi="Times New Roman" w:cs="Times New Roman"/>
                <w:sz w:val="22"/>
                <w:szCs w:val="22"/>
              </w:rPr>
            </w:pPr>
            <w:r>
              <w:rPr>
                <w:rFonts w:ascii="Times New Roman" w:hAnsi="Times New Roman" w:cs="Times New Roman"/>
                <w:sz w:val="22"/>
                <w:szCs w:val="22"/>
              </w:rPr>
              <w:t>Present</w:t>
            </w:r>
          </w:p>
        </w:tc>
      </w:tr>
      <w:tr w:rsidR="00202CBD" w:rsidRPr="00B27A76" w14:paraId="00BFD6B8" w14:textId="77777777" w:rsidTr="005812B8">
        <w:tc>
          <w:tcPr>
            <w:tcW w:w="5035" w:type="dxa"/>
          </w:tcPr>
          <w:p w14:paraId="26919F98" w14:textId="4216250A" w:rsidR="00202CBD" w:rsidRPr="00B27A76" w:rsidRDefault="00202CBD" w:rsidP="00202CBD">
            <w:pPr>
              <w:pStyle w:val="p1"/>
              <w:rPr>
                <w:rFonts w:ascii="Times New Roman" w:hAnsi="Times New Roman" w:cs="Times New Roman"/>
                <w:sz w:val="22"/>
                <w:szCs w:val="22"/>
              </w:rPr>
            </w:pPr>
            <w:r w:rsidRPr="00B27A76">
              <w:rPr>
                <w:rFonts w:ascii="Times New Roman" w:hAnsi="Times New Roman" w:cs="Times New Roman"/>
                <w:sz w:val="22"/>
                <w:szCs w:val="22"/>
              </w:rPr>
              <w:t xml:space="preserve">5. </w:t>
            </w:r>
            <w:r w:rsidRPr="001E1898">
              <w:rPr>
                <w:rFonts w:ascii="Times New Roman" w:hAnsi="Times New Roman" w:cs="Times New Roman"/>
                <w:sz w:val="22"/>
                <w:szCs w:val="22"/>
              </w:rPr>
              <w:t xml:space="preserve">Sampling </w:t>
            </w:r>
            <w:r>
              <w:rPr>
                <w:rFonts w:ascii="Times New Roman" w:hAnsi="Times New Roman" w:cs="Times New Roman"/>
                <w:sz w:val="22"/>
                <w:szCs w:val="22"/>
              </w:rPr>
              <w:t>B</w:t>
            </w:r>
            <w:r w:rsidRPr="001E1898">
              <w:rPr>
                <w:rFonts w:ascii="Times New Roman" w:hAnsi="Times New Roman" w:cs="Times New Roman"/>
                <w:sz w:val="22"/>
                <w:szCs w:val="22"/>
              </w:rPr>
              <w:t xml:space="preserve">ehavior during </w:t>
            </w:r>
            <w:r>
              <w:rPr>
                <w:rFonts w:ascii="Times New Roman" w:hAnsi="Times New Roman" w:cs="Times New Roman"/>
                <w:sz w:val="22"/>
                <w:szCs w:val="22"/>
              </w:rPr>
              <w:t>T</w:t>
            </w:r>
            <w:r w:rsidRPr="001E1898">
              <w:rPr>
                <w:rFonts w:ascii="Times New Roman" w:hAnsi="Times New Roman" w:cs="Times New Roman"/>
                <w:sz w:val="22"/>
                <w:szCs w:val="22"/>
              </w:rPr>
              <w:t>reatment</w:t>
            </w:r>
            <w:r>
              <w:rPr>
                <w:rFonts w:ascii="Times New Roman" w:hAnsi="Times New Roman" w:cs="Times New Roman"/>
                <w:sz w:val="22"/>
                <w:szCs w:val="22"/>
              </w:rPr>
              <w:t xml:space="preserve">: </w:t>
            </w:r>
            <w:r w:rsidRPr="00BD152A">
              <w:rPr>
                <w:rFonts w:ascii="Times New Roman" w:hAnsi="Times New Roman" w:cs="Times New Roman"/>
                <w:sz w:val="22"/>
                <w:szCs w:val="22"/>
              </w:rPr>
              <w:t xml:space="preserve">To establish that sufficient sampling of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 xml:space="preserve"> during the treatment phase has occurred to differentiate a treatment response from fluctuations in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 xml:space="preserve"> that may have occurred at baseline.</w:t>
            </w:r>
          </w:p>
        </w:tc>
        <w:tc>
          <w:tcPr>
            <w:tcW w:w="1320" w:type="dxa"/>
          </w:tcPr>
          <w:p w14:paraId="3BA442CB" w14:textId="6B98A1EB" w:rsidR="00202CBD" w:rsidRPr="00B27A76" w:rsidRDefault="00202CBD" w:rsidP="00202CB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27A3358C" w14:textId="5988AB22" w:rsidR="00202CBD" w:rsidRPr="00B27A76" w:rsidRDefault="00202CBD" w:rsidP="00202CB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3B4A007F" w14:textId="6B1A0D71" w:rsidR="00202CBD" w:rsidRPr="00B27A76" w:rsidRDefault="00202CBD" w:rsidP="00202CBD">
            <w:pPr>
              <w:jc w:val="center"/>
              <w:rPr>
                <w:rFonts w:ascii="Times New Roman" w:hAnsi="Times New Roman" w:cs="Times New Roman"/>
                <w:sz w:val="22"/>
                <w:szCs w:val="22"/>
              </w:rPr>
            </w:pPr>
            <w:r>
              <w:rPr>
                <w:rFonts w:ascii="Times New Roman" w:hAnsi="Times New Roman" w:cs="Times New Roman"/>
                <w:sz w:val="22"/>
                <w:szCs w:val="22"/>
              </w:rPr>
              <w:t>Present</w:t>
            </w:r>
          </w:p>
        </w:tc>
      </w:tr>
      <w:tr w:rsidR="00FD0EB5" w:rsidRPr="00B27A76" w14:paraId="7BB6E557" w14:textId="77777777" w:rsidTr="005812B8">
        <w:tc>
          <w:tcPr>
            <w:tcW w:w="5035" w:type="dxa"/>
          </w:tcPr>
          <w:p w14:paraId="5A9CF568" w14:textId="668714B6" w:rsidR="00FD0EB5" w:rsidRPr="00B27A76" w:rsidRDefault="00FD0EB5" w:rsidP="00FD0EB5">
            <w:pPr>
              <w:pStyle w:val="p1"/>
              <w:rPr>
                <w:rFonts w:ascii="Times New Roman" w:hAnsi="Times New Roman" w:cs="Times New Roman"/>
                <w:sz w:val="22"/>
                <w:szCs w:val="22"/>
              </w:rPr>
            </w:pPr>
            <w:r w:rsidRPr="00B27A76">
              <w:rPr>
                <w:rFonts w:ascii="Times New Roman" w:hAnsi="Times New Roman" w:cs="Times New Roman"/>
                <w:sz w:val="22"/>
                <w:szCs w:val="22"/>
              </w:rPr>
              <w:t xml:space="preserve">6. </w:t>
            </w:r>
            <w:r>
              <w:rPr>
                <w:rFonts w:ascii="Times New Roman" w:hAnsi="Times New Roman" w:cs="Times New Roman"/>
                <w:sz w:val="22"/>
                <w:szCs w:val="22"/>
              </w:rPr>
              <w:t xml:space="preserve">Raw Data Record: </w:t>
            </w:r>
            <w:r w:rsidRPr="00BD152A">
              <w:rPr>
                <w:rFonts w:ascii="Times New Roman" w:hAnsi="Times New Roman" w:cs="Times New Roman"/>
                <w:sz w:val="22"/>
                <w:szCs w:val="22"/>
              </w:rPr>
              <w:t xml:space="preserve">To provide an accurate representation of the variability of the target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w:t>
            </w:r>
          </w:p>
        </w:tc>
        <w:tc>
          <w:tcPr>
            <w:tcW w:w="1320" w:type="dxa"/>
          </w:tcPr>
          <w:p w14:paraId="527F8932" w14:textId="18467EAE" w:rsidR="00FD0EB5" w:rsidRPr="00B27A76" w:rsidRDefault="00FD0EB5" w:rsidP="00FD0EB5">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01BF367C" w14:textId="6376A09E" w:rsidR="00FD0EB5" w:rsidRPr="00B27A76" w:rsidRDefault="00FD0EB5" w:rsidP="00FD0EB5">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1F99D511" w14:textId="58FCAB35" w:rsidR="00FD0EB5" w:rsidRPr="00B27A76" w:rsidRDefault="00FD0EB5" w:rsidP="00FD0EB5">
            <w:pPr>
              <w:jc w:val="center"/>
              <w:rPr>
                <w:rFonts w:ascii="Times New Roman" w:hAnsi="Times New Roman" w:cs="Times New Roman"/>
                <w:sz w:val="22"/>
                <w:szCs w:val="22"/>
              </w:rPr>
            </w:pPr>
            <w:r>
              <w:rPr>
                <w:rFonts w:ascii="Times New Roman" w:hAnsi="Times New Roman" w:cs="Times New Roman"/>
                <w:sz w:val="22"/>
                <w:szCs w:val="22"/>
              </w:rPr>
              <w:t>Present</w:t>
            </w:r>
          </w:p>
        </w:tc>
      </w:tr>
      <w:tr w:rsidR="000E61DD" w:rsidRPr="00B27A76" w14:paraId="711B4D18" w14:textId="77777777" w:rsidTr="005812B8">
        <w:tc>
          <w:tcPr>
            <w:tcW w:w="5035" w:type="dxa"/>
          </w:tcPr>
          <w:p w14:paraId="3289436E" w14:textId="71C48CBE" w:rsidR="000E61DD" w:rsidRPr="00B27A76" w:rsidRDefault="000E61DD" w:rsidP="000E61DD">
            <w:pPr>
              <w:pStyle w:val="p1"/>
              <w:rPr>
                <w:rFonts w:ascii="Times New Roman" w:hAnsi="Times New Roman" w:cs="Times New Roman"/>
                <w:sz w:val="22"/>
                <w:szCs w:val="22"/>
              </w:rPr>
            </w:pPr>
            <w:r w:rsidRPr="00B27A76">
              <w:rPr>
                <w:rFonts w:ascii="Times New Roman" w:hAnsi="Times New Roman" w:cs="Times New Roman"/>
                <w:sz w:val="22"/>
                <w:szCs w:val="22"/>
              </w:rPr>
              <w:t xml:space="preserve">7. </w:t>
            </w:r>
            <w:r>
              <w:rPr>
                <w:rFonts w:ascii="Times New Roman" w:hAnsi="Times New Roman" w:cs="Times New Roman"/>
                <w:sz w:val="22"/>
                <w:szCs w:val="22"/>
              </w:rPr>
              <w:t xml:space="preserve">Inter-rater Reliability: </w:t>
            </w:r>
            <w:r w:rsidRPr="00BD152A">
              <w:rPr>
                <w:rFonts w:ascii="Times New Roman" w:hAnsi="Times New Roman" w:cs="Times New Roman"/>
                <w:sz w:val="22"/>
                <w:szCs w:val="22"/>
              </w:rPr>
              <w:t xml:space="preserve">To determine if the target </w:t>
            </w:r>
            <w:proofErr w:type="spellStart"/>
            <w:r w:rsidRPr="00BD152A">
              <w:rPr>
                <w:rFonts w:ascii="Times New Roman" w:hAnsi="Times New Roman" w:cs="Times New Roman"/>
                <w:sz w:val="22"/>
                <w:szCs w:val="22"/>
              </w:rPr>
              <w:t>behaviour</w:t>
            </w:r>
            <w:proofErr w:type="spellEnd"/>
            <w:r w:rsidRPr="00BD152A">
              <w:rPr>
                <w:rFonts w:ascii="Times New Roman" w:hAnsi="Times New Roman" w:cs="Times New Roman"/>
                <w:sz w:val="22"/>
                <w:szCs w:val="22"/>
              </w:rPr>
              <w:t xml:space="preserve"> measure is reliable and collected in a consistent manner.</w:t>
            </w:r>
          </w:p>
        </w:tc>
        <w:tc>
          <w:tcPr>
            <w:tcW w:w="1320" w:type="dxa"/>
          </w:tcPr>
          <w:p w14:paraId="56EC90ED" w14:textId="0A80FE08" w:rsidR="000E61DD" w:rsidRPr="00B27A76" w:rsidRDefault="000E61DD" w:rsidP="000E61D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4C80B641" w14:textId="119E2A96" w:rsidR="000E61DD" w:rsidRPr="00B27A76" w:rsidRDefault="000E61DD" w:rsidP="000E61DD">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00DCB382" w14:textId="0BCDEEC3" w:rsidR="000E61DD" w:rsidRPr="00B27A76" w:rsidRDefault="000E61DD" w:rsidP="000E61DD">
            <w:pPr>
              <w:jc w:val="center"/>
              <w:rPr>
                <w:rFonts w:ascii="Times New Roman" w:hAnsi="Times New Roman" w:cs="Times New Roman"/>
                <w:sz w:val="22"/>
                <w:szCs w:val="22"/>
              </w:rPr>
            </w:pPr>
            <w:r>
              <w:rPr>
                <w:rFonts w:ascii="Times New Roman" w:hAnsi="Times New Roman" w:cs="Times New Roman"/>
                <w:sz w:val="22"/>
                <w:szCs w:val="22"/>
              </w:rPr>
              <w:t>Absent</w:t>
            </w:r>
          </w:p>
        </w:tc>
      </w:tr>
      <w:tr w:rsidR="001A02F3" w:rsidRPr="00B27A76" w14:paraId="2CE69BF0" w14:textId="77777777" w:rsidTr="005812B8">
        <w:tc>
          <w:tcPr>
            <w:tcW w:w="5035" w:type="dxa"/>
          </w:tcPr>
          <w:p w14:paraId="3F697AFE" w14:textId="7E538882" w:rsidR="001A02F3" w:rsidRPr="00B27A76" w:rsidRDefault="001A02F3" w:rsidP="001A02F3">
            <w:pPr>
              <w:pStyle w:val="p1"/>
              <w:rPr>
                <w:rFonts w:ascii="Times New Roman" w:hAnsi="Times New Roman" w:cs="Times New Roman"/>
                <w:sz w:val="22"/>
                <w:szCs w:val="22"/>
              </w:rPr>
            </w:pPr>
            <w:r w:rsidRPr="00B27A76">
              <w:rPr>
                <w:rFonts w:ascii="Times New Roman" w:hAnsi="Times New Roman" w:cs="Times New Roman"/>
                <w:sz w:val="22"/>
                <w:szCs w:val="22"/>
              </w:rPr>
              <w:t xml:space="preserve">8. </w:t>
            </w:r>
            <w:r w:rsidRPr="00082E6A">
              <w:rPr>
                <w:rFonts w:ascii="Times New Roman" w:hAnsi="Times New Roman" w:cs="Times New Roman"/>
                <w:sz w:val="22"/>
                <w:szCs w:val="22"/>
              </w:rPr>
              <w:t xml:space="preserve">Independence of </w:t>
            </w:r>
            <w:r>
              <w:rPr>
                <w:rFonts w:ascii="Times New Roman" w:hAnsi="Times New Roman" w:cs="Times New Roman"/>
                <w:sz w:val="22"/>
                <w:szCs w:val="22"/>
              </w:rPr>
              <w:t>A</w:t>
            </w:r>
            <w:r w:rsidRPr="00082E6A">
              <w:rPr>
                <w:rFonts w:ascii="Times New Roman" w:hAnsi="Times New Roman" w:cs="Times New Roman"/>
                <w:sz w:val="22"/>
                <w:szCs w:val="22"/>
              </w:rPr>
              <w:t>ssessors</w:t>
            </w:r>
            <w:r>
              <w:rPr>
                <w:rFonts w:ascii="Times New Roman" w:hAnsi="Times New Roman" w:cs="Times New Roman"/>
                <w:sz w:val="22"/>
                <w:szCs w:val="22"/>
              </w:rPr>
              <w:t xml:space="preserve">: </w:t>
            </w:r>
            <w:r w:rsidRPr="00BD152A">
              <w:rPr>
                <w:rFonts w:ascii="Times New Roman" w:hAnsi="Times New Roman" w:cs="Times New Roman"/>
                <w:sz w:val="22"/>
                <w:szCs w:val="22"/>
              </w:rPr>
              <w:t>To reduce assessment bias by employing a person who is otherwise uninvolved in the study, to provide an evaluation of the patients.</w:t>
            </w:r>
          </w:p>
        </w:tc>
        <w:tc>
          <w:tcPr>
            <w:tcW w:w="1320" w:type="dxa"/>
          </w:tcPr>
          <w:p w14:paraId="4CA0440E" w14:textId="3B0C70BD" w:rsidR="001A02F3" w:rsidRPr="00B27A76" w:rsidRDefault="001A02F3" w:rsidP="001A02F3">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3B5FA880" w14:textId="674DDFA5" w:rsidR="001A02F3" w:rsidRPr="00B27A76" w:rsidRDefault="001A02F3" w:rsidP="001A02F3">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5FD0010D" w14:textId="3189A6BE" w:rsidR="001A02F3" w:rsidRPr="00B27A76" w:rsidRDefault="001A02F3" w:rsidP="001A02F3">
            <w:pPr>
              <w:jc w:val="center"/>
              <w:rPr>
                <w:rFonts w:ascii="Times New Roman" w:hAnsi="Times New Roman" w:cs="Times New Roman"/>
                <w:sz w:val="22"/>
                <w:szCs w:val="22"/>
              </w:rPr>
            </w:pPr>
            <w:r>
              <w:rPr>
                <w:rFonts w:ascii="Times New Roman" w:hAnsi="Times New Roman" w:cs="Times New Roman"/>
                <w:sz w:val="22"/>
                <w:szCs w:val="22"/>
              </w:rPr>
              <w:t>Present</w:t>
            </w:r>
          </w:p>
        </w:tc>
      </w:tr>
      <w:tr w:rsidR="00DE42B6" w:rsidRPr="00B27A76" w14:paraId="5039A644" w14:textId="77777777" w:rsidTr="005812B8">
        <w:tc>
          <w:tcPr>
            <w:tcW w:w="5035" w:type="dxa"/>
          </w:tcPr>
          <w:p w14:paraId="25F90774" w14:textId="7342408F" w:rsidR="00DE42B6" w:rsidRPr="00B27A76" w:rsidRDefault="00DE42B6" w:rsidP="00DE42B6">
            <w:pPr>
              <w:pStyle w:val="p1"/>
              <w:rPr>
                <w:rFonts w:ascii="Times New Roman" w:hAnsi="Times New Roman" w:cs="Times New Roman"/>
                <w:sz w:val="22"/>
                <w:szCs w:val="22"/>
              </w:rPr>
            </w:pPr>
            <w:r w:rsidRPr="00B27A76">
              <w:rPr>
                <w:rFonts w:ascii="Times New Roman" w:hAnsi="Times New Roman" w:cs="Times New Roman"/>
                <w:sz w:val="22"/>
                <w:szCs w:val="22"/>
              </w:rPr>
              <w:t xml:space="preserve">9. </w:t>
            </w:r>
            <w:r w:rsidRPr="00BB2F53">
              <w:rPr>
                <w:rFonts w:ascii="Times New Roman" w:hAnsi="Times New Roman" w:cs="Times New Roman"/>
                <w:sz w:val="22"/>
                <w:szCs w:val="22"/>
              </w:rPr>
              <w:t>Sta</w:t>
            </w:r>
            <w:r>
              <w:rPr>
                <w:rFonts w:ascii="Times New Roman" w:hAnsi="Times New Roman" w:cs="Times New Roman"/>
                <w:sz w:val="22"/>
                <w:szCs w:val="22"/>
              </w:rPr>
              <w:t>ti</w:t>
            </w:r>
            <w:r w:rsidRPr="00BB2F53">
              <w:rPr>
                <w:rFonts w:ascii="Times New Roman" w:hAnsi="Times New Roman" w:cs="Times New Roman"/>
                <w:sz w:val="22"/>
                <w:szCs w:val="22"/>
              </w:rPr>
              <w:t xml:space="preserve">stical </w:t>
            </w:r>
            <w:r>
              <w:rPr>
                <w:rFonts w:ascii="Times New Roman" w:hAnsi="Times New Roman" w:cs="Times New Roman"/>
                <w:sz w:val="22"/>
                <w:szCs w:val="22"/>
              </w:rPr>
              <w:t>A</w:t>
            </w:r>
            <w:r w:rsidRPr="00BB2F53">
              <w:rPr>
                <w:rFonts w:ascii="Times New Roman" w:hAnsi="Times New Roman" w:cs="Times New Roman"/>
                <w:sz w:val="22"/>
                <w:szCs w:val="22"/>
              </w:rPr>
              <w:t>nalysis</w:t>
            </w:r>
            <w:r>
              <w:rPr>
                <w:rFonts w:ascii="Times New Roman" w:hAnsi="Times New Roman" w:cs="Times New Roman"/>
                <w:sz w:val="22"/>
                <w:szCs w:val="22"/>
              </w:rPr>
              <w:t xml:space="preserve">: </w:t>
            </w:r>
            <w:r w:rsidRPr="00BD152A">
              <w:rPr>
                <w:rFonts w:ascii="Times New Roman" w:hAnsi="Times New Roman" w:cs="Times New Roman"/>
                <w:sz w:val="22"/>
                <w:szCs w:val="22"/>
              </w:rPr>
              <w:t>To demonstrate the effectiveness of the treatment of interest by statistically comparing the results over the study phases.</w:t>
            </w:r>
          </w:p>
        </w:tc>
        <w:tc>
          <w:tcPr>
            <w:tcW w:w="1320" w:type="dxa"/>
          </w:tcPr>
          <w:p w14:paraId="5D9FA8A2" w14:textId="7E708545" w:rsidR="00DE42B6" w:rsidRPr="00B27A76" w:rsidRDefault="00DE42B6" w:rsidP="00DE42B6">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5115313B" w14:textId="3DB599BC" w:rsidR="00DE42B6" w:rsidRPr="00B27A76" w:rsidRDefault="00DE42B6" w:rsidP="00DE42B6">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350E913B" w14:textId="7AD789E6" w:rsidR="00DE42B6" w:rsidRPr="00B27A76" w:rsidRDefault="00DE42B6" w:rsidP="00DE42B6">
            <w:pPr>
              <w:jc w:val="center"/>
              <w:rPr>
                <w:rFonts w:ascii="Times New Roman" w:hAnsi="Times New Roman" w:cs="Times New Roman"/>
                <w:sz w:val="22"/>
                <w:szCs w:val="22"/>
              </w:rPr>
            </w:pPr>
            <w:r>
              <w:rPr>
                <w:rFonts w:ascii="Times New Roman" w:hAnsi="Times New Roman" w:cs="Times New Roman"/>
                <w:sz w:val="22"/>
                <w:szCs w:val="22"/>
              </w:rPr>
              <w:t>Present</w:t>
            </w:r>
          </w:p>
        </w:tc>
      </w:tr>
      <w:tr w:rsidR="00982DA1" w:rsidRPr="00B27A76" w14:paraId="22C07E2E" w14:textId="77777777" w:rsidTr="005812B8">
        <w:tc>
          <w:tcPr>
            <w:tcW w:w="5035" w:type="dxa"/>
          </w:tcPr>
          <w:p w14:paraId="4EAC6834" w14:textId="000AE762" w:rsidR="00982DA1" w:rsidRPr="00B27A76" w:rsidRDefault="00982DA1" w:rsidP="00982DA1">
            <w:pPr>
              <w:pStyle w:val="p1"/>
              <w:rPr>
                <w:rFonts w:ascii="Times New Roman" w:hAnsi="Times New Roman" w:cs="Times New Roman"/>
                <w:sz w:val="22"/>
                <w:szCs w:val="22"/>
              </w:rPr>
            </w:pPr>
            <w:r w:rsidRPr="00B27A76">
              <w:rPr>
                <w:rFonts w:ascii="Times New Roman" w:hAnsi="Times New Roman" w:cs="Times New Roman"/>
                <w:sz w:val="22"/>
                <w:szCs w:val="22"/>
              </w:rPr>
              <w:t xml:space="preserve">10. </w:t>
            </w:r>
            <w:r>
              <w:rPr>
                <w:rFonts w:ascii="Times New Roman" w:hAnsi="Times New Roman" w:cs="Times New Roman"/>
                <w:sz w:val="22"/>
                <w:szCs w:val="22"/>
              </w:rPr>
              <w:t xml:space="preserve">Replication: </w:t>
            </w:r>
            <w:r w:rsidRPr="00BD152A">
              <w:rPr>
                <w:rFonts w:ascii="Times New Roman" w:hAnsi="Times New Roman" w:cs="Times New Roman"/>
                <w:sz w:val="22"/>
                <w:szCs w:val="22"/>
              </w:rPr>
              <w:t>To demonstrate that the application and results of the therapy are not limited to a specific individual or situation (i.e., that the results are reproduced in other circumstances – replicated across subjects, therapists or settings).</w:t>
            </w:r>
          </w:p>
        </w:tc>
        <w:tc>
          <w:tcPr>
            <w:tcW w:w="1320" w:type="dxa"/>
          </w:tcPr>
          <w:p w14:paraId="47266324" w14:textId="4494B22F" w:rsidR="00982DA1" w:rsidRPr="00B27A76" w:rsidRDefault="00982DA1" w:rsidP="00982DA1">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26B62429" w14:textId="17848720" w:rsidR="00982DA1" w:rsidRPr="00B27A76" w:rsidRDefault="00982DA1" w:rsidP="00982DA1">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349608B2" w14:textId="52408621" w:rsidR="00982DA1" w:rsidRPr="00B27A76" w:rsidRDefault="00982DA1" w:rsidP="00982DA1">
            <w:pPr>
              <w:jc w:val="center"/>
              <w:rPr>
                <w:rFonts w:ascii="Times New Roman" w:hAnsi="Times New Roman" w:cs="Times New Roman"/>
                <w:sz w:val="22"/>
                <w:szCs w:val="22"/>
              </w:rPr>
            </w:pPr>
            <w:r>
              <w:rPr>
                <w:rFonts w:ascii="Times New Roman" w:hAnsi="Times New Roman" w:cs="Times New Roman"/>
                <w:sz w:val="22"/>
                <w:szCs w:val="22"/>
              </w:rPr>
              <w:t>Present</w:t>
            </w:r>
          </w:p>
        </w:tc>
      </w:tr>
      <w:tr w:rsidR="00982DA1" w:rsidRPr="00B27A76" w14:paraId="2BC8841F" w14:textId="77777777" w:rsidTr="005812B8">
        <w:tc>
          <w:tcPr>
            <w:tcW w:w="5035" w:type="dxa"/>
          </w:tcPr>
          <w:p w14:paraId="4DB5629B" w14:textId="3982AC2F" w:rsidR="00982DA1" w:rsidRPr="00B27A76" w:rsidRDefault="00982DA1" w:rsidP="00982DA1">
            <w:pPr>
              <w:pStyle w:val="p1"/>
              <w:rPr>
                <w:rFonts w:ascii="Times New Roman" w:hAnsi="Times New Roman" w:cs="Times New Roman"/>
                <w:sz w:val="22"/>
                <w:szCs w:val="22"/>
              </w:rPr>
            </w:pPr>
            <w:r w:rsidRPr="00B27A76">
              <w:rPr>
                <w:rFonts w:ascii="Times New Roman" w:hAnsi="Times New Roman" w:cs="Times New Roman"/>
                <w:sz w:val="22"/>
                <w:szCs w:val="22"/>
              </w:rPr>
              <w:t xml:space="preserve">11. </w:t>
            </w:r>
            <w:r>
              <w:rPr>
                <w:rFonts w:ascii="Times New Roman" w:hAnsi="Times New Roman" w:cs="Times New Roman"/>
                <w:sz w:val="22"/>
                <w:szCs w:val="22"/>
              </w:rPr>
              <w:t xml:space="preserve">Generalization: </w:t>
            </w:r>
            <w:r w:rsidRPr="00BA3749">
              <w:rPr>
                <w:rFonts w:ascii="Times New Roman" w:hAnsi="Times New Roman" w:cs="Times New Roman"/>
                <w:sz w:val="22"/>
                <w:szCs w:val="22"/>
              </w:rPr>
              <w:t xml:space="preserve">To demonstrate the functional utility of the treatment in extending beyond the target </w:t>
            </w:r>
            <w:proofErr w:type="spellStart"/>
            <w:r w:rsidRPr="00BA3749">
              <w:rPr>
                <w:rFonts w:ascii="Times New Roman" w:hAnsi="Times New Roman" w:cs="Times New Roman"/>
                <w:sz w:val="22"/>
                <w:szCs w:val="22"/>
              </w:rPr>
              <w:t>behaviours</w:t>
            </w:r>
            <w:proofErr w:type="spellEnd"/>
            <w:r w:rsidRPr="00BA3749">
              <w:rPr>
                <w:rFonts w:ascii="Times New Roman" w:hAnsi="Times New Roman" w:cs="Times New Roman"/>
                <w:sz w:val="22"/>
                <w:szCs w:val="22"/>
              </w:rPr>
              <w:t xml:space="preserve"> or therapy environment into other areas of the individual's life.</w:t>
            </w:r>
          </w:p>
        </w:tc>
        <w:tc>
          <w:tcPr>
            <w:tcW w:w="1320" w:type="dxa"/>
          </w:tcPr>
          <w:p w14:paraId="4294C17B" w14:textId="10667FFA" w:rsidR="00982DA1" w:rsidRPr="00B27A76" w:rsidRDefault="00982DA1" w:rsidP="00982DA1">
            <w:pPr>
              <w:jc w:val="center"/>
              <w:rPr>
                <w:rFonts w:ascii="Times New Roman" w:hAnsi="Times New Roman" w:cs="Times New Roman"/>
                <w:sz w:val="22"/>
                <w:szCs w:val="22"/>
              </w:rPr>
            </w:pPr>
            <w:r>
              <w:rPr>
                <w:rFonts w:ascii="Times New Roman" w:hAnsi="Times New Roman" w:cs="Times New Roman"/>
                <w:sz w:val="22"/>
                <w:szCs w:val="22"/>
              </w:rPr>
              <w:t>Present</w:t>
            </w:r>
          </w:p>
        </w:tc>
        <w:tc>
          <w:tcPr>
            <w:tcW w:w="1680" w:type="dxa"/>
          </w:tcPr>
          <w:p w14:paraId="5FCF581C" w14:textId="370B15A3" w:rsidR="00982DA1" w:rsidRPr="00B27A76" w:rsidRDefault="00BF068E" w:rsidP="00982DA1">
            <w:pPr>
              <w:jc w:val="center"/>
              <w:rPr>
                <w:rFonts w:ascii="Times New Roman" w:hAnsi="Times New Roman" w:cs="Times New Roman"/>
                <w:sz w:val="22"/>
                <w:szCs w:val="22"/>
              </w:rPr>
            </w:pPr>
            <w:r>
              <w:rPr>
                <w:rFonts w:ascii="Times New Roman" w:hAnsi="Times New Roman" w:cs="Times New Roman"/>
                <w:sz w:val="22"/>
                <w:szCs w:val="22"/>
              </w:rPr>
              <w:t>Absent</w:t>
            </w:r>
          </w:p>
        </w:tc>
        <w:tc>
          <w:tcPr>
            <w:tcW w:w="1680" w:type="dxa"/>
          </w:tcPr>
          <w:p w14:paraId="30740E81" w14:textId="39F5A35D" w:rsidR="00982DA1" w:rsidRPr="00B27A76" w:rsidRDefault="00982DA1" w:rsidP="00982DA1">
            <w:pPr>
              <w:jc w:val="center"/>
              <w:rPr>
                <w:rFonts w:ascii="Times New Roman" w:hAnsi="Times New Roman" w:cs="Times New Roman"/>
                <w:sz w:val="22"/>
                <w:szCs w:val="22"/>
              </w:rPr>
            </w:pPr>
            <w:r>
              <w:rPr>
                <w:rFonts w:ascii="Times New Roman" w:hAnsi="Times New Roman" w:cs="Times New Roman"/>
                <w:sz w:val="22"/>
                <w:szCs w:val="22"/>
              </w:rPr>
              <w:t>Present</w:t>
            </w:r>
          </w:p>
        </w:tc>
      </w:tr>
      <w:tr w:rsidR="00982DA1" w:rsidRPr="00B27A76" w14:paraId="5E39A8F0" w14:textId="77777777" w:rsidTr="005812B8">
        <w:tc>
          <w:tcPr>
            <w:tcW w:w="5035" w:type="dxa"/>
          </w:tcPr>
          <w:p w14:paraId="232CBCEE" w14:textId="4D78F50D" w:rsidR="00982DA1" w:rsidRPr="00522598" w:rsidRDefault="00982DA1" w:rsidP="00982DA1">
            <w:pPr>
              <w:pStyle w:val="p1"/>
              <w:jc w:val="right"/>
              <w:rPr>
                <w:rFonts w:ascii="Times New Roman" w:hAnsi="Times New Roman" w:cs="Times New Roman"/>
                <w:sz w:val="22"/>
                <w:szCs w:val="22"/>
              </w:rPr>
            </w:pPr>
            <w:r w:rsidRPr="00522598">
              <w:rPr>
                <w:rFonts w:ascii="Times New Roman" w:hAnsi="Times New Roman" w:cs="Times New Roman"/>
                <w:sz w:val="22"/>
                <w:szCs w:val="22"/>
              </w:rPr>
              <w:t>Score Percentage:</w:t>
            </w:r>
          </w:p>
        </w:tc>
        <w:tc>
          <w:tcPr>
            <w:tcW w:w="1320" w:type="dxa"/>
          </w:tcPr>
          <w:p w14:paraId="0658CBCF" w14:textId="092EAE26" w:rsidR="00982DA1" w:rsidRPr="00522598" w:rsidRDefault="00C62915" w:rsidP="00982DA1">
            <w:pPr>
              <w:jc w:val="center"/>
              <w:rPr>
                <w:rFonts w:ascii="Times New Roman" w:hAnsi="Times New Roman" w:cs="Times New Roman"/>
                <w:sz w:val="22"/>
                <w:szCs w:val="22"/>
              </w:rPr>
            </w:pPr>
            <w:r w:rsidRPr="00522598">
              <w:rPr>
                <w:rFonts w:ascii="Times New Roman" w:hAnsi="Times New Roman" w:cs="Times New Roman"/>
                <w:sz w:val="22"/>
                <w:szCs w:val="22"/>
              </w:rPr>
              <w:t>100%</w:t>
            </w:r>
          </w:p>
        </w:tc>
        <w:tc>
          <w:tcPr>
            <w:tcW w:w="1680" w:type="dxa"/>
          </w:tcPr>
          <w:p w14:paraId="178F7368" w14:textId="4DF2C6C5" w:rsidR="00982DA1" w:rsidRPr="00522598" w:rsidRDefault="00C62915" w:rsidP="00982DA1">
            <w:pPr>
              <w:jc w:val="center"/>
              <w:rPr>
                <w:rFonts w:ascii="Times New Roman" w:hAnsi="Times New Roman" w:cs="Times New Roman"/>
                <w:sz w:val="22"/>
                <w:szCs w:val="22"/>
              </w:rPr>
            </w:pPr>
            <w:r w:rsidRPr="00522598">
              <w:rPr>
                <w:rFonts w:ascii="Times New Roman" w:hAnsi="Times New Roman" w:cs="Times New Roman"/>
                <w:sz w:val="22"/>
                <w:szCs w:val="22"/>
              </w:rPr>
              <w:t>91%</w:t>
            </w:r>
          </w:p>
        </w:tc>
        <w:tc>
          <w:tcPr>
            <w:tcW w:w="1680" w:type="dxa"/>
          </w:tcPr>
          <w:p w14:paraId="754B20E3" w14:textId="38C2F648" w:rsidR="00982DA1" w:rsidRPr="00522598" w:rsidRDefault="00C62915" w:rsidP="00982DA1">
            <w:pPr>
              <w:jc w:val="center"/>
              <w:rPr>
                <w:rFonts w:ascii="Times New Roman" w:hAnsi="Times New Roman" w:cs="Times New Roman"/>
                <w:sz w:val="22"/>
                <w:szCs w:val="22"/>
              </w:rPr>
            </w:pPr>
            <w:r w:rsidRPr="00522598">
              <w:rPr>
                <w:rFonts w:ascii="Times New Roman" w:hAnsi="Times New Roman" w:cs="Times New Roman"/>
                <w:sz w:val="22"/>
                <w:szCs w:val="22"/>
              </w:rPr>
              <w:t>91%</w:t>
            </w:r>
          </w:p>
        </w:tc>
      </w:tr>
      <w:tr w:rsidR="005812B8" w:rsidRPr="00B27A76" w14:paraId="10864F31" w14:textId="77777777" w:rsidTr="005812B8">
        <w:tc>
          <w:tcPr>
            <w:tcW w:w="5035" w:type="dxa"/>
          </w:tcPr>
          <w:p w14:paraId="72123D3B" w14:textId="3BD3E78F" w:rsidR="005812B8" w:rsidRPr="00522598" w:rsidRDefault="005812B8" w:rsidP="00982DA1">
            <w:pPr>
              <w:pStyle w:val="p1"/>
              <w:jc w:val="right"/>
              <w:rPr>
                <w:rFonts w:ascii="Times New Roman" w:hAnsi="Times New Roman" w:cs="Times New Roman"/>
                <w:sz w:val="22"/>
                <w:szCs w:val="22"/>
              </w:rPr>
            </w:pPr>
            <w:r w:rsidRPr="00522598">
              <w:rPr>
                <w:rFonts w:ascii="Times New Roman" w:hAnsi="Times New Roman" w:cs="Times New Roman"/>
                <w:sz w:val="22"/>
                <w:szCs w:val="22"/>
              </w:rPr>
              <w:t>Overall Quality:</w:t>
            </w:r>
          </w:p>
        </w:tc>
        <w:tc>
          <w:tcPr>
            <w:tcW w:w="1320" w:type="dxa"/>
          </w:tcPr>
          <w:p w14:paraId="40C3EB5C" w14:textId="089F9DCF" w:rsidR="005812B8" w:rsidRPr="00522598" w:rsidRDefault="005812B8" w:rsidP="00982DA1">
            <w:pPr>
              <w:jc w:val="center"/>
              <w:rPr>
                <w:rFonts w:ascii="Times New Roman" w:hAnsi="Times New Roman" w:cs="Times New Roman"/>
                <w:sz w:val="22"/>
                <w:szCs w:val="22"/>
              </w:rPr>
            </w:pPr>
            <w:r w:rsidRPr="00522598">
              <w:rPr>
                <w:rFonts w:ascii="Times New Roman" w:hAnsi="Times New Roman" w:cs="Times New Roman"/>
                <w:sz w:val="22"/>
                <w:szCs w:val="22"/>
              </w:rPr>
              <w:t>High</w:t>
            </w:r>
          </w:p>
        </w:tc>
        <w:tc>
          <w:tcPr>
            <w:tcW w:w="1680" w:type="dxa"/>
          </w:tcPr>
          <w:p w14:paraId="3728F154" w14:textId="7A2C277E" w:rsidR="005812B8" w:rsidRPr="00522598" w:rsidRDefault="005812B8" w:rsidP="00982DA1">
            <w:pPr>
              <w:jc w:val="center"/>
              <w:rPr>
                <w:rFonts w:ascii="Times New Roman" w:hAnsi="Times New Roman" w:cs="Times New Roman"/>
                <w:sz w:val="22"/>
                <w:szCs w:val="22"/>
              </w:rPr>
            </w:pPr>
            <w:r w:rsidRPr="00522598">
              <w:rPr>
                <w:rFonts w:ascii="Times New Roman" w:hAnsi="Times New Roman" w:cs="Times New Roman"/>
                <w:sz w:val="22"/>
                <w:szCs w:val="22"/>
              </w:rPr>
              <w:t>High</w:t>
            </w:r>
          </w:p>
        </w:tc>
        <w:tc>
          <w:tcPr>
            <w:tcW w:w="1680" w:type="dxa"/>
          </w:tcPr>
          <w:p w14:paraId="38BEF33D" w14:textId="347C192D" w:rsidR="005812B8" w:rsidRPr="00522598" w:rsidRDefault="005812B8" w:rsidP="00982DA1">
            <w:pPr>
              <w:jc w:val="center"/>
              <w:rPr>
                <w:rFonts w:ascii="Times New Roman" w:hAnsi="Times New Roman" w:cs="Times New Roman"/>
                <w:sz w:val="22"/>
                <w:szCs w:val="22"/>
              </w:rPr>
            </w:pPr>
            <w:r w:rsidRPr="00522598">
              <w:rPr>
                <w:rFonts w:ascii="Times New Roman" w:hAnsi="Times New Roman" w:cs="Times New Roman"/>
                <w:sz w:val="22"/>
                <w:szCs w:val="22"/>
              </w:rPr>
              <w:t>High</w:t>
            </w:r>
          </w:p>
        </w:tc>
      </w:tr>
    </w:tbl>
    <w:p w14:paraId="53DAC54A" w14:textId="77777777" w:rsidR="005812B8" w:rsidRDefault="005812B8" w:rsidP="0047486A">
      <w:pPr>
        <w:spacing w:after="0"/>
        <w:rPr>
          <w:rFonts w:ascii="Times New Roman" w:hAnsi="Times New Roman" w:cs="Times New Roman"/>
          <w:sz w:val="22"/>
          <w:szCs w:val="22"/>
        </w:rPr>
      </w:pPr>
    </w:p>
    <w:p w14:paraId="5939DF24" w14:textId="77777777" w:rsidR="005812B8" w:rsidRDefault="005812B8" w:rsidP="0047486A">
      <w:pPr>
        <w:spacing w:after="0"/>
        <w:rPr>
          <w:rFonts w:ascii="Times New Roman" w:hAnsi="Times New Roman" w:cs="Times New Roman"/>
          <w:sz w:val="22"/>
          <w:szCs w:val="22"/>
        </w:rPr>
      </w:pPr>
    </w:p>
    <w:p w14:paraId="4FF4FC16" w14:textId="77777777" w:rsidR="005812B8" w:rsidRDefault="005812B8" w:rsidP="0047486A">
      <w:pPr>
        <w:spacing w:after="0"/>
        <w:rPr>
          <w:rFonts w:ascii="Times New Roman" w:hAnsi="Times New Roman" w:cs="Times New Roman"/>
          <w:sz w:val="22"/>
          <w:szCs w:val="22"/>
        </w:rPr>
      </w:pPr>
    </w:p>
    <w:p w14:paraId="7EC93E43" w14:textId="1C3247B0" w:rsidR="007C5218" w:rsidRPr="009B0356" w:rsidRDefault="007C5218" w:rsidP="0047486A">
      <w:pPr>
        <w:spacing w:after="0"/>
        <w:rPr>
          <w:rFonts w:ascii="Times New Roman" w:hAnsi="Times New Roman" w:cs="Times New Roman"/>
          <w:sz w:val="22"/>
          <w:szCs w:val="22"/>
        </w:rPr>
      </w:pPr>
      <w:r w:rsidRPr="00BE2919">
        <w:rPr>
          <w:rFonts w:ascii="Times New Roman" w:hAnsi="Times New Roman" w:cs="Times New Roman"/>
          <w:b/>
          <w:bCs/>
          <w:sz w:val="22"/>
          <w:szCs w:val="22"/>
        </w:rPr>
        <w:lastRenderedPageBreak/>
        <w:t>Table S</w:t>
      </w:r>
      <w:r w:rsidR="000D4F46" w:rsidRPr="00BE2919">
        <w:rPr>
          <w:rFonts w:ascii="Times New Roman" w:hAnsi="Times New Roman" w:cs="Times New Roman"/>
          <w:b/>
          <w:bCs/>
          <w:sz w:val="22"/>
          <w:szCs w:val="22"/>
        </w:rPr>
        <w:t>4</w:t>
      </w:r>
      <w:r w:rsidRPr="00BE2919">
        <w:rPr>
          <w:rFonts w:ascii="Times New Roman" w:hAnsi="Times New Roman" w:cs="Times New Roman"/>
          <w:b/>
          <w:bCs/>
          <w:sz w:val="22"/>
          <w:szCs w:val="22"/>
        </w:rPr>
        <w:t>.</w:t>
      </w:r>
      <w:r w:rsidRPr="009B0356">
        <w:rPr>
          <w:rFonts w:ascii="Times New Roman" w:hAnsi="Times New Roman" w:cs="Times New Roman"/>
          <w:sz w:val="22"/>
          <w:szCs w:val="22"/>
        </w:rPr>
        <w:t xml:space="preserve"> JBI Critical </w:t>
      </w:r>
      <w:r w:rsidR="000D4F46" w:rsidRPr="000D4F46">
        <w:rPr>
          <w:rFonts w:ascii="Times New Roman" w:hAnsi="Times New Roman" w:cs="Times New Roman"/>
          <w:sz w:val="22"/>
          <w:szCs w:val="22"/>
        </w:rPr>
        <w:t>Appraisal Checklist for Qualitative Research</w:t>
      </w:r>
    </w:p>
    <w:tbl>
      <w:tblPr>
        <w:tblStyle w:val="TableGrid"/>
        <w:tblW w:w="9715" w:type="dxa"/>
        <w:tblLook w:val="04A0" w:firstRow="1" w:lastRow="0" w:firstColumn="1" w:lastColumn="0" w:noHBand="0" w:noVBand="1"/>
      </w:tblPr>
      <w:tblGrid>
        <w:gridCol w:w="6745"/>
        <w:gridCol w:w="2970"/>
      </w:tblGrid>
      <w:tr w:rsidR="00142ACA" w:rsidRPr="00B27A76" w14:paraId="1C1E5345" w14:textId="77777777" w:rsidTr="005812B8">
        <w:tc>
          <w:tcPr>
            <w:tcW w:w="6745" w:type="dxa"/>
          </w:tcPr>
          <w:p w14:paraId="09668F46" w14:textId="77777777" w:rsidR="00142ACA" w:rsidRPr="007A74EF" w:rsidRDefault="00142ACA" w:rsidP="00E053FB">
            <w:pPr>
              <w:rPr>
                <w:rFonts w:ascii="Times New Roman" w:hAnsi="Times New Roman" w:cs="Times New Roman"/>
                <w:b/>
                <w:bCs/>
                <w:sz w:val="22"/>
                <w:szCs w:val="22"/>
              </w:rPr>
            </w:pPr>
            <w:r w:rsidRPr="007A74EF">
              <w:rPr>
                <w:rFonts w:ascii="Times New Roman" w:hAnsi="Times New Roman" w:cs="Times New Roman"/>
                <w:b/>
                <w:bCs/>
                <w:sz w:val="22"/>
                <w:szCs w:val="22"/>
              </w:rPr>
              <w:t>Tool Items</w:t>
            </w:r>
          </w:p>
        </w:tc>
        <w:tc>
          <w:tcPr>
            <w:tcW w:w="2970" w:type="dxa"/>
          </w:tcPr>
          <w:p w14:paraId="3E93185E" w14:textId="38626A2C" w:rsidR="00142ACA" w:rsidRPr="003C75E6" w:rsidRDefault="003C4FB3" w:rsidP="00813788">
            <w:pPr>
              <w:jc w:val="center"/>
              <w:rPr>
                <w:rFonts w:ascii="Times New Roman" w:hAnsi="Times New Roman" w:cs="Times New Roman"/>
                <w:sz w:val="22"/>
                <w:szCs w:val="22"/>
              </w:rPr>
            </w:pPr>
            <w:proofErr w:type="spellStart"/>
            <w:r w:rsidRPr="003C75E6">
              <w:rPr>
                <w:rFonts w:ascii="Times New Roman" w:hAnsi="Times New Roman" w:cs="Times New Roman"/>
                <w:sz w:val="22"/>
                <w:szCs w:val="22"/>
              </w:rPr>
              <w:t>Gkiolnta</w:t>
            </w:r>
            <w:proofErr w:type="spellEnd"/>
            <w:r w:rsidRPr="003C75E6">
              <w:rPr>
                <w:rFonts w:ascii="Times New Roman" w:hAnsi="Times New Roman" w:cs="Times New Roman"/>
                <w:sz w:val="22"/>
                <w:szCs w:val="22"/>
              </w:rPr>
              <w:t xml:space="preserve"> et al. (2023)</w:t>
            </w:r>
          </w:p>
        </w:tc>
      </w:tr>
      <w:tr w:rsidR="00142ACA" w:rsidRPr="00B27A76" w14:paraId="200DD1B4" w14:textId="77777777" w:rsidTr="005812B8">
        <w:tc>
          <w:tcPr>
            <w:tcW w:w="6745" w:type="dxa"/>
          </w:tcPr>
          <w:p w14:paraId="526D51FC" w14:textId="06C6E1AF"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1. </w:t>
            </w:r>
            <w:r w:rsidRPr="00AC7ABE">
              <w:rPr>
                <w:rFonts w:ascii="Times New Roman" w:hAnsi="Times New Roman" w:cs="Times New Roman"/>
                <w:sz w:val="22"/>
                <w:szCs w:val="22"/>
              </w:rPr>
              <w:t>Is there congruity between the stated philosophical perspective and the research methodology?</w:t>
            </w:r>
          </w:p>
        </w:tc>
        <w:tc>
          <w:tcPr>
            <w:tcW w:w="2970" w:type="dxa"/>
          </w:tcPr>
          <w:p w14:paraId="46EF1B2B" w14:textId="5F65EB24"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Unclear</w:t>
            </w:r>
          </w:p>
        </w:tc>
      </w:tr>
      <w:tr w:rsidR="00142ACA" w:rsidRPr="00B27A76" w14:paraId="7A24F880" w14:textId="77777777" w:rsidTr="005812B8">
        <w:tc>
          <w:tcPr>
            <w:tcW w:w="6745" w:type="dxa"/>
          </w:tcPr>
          <w:p w14:paraId="4D329E83" w14:textId="4B722EA0"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2. </w:t>
            </w:r>
            <w:r w:rsidRPr="00AC7ABE">
              <w:rPr>
                <w:rFonts w:ascii="Times New Roman" w:hAnsi="Times New Roman" w:cs="Times New Roman"/>
                <w:sz w:val="22"/>
                <w:szCs w:val="22"/>
              </w:rPr>
              <w:t>Is there congruity between the research methodology and the research question or objectives?</w:t>
            </w:r>
          </w:p>
        </w:tc>
        <w:tc>
          <w:tcPr>
            <w:tcW w:w="2970" w:type="dxa"/>
          </w:tcPr>
          <w:p w14:paraId="29F7E34E" w14:textId="07E3EB0F"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30F3D53D" w14:textId="77777777" w:rsidTr="005812B8">
        <w:tc>
          <w:tcPr>
            <w:tcW w:w="6745" w:type="dxa"/>
          </w:tcPr>
          <w:p w14:paraId="775E2FEC" w14:textId="3AFEE7B8"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3. </w:t>
            </w:r>
            <w:r w:rsidRPr="00DE7112">
              <w:rPr>
                <w:rFonts w:ascii="Times New Roman" w:hAnsi="Times New Roman" w:cs="Times New Roman"/>
                <w:sz w:val="22"/>
                <w:szCs w:val="22"/>
              </w:rPr>
              <w:t>Is there congruity between the research methodology and the methods used to collect data?</w:t>
            </w:r>
          </w:p>
        </w:tc>
        <w:tc>
          <w:tcPr>
            <w:tcW w:w="2970" w:type="dxa"/>
          </w:tcPr>
          <w:p w14:paraId="73616073" w14:textId="4680CC2F"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27B40131" w14:textId="77777777" w:rsidTr="005812B8">
        <w:tc>
          <w:tcPr>
            <w:tcW w:w="6745" w:type="dxa"/>
          </w:tcPr>
          <w:p w14:paraId="1548582F" w14:textId="16988B55"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4. </w:t>
            </w:r>
            <w:r w:rsidRPr="00DE7112">
              <w:rPr>
                <w:rFonts w:ascii="Times New Roman" w:hAnsi="Times New Roman" w:cs="Times New Roman"/>
                <w:sz w:val="22"/>
                <w:szCs w:val="22"/>
              </w:rPr>
              <w:t>Is there congruity between the research methodology and the representation and analysis of data?</w:t>
            </w:r>
          </w:p>
        </w:tc>
        <w:tc>
          <w:tcPr>
            <w:tcW w:w="2970" w:type="dxa"/>
          </w:tcPr>
          <w:p w14:paraId="136BC072" w14:textId="56F73416"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60542578" w14:textId="77777777" w:rsidTr="005812B8">
        <w:tc>
          <w:tcPr>
            <w:tcW w:w="6745" w:type="dxa"/>
          </w:tcPr>
          <w:p w14:paraId="3EB0D3D3" w14:textId="4CFF5DF4"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5. </w:t>
            </w:r>
            <w:r w:rsidRPr="00DE7112">
              <w:rPr>
                <w:rFonts w:ascii="Times New Roman" w:hAnsi="Times New Roman" w:cs="Times New Roman"/>
                <w:sz w:val="22"/>
                <w:szCs w:val="22"/>
              </w:rPr>
              <w:t>Is there congruity between the research methodology and the interpretation of results?</w:t>
            </w:r>
          </w:p>
        </w:tc>
        <w:tc>
          <w:tcPr>
            <w:tcW w:w="2970" w:type="dxa"/>
          </w:tcPr>
          <w:p w14:paraId="20BB086A" w14:textId="2175DEED"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 xml:space="preserve">Yes </w:t>
            </w:r>
          </w:p>
        </w:tc>
      </w:tr>
      <w:tr w:rsidR="00142ACA" w:rsidRPr="00B27A76" w14:paraId="283CA485" w14:textId="77777777" w:rsidTr="005812B8">
        <w:tc>
          <w:tcPr>
            <w:tcW w:w="6745" w:type="dxa"/>
          </w:tcPr>
          <w:p w14:paraId="172E4BFB" w14:textId="343EE8E0"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6. </w:t>
            </w:r>
            <w:r w:rsidRPr="00DE7112">
              <w:rPr>
                <w:rFonts w:ascii="Times New Roman" w:hAnsi="Times New Roman" w:cs="Times New Roman"/>
                <w:sz w:val="22"/>
                <w:szCs w:val="22"/>
              </w:rPr>
              <w:t>Is there a statement locating the researcher culturally or theoretically?</w:t>
            </w:r>
          </w:p>
        </w:tc>
        <w:tc>
          <w:tcPr>
            <w:tcW w:w="2970" w:type="dxa"/>
          </w:tcPr>
          <w:p w14:paraId="6625986D" w14:textId="4FB00663" w:rsidR="00142ACA" w:rsidRPr="00B27A76" w:rsidRDefault="0031604F" w:rsidP="000C1749">
            <w:pPr>
              <w:jc w:val="center"/>
              <w:rPr>
                <w:rFonts w:ascii="Times New Roman" w:hAnsi="Times New Roman" w:cs="Times New Roman"/>
                <w:sz w:val="22"/>
                <w:szCs w:val="22"/>
              </w:rPr>
            </w:pPr>
            <w:r>
              <w:rPr>
                <w:rFonts w:ascii="Times New Roman" w:hAnsi="Times New Roman" w:cs="Times New Roman"/>
                <w:sz w:val="22"/>
                <w:szCs w:val="22"/>
              </w:rPr>
              <w:t>Unclear</w:t>
            </w:r>
          </w:p>
        </w:tc>
      </w:tr>
      <w:tr w:rsidR="00142ACA" w:rsidRPr="00B27A76" w14:paraId="4A1AE04D" w14:textId="77777777" w:rsidTr="005812B8">
        <w:tc>
          <w:tcPr>
            <w:tcW w:w="6745" w:type="dxa"/>
          </w:tcPr>
          <w:p w14:paraId="398048D3" w14:textId="089A2BCD"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7. </w:t>
            </w:r>
            <w:r w:rsidRPr="00DE7112">
              <w:rPr>
                <w:rFonts w:ascii="Times New Roman" w:hAnsi="Times New Roman" w:cs="Times New Roman"/>
                <w:sz w:val="22"/>
                <w:szCs w:val="22"/>
              </w:rPr>
              <w:t>Is the influence of the researcher on the research, and vice-versa, addressed?</w:t>
            </w:r>
          </w:p>
        </w:tc>
        <w:tc>
          <w:tcPr>
            <w:tcW w:w="2970" w:type="dxa"/>
          </w:tcPr>
          <w:p w14:paraId="09769D93" w14:textId="060053A5" w:rsidR="00142ACA" w:rsidRPr="00B27A76" w:rsidRDefault="005F436F" w:rsidP="000C1749">
            <w:pPr>
              <w:jc w:val="center"/>
              <w:rPr>
                <w:rFonts w:ascii="Times New Roman" w:hAnsi="Times New Roman" w:cs="Times New Roman"/>
                <w:sz w:val="22"/>
                <w:szCs w:val="22"/>
              </w:rPr>
            </w:pPr>
            <w:r>
              <w:rPr>
                <w:rFonts w:ascii="Times New Roman" w:hAnsi="Times New Roman" w:cs="Times New Roman"/>
                <w:sz w:val="22"/>
                <w:szCs w:val="22"/>
              </w:rPr>
              <w:t>Unclear</w:t>
            </w:r>
          </w:p>
        </w:tc>
      </w:tr>
      <w:tr w:rsidR="00142ACA" w:rsidRPr="00B27A76" w14:paraId="5D497DA5" w14:textId="77777777" w:rsidTr="005812B8">
        <w:tc>
          <w:tcPr>
            <w:tcW w:w="6745" w:type="dxa"/>
          </w:tcPr>
          <w:p w14:paraId="041BCE88" w14:textId="73B08970"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8. </w:t>
            </w:r>
            <w:r w:rsidRPr="00DE7112">
              <w:rPr>
                <w:rFonts w:ascii="Times New Roman" w:hAnsi="Times New Roman" w:cs="Times New Roman"/>
                <w:sz w:val="22"/>
                <w:szCs w:val="22"/>
              </w:rPr>
              <w:t>Are participants, and their voices, adequately</w:t>
            </w:r>
            <w:r>
              <w:rPr>
                <w:rFonts w:ascii="Times New Roman" w:hAnsi="Times New Roman" w:cs="Times New Roman"/>
                <w:sz w:val="22"/>
                <w:szCs w:val="22"/>
              </w:rPr>
              <w:t xml:space="preserve"> </w:t>
            </w:r>
            <w:r w:rsidRPr="00DE7112">
              <w:rPr>
                <w:rFonts w:ascii="Times New Roman" w:hAnsi="Times New Roman" w:cs="Times New Roman"/>
                <w:sz w:val="22"/>
                <w:szCs w:val="22"/>
              </w:rPr>
              <w:t>represented?</w:t>
            </w:r>
          </w:p>
        </w:tc>
        <w:tc>
          <w:tcPr>
            <w:tcW w:w="2970" w:type="dxa"/>
          </w:tcPr>
          <w:p w14:paraId="39CEE1BE" w14:textId="125886C2" w:rsidR="00142ACA" w:rsidRPr="00B27A76" w:rsidRDefault="002B1987" w:rsidP="000C1749">
            <w:pPr>
              <w:jc w:val="center"/>
              <w:rPr>
                <w:rFonts w:ascii="Times New Roman" w:hAnsi="Times New Roman" w:cs="Times New Roman"/>
                <w:sz w:val="22"/>
                <w:szCs w:val="22"/>
              </w:rPr>
            </w:pPr>
            <w:r>
              <w:rPr>
                <w:rFonts w:ascii="Times New Roman" w:hAnsi="Times New Roman" w:cs="Times New Roman"/>
                <w:sz w:val="22"/>
                <w:szCs w:val="22"/>
              </w:rPr>
              <w:t>No</w:t>
            </w:r>
          </w:p>
        </w:tc>
      </w:tr>
      <w:tr w:rsidR="00142ACA" w:rsidRPr="00B27A76" w14:paraId="1B7A49B2" w14:textId="77777777" w:rsidTr="005812B8">
        <w:tc>
          <w:tcPr>
            <w:tcW w:w="6745" w:type="dxa"/>
          </w:tcPr>
          <w:p w14:paraId="67660578" w14:textId="66C117DB"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9. </w:t>
            </w:r>
            <w:r w:rsidRPr="00A71C43">
              <w:rPr>
                <w:rFonts w:ascii="Times New Roman" w:hAnsi="Times New Roman" w:cs="Times New Roman"/>
                <w:sz w:val="22"/>
                <w:szCs w:val="22"/>
              </w:rPr>
              <w:t>Is the research ethical according to current criteria or, for recent studies, and is there evidence of ethical approval by an appropriate body?</w:t>
            </w:r>
          </w:p>
        </w:tc>
        <w:tc>
          <w:tcPr>
            <w:tcW w:w="2970" w:type="dxa"/>
          </w:tcPr>
          <w:p w14:paraId="4FECC753" w14:textId="3F837509" w:rsidR="00142ACA" w:rsidRPr="00B27A76" w:rsidRDefault="003D0DCC" w:rsidP="000C1749">
            <w:pPr>
              <w:jc w:val="center"/>
              <w:rPr>
                <w:rFonts w:ascii="Times New Roman" w:hAnsi="Times New Roman" w:cs="Times New Roman"/>
                <w:sz w:val="22"/>
                <w:szCs w:val="22"/>
              </w:rPr>
            </w:pPr>
            <w:r>
              <w:rPr>
                <w:rFonts w:ascii="Times New Roman" w:hAnsi="Times New Roman" w:cs="Times New Roman"/>
                <w:sz w:val="22"/>
                <w:szCs w:val="22"/>
              </w:rPr>
              <w:t>No</w:t>
            </w:r>
          </w:p>
        </w:tc>
      </w:tr>
      <w:tr w:rsidR="00142ACA" w:rsidRPr="00B27A76" w14:paraId="4804039D" w14:textId="77777777" w:rsidTr="005812B8">
        <w:tc>
          <w:tcPr>
            <w:tcW w:w="6745" w:type="dxa"/>
          </w:tcPr>
          <w:p w14:paraId="3D69FCE4" w14:textId="0E103171"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10. </w:t>
            </w:r>
            <w:r w:rsidRPr="00A71C43">
              <w:rPr>
                <w:rFonts w:ascii="Times New Roman" w:hAnsi="Times New Roman" w:cs="Times New Roman"/>
                <w:sz w:val="22"/>
                <w:szCs w:val="22"/>
              </w:rPr>
              <w:t>Do the conclusions drawn in the research report flow from the analysis, or interpretation, of the data?</w:t>
            </w:r>
          </w:p>
        </w:tc>
        <w:tc>
          <w:tcPr>
            <w:tcW w:w="2970" w:type="dxa"/>
          </w:tcPr>
          <w:p w14:paraId="26179EC1" w14:textId="7DC72D4C" w:rsidR="00142ACA" w:rsidRPr="00B27A76" w:rsidRDefault="002560C2" w:rsidP="000C1749">
            <w:pPr>
              <w:jc w:val="center"/>
              <w:rPr>
                <w:rFonts w:ascii="Times New Roman" w:hAnsi="Times New Roman" w:cs="Times New Roman"/>
                <w:sz w:val="22"/>
                <w:szCs w:val="22"/>
              </w:rPr>
            </w:pPr>
            <w:r>
              <w:rPr>
                <w:rFonts w:ascii="Times New Roman" w:hAnsi="Times New Roman" w:cs="Times New Roman"/>
                <w:sz w:val="22"/>
                <w:szCs w:val="22"/>
              </w:rPr>
              <w:t>Yes</w:t>
            </w:r>
          </w:p>
        </w:tc>
      </w:tr>
      <w:tr w:rsidR="003D7D4C" w:rsidRPr="000C1749" w14:paraId="424B9FD8" w14:textId="77777777" w:rsidTr="005812B8">
        <w:tc>
          <w:tcPr>
            <w:tcW w:w="6745" w:type="dxa"/>
          </w:tcPr>
          <w:p w14:paraId="7A1EE552" w14:textId="77777777" w:rsidR="003D7D4C" w:rsidRPr="003C75E6" w:rsidRDefault="003D7D4C" w:rsidP="00E053FB">
            <w:pPr>
              <w:pStyle w:val="p1"/>
              <w:jc w:val="right"/>
              <w:rPr>
                <w:rFonts w:ascii="Times New Roman" w:hAnsi="Times New Roman" w:cs="Times New Roman"/>
                <w:sz w:val="22"/>
                <w:szCs w:val="22"/>
              </w:rPr>
            </w:pPr>
            <w:r w:rsidRPr="003C75E6">
              <w:rPr>
                <w:rFonts w:ascii="Times New Roman" w:hAnsi="Times New Roman" w:cs="Times New Roman"/>
                <w:sz w:val="22"/>
                <w:szCs w:val="22"/>
              </w:rPr>
              <w:t>Score Percentage:</w:t>
            </w:r>
          </w:p>
        </w:tc>
        <w:tc>
          <w:tcPr>
            <w:tcW w:w="2970" w:type="dxa"/>
          </w:tcPr>
          <w:p w14:paraId="0E5086AF" w14:textId="156EE237" w:rsidR="003D7D4C" w:rsidRPr="003C75E6" w:rsidRDefault="007F25D8" w:rsidP="00E053FB">
            <w:pPr>
              <w:jc w:val="center"/>
              <w:rPr>
                <w:rFonts w:ascii="Times New Roman" w:hAnsi="Times New Roman" w:cs="Times New Roman"/>
                <w:sz w:val="22"/>
                <w:szCs w:val="22"/>
              </w:rPr>
            </w:pPr>
            <w:r w:rsidRPr="003C75E6">
              <w:rPr>
                <w:rFonts w:ascii="Times New Roman" w:hAnsi="Times New Roman" w:cs="Times New Roman"/>
                <w:sz w:val="22"/>
                <w:szCs w:val="22"/>
              </w:rPr>
              <w:t>5</w:t>
            </w:r>
            <w:r w:rsidR="003D7D4C" w:rsidRPr="003C75E6">
              <w:rPr>
                <w:rFonts w:ascii="Times New Roman" w:hAnsi="Times New Roman" w:cs="Times New Roman"/>
                <w:sz w:val="22"/>
                <w:szCs w:val="22"/>
              </w:rPr>
              <w:t>0%</w:t>
            </w:r>
          </w:p>
        </w:tc>
      </w:tr>
      <w:tr w:rsidR="005812B8" w:rsidRPr="000C1749" w14:paraId="4A9F3416" w14:textId="77777777" w:rsidTr="005812B8">
        <w:tc>
          <w:tcPr>
            <w:tcW w:w="6745" w:type="dxa"/>
          </w:tcPr>
          <w:p w14:paraId="172273F8" w14:textId="4ACE8D97" w:rsidR="005812B8" w:rsidRPr="003C75E6" w:rsidRDefault="005812B8" w:rsidP="005812B8">
            <w:pPr>
              <w:pStyle w:val="p1"/>
              <w:jc w:val="right"/>
              <w:rPr>
                <w:rFonts w:ascii="Times New Roman" w:hAnsi="Times New Roman" w:cs="Times New Roman"/>
                <w:sz w:val="22"/>
                <w:szCs w:val="22"/>
              </w:rPr>
            </w:pPr>
            <w:r w:rsidRPr="003C75E6">
              <w:rPr>
                <w:rFonts w:ascii="Times New Roman" w:hAnsi="Times New Roman" w:cs="Times New Roman"/>
                <w:sz w:val="22"/>
                <w:szCs w:val="22"/>
              </w:rPr>
              <w:t>Overall Quality:</w:t>
            </w:r>
          </w:p>
        </w:tc>
        <w:tc>
          <w:tcPr>
            <w:tcW w:w="2970" w:type="dxa"/>
          </w:tcPr>
          <w:p w14:paraId="1FC7AF5D" w14:textId="599BA920" w:rsidR="005812B8" w:rsidRPr="003C75E6" w:rsidRDefault="005812B8" w:rsidP="005812B8">
            <w:pPr>
              <w:jc w:val="center"/>
              <w:rPr>
                <w:rFonts w:ascii="Times New Roman" w:hAnsi="Times New Roman" w:cs="Times New Roman"/>
                <w:sz w:val="22"/>
                <w:szCs w:val="22"/>
              </w:rPr>
            </w:pPr>
            <w:r w:rsidRPr="003C75E6">
              <w:rPr>
                <w:rFonts w:ascii="Times New Roman" w:hAnsi="Times New Roman" w:cs="Times New Roman"/>
                <w:sz w:val="22"/>
                <w:szCs w:val="22"/>
              </w:rPr>
              <w:t>Moderate</w:t>
            </w:r>
          </w:p>
        </w:tc>
      </w:tr>
    </w:tbl>
    <w:p w14:paraId="212FD6E4" w14:textId="77777777" w:rsidR="007C5218" w:rsidRDefault="007C5218" w:rsidP="007C5218"/>
    <w:p w14:paraId="1E980145" w14:textId="630D361E" w:rsidR="00142ACA" w:rsidRPr="009B0356" w:rsidRDefault="00142ACA" w:rsidP="0047486A">
      <w:pPr>
        <w:spacing w:after="0"/>
        <w:rPr>
          <w:rFonts w:ascii="Times New Roman" w:hAnsi="Times New Roman" w:cs="Times New Roman"/>
          <w:sz w:val="22"/>
          <w:szCs w:val="22"/>
        </w:rPr>
      </w:pPr>
      <w:r w:rsidRPr="00BE2919">
        <w:rPr>
          <w:rFonts w:ascii="Times New Roman" w:hAnsi="Times New Roman" w:cs="Times New Roman"/>
          <w:b/>
          <w:bCs/>
          <w:sz w:val="22"/>
          <w:szCs w:val="22"/>
        </w:rPr>
        <w:t>Table S5.</w:t>
      </w:r>
      <w:r w:rsidRPr="009B0356">
        <w:rPr>
          <w:rFonts w:ascii="Times New Roman" w:hAnsi="Times New Roman" w:cs="Times New Roman"/>
          <w:sz w:val="22"/>
          <w:szCs w:val="22"/>
        </w:rPr>
        <w:t xml:space="preserve"> JBI Critical </w:t>
      </w:r>
      <w:r w:rsidRPr="000D4F46">
        <w:rPr>
          <w:rFonts w:ascii="Times New Roman" w:hAnsi="Times New Roman" w:cs="Times New Roman"/>
          <w:sz w:val="22"/>
          <w:szCs w:val="22"/>
        </w:rPr>
        <w:t xml:space="preserve">Appraisal Checklist for </w:t>
      </w:r>
      <w:r>
        <w:rPr>
          <w:rFonts w:ascii="Times New Roman" w:hAnsi="Times New Roman" w:cs="Times New Roman"/>
          <w:sz w:val="22"/>
          <w:szCs w:val="22"/>
        </w:rPr>
        <w:t>Case Reports</w:t>
      </w:r>
    </w:p>
    <w:tbl>
      <w:tblPr>
        <w:tblStyle w:val="TableGrid"/>
        <w:tblW w:w="9715" w:type="dxa"/>
        <w:tblLook w:val="04A0" w:firstRow="1" w:lastRow="0" w:firstColumn="1" w:lastColumn="0" w:noHBand="0" w:noVBand="1"/>
      </w:tblPr>
      <w:tblGrid>
        <w:gridCol w:w="6745"/>
        <w:gridCol w:w="2970"/>
      </w:tblGrid>
      <w:tr w:rsidR="00142ACA" w:rsidRPr="00B27A76" w14:paraId="33DC8153" w14:textId="77777777" w:rsidTr="005812B8">
        <w:tc>
          <w:tcPr>
            <w:tcW w:w="6745" w:type="dxa"/>
          </w:tcPr>
          <w:p w14:paraId="487566A5" w14:textId="77777777" w:rsidR="00142ACA" w:rsidRPr="007A74EF" w:rsidRDefault="00142ACA" w:rsidP="00E053FB">
            <w:pPr>
              <w:rPr>
                <w:rFonts w:ascii="Times New Roman" w:hAnsi="Times New Roman" w:cs="Times New Roman"/>
                <w:b/>
                <w:bCs/>
                <w:sz w:val="22"/>
                <w:szCs w:val="22"/>
              </w:rPr>
            </w:pPr>
            <w:r w:rsidRPr="007A74EF">
              <w:rPr>
                <w:rFonts w:ascii="Times New Roman" w:hAnsi="Times New Roman" w:cs="Times New Roman"/>
                <w:b/>
                <w:bCs/>
                <w:sz w:val="22"/>
                <w:szCs w:val="22"/>
              </w:rPr>
              <w:t>Tool Items</w:t>
            </w:r>
          </w:p>
        </w:tc>
        <w:tc>
          <w:tcPr>
            <w:tcW w:w="2970" w:type="dxa"/>
          </w:tcPr>
          <w:p w14:paraId="5AEF92B8" w14:textId="299E214F" w:rsidR="00142ACA" w:rsidRPr="000E7509" w:rsidRDefault="005B7ADE" w:rsidP="00813788">
            <w:pPr>
              <w:jc w:val="center"/>
              <w:rPr>
                <w:rFonts w:ascii="Times New Roman" w:hAnsi="Times New Roman" w:cs="Times New Roman"/>
                <w:sz w:val="22"/>
                <w:szCs w:val="22"/>
              </w:rPr>
            </w:pPr>
            <w:r w:rsidRPr="000E7509">
              <w:rPr>
                <w:rFonts w:ascii="Times New Roman" w:hAnsi="Times New Roman" w:cs="Times New Roman"/>
                <w:sz w:val="22"/>
                <w:szCs w:val="22"/>
              </w:rPr>
              <w:t>Liu et al. (2017)</w:t>
            </w:r>
          </w:p>
        </w:tc>
      </w:tr>
      <w:tr w:rsidR="00142ACA" w:rsidRPr="00B27A76" w14:paraId="70C5C1CF" w14:textId="77777777" w:rsidTr="005812B8">
        <w:tc>
          <w:tcPr>
            <w:tcW w:w="6745" w:type="dxa"/>
          </w:tcPr>
          <w:p w14:paraId="2D5A16E2"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1. </w:t>
            </w:r>
            <w:r w:rsidRPr="00AC7ABE">
              <w:rPr>
                <w:rFonts w:ascii="Times New Roman" w:hAnsi="Times New Roman" w:cs="Times New Roman"/>
                <w:sz w:val="22"/>
                <w:szCs w:val="22"/>
              </w:rPr>
              <w:t>Is there congruity between the stated philosophical perspective and the research methodology?</w:t>
            </w:r>
          </w:p>
        </w:tc>
        <w:tc>
          <w:tcPr>
            <w:tcW w:w="2970" w:type="dxa"/>
          </w:tcPr>
          <w:p w14:paraId="742CABBF" w14:textId="2B30F126"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3F394537" w14:textId="77777777" w:rsidTr="005812B8">
        <w:tc>
          <w:tcPr>
            <w:tcW w:w="6745" w:type="dxa"/>
          </w:tcPr>
          <w:p w14:paraId="6DA912F7"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2. </w:t>
            </w:r>
            <w:r w:rsidRPr="00AC7ABE">
              <w:rPr>
                <w:rFonts w:ascii="Times New Roman" w:hAnsi="Times New Roman" w:cs="Times New Roman"/>
                <w:sz w:val="22"/>
                <w:szCs w:val="22"/>
              </w:rPr>
              <w:t>Is there congruity between the research methodology and the research question or objectives?</w:t>
            </w:r>
          </w:p>
        </w:tc>
        <w:tc>
          <w:tcPr>
            <w:tcW w:w="2970" w:type="dxa"/>
          </w:tcPr>
          <w:p w14:paraId="0A4975CF" w14:textId="06D90BC0"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68D9C334" w14:textId="77777777" w:rsidTr="005812B8">
        <w:tc>
          <w:tcPr>
            <w:tcW w:w="6745" w:type="dxa"/>
          </w:tcPr>
          <w:p w14:paraId="13211F9B"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3. </w:t>
            </w:r>
            <w:r w:rsidRPr="00DE7112">
              <w:rPr>
                <w:rFonts w:ascii="Times New Roman" w:hAnsi="Times New Roman" w:cs="Times New Roman"/>
                <w:sz w:val="22"/>
                <w:szCs w:val="22"/>
              </w:rPr>
              <w:t>Is there congruity between the research methodology and the methods used to collect data?</w:t>
            </w:r>
          </w:p>
        </w:tc>
        <w:tc>
          <w:tcPr>
            <w:tcW w:w="2970" w:type="dxa"/>
          </w:tcPr>
          <w:p w14:paraId="78C641DD" w14:textId="13E4EDB9"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34A2D1ED" w14:textId="77777777" w:rsidTr="005812B8">
        <w:tc>
          <w:tcPr>
            <w:tcW w:w="6745" w:type="dxa"/>
          </w:tcPr>
          <w:p w14:paraId="05228EC4"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4. </w:t>
            </w:r>
            <w:r w:rsidRPr="00DE7112">
              <w:rPr>
                <w:rFonts w:ascii="Times New Roman" w:hAnsi="Times New Roman" w:cs="Times New Roman"/>
                <w:sz w:val="22"/>
                <w:szCs w:val="22"/>
              </w:rPr>
              <w:t>Is there congruity between the research methodology and the representation and analysis of data?</w:t>
            </w:r>
          </w:p>
        </w:tc>
        <w:tc>
          <w:tcPr>
            <w:tcW w:w="2970" w:type="dxa"/>
          </w:tcPr>
          <w:p w14:paraId="19CBA5C2" w14:textId="3567E027"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5AB6375C" w14:textId="77777777" w:rsidTr="005812B8">
        <w:tc>
          <w:tcPr>
            <w:tcW w:w="6745" w:type="dxa"/>
          </w:tcPr>
          <w:p w14:paraId="655C51C1"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5. </w:t>
            </w:r>
            <w:r w:rsidRPr="00DE7112">
              <w:rPr>
                <w:rFonts w:ascii="Times New Roman" w:hAnsi="Times New Roman" w:cs="Times New Roman"/>
                <w:sz w:val="22"/>
                <w:szCs w:val="22"/>
              </w:rPr>
              <w:t>Is there congruity between the research methodology and the interpretation of results?</w:t>
            </w:r>
          </w:p>
        </w:tc>
        <w:tc>
          <w:tcPr>
            <w:tcW w:w="2970" w:type="dxa"/>
          </w:tcPr>
          <w:p w14:paraId="21B93F18" w14:textId="571B48AB"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164F5DAE" w14:textId="77777777" w:rsidTr="005812B8">
        <w:tc>
          <w:tcPr>
            <w:tcW w:w="6745" w:type="dxa"/>
          </w:tcPr>
          <w:p w14:paraId="1B76B4BE"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6. </w:t>
            </w:r>
            <w:r w:rsidRPr="00DE7112">
              <w:rPr>
                <w:rFonts w:ascii="Times New Roman" w:hAnsi="Times New Roman" w:cs="Times New Roman"/>
                <w:sz w:val="22"/>
                <w:szCs w:val="22"/>
              </w:rPr>
              <w:t>Is there a statement locating the researcher culturally or theoretically?</w:t>
            </w:r>
          </w:p>
        </w:tc>
        <w:tc>
          <w:tcPr>
            <w:tcW w:w="2970" w:type="dxa"/>
          </w:tcPr>
          <w:p w14:paraId="34009B37" w14:textId="489BA7F9"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No</w:t>
            </w:r>
          </w:p>
        </w:tc>
      </w:tr>
      <w:tr w:rsidR="00142ACA" w:rsidRPr="00B27A76" w14:paraId="52C6150A" w14:textId="77777777" w:rsidTr="005812B8">
        <w:tc>
          <w:tcPr>
            <w:tcW w:w="6745" w:type="dxa"/>
          </w:tcPr>
          <w:p w14:paraId="7DC9A7BC"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7. </w:t>
            </w:r>
            <w:r w:rsidRPr="00DE7112">
              <w:rPr>
                <w:rFonts w:ascii="Times New Roman" w:hAnsi="Times New Roman" w:cs="Times New Roman"/>
                <w:sz w:val="22"/>
                <w:szCs w:val="22"/>
              </w:rPr>
              <w:t>Is the influence of the researcher on the research, and vice-versa, addressed?</w:t>
            </w:r>
          </w:p>
        </w:tc>
        <w:tc>
          <w:tcPr>
            <w:tcW w:w="2970" w:type="dxa"/>
          </w:tcPr>
          <w:p w14:paraId="3C34DB19" w14:textId="04324F79"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7BA1701C" w14:textId="77777777" w:rsidTr="005812B8">
        <w:tc>
          <w:tcPr>
            <w:tcW w:w="6745" w:type="dxa"/>
          </w:tcPr>
          <w:p w14:paraId="1421FB00"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8. </w:t>
            </w:r>
            <w:r w:rsidRPr="00DE7112">
              <w:rPr>
                <w:rFonts w:ascii="Times New Roman" w:hAnsi="Times New Roman" w:cs="Times New Roman"/>
                <w:sz w:val="22"/>
                <w:szCs w:val="22"/>
              </w:rPr>
              <w:t>Are participants, and their voices, adequately</w:t>
            </w:r>
            <w:r>
              <w:rPr>
                <w:rFonts w:ascii="Times New Roman" w:hAnsi="Times New Roman" w:cs="Times New Roman"/>
                <w:sz w:val="22"/>
                <w:szCs w:val="22"/>
              </w:rPr>
              <w:t xml:space="preserve"> </w:t>
            </w:r>
            <w:r w:rsidRPr="00DE7112">
              <w:rPr>
                <w:rFonts w:ascii="Times New Roman" w:hAnsi="Times New Roman" w:cs="Times New Roman"/>
                <w:sz w:val="22"/>
                <w:szCs w:val="22"/>
              </w:rPr>
              <w:t>represented?</w:t>
            </w:r>
          </w:p>
        </w:tc>
        <w:tc>
          <w:tcPr>
            <w:tcW w:w="2970" w:type="dxa"/>
          </w:tcPr>
          <w:p w14:paraId="76A6E4B8" w14:textId="6B0F4CFE"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No</w:t>
            </w:r>
          </w:p>
        </w:tc>
      </w:tr>
      <w:tr w:rsidR="00142ACA" w:rsidRPr="00B27A76" w14:paraId="66CE6750" w14:textId="77777777" w:rsidTr="005812B8">
        <w:tc>
          <w:tcPr>
            <w:tcW w:w="6745" w:type="dxa"/>
          </w:tcPr>
          <w:p w14:paraId="7B56D961"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9. </w:t>
            </w:r>
            <w:r w:rsidRPr="00A71C43">
              <w:rPr>
                <w:rFonts w:ascii="Times New Roman" w:hAnsi="Times New Roman" w:cs="Times New Roman"/>
                <w:sz w:val="22"/>
                <w:szCs w:val="22"/>
              </w:rPr>
              <w:t>Is the research ethical according to current criteria or, for recent studies, and is there evidence of ethical approval by an appropriate body?</w:t>
            </w:r>
          </w:p>
        </w:tc>
        <w:tc>
          <w:tcPr>
            <w:tcW w:w="2970" w:type="dxa"/>
          </w:tcPr>
          <w:p w14:paraId="4DDE5E24" w14:textId="013BD0FF"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142ACA" w:rsidRPr="00B27A76" w14:paraId="3247D2AE" w14:textId="77777777" w:rsidTr="005812B8">
        <w:tc>
          <w:tcPr>
            <w:tcW w:w="6745" w:type="dxa"/>
          </w:tcPr>
          <w:p w14:paraId="175E58E8" w14:textId="77777777" w:rsidR="00142ACA" w:rsidRPr="00B27A76" w:rsidRDefault="00142ACA" w:rsidP="00E053FB">
            <w:pPr>
              <w:pStyle w:val="p1"/>
              <w:rPr>
                <w:rFonts w:ascii="Times New Roman" w:hAnsi="Times New Roman" w:cs="Times New Roman"/>
                <w:sz w:val="22"/>
                <w:szCs w:val="22"/>
              </w:rPr>
            </w:pPr>
            <w:r w:rsidRPr="00B27A76">
              <w:rPr>
                <w:rFonts w:ascii="Times New Roman" w:hAnsi="Times New Roman" w:cs="Times New Roman"/>
                <w:sz w:val="22"/>
                <w:szCs w:val="22"/>
              </w:rPr>
              <w:t xml:space="preserve">10. </w:t>
            </w:r>
            <w:r w:rsidRPr="00A71C43">
              <w:rPr>
                <w:rFonts w:ascii="Times New Roman" w:hAnsi="Times New Roman" w:cs="Times New Roman"/>
                <w:sz w:val="22"/>
                <w:szCs w:val="22"/>
              </w:rPr>
              <w:t>Do the conclusions drawn in the research report flow from the analysis, or interpretation, of the data?</w:t>
            </w:r>
          </w:p>
        </w:tc>
        <w:tc>
          <w:tcPr>
            <w:tcW w:w="2970" w:type="dxa"/>
          </w:tcPr>
          <w:p w14:paraId="198584E4" w14:textId="2CDBDD80" w:rsidR="00142ACA" w:rsidRPr="00B27A76" w:rsidRDefault="00407487" w:rsidP="00407487">
            <w:pPr>
              <w:jc w:val="center"/>
              <w:rPr>
                <w:rFonts w:ascii="Times New Roman" w:hAnsi="Times New Roman" w:cs="Times New Roman"/>
                <w:sz w:val="22"/>
                <w:szCs w:val="22"/>
              </w:rPr>
            </w:pPr>
            <w:r>
              <w:rPr>
                <w:rFonts w:ascii="Times New Roman" w:hAnsi="Times New Roman" w:cs="Times New Roman"/>
                <w:sz w:val="22"/>
                <w:szCs w:val="22"/>
              </w:rPr>
              <w:t>Yes</w:t>
            </w:r>
          </w:p>
        </w:tc>
      </w:tr>
      <w:tr w:rsidR="009807F8" w:rsidRPr="00B27A76" w14:paraId="4689DF0E" w14:textId="77777777" w:rsidTr="005812B8">
        <w:tc>
          <w:tcPr>
            <w:tcW w:w="6745" w:type="dxa"/>
          </w:tcPr>
          <w:p w14:paraId="0F0581EE" w14:textId="00B2CB40" w:rsidR="009807F8" w:rsidRPr="003C75E6" w:rsidRDefault="009807F8" w:rsidP="009807F8">
            <w:pPr>
              <w:pStyle w:val="p1"/>
              <w:jc w:val="right"/>
              <w:rPr>
                <w:rFonts w:ascii="Times New Roman" w:hAnsi="Times New Roman" w:cs="Times New Roman"/>
                <w:sz w:val="22"/>
                <w:szCs w:val="22"/>
              </w:rPr>
            </w:pPr>
            <w:r w:rsidRPr="003C75E6">
              <w:rPr>
                <w:rFonts w:ascii="Times New Roman" w:hAnsi="Times New Roman" w:cs="Times New Roman"/>
                <w:sz w:val="22"/>
                <w:szCs w:val="22"/>
              </w:rPr>
              <w:t>Score Percentage:</w:t>
            </w:r>
          </w:p>
        </w:tc>
        <w:tc>
          <w:tcPr>
            <w:tcW w:w="2970" w:type="dxa"/>
          </w:tcPr>
          <w:p w14:paraId="61564B0B" w14:textId="75D901CD" w:rsidR="009807F8" w:rsidRPr="003C75E6" w:rsidRDefault="009807F8" w:rsidP="00407487">
            <w:pPr>
              <w:jc w:val="center"/>
              <w:rPr>
                <w:rFonts w:ascii="Times New Roman" w:hAnsi="Times New Roman" w:cs="Times New Roman"/>
                <w:sz w:val="22"/>
                <w:szCs w:val="22"/>
              </w:rPr>
            </w:pPr>
            <w:r w:rsidRPr="003C75E6">
              <w:rPr>
                <w:rFonts w:ascii="Times New Roman" w:hAnsi="Times New Roman" w:cs="Times New Roman"/>
                <w:sz w:val="22"/>
                <w:szCs w:val="22"/>
              </w:rPr>
              <w:t>80%</w:t>
            </w:r>
          </w:p>
        </w:tc>
      </w:tr>
      <w:tr w:rsidR="005812B8" w:rsidRPr="00B27A76" w14:paraId="4D3F2887" w14:textId="77777777" w:rsidTr="005812B8">
        <w:tc>
          <w:tcPr>
            <w:tcW w:w="6745" w:type="dxa"/>
          </w:tcPr>
          <w:p w14:paraId="2B39E64B" w14:textId="70CC1DE9" w:rsidR="005812B8" w:rsidRPr="003C75E6" w:rsidRDefault="005812B8" w:rsidP="005812B8">
            <w:pPr>
              <w:pStyle w:val="p1"/>
              <w:jc w:val="right"/>
              <w:rPr>
                <w:rFonts w:ascii="Times New Roman" w:hAnsi="Times New Roman" w:cs="Times New Roman"/>
                <w:sz w:val="22"/>
                <w:szCs w:val="22"/>
              </w:rPr>
            </w:pPr>
            <w:r w:rsidRPr="003C75E6">
              <w:rPr>
                <w:rFonts w:ascii="Times New Roman" w:hAnsi="Times New Roman" w:cs="Times New Roman"/>
                <w:sz w:val="22"/>
                <w:szCs w:val="22"/>
              </w:rPr>
              <w:t>Overall Quality:</w:t>
            </w:r>
          </w:p>
        </w:tc>
        <w:tc>
          <w:tcPr>
            <w:tcW w:w="2970" w:type="dxa"/>
          </w:tcPr>
          <w:p w14:paraId="67449619" w14:textId="61A4586C" w:rsidR="005812B8" w:rsidRPr="003C75E6" w:rsidRDefault="005812B8" w:rsidP="005812B8">
            <w:pPr>
              <w:jc w:val="center"/>
              <w:rPr>
                <w:rFonts w:ascii="Times New Roman" w:hAnsi="Times New Roman" w:cs="Times New Roman"/>
                <w:sz w:val="22"/>
                <w:szCs w:val="22"/>
              </w:rPr>
            </w:pPr>
            <w:r w:rsidRPr="003C75E6">
              <w:rPr>
                <w:rFonts w:ascii="Times New Roman" w:hAnsi="Times New Roman" w:cs="Times New Roman"/>
                <w:sz w:val="22"/>
                <w:szCs w:val="22"/>
              </w:rPr>
              <w:t>High</w:t>
            </w:r>
          </w:p>
        </w:tc>
      </w:tr>
    </w:tbl>
    <w:p w14:paraId="4FEE408C" w14:textId="0394E6F7" w:rsidR="00E45ECF" w:rsidRDefault="00E45ECF" w:rsidP="0047486A">
      <w:pPr>
        <w:rPr>
          <w:rFonts w:ascii="Times New Roman" w:hAnsi="Times New Roman" w:cs="Times New Roman"/>
        </w:rPr>
      </w:pPr>
    </w:p>
    <w:p w14:paraId="4C4EADA4" w14:textId="77777777" w:rsidR="00E4652F" w:rsidRDefault="00E4652F" w:rsidP="0047486A">
      <w:pPr>
        <w:rPr>
          <w:rFonts w:ascii="Times New Roman" w:hAnsi="Times New Roman" w:cs="Times New Roman"/>
        </w:rPr>
      </w:pPr>
    </w:p>
    <w:p w14:paraId="1AA6EE6C" w14:textId="2E5397AB" w:rsidR="00E4652F" w:rsidRPr="00F61776" w:rsidRDefault="00E4652F" w:rsidP="00F61776">
      <w:pPr>
        <w:spacing w:after="0"/>
        <w:rPr>
          <w:rFonts w:ascii="Times New Roman" w:hAnsi="Times New Roman" w:cs="Times New Roman"/>
          <w:sz w:val="22"/>
          <w:szCs w:val="22"/>
        </w:rPr>
      </w:pPr>
      <w:r w:rsidRPr="00F61776">
        <w:rPr>
          <w:rFonts w:ascii="Times New Roman" w:hAnsi="Times New Roman" w:cs="Times New Roman"/>
          <w:b/>
          <w:bCs/>
          <w:sz w:val="22"/>
          <w:szCs w:val="22"/>
        </w:rPr>
        <w:lastRenderedPageBreak/>
        <w:t>Table S6</w:t>
      </w:r>
      <w:r w:rsidR="00131016" w:rsidRPr="00F61776">
        <w:rPr>
          <w:rFonts w:ascii="Times New Roman" w:hAnsi="Times New Roman" w:cs="Times New Roman"/>
          <w:b/>
          <w:bCs/>
          <w:sz w:val="22"/>
          <w:szCs w:val="22"/>
        </w:rPr>
        <w:t>.</w:t>
      </w:r>
      <w:r w:rsidR="00131016" w:rsidRPr="00F61776">
        <w:rPr>
          <w:rFonts w:ascii="Times New Roman" w:hAnsi="Times New Roman" w:cs="Times New Roman"/>
          <w:sz w:val="22"/>
          <w:szCs w:val="22"/>
        </w:rPr>
        <w:t xml:space="preserve"> Search Strategy Terms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5972"/>
        <w:gridCol w:w="1620"/>
      </w:tblGrid>
      <w:tr w:rsidR="00E4652F" w:rsidRPr="00BD1E8D" w14:paraId="6F617740" w14:textId="77777777" w:rsidTr="00E4652F">
        <w:trPr>
          <w:trHeight w:val="252"/>
        </w:trPr>
        <w:tc>
          <w:tcPr>
            <w:tcW w:w="2128" w:type="dxa"/>
          </w:tcPr>
          <w:p w14:paraId="4865A26D" w14:textId="77777777" w:rsidR="00E4652F" w:rsidRPr="00BD1E8D" w:rsidRDefault="00E4652F" w:rsidP="00E4652F">
            <w:pPr>
              <w:rPr>
                <w:rFonts w:ascii="Times New Roman" w:hAnsi="Times New Roman" w:cs="Times New Roman"/>
                <w:b/>
                <w:sz w:val="22"/>
                <w:szCs w:val="22"/>
              </w:rPr>
            </w:pPr>
            <w:r w:rsidRPr="00BD1E8D">
              <w:rPr>
                <w:rFonts w:ascii="Times New Roman" w:hAnsi="Times New Roman" w:cs="Times New Roman"/>
                <w:b/>
                <w:sz w:val="22"/>
                <w:szCs w:val="22"/>
              </w:rPr>
              <w:t>Database</w:t>
            </w:r>
          </w:p>
        </w:tc>
        <w:tc>
          <w:tcPr>
            <w:tcW w:w="5972" w:type="dxa"/>
          </w:tcPr>
          <w:p w14:paraId="7E150DEE" w14:textId="77777777" w:rsidR="00E4652F" w:rsidRPr="00BD1E8D" w:rsidRDefault="00E4652F" w:rsidP="00E4652F">
            <w:pPr>
              <w:rPr>
                <w:rFonts w:ascii="Times New Roman" w:hAnsi="Times New Roman" w:cs="Times New Roman"/>
                <w:b/>
                <w:sz w:val="22"/>
                <w:szCs w:val="22"/>
              </w:rPr>
            </w:pPr>
            <w:r w:rsidRPr="00BD1E8D">
              <w:rPr>
                <w:rFonts w:ascii="Times New Roman" w:hAnsi="Times New Roman" w:cs="Times New Roman"/>
                <w:b/>
                <w:sz w:val="22"/>
                <w:szCs w:val="22"/>
              </w:rPr>
              <w:t>Search terms</w:t>
            </w:r>
          </w:p>
        </w:tc>
        <w:tc>
          <w:tcPr>
            <w:tcW w:w="1620" w:type="dxa"/>
          </w:tcPr>
          <w:p w14:paraId="08C4579A" w14:textId="77777777" w:rsidR="00E4652F" w:rsidRPr="00BD1E8D" w:rsidRDefault="00E4652F" w:rsidP="00E4652F">
            <w:pPr>
              <w:rPr>
                <w:rFonts w:ascii="Times New Roman" w:hAnsi="Times New Roman" w:cs="Times New Roman"/>
                <w:b/>
                <w:sz w:val="22"/>
                <w:szCs w:val="22"/>
              </w:rPr>
            </w:pPr>
            <w:r w:rsidRPr="00BD1E8D">
              <w:rPr>
                <w:rFonts w:ascii="Times New Roman" w:hAnsi="Times New Roman" w:cs="Times New Roman"/>
                <w:b/>
                <w:sz w:val="22"/>
                <w:szCs w:val="22"/>
              </w:rPr>
              <w:t>Filter</w:t>
            </w:r>
          </w:p>
        </w:tc>
      </w:tr>
      <w:tr w:rsidR="00E4652F" w:rsidRPr="00BD1E8D" w14:paraId="573C0321" w14:textId="77777777" w:rsidTr="00E4652F">
        <w:trPr>
          <w:trHeight w:val="4814"/>
        </w:trPr>
        <w:tc>
          <w:tcPr>
            <w:tcW w:w="2128" w:type="dxa"/>
          </w:tcPr>
          <w:p w14:paraId="37B7F268" w14:textId="77777777" w:rsidR="005B7211" w:rsidRPr="00BD1E8D" w:rsidRDefault="00810508" w:rsidP="005B7211">
            <w:pPr>
              <w:spacing w:after="0"/>
              <w:ind w:firstLine="90"/>
              <w:rPr>
                <w:rFonts w:ascii="Times New Roman" w:hAnsi="Times New Roman" w:cs="Times New Roman"/>
                <w:sz w:val="22"/>
                <w:szCs w:val="22"/>
              </w:rPr>
            </w:pPr>
            <w:r w:rsidRPr="00BD1E8D">
              <w:rPr>
                <w:rFonts w:ascii="Times New Roman" w:hAnsi="Times New Roman" w:cs="Times New Roman"/>
                <w:sz w:val="22"/>
                <w:szCs w:val="22"/>
              </w:rPr>
              <w:t>Web of Science</w:t>
            </w:r>
          </w:p>
          <w:p w14:paraId="79FF8D46" w14:textId="642D44DE" w:rsidR="005B7211" w:rsidRPr="00BD1E8D" w:rsidRDefault="005B7211" w:rsidP="005B7211">
            <w:pPr>
              <w:spacing w:after="0"/>
              <w:ind w:firstLine="90"/>
              <w:rPr>
                <w:rFonts w:ascii="Times New Roman" w:hAnsi="Times New Roman" w:cs="Times New Roman"/>
                <w:sz w:val="22"/>
                <w:szCs w:val="22"/>
              </w:rPr>
            </w:pPr>
            <w:r w:rsidRPr="00BD1E8D">
              <w:rPr>
                <w:rFonts w:ascii="Times New Roman" w:hAnsi="Times New Roman" w:cs="Times New Roman"/>
                <w:sz w:val="22"/>
                <w:szCs w:val="22"/>
              </w:rPr>
              <w:t>(Topic Search)</w:t>
            </w:r>
          </w:p>
        </w:tc>
        <w:tc>
          <w:tcPr>
            <w:tcW w:w="5972" w:type="dxa"/>
          </w:tcPr>
          <w:p w14:paraId="1D91DDAD"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((TS=(“artificial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AI OR “generative AI” OR “machine learning” OR “learning machine*” OR “deep learning” OR “intelligent system*” OR “natural language processing” OR “adaptive learning” OR “neural network*” OR “computer vision*” OR “machine vision*” OR “cognitive computing” OR chatbot* OR “virtual agent*” OR “humanoid robot*” OR “socially assistive robot*” OR </w:t>
            </w:r>
            <w:proofErr w:type="spellStart"/>
            <w:r w:rsidRPr="00BD1E8D">
              <w:rPr>
                <w:rFonts w:ascii="Times New Roman" w:hAnsi="Times New Roman" w:cs="Times New Roman"/>
                <w:sz w:val="22"/>
                <w:szCs w:val="22"/>
              </w:rPr>
              <w:t>chatGPT</w:t>
            </w:r>
            <w:proofErr w:type="spellEnd"/>
            <w:r w:rsidRPr="00BD1E8D">
              <w:rPr>
                <w:rFonts w:ascii="Times New Roman" w:hAnsi="Times New Roman" w:cs="Times New Roman"/>
                <w:sz w:val="22"/>
                <w:szCs w:val="22"/>
              </w:rPr>
              <w:t xml:space="preserve"> OR “support vector machine*” OR “computational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“machine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“computer reasoning*” OR “expert system*” OR “supervised learning*” OR “unsupervised learning*” OR “reinforcement learning*” OR “image recognition*” OR “speech recognition*”)) </w:t>
            </w:r>
          </w:p>
          <w:p w14:paraId="02429C48"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44AE94CE"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TS=(autism OR ASD OR autistic OR Asperger OR “pervasive developmental disorder” OR PDD OR ASC OR PDD-NOS)) </w:t>
            </w:r>
          </w:p>
          <w:p w14:paraId="333EAF90"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2825F9A3" w14:textId="06E2080C"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TS=(“eye contact” OR “gaze” OR “gazing”)</w:t>
            </w:r>
          </w:p>
          <w:p w14:paraId="65C53603" w14:textId="53E6B3F6" w:rsidR="00E4652F"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Search Results: 253</w:t>
            </w:r>
          </w:p>
        </w:tc>
        <w:tc>
          <w:tcPr>
            <w:tcW w:w="1620" w:type="dxa"/>
            <w:vMerge w:val="restart"/>
          </w:tcPr>
          <w:p w14:paraId="59B5F977" w14:textId="77777777" w:rsidR="00E4652F" w:rsidRPr="00BD1E8D" w:rsidRDefault="00E4652F" w:rsidP="007F0BE9">
            <w:pPr>
              <w:jc w:val="center"/>
              <w:rPr>
                <w:rFonts w:ascii="Times New Roman" w:hAnsi="Times New Roman" w:cs="Times New Roman"/>
                <w:b/>
                <w:sz w:val="22"/>
                <w:szCs w:val="22"/>
              </w:rPr>
            </w:pPr>
          </w:p>
          <w:p w14:paraId="3530250B" w14:textId="77777777" w:rsidR="00E4652F" w:rsidRPr="00BD1E8D" w:rsidRDefault="00E4652F" w:rsidP="007F0BE9">
            <w:pPr>
              <w:jc w:val="center"/>
              <w:rPr>
                <w:rFonts w:ascii="Times New Roman" w:hAnsi="Times New Roman" w:cs="Times New Roman"/>
                <w:b/>
                <w:sz w:val="22"/>
                <w:szCs w:val="22"/>
              </w:rPr>
            </w:pPr>
          </w:p>
          <w:p w14:paraId="1309F688" w14:textId="77777777" w:rsidR="00E4652F" w:rsidRPr="00BD1E8D" w:rsidRDefault="00E4652F" w:rsidP="007F0BE9">
            <w:pPr>
              <w:jc w:val="center"/>
              <w:rPr>
                <w:rFonts w:ascii="Times New Roman" w:hAnsi="Times New Roman" w:cs="Times New Roman"/>
                <w:b/>
                <w:sz w:val="22"/>
                <w:szCs w:val="22"/>
              </w:rPr>
            </w:pPr>
          </w:p>
          <w:p w14:paraId="00438997" w14:textId="77777777" w:rsidR="00E4652F" w:rsidRPr="00BD1E8D" w:rsidRDefault="00E4652F" w:rsidP="007F0BE9">
            <w:pPr>
              <w:jc w:val="center"/>
              <w:rPr>
                <w:rFonts w:ascii="Times New Roman" w:hAnsi="Times New Roman" w:cs="Times New Roman"/>
                <w:b/>
                <w:sz w:val="22"/>
                <w:szCs w:val="22"/>
              </w:rPr>
            </w:pPr>
          </w:p>
          <w:p w14:paraId="3A021297" w14:textId="77777777" w:rsidR="00E4652F" w:rsidRPr="00BD1E8D" w:rsidRDefault="00E4652F" w:rsidP="007F0BE9">
            <w:pPr>
              <w:jc w:val="center"/>
              <w:rPr>
                <w:rFonts w:ascii="Times New Roman" w:hAnsi="Times New Roman" w:cs="Times New Roman"/>
                <w:b/>
                <w:sz w:val="22"/>
                <w:szCs w:val="22"/>
              </w:rPr>
            </w:pPr>
          </w:p>
          <w:p w14:paraId="7C8FEF30" w14:textId="77777777" w:rsidR="00E4652F" w:rsidRPr="00BD1E8D" w:rsidRDefault="00E4652F" w:rsidP="007F0BE9">
            <w:pPr>
              <w:jc w:val="center"/>
              <w:rPr>
                <w:rFonts w:ascii="Times New Roman" w:hAnsi="Times New Roman" w:cs="Times New Roman"/>
                <w:b/>
                <w:sz w:val="22"/>
                <w:szCs w:val="22"/>
              </w:rPr>
            </w:pPr>
          </w:p>
          <w:p w14:paraId="38D805D7" w14:textId="77777777" w:rsidR="00E4652F" w:rsidRPr="00BD1E8D" w:rsidRDefault="00E4652F" w:rsidP="007F0BE9">
            <w:pPr>
              <w:jc w:val="center"/>
              <w:rPr>
                <w:rFonts w:ascii="Times New Roman" w:hAnsi="Times New Roman" w:cs="Times New Roman"/>
                <w:b/>
                <w:sz w:val="22"/>
                <w:szCs w:val="22"/>
              </w:rPr>
            </w:pPr>
          </w:p>
          <w:p w14:paraId="5264D741" w14:textId="77777777" w:rsidR="00E4652F" w:rsidRPr="00BD1E8D" w:rsidRDefault="00E4652F" w:rsidP="007F0BE9">
            <w:pPr>
              <w:jc w:val="center"/>
              <w:rPr>
                <w:rFonts w:ascii="Times New Roman" w:hAnsi="Times New Roman" w:cs="Times New Roman"/>
                <w:b/>
                <w:sz w:val="22"/>
                <w:szCs w:val="22"/>
              </w:rPr>
            </w:pPr>
          </w:p>
          <w:p w14:paraId="01A2C3C4" w14:textId="77777777" w:rsidR="00E4652F" w:rsidRPr="00BD1E8D" w:rsidRDefault="00E4652F" w:rsidP="007F0BE9">
            <w:pPr>
              <w:jc w:val="center"/>
              <w:rPr>
                <w:rFonts w:ascii="Times New Roman" w:hAnsi="Times New Roman" w:cs="Times New Roman"/>
                <w:b/>
                <w:sz w:val="22"/>
                <w:szCs w:val="22"/>
              </w:rPr>
            </w:pPr>
          </w:p>
          <w:p w14:paraId="5C3CDFF0" w14:textId="77777777" w:rsidR="00E4652F" w:rsidRPr="00BD1E8D" w:rsidRDefault="00E4652F" w:rsidP="007F0BE9">
            <w:pPr>
              <w:jc w:val="center"/>
              <w:rPr>
                <w:rFonts w:ascii="Times New Roman" w:hAnsi="Times New Roman" w:cs="Times New Roman"/>
                <w:b/>
                <w:sz w:val="22"/>
                <w:szCs w:val="22"/>
              </w:rPr>
            </w:pPr>
          </w:p>
          <w:p w14:paraId="2667DAB3" w14:textId="77777777" w:rsidR="00E4652F" w:rsidRPr="00BD1E8D" w:rsidRDefault="00E4652F" w:rsidP="007F0BE9">
            <w:pPr>
              <w:jc w:val="center"/>
              <w:rPr>
                <w:rFonts w:ascii="Times New Roman" w:hAnsi="Times New Roman" w:cs="Times New Roman"/>
                <w:b/>
                <w:sz w:val="22"/>
                <w:szCs w:val="22"/>
              </w:rPr>
            </w:pPr>
          </w:p>
          <w:p w14:paraId="793DC22A" w14:textId="77777777" w:rsidR="00E4652F" w:rsidRPr="00BD1E8D" w:rsidRDefault="00E4652F" w:rsidP="007F0BE9">
            <w:pPr>
              <w:jc w:val="center"/>
              <w:rPr>
                <w:rFonts w:ascii="Times New Roman" w:hAnsi="Times New Roman" w:cs="Times New Roman"/>
                <w:b/>
                <w:sz w:val="22"/>
                <w:szCs w:val="22"/>
              </w:rPr>
            </w:pPr>
          </w:p>
          <w:p w14:paraId="3759F303" w14:textId="77777777" w:rsidR="007F0BE9" w:rsidRPr="00BD1E8D" w:rsidRDefault="007F0BE9" w:rsidP="007F0BE9">
            <w:pPr>
              <w:jc w:val="center"/>
              <w:rPr>
                <w:rFonts w:ascii="Times New Roman" w:hAnsi="Times New Roman" w:cs="Times New Roman"/>
                <w:sz w:val="22"/>
                <w:szCs w:val="22"/>
              </w:rPr>
            </w:pPr>
            <w:r w:rsidRPr="00BD1E8D">
              <w:rPr>
                <w:rFonts w:ascii="Times New Roman" w:hAnsi="Times New Roman" w:cs="Times New Roman"/>
                <w:sz w:val="22"/>
                <w:szCs w:val="22"/>
              </w:rPr>
              <w:t xml:space="preserve">Written in </w:t>
            </w:r>
            <w:r w:rsidR="00E4652F" w:rsidRPr="00BD1E8D">
              <w:rPr>
                <w:rFonts w:ascii="Times New Roman" w:hAnsi="Times New Roman" w:cs="Times New Roman"/>
                <w:sz w:val="22"/>
                <w:szCs w:val="22"/>
              </w:rPr>
              <w:t xml:space="preserve">English, </w:t>
            </w:r>
          </w:p>
          <w:p w14:paraId="514ECDDA" w14:textId="52DB04F4" w:rsidR="00E4652F" w:rsidRPr="00BD1E8D" w:rsidRDefault="007F0BE9" w:rsidP="007F0BE9">
            <w:pPr>
              <w:jc w:val="center"/>
              <w:rPr>
                <w:rFonts w:ascii="Times New Roman" w:hAnsi="Times New Roman" w:cs="Times New Roman"/>
                <w:sz w:val="22"/>
                <w:szCs w:val="22"/>
              </w:rPr>
            </w:pPr>
            <w:r w:rsidRPr="00BD1E8D">
              <w:rPr>
                <w:rFonts w:ascii="Times New Roman" w:hAnsi="Times New Roman" w:cs="Times New Roman"/>
                <w:sz w:val="22"/>
                <w:szCs w:val="22"/>
              </w:rPr>
              <w:t>F</w:t>
            </w:r>
            <w:r w:rsidR="00131016" w:rsidRPr="00BD1E8D">
              <w:rPr>
                <w:rFonts w:ascii="Times New Roman" w:hAnsi="Times New Roman" w:cs="Times New Roman"/>
                <w:sz w:val="22"/>
                <w:szCs w:val="22"/>
              </w:rPr>
              <w:t>ull-text article</w:t>
            </w:r>
          </w:p>
        </w:tc>
      </w:tr>
      <w:tr w:rsidR="00E4652F" w:rsidRPr="00BD1E8D" w14:paraId="445F8BD1" w14:textId="77777777" w:rsidTr="005B7211">
        <w:trPr>
          <w:trHeight w:val="2150"/>
        </w:trPr>
        <w:tc>
          <w:tcPr>
            <w:tcW w:w="2128" w:type="dxa"/>
          </w:tcPr>
          <w:p w14:paraId="518EC5E7" w14:textId="77777777" w:rsidR="005B7211" w:rsidRPr="00BD1E8D" w:rsidRDefault="00E4652F" w:rsidP="005B7211">
            <w:pPr>
              <w:spacing w:after="0"/>
              <w:ind w:firstLine="90"/>
              <w:rPr>
                <w:rFonts w:ascii="Times New Roman" w:hAnsi="Times New Roman" w:cs="Times New Roman"/>
                <w:sz w:val="22"/>
                <w:szCs w:val="22"/>
              </w:rPr>
            </w:pPr>
            <w:r w:rsidRPr="00BD1E8D">
              <w:rPr>
                <w:rFonts w:ascii="Times New Roman" w:hAnsi="Times New Roman" w:cs="Times New Roman"/>
                <w:sz w:val="22"/>
                <w:szCs w:val="22"/>
              </w:rPr>
              <w:t>S</w:t>
            </w:r>
            <w:r w:rsidR="005B7211" w:rsidRPr="00BD1E8D">
              <w:rPr>
                <w:rFonts w:ascii="Times New Roman" w:hAnsi="Times New Roman" w:cs="Times New Roman"/>
                <w:sz w:val="22"/>
                <w:szCs w:val="22"/>
              </w:rPr>
              <w:t xml:space="preserve">copus </w:t>
            </w:r>
          </w:p>
          <w:p w14:paraId="3450E826" w14:textId="3F44E840" w:rsidR="00E4652F" w:rsidRPr="00BD1E8D" w:rsidRDefault="005B7211" w:rsidP="005B7211">
            <w:pPr>
              <w:spacing w:after="0"/>
              <w:ind w:left="90"/>
              <w:rPr>
                <w:rFonts w:ascii="Times New Roman" w:hAnsi="Times New Roman" w:cs="Times New Roman"/>
                <w:sz w:val="22"/>
                <w:szCs w:val="22"/>
              </w:rPr>
            </w:pPr>
            <w:r w:rsidRPr="00BD1E8D">
              <w:rPr>
                <w:rFonts w:ascii="Times New Roman" w:hAnsi="Times New Roman" w:cs="Times New Roman"/>
                <w:sz w:val="22"/>
                <w:szCs w:val="22"/>
              </w:rPr>
              <w:t>(Title-Abstract-Keyword Search)</w:t>
            </w:r>
          </w:p>
        </w:tc>
        <w:tc>
          <w:tcPr>
            <w:tcW w:w="5972" w:type="dxa"/>
          </w:tcPr>
          <w:p w14:paraId="325B7192" w14:textId="77777777" w:rsidR="005B7211"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 xml:space="preserve">(TITLE-ABS-KEY("artificial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AI OR "generative AI" OR "machine learning" OR "learning machine*" OR "deep learning" OR "intelligent system*" OR "natural language processing" OR "adaptive learning" OR "neural network*" OR "computer vision*" OR "machine vision*" OR "cognitive computing" OR chatbot* OR "virtual agent*" OR "humanoid robot*" OR "socially assistive robot*" OR </w:t>
            </w:r>
            <w:proofErr w:type="spellStart"/>
            <w:r w:rsidRPr="00BD1E8D">
              <w:rPr>
                <w:rFonts w:ascii="Times New Roman" w:hAnsi="Times New Roman" w:cs="Times New Roman"/>
                <w:sz w:val="22"/>
                <w:szCs w:val="22"/>
              </w:rPr>
              <w:t>chatGPT</w:t>
            </w:r>
            <w:proofErr w:type="spellEnd"/>
            <w:r w:rsidRPr="00BD1E8D">
              <w:rPr>
                <w:rFonts w:ascii="Times New Roman" w:hAnsi="Times New Roman" w:cs="Times New Roman"/>
                <w:sz w:val="22"/>
                <w:szCs w:val="22"/>
              </w:rPr>
              <w:t xml:space="preserve"> OR "support vector machine*" OR "computational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"machine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"computer reasoning*" OR "expert system*" OR "supervised learning*" OR "unsupervised learning*" OR "reinforcement learning*" OR "image recognition*" OR "speech recognition*") </w:t>
            </w:r>
          </w:p>
          <w:p w14:paraId="75230823" w14:textId="77777777" w:rsidR="005B7211"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732E99F6" w14:textId="77777777" w:rsidR="005B7211"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 xml:space="preserve">TITLE-ABS-KEY(autism OR ASD OR autistic OR Asperger OR "pervasive developmental disorder" OR PDD OR ASC OR PDD-NOS) </w:t>
            </w:r>
          </w:p>
          <w:p w14:paraId="5DEA1B9E" w14:textId="77777777" w:rsidR="005B7211"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3D17DC1B" w14:textId="79326FA3" w:rsidR="005B7211"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TITLE-ABS-KEY(“eye contact” OR “gaze” OR “gazing”))</w:t>
            </w:r>
          </w:p>
          <w:p w14:paraId="49EB2A56" w14:textId="5763CDFA" w:rsidR="00E4652F" w:rsidRPr="00BD1E8D" w:rsidRDefault="005B7211" w:rsidP="005B7211">
            <w:pPr>
              <w:spacing w:after="0"/>
              <w:rPr>
                <w:rFonts w:ascii="Times New Roman" w:hAnsi="Times New Roman" w:cs="Times New Roman"/>
                <w:sz w:val="22"/>
                <w:szCs w:val="22"/>
              </w:rPr>
            </w:pPr>
            <w:r w:rsidRPr="00BD1E8D">
              <w:rPr>
                <w:rFonts w:ascii="Times New Roman" w:hAnsi="Times New Roman" w:cs="Times New Roman"/>
                <w:sz w:val="22"/>
                <w:szCs w:val="22"/>
              </w:rPr>
              <w:t>Search Results: 342</w:t>
            </w:r>
          </w:p>
        </w:tc>
        <w:tc>
          <w:tcPr>
            <w:tcW w:w="1620" w:type="dxa"/>
            <w:vMerge/>
            <w:tcBorders>
              <w:top w:val="nil"/>
              <w:bottom w:val="nil"/>
            </w:tcBorders>
          </w:tcPr>
          <w:p w14:paraId="5DC40779" w14:textId="77777777" w:rsidR="00E4652F" w:rsidRPr="00BD1E8D" w:rsidRDefault="00E4652F" w:rsidP="005B7211">
            <w:pPr>
              <w:spacing w:after="0"/>
              <w:rPr>
                <w:rFonts w:ascii="Times New Roman" w:hAnsi="Times New Roman" w:cs="Times New Roman"/>
                <w:sz w:val="22"/>
                <w:szCs w:val="22"/>
              </w:rPr>
            </w:pPr>
          </w:p>
        </w:tc>
      </w:tr>
      <w:tr w:rsidR="005B7211" w:rsidRPr="00BD1E8D" w14:paraId="6556533F" w14:textId="77777777" w:rsidTr="005B7211">
        <w:trPr>
          <w:trHeight w:val="3289"/>
        </w:trPr>
        <w:tc>
          <w:tcPr>
            <w:tcW w:w="2128" w:type="dxa"/>
          </w:tcPr>
          <w:p w14:paraId="252124B1" w14:textId="77777777" w:rsidR="005B7211" w:rsidRPr="00BD1E8D" w:rsidRDefault="005B7211" w:rsidP="00627667">
            <w:pPr>
              <w:spacing w:after="0"/>
              <w:ind w:left="90"/>
              <w:rPr>
                <w:rFonts w:ascii="Times New Roman" w:hAnsi="Times New Roman" w:cs="Times New Roman"/>
                <w:sz w:val="22"/>
                <w:szCs w:val="22"/>
              </w:rPr>
            </w:pPr>
            <w:r w:rsidRPr="00BD1E8D">
              <w:rPr>
                <w:rFonts w:ascii="Times New Roman" w:hAnsi="Times New Roman" w:cs="Times New Roman"/>
                <w:sz w:val="22"/>
                <w:szCs w:val="22"/>
              </w:rPr>
              <w:lastRenderedPageBreak/>
              <w:t>Education Source</w:t>
            </w:r>
          </w:p>
          <w:p w14:paraId="56E10C7F" w14:textId="77777777" w:rsidR="005B7211" w:rsidRPr="00BD1E8D" w:rsidRDefault="005B7211" w:rsidP="00627667">
            <w:pPr>
              <w:spacing w:after="0"/>
              <w:ind w:left="90"/>
              <w:rPr>
                <w:rFonts w:ascii="Times New Roman" w:hAnsi="Times New Roman" w:cs="Times New Roman"/>
                <w:sz w:val="22"/>
                <w:szCs w:val="22"/>
              </w:rPr>
            </w:pPr>
            <w:r w:rsidRPr="00BD1E8D">
              <w:rPr>
                <w:rFonts w:ascii="Times New Roman" w:hAnsi="Times New Roman" w:cs="Times New Roman"/>
                <w:sz w:val="22"/>
                <w:szCs w:val="22"/>
              </w:rPr>
              <w:t>(TX All Text Field),</w:t>
            </w:r>
          </w:p>
          <w:p w14:paraId="141D8A91" w14:textId="77777777" w:rsidR="00627667" w:rsidRPr="00BD1E8D" w:rsidRDefault="00627667" w:rsidP="005B7211">
            <w:pPr>
              <w:ind w:left="90"/>
              <w:rPr>
                <w:rFonts w:ascii="Times New Roman" w:hAnsi="Times New Roman" w:cs="Times New Roman"/>
                <w:sz w:val="22"/>
                <w:szCs w:val="22"/>
              </w:rPr>
            </w:pPr>
          </w:p>
          <w:p w14:paraId="4DCC1BEB" w14:textId="2AD04CC2" w:rsidR="005B7211" w:rsidRPr="00BD1E8D" w:rsidRDefault="005B7211" w:rsidP="00627667">
            <w:pPr>
              <w:spacing w:after="0"/>
              <w:ind w:left="90"/>
              <w:rPr>
                <w:rFonts w:ascii="Times New Roman" w:hAnsi="Times New Roman" w:cs="Times New Roman"/>
                <w:sz w:val="22"/>
                <w:szCs w:val="22"/>
              </w:rPr>
            </w:pPr>
            <w:r w:rsidRPr="00BD1E8D">
              <w:rPr>
                <w:rFonts w:ascii="Times New Roman" w:hAnsi="Times New Roman" w:cs="Times New Roman"/>
                <w:sz w:val="22"/>
                <w:szCs w:val="22"/>
              </w:rPr>
              <w:t xml:space="preserve">APA </w:t>
            </w:r>
            <w:proofErr w:type="spellStart"/>
            <w:r w:rsidRPr="00BD1E8D">
              <w:rPr>
                <w:rFonts w:ascii="Times New Roman" w:hAnsi="Times New Roman" w:cs="Times New Roman"/>
                <w:sz w:val="22"/>
                <w:szCs w:val="22"/>
              </w:rPr>
              <w:t>PyscInfo</w:t>
            </w:r>
            <w:proofErr w:type="spellEnd"/>
          </w:p>
          <w:p w14:paraId="37A9AB45" w14:textId="77777777" w:rsidR="005B7211" w:rsidRPr="00BD1E8D" w:rsidRDefault="005B7211" w:rsidP="00627667">
            <w:pPr>
              <w:spacing w:after="0"/>
              <w:ind w:left="90"/>
              <w:rPr>
                <w:rFonts w:ascii="Times New Roman" w:hAnsi="Times New Roman" w:cs="Times New Roman"/>
                <w:sz w:val="22"/>
                <w:szCs w:val="22"/>
              </w:rPr>
            </w:pPr>
            <w:r w:rsidRPr="00BD1E8D">
              <w:rPr>
                <w:rFonts w:ascii="Times New Roman" w:hAnsi="Times New Roman" w:cs="Times New Roman"/>
                <w:sz w:val="22"/>
                <w:szCs w:val="22"/>
              </w:rPr>
              <w:t>(TX All Text),</w:t>
            </w:r>
          </w:p>
          <w:p w14:paraId="2457CA32" w14:textId="77777777" w:rsidR="00627667" w:rsidRPr="00BD1E8D" w:rsidRDefault="00627667" w:rsidP="005B7211">
            <w:pPr>
              <w:ind w:left="90"/>
              <w:rPr>
                <w:rFonts w:ascii="Times New Roman" w:hAnsi="Times New Roman" w:cs="Times New Roman"/>
                <w:sz w:val="22"/>
                <w:szCs w:val="22"/>
              </w:rPr>
            </w:pPr>
          </w:p>
          <w:p w14:paraId="2682DD7B" w14:textId="0D84F638" w:rsidR="005B7211" w:rsidRPr="00BD1E8D" w:rsidRDefault="005B7211" w:rsidP="005B7211">
            <w:pPr>
              <w:spacing w:after="0"/>
              <w:ind w:left="90"/>
              <w:rPr>
                <w:rFonts w:ascii="Times New Roman" w:hAnsi="Times New Roman" w:cs="Times New Roman"/>
                <w:sz w:val="22"/>
                <w:szCs w:val="22"/>
              </w:rPr>
            </w:pPr>
          </w:p>
        </w:tc>
        <w:tc>
          <w:tcPr>
            <w:tcW w:w="5972" w:type="dxa"/>
          </w:tcPr>
          <w:p w14:paraId="50EEB79D" w14:textId="5B64B175"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TX (“artificial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AI OR “generative AI” OR “machine learning” OR “learning machine*” OR “deep learning” OR “intelligent system*” OR “natural language processing” OR “adaptive learning” OR “neural network*” OR “computer vision*” OR “machine vision*” OR “cognitive computing” OR chatbot* OR “virtual agent*” OR “humanoid robot*” OR “socially assistive robot*” OR </w:t>
            </w:r>
            <w:proofErr w:type="spellStart"/>
            <w:r w:rsidRPr="00BD1E8D">
              <w:rPr>
                <w:rFonts w:ascii="Times New Roman" w:hAnsi="Times New Roman" w:cs="Times New Roman"/>
                <w:sz w:val="22"/>
                <w:szCs w:val="22"/>
              </w:rPr>
              <w:t>chatGPT</w:t>
            </w:r>
            <w:proofErr w:type="spellEnd"/>
            <w:r w:rsidRPr="00BD1E8D">
              <w:rPr>
                <w:rFonts w:ascii="Times New Roman" w:hAnsi="Times New Roman" w:cs="Times New Roman"/>
                <w:sz w:val="22"/>
                <w:szCs w:val="22"/>
              </w:rPr>
              <w:t xml:space="preserve"> OR “support vector machine*” OR “computational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“machine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“computer reasoning*” OR “expert system*” OR “supervised learning*” OR “unsupervised learning*” OR “reinforcement learning*” OR “image recognition*” OR “speech recognition*”) </w:t>
            </w:r>
          </w:p>
          <w:p w14:paraId="31B4B4F3"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06CBE479" w14:textId="6617AE45"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TX (autism OR ASD OR autistic OR Asperger OR “pervasive developmental disorder” OR PDD OR ASC OR PDD-NOS) </w:t>
            </w:r>
          </w:p>
          <w:p w14:paraId="019B2189" w14:textId="77777777"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134DC6CF" w14:textId="5708A47D"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TX (“eye contact” OR “gaze” OR “gazing”)</w:t>
            </w:r>
          </w:p>
          <w:p w14:paraId="057780F8" w14:textId="285B964F"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Search Results: </w:t>
            </w:r>
            <w:r w:rsidR="00426B39" w:rsidRPr="00BD1E8D">
              <w:rPr>
                <w:rFonts w:ascii="Times New Roman" w:hAnsi="Times New Roman" w:cs="Times New Roman"/>
                <w:sz w:val="22"/>
                <w:szCs w:val="22"/>
              </w:rPr>
              <w:t xml:space="preserve">Education Source = </w:t>
            </w:r>
            <w:r w:rsidRPr="00BD1E8D">
              <w:rPr>
                <w:rFonts w:ascii="Times New Roman" w:hAnsi="Times New Roman" w:cs="Times New Roman"/>
                <w:sz w:val="22"/>
                <w:szCs w:val="22"/>
              </w:rPr>
              <w:t>334</w:t>
            </w:r>
            <w:r w:rsidR="00426B39" w:rsidRPr="00BD1E8D">
              <w:rPr>
                <w:rFonts w:ascii="Times New Roman" w:hAnsi="Times New Roman" w:cs="Times New Roman"/>
                <w:sz w:val="22"/>
                <w:szCs w:val="22"/>
              </w:rPr>
              <w:t xml:space="preserve">, APA </w:t>
            </w:r>
            <w:proofErr w:type="spellStart"/>
            <w:r w:rsidR="00426B39" w:rsidRPr="00BD1E8D">
              <w:rPr>
                <w:rFonts w:ascii="Times New Roman" w:hAnsi="Times New Roman" w:cs="Times New Roman"/>
                <w:sz w:val="22"/>
                <w:szCs w:val="22"/>
              </w:rPr>
              <w:t>PyscInfo</w:t>
            </w:r>
            <w:proofErr w:type="spellEnd"/>
            <w:r w:rsidR="00426B39" w:rsidRPr="00BD1E8D">
              <w:rPr>
                <w:rFonts w:ascii="Times New Roman" w:hAnsi="Times New Roman" w:cs="Times New Roman"/>
                <w:sz w:val="22"/>
                <w:szCs w:val="22"/>
              </w:rPr>
              <w:t xml:space="preserve"> = 65</w:t>
            </w:r>
          </w:p>
        </w:tc>
        <w:tc>
          <w:tcPr>
            <w:tcW w:w="1620" w:type="dxa"/>
            <w:tcBorders>
              <w:top w:val="nil"/>
              <w:bottom w:val="nil"/>
            </w:tcBorders>
          </w:tcPr>
          <w:p w14:paraId="549B4FEE" w14:textId="77777777" w:rsidR="005B7211" w:rsidRPr="00BD1E8D" w:rsidRDefault="005B7211" w:rsidP="00E4652F">
            <w:pPr>
              <w:rPr>
                <w:rFonts w:ascii="Times New Roman" w:hAnsi="Times New Roman" w:cs="Times New Roman"/>
                <w:sz w:val="22"/>
                <w:szCs w:val="22"/>
              </w:rPr>
            </w:pPr>
          </w:p>
        </w:tc>
      </w:tr>
      <w:tr w:rsidR="005B7211" w:rsidRPr="00BD1E8D" w14:paraId="00F7F749" w14:textId="77777777" w:rsidTr="00E4652F">
        <w:trPr>
          <w:trHeight w:val="3289"/>
        </w:trPr>
        <w:tc>
          <w:tcPr>
            <w:tcW w:w="2128" w:type="dxa"/>
          </w:tcPr>
          <w:p w14:paraId="66F4ABEC" w14:textId="77777777" w:rsidR="00173592" w:rsidRPr="00BD1E8D" w:rsidRDefault="00173592" w:rsidP="00173592">
            <w:pPr>
              <w:spacing w:after="0"/>
              <w:ind w:left="90"/>
              <w:rPr>
                <w:rFonts w:ascii="Times New Roman" w:hAnsi="Times New Roman" w:cs="Times New Roman"/>
                <w:sz w:val="22"/>
                <w:szCs w:val="22"/>
              </w:rPr>
            </w:pPr>
            <w:r w:rsidRPr="00BD1E8D">
              <w:rPr>
                <w:rFonts w:ascii="Times New Roman" w:hAnsi="Times New Roman" w:cs="Times New Roman"/>
                <w:sz w:val="22"/>
                <w:szCs w:val="22"/>
              </w:rPr>
              <w:t>PubMed</w:t>
            </w:r>
          </w:p>
          <w:p w14:paraId="53745E84" w14:textId="77777777" w:rsidR="00173592" w:rsidRPr="00BD1E8D" w:rsidRDefault="00173592" w:rsidP="00173592">
            <w:pPr>
              <w:spacing w:after="0"/>
              <w:ind w:left="90"/>
              <w:rPr>
                <w:rFonts w:ascii="Times New Roman" w:hAnsi="Times New Roman" w:cs="Times New Roman"/>
                <w:sz w:val="22"/>
                <w:szCs w:val="22"/>
              </w:rPr>
            </w:pPr>
            <w:r w:rsidRPr="00BD1E8D">
              <w:rPr>
                <w:rFonts w:ascii="Times New Roman" w:hAnsi="Times New Roman" w:cs="Times New Roman"/>
                <w:sz w:val="22"/>
                <w:szCs w:val="22"/>
              </w:rPr>
              <w:t>(All Fields),</w:t>
            </w:r>
          </w:p>
          <w:p w14:paraId="325AC95E" w14:textId="77777777" w:rsidR="00173592" w:rsidRPr="00BD1E8D" w:rsidRDefault="00173592" w:rsidP="00173592">
            <w:pPr>
              <w:spacing w:after="0"/>
              <w:ind w:left="90"/>
              <w:rPr>
                <w:rFonts w:ascii="Times New Roman" w:hAnsi="Times New Roman" w:cs="Times New Roman"/>
                <w:sz w:val="22"/>
                <w:szCs w:val="22"/>
              </w:rPr>
            </w:pPr>
          </w:p>
          <w:p w14:paraId="28D2ABA0" w14:textId="5F9FF314" w:rsidR="00173592" w:rsidRPr="00BD1E8D" w:rsidRDefault="00173592" w:rsidP="00173592">
            <w:pPr>
              <w:spacing w:after="0"/>
              <w:ind w:left="90"/>
              <w:rPr>
                <w:rFonts w:ascii="Times New Roman" w:hAnsi="Times New Roman" w:cs="Times New Roman"/>
                <w:sz w:val="22"/>
                <w:szCs w:val="22"/>
              </w:rPr>
            </w:pPr>
            <w:r w:rsidRPr="00BD1E8D">
              <w:rPr>
                <w:rFonts w:ascii="Times New Roman" w:hAnsi="Times New Roman" w:cs="Times New Roman"/>
                <w:sz w:val="22"/>
                <w:szCs w:val="22"/>
              </w:rPr>
              <w:t>IEEE</w:t>
            </w:r>
            <w:r w:rsidR="008A2EF5" w:rsidRPr="00BD1E8D">
              <w:rPr>
                <w:rFonts w:ascii="Times New Roman" w:hAnsi="Times New Roman" w:cs="Times New Roman"/>
                <w:sz w:val="22"/>
                <w:szCs w:val="22"/>
              </w:rPr>
              <w:t xml:space="preserve"> Xplore</w:t>
            </w:r>
          </w:p>
          <w:p w14:paraId="6121D371" w14:textId="383A1F61" w:rsidR="005B7211" w:rsidRPr="00BD1E8D" w:rsidRDefault="00173592" w:rsidP="00173592">
            <w:pPr>
              <w:spacing w:after="0"/>
              <w:ind w:left="90"/>
              <w:rPr>
                <w:rFonts w:ascii="Times New Roman" w:hAnsi="Times New Roman" w:cs="Times New Roman"/>
                <w:sz w:val="22"/>
                <w:szCs w:val="22"/>
              </w:rPr>
            </w:pPr>
            <w:r w:rsidRPr="00BD1E8D">
              <w:rPr>
                <w:rFonts w:ascii="Times New Roman" w:hAnsi="Times New Roman" w:cs="Times New Roman"/>
                <w:sz w:val="22"/>
                <w:szCs w:val="22"/>
              </w:rPr>
              <w:t>(All Metadata)</w:t>
            </w:r>
          </w:p>
        </w:tc>
        <w:tc>
          <w:tcPr>
            <w:tcW w:w="5972" w:type="dxa"/>
          </w:tcPr>
          <w:p w14:paraId="428B4429" w14:textId="2C3DF969" w:rsidR="00173592"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 (“artificial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OR "AI" OR “generative AI” OR “machine learning” OR “learning machine*” OR “deep learning” OR “intelligent system*” OR “natural language processing” OR “adaptive learning” OR “neural network*” OR “computer vision*” OR “machine vision*” OR “cognitive computing” OR chatbot* OR “virtual agent*” OR “humanoid robot*” OR “socially assistive robot*” OR "</w:t>
            </w:r>
            <w:proofErr w:type="spellStart"/>
            <w:r w:rsidRPr="00BD1E8D">
              <w:rPr>
                <w:rFonts w:ascii="Times New Roman" w:hAnsi="Times New Roman" w:cs="Times New Roman"/>
                <w:sz w:val="22"/>
                <w:szCs w:val="22"/>
              </w:rPr>
              <w:t>chatGPT</w:t>
            </w:r>
            <w:proofErr w:type="spellEnd"/>
            <w:r w:rsidRPr="00BD1E8D">
              <w:rPr>
                <w:rFonts w:ascii="Times New Roman" w:hAnsi="Times New Roman" w:cs="Times New Roman"/>
                <w:sz w:val="22"/>
                <w:szCs w:val="22"/>
              </w:rPr>
              <w:t xml:space="preserve">" OR “support vector machine*” OR “computational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“machine </w:t>
            </w:r>
            <w:proofErr w:type="spellStart"/>
            <w:r w:rsidRPr="00BD1E8D">
              <w:rPr>
                <w:rFonts w:ascii="Times New Roman" w:hAnsi="Times New Roman" w:cs="Times New Roman"/>
                <w:sz w:val="22"/>
                <w:szCs w:val="22"/>
              </w:rPr>
              <w:t>intelligen</w:t>
            </w:r>
            <w:proofErr w:type="spellEnd"/>
            <w:r w:rsidRPr="00BD1E8D">
              <w:rPr>
                <w:rFonts w:ascii="Times New Roman" w:hAnsi="Times New Roman" w:cs="Times New Roman"/>
                <w:sz w:val="22"/>
                <w:szCs w:val="22"/>
              </w:rPr>
              <w:t xml:space="preserve">*” OR “computer reasoning*” OR “expert system*” OR “supervised learning*” OR “unsupervised learning*” OR “reinforcement learning*” OR “image recognition*” OR “speech recognition*”) </w:t>
            </w:r>
          </w:p>
          <w:p w14:paraId="10EAB57A" w14:textId="77777777" w:rsidR="00173592"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AND </w:t>
            </w:r>
          </w:p>
          <w:p w14:paraId="2D354624" w14:textId="4F1A8BF1" w:rsidR="00173592"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(autism OR ASD OR autistic OR Asperger OR “pervasive developmental disorder” OR PDD OR ASC OR PDD-NOS) AND </w:t>
            </w:r>
          </w:p>
          <w:p w14:paraId="3B008D62" w14:textId="3A7D69EA"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(“eye contact” OR “gaze” OR “gazing”)</w:t>
            </w:r>
          </w:p>
          <w:p w14:paraId="69B99341" w14:textId="4ECF1325" w:rsidR="005B7211" w:rsidRPr="00BD1E8D" w:rsidRDefault="005B7211" w:rsidP="005B7211">
            <w:pPr>
              <w:rPr>
                <w:rFonts w:ascii="Times New Roman" w:hAnsi="Times New Roman" w:cs="Times New Roman"/>
                <w:sz w:val="22"/>
                <w:szCs w:val="22"/>
              </w:rPr>
            </w:pPr>
            <w:r w:rsidRPr="00BD1E8D">
              <w:rPr>
                <w:rFonts w:ascii="Times New Roman" w:hAnsi="Times New Roman" w:cs="Times New Roman"/>
                <w:sz w:val="22"/>
                <w:szCs w:val="22"/>
              </w:rPr>
              <w:t xml:space="preserve">Search Results: </w:t>
            </w:r>
            <w:r w:rsidR="008A2EF5" w:rsidRPr="00BD1E8D">
              <w:rPr>
                <w:rFonts w:ascii="Times New Roman" w:hAnsi="Times New Roman" w:cs="Times New Roman"/>
                <w:sz w:val="22"/>
                <w:szCs w:val="22"/>
              </w:rPr>
              <w:t xml:space="preserve">PubMed = 124, IEEE </w:t>
            </w:r>
            <w:r w:rsidR="003D004C" w:rsidRPr="00BD1E8D">
              <w:rPr>
                <w:rFonts w:ascii="Times New Roman" w:hAnsi="Times New Roman" w:cs="Times New Roman"/>
                <w:sz w:val="22"/>
                <w:szCs w:val="22"/>
              </w:rPr>
              <w:t>X</w:t>
            </w:r>
            <w:r w:rsidR="008A2EF5" w:rsidRPr="00BD1E8D">
              <w:rPr>
                <w:rFonts w:ascii="Times New Roman" w:hAnsi="Times New Roman" w:cs="Times New Roman"/>
                <w:sz w:val="22"/>
                <w:szCs w:val="22"/>
              </w:rPr>
              <w:t xml:space="preserve">plore = </w:t>
            </w:r>
            <w:r w:rsidR="003D004C" w:rsidRPr="00BD1E8D">
              <w:rPr>
                <w:rFonts w:ascii="Times New Roman" w:hAnsi="Times New Roman" w:cs="Times New Roman"/>
                <w:sz w:val="22"/>
                <w:szCs w:val="22"/>
              </w:rPr>
              <w:t>357</w:t>
            </w:r>
          </w:p>
        </w:tc>
        <w:tc>
          <w:tcPr>
            <w:tcW w:w="1620" w:type="dxa"/>
            <w:tcBorders>
              <w:top w:val="nil"/>
            </w:tcBorders>
          </w:tcPr>
          <w:p w14:paraId="0F531276" w14:textId="77777777" w:rsidR="005B7211" w:rsidRPr="00BD1E8D" w:rsidRDefault="005B7211" w:rsidP="00E4652F">
            <w:pPr>
              <w:rPr>
                <w:rFonts w:ascii="Times New Roman" w:hAnsi="Times New Roman" w:cs="Times New Roman"/>
                <w:sz w:val="22"/>
                <w:szCs w:val="22"/>
              </w:rPr>
            </w:pPr>
          </w:p>
        </w:tc>
      </w:tr>
    </w:tbl>
    <w:p w14:paraId="689BFDFF" w14:textId="77777777" w:rsidR="00E4652F" w:rsidRDefault="00E4652F" w:rsidP="0047486A">
      <w:pPr>
        <w:rPr>
          <w:rFonts w:ascii="Times New Roman" w:hAnsi="Times New Roman" w:cs="Times New Roman"/>
        </w:rPr>
      </w:pPr>
    </w:p>
    <w:p w14:paraId="420844CE" w14:textId="77777777" w:rsidR="00BD1E8D" w:rsidRDefault="00BD1E8D" w:rsidP="00B570BB">
      <w:pPr>
        <w:spacing w:after="0"/>
        <w:rPr>
          <w:rFonts w:ascii="Times New Roman" w:hAnsi="Times New Roman" w:cs="Times New Roman"/>
          <w:b/>
          <w:bCs/>
          <w:sz w:val="22"/>
          <w:szCs w:val="22"/>
        </w:rPr>
      </w:pPr>
      <w:bookmarkStart w:id="0" w:name="prisma-2020-main-checklist"/>
    </w:p>
    <w:p w14:paraId="6ED96906" w14:textId="77777777" w:rsidR="00BD1E8D" w:rsidRDefault="00BD1E8D" w:rsidP="00B570BB">
      <w:pPr>
        <w:spacing w:after="0"/>
        <w:rPr>
          <w:rFonts w:ascii="Times New Roman" w:hAnsi="Times New Roman" w:cs="Times New Roman"/>
          <w:b/>
          <w:bCs/>
          <w:sz w:val="22"/>
          <w:szCs w:val="22"/>
        </w:rPr>
      </w:pPr>
    </w:p>
    <w:p w14:paraId="5DF82937" w14:textId="77777777" w:rsidR="00BD1E8D" w:rsidRDefault="00BD1E8D" w:rsidP="00B570BB">
      <w:pPr>
        <w:spacing w:after="0"/>
        <w:rPr>
          <w:rFonts w:ascii="Times New Roman" w:hAnsi="Times New Roman" w:cs="Times New Roman"/>
          <w:b/>
          <w:bCs/>
          <w:sz w:val="22"/>
          <w:szCs w:val="22"/>
        </w:rPr>
      </w:pPr>
    </w:p>
    <w:p w14:paraId="2F659CDC" w14:textId="259EF3B5" w:rsidR="00B570BB" w:rsidRPr="00005F25" w:rsidRDefault="00B570BB" w:rsidP="00B570BB">
      <w:pPr>
        <w:spacing w:after="0"/>
        <w:rPr>
          <w:rFonts w:ascii="Times New Roman" w:hAnsi="Times New Roman" w:cs="Times New Roman"/>
          <w:sz w:val="22"/>
          <w:szCs w:val="22"/>
        </w:rPr>
      </w:pPr>
      <w:r w:rsidRPr="00BE2919">
        <w:rPr>
          <w:rFonts w:ascii="Times New Roman" w:hAnsi="Times New Roman" w:cs="Times New Roman"/>
          <w:b/>
          <w:bCs/>
          <w:sz w:val="22"/>
          <w:szCs w:val="22"/>
        </w:rPr>
        <w:lastRenderedPageBreak/>
        <w:t>Table S</w:t>
      </w:r>
      <w:r w:rsidR="00E4652F">
        <w:rPr>
          <w:rFonts w:ascii="Times New Roman" w:hAnsi="Times New Roman" w:cs="Times New Roman"/>
          <w:b/>
          <w:bCs/>
          <w:sz w:val="22"/>
          <w:szCs w:val="22"/>
        </w:rPr>
        <w:t>7</w:t>
      </w:r>
      <w:r w:rsidRPr="00BE2919">
        <w:rPr>
          <w:rFonts w:ascii="Times New Roman" w:hAnsi="Times New Roman" w:cs="Times New Roman"/>
          <w:b/>
          <w:bCs/>
          <w:sz w:val="22"/>
          <w:szCs w:val="22"/>
        </w:rPr>
        <w:t>.</w:t>
      </w:r>
      <w:r w:rsidRPr="00005F25">
        <w:rPr>
          <w:rFonts w:ascii="Times New Roman" w:hAnsi="Times New Roman" w:cs="Times New Roman"/>
          <w:sz w:val="22"/>
          <w:szCs w:val="22"/>
        </w:rPr>
        <w:t xml:space="preserve"> PRISMA 2020 Main Checklist</w:t>
      </w:r>
    </w:p>
    <w:tbl>
      <w:tblPr>
        <w:tblW w:w="0" w:type="auto"/>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ook w:val="0420" w:firstRow="1" w:lastRow="0" w:firstColumn="0" w:lastColumn="0" w:noHBand="0" w:noVBand="1"/>
      </w:tblPr>
      <w:tblGrid>
        <w:gridCol w:w="2301"/>
        <w:gridCol w:w="540"/>
        <w:gridCol w:w="5162"/>
        <w:gridCol w:w="1337"/>
      </w:tblGrid>
      <w:tr w:rsidR="00B570BB" w:rsidRPr="00005F25" w14:paraId="5774930F" w14:textId="77777777" w:rsidTr="00E053FB">
        <w:trPr>
          <w:cantSplit/>
          <w:tblHeader/>
          <w:jc w:val="center"/>
        </w:trPr>
        <w:tc>
          <w:tcPr>
            <w:tcW w:w="0" w:type="auto"/>
            <w:tcBorders>
              <w:bottom w:val="single" w:sz="4" w:space="0" w:color="auto"/>
            </w:tcBorders>
            <w:shd w:val="clear" w:color="auto" w:fill="63639A"/>
            <w:tcMar>
              <w:top w:w="0" w:type="dxa"/>
              <w:left w:w="0" w:type="dxa"/>
              <w:bottom w:w="0" w:type="dxa"/>
              <w:right w:w="0" w:type="dxa"/>
            </w:tcMar>
            <w:vAlign w:val="center"/>
          </w:tcPr>
          <w:p w14:paraId="683F62C9"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Topic</w:t>
            </w:r>
          </w:p>
        </w:tc>
        <w:tc>
          <w:tcPr>
            <w:tcW w:w="0" w:type="auto"/>
            <w:tcBorders>
              <w:bottom w:val="single" w:sz="4" w:space="0" w:color="auto"/>
            </w:tcBorders>
            <w:shd w:val="clear" w:color="auto" w:fill="63639A"/>
            <w:tcMar>
              <w:top w:w="0" w:type="dxa"/>
              <w:left w:w="0" w:type="dxa"/>
              <w:bottom w:w="0" w:type="dxa"/>
              <w:right w:w="0" w:type="dxa"/>
            </w:tcMar>
            <w:vAlign w:val="center"/>
          </w:tcPr>
          <w:p w14:paraId="62BDA211"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No.</w:t>
            </w:r>
          </w:p>
        </w:tc>
        <w:tc>
          <w:tcPr>
            <w:tcW w:w="0" w:type="auto"/>
            <w:tcBorders>
              <w:bottom w:val="single" w:sz="4" w:space="0" w:color="auto"/>
            </w:tcBorders>
            <w:shd w:val="clear" w:color="auto" w:fill="63639A"/>
            <w:tcMar>
              <w:top w:w="0" w:type="dxa"/>
              <w:left w:w="0" w:type="dxa"/>
              <w:bottom w:w="0" w:type="dxa"/>
              <w:right w:w="0" w:type="dxa"/>
            </w:tcMar>
            <w:vAlign w:val="center"/>
          </w:tcPr>
          <w:p w14:paraId="1FFF5958"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Item</w:t>
            </w:r>
          </w:p>
        </w:tc>
        <w:tc>
          <w:tcPr>
            <w:tcW w:w="0" w:type="auto"/>
            <w:tcBorders>
              <w:bottom w:val="single" w:sz="4" w:space="0" w:color="auto"/>
            </w:tcBorders>
            <w:shd w:val="clear" w:color="auto" w:fill="63639A"/>
            <w:tcMar>
              <w:top w:w="0" w:type="dxa"/>
              <w:left w:w="0" w:type="dxa"/>
              <w:bottom w:w="0" w:type="dxa"/>
              <w:right w:w="0" w:type="dxa"/>
            </w:tcMar>
            <w:vAlign w:val="center"/>
          </w:tcPr>
          <w:p w14:paraId="22133F6A"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Location where item is reported</w:t>
            </w:r>
          </w:p>
        </w:tc>
      </w:tr>
      <w:tr w:rsidR="00B570BB" w:rsidRPr="00005F25" w14:paraId="7F53F9BD"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2E3A803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TITLE</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155588B0"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0D697F17"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233D3CD8"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10F96C8A" w14:textId="77777777" w:rsidTr="00E053FB">
        <w:trPr>
          <w:cantSplit/>
          <w:jc w:val="center"/>
        </w:trPr>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53A0CE9B"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Title</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5B22EF64"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6646BC6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Identify the report as a systematic review. </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42B7670E" w14:textId="189B26C3" w:rsidR="00B570BB" w:rsidRPr="00005F25" w:rsidRDefault="003903CA" w:rsidP="00E053FB">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w:t>
            </w:r>
            <w:r w:rsidR="00B570BB" w:rsidRPr="00005F25">
              <w:rPr>
                <w:rFonts w:ascii="Times New Roman" w:eastAsia="DejaVu Sans" w:hAnsi="Times New Roman" w:cs="Times New Roman"/>
                <w:color w:val="000000"/>
                <w:sz w:val="22"/>
                <w:szCs w:val="22"/>
              </w:rPr>
              <w:t>1</w:t>
            </w:r>
          </w:p>
        </w:tc>
      </w:tr>
      <w:tr w:rsidR="00B570BB" w:rsidRPr="00005F25" w14:paraId="5F2FCC0A"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4BC5A58D"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ABSTRACT</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786CEDA2"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05E550C6"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49586537"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0DFC5466" w14:textId="77777777" w:rsidTr="00E053FB">
        <w:trPr>
          <w:cantSplit/>
          <w:jc w:val="center"/>
        </w:trPr>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47B38C6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Abstract</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4E1E0D0E"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71E7B06B"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See the PRISMA 2020 for Abstracts checklist</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6067ED02"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332BF24F"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243E8B6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INTRODUCTION</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0E768054"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7325D9CC"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0E216BA9"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48B0EAEC"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37FB983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Rationale</w:t>
            </w:r>
          </w:p>
        </w:tc>
        <w:tc>
          <w:tcPr>
            <w:tcW w:w="0" w:type="auto"/>
            <w:tcBorders>
              <w:top w:val="single" w:sz="4" w:space="0" w:color="auto"/>
            </w:tcBorders>
            <w:shd w:val="clear" w:color="auto" w:fill="FFFFFF"/>
            <w:tcMar>
              <w:top w:w="0" w:type="dxa"/>
              <w:left w:w="0" w:type="dxa"/>
              <w:bottom w:w="0" w:type="dxa"/>
              <w:right w:w="0" w:type="dxa"/>
            </w:tcMar>
          </w:tcPr>
          <w:p w14:paraId="4A0B55D0"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3</w:t>
            </w:r>
          </w:p>
        </w:tc>
        <w:tc>
          <w:tcPr>
            <w:tcW w:w="0" w:type="auto"/>
            <w:tcBorders>
              <w:top w:val="single" w:sz="4" w:space="0" w:color="auto"/>
            </w:tcBorders>
            <w:shd w:val="clear" w:color="auto" w:fill="FFFFFF"/>
            <w:tcMar>
              <w:top w:w="0" w:type="dxa"/>
              <w:left w:w="0" w:type="dxa"/>
              <w:bottom w:w="0" w:type="dxa"/>
              <w:right w:w="0" w:type="dxa"/>
            </w:tcMar>
          </w:tcPr>
          <w:p w14:paraId="2FE7F29E"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Describe the rationale for the review in the context of existing knowledge. </w:t>
            </w:r>
          </w:p>
        </w:tc>
        <w:tc>
          <w:tcPr>
            <w:tcW w:w="0" w:type="auto"/>
            <w:tcBorders>
              <w:top w:val="single" w:sz="4" w:space="0" w:color="auto"/>
            </w:tcBorders>
            <w:shd w:val="clear" w:color="auto" w:fill="FFFFFF"/>
            <w:tcMar>
              <w:top w:w="0" w:type="dxa"/>
              <w:left w:w="0" w:type="dxa"/>
              <w:bottom w:w="0" w:type="dxa"/>
              <w:right w:w="0" w:type="dxa"/>
            </w:tcMar>
          </w:tcPr>
          <w:p w14:paraId="70535A02" w14:textId="6B9ECB8D" w:rsidR="00B570BB" w:rsidRPr="00005F25" w:rsidRDefault="003903CA" w:rsidP="00E053FB">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w:t>
            </w:r>
            <w:r w:rsidR="00356568">
              <w:rPr>
                <w:rFonts w:ascii="Times New Roman" w:eastAsia="DejaVu Sans" w:hAnsi="Times New Roman" w:cs="Times New Roman"/>
                <w:color w:val="000000"/>
                <w:sz w:val="22"/>
                <w:szCs w:val="22"/>
              </w:rPr>
              <w:t>6</w:t>
            </w:r>
            <w:r w:rsidR="00B570BB" w:rsidRPr="00005F25">
              <w:rPr>
                <w:rFonts w:ascii="Times New Roman" w:eastAsia="DejaVu Sans" w:hAnsi="Times New Roman" w:cs="Times New Roman"/>
                <w:color w:val="000000"/>
                <w:sz w:val="22"/>
                <w:szCs w:val="22"/>
              </w:rPr>
              <w:t>-</w:t>
            </w:r>
            <w:r w:rsidR="00356568">
              <w:rPr>
                <w:rFonts w:ascii="Times New Roman" w:eastAsia="DejaVu Sans" w:hAnsi="Times New Roman" w:cs="Times New Roman"/>
                <w:color w:val="000000"/>
                <w:sz w:val="22"/>
                <w:szCs w:val="22"/>
              </w:rPr>
              <w:t>7</w:t>
            </w:r>
          </w:p>
        </w:tc>
      </w:tr>
      <w:tr w:rsidR="00B570BB" w:rsidRPr="00005F25" w14:paraId="558DD731"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463144AA"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Objectives</w:t>
            </w:r>
          </w:p>
        </w:tc>
        <w:tc>
          <w:tcPr>
            <w:tcW w:w="0" w:type="auto"/>
            <w:tcBorders>
              <w:bottom w:val="single" w:sz="4" w:space="0" w:color="auto"/>
            </w:tcBorders>
            <w:shd w:val="clear" w:color="auto" w:fill="FFFFFF"/>
            <w:tcMar>
              <w:top w:w="0" w:type="dxa"/>
              <w:left w:w="0" w:type="dxa"/>
              <w:bottom w:w="0" w:type="dxa"/>
              <w:right w:w="0" w:type="dxa"/>
            </w:tcMar>
          </w:tcPr>
          <w:p w14:paraId="6B23FAEF"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4</w:t>
            </w:r>
          </w:p>
        </w:tc>
        <w:tc>
          <w:tcPr>
            <w:tcW w:w="0" w:type="auto"/>
            <w:tcBorders>
              <w:bottom w:val="single" w:sz="4" w:space="0" w:color="auto"/>
            </w:tcBorders>
            <w:shd w:val="clear" w:color="auto" w:fill="FFFFFF"/>
            <w:tcMar>
              <w:top w:w="0" w:type="dxa"/>
              <w:left w:w="0" w:type="dxa"/>
              <w:bottom w:w="0" w:type="dxa"/>
              <w:right w:w="0" w:type="dxa"/>
            </w:tcMar>
          </w:tcPr>
          <w:p w14:paraId="5E5E801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Provide an explicit statement of the objective(s) or question(s) the review addresses.</w:t>
            </w:r>
          </w:p>
        </w:tc>
        <w:tc>
          <w:tcPr>
            <w:tcW w:w="0" w:type="auto"/>
            <w:tcBorders>
              <w:bottom w:val="single" w:sz="4" w:space="0" w:color="auto"/>
            </w:tcBorders>
            <w:shd w:val="clear" w:color="auto" w:fill="FFFFFF"/>
            <w:tcMar>
              <w:top w:w="0" w:type="dxa"/>
              <w:left w:w="0" w:type="dxa"/>
              <w:bottom w:w="0" w:type="dxa"/>
              <w:right w:w="0" w:type="dxa"/>
            </w:tcMar>
          </w:tcPr>
          <w:p w14:paraId="6A65918E" w14:textId="32D3E25F" w:rsidR="00B570BB" w:rsidRPr="00005F25" w:rsidRDefault="003903CA"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w:t>
            </w:r>
            <w:r w:rsidR="00356568">
              <w:rPr>
                <w:rFonts w:ascii="Times New Roman" w:hAnsi="Times New Roman" w:cs="Times New Roman"/>
                <w:sz w:val="22"/>
                <w:szCs w:val="22"/>
              </w:rPr>
              <w:t>7</w:t>
            </w:r>
          </w:p>
        </w:tc>
      </w:tr>
      <w:tr w:rsidR="00B570BB" w:rsidRPr="00005F25" w14:paraId="470EAFF8"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3D854E24"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METHODS</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3E137EAA"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0CEF1375"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4ACA1EDC"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74EE1A56"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198192F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Eligibility criteria</w:t>
            </w:r>
          </w:p>
        </w:tc>
        <w:tc>
          <w:tcPr>
            <w:tcW w:w="0" w:type="auto"/>
            <w:tcBorders>
              <w:top w:val="single" w:sz="4" w:space="0" w:color="auto"/>
            </w:tcBorders>
            <w:shd w:val="clear" w:color="auto" w:fill="FFFFFF"/>
            <w:tcMar>
              <w:top w:w="0" w:type="dxa"/>
              <w:left w:w="0" w:type="dxa"/>
              <w:bottom w:w="0" w:type="dxa"/>
              <w:right w:w="0" w:type="dxa"/>
            </w:tcMar>
          </w:tcPr>
          <w:p w14:paraId="1AEFC75A"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5</w:t>
            </w:r>
          </w:p>
        </w:tc>
        <w:tc>
          <w:tcPr>
            <w:tcW w:w="0" w:type="auto"/>
            <w:tcBorders>
              <w:top w:val="single" w:sz="4" w:space="0" w:color="auto"/>
            </w:tcBorders>
            <w:shd w:val="clear" w:color="auto" w:fill="FFFFFF"/>
            <w:tcMar>
              <w:top w:w="0" w:type="dxa"/>
              <w:left w:w="0" w:type="dxa"/>
              <w:bottom w:w="0" w:type="dxa"/>
              <w:right w:w="0" w:type="dxa"/>
            </w:tcMar>
          </w:tcPr>
          <w:p w14:paraId="7BBF955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the inclusion and exclusion criteria for the review and how studies were grouped for the syntheses.</w:t>
            </w:r>
          </w:p>
        </w:tc>
        <w:tc>
          <w:tcPr>
            <w:tcW w:w="0" w:type="auto"/>
            <w:tcBorders>
              <w:top w:val="single" w:sz="4" w:space="0" w:color="auto"/>
            </w:tcBorders>
            <w:shd w:val="clear" w:color="auto" w:fill="FFFFFF"/>
            <w:tcMar>
              <w:top w:w="0" w:type="dxa"/>
              <w:left w:w="0" w:type="dxa"/>
              <w:bottom w:w="0" w:type="dxa"/>
              <w:right w:w="0" w:type="dxa"/>
            </w:tcMar>
          </w:tcPr>
          <w:p w14:paraId="7FD04B85" w14:textId="0A634CD4" w:rsidR="00B570BB" w:rsidRPr="00005F25" w:rsidRDefault="00C923B4" w:rsidP="00E053FB">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p.8</w:t>
            </w:r>
          </w:p>
        </w:tc>
      </w:tr>
      <w:tr w:rsidR="00B570BB" w:rsidRPr="00005F25" w14:paraId="4EA06E8C" w14:textId="77777777" w:rsidTr="00E053FB">
        <w:trPr>
          <w:cantSplit/>
          <w:jc w:val="center"/>
        </w:trPr>
        <w:tc>
          <w:tcPr>
            <w:tcW w:w="0" w:type="auto"/>
            <w:shd w:val="clear" w:color="auto" w:fill="FFFFFF"/>
            <w:tcMar>
              <w:top w:w="0" w:type="dxa"/>
              <w:left w:w="0" w:type="dxa"/>
              <w:bottom w:w="0" w:type="dxa"/>
              <w:right w:w="0" w:type="dxa"/>
            </w:tcMar>
          </w:tcPr>
          <w:p w14:paraId="6D753A2B"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Information sources</w:t>
            </w:r>
          </w:p>
        </w:tc>
        <w:tc>
          <w:tcPr>
            <w:tcW w:w="0" w:type="auto"/>
            <w:shd w:val="clear" w:color="auto" w:fill="FFFFFF"/>
            <w:tcMar>
              <w:top w:w="0" w:type="dxa"/>
              <w:left w:w="0" w:type="dxa"/>
              <w:bottom w:w="0" w:type="dxa"/>
              <w:right w:w="0" w:type="dxa"/>
            </w:tcMar>
          </w:tcPr>
          <w:p w14:paraId="4545773C"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6</w:t>
            </w:r>
          </w:p>
        </w:tc>
        <w:tc>
          <w:tcPr>
            <w:tcW w:w="0" w:type="auto"/>
            <w:shd w:val="clear" w:color="auto" w:fill="FFFFFF"/>
            <w:tcMar>
              <w:top w:w="0" w:type="dxa"/>
              <w:left w:w="0" w:type="dxa"/>
              <w:bottom w:w="0" w:type="dxa"/>
              <w:right w:w="0" w:type="dxa"/>
            </w:tcMar>
          </w:tcPr>
          <w:p w14:paraId="14FC1D2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Specify all databases, registers, websites, </w:t>
            </w:r>
            <w:proofErr w:type="spellStart"/>
            <w:r w:rsidRPr="00005F25">
              <w:rPr>
                <w:rFonts w:ascii="Times New Roman" w:eastAsia="DejaVu Sans" w:hAnsi="Times New Roman" w:cs="Times New Roman"/>
                <w:color w:val="000000"/>
                <w:sz w:val="22"/>
                <w:szCs w:val="22"/>
              </w:rPr>
              <w:t>organisations</w:t>
            </w:r>
            <w:proofErr w:type="spellEnd"/>
            <w:r w:rsidRPr="00005F25">
              <w:rPr>
                <w:rFonts w:ascii="Times New Roman" w:eastAsia="DejaVu Sans" w:hAnsi="Times New Roman" w:cs="Times New Roman"/>
                <w:color w:val="000000"/>
                <w:sz w:val="22"/>
                <w:szCs w:val="22"/>
              </w:rPr>
              <w:t>, reference lists and other sources searched or consulted to identify studies. Specify the date when each source was last searched or consulted.</w:t>
            </w:r>
          </w:p>
        </w:tc>
        <w:tc>
          <w:tcPr>
            <w:tcW w:w="0" w:type="auto"/>
            <w:shd w:val="clear" w:color="auto" w:fill="FFFFFF"/>
            <w:tcMar>
              <w:top w:w="0" w:type="dxa"/>
              <w:left w:w="0" w:type="dxa"/>
              <w:bottom w:w="0" w:type="dxa"/>
              <w:right w:w="0" w:type="dxa"/>
            </w:tcMar>
          </w:tcPr>
          <w:p w14:paraId="26F636C8" w14:textId="30BCA617" w:rsidR="00B570BB" w:rsidRPr="00005F25" w:rsidRDefault="00CA059E"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p.8</w:t>
            </w:r>
          </w:p>
        </w:tc>
      </w:tr>
      <w:tr w:rsidR="00B570BB" w:rsidRPr="00005F25" w14:paraId="43B6FCE7" w14:textId="77777777" w:rsidTr="00E053FB">
        <w:trPr>
          <w:cantSplit/>
          <w:trHeight w:val="620"/>
          <w:jc w:val="center"/>
        </w:trPr>
        <w:tc>
          <w:tcPr>
            <w:tcW w:w="0" w:type="auto"/>
            <w:shd w:val="clear" w:color="auto" w:fill="FFFFFF"/>
            <w:tcMar>
              <w:top w:w="0" w:type="dxa"/>
              <w:left w:w="0" w:type="dxa"/>
              <w:bottom w:w="0" w:type="dxa"/>
              <w:right w:w="0" w:type="dxa"/>
            </w:tcMar>
          </w:tcPr>
          <w:p w14:paraId="7BBDCD2B"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Search strategy</w:t>
            </w:r>
          </w:p>
        </w:tc>
        <w:tc>
          <w:tcPr>
            <w:tcW w:w="0" w:type="auto"/>
            <w:shd w:val="clear" w:color="auto" w:fill="FFFFFF"/>
            <w:tcMar>
              <w:top w:w="0" w:type="dxa"/>
              <w:left w:w="0" w:type="dxa"/>
              <w:bottom w:w="0" w:type="dxa"/>
              <w:right w:w="0" w:type="dxa"/>
            </w:tcMar>
          </w:tcPr>
          <w:p w14:paraId="3B74E26F"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7</w:t>
            </w:r>
          </w:p>
        </w:tc>
        <w:tc>
          <w:tcPr>
            <w:tcW w:w="0" w:type="auto"/>
            <w:shd w:val="clear" w:color="auto" w:fill="FFFFFF"/>
            <w:tcMar>
              <w:top w:w="0" w:type="dxa"/>
              <w:left w:w="0" w:type="dxa"/>
              <w:bottom w:w="0" w:type="dxa"/>
              <w:right w:w="0" w:type="dxa"/>
            </w:tcMar>
          </w:tcPr>
          <w:p w14:paraId="0E1F80E3"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the full search strategies for all databases, registers and websites, including any filters and limits used.</w:t>
            </w:r>
          </w:p>
        </w:tc>
        <w:tc>
          <w:tcPr>
            <w:tcW w:w="0" w:type="auto"/>
            <w:shd w:val="clear" w:color="auto" w:fill="FFFFFF"/>
            <w:tcMar>
              <w:top w:w="0" w:type="dxa"/>
              <w:left w:w="0" w:type="dxa"/>
              <w:bottom w:w="0" w:type="dxa"/>
              <w:right w:w="0" w:type="dxa"/>
            </w:tcMar>
          </w:tcPr>
          <w:p w14:paraId="69A03FA8" w14:textId="4E173C30" w:rsidR="00B570BB" w:rsidRPr="00005F25" w:rsidRDefault="001D2611" w:rsidP="00E053FB">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p.8</w:t>
            </w:r>
          </w:p>
        </w:tc>
      </w:tr>
      <w:tr w:rsidR="00B570BB" w:rsidRPr="00005F25" w14:paraId="4B7A9EB0" w14:textId="77777777" w:rsidTr="00E053FB">
        <w:trPr>
          <w:cantSplit/>
          <w:jc w:val="center"/>
        </w:trPr>
        <w:tc>
          <w:tcPr>
            <w:tcW w:w="0" w:type="auto"/>
            <w:shd w:val="clear" w:color="auto" w:fill="FFFFFF"/>
            <w:tcMar>
              <w:top w:w="0" w:type="dxa"/>
              <w:left w:w="0" w:type="dxa"/>
              <w:bottom w:w="0" w:type="dxa"/>
              <w:right w:w="0" w:type="dxa"/>
            </w:tcMar>
          </w:tcPr>
          <w:p w14:paraId="5E1100D5"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Selection process</w:t>
            </w:r>
          </w:p>
        </w:tc>
        <w:tc>
          <w:tcPr>
            <w:tcW w:w="0" w:type="auto"/>
            <w:shd w:val="clear" w:color="auto" w:fill="FFFFFF"/>
            <w:tcMar>
              <w:top w:w="0" w:type="dxa"/>
              <w:left w:w="0" w:type="dxa"/>
              <w:bottom w:w="0" w:type="dxa"/>
              <w:right w:w="0" w:type="dxa"/>
            </w:tcMar>
          </w:tcPr>
          <w:p w14:paraId="4D59E031"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8</w:t>
            </w:r>
          </w:p>
        </w:tc>
        <w:tc>
          <w:tcPr>
            <w:tcW w:w="0" w:type="auto"/>
            <w:shd w:val="clear" w:color="auto" w:fill="FFFFFF"/>
            <w:tcMar>
              <w:top w:w="0" w:type="dxa"/>
              <w:left w:w="0" w:type="dxa"/>
              <w:bottom w:w="0" w:type="dxa"/>
              <w:right w:w="0" w:type="dxa"/>
            </w:tcMar>
          </w:tcPr>
          <w:p w14:paraId="0BFA987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shd w:val="clear" w:color="auto" w:fill="FFFFFF"/>
            <w:tcMar>
              <w:top w:w="0" w:type="dxa"/>
              <w:left w:w="0" w:type="dxa"/>
              <w:bottom w:w="0" w:type="dxa"/>
              <w:right w:w="0" w:type="dxa"/>
            </w:tcMar>
          </w:tcPr>
          <w:p w14:paraId="27B7A67C" w14:textId="66A21232" w:rsidR="00B570BB" w:rsidRPr="00005F25" w:rsidRDefault="00724885"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w:t>
            </w:r>
          </w:p>
        </w:tc>
      </w:tr>
      <w:tr w:rsidR="00B570BB" w:rsidRPr="00005F25" w14:paraId="6D0513BB" w14:textId="77777777" w:rsidTr="00E053FB">
        <w:trPr>
          <w:cantSplit/>
          <w:jc w:val="center"/>
        </w:trPr>
        <w:tc>
          <w:tcPr>
            <w:tcW w:w="0" w:type="auto"/>
            <w:shd w:val="clear" w:color="auto" w:fill="FFFFFF"/>
            <w:tcMar>
              <w:top w:w="0" w:type="dxa"/>
              <w:left w:w="0" w:type="dxa"/>
              <w:bottom w:w="0" w:type="dxa"/>
              <w:right w:w="0" w:type="dxa"/>
            </w:tcMar>
          </w:tcPr>
          <w:p w14:paraId="3A26B64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lastRenderedPageBreak/>
              <w:t>Data collection process</w:t>
            </w:r>
          </w:p>
        </w:tc>
        <w:tc>
          <w:tcPr>
            <w:tcW w:w="0" w:type="auto"/>
            <w:shd w:val="clear" w:color="auto" w:fill="FFFFFF"/>
            <w:tcMar>
              <w:top w:w="0" w:type="dxa"/>
              <w:left w:w="0" w:type="dxa"/>
              <w:bottom w:w="0" w:type="dxa"/>
              <w:right w:w="0" w:type="dxa"/>
            </w:tcMar>
          </w:tcPr>
          <w:p w14:paraId="7A2AC02A"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9</w:t>
            </w:r>
          </w:p>
        </w:tc>
        <w:tc>
          <w:tcPr>
            <w:tcW w:w="0" w:type="auto"/>
            <w:shd w:val="clear" w:color="auto" w:fill="FFFFFF"/>
            <w:tcMar>
              <w:top w:w="0" w:type="dxa"/>
              <w:left w:w="0" w:type="dxa"/>
              <w:bottom w:w="0" w:type="dxa"/>
              <w:right w:w="0" w:type="dxa"/>
            </w:tcMar>
          </w:tcPr>
          <w:p w14:paraId="551B025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shd w:val="clear" w:color="auto" w:fill="FFFFFF"/>
            <w:tcMar>
              <w:top w:w="0" w:type="dxa"/>
              <w:left w:w="0" w:type="dxa"/>
              <w:bottom w:w="0" w:type="dxa"/>
              <w:right w:w="0" w:type="dxa"/>
            </w:tcMar>
          </w:tcPr>
          <w:p w14:paraId="0834CF65" w14:textId="1131839E" w:rsidR="00B570BB" w:rsidRPr="00005F25" w:rsidRDefault="00505E8C"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w:t>
            </w:r>
          </w:p>
        </w:tc>
      </w:tr>
      <w:tr w:rsidR="00B570BB" w:rsidRPr="00005F25" w14:paraId="75E099B6" w14:textId="77777777" w:rsidTr="00E053FB">
        <w:trPr>
          <w:cantSplit/>
          <w:jc w:val="center"/>
        </w:trPr>
        <w:tc>
          <w:tcPr>
            <w:tcW w:w="0" w:type="auto"/>
            <w:vMerge w:val="restart"/>
            <w:shd w:val="clear" w:color="auto" w:fill="FFFFFF"/>
            <w:tcMar>
              <w:top w:w="0" w:type="dxa"/>
              <w:left w:w="0" w:type="dxa"/>
              <w:bottom w:w="0" w:type="dxa"/>
              <w:right w:w="0" w:type="dxa"/>
            </w:tcMar>
          </w:tcPr>
          <w:p w14:paraId="76D2D60E"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Data items</w:t>
            </w:r>
          </w:p>
        </w:tc>
        <w:tc>
          <w:tcPr>
            <w:tcW w:w="0" w:type="auto"/>
            <w:shd w:val="clear" w:color="auto" w:fill="FFFFFF"/>
            <w:tcMar>
              <w:top w:w="0" w:type="dxa"/>
              <w:left w:w="0" w:type="dxa"/>
              <w:bottom w:w="0" w:type="dxa"/>
              <w:right w:w="0" w:type="dxa"/>
            </w:tcMar>
          </w:tcPr>
          <w:p w14:paraId="116AD14C"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10a</w:t>
            </w:r>
          </w:p>
        </w:tc>
        <w:tc>
          <w:tcPr>
            <w:tcW w:w="0" w:type="auto"/>
            <w:shd w:val="clear" w:color="auto" w:fill="FFFFFF"/>
            <w:tcMar>
              <w:top w:w="0" w:type="dxa"/>
              <w:left w:w="0" w:type="dxa"/>
              <w:bottom w:w="0" w:type="dxa"/>
              <w:right w:w="0" w:type="dxa"/>
            </w:tcMar>
          </w:tcPr>
          <w:p w14:paraId="49EC0DFA"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shd w:val="clear" w:color="auto" w:fill="FFFFFF"/>
            <w:tcMar>
              <w:top w:w="0" w:type="dxa"/>
              <w:left w:w="0" w:type="dxa"/>
              <w:bottom w:w="0" w:type="dxa"/>
              <w:right w:w="0" w:type="dxa"/>
            </w:tcMar>
          </w:tcPr>
          <w:p w14:paraId="7FE10097" w14:textId="107524C9" w:rsidR="00B570BB" w:rsidRPr="00005F25" w:rsidRDefault="00505E8C"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w:t>
            </w:r>
          </w:p>
        </w:tc>
      </w:tr>
      <w:tr w:rsidR="00B570BB" w:rsidRPr="00005F25" w14:paraId="0E919EA3" w14:textId="77777777" w:rsidTr="00E053FB">
        <w:trPr>
          <w:cantSplit/>
          <w:jc w:val="center"/>
        </w:trPr>
        <w:tc>
          <w:tcPr>
            <w:tcW w:w="0" w:type="auto"/>
            <w:vMerge/>
            <w:shd w:val="clear" w:color="auto" w:fill="FFFFFF"/>
            <w:tcMar>
              <w:top w:w="0" w:type="dxa"/>
              <w:left w:w="0" w:type="dxa"/>
              <w:bottom w:w="0" w:type="dxa"/>
              <w:right w:w="0" w:type="dxa"/>
            </w:tcMar>
          </w:tcPr>
          <w:p w14:paraId="4475DADF"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85A6B4F"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10b</w:t>
            </w:r>
          </w:p>
        </w:tc>
        <w:tc>
          <w:tcPr>
            <w:tcW w:w="0" w:type="auto"/>
            <w:shd w:val="clear" w:color="auto" w:fill="FFFFFF"/>
            <w:tcMar>
              <w:top w:w="0" w:type="dxa"/>
              <w:left w:w="0" w:type="dxa"/>
              <w:bottom w:w="0" w:type="dxa"/>
              <w:right w:w="0" w:type="dxa"/>
            </w:tcMar>
          </w:tcPr>
          <w:p w14:paraId="3FD3AEC9"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List and define all other variables for which data were sought (e.g. participant and intervention characteristics, funding sources). Describe any assumptions made about any missing or unclear information.</w:t>
            </w:r>
          </w:p>
        </w:tc>
        <w:tc>
          <w:tcPr>
            <w:tcW w:w="0" w:type="auto"/>
            <w:shd w:val="clear" w:color="auto" w:fill="FFFFFF"/>
            <w:tcMar>
              <w:top w:w="0" w:type="dxa"/>
              <w:left w:w="0" w:type="dxa"/>
              <w:bottom w:w="0" w:type="dxa"/>
              <w:right w:w="0" w:type="dxa"/>
            </w:tcMar>
          </w:tcPr>
          <w:p w14:paraId="36E51CE0" w14:textId="18BDA3EE" w:rsidR="00B570BB" w:rsidRPr="00005F25" w:rsidRDefault="00505E8C"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w:t>
            </w:r>
          </w:p>
        </w:tc>
      </w:tr>
      <w:tr w:rsidR="00B570BB" w:rsidRPr="00005F25" w14:paraId="031F36AA" w14:textId="77777777" w:rsidTr="00E053FB">
        <w:trPr>
          <w:cantSplit/>
          <w:jc w:val="center"/>
        </w:trPr>
        <w:tc>
          <w:tcPr>
            <w:tcW w:w="0" w:type="auto"/>
            <w:shd w:val="clear" w:color="auto" w:fill="FFFFFF"/>
            <w:tcMar>
              <w:top w:w="0" w:type="dxa"/>
              <w:left w:w="0" w:type="dxa"/>
              <w:bottom w:w="0" w:type="dxa"/>
              <w:right w:w="0" w:type="dxa"/>
            </w:tcMar>
          </w:tcPr>
          <w:p w14:paraId="037F7DDA"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Study risk of bias assessment</w:t>
            </w:r>
          </w:p>
        </w:tc>
        <w:tc>
          <w:tcPr>
            <w:tcW w:w="0" w:type="auto"/>
            <w:shd w:val="clear" w:color="auto" w:fill="FFFFFF"/>
            <w:tcMar>
              <w:top w:w="0" w:type="dxa"/>
              <w:left w:w="0" w:type="dxa"/>
              <w:bottom w:w="0" w:type="dxa"/>
              <w:right w:w="0" w:type="dxa"/>
            </w:tcMar>
          </w:tcPr>
          <w:p w14:paraId="4D0BD53C"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11</w:t>
            </w:r>
          </w:p>
        </w:tc>
        <w:tc>
          <w:tcPr>
            <w:tcW w:w="0" w:type="auto"/>
            <w:shd w:val="clear" w:color="auto" w:fill="FFFFFF"/>
            <w:tcMar>
              <w:top w:w="0" w:type="dxa"/>
              <w:left w:w="0" w:type="dxa"/>
              <w:bottom w:w="0" w:type="dxa"/>
              <w:right w:w="0" w:type="dxa"/>
            </w:tcMar>
          </w:tcPr>
          <w:p w14:paraId="5A002BBF"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shd w:val="clear" w:color="auto" w:fill="FFFFFF"/>
            <w:tcMar>
              <w:top w:w="0" w:type="dxa"/>
              <w:left w:w="0" w:type="dxa"/>
              <w:bottom w:w="0" w:type="dxa"/>
              <w:right w:w="0" w:type="dxa"/>
            </w:tcMar>
          </w:tcPr>
          <w:p w14:paraId="539B2D21" w14:textId="1A2A3F49" w:rsidR="00B570BB" w:rsidRPr="00005F25" w:rsidRDefault="00505E8C" w:rsidP="00E053FB">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p.9-10</w:t>
            </w:r>
          </w:p>
        </w:tc>
      </w:tr>
      <w:tr w:rsidR="0096713F" w:rsidRPr="00005F25" w14:paraId="09DACD50" w14:textId="77777777" w:rsidTr="00E053FB">
        <w:trPr>
          <w:cantSplit/>
          <w:jc w:val="center"/>
        </w:trPr>
        <w:tc>
          <w:tcPr>
            <w:tcW w:w="0" w:type="auto"/>
            <w:shd w:val="clear" w:color="auto" w:fill="FFFFFF"/>
            <w:tcMar>
              <w:top w:w="0" w:type="dxa"/>
              <w:left w:w="0" w:type="dxa"/>
              <w:bottom w:w="0" w:type="dxa"/>
              <w:right w:w="0" w:type="dxa"/>
            </w:tcMar>
          </w:tcPr>
          <w:p w14:paraId="5F80CBE8" w14:textId="77777777" w:rsidR="0096713F" w:rsidRPr="00005F25" w:rsidRDefault="0096713F" w:rsidP="0096713F">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Effect measures</w:t>
            </w:r>
          </w:p>
        </w:tc>
        <w:tc>
          <w:tcPr>
            <w:tcW w:w="0" w:type="auto"/>
            <w:shd w:val="clear" w:color="auto" w:fill="FFFFFF"/>
            <w:tcMar>
              <w:top w:w="0" w:type="dxa"/>
              <w:left w:w="0" w:type="dxa"/>
              <w:bottom w:w="0" w:type="dxa"/>
              <w:right w:w="0" w:type="dxa"/>
            </w:tcMar>
          </w:tcPr>
          <w:p w14:paraId="6B1B6D4E" w14:textId="77777777" w:rsidR="0096713F" w:rsidRPr="00005F25" w:rsidRDefault="0096713F" w:rsidP="0096713F">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12</w:t>
            </w:r>
          </w:p>
        </w:tc>
        <w:tc>
          <w:tcPr>
            <w:tcW w:w="0" w:type="auto"/>
            <w:shd w:val="clear" w:color="auto" w:fill="FFFFFF"/>
            <w:tcMar>
              <w:top w:w="0" w:type="dxa"/>
              <w:left w:w="0" w:type="dxa"/>
              <w:bottom w:w="0" w:type="dxa"/>
              <w:right w:w="0" w:type="dxa"/>
            </w:tcMar>
          </w:tcPr>
          <w:p w14:paraId="163D3B01" w14:textId="77777777" w:rsidR="0096713F" w:rsidRPr="00005F25" w:rsidRDefault="0096713F" w:rsidP="0096713F">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for each outcome the effect measure(s) (e.g. risk ratio, mean difference) used in the synthesis or presentation of results.</w:t>
            </w:r>
          </w:p>
        </w:tc>
        <w:tc>
          <w:tcPr>
            <w:tcW w:w="0" w:type="auto"/>
            <w:shd w:val="clear" w:color="auto" w:fill="FFFFFF"/>
            <w:tcMar>
              <w:top w:w="0" w:type="dxa"/>
              <w:left w:w="0" w:type="dxa"/>
              <w:bottom w:w="0" w:type="dxa"/>
              <w:right w:w="0" w:type="dxa"/>
            </w:tcMar>
          </w:tcPr>
          <w:p w14:paraId="460D5DF8" w14:textId="0C1AA5C7" w:rsidR="0096713F" w:rsidRPr="00005F25" w:rsidRDefault="0096713F" w:rsidP="0096713F">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0EDC80CD" w14:textId="77777777" w:rsidTr="00E053FB">
        <w:trPr>
          <w:cantSplit/>
          <w:jc w:val="center"/>
        </w:trPr>
        <w:tc>
          <w:tcPr>
            <w:tcW w:w="0" w:type="auto"/>
            <w:vMerge w:val="restart"/>
            <w:shd w:val="clear" w:color="auto" w:fill="FFFFFF"/>
            <w:tcMar>
              <w:top w:w="0" w:type="dxa"/>
              <w:left w:w="0" w:type="dxa"/>
              <w:bottom w:w="0" w:type="dxa"/>
              <w:right w:w="0" w:type="dxa"/>
            </w:tcMar>
          </w:tcPr>
          <w:p w14:paraId="2A031DDA"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Synthesis methods</w:t>
            </w:r>
          </w:p>
        </w:tc>
        <w:tc>
          <w:tcPr>
            <w:tcW w:w="0" w:type="auto"/>
            <w:shd w:val="clear" w:color="auto" w:fill="FFFFFF"/>
            <w:tcMar>
              <w:top w:w="0" w:type="dxa"/>
              <w:left w:w="0" w:type="dxa"/>
              <w:bottom w:w="0" w:type="dxa"/>
              <w:right w:w="0" w:type="dxa"/>
            </w:tcMar>
          </w:tcPr>
          <w:p w14:paraId="549CF8FB"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13a</w:t>
            </w:r>
          </w:p>
        </w:tc>
        <w:tc>
          <w:tcPr>
            <w:tcW w:w="0" w:type="auto"/>
            <w:shd w:val="clear" w:color="auto" w:fill="FFFFFF"/>
            <w:tcMar>
              <w:top w:w="0" w:type="dxa"/>
              <w:left w:w="0" w:type="dxa"/>
              <w:bottom w:w="0" w:type="dxa"/>
              <w:right w:w="0" w:type="dxa"/>
            </w:tcMar>
          </w:tcPr>
          <w:p w14:paraId="25088549"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the processes used to decide which studies were eligible for each synthesis (e.g. tabulating the study intervention characteristics and comparing against the planned groups for each synthesis (item 5)).</w:t>
            </w:r>
          </w:p>
        </w:tc>
        <w:tc>
          <w:tcPr>
            <w:tcW w:w="0" w:type="auto"/>
            <w:shd w:val="clear" w:color="auto" w:fill="FFFFFF"/>
            <w:tcMar>
              <w:top w:w="0" w:type="dxa"/>
              <w:left w:w="0" w:type="dxa"/>
              <w:bottom w:w="0" w:type="dxa"/>
              <w:right w:w="0" w:type="dxa"/>
            </w:tcMar>
          </w:tcPr>
          <w:p w14:paraId="52EDFBAA" w14:textId="6B1F25D7" w:rsidR="009A07F0" w:rsidRPr="00005F25" w:rsidRDefault="009A07F0"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62D0F2E5" w14:textId="77777777" w:rsidTr="00E053FB">
        <w:trPr>
          <w:cantSplit/>
          <w:jc w:val="center"/>
        </w:trPr>
        <w:tc>
          <w:tcPr>
            <w:tcW w:w="0" w:type="auto"/>
            <w:vMerge/>
            <w:shd w:val="clear" w:color="auto" w:fill="FFFFFF"/>
            <w:tcMar>
              <w:top w:w="0" w:type="dxa"/>
              <w:left w:w="0" w:type="dxa"/>
              <w:bottom w:w="0" w:type="dxa"/>
              <w:right w:w="0" w:type="dxa"/>
            </w:tcMar>
          </w:tcPr>
          <w:p w14:paraId="3C45FC5C"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63EF1EA0"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13b</w:t>
            </w:r>
          </w:p>
        </w:tc>
        <w:tc>
          <w:tcPr>
            <w:tcW w:w="0" w:type="auto"/>
            <w:shd w:val="clear" w:color="auto" w:fill="FFFFFF"/>
            <w:tcMar>
              <w:top w:w="0" w:type="dxa"/>
              <w:left w:w="0" w:type="dxa"/>
              <w:bottom w:w="0" w:type="dxa"/>
              <w:right w:w="0" w:type="dxa"/>
            </w:tcMar>
          </w:tcPr>
          <w:p w14:paraId="6776CBB8"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required to prepare the data for presentation or synthesis, such as handling of missing summary statistics, or data conversions.</w:t>
            </w:r>
          </w:p>
        </w:tc>
        <w:tc>
          <w:tcPr>
            <w:tcW w:w="0" w:type="auto"/>
            <w:shd w:val="clear" w:color="auto" w:fill="FFFFFF"/>
            <w:tcMar>
              <w:top w:w="0" w:type="dxa"/>
              <w:left w:w="0" w:type="dxa"/>
              <w:bottom w:w="0" w:type="dxa"/>
              <w:right w:w="0" w:type="dxa"/>
            </w:tcMar>
          </w:tcPr>
          <w:p w14:paraId="53724BC0" w14:textId="29F9FA69" w:rsidR="009A07F0" w:rsidRPr="00005F25" w:rsidRDefault="009A07F0"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0213BE72" w14:textId="77777777" w:rsidTr="00E053FB">
        <w:trPr>
          <w:cantSplit/>
          <w:jc w:val="center"/>
        </w:trPr>
        <w:tc>
          <w:tcPr>
            <w:tcW w:w="0" w:type="auto"/>
            <w:vMerge/>
            <w:shd w:val="clear" w:color="auto" w:fill="FFFFFF"/>
            <w:tcMar>
              <w:top w:w="0" w:type="dxa"/>
              <w:left w:w="0" w:type="dxa"/>
              <w:bottom w:w="0" w:type="dxa"/>
              <w:right w:w="0" w:type="dxa"/>
            </w:tcMar>
          </w:tcPr>
          <w:p w14:paraId="0503157C"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625BE4CD"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13c</w:t>
            </w:r>
          </w:p>
        </w:tc>
        <w:tc>
          <w:tcPr>
            <w:tcW w:w="0" w:type="auto"/>
            <w:shd w:val="clear" w:color="auto" w:fill="FFFFFF"/>
            <w:tcMar>
              <w:top w:w="0" w:type="dxa"/>
              <w:left w:w="0" w:type="dxa"/>
              <w:bottom w:w="0" w:type="dxa"/>
              <w:right w:w="0" w:type="dxa"/>
            </w:tcMar>
          </w:tcPr>
          <w:p w14:paraId="7A65737F"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used to tabulate or visually display results of individual studies and syntheses.</w:t>
            </w:r>
          </w:p>
        </w:tc>
        <w:tc>
          <w:tcPr>
            <w:tcW w:w="0" w:type="auto"/>
            <w:shd w:val="clear" w:color="auto" w:fill="FFFFFF"/>
            <w:tcMar>
              <w:top w:w="0" w:type="dxa"/>
              <w:left w:w="0" w:type="dxa"/>
              <w:bottom w:w="0" w:type="dxa"/>
              <w:right w:w="0" w:type="dxa"/>
            </w:tcMar>
          </w:tcPr>
          <w:p w14:paraId="210CC5FA" w14:textId="39BD17B1" w:rsidR="009A07F0" w:rsidRPr="00005F25" w:rsidRDefault="009A07F0"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000C20DF" w14:textId="77777777" w:rsidTr="00E053FB">
        <w:trPr>
          <w:cantSplit/>
          <w:jc w:val="center"/>
        </w:trPr>
        <w:tc>
          <w:tcPr>
            <w:tcW w:w="0" w:type="auto"/>
            <w:vMerge/>
            <w:shd w:val="clear" w:color="auto" w:fill="FFFFFF"/>
            <w:tcMar>
              <w:top w:w="0" w:type="dxa"/>
              <w:left w:w="0" w:type="dxa"/>
              <w:bottom w:w="0" w:type="dxa"/>
              <w:right w:w="0" w:type="dxa"/>
            </w:tcMar>
          </w:tcPr>
          <w:p w14:paraId="4A7DDED9"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59DB16F4"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13d</w:t>
            </w:r>
          </w:p>
        </w:tc>
        <w:tc>
          <w:tcPr>
            <w:tcW w:w="0" w:type="auto"/>
            <w:shd w:val="clear" w:color="auto" w:fill="FFFFFF"/>
            <w:tcMar>
              <w:top w:w="0" w:type="dxa"/>
              <w:left w:w="0" w:type="dxa"/>
              <w:bottom w:w="0" w:type="dxa"/>
              <w:right w:w="0" w:type="dxa"/>
            </w:tcMar>
          </w:tcPr>
          <w:p w14:paraId="450C839B"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shd w:val="clear" w:color="auto" w:fill="FFFFFF"/>
            <w:tcMar>
              <w:top w:w="0" w:type="dxa"/>
              <w:left w:w="0" w:type="dxa"/>
              <w:bottom w:w="0" w:type="dxa"/>
              <w:right w:w="0" w:type="dxa"/>
            </w:tcMar>
          </w:tcPr>
          <w:p w14:paraId="0C21998B" w14:textId="3F0639FF" w:rsidR="009A07F0" w:rsidRPr="00005F25" w:rsidRDefault="009A07F0"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4132ECA7" w14:textId="77777777" w:rsidTr="00E053FB">
        <w:trPr>
          <w:cantSplit/>
          <w:jc w:val="center"/>
        </w:trPr>
        <w:tc>
          <w:tcPr>
            <w:tcW w:w="0" w:type="auto"/>
            <w:vMerge/>
            <w:shd w:val="clear" w:color="auto" w:fill="FFFFFF"/>
            <w:tcMar>
              <w:top w:w="0" w:type="dxa"/>
              <w:left w:w="0" w:type="dxa"/>
              <w:bottom w:w="0" w:type="dxa"/>
              <w:right w:w="0" w:type="dxa"/>
            </w:tcMar>
          </w:tcPr>
          <w:p w14:paraId="6C55C767"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31CFA3B2"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13e</w:t>
            </w:r>
          </w:p>
        </w:tc>
        <w:tc>
          <w:tcPr>
            <w:tcW w:w="0" w:type="auto"/>
            <w:shd w:val="clear" w:color="auto" w:fill="FFFFFF"/>
            <w:tcMar>
              <w:top w:w="0" w:type="dxa"/>
              <w:left w:w="0" w:type="dxa"/>
              <w:bottom w:w="0" w:type="dxa"/>
              <w:right w:w="0" w:type="dxa"/>
            </w:tcMar>
          </w:tcPr>
          <w:p w14:paraId="05C7ACB9"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used to explore possible causes of heterogeneity among study results (e.g. subgroup analysis, meta-regression).</w:t>
            </w:r>
          </w:p>
        </w:tc>
        <w:tc>
          <w:tcPr>
            <w:tcW w:w="0" w:type="auto"/>
            <w:shd w:val="clear" w:color="auto" w:fill="FFFFFF"/>
            <w:tcMar>
              <w:top w:w="0" w:type="dxa"/>
              <w:left w:w="0" w:type="dxa"/>
              <w:bottom w:w="0" w:type="dxa"/>
              <w:right w:w="0" w:type="dxa"/>
            </w:tcMar>
          </w:tcPr>
          <w:p w14:paraId="5839EC81" w14:textId="56BC6FF7" w:rsidR="009A07F0" w:rsidRPr="00005F25" w:rsidRDefault="009A07F0" w:rsidP="009A07F0">
            <w:pPr>
              <w:tabs>
                <w:tab w:val="left" w:pos="573"/>
                <w:tab w:val="center" w:pos="661"/>
              </w:tabs>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9A07F0" w:rsidRPr="00005F25" w14:paraId="32963937" w14:textId="77777777" w:rsidTr="00E053FB">
        <w:trPr>
          <w:cantSplit/>
          <w:jc w:val="center"/>
        </w:trPr>
        <w:tc>
          <w:tcPr>
            <w:tcW w:w="0" w:type="auto"/>
            <w:vMerge/>
            <w:shd w:val="clear" w:color="auto" w:fill="FFFFFF"/>
            <w:tcMar>
              <w:top w:w="0" w:type="dxa"/>
              <w:left w:w="0" w:type="dxa"/>
              <w:bottom w:w="0" w:type="dxa"/>
              <w:right w:w="0" w:type="dxa"/>
            </w:tcMar>
          </w:tcPr>
          <w:p w14:paraId="59AD89B3"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188795B"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13f</w:t>
            </w:r>
          </w:p>
        </w:tc>
        <w:tc>
          <w:tcPr>
            <w:tcW w:w="0" w:type="auto"/>
            <w:shd w:val="clear" w:color="auto" w:fill="FFFFFF"/>
            <w:tcMar>
              <w:top w:w="0" w:type="dxa"/>
              <w:left w:w="0" w:type="dxa"/>
              <w:bottom w:w="0" w:type="dxa"/>
              <w:right w:w="0" w:type="dxa"/>
            </w:tcMar>
          </w:tcPr>
          <w:p w14:paraId="1BA49664"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sensitivity analyses conducted to assess robustness of the synthesized results.</w:t>
            </w:r>
          </w:p>
        </w:tc>
        <w:tc>
          <w:tcPr>
            <w:tcW w:w="0" w:type="auto"/>
            <w:shd w:val="clear" w:color="auto" w:fill="FFFFFF"/>
            <w:tcMar>
              <w:top w:w="0" w:type="dxa"/>
              <w:left w:w="0" w:type="dxa"/>
              <w:bottom w:w="0" w:type="dxa"/>
              <w:right w:w="0" w:type="dxa"/>
            </w:tcMar>
          </w:tcPr>
          <w:p w14:paraId="142A373F" w14:textId="144F8FAC" w:rsidR="009A07F0" w:rsidRPr="00005F25" w:rsidRDefault="009A07F0" w:rsidP="009A07F0">
            <w:pPr>
              <w:tabs>
                <w:tab w:val="left" w:pos="573"/>
                <w:tab w:val="center" w:pos="661"/>
              </w:tabs>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p.10</w:t>
            </w:r>
          </w:p>
        </w:tc>
      </w:tr>
      <w:tr w:rsidR="00194DBA" w:rsidRPr="00005F25" w14:paraId="716574D2" w14:textId="77777777" w:rsidTr="00E053FB">
        <w:trPr>
          <w:cantSplit/>
          <w:jc w:val="center"/>
        </w:trPr>
        <w:tc>
          <w:tcPr>
            <w:tcW w:w="0" w:type="auto"/>
            <w:shd w:val="clear" w:color="auto" w:fill="FFFFFF"/>
            <w:tcMar>
              <w:top w:w="0" w:type="dxa"/>
              <w:left w:w="0" w:type="dxa"/>
              <w:bottom w:w="0" w:type="dxa"/>
              <w:right w:w="0" w:type="dxa"/>
            </w:tcMar>
          </w:tcPr>
          <w:p w14:paraId="481DB7D7" w14:textId="77777777" w:rsidR="00194DBA" w:rsidRPr="00005F25" w:rsidRDefault="00194DBA" w:rsidP="00194DBA">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Reporting bias assessment</w:t>
            </w:r>
          </w:p>
        </w:tc>
        <w:tc>
          <w:tcPr>
            <w:tcW w:w="0" w:type="auto"/>
            <w:shd w:val="clear" w:color="auto" w:fill="FFFFFF"/>
            <w:tcMar>
              <w:top w:w="0" w:type="dxa"/>
              <w:left w:w="0" w:type="dxa"/>
              <w:bottom w:w="0" w:type="dxa"/>
              <w:right w:w="0" w:type="dxa"/>
            </w:tcMar>
          </w:tcPr>
          <w:p w14:paraId="37228A2C" w14:textId="77777777" w:rsidR="00194DBA" w:rsidRPr="00005F25" w:rsidRDefault="00194DBA" w:rsidP="00194DBA">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14</w:t>
            </w:r>
          </w:p>
        </w:tc>
        <w:tc>
          <w:tcPr>
            <w:tcW w:w="0" w:type="auto"/>
            <w:shd w:val="clear" w:color="auto" w:fill="FFFFFF"/>
            <w:tcMar>
              <w:top w:w="0" w:type="dxa"/>
              <w:left w:w="0" w:type="dxa"/>
              <w:bottom w:w="0" w:type="dxa"/>
              <w:right w:w="0" w:type="dxa"/>
            </w:tcMar>
          </w:tcPr>
          <w:p w14:paraId="431B965F" w14:textId="77777777" w:rsidR="00194DBA" w:rsidRPr="00005F25" w:rsidRDefault="00194DBA" w:rsidP="00194DBA">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used to assess risk of bias due to missing results in a synthesis (arising from reporting biases).</w:t>
            </w:r>
          </w:p>
        </w:tc>
        <w:tc>
          <w:tcPr>
            <w:tcW w:w="0" w:type="auto"/>
            <w:shd w:val="clear" w:color="auto" w:fill="FFFFFF"/>
            <w:tcMar>
              <w:top w:w="0" w:type="dxa"/>
              <w:left w:w="0" w:type="dxa"/>
              <w:bottom w:w="0" w:type="dxa"/>
              <w:right w:w="0" w:type="dxa"/>
            </w:tcMar>
          </w:tcPr>
          <w:p w14:paraId="146492EE" w14:textId="53845ECC" w:rsidR="00194DBA" w:rsidRPr="00005F25" w:rsidRDefault="00194DBA" w:rsidP="00194DBA">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p.9-10</w:t>
            </w:r>
          </w:p>
        </w:tc>
      </w:tr>
      <w:tr w:rsidR="00194DBA" w:rsidRPr="00005F25" w14:paraId="0A66621B"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5C3F9D9D" w14:textId="77777777" w:rsidR="00194DBA" w:rsidRPr="00005F25" w:rsidRDefault="00194DBA" w:rsidP="00194DBA">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Certainty assessment</w:t>
            </w:r>
          </w:p>
        </w:tc>
        <w:tc>
          <w:tcPr>
            <w:tcW w:w="0" w:type="auto"/>
            <w:tcBorders>
              <w:bottom w:val="single" w:sz="4" w:space="0" w:color="auto"/>
            </w:tcBorders>
            <w:shd w:val="clear" w:color="auto" w:fill="FFFFFF"/>
            <w:tcMar>
              <w:top w:w="0" w:type="dxa"/>
              <w:left w:w="0" w:type="dxa"/>
              <w:bottom w:w="0" w:type="dxa"/>
              <w:right w:w="0" w:type="dxa"/>
            </w:tcMar>
          </w:tcPr>
          <w:p w14:paraId="0F8E7D82" w14:textId="77777777" w:rsidR="00194DBA" w:rsidRPr="00005F25" w:rsidRDefault="00194DBA" w:rsidP="00194DBA">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15</w:t>
            </w:r>
          </w:p>
        </w:tc>
        <w:tc>
          <w:tcPr>
            <w:tcW w:w="0" w:type="auto"/>
            <w:tcBorders>
              <w:bottom w:val="single" w:sz="4" w:space="0" w:color="auto"/>
            </w:tcBorders>
            <w:shd w:val="clear" w:color="auto" w:fill="FFFFFF"/>
            <w:tcMar>
              <w:top w:w="0" w:type="dxa"/>
              <w:left w:w="0" w:type="dxa"/>
              <w:bottom w:w="0" w:type="dxa"/>
              <w:right w:w="0" w:type="dxa"/>
            </w:tcMar>
          </w:tcPr>
          <w:p w14:paraId="6871A629" w14:textId="77777777" w:rsidR="00194DBA" w:rsidRPr="00005F25" w:rsidRDefault="00194DBA" w:rsidP="00194DBA">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any methods used to assess certainty (or confidence) in the body of evidence for an outcome.</w:t>
            </w:r>
          </w:p>
        </w:tc>
        <w:tc>
          <w:tcPr>
            <w:tcW w:w="0" w:type="auto"/>
            <w:tcBorders>
              <w:bottom w:val="single" w:sz="4" w:space="0" w:color="auto"/>
            </w:tcBorders>
            <w:shd w:val="clear" w:color="auto" w:fill="FFFFFF"/>
            <w:tcMar>
              <w:top w:w="0" w:type="dxa"/>
              <w:left w:w="0" w:type="dxa"/>
              <w:bottom w:w="0" w:type="dxa"/>
              <w:right w:w="0" w:type="dxa"/>
            </w:tcMar>
          </w:tcPr>
          <w:p w14:paraId="6B006D1A" w14:textId="14557B8C" w:rsidR="00194DBA" w:rsidRPr="00005F25" w:rsidRDefault="00194DBA" w:rsidP="00194DBA">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p.9-10</w:t>
            </w:r>
          </w:p>
        </w:tc>
      </w:tr>
      <w:tr w:rsidR="009A07F0" w:rsidRPr="00005F25" w14:paraId="3DE38955"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14CE4941"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RESULTS</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48DCF2DE"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5F5E0796"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3555F6A3"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r>
      <w:tr w:rsidR="009A07F0" w:rsidRPr="00005F25" w14:paraId="70095794" w14:textId="77777777" w:rsidTr="00E053FB">
        <w:trPr>
          <w:cantSplit/>
          <w:jc w:val="center"/>
        </w:trPr>
        <w:tc>
          <w:tcPr>
            <w:tcW w:w="0" w:type="auto"/>
            <w:vMerge w:val="restart"/>
            <w:tcBorders>
              <w:top w:val="single" w:sz="4" w:space="0" w:color="auto"/>
            </w:tcBorders>
            <w:shd w:val="clear" w:color="auto" w:fill="FFFFFF"/>
            <w:tcMar>
              <w:top w:w="0" w:type="dxa"/>
              <w:left w:w="0" w:type="dxa"/>
              <w:bottom w:w="0" w:type="dxa"/>
              <w:right w:w="0" w:type="dxa"/>
            </w:tcMar>
          </w:tcPr>
          <w:p w14:paraId="5D184B9B"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Study selection</w:t>
            </w:r>
          </w:p>
        </w:tc>
        <w:tc>
          <w:tcPr>
            <w:tcW w:w="0" w:type="auto"/>
            <w:tcBorders>
              <w:top w:val="single" w:sz="4" w:space="0" w:color="auto"/>
            </w:tcBorders>
            <w:shd w:val="clear" w:color="auto" w:fill="FFFFFF"/>
            <w:tcMar>
              <w:top w:w="0" w:type="dxa"/>
              <w:left w:w="0" w:type="dxa"/>
              <w:bottom w:w="0" w:type="dxa"/>
              <w:right w:w="0" w:type="dxa"/>
            </w:tcMar>
          </w:tcPr>
          <w:p w14:paraId="08196F53"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16a</w:t>
            </w:r>
          </w:p>
        </w:tc>
        <w:tc>
          <w:tcPr>
            <w:tcW w:w="0" w:type="auto"/>
            <w:tcBorders>
              <w:top w:val="single" w:sz="4" w:space="0" w:color="auto"/>
            </w:tcBorders>
            <w:shd w:val="clear" w:color="auto" w:fill="FFFFFF"/>
            <w:tcMar>
              <w:top w:w="0" w:type="dxa"/>
              <w:left w:w="0" w:type="dxa"/>
              <w:bottom w:w="0" w:type="dxa"/>
              <w:right w:w="0" w:type="dxa"/>
            </w:tcMar>
          </w:tcPr>
          <w:p w14:paraId="52D079D9"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the results of the search and selection process, from the number of records identified in the search to the number of studies included in the review, ideally using a flow diagram.</w:t>
            </w:r>
          </w:p>
        </w:tc>
        <w:tc>
          <w:tcPr>
            <w:tcW w:w="0" w:type="auto"/>
            <w:tcBorders>
              <w:top w:val="single" w:sz="4" w:space="0" w:color="auto"/>
            </w:tcBorders>
            <w:shd w:val="clear" w:color="auto" w:fill="FFFFFF"/>
            <w:tcMar>
              <w:top w:w="0" w:type="dxa"/>
              <w:left w:w="0" w:type="dxa"/>
              <w:bottom w:w="0" w:type="dxa"/>
              <w:right w:w="0" w:type="dxa"/>
            </w:tcMar>
          </w:tcPr>
          <w:p w14:paraId="22DF6A9A" w14:textId="618E1BF3" w:rsidR="009A07F0" w:rsidRPr="00005F25" w:rsidRDefault="008A1EAA"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Figure 1</w:t>
            </w:r>
          </w:p>
        </w:tc>
      </w:tr>
      <w:tr w:rsidR="009A07F0" w:rsidRPr="00005F25" w14:paraId="3213F383" w14:textId="77777777" w:rsidTr="00E053FB">
        <w:trPr>
          <w:cantSplit/>
          <w:jc w:val="center"/>
        </w:trPr>
        <w:tc>
          <w:tcPr>
            <w:tcW w:w="0" w:type="auto"/>
            <w:vMerge/>
            <w:shd w:val="clear" w:color="auto" w:fill="FFFFFF"/>
            <w:tcMar>
              <w:top w:w="0" w:type="dxa"/>
              <w:left w:w="0" w:type="dxa"/>
              <w:bottom w:w="0" w:type="dxa"/>
              <w:right w:w="0" w:type="dxa"/>
            </w:tcMar>
          </w:tcPr>
          <w:p w14:paraId="3171CD77"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5E41C14"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16b</w:t>
            </w:r>
          </w:p>
        </w:tc>
        <w:tc>
          <w:tcPr>
            <w:tcW w:w="0" w:type="auto"/>
            <w:shd w:val="clear" w:color="auto" w:fill="FFFFFF"/>
            <w:tcMar>
              <w:top w:w="0" w:type="dxa"/>
              <w:left w:w="0" w:type="dxa"/>
              <w:bottom w:w="0" w:type="dxa"/>
              <w:right w:w="0" w:type="dxa"/>
            </w:tcMar>
          </w:tcPr>
          <w:p w14:paraId="4B1620E7"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Cite studies that might appear to meet the inclusion criteria, but which were excluded, and explain why they were excluded.</w:t>
            </w:r>
          </w:p>
        </w:tc>
        <w:tc>
          <w:tcPr>
            <w:tcW w:w="0" w:type="auto"/>
            <w:shd w:val="clear" w:color="auto" w:fill="FFFFFF"/>
            <w:tcMar>
              <w:top w:w="0" w:type="dxa"/>
              <w:left w:w="0" w:type="dxa"/>
              <w:bottom w:w="0" w:type="dxa"/>
              <w:right w:w="0" w:type="dxa"/>
            </w:tcMar>
          </w:tcPr>
          <w:p w14:paraId="2AF91E81"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not reported</w:t>
            </w:r>
          </w:p>
        </w:tc>
      </w:tr>
      <w:tr w:rsidR="009A07F0" w:rsidRPr="00005F25" w14:paraId="76898817" w14:textId="77777777" w:rsidTr="00E053FB">
        <w:trPr>
          <w:cantSplit/>
          <w:jc w:val="center"/>
        </w:trPr>
        <w:tc>
          <w:tcPr>
            <w:tcW w:w="0" w:type="auto"/>
            <w:shd w:val="clear" w:color="auto" w:fill="FFFFFF"/>
            <w:tcMar>
              <w:top w:w="0" w:type="dxa"/>
              <w:left w:w="0" w:type="dxa"/>
              <w:bottom w:w="0" w:type="dxa"/>
              <w:right w:w="0" w:type="dxa"/>
            </w:tcMar>
          </w:tcPr>
          <w:p w14:paraId="4271A85B"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Study characteristics</w:t>
            </w:r>
          </w:p>
        </w:tc>
        <w:tc>
          <w:tcPr>
            <w:tcW w:w="0" w:type="auto"/>
            <w:shd w:val="clear" w:color="auto" w:fill="FFFFFF"/>
            <w:tcMar>
              <w:top w:w="0" w:type="dxa"/>
              <w:left w:w="0" w:type="dxa"/>
              <w:bottom w:w="0" w:type="dxa"/>
              <w:right w:w="0" w:type="dxa"/>
            </w:tcMar>
          </w:tcPr>
          <w:p w14:paraId="1D5474A4"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17</w:t>
            </w:r>
          </w:p>
        </w:tc>
        <w:tc>
          <w:tcPr>
            <w:tcW w:w="0" w:type="auto"/>
            <w:shd w:val="clear" w:color="auto" w:fill="FFFFFF"/>
            <w:tcMar>
              <w:top w:w="0" w:type="dxa"/>
              <w:left w:w="0" w:type="dxa"/>
              <w:bottom w:w="0" w:type="dxa"/>
              <w:right w:w="0" w:type="dxa"/>
            </w:tcMar>
          </w:tcPr>
          <w:p w14:paraId="4C0B794A"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Cite each included study and present its characteristics.</w:t>
            </w:r>
          </w:p>
        </w:tc>
        <w:tc>
          <w:tcPr>
            <w:tcW w:w="0" w:type="auto"/>
            <w:shd w:val="clear" w:color="auto" w:fill="FFFFFF"/>
            <w:tcMar>
              <w:top w:w="0" w:type="dxa"/>
              <w:left w:w="0" w:type="dxa"/>
              <w:bottom w:w="0" w:type="dxa"/>
              <w:right w:w="0" w:type="dxa"/>
            </w:tcMar>
          </w:tcPr>
          <w:p w14:paraId="6F38F12F" w14:textId="3CD2AABB" w:rsidR="009A07F0" w:rsidRPr="00005F25" w:rsidRDefault="00314D66"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p.11-13</w:t>
            </w:r>
          </w:p>
        </w:tc>
      </w:tr>
      <w:tr w:rsidR="009A07F0" w:rsidRPr="00005F25" w14:paraId="2178C685" w14:textId="77777777" w:rsidTr="00E053FB">
        <w:trPr>
          <w:cantSplit/>
          <w:jc w:val="center"/>
        </w:trPr>
        <w:tc>
          <w:tcPr>
            <w:tcW w:w="0" w:type="auto"/>
            <w:shd w:val="clear" w:color="auto" w:fill="FFFFFF"/>
            <w:tcMar>
              <w:top w:w="0" w:type="dxa"/>
              <w:left w:w="0" w:type="dxa"/>
              <w:bottom w:w="0" w:type="dxa"/>
              <w:right w:w="0" w:type="dxa"/>
            </w:tcMar>
          </w:tcPr>
          <w:p w14:paraId="1536C97A"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Risk of bias in studies</w:t>
            </w:r>
          </w:p>
        </w:tc>
        <w:tc>
          <w:tcPr>
            <w:tcW w:w="0" w:type="auto"/>
            <w:shd w:val="clear" w:color="auto" w:fill="FFFFFF"/>
            <w:tcMar>
              <w:top w:w="0" w:type="dxa"/>
              <w:left w:w="0" w:type="dxa"/>
              <w:bottom w:w="0" w:type="dxa"/>
              <w:right w:w="0" w:type="dxa"/>
            </w:tcMar>
          </w:tcPr>
          <w:p w14:paraId="71DC0F2E"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18</w:t>
            </w:r>
          </w:p>
        </w:tc>
        <w:tc>
          <w:tcPr>
            <w:tcW w:w="0" w:type="auto"/>
            <w:shd w:val="clear" w:color="auto" w:fill="FFFFFF"/>
            <w:tcMar>
              <w:top w:w="0" w:type="dxa"/>
              <w:left w:w="0" w:type="dxa"/>
              <w:bottom w:w="0" w:type="dxa"/>
              <w:right w:w="0" w:type="dxa"/>
            </w:tcMar>
          </w:tcPr>
          <w:p w14:paraId="223F4AF4"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assessments of risk of bias for each included study.</w:t>
            </w:r>
          </w:p>
        </w:tc>
        <w:tc>
          <w:tcPr>
            <w:tcW w:w="0" w:type="auto"/>
            <w:shd w:val="clear" w:color="auto" w:fill="FFFFFF"/>
            <w:tcMar>
              <w:top w:w="0" w:type="dxa"/>
              <w:left w:w="0" w:type="dxa"/>
              <w:bottom w:w="0" w:type="dxa"/>
              <w:right w:w="0" w:type="dxa"/>
            </w:tcMar>
          </w:tcPr>
          <w:p w14:paraId="712B340D" w14:textId="02BCDB42" w:rsidR="009A07F0" w:rsidRPr="00005F25" w:rsidRDefault="00116F35" w:rsidP="009A07F0">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p.19-21</w:t>
            </w:r>
          </w:p>
        </w:tc>
      </w:tr>
      <w:tr w:rsidR="009A07F0" w:rsidRPr="00005F25" w14:paraId="6AAE9DC6" w14:textId="77777777" w:rsidTr="00E053FB">
        <w:trPr>
          <w:cantSplit/>
          <w:jc w:val="center"/>
        </w:trPr>
        <w:tc>
          <w:tcPr>
            <w:tcW w:w="0" w:type="auto"/>
            <w:shd w:val="clear" w:color="auto" w:fill="FFFFFF"/>
            <w:tcMar>
              <w:top w:w="0" w:type="dxa"/>
              <w:left w:w="0" w:type="dxa"/>
              <w:bottom w:w="0" w:type="dxa"/>
              <w:right w:w="0" w:type="dxa"/>
            </w:tcMar>
          </w:tcPr>
          <w:p w14:paraId="31649018"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Results of individual studies</w:t>
            </w:r>
          </w:p>
        </w:tc>
        <w:tc>
          <w:tcPr>
            <w:tcW w:w="0" w:type="auto"/>
            <w:shd w:val="clear" w:color="auto" w:fill="FFFFFF"/>
            <w:tcMar>
              <w:top w:w="0" w:type="dxa"/>
              <w:left w:w="0" w:type="dxa"/>
              <w:bottom w:w="0" w:type="dxa"/>
              <w:right w:w="0" w:type="dxa"/>
            </w:tcMar>
          </w:tcPr>
          <w:p w14:paraId="79F8AFE6"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19</w:t>
            </w:r>
          </w:p>
        </w:tc>
        <w:tc>
          <w:tcPr>
            <w:tcW w:w="0" w:type="auto"/>
            <w:shd w:val="clear" w:color="auto" w:fill="FFFFFF"/>
            <w:tcMar>
              <w:top w:w="0" w:type="dxa"/>
              <w:left w:w="0" w:type="dxa"/>
              <w:bottom w:w="0" w:type="dxa"/>
              <w:right w:w="0" w:type="dxa"/>
            </w:tcMar>
          </w:tcPr>
          <w:p w14:paraId="5480F9D3"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For all outcomes, present, for each study: (a) summary statistics for each group (where appropriate) and (b) an effect </w:t>
            </w:r>
            <w:proofErr w:type="gramStart"/>
            <w:r w:rsidRPr="00005F25">
              <w:rPr>
                <w:rFonts w:ascii="Times New Roman" w:eastAsia="DejaVu Sans" w:hAnsi="Times New Roman" w:cs="Times New Roman"/>
                <w:color w:val="000000"/>
                <w:sz w:val="22"/>
                <w:szCs w:val="22"/>
              </w:rPr>
              <w:t>estimate</w:t>
            </w:r>
            <w:proofErr w:type="gramEnd"/>
            <w:r w:rsidRPr="00005F25">
              <w:rPr>
                <w:rFonts w:ascii="Times New Roman" w:eastAsia="DejaVu Sans" w:hAnsi="Times New Roman" w:cs="Times New Roman"/>
                <w:color w:val="000000"/>
                <w:sz w:val="22"/>
                <w:szCs w:val="22"/>
              </w:rPr>
              <w:t xml:space="preserve"> and its precision (e.g. confidence/credible interval), ideally using structured tables or plots.</w:t>
            </w:r>
          </w:p>
        </w:tc>
        <w:tc>
          <w:tcPr>
            <w:tcW w:w="0" w:type="auto"/>
            <w:shd w:val="clear" w:color="auto" w:fill="FFFFFF"/>
            <w:tcMar>
              <w:top w:w="0" w:type="dxa"/>
              <w:left w:w="0" w:type="dxa"/>
              <w:bottom w:w="0" w:type="dxa"/>
              <w:right w:w="0" w:type="dxa"/>
            </w:tcMar>
          </w:tcPr>
          <w:p w14:paraId="72FCE373" w14:textId="6151D8DA" w:rsidR="009A07F0" w:rsidRPr="00005F25" w:rsidRDefault="00E35402"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p.14-19</w:t>
            </w:r>
          </w:p>
        </w:tc>
      </w:tr>
      <w:tr w:rsidR="009A07F0" w:rsidRPr="00005F25" w14:paraId="451604DA" w14:textId="77777777" w:rsidTr="00E053FB">
        <w:trPr>
          <w:cantSplit/>
          <w:jc w:val="center"/>
        </w:trPr>
        <w:tc>
          <w:tcPr>
            <w:tcW w:w="0" w:type="auto"/>
            <w:vMerge w:val="restart"/>
            <w:shd w:val="clear" w:color="auto" w:fill="FFFFFF"/>
            <w:tcMar>
              <w:top w:w="0" w:type="dxa"/>
              <w:left w:w="0" w:type="dxa"/>
              <w:bottom w:w="0" w:type="dxa"/>
              <w:right w:w="0" w:type="dxa"/>
            </w:tcMar>
          </w:tcPr>
          <w:p w14:paraId="47E79D74"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lastRenderedPageBreak/>
              <w:t>Results of syntheses</w:t>
            </w:r>
          </w:p>
        </w:tc>
        <w:tc>
          <w:tcPr>
            <w:tcW w:w="0" w:type="auto"/>
            <w:shd w:val="clear" w:color="auto" w:fill="FFFFFF"/>
            <w:tcMar>
              <w:top w:w="0" w:type="dxa"/>
              <w:left w:w="0" w:type="dxa"/>
              <w:bottom w:w="0" w:type="dxa"/>
              <w:right w:w="0" w:type="dxa"/>
            </w:tcMar>
          </w:tcPr>
          <w:p w14:paraId="1B9053E5"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20a</w:t>
            </w:r>
          </w:p>
        </w:tc>
        <w:tc>
          <w:tcPr>
            <w:tcW w:w="0" w:type="auto"/>
            <w:shd w:val="clear" w:color="auto" w:fill="FFFFFF"/>
            <w:tcMar>
              <w:top w:w="0" w:type="dxa"/>
              <w:left w:w="0" w:type="dxa"/>
              <w:bottom w:w="0" w:type="dxa"/>
              <w:right w:w="0" w:type="dxa"/>
            </w:tcMar>
          </w:tcPr>
          <w:p w14:paraId="0AEF2920"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For each synthesis, briefly </w:t>
            </w:r>
            <w:proofErr w:type="spellStart"/>
            <w:r w:rsidRPr="00005F25">
              <w:rPr>
                <w:rFonts w:ascii="Times New Roman" w:eastAsia="DejaVu Sans" w:hAnsi="Times New Roman" w:cs="Times New Roman"/>
                <w:color w:val="000000"/>
                <w:sz w:val="22"/>
                <w:szCs w:val="22"/>
              </w:rPr>
              <w:t>summarise</w:t>
            </w:r>
            <w:proofErr w:type="spellEnd"/>
            <w:r w:rsidRPr="00005F25">
              <w:rPr>
                <w:rFonts w:ascii="Times New Roman" w:eastAsia="DejaVu Sans" w:hAnsi="Times New Roman" w:cs="Times New Roman"/>
                <w:color w:val="000000"/>
                <w:sz w:val="22"/>
                <w:szCs w:val="22"/>
              </w:rPr>
              <w:t xml:space="preserve"> the characteristics and risk of bias among contributing studies.</w:t>
            </w:r>
          </w:p>
        </w:tc>
        <w:tc>
          <w:tcPr>
            <w:tcW w:w="0" w:type="auto"/>
            <w:shd w:val="clear" w:color="auto" w:fill="FFFFFF"/>
            <w:tcMar>
              <w:top w:w="0" w:type="dxa"/>
              <w:left w:w="0" w:type="dxa"/>
              <w:bottom w:w="0" w:type="dxa"/>
              <w:right w:w="0" w:type="dxa"/>
            </w:tcMar>
          </w:tcPr>
          <w:p w14:paraId="14095531" w14:textId="14589714" w:rsidR="009A07F0" w:rsidRPr="00005F25" w:rsidRDefault="00124474"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p.11</w:t>
            </w:r>
            <w:r w:rsidR="009A07F0" w:rsidRPr="00005F25">
              <w:rPr>
                <w:rFonts w:ascii="Times New Roman" w:eastAsia="DejaVu Sans" w:hAnsi="Times New Roman" w:cs="Times New Roman"/>
                <w:color w:val="000000"/>
                <w:sz w:val="22"/>
                <w:szCs w:val="22"/>
              </w:rPr>
              <w:t>-</w:t>
            </w:r>
            <w:r>
              <w:rPr>
                <w:rFonts w:ascii="Times New Roman" w:eastAsia="DejaVu Sans" w:hAnsi="Times New Roman" w:cs="Times New Roman"/>
                <w:color w:val="000000"/>
                <w:sz w:val="22"/>
                <w:szCs w:val="22"/>
              </w:rPr>
              <w:t>21</w:t>
            </w:r>
          </w:p>
        </w:tc>
      </w:tr>
      <w:tr w:rsidR="00124474" w:rsidRPr="00005F25" w14:paraId="3CB9F9F0" w14:textId="77777777" w:rsidTr="00E053FB">
        <w:trPr>
          <w:cantSplit/>
          <w:jc w:val="center"/>
        </w:trPr>
        <w:tc>
          <w:tcPr>
            <w:tcW w:w="0" w:type="auto"/>
            <w:vMerge/>
            <w:shd w:val="clear" w:color="auto" w:fill="FFFFFF"/>
            <w:tcMar>
              <w:top w:w="0" w:type="dxa"/>
              <w:left w:w="0" w:type="dxa"/>
              <w:bottom w:w="0" w:type="dxa"/>
              <w:right w:w="0" w:type="dxa"/>
            </w:tcMar>
          </w:tcPr>
          <w:p w14:paraId="78C5070B" w14:textId="77777777" w:rsidR="00124474" w:rsidRPr="00005F25" w:rsidRDefault="00124474" w:rsidP="00124474">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39AC27C2" w14:textId="77777777" w:rsidR="00124474" w:rsidRPr="00005F25" w:rsidRDefault="00124474" w:rsidP="00124474">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20b</w:t>
            </w:r>
          </w:p>
        </w:tc>
        <w:tc>
          <w:tcPr>
            <w:tcW w:w="0" w:type="auto"/>
            <w:shd w:val="clear" w:color="auto" w:fill="FFFFFF"/>
            <w:tcMar>
              <w:top w:w="0" w:type="dxa"/>
              <w:left w:w="0" w:type="dxa"/>
              <w:bottom w:w="0" w:type="dxa"/>
              <w:right w:w="0" w:type="dxa"/>
            </w:tcMar>
          </w:tcPr>
          <w:p w14:paraId="1C7E1392" w14:textId="77777777" w:rsidR="00124474" w:rsidRPr="00005F25" w:rsidRDefault="00124474" w:rsidP="0012447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shd w:val="clear" w:color="auto" w:fill="FFFFFF"/>
            <w:tcMar>
              <w:top w:w="0" w:type="dxa"/>
              <w:left w:w="0" w:type="dxa"/>
              <w:bottom w:w="0" w:type="dxa"/>
              <w:right w:w="0" w:type="dxa"/>
            </w:tcMar>
          </w:tcPr>
          <w:p w14:paraId="2BC19691" w14:textId="1C8A6950" w:rsidR="00124474" w:rsidRPr="00005F25" w:rsidRDefault="00124474" w:rsidP="00124474">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p.11</w:t>
            </w:r>
            <w:r w:rsidRPr="00005F25">
              <w:rPr>
                <w:rFonts w:ascii="Times New Roman" w:eastAsia="DejaVu Sans" w:hAnsi="Times New Roman" w:cs="Times New Roman"/>
                <w:color w:val="000000"/>
                <w:sz w:val="22"/>
                <w:szCs w:val="22"/>
              </w:rPr>
              <w:t>-</w:t>
            </w:r>
            <w:r>
              <w:rPr>
                <w:rFonts w:ascii="Times New Roman" w:eastAsia="DejaVu Sans" w:hAnsi="Times New Roman" w:cs="Times New Roman"/>
                <w:color w:val="000000"/>
                <w:sz w:val="22"/>
                <w:szCs w:val="22"/>
              </w:rPr>
              <w:t>21</w:t>
            </w:r>
          </w:p>
        </w:tc>
      </w:tr>
      <w:tr w:rsidR="00124474" w:rsidRPr="00005F25" w14:paraId="11EA4FE6" w14:textId="77777777" w:rsidTr="00E053FB">
        <w:trPr>
          <w:cantSplit/>
          <w:jc w:val="center"/>
        </w:trPr>
        <w:tc>
          <w:tcPr>
            <w:tcW w:w="0" w:type="auto"/>
            <w:vMerge/>
            <w:shd w:val="clear" w:color="auto" w:fill="FFFFFF"/>
            <w:tcMar>
              <w:top w:w="0" w:type="dxa"/>
              <w:left w:w="0" w:type="dxa"/>
              <w:bottom w:w="0" w:type="dxa"/>
              <w:right w:w="0" w:type="dxa"/>
            </w:tcMar>
          </w:tcPr>
          <w:p w14:paraId="45B64E0B" w14:textId="77777777" w:rsidR="00124474" w:rsidRPr="00005F25" w:rsidRDefault="00124474" w:rsidP="00124474">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DDCDE60" w14:textId="77777777" w:rsidR="00124474" w:rsidRPr="00005F25" w:rsidRDefault="00124474" w:rsidP="00124474">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20c</w:t>
            </w:r>
          </w:p>
        </w:tc>
        <w:tc>
          <w:tcPr>
            <w:tcW w:w="0" w:type="auto"/>
            <w:shd w:val="clear" w:color="auto" w:fill="FFFFFF"/>
            <w:tcMar>
              <w:top w:w="0" w:type="dxa"/>
              <w:left w:w="0" w:type="dxa"/>
              <w:bottom w:w="0" w:type="dxa"/>
              <w:right w:w="0" w:type="dxa"/>
            </w:tcMar>
          </w:tcPr>
          <w:p w14:paraId="1D4BF5AC" w14:textId="77777777" w:rsidR="00124474" w:rsidRPr="00005F25" w:rsidRDefault="00124474" w:rsidP="0012447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results of all investigations of possible causes of heterogeneity among study results.</w:t>
            </w:r>
          </w:p>
        </w:tc>
        <w:tc>
          <w:tcPr>
            <w:tcW w:w="0" w:type="auto"/>
            <w:shd w:val="clear" w:color="auto" w:fill="FFFFFF"/>
            <w:tcMar>
              <w:top w:w="0" w:type="dxa"/>
              <w:left w:w="0" w:type="dxa"/>
              <w:bottom w:w="0" w:type="dxa"/>
              <w:right w:w="0" w:type="dxa"/>
            </w:tcMar>
          </w:tcPr>
          <w:p w14:paraId="061C9770" w14:textId="672A3161" w:rsidR="00124474" w:rsidRPr="00005F25" w:rsidRDefault="00124474" w:rsidP="00124474">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p.11</w:t>
            </w:r>
            <w:r w:rsidRPr="00005F25">
              <w:rPr>
                <w:rFonts w:ascii="Times New Roman" w:eastAsia="DejaVu Sans" w:hAnsi="Times New Roman" w:cs="Times New Roman"/>
                <w:color w:val="000000"/>
                <w:sz w:val="22"/>
                <w:szCs w:val="22"/>
              </w:rPr>
              <w:t>-</w:t>
            </w:r>
            <w:r>
              <w:rPr>
                <w:rFonts w:ascii="Times New Roman" w:eastAsia="DejaVu Sans" w:hAnsi="Times New Roman" w:cs="Times New Roman"/>
                <w:color w:val="000000"/>
                <w:sz w:val="22"/>
                <w:szCs w:val="22"/>
              </w:rPr>
              <w:t>21</w:t>
            </w:r>
          </w:p>
        </w:tc>
      </w:tr>
      <w:tr w:rsidR="00124474" w:rsidRPr="00005F25" w14:paraId="052104D6" w14:textId="77777777" w:rsidTr="00E053FB">
        <w:trPr>
          <w:cantSplit/>
          <w:jc w:val="center"/>
        </w:trPr>
        <w:tc>
          <w:tcPr>
            <w:tcW w:w="0" w:type="auto"/>
            <w:vMerge/>
            <w:shd w:val="clear" w:color="auto" w:fill="FFFFFF"/>
            <w:tcMar>
              <w:top w:w="0" w:type="dxa"/>
              <w:left w:w="0" w:type="dxa"/>
              <w:bottom w:w="0" w:type="dxa"/>
              <w:right w:w="0" w:type="dxa"/>
            </w:tcMar>
          </w:tcPr>
          <w:p w14:paraId="6507E479" w14:textId="77777777" w:rsidR="00124474" w:rsidRPr="00005F25" w:rsidRDefault="00124474" w:rsidP="00124474">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AD4DF74" w14:textId="77777777" w:rsidR="00124474" w:rsidRPr="00005F25" w:rsidRDefault="00124474" w:rsidP="00124474">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20d</w:t>
            </w:r>
          </w:p>
        </w:tc>
        <w:tc>
          <w:tcPr>
            <w:tcW w:w="0" w:type="auto"/>
            <w:shd w:val="clear" w:color="auto" w:fill="FFFFFF"/>
            <w:tcMar>
              <w:top w:w="0" w:type="dxa"/>
              <w:left w:w="0" w:type="dxa"/>
              <w:bottom w:w="0" w:type="dxa"/>
              <w:right w:w="0" w:type="dxa"/>
            </w:tcMar>
          </w:tcPr>
          <w:p w14:paraId="538D5BC0" w14:textId="77777777" w:rsidR="00124474" w:rsidRPr="00005F25" w:rsidRDefault="00124474" w:rsidP="0012447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results of all sensitivity analyses conducted to assess the robustness of the synthesized results.</w:t>
            </w:r>
          </w:p>
        </w:tc>
        <w:tc>
          <w:tcPr>
            <w:tcW w:w="0" w:type="auto"/>
            <w:shd w:val="clear" w:color="auto" w:fill="FFFFFF"/>
            <w:tcMar>
              <w:top w:w="0" w:type="dxa"/>
              <w:left w:w="0" w:type="dxa"/>
              <w:bottom w:w="0" w:type="dxa"/>
              <w:right w:w="0" w:type="dxa"/>
            </w:tcMar>
          </w:tcPr>
          <w:p w14:paraId="7105C344" w14:textId="5916CE21" w:rsidR="00124474" w:rsidRPr="00005F25" w:rsidRDefault="00124474" w:rsidP="00124474">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p.11</w:t>
            </w:r>
            <w:r w:rsidRPr="00005F25">
              <w:rPr>
                <w:rFonts w:ascii="Times New Roman" w:eastAsia="DejaVu Sans" w:hAnsi="Times New Roman" w:cs="Times New Roman"/>
                <w:color w:val="000000"/>
                <w:sz w:val="22"/>
                <w:szCs w:val="22"/>
              </w:rPr>
              <w:t>-</w:t>
            </w:r>
            <w:r>
              <w:rPr>
                <w:rFonts w:ascii="Times New Roman" w:eastAsia="DejaVu Sans" w:hAnsi="Times New Roman" w:cs="Times New Roman"/>
                <w:color w:val="000000"/>
                <w:sz w:val="22"/>
                <w:szCs w:val="22"/>
              </w:rPr>
              <w:t>21</w:t>
            </w:r>
          </w:p>
        </w:tc>
      </w:tr>
      <w:tr w:rsidR="006F1DC0" w:rsidRPr="00005F25" w14:paraId="0E0DEFA0" w14:textId="77777777" w:rsidTr="00E053FB">
        <w:trPr>
          <w:cantSplit/>
          <w:jc w:val="center"/>
        </w:trPr>
        <w:tc>
          <w:tcPr>
            <w:tcW w:w="0" w:type="auto"/>
            <w:shd w:val="clear" w:color="auto" w:fill="FFFFFF"/>
            <w:tcMar>
              <w:top w:w="0" w:type="dxa"/>
              <w:left w:w="0" w:type="dxa"/>
              <w:bottom w:w="0" w:type="dxa"/>
              <w:right w:w="0" w:type="dxa"/>
            </w:tcMar>
          </w:tcPr>
          <w:p w14:paraId="5EC34641" w14:textId="77777777" w:rsidR="006F1DC0" w:rsidRPr="00005F25" w:rsidRDefault="006F1DC0" w:rsidP="006F1DC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Reporting biases</w:t>
            </w:r>
          </w:p>
        </w:tc>
        <w:tc>
          <w:tcPr>
            <w:tcW w:w="0" w:type="auto"/>
            <w:shd w:val="clear" w:color="auto" w:fill="FFFFFF"/>
            <w:tcMar>
              <w:top w:w="0" w:type="dxa"/>
              <w:left w:w="0" w:type="dxa"/>
              <w:bottom w:w="0" w:type="dxa"/>
              <w:right w:w="0" w:type="dxa"/>
            </w:tcMar>
          </w:tcPr>
          <w:p w14:paraId="046B1484" w14:textId="77777777" w:rsidR="006F1DC0" w:rsidRPr="00005F25" w:rsidRDefault="006F1DC0" w:rsidP="006F1DC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21</w:t>
            </w:r>
          </w:p>
        </w:tc>
        <w:tc>
          <w:tcPr>
            <w:tcW w:w="0" w:type="auto"/>
            <w:shd w:val="clear" w:color="auto" w:fill="FFFFFF"/>
            <w:tcMar>
              <w:top w:w="0" w:type="dxa"/>
              <w:left w:w="0" w:type="dxa"/>
              <w:bottom w:w="0" w:type="dxa"/>
              <w:right w:w="0" w:type="dxa"/>
            </w:tcMar>
          </w:tcPr>
          <w:p w14:paraId="1AFECAD2" w14:textId="77777777" w:rsidR="006F1DC0" w:rsidRPr="00005F25" w:rsidRDefault="006F1DC0" w:rsidP="006F1DC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assessments of risk of bias due to missing results (arising from reporting biases) for each synthesis assessed.</w:t>
            </w:r>
          </w:p>
        </w:tc>
        <w:tc>
          <w:tcPr>
            <w:tcW w:w="0" w:type="auto"/>
            <w:shd w:val="clear" w:color="auto" w:fill="FFFFFF"/>
            <w:tcMar>
              <w:top w:w="0" w:type="dxa"/>
              <w:left w:w="0" w:type="dxa"/>
              <w:bottom w:w="0" w:type="dxa"/>
              <w:right w:w="0" w:type="dxa"/>
            </w:tcMar>
          </w:tcPr>
          <w:p w14:paraId="3BB79CFA" w14:textId="452CA253" w:rsidR="006F1DC0" w:rsidRPr="008759B5" w:rsidRDefault="006F1DC0" w:rsidP="006F1DC0">
            <w:pPr>
              <w:spacing w:before="100" w:after="100"/>
              <w:ind w:left="100" w:right="100"/>
              <w:jc w:val="center"/>
              <w:rPr>
                <w:rFonts w:ascii="Times New Roman" w:hAnsi="Times New Roman" w:cs="Times New Roman"/>
                <w:sz w:val="22"/>
                <w:szCs w:val="22"/>
                <w:highlight w:val="yellow"/>
              </w:rPr>
            </w:pPr>
            <w:r>
              <w:rPr>
                <w:rFonts w:ascii="Times New Roman" w:hAnsi="Times New Roman" w:cs="Times New Roman"/>
                <w:sz w:val="22"/>
                <w:szCs w:val="22"/>
              </w:rPr>
              <w:t>p.19-21</w:t>
            </w:r>
          </w:p>
        </w:tc>
      </w:tr>
      <w:tr w:rsidR="006F1DC0" w:rsidRPr="00005F25" w14:paraId="14377FD2"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47AE8792" w14:textId="77777777" w:rsidR="006F1DC0" w:rsidRPr="00005F25" w:rsidRDefault="006F1DC0" w:rsidP="006F1DC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Certainty of evidence</w:t>
            </w:r>
          </w:p>
        </w:tc>
        <w:tc>
          <w:tcPr>
            <w:tcW w:w="0" w:type="auto"/>
            <w:tcBorders>
              <w:bottom w:val="single" w:sz="4" w:space="0" w:color="auto"/>
            </w:tcBorders>
            <w:shd w:val="clear" w:color="auto" w:fill="FFFFFF"/>
            <w:tcMar>
              <w:top w:w="0" w:type="dxa"/>
              <w:left w:w="0" w:type="dxa"/>
              <w:bottom w:w="0" w:type="dxa"/>
              <w:right w:w="0" w:type="dxa"/>
            </w:tcMar>
          </w:tcPr>
          <w:p w14:paraId="0D93B998" w14:textId="77777777" w:rsidR="006F1DC0" w:rsidRPr="00005F25" w:rsidRDefault="006F1DC0" w:rsidP="006F1DC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22</w:t>
            </w:r>
          </w:p>
        </w:tc>
        <w:tc>
          <w:tcPr>
            <w:tcW w:w="0" w:type="auto"/>
            <w:tcBorders>
              <w:bottom w:val="single" w:sz="4" w:space="0" w:color="auto"/>
            </w:tcBorders>
            <w:shd w:val="clear" w:color="auto" w:fill="FFFFFF"/>
            <w:tcMar>
              <w:top w:w="0" w:type="dxa"/>
              <w:left w:w="0" w:type="dxa"/>
              <w:bottom w:w="0" w:type="dxa"/>
              <w:right w:w="0" w:type="dxa"/>
            </w:tcMar>
          </w:tcPr>
          <w:p w14:paraId="7743AF9E" w14:textId="77777777" w:rsidR="006F1DC0" w:rsidRPr="00005F25" w:rsidRDefault="006F1DC0" w:rsidP="006F1DC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Present assessments of certainty (or confidence) in the body of evidence for each outcome assessed.</w:t>
            </w:r>
          </w:p>
        </w:tc>
        <w:tc>
          <w:tcPr>
            <w:tcW w:w="0" w:type="auto"/>
            <w:tcBorders>
              <w:bottom w:val="single" w:sz="4" w:space="0" w:color="auto"/>
            </w:tcBorders>
            <w:shd w:val="clear" w:color="auto" w:fill="FFFFFF"/>
            <w:tcMar>
              <w:top w:w="0" w:type="dxa"/>
              <w:left w:w="0" w:type="dxa"/>
              <w:bottom w:w="0" w:type="dxa"/>
              <w:right w:w="0" w:type="dxa"/>
            </w:tcMar>
          </w:tcPr>
          <w:p w14:paraId="7AB53176" w14:textId="754B85AE" w:rsidR="006F1DC0" w:rsidRPr="008759B5" w:rsidRDefault="006F1DC0" w:rsidP="006F1DC0">
            <w:pPr>
              <w:spacing w:before="100" w:after="100"/>
              <w:ind w:left="100" w:right="100"/>
              <w:jc w:val="center"/>
              <w:rPr>
                <w:rFonts w:ascii="Times New Roman" w:hAnsi="Times New Roman" w:cs="Times New Roman"/>
                <w:sz w:val="22"/>
                <w:szCs w:val="22"/>
                <w:highlight w:val="yellow"/>
              </w:rPr>
            </w:pPr>
            <w:r>
              <w:rPr>
                <w:rFonts w:ascii="Times New Roman" w:hAnsi="Times New Roman" w:cs="Times New Roman"/>
                <w:sz w:val="22"/>
                <w:szCs w:val="22"/>
              </w:rPr>
              <w:t>p.19-21</w:t>
            </w:r>
          </w:p>
        </w:tc>
      </w:tr>
      <w:tr w:rsidR="009A07F0" w:rsidRPr="00005F25" w14:paraId="64ACF25C"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302F49D2"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DISCUSSION</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212FCF6A"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4234CBFB"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7E82380B"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r>
      <w:tr w:rsidR="008F3795" w:rsidRPr="00005F25" w14:paraId="2D5E4A5F" w14:textId="77777777" w:rsidTr="00E053FB">
        <w:trPr>
          <w:cantSplit/>
          <w:jc w:val="center"/>
        </w:trPr>
        <w:tc>
          <w:tcPr>
            <w:tcW w:w="0" w:type="auto"/>
            <w:vMerge w:val="restart"/>
            <w:tcBorders>
              <w:top w:val="single" w:sz="4" w:space="0" w:color="auto"/>
            </w:tcBorders>
            <w:shd w:val="clear" w:color="auto" w:fill="FFFFFF"/>
            <w:tcMar>
              <w:top w:w="0" w:type="dxa"/>
              <w:left w:w="0" w:type="dxa"/>
              <w:bottom w:w="0" w:type="dxa"/>
              <w:right w:w="0" w:type="dxa"/>
            </w:tcMar>
          </w:tcPr>
          <w:p w14:paraId="59DA90B5" w14:textId="77777777" w:rsidR="008F3795" w:rsidRPr="00005F25" w:rsidRDefault="008F3795" w:rsidP="008F3795">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Discussion</w:t>
            </w:r>
          </w:p>
        </w:tc>
        <w:tc>
          <w:tcPr>
            <w:tcW w:w="0" w:type="auto"/>
            <w:tcBorders>
              <w:top w:val="single" w:sz="4" w:space="0" w:color="auto"/>
            </w:tcBorders>
            <w:shd w:val="clear" w:color="auto" w:fill="FFFFFF"/>
            <w:tcMar>
              <w:top w:w="0" w:type="dxa"/>
              <w:left w:w="0" w:type="dxa"/>
              <w:bottom w:w="0" w:type="dxa"/>
              <w:right w:w="0" w:type="dxa"/>
            </w:tcMar>
          </w:tcPr>
          <w:p w14:paraId="30EE4F10" w14:textId="77777777" w:rsidR="008F3795" w:rsidRPr="00005F25" w:rsidRDefault="008F3795" w:rsidP="008F3795">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23a</w:t>
            </w:r>
          </w:p>
        </w:tc>
        <w:tc>
          <w:tcPr>
            <w:tcW w:w="0" w:type="auto"/>
            <w:tcBorders>
              <w:top w:val="single" w:sz="4" w:space="0" w:color="auto"/>
            </w:tcBorders>
            <w:shd w:val="clear" w:color="auto" w:fill="FFFFFF"/>
            <w:tcMar>
              <w:top w:w="0" w:type="dxa"/>
              <w:left w:w="0" w:type="dxa"/>
              <w:bottom w:w="0" w:type="dxa"/>
              <w:right w:w="0" w:type="dxa"/>
            </w:tcMar>
          </w:tcPr>
          <w:p w14:paraId="415BF473" w14:textId="77777777" w:rsidR="008F3795" w:rsidRPr="00005F25" w:rsidRDefault="008F3795" w:rsidP="008F3795">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Provide a general interpretation of the results in the context of other evidence.</w:t>
            </w:r>
          </w:p>
        </w:tc>
        <w:tc>
          <w:tcPr>
            <w:tcW w:w="0" w:type="auto"/>
            <w:tcBorders>
              <w:top w:val="single" w:sz="4" w:space="0" w:color="auto"/>
            </w:tcBorders>
            <w:shd w:val="clear" w:color="auto" w:fill="FFFFFF"/>
            <w:tcMar>
              <w:top w:w="0" w:type="dxa"/>
              <w:left w:w="0" w:type="dxa"/>
              <w:bottom w:w="0" w:type="dxa"/>
              <w:right w:w="0" w:type="dxa"/>
            </w:tcMar>
          </w:tcPr>
          <w:p w14:paraId="7FBDBF3C" w14:textId="0C6F58C8" w:rsidR="008F3795" w:rsidRPr="00005F25" w:rsidRDefault="008F3795" w:rsidP="008F3795">
            <w:pPr>
              <w:spacing w:before="100" w:after="100"/>
              <w:ind w:left="100" w:right="100"/>
              <w:jc w:val="center"/>
              <w:rPr>
                <w:rFonts w:ascii="Times New Roman" w:hAnsi="Times New Roman" w:cs="Times New Roman"/>
                <w:sz w:val="22"/>
                <w:szCs w:val="22"/>
              </w:rPr>
            </w:pPr>
            <w:r>
              <w:rPr>
                <w:rFonts w:ascii="Times New Roman" w:hAnsi="Times New Roman" w:cs="Times New Roman"/>
                <w:sz w:val="22"/>
                <w:szCs w:val="22"/>
              </w:rPr>
              <w:t>p.21-26</w:t>
            </w:r>
          </w:p>
        </w:tc>
      </w:tr>
      <w:tr w:rsidR="009A07F0" w:rsidRPr="00005F25" w14:paraId="38F5ABA1" w14:textId="77777777" w:rsidTr="00E053FB">
        <w:trPr>
          <w:cantSplit/>
          <w:jc w:val="center"/>
        </w:trPr>
        <w:tc>
          <w:tcPr>
            <w:tcW w:w="0" w:type="auto"/>
            <w:vMerge/>
            <w:shd w:val="clear" w:color="auto" w:fill="FFFFFF"/>
            <w:tcMar>
              <w:top w:w="0" w:type="dxa"/>
              <w:left w:w="0" w:type="dxa"/>
              <w:bottom w:w="0" w:type="dxa"/>
              <w:right w:w="0" w:type="dxa"/>
            </w:tcMar>
          </w:tcPr>
          <w:p w14:paraId="1557F5CE"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6A7DAAC3"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23b</w:t>
            </w:r>
          </w:p>
        </w:tc>
        <w:tc>
          <w:tcPr>
            <w:tcW w:w="0" w:type="auto"/>
            <w:shd w:val="clear" w:color="auto" w:fill="FFFFFF"/>
            <w:tcMar>
              <w:top w:w="0" w:type="dxa"/>
              <w:left w:w="0" w:type="dxa"/>
              <w:bottom w:w="0" w:type="dxa"/>
              <w:right w:w="0" w:type="dxa"/>
            </w:tcMar>
          </w:tcPr>
          <w:p w14:paraId="720CED41"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Discuss any limitations of the evidence included in the review.</w:t>
            </w:r>
          </w:p>
        </w:tc>
        <w:tc>
          <w:tcPr>
            <w:tcW w:w="0" w:type="auto"/>
            <w:shd w:val="clear" w:color="auto" w:fill="FFFFFF"/>
            <w:tcMar>
              <w:top w:w="0" w:type="dxa"/>
              <w:left w:w="0" w:type="dxa"/>
              <w:bottom w:w="0" w:type="dxa"/>
              <w:right w:w="0" w:type="dxa"/>
            </w:tcMar>
          </w:tcPr>
          <w:p w14:paraId="74F6BE76" w14:textId="207D6C7F" w:rsidR="009A07F0" w:rsidRPr="00005F25" w:rsidRDefault="003F37AA"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w:t>
            </w:r>
            <w:r w:rsidR="009A07F0" w:rsidRPr="00005F25">
              <w:rPr>
                <w:rFonts w:ascii="Times New Roman" w:eastAsia="DejaVu Sans" w:hAnsi="Times New Roman" w:cs="Times New Roman"/>
                <w:color w:val="000000"/>
                <w:sz w:val="22"/>
                <w:szCs w:val="22"/>
              </w:rPr>
              <w:t>2</w:t>
            </w:r>
            <w:r>
              <w:rPr>
                <w:rFonts w:ascii="Times New Roman" w:eastAsia="DejaVu Sans" w:hAnsi="Times New Roman" w:cs="Times New Roman"/>
                <w:color w:val="000000"/>
                <w:sz w:val="22"/>
                <w:szCs w:val="22"/>
              </w:rPr>
              <w:t>6</w:t>
            </w:r>
          </w:p>
        </w:tc>
      </w:tr>
      <w:tr w:rsidR="009A07F0" w:rsidRPr="00005F25" w14:paraId="1255B7D4" w14:textId="77777777" w:rsidTr="00E053FB">
        <w:trPr>
          <w:cantSplit/>
          <w:jc w:val="center"/>
        </w:trPr>
        <w:tc>
          <w:tcPr>
            <w:tcW w:w="0" w:type="auto"/>
            <w:vMerge/>
            <w:shd w:val="clear" w:color="auto" w:fill="FFFFFF"/>
            <w:tcMar>
              <w:top w:w="0" w:type="dxa"/>
              <w:left w:w="0" w:type="dxa"/>
              <w:bottom w:w="0" w:type="dxa"/>
              <w:right w:w="0" w:type="dxa"/>
            </w:tcMar>
          </w:tcPr>
          <w:p w14:paraId="43C61595"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2136C3A8"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23c</w:t>
            </w:r>
          </w:p>
        </w:tc>
        <w:tc>
          <w:tcPr>
            <w:tcW w:w="0" w:type="auto"/>
            <w:shd w:val="clear" w:color="auto" w:fill="FFFFFF"/>
            <w:tcMar>
              <w:top w:w="0" w:type="dxa"/>
              <w:left w:w="0" w:type="dxa"/>
              <w:bottom w:w="0" w:type="dxa"/>
              <w:right w:w="0" w:type="dxa"/>
            </w:tcMar>
          </w:tcPr>
          <w:p w14:paraId="4CFCC54B"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Discuss any limitations of the review processes used.</w:t>
            </w:r>
          </w:p>
        </w:tc>
        <w:tc>
          <w:tcPr>
            <w:tcW w:w="0" w:type="auto"/>
            <w:shd w:val="clear" w:color="auto" w:fill="FFFFFF"/>
            <w:tcMar>
              <w:top w:w="0" w:type="dxa"/>
              <w:left w:w="0" w:type="dxa"/>
              <w:bottom w:w="0" w:type="dxa"/>
              <w:right w:w="0" w:type="dxa"/>
            </w:tcMar>
          </w:tcPr>
          <w:p w14:paraId="1829B01B" w14:textId="76B2C6A4" w:rsidR="009A07F0" w:rsidRPr="00005F25" w:rsidRDefault="003F37AA"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w:t>
            </w:r>
            <w:r w:rsidR="009A07F0" w:rsidRPr="00005F25">
              <w:rPr>
                <w:rFonts w:ascii="Times New Roman" w:eastAsia="DejaVu Sans" w:hAnsi="Times New Roman" w:cs="Times New Roman"/>
                <w:color w:val="000000"/>
                <w:sz w:val="22"/>
                <w:szCs w:val="22"/>
              </w:rPr>
              <w:t>2</w:t>
            </w:r>
            <w:r>
              <w:rPr>
                <w:rFonts w:ascii="Times New Roman" w:eastAsia="DejaVu Sans" w:hAnsi="Times New Roman" w:cs="Times New Roman"/>
                <w:color w:val="000000"/>
                <w:sz w:val="22"/>
                <w:szCs w:val="22"/>
              </w:rPr>
              <w:t>6</w:t>
            </w:r>
          </w:p>
        </w:tc>
      </w:tr>
      <w:tr w:rsidR="009A07F0" w:rsidRPr="00005F25" w14:paraId="1BD70CD0" w14:textId="77777777" w:rsidTr="00E053FB">
        <w:trPr>
          <w:cantSplit/>
          <w:jc w:val="center"/>
        </w:trPr>
        <w:tc>
          <w:tcPr>
            <w:tcW w:w="0" w:type="auto"/>
            <w:vMerge/>
            <w:tcBorders>
              <w:bottom w:val="single" w:sz="4" w:space="0" w:color="auto"/>
            </w:tcBorders>
            <w:shd w:val="clear" w:color="auto" w:fill="FFFFFF"/>
            <w:tcMar>
              <w:top w:w="0" w:type="dxa"/>
              <w:left w:w="0" w:type="dxa"/>
              <w:bottom w:w="0" w:type="dxa"/>
              <w:right w:w="0" w:type="dxa"/>
            </w:tcMar>
          </w:tcPr>
          <w:p w14:paraId="7D7A0672"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tcBorders>
              <w:bottom w:val="single" w:sz="4" w:space="0" w:color="auto"/>
            </w:tcBorders>
            <w:shd w:val="clear" w:color="auto" w:fill="FFFFFF"/>
            <w:tcMar>
              <w:top w:w="0" w:type="dxa"/>
              <w:left w:w="0" w:type="dxa"/>
              <w:bottom w:w="0" w:type="dxa"/>
              <w:right w:w="0" w:type="dxa"/>
            </w:tcMar>
          </w:tcPr>
          <w:p w14:paraId="4D5639BA"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23d</w:t>
            </w:r>
          </w:p>
        </w:tc>
        <w:tc>
          <w:tcPr>
            <w:tcW w:w="0" w:type="auto"/>
            <w:tcBorders>
              <w:bottom w:val="single" w:sz="4" w:space="0" w:color="auto"/>
            </w:tcBorders>
            <w:shd w:val="clear" w:color="auto" w:fill="FFFFFF"/>
            <w:tcMar>
              <w:top w:w="0" w:type="dxa"/>
              <w:left w:w="0" w:type="dxa"/>
              <w:bottom w:w="0" w:type="dxa"/>
              <w:right w:w="0" w:type="dxa"/>
            </w:tcMar>
          </w:tcPr>
          <w:p w14:paraId="7FF16736"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Discuss implications of the results for practice, policy, and future research.</w:t>
            </w:r>
          </w:p>
        </w:tc>
        <w:tc>
          <w:tcPr>
            <w:tcW w:w="0" w:type="auto"/>
            <w:tcBorders>
              <w:bottom w:val="single" w:sz="4" w:space="0" w:color="auto"/>
            </w:tcBorders>
            <w:shd w:val="clear" w:color="auto" w:fill="FFFFFF"/>
            <w:tcMar>
              <w:top w:w="0" w:type="dxa"/>
              <w:left w:w="0" w:type="dxa"/>
              <w:bottom w:w="0" w:type="dxa"/>
              <w:right w:w="0" w:type="dxa"/>
            </w:tcMar>
          </w:tcPr>
          <w:p w14:paraId="6B11903B" w14:textId="13C4B96E" w:rsidR="009A07F0" w:rsidRPr="00005F25" w:rsidRDefault="003F37AA"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p.27</w:t>
            </w:r>
          </w:p>
        </w:tc>
      </w:tr>
      <w:tr w:rsidR="009A07F0" w:rsidRPr="00005F25" w14:paraId="4010A1C5"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24135843"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OTHER INFORMATION</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152DCDDF"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193F9B16" w14:textId="77777777" w:rsidR="009A07F0" w:rsidRPr="00005F25" w:rsidRDefault="009A07F0" w:rsidP="009A07F0">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382D61E0" w14:textId="77777777" w:rsidR="009A07F0" w:rsidRPr="00005F25" w:rsidRDefault="009A07F0" w:rsidP="009A07F0">
            <w:pPr>
              <w:spacing w:before="100" w:after="100"/>
              <w:ind w:left="100" w:right="100"/>
              <w:jc w:val="center"/>
              <w:rPr>
                <w:rFonts w:ascii="Times New Roman" w:hAnsi="Times New Roman" w:cs="Times New Roman"/>
                <w:sz w:val="22"/>
                <w:szCs w:val="22"/>
              </w:rPr>
            </w:pPr>
          </w:p>
        </w:tc>
      </w:tr>
      <w:tr w:rsidR="009A07F0" w:rsidRPr="00005F25" w14:paraId="625799F8" w14:textId="77777777" w:rsidTr="00E053FB">
        <w:trPr>
          <w:cantSplit/>
          <w:jc w:val="center"/>
        </w:trPr>
        <w:tc>
          <w:tcPr>
            <w:tcW w:w="0" w:type="auto"/>
            <w:vMerge w:val="restart"/>
            <w:tcBorders>
              <w:top w:val="single" w:sz="4" w:space="0" w:color="auto"/>
            </w:tcBorders>
            <w:shd w:val="clear" w:color="auto" w:fill="FFFFFF"/>
            <w:tcMar>
              <w:top w:w="0" w:type="dxa"/>
              <w:left w:w="0" w:type="dxa"/>
              <w:bottom w:w="0" w:type="dxa"/>
              <w:right w:w="0" w:type="dxa"/>
            </w:tcMar>
          </w:tcPr>
          <w:p w14:paraId="591AE2C6"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Registration and protocol</w:t>
            </w:r>
          </w:p>
        </w:tc>
        <w:tc>
          <w:tcPr>
            <w:tcW w:w="0" w:type="auto"/>
            <w:tcBorders>
              <w:top w:val="single" w:sz="4" w:space="0" w:color="auto"/>
            </w:tcBorders>
            <w:shd w:val="clear" w:color="auto" w:fill="FFFFFF"/>
            <w:tcMar>
              <w:top w:w="0" w:type="dxa"/>
              <w:left w:w="0" w:type="dxa"/>
              <w:bottom w:w="0" w:type="dxa"/>
              <w:right w:w="0" w:type="dxa"/>
            </w:tcMar>
          </w:tcPr>
          <w:p w14:paraId="777AA875"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24a</w:t>
            </w:r>
          </w:p>
        </w:tc>
        <w:tc>
          <w:tcPr>
            <w:tcW w:w="0" w:type="auto"/>
            <w:tcBorders>
              <w:top w:val="single" w:sz="4" w:space="0" w:color="auto"/>
            </w:tcBorders>
            <w:shd w:val="clear" w:color="auto" w:fill="FFFFFF"/>
            <w:tcMar>
              <w:top w:w="0" w:type="dxa"/>
              <w:left w:w="0" w:type="dxa"/>
              <w:bottom w:w="0" w:type="dxa"/>
              <w:right w:w="0" w:type="dxa"/>
            </w:tcMar>
          </w:tcPr>
          <w:p w14:paraId="379D8B3D"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Provide registration information for the review, including register name and registration number, or state that the review was not registered. </w:t>
            </w:r>
          </w:p>
        </w:tc>
        <w:tc>
          <w:tcPr>
            <w:tcW w:w="0" w:type="auto"/>
            <w:tcBorders>
              <w:top w:val="single" w:sz="4" w:space="0" w:color="auto"/>
            </w:tcBorders>
            <w:shd w:val="clear" w:color="auto" w:fill="FFFFFF"/>
            <w:tcMar>
              <w:top w:w="0" w:type="dxa"/>
              <w:left w:w="0" w:type="dxa"/>
              <w:bottom w:w="0" w:type="dxa"/>
              <w:right w:w="0" w:type="dxa"/>
            </w:tcMar>
          </w:tcPr>
          <w:p w14:paraId="31F36ADE" w14:textId="122583CE" w:rsidR="009A07F0" w:rsidRPr="00005F25" w:rsidRDefault="00350FFB"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p.7</w:t>
            </w:r>
          </w:p>
        </w:tc>
      </w:tr>
      <w:tr w:rsidR="00134185" w:rsidRPr="00005F25" w14:paraId="798F77BC" w14:textId="77777777" w:rsidTr="00E053FB">
        <w:trPr>
          <w:cantSplit/>
          <w:jc w:val="center"/>
        </w:trPr>
        <w:tc>
          <w:tcPr>
            <w:tcW w:w="0" w:type="auto"/>
            <w:vMerge/>
            <w:shd w:val="clear" w:color="auto" w:fill="FFFFFF"/>
            <w:tcMar>
              <w:top w:w="0" w:type="dxa"/>
              <w:left w:w="0" w:type="dxa"/>
              <w:bottom w:w="0" w:type="dxa"/>
              <w:right w:w="0" w:type="dxa"/>
            </w:tcMar>
          </w:tcPr>
          <w:p w14:paraId="55BA9855" w14:textId="77777777" w:rsidR="00134185" w:rsidRPr="00005F25" w:rsidRDefault="00134185" w:rsidP="00134185">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7272DB87" w14:textId="77777777" w:rsidR="00134185" w:rsidRPr="00005F25" w:rsidRDefault="00134185" w:rsidP="00134185">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24b</w:t>
            </w:r>
          </w:p>
        </w:tc>
        <w:tc>
          <w:tcPr>
            <w:tcW w:w="0" w:type="auto"/>
            <w:shd w:val="clear" w:color="auto" w:fill="FFFFFF"/>
            <w:tcMar>
              <w:top w:w="0" w:type="dxa"/>
              <w:left w:w="0" w:type="dxa"/>
              <w:bottom w:w="0" w:type="dxa"/>
              <w:right w:w="0" w:type="dxa"/>
            </w:tcMar>
          </w:tcPr>
          <w:p w14:paraId="3B5CC467" w14:textId="77777777" w:rsidR="00134185" w:rsidRPr="00005F25" w:rsidRDefault="00134185" w:rsidP="00134185">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Indicate where the review protocol can be accessed, or state that a protocol was not prepared.</w:t>
            </w:r>
          </w:p>
        </w:tc>
        <w:tc>
          <w:tcPr>
            <w:tcW w:w="0" w:type="auto"/>
            <w:shd w:val="clear" w:color="auto" w:fill="FFFFFF"/>
            <w:tcMar>
              <w:top w:w="0" w:type="dxa"/>
              <w:left w:w="0" w:type="dxa"/>
              <w:bottom w:w="0" w:type="dxa"/>
              <w:right w:w="0" w:type="dxa"/>
            </w:tcMar>
          </w:tcPr>
          <w:p w14:paraId="70E76EB8" w14:textId="34B9EBBB" w:rsidR="00134185" w:rsidRPr="00005F25" w:rsidRDefault="00134185" w:rsidP="00134185">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p.7</w:t>
            </w:r>
          </w:p>
        </w:tc>
      </w:tr>
      <w:tr w:rsidR="00134185" w:rsidRPr="00005F25" w14:paraId="311095EE" w14:textId="77777777" w:rsidTr="00E053FB">
        <w:trPr>
          <w:cantSplit/>
          <w:jc w:val="center"/>
        </w:trPr>
        <w:tc>
          <w:tcPr>
            <w:tcW w:w="0" w:type="auto"/>
            <w:vMerge/>
            <w:shd w:val="clear" w:color="auto" w:fill="FFFFFF"/>
            <w:tcMar>
              <w:top w:w="0" w:type="dxa"/>
              <w:left w:w="0" w:type="dxa"/>
              <w:bottom w:w="0" w:type="dxa"/>
              <w:right w:w="0" w:type="dxa"/>
            </w:tcMar>
          </w:tcPr>
          <w:p w14:paraId="0FF160E9" w14:textId="77777777" w:rsidR="00134185" w:rsidRPr="00005F25" w:rsidRDefault="00134185" w:rsidP="00134185">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3A1F76A1" w14:textId="77777777" w:rsidR="00134185" w:rsidRPr="00005F25" w:rsidRDefault="00134185" w:rsidP="00134185">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24c</w:t>
            </w:r>
          </w:p>
        </w:tc>
        <w:tc>
          <w:tcPr>
            <w:tcW w:w="0" w:type="auto"/>
            <w:shd w:val="clear" w:color="auto" w:fill="FFFFFF"/>
            <w:tcMar>
              <w:top w:w="0" w:type="dxa"/>
              <w:left w:w="0" w:type="dxa"/>
              <w:bottom w:w="0" w:type="dxa"/>
              <w:right w:w="0" w:type="dxa"/>
            </w:tcMar>
          </w:tcPr>
          <w:p w14:paraId="6416C9DD" w14:textId="77777777" w:rsidR="00134185" w:rsidRPr="00005F25" w:rsidRDefault="00134185" w:rsidP="00134185">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and explain any amendments to information provided at registration or in the protocol.</w:t>
            </w:r>
          </w:p>
        </w:tc>
        <w:tc>
          <w:tcPr>
            <w:tcW w:w="0" w:type="auto"/>
            <w:shd w:val="clear" w:color="auto" w:fill="FFFFFF"/>
            <w:tcMar>
              <w:top w:w="0" w:type="dxa"/>
              <w:left w:w="0" w:type="dxa"/>
              <w:bottom w:w="0" w:type="dxa"/>
              <w:right w:w="0" w:type="dxa"/>
            </w:tcMar>
          </w:tcPr>
          <w:p w14:paraId="594B1925" w14:textId="35D41EE0" w:rsidR="00134185" w:rsidRPr="00005F25" w:rsidRDefault="00134185" w:rsidP="00134185">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p.7</w:t>
            </w:r>
          </w:p>
        </w:tc>
      </w:tr>
      <w:tr w:rsidR="009A07F0" w:rsidRPr="00005F25" w14:paraId="23C07A24" w14:textId="77777777" w:rsidTr="00E053FB">
        <w:trPr>
          <w:cantSplit/>
          <w:jc w:val="center"/>
        </w:trPr>
        <w:tc>
          <w:tcPr>
            <w:tcW w:w="0" w:type="auto"/>
            <w:shd w:val="clear" w:color="auto" w:fill="FFFFFF"/>
            <w:tcMar>
              <w:top w:w="0" w:type="dxa"/>
              <w:left w:w="0" w:type="dxa"/>
              <w:bottom w:w="0" w:type="dxa"/>
              <w:right w:w="0" w:type="dxa"/>
            </w:tcMar>
          </w:tcPr>
          <w:p w14:paraId="64549E1B"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Support</w:t>
            </w:r>
          </w:p>
        </w:tc>
        <w:tc>
          <w:tcPr>
            <w:tcW w:w="0" w:type="auto"/>
            <w:shd w:val="clear" w:color="auto" w:fill="FFFFFF"/>
            <w:tcMar>
              <w:top w:w="0" w:type="dxa"/>
              <w:left w:w="0" w:type="dxa"/>
              <w:bottom w:w="0" w:type="dxa"/>
              <w:right w:w="0" w:type="dxa"/>
            </w:tcMar>
          </w:tcPr>
          <w:p w14:paraId="1D425910" w14:textId="77777777" w:rsidR="009A07F0" w:rsidRPr="00005F25" w:rsidRDefault="009A07F0" w:rsidP="009A07F0">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25</w:t>
            </w:r>
          </w:p>
        </w:tc>
        <w:tc>
          <w:tcPr>
            <w:tcW w:w="0" w:type="auto"/>
            <w:shd w:val="clear" w:color="auto" w:fill="FFFFFF"/>
            <w:tcMar>
              <w:top w:w="0" w:type="dxa"/>
              <w:left w:w="0" w:type="dxa"/>
              <w:bottom w:w="0" w:type="dxa"/>
              <w:right w:w="0" w:type="dxa"/>
            </w:tcMar>
          </w:tcPr>
          <w:p w14:paraId="155F79D5" w14:textId="77777777" w:rsidR="009A07F0" w:rsidRPr="00005F25" w:rsidRDefault="009A07F0" w:rsidP="009A07F0">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Describe sources of financial or non-financial support for the review, and the role of the funders or sponsors in the review.</w:t>
            </w:r>
          </w:p>
        </w:tc>
        <w:tc>
          <w:tcPr>
            <w:tcW w:w="0" w:type="auto"/>
            <w:shd w:val="clear" w:color="auto" w:fill="FFFFFF"/>
            <w:tcMar>
              <w:top w:w="0" w:type="dxa"/>
              <w:left w:w="0" w:type="dxa"/>
              <w:bottom w:w="0" w:type="dxa"/>
              <w:right w:w="0" w:type="dxa"/>
            </w:tcMar>
          </w:tcPr>
          <w:p w14:paraId="0AD18AA4" w14:textId="0E82F6EE" w:rsidR="009A07F0" w:rsidRPr="00005F25" w:rsidRDefault="00134185" w:rsidP="009A07F0">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p.28</w:t>
            </w:r>
          </w:p>
        </w:tc>
      </w:tr>
      <w:tr w:rsidR="00151F04" w:rsidRPr="00005F25" w14:paraId="343B15A3" w14:textId="77777777" w:rsidTr="00E053FB">
        <w:trPr>
          <w:cantSplit/>
          <w:jc w:val="center"/>
        </w:trPr>
        <w:tc>
          <w:tcPr>
            <w:tcW w:w="0" w:type="auto"/>
            <w:shd w:val="clear" w:color="auto" w:fill="FFFFFF"/>
            <w:tcMar>
              <w:top w:w="0" w:type="dxa"/>
              <w:left w:w="0" w:type="dxa"/>
              <w:bottom w:w="0" w:type="dxa"/>
              <w:right w:w="0" w:type="dxa"/>
            </w:tcMar>
          </w:tcPr>
          <w:p w14:paraId="2A1A7246" w14:textId="77777777" w:rsidR="00151F04" w:rsidRPr="00005F25" w:rsidRDefault="00151F04" w:rsidP="00151F0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Competing interests</w:t>
            </w:r>
          </w:p>
        </w:tc>
        <w:tc>
          <w:tcPr>
            <w:tcW w:w="0" w:type="auto"/>
            <w:shd w:val="clear" w:color="auto" w:fill="FFFFFF"/>
            <w:tcMar>
              <w:top w:w="0" w:type="dxa"/>
              <w:left w:w="0" w:type="dxa"/>
              <w:bottom w:w="0" w:type="dxa"/>
              <w:right w:w="0" w:type="dxa"/>
            </w:tcMar>
          </w:tcPr>
          <w:p w14:paraId="539EADF0" w14:textId="77777777" w:rsidR="00151F04" w:rsidRPr="00005F25" w:rsidRDefault="00151F04" w:rsidP="00151F04">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26</w:t>
            </w:r>
          </w:p>
        </w:tc>
        <w:tc>
          <w:tcPr>
            <w:tcW w:w="0" w:type="auto"/>
            <w:shd w:val="clear" w:color="auto" w:fill="FFFFFF"/>
            <w:tcMar>
              <w:top w:w="0" w:type="dxa"/>
              <w:left w:w="0" w:type="dxa"/>
              <w:bottom w:w="0" w:type="dxa"/>
              <w:right w:w="0" w:type="dxa"/>
            </w:tcMar>
          </w:tcPr>
          <w:p w14:paraId="0983A71C" w14:textId="77777777" w:rsidR="00151F04" w:rsidRPr="00005F25" w:rsidRDefault="00151F04" w:rsidP="00151F0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Declare any competing interests of review authors.</w:t>
            </w:r>
          </w:p>
        </w:tc>
        <w:tc>
          <w:tcPr>
            <w:tcW w:w="0" w:type="auto"/>
            <w:shd w:val="clear" w:color="auto" w:fill="FFFFFF"/>
            <w:tcMar>
              <w:top w:w="0" w:type="dxa"/>
              <w:left w:w="0" w:type="dxa"/>
              <w:bottom w:w="0" w:type="dxa"/>
              <w:right w:w="0" w:type="dxa"/>
            </w:tcMar>
          </w:tcPr>
          <w:p w14:paraId="1AAE8543" w14:textId="7AB07E32" w:rsidR="00151F04" w:rsidRPr="00005F25" w:rsidRDefault="00151F04" w:rsidP="00151F04">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p.28</w:t>
            </w:r>
          </w:p>
        </w:tc>
      </w:tr>
      <w:tr w:rsidR="00151F04" w:rsidRPr="00005F25" w14:paraId="7651F0FA" w14:textId="77777777" w:rsidTr="00E053FB">
        <w:trPr>
          <w:cantSplit/>
          <w:jc w:val="center"/>
        </w:trPr>
        <w:tc>
          <w:tcPr>
            <w:tcW w:w="0" w:type="auto"/>
            <w:shd w:val="clear" w:color="auto" w:fill="FFFFFF"/>
            <w:tcMar>
              <w:top w:w="0" w:type="dxa"/>
              <w:left w:w="0" w:type="dxa"/>
              <w:bottom w:w="0" w:type="dxa"/>
              <w:right w:w="0" w:type="dxa"/>
            </w:tcMar>
          </w:tcPr>
          <w:p w14:paraId="59B9CDD4" w14:textId="77777777" w:rsidR="00151F04" w:rsidRPr="00005F25" w:rsidRDefault="00151F04" w:rsidP="00151F0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Availability of data, code and other materials</w:t>
            </w:r>
          </w:p>
        </w:tc>
        <w:tc>
          <w:tcPr>
            <w:tcW w:w="0" w:type="auto"/>
            <w:shd w:val="clear" w:color="auto" w:fill="FFFFFF"/>
            <w:tcMar>
              <w:top w:w="0" w:type="dxa"/>
              <w:left w:w="0" w:type="dxa"/>
              <w:bottom w:w="0" w:type="dxa"/>
              <w:right w:w="0" w:type="dxa"/>
            </w:tcMar>
          </w:tcPr>
          <w:p w14:paraId="481A2006" w14:textId="77777777" w:rsidR="00151F04" w:rsidRPr="00005F25" w:rsidRDefault="00151F04" w:rsidP="00151F04">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27</w:t>
            </w:r>
          </w:p>
        </w:tc>
        <w:tc>
          <w:tcPr>
            <w:tcW w:w="0" w:type="auto"/>
            <w:shd w:val="clear" w:color="auto" w:fill="FFFFFF"/>
            <w:tcMar>
              <w:top w:w="0" w:type="dxa"/>
              <w:left w:w="0" w:type="dxa"/>
              <w:bottom w:w="0" w:type="dxa"/>
              <w:right w:w="0" w:type="dxa"/>
            </w:tcMar>
          </w:tcPr>
          <w:p w14:paraId="2D4B5023" w14:textId="77777777" w:rsidR="00151F04" w:rsidRPr="00005F25" w:rsidRDefault="00151F04" w:rsidP="00151F04">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Report which of the following are publicly available and where they can be </w:t>
            </w:r>
            <w:proofErr w:type="gramStart"/>
            <w:r w:rsidRPr="00005F25">
              <w:rPr>
                <w:rFonts w:ascii="Times New Roman" w:eastAsia="DejaVu Sans" w:hAnsi="Times New Roman" w:cs="Times New Roman"/>
                <w:color w:val="000000"/>
                <w:sz w:val="22"/>
                <w:szCs w:val="22"/>
              </w:rPr>
              <w:t>found:</w:t>
            </w:r>
            <w:proofErr w:type="gramEnd"/>
            <w:r w:rsidRPr="00005F25">
              <w:rPr>
                <w:rFonts w:ascii="Times New Roman" w:eastAsia="DejaVu Sans" w:hAnsi="Times New Roman" w:cs="Times New Roman"/>
                <w:color w:val="000000"/>
                <w:sz w:val="22"/>
                <w:szCs w:val="22"/>
              </w:rPr>
              <w:t xml:space="preserve"> template data collection forms; data extracted from included studies; data used for all analyses; analytic code; any other materials used in the review.</w:t>
            </w:r>
          </w:p>
        </w:tc>
        <w:tc>
          <w:tcPr>
            <w:tcW w:w="0" w:type="auto"/>
            <w:shd w:val="clear" w:color="auto" w:fill="FFFFFF"/>
            <w:tcMar>
              <w:top w:w="0" w:type="dxa"/>
              <w:left w:w="0" w:type="dxa"/>
              <w:bottom w:w="0" w:type="dxa"/>
              <w:right w:w="0" w:type="dxa"/>
            </w:tcMar>
          </w:tcPr>
          <w:p w14:paraId="3D4E0CE8" w14:textId="0247AFBA" w:rsidR="00151F04" w:rsidRPr="00005F25" w:rsidRDefault="00151F04" w:rsidP="00151F04">
            <w:pPr>
              <w:spacing w:before="100" w:after="100"/>
              <w:ind w:left="100" w:right="100"/>
              <w:jc w:val="center"/>
              <w:rPr>
                <w:rFonts w:ascii="Times New Roman" w:hAnsi="Times New Roman" w:cs="Times New Roman"/>
                <w:sz w:val="22"/>
                <w:szCs w:val="22"/>
              </w:rPr>
            </w:pPr>
            <w:r>
              <w:rPr>
                <w:rFonts w:ascii="Times New Roman" w:eastAsia="DejaVu Sans" w:hAnsi="Times New Roman" w:cs="Times New Roman"/>
                <w:color w:val="000000"/>
                <w:sz w:val="22"/>
                <w:szCs w:val="22"/>
              </w:rPr>
              <w:t>p.28</w:t>
            </w:r>
          </w:p>
        </w:tc>
      </w:tr>
    </w:tbl>
    <w:p w14:paraId="409698B6" w14:textId="77777777" w:rsidR="00B570BB" w:rsidRPr="00005F25" w:rsidRDefault="00B570BB" w:rsidP="00B570BB">
      <w:pPr>
        <w:pStyle w:val="Heading5"/>
        <w:rPr>
          <w:rFonts w:ascii="Times New Roman" w:hAnsi="Times New Roman" w:cs="Times New Roman"/>
          <w:sz w:val="22"/>
          <w:szCs w:val="22"/>
        </w:rPr>
      </w:pPr>
      <w:bookmarkStart w:id="1" w:name="section"/>
    </w:p>
    <w:p w14:paraId="6C6D5B8D" w14:textId="0A990464" w:rsidR="00B570BB" w:rsidRPr="00005F25" w:rsidRDefault="00B570BB" w:rsidP="00B570BB">
      <w:pPr>
        <w:spacing w:after="0"/>
        <w:rPr>
          <w:rFonts w:ascii="Times New Roman" w:hAnsi="Times New Roman" w:cs="Times New Roman"/>
          <w:sz w:val="22"/>
          <w:szCs w:val="22"/>
        </w:rPr>
      </w:pPr>
      <w:bookmarkStart w:id="2" w:name="primsa-abstract-checklist"/>
      <w:bookmarkEnd w:id="0"/>
      <w:bookmarkEnd w:id="1"/>
      <w:r w:rsidRPr="00BE2919">
        <w:rPr>
          <w:rFonts w:ascii="Times New Roman" w:hAnsi="Times New Roman" w:cs="Times New Roman"/>
          <w:b/>
          <w:bCs/>
          <w:sz w:val="22"/>
          <w:szCs w:val="22"/>
        </w:rPr>
        <w:t>Table S</w:t>
      </w:r>
      <w:r w:rsidR="00E4652F">
        <w:rPr>
          <w:rFonts w:ascii="Times New Roman" w:hAnsi="Times New Roman" w:cs="Times New Roman"/>
          <w:b/>
          <w:bCs/>
          <w:sz w:val="22"/>
          <w:szCs w:val="22"/>
        </w:rPr>
        <w:t>8</w:t>
      </w:r>
      <w:r w:rsidRPr="00BE2919">
        <w:rPr>
          <w:rFonts w:ascii="Times New Roman" w:hAnsi="Times New Roman" w:cs="Times New Roman"/>
          <w:b/>
          <w:bCs/>
          <w:sz w:val="22"/>
          <w:szCs w:val="22"/>
        </w:rPr>
        <w:t>.</w:t>
      </w:r>
      <w:r w:rsidRPr="00005F25">
        <w:rPr>
          <w:rFonts w:ascii="Times New Roman" w:hAnsi="Times New Roman" w:cs="Times New Roman"/>
          <w:sz w:val="22"/>
          <w:szCs w:val="22"/>
        </w:rPr>
        <w:t xml:space="preserve"> PRISMA </w:t>
      </w:r>
      <w:r>
        <w:rPr>
          <w:rFonts w:ascii="Times New Roman" w:hAnsi="Times New Roman" w:cs="Times New Roman"/>
          <w:sz w:val="22"/>
          <w:szCs w:val="22"/>
        </w:rPr>
        <w:t>Abstract</w:t>
      </w:r>
      <w:r w:rsidRPr="00005F25">
        <w:rPr>
          <w:rFonts w:ascii="Times New Roman" w:hAnsi="Times New Roman" w:cs="Times New Roman"/>
          <w:sz w:val="22"/>
          <w:szCs w:val="22"/>
        </w:rPr>
        <w:t xml:space="preserve"> Checklist</w:t>
      </w:r>
    </w:p>
    <w:tbl>
      <w:tblPr>
        <w:tblW w:w="0" w:type="auto"/>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ook w:val="0420" w:firstRow="1" w:lastRow="0" w:firstColumn="0" w:lastColumn="0" w:noHBand="0" w:noVBand="1"/>
      </w:tblPr>
      <w:tblGrid>
        <w:gridCol w:w="1915"/>
        <w:gridCol w:w="534"/>
        <w:gridCol w:w="5686"/>
        <w:gridCol w:w="1205"/>
      </w:tblGrid>
      <w:tr w:rsidR="00B570BB" w:rsidRPr="00005F25" w14:paraId="1BE0DA68" w14:textId="77777777" w:rsidTr="00E053FB">
        <w:trPr>
          <w:cantSplit/>
          <w:tblHeader/>
          <w:jc w:val="center"/>
        </w:trPr>
        <w:tc>
          <w:tcPr>
            <w:tcW w:w="0" w:type="auto"/>
            <w:tcBorders>
              <w:bottom w:val="single" w:sz="4" w:space="0" w:color="auto"/>
            </w:tcBorders>
            <w:shd w:val="clear" w:color="auto" w:fill="63639A"/>
            <w:tcMar>
              <w:top w:w="0" w:type="dxa"/>
              <w:left w:w="0" w:type="dxa"/>
              <w:bottom w:w="0" w:type="dxa"/>
              <w:right w:w="0" w:type="dxa"/>
            </w:tcMar>
            <w:vAlign w:val="center"/>
          </w:tcPr>
          <w:p w14:paraId="3A5E1D78"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Topic</w:t>
            </w:r>
          </w:p>
        </w:tc>
        <w:tc>
          <w:tcPr>
            <w:tcW w:w="0" w:type="auto"/>
            <w:tcBorders>
              <w:bottom w:val="single" w:sz="4" w:space="0" w:color="auto"/>
            </w:tcBorders>
            <w:shd w:val="clear" w:color="auto" w:fill="63639A"/>
            <w:tcMar>
              <w:top w:w="0" w:type="dxa"/>
              <w:left w:w="0" w:type="dxa"/>
              <w:bottom w:w="0" w:type="dxa"/>
              <w:right w:w="0" w:type="dxa"/>
            </w:tcMar>
            <w:vAlign w:val="center"/>
          </w:tcPr>
          <w:p w14:paraId="479D57FD"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No.</w:t>
            </w:r>
          </w:p>
        </w:tc>
        <w:tc>
          <w:tcPr>
            <w:tcW w:w="0" w:type="auto"/>
            <w:tcBorders>
              <w:bottom w:val="single" w:sz="4" w:space="0" w:color="auto"/>
            </w:tcBorders>
            <w:shd w:val="clear" w:color="auto" w:fill="63639A"/>
            <w:tcMar>
              <w:top w:w="0" w:type="dxa"/>
              <w:left w:w="0" w:type="dxa"/>
              <w:bottom w:w="0" w:type="dxa"/>
              <w:right w:w="0" w:type="dxa"/>
            </w:tcMar>
            <w:vAlign w:val="center"/>
          </w:tcPr>
          <w:p w14:paraId="7A45651D"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Item</w:t>
            </w:r>
          </w:p>
        </w:tc>
        <w:tc>
          <w:tcPr>
            <w:tcW w:w="0" w:type="auto"/>
            <w:tcBorders>
              <w:bottom w:val="single" w:sz="4" w:space="0" w:color="auto"/>
            </w:tcBorders>
            <w:shd w:val="clear" w:color="auto" w:fill="63639A"/>
            <w:tcMar>
              <w:top w:w="0" w:type="dxa"/>
              <w:left w:w="0" w:type="dxa"/>
              <w:bottom w:w="0" w:type="dxa"/>
              <w:right w:w="0" w:type="dxa"/>
            </w:tcMar>
            <w:vAlign w:val="center"/>
          </w:tcPr>
          <w:p w14:paraId="5345126E"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b/>
                <w:color w:val="FFFFFF"/>
                <w:sz w:val="22"/>
                <w:szCs w:val="22"/>
              </w:rPr>
              <w:t>Reported?</w:t>
            </w:r>
          </w:p>
        </w:tc>
      </w:tr>
      <w:tr w:rsidR="00B570BB" w:rsidRPr="00005F25" w14:paraId="1E78E087"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1C279675"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TITLE</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35C3D5B4"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34EA3402"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17D9ED7F"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2695A47A" w14:textId="77777777" w:rsidTr="00E053FB">
        <w:trPr>
          <w:cantSplit/>
          <w:jc w:val="center"/>
        </w:trPr>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1E4A682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Title</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278A29C3"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7A70DAE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Identify the report as a systematic review.</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568AD18B"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5F1FCE35"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55D3B423"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BACKGROUND</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35B2780F"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1AB4AD05"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205E5CEE"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15FB0DDD" w14:textId="77777777" w:rsidTr="00E053FB">
        <w:trPr>
          <w:cantSplit/>
          <w:jc w:val="center"/>
        </w:trPr>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6236A67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Objectives</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659DDE14"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2</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745D88D8"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Provide an explicit statement of the main objective(s) or question(s) the review addresses.</w:t>
            </w:r>
          </w:p>
        </w:tc>
        <w:tc>
          <w:tcPr>
            <w:tcW w:w="0" w:type="auto"/>
            <w:tcBorders>
              <w:top w:val="single" w:sz="4" w:space="0" w:color="auto"/>
              <w:bottom w:val="single" w:sz="4" w:space="0" w:color="auto"/>
            </w:tcBorders>
            <w:shd w:val="clear" w:color="auto" w:fill="FFFFFF"/>
            <w:tcMar>
              <w:top w:w="0" w:type="dxa"/>
              <w:left w:w="0" w:type="dxa"/>
              <w:bottom w:w="0" w:type="dxa"/>
              <w:right w:w="0" w:type="dxa"/>
            </w:tcMar>
          </w:tcPr>
          <w:p w14:paraId="4357AFAB"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3E4ABFA0"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5B4F897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METHODS</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155A4EB7"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448A6ED7"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0DCAF5F7"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106149D0"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54A62E1F"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Eligibility criteria</w:t>
            </w:r>
          </w:p>
        </w:tc>
        <w:tc>
          <w:tcPr>
            <w:tcW w:w="0" w:type="auto"/>
            <w:tcBorders>
              <w:top w:val="single" w:sz="4" w:space="0" w:color="auto"/>
            </w:tcBorders>
            <w:shd w:val="clear" w:color="auto" w:fill="FFFFFF"/>
            <w:tcMar>
              <w:top w:w="0" w:type="dxa"/>
              <w:left w:w="0" w:type="dxa"/>
              <w:bottom w:w="0" w:type="dxa"/>
              <w:right w:w="0" w:type="dxa"/>
            </w:tcMar>
          </w:tcPr>
          <w:p w14:paraId="064442AB"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3</w:t>
            </w:r>
          </w:p>
        </w:tc>
        <w:tc>
          <w:tcPr>
            <w:tcW w:w="0" w:type="auto"/>
            <w:tcBorders>
              <w:top w:val="single" w:sz="4" w:space="0" w:color="auto"/>
            </w:tcBorders>
            <w:shd w:val="clear" w:color="auto" w:fill="FFFFFF"/>
            <w:tcMar>
              <w:top w:w="0" w:type="dxa"/>
              <w:left w:w="0" w:type="dxa"/>
              <w:bottom w:w="0" w:type="dxa"/>
              <w:right w:w="0" w:type="dxa"/>
            </w:tcMar>
          </w:tcPr>
          <w:p w14:paraId="03BE40B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the inclusion and exclusion criteria for the review.</w:t>
            </w:r>
          </w:p>
        </w:tc>
        <w:tc>
          <w:tcPr>
            <w:tcW w:w="0" w:type="auto"/>
            <w:tcBorders>
              <w:top w:val="single" w:sz="4" w:space="0" w:color="auto"/>
            </w:tcBorders>
            <w:shd w:val="clear" w:color="auto" w:fill="FFFFFF"/>
            <w:tcMar>
              <w:top w:w="0" w:type="dxa"/>
              <w:left w:w="0" w:type="dxa"/>
              <w:bottom w:w="0" w:type="dxa"/>
              <w:right w:w="0" w:type="dxa"/>
            </w:tcMar>
          </w:tcPr>
          <w:p w14:paraId="34C54E80"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2FBCFD13" w14:textId="77777777" w:rsidTr="00E053FB">
        <w:trPr>
          <w:cantSplit/>
          <w:jc w:val="center"/>
        </w:trPr>
        <w:tc>
          <w:tcPr>
            <w:tcW w:w="0" w:type="auto"/>
            <w:shd w:val="clear" w:color="auto" w:fill="FFFFFF"/>
            <w:tcMar>
              <w:top w:w="0" w:type="dxa"/>
              <w:left w:w="0" w:type="dxa"/>
              <w:bottom w:w="0" w:type="dxa"/>
              <w:right w:w="0" w:type="dxa"/>
            </w:tcMar>
          </w:tcPr>
          <w:p w14:paraId="7F5964B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Information sources</w:t>
            </w:r>
          </w:p>
        </w:tc>
        <w:tc>
          <w:tcPr>
            <w:tcW w:w="0" w:type="auto"/>
            <w:shd w:val="clear" w:color="auto" w:fill="FFFFFF"/>
            <w:tcMar>
              <w:top w:w="0" w:type="dxa"/>
              <w:left w:w="0" w:type="dxa"/>
              <w:bottom w:w="0" w:type="dxa"/>
              <w:right w:w="0" w:type="dxa"/>
            </w:tcMar>
          </w:tcPr>
          <w:p w14:paraId="23798425"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4</w:t>
            </w:r>
          </w:p>
        </w:tc>
        <w:tc>
          <w:tcPr>
            <w:tcW w:w="0" w:type="auto"/>
            <w:shd w:val="clear" w:color="auto" w:fill="FFFFFF"/>
            <w:tcMar>
              <w:top w:w="0" w:type="dxa"/>
              <w:left w:w="0" w:type="dxa"/>
              <w:bottom w:w="0" w:type="dxa"/>
              <w:right w:w="0" w:type="dxa"/>
            </w:tcMar>
          </w:tcPr>
          <w:p w14:paraId="07CF33D2"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Specify the information sources (e.g. databases, registers) used to identify studies and the date when each was last searched. </w:t>
            </w:r>
          </w:p>
        </w:tc>
        <w:tc>
          <w:tcPr>
            <w:tcW w:w="0" w:type="auto"/>
            <w:shd w:val="clear" w:color="auto" w:fill="FFFFFF"/>
            <w:tcMar>
              <w:top w:w="0" w:type="dxa"/>
              <w:left w:w="0" w:type="dxa"/>
              <w:bottom w:w="0" w:type="dxa"/>
              <w:right w:w="0" w:type="dxa"/>
            </w:tcMar>
          </w:tcPr>
          <w:p w14:paraId="3303B17E"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0E0985FF" w14:textId="77777777" w:rsidTr="00E053FB">
        <w:trPr>
          <w:cantSplit/>
          <w:jc w:val="center"/>
        </w:trPr>
        <w:tc>
          <w:tcPr>
            <w:tcW w:w="0" w:type="auto"/>
            <w:shd w:val="clear" w:color="auto" w:fill="FFFFFF"/>
            <w:tcMar>
              <w:top w:w="0" w:type="dxa"/>
              <w:left w:w="0" w:type="dxa"/>
              <w:bottom w:w="0" w:type="dxa"/>
              <w:right w:w="0" w:type="dxa"/>
            </w:tcMar>
          </w:tcPr>
          <w:p w14:paraId="004594A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Risk of bias</w:t>
            </w:r>
          </w:p>
        </w:tc>
        <w:tc>
          <w:tcPr>
            <w:tcW w:w="0" w:type="auto"/>
            <w:shd w:val="clear" w:color="auto" w:fill="FFFFFF"/>
            <w:tcMar>
              <w:top w:w="0" w:type="dxa"/>
              <w:left w:w="0" w:type="dxa"/>
              <w:bottom w:w="0" w:type="dxa"/>
              <w:right w:w="0" w:type="dxa"/>
            </w:tcMar>
          </w:tcPr>
          <w:p w14:paraId="086385FC"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5</w:t>
            </w:r>
          </w:p>
        </w:tc>
        <w:tc>
          <w:tcPr>
            <w:tcW w:w="0" w:type="auto"/>
            <w:shd w:val="clear" w:color="auto" w:fill="FFFFFF"/>
            <w:tcMar>
              <w:top w:w="0" w:type="dxa"/>
              <w:left w:w="0" w:type="dxa"/>
              <w:bottom w:w="0" w:type="dxa"/>
              <w:right w:w="0" w:type="dxa"/>
            </w:tcMar>
          </w:tcPr>
          <w:p w14:paraId="6D17CF7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the methods used to assess risk of bias in the included studies.</w:t>
            </w:r>
          </w:p>
        </w:tc>
        <w:tc>
          <w:tcPr>
            <w:tcW w:w="0" w:type="auto"/>
            <w:shd w:val="clear" w:color="auto" w:fill="FFFFFF"/>
            <w:tcMar>
              <w:top w:w="0" w:type="dxa"/>
              <w:left w:w="0" w:type="dxa"/>
              <w:bottom w:w="0" w:type="dxa"/>
              <w:right w:w="0" w:type="dxa"/>
            </w:tcMar>
          </w:tcPr>
          <w:p w14:paraId="457E016D"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711ABECF"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1E66417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lastRenderedPageBreak/>
              <w:t>Synthesis of results</w:t>
            </w:r>
          </w:p>
        </w:tc>
        <w:tc>
          <w:tcPr>
            <w:tcW w:w="0" w:type="auto"/>
            <w:tcBorders>
              <w:bottom w:val="single" w:sz="4" w:space="0" w:color="auto"/>
            </w:tcBorders>
            <w:shd w:val="clear" w:color="auto" w:fill="FFFFFF"/>
            <w:tcMar>
              <w:top w:w="0" w:type="dxa"/>
              <w:left w:w="0" w:type="dxa"/>
              <w:bottom w:w="0" w:type="dxa"/>
              <w:right w:w="0" w:type="dxa"/>
            </w:tcMar>
          </w:tcPr>
          <w:p w14:paraId="53EAEE37"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6</w:t>
            </w:r>
          </w:p>
        </w:tc>
        <w:tc>
          <w:tcPr>
            <w:tcW w:w="0" w:type="auto"/>
            <w:tcBorders>
              <w:bottom w:val="single" w:sz="4" w:space="0" w:color="auto"/>
            </w:tcBorders>
            <w:shd w:val="clear" w:color="auto" w:fill="FFFFFF"/>
            <w:tcMar>
              <w:top w:w="0" w:type="dxa"/>
              <w:left w:w="0" w:type="dxa"/>
              <w:bottom w:w="0" w:type="dxa"/>
              <w:right w:w="0" w:type="dxa"/>
            </w:tcMar>
          </w:tcPr>
          <w:p w14:paraId="76C18859"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Specify the methods used to present and synthesize results. </w:t>
            </w:r>
          </w:p>
        </w:tc>
        <w:tc>
          <w:tcPr>
            <w:tcW w:w="0" w:type="auto"/>
            <w:tcBorders>
              <w:bottom w:val="single" w:sz="4" w:space="0" w:color="auto"/>
            </w:tcBorders>
            <w:shd w:val="clear" w:color="auto" w:fill="FFFFFF"/>
            <w:tcMar>
              <w:top w:w="0" w:type="dxa"/>
              <w:left w:w="0" w:type="dxa"/>
              <w:bottom w:w="0" w:type="dxa"/>
              <w:right w:w="0" w:type="dxa"/>
            </w:tcMar>
          </w:tcPr>
          <w:p w14:paraId="7998AC66"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486FB8CC"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2A1711D9"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RESULTS</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5214750B"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75DAFE36"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6D5747F0"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58C4FB1D"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011158A2"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Included studies</w:t>
            </w:r>
          </w:p>
        </w:tc>
        <w:tc>
          <w:tcPr>
            <w:tcW w:w="0" w:type="auto"/>
            <w:tcBorders>
              <w:top w:val="single" w:sz="4" w:space="0" w:color="auto"/>
            </w:tcBorders>
            <w:shd w:val="clear" w:color="auto" w:fill="FFFFFF"/>
            <w:tcMar>
              <w:top w:w="0" w:type="dxa"/>
              <w:left w:w="0" w:type="dxa"/>
              <w:bottom w:w="0" w:type="dxa"/>
              <w:right w:w="0" w:type="dxa"/>
            </w:tcMar>
          </w:tcPr>
          <w:p w14:paraId="1181EF42"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7</w:t>
            </w:r>
          </w:p>
        </w:tc>
        <w:tc>
          <w:tcPr>
            <w:tcW w:w="0" w:type="auto"/>
            <w:tcBorders>
              <w:top w:val="single" w:sz="4" w:space="0" w:color="auto"/>
            </w:tcBorders>
            <w:shd w:val="clear" w:color="auto" w:fill="FFFFFF"/>
            <w:tcMar>
              <w:top w:w="0" w:type="dxa"/>
              <w:left w:w="0" w:type="dxa"/>
              <w:bottom w:w="0" w:type="dxa"/>
              <w:right w:w="0" w:type="dxa"/>
            </w:tcMar>
          </w:tcPr>
          <w:p w14:paraId="40C4777E"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Give the total number of included studies and participants and </w:t>
            </w:r>
            <w:proofErr w:type="spellStart"/>
            <w:r w:rsidRPr="00005F25">
              <w:rPr>
                <w:rFonts w:ascii="Times New Roman" w:eastAsia="DejaVu Sans" w:hAnsi="Times New Roman" w:cs="Times New Roman"/>
                <w:color w:val="000000"/>
                <w:sz w:val="22"/>
                <w:szCs w:val="22"/>
              </w:rPr>
              <w:t>summarise</w:t>
            </w:r>
            <w:proofErr w:type="spellEnd"/>
            <w:r w:rsidRPr="00005F25">
              <w:rPr>
                <w:rFonts w:ascii="Times New Roman" w:eastAsia="DejaVu Sans" w:hAnsi="Times New Roman" w:cs="Times New Roman"/>
                <w:color w:val="000000"/>
                <w:sz w:val="22"/>
                <w:szCs w:val="22"/>
              </w:rPr>
              <w:t xml:space="preserve"> relevant characteristics of studies.</w:t>
            </w:r>
          </w:p>
        </w:tc>
        <w:tc>
          <w:tcPr>
            <w:tcW w:w="0" w:type="auto"/>
            <w:tcBorders>
              <w:top w:val="single" w:sz="4" w:space="0" w:color="auto"/>
            </w:tcBorders>
            <w:shd w:val="clear" w:color="auto" w:fill="FFFFFF"/>
            <w:tcMar>
              <w:top w:w="0" w:type="dxa"/>
              <w:left w:w="0" w:type="dxa"/>
              <w:bottom w:w="0" w:type="dxa"/>
              <w:right w:w="0" w:type="dxa"/>
            </w:tcMar>
          </w:tcPr>
          <w:p w14:paraId="4C28EAD0"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0AB296B5"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17E2614D"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Synthesis of results</w:t>
            </w:r>
          </w:p>
        </w:tc>
        <w:tc>
          <w:tcPr>
            <w:tcW w:w="0" w:type="auto"/>
            <w:tcBorders>
              <w:bottom w:val="single" w:sz="4" w:space="0" w:color="auto"/>
            </w:tcBorders>
            <w:shd w:val="clear" w:color="auto" w:fill="FFFFFF"/>
            <w:tcMar>
              <w:top w:w="0" w:type="dxa"/>
              <w:left w:w="0" w:type="dxa"/>
              <w:bottom w:w="0" w:type="dxa"/>
              <w:right w:w="0" w:type="dxa"/>
            </w:tcMar>
          </w:tcPr>
          <w:p w14:paraId="62BB91AD"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8</w:t>
            </w:r>
          </w:p>
        </w:tc>
        <w:tc>
          <w:tcPr>
            <w:tcW w:w="0" w:type="auto"/>
            <w:tcBorders>
              <w:bottom w:val="single" w:sz="4" w:space="0" w:color="auto"/>
            </w:tcBorders>
            <w:shd w:val="clear" w:color="auto" w:fill="FFFFFF"/>
            <w:tcMar>
              <w:top w:w="0" w:type="dxa"/>
              <w:left w:w="0" w:type="dxa"/>
              <w:bottom w:w="0" w:type="dxa"/>
              <w:right w:w="0" w:type="dxa"/>
            </w:tcMar>
          </w:tcPr>
          <w:p w14:paraId="50D0775C"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sidRPr="00005F25">
              <w:rPr>
                <w:rFonts w:ascii="Times New Roman" w:eastAsia="DejaVu Sans" w:hAnsi="Times New Roman" w:cs="Times New Roman"/>
                <w:color w:val="000000"/>
                <w:sz w:val="22"/>
                <w:szCs w:val="22"/>
              </w:rPr>
              <w:t>favoured</w:t>
            </w:r>
            <w:proofErr w:type="spellEnd"/>
            <w:r w:rsidRPr="00005F25">
              <w:rPr>
                <w:rFonts w:ascii="Times New Roman" w:eastAsia="DejaVu Sans" w:hAnsi="Times New Roman" w:cs="Times New Roman"/>
                <w:color w:val="000000"/>
                <w:sz w:val="22"/>
                <w:szCs w:val="22"/>
              </w:rPr>
              <w:t>).</w:t>
            </w:r>
          </w:p>
        </w:tc>
        <w:tc>
          <w:tcPr>
            <w:tcW w:w="0" w:type="auto"/>
            <w:tcBorders>
              <w:bottom w:val="single" w:sz="4" w:space="0" w:color="auto"/>
            </w:tcBorders>
            <w:shd w:val="clear" w:color="auto" w:fill="FFFFFF"/>
            <w:tcMar>
              <w:top w:w="0" w:type="dxa"/>
              <w:left w:w="0" w:type="dxa"/>
              <w:bottom w:w="0" w:type="dxa"/>
              <w:right w:w="0" w:type="dxa"/>
            </w:tcMar>
          </w:tcPr>
          <w:p w14:paraId="687FD245"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36E49F3C"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004C57FA"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DISCUSSION</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0BD7CA78"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707F1D5B"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57962A61"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3EF97FB5"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7BBD8C06"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Limitations of evidence</w:t>
            </w:r>
          </w:p>
        </w:tc>
        <w:tc>
          <w:tcPr>
            <w:tcW w:w="0" w:type="auto"/>
            <w:tcBorders>
              <w:top w:val="single" w:sz="4" w:space="0" w:color="auto"/>
            </w:tcBorders>
            <w:shd w:val="clear" w:color="auto" w:fill="FFFFFF"/>
            <w:tcMar>
              <w:top w:w="0" w:type="dxa"/>
              <w:left w:w="0" w:type="dxa"/>
              <w:bottom w:w="0" w:type="dxa"/>
              <w:right w:w="0" w:type="dxa"/>
            </w:tcMar>
          </w:tcPr>
          <w:p w14:paraId="31B1AA1B"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9</w:t>
            </w:r>
          </w:p>
        </w:tc>
        <w:tc>
          <w:tcPr>
            <w:tcW w:w="0" w:type="auto"/>
            <w:tcBorders>
              <w:top w:val="single" w:sz="4" w:space="0" w:color="auto"/>
            </w:tcBorders>
            <w:shd w:val="clear" w:color="auto" w:fill="FFFFFF"/>
            <w:tcMar>
              <w:top w:w="0" w:type="dxa"/>
              <w:left w:w="0" w:type="dxa"/>
              <w:bottom w:w="0" w:type="dxa"/>
              <w:right w:w="0" w:type="dxa"/>
            </w:tcMar>
          </w:tcPr>
          <w:p w14:paraId="07D7A54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 xml:space="preserve">Provide </w:t>
            </w:r>
            <w:proofErr w:type="gramStart"/>
            <w:r w:rsidRPr="00005F25">
              <w:rPr>
                <w:rFonts w:ascii="Times New Roman" w:eastAsia="DejaVu Sans" w:hAnsi="Times New Roman" w:cs="Times New Roman"/>
                <w:color w:val="000000"/>
                <w:sz w:val="22"/>
                <w:szCs w:val="22"/>
              </w:rPr>
              <w:t>a brief summary</w:t>
            </w:r>
            <w:proofErr w:type="gramEnd"/>
            <w:r w:rsidRPr="00005F25">
              <w:rPr>
                <w:rFonts w:ascii="Times New Roman" w:eastAsia="DejaVu Sans" w:hAnsi="Times New Roman" w:cs="Times New Roman"/>
                <w:color w:val="000000"/>
                <w:sz w:val="22"/>
                <w:szCs w:val="22"/>
              </w:rPr>
              <w:t xml:space="preserve"> of the limitations of the evidence included in the review (e.g. study risk of bias, inconsistency and imprecision).</w:t>
            </w:r>
          </w:p>
        </w:tc>
        <w:tc>
          <w:tcPr>
            <w:tcW w:w="0" w:type="auto"/>
            <w:tcBorders>
              <w:top w:val="single" w:sz="4" w:space="0" w:color="auto"/>
            </w:tcBorders>
            <w:shd w:val="clear" w:color="auto" w:fill="FFFFFF"/>
            <w:tcMar>
              <w:top w:w="0" w:type="dxa"/>
              <w:left w:w="0" w:type="dxa"/>
              <w:bottom w:w="0" w:type="dxa"/>
              <w:right w:w="0" w:type="dxa"/>
            </w:tcMar>
          </w:tcPr>
          <w:p w14:paraId="76EB611D"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190861DB" w14:textId="77777777" w:rsidTr="00E053FB">
        <w:trPr>
          <w:cantSplit/>
          <w:jc w:val="center"/>
        </w:trPr>
        <w:tc>
          <w:tcPr>
            <w:tcW w:w="0" w:type="auto"/>
            <w:tcBorders>
              <w:bottom w:val="single" w:sz="4" w:space="0" w:color="auto"/>
            </w:tcBorders>
            <w:shd w:val="clear" w:color="auto" w:fill="FFFFFF"/>
            <w:tcMar>
              <w:top w:w="0" w:type="dxa"/>
              <w:left w:w="0" w:type="dxa"/>
              <w:bottom w:w="0" w:type="dxa"/>
              <w:right w:w="0" w:type="dxa"/>
            </w:tcMar>
          </w:tcPr>
          <w:p w14:paraId="04A52B6F"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Interpretation</w:t>
            </w:r>
          </w:p>
        </w:tc>
        <w:tc>
          <w:tcPr>
            <w:tcW w:w="0" w:type="auto"/>
            <w:tcBorders>
              <w:bottom w:val="single" w:sz="4" w:space="0" w:color="auto"/>
            </w:tcBorders>
            <w:shd w:val="clear" w:color="auto" w:fill="FFFFFF"/>
            <w:tcMar>
              <w:top w:w="0" w:type="dxa"/>
              <w:left w:w="0" w:type="dxa"/>
              <w:bottom w:w="0" w:type="dxa"/>
              <w:right w:w="0" w:type="dxa"/>
            </w:tcMar>
          </w:tcPr>
          <w:p w14:paraId="4F7FEB49"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10</w:t>
            </w:r>
          </w:p>
        </w:tc>
        <w:tc>
          <w:tcPr>
            <w:tcW w:w="0" w:type="auto"/>
            <w:tcBorders>
              <w:bottom w:val="single" w:sz="4" w:space="0" w:color="auto"/>
            </w:tcBorders>
            <w:shd w:val="clear" w:color="auto" w:fill="FFFFFF"/>
            <w:tcMar>
              <w:top w:w="0" w:type="dxa"/>
              <w:left w:w="0" w:type="dxa"/>
              <w:bottom w:w="0" w:type="dxa"/>
              <w:right w:w="0" w:type="dxa"/>
            </w:tcMar>
          </w:tcPr>
          <w:p w14:paraId="79721E91"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Provide a general interpretation of the results and important implications.</w:t>
            </w:r>
          </w:p>
        </w:tc>
        <w:tc>
          <w:tcPr>
            <w:tcW w:w="0" w:type="auto"/>
            <w:tcBorders>
              <w:bottom w:val="single" w:sz="4" w:space="0" w:color="auto"/>
            </w:tcBorders>
            <w:shd w:val="clear" w:color="auto" w:fill="FFFFFF"/>
            <w:tcMar>
              <w:top w:w="0" w:type="dxa"/>
              <w:left w:w="0" w:type="dxa"/>
              <w:bottom w:w="0" w:type="dxa"/>
              <w:right w:w="0" w:type="dxa"/>
            </w:tcMar>
          </w:tcPr>
          <w:p w14:paraId="2A0B92B8"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2A88FACA" w14:textId="77777777" w:rsidTr="00E053FB">
        <w:trPr>
          <w:cantSplit/>
          <w:jc w:val="center"/>
        </w:trPr>
        <w:tc>
          <w:tcPr>
            <w:tcW w:w="0" w:type="auto"/>
            <w:tcBorders>
              <w:top w:val="single" w:sz="4" w:space="0" w:color="auto"/>
              <w:bottom w:val="single" w:sz="4" w:space="0" w:color="auto"/>
              <w:right w:val="nil"/>
            </w:tcBorders>
            <w:shd w:val="clear" w:color="auto" w:fill="FFFFCC"/>
            <w:tcMar>
              <w:top w:w="0" w:type="dxa"/>
              <w:left w:w="0" w:type="dxa"/>
              <w:bottom w:w="0" w:type="dxa"/>
              <w:right w:w="0" w:type="dxa"/>
            </w:tcMar>
          </w:tcPr>
          <w:p w14:paraId="719ECD32"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OTHER</w:t>
            </w: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7432F1AB"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c>
          <w:tcPr>
            <w:tcW w:w="0" w:type="auto"/>
            <w:tcBorders>
              <w:top w:val="single" w:sz="4" w:space="0" w:color="auto"/>
              <w:left w:val="nil"/>
              <w:bottom w:val="single" w:sz="4" w:space="0" w:color="auto"/>
              <w:right w:val="nil"/>
            </w:tcBorders>
            <w:shd w:val="clear" w:color="auto" w:fill="FFFFCC"/>
            <w:tcMar>
              <w:top w:w="0" w:type="dxa"/>
              <w:left w:w="0" w:type="dxa"/>
              <w:bottom w:w="0" w:type="dxa"/>
              <w:right w:w="0" w:type="dxa"/>
            </w:tcMar>
          </w:tcPr>
          <w:p w14:paraId="616E2CB9" w14:textId="77777777" w:rsidR="00B570BB" w:rsidRPr="00005F25" w:rsidRDefault="00B570BB" w:rsidP="00E053FB">
            <w:pPr>
              <w:spacing w:before="100" w:after="100"/>
              <w:ind w:left="100" w:right="100"/>
              <w:rPr>
                <w:rFonts w:ascii="Times New Roman" w:hAnsi="Times New Roman" w:cs="Times New Roman"/>
                <w:sz w:val="22"/>
                <w:szCs w:val="22"/>
              </w:rPr>
            </w:pPr>
          </w:p>
        </w:tc>
        <w:tc>
          <w:tcPr>
            <w:tcW w:w="0" w:type="auto"/>
            <w:tcBorders>
              <w:top w:val="single" w:sz="4" w:space="0" w:color="auto"/>
              <w:left w:val="nil"/>
              <w:bottom w:val="single" w:sz="4" w:space="0" w:color="auto"/>
            </w:tcBorders>
            <w:shd w:val="clear" w:color="auto" w:fill="FFFFCC"/>
            <w:tcMar>
              <w:top w:w="0" w:type="dxa"/>
              <w:left w:w="0" w:type="dxa"/>
              <w:bottom w:w="0" w:type="dxa"/>
              <w:right w:w="0" w:type="dxa"/>
            </w:tcMar>
          </w:tcPr>
          <w:p w14:paraId="5AB69BEF" w14:textId="77777777" w:rsidR="00B570BB" w:rsidRPr="00005F25" w:rsidRDefault="00B570BB" w:rsidP="00E053FB">
            <w:pPr>
              <w:spacing w:before="100" w:after="100"/>
              <w:ind w:left="100" w:right="100"/>
              <w:jc w:val="center"/>
              <w:rPr>
                <w:rFonts w:ascii="Times New Roman" w:hAnsi="Times New Roman" w:cs="Times New Roman"/>
                <w:sz w:val="22"/>
                <w:szCs w:val="22"/>
              </w:rPr>
            </w:pPr>
          </w:p>
        </w:tc>
      </w:tr>
      <w:tr w:rsidR="00B570BB" w:rsidRPr="00005F25" w14:paraId="6F0DDAFB" w14:textId="77777777" w:rsidTr="00E053FB">
        <w:trPr>
          <w:cantSplit/>
          <w:jc w:val="center"/>
        </w:trPr>
        <w:tc>
          <w:tcPr>
            <w:tcW w:w="0" w:type="auto"/>
            <w:tcBorders>
              <w:top w:val="single" w:sz="4" w:space="0" w:color="auto"/>
            </w:tcBorders>
            <w:shd w:val="clear" w:color="auto" w:fill="FFFFFF"/>
            <w:tcMar>
              <w:top w:w="0" w:type="dxa"/>
              <w:left w:w="0" w:type="dxa"/>
              <w:bottom w:w="0" w:type="dxa"/>
              <w:right w:w="0" w:type="dxa"/>
            </w:tcMar>
          </w:tcPr>
          <w:p w14:paraId="6409DE7D"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Funding</w:t>
            </w:r>
          </w:p>
        </w:tc>
        <w:tc>
          <w:tcPr>
            <w:tcW w:w="0" w:type="auto"/>
            <w:tcBorders>
              <w:top w:val="single" w:sz="4" w:space="0" w:color="auto"/>
            </w:tcBorders>
            <w:shd w:val="clear" w:color="auto" w:fill="FFFFFF"/>
            <w:tcMar>
              <w:top w:w="0" w:type="dxa"/>
              <w:left w:w="0" w:type="dxa"/>
              <w:bottom w:w="0" w:type="dxa"/>
              <w:right w:w="0" w:type="dxa"/>
            </w:tcMar>
          </w:tcPr>
          <w:p w14:paraId="69A949B5"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11</w:t>
            </w:r>
          </w:p>
        </w:tc>
        <w:tc>
          <w:tcPr>
            <w:tcW w:w="0" w:type="auto"/>
            <w:tcBorders>
              <w:top w:val="single" w:sz="4" w:space="0" w:color="auto"/>
            </w:tcBorders>
            <w:shd w:val="clear" w:color="auto" w:fill="FFFFFF"/>
            <w:tcMar>
              <w:top w:w="0" w:type="dxa"/>
              <w:left w:w="0" w:type="dxa"/>
              <w:bottom w:w="0" w:type="dxa"/>
              <w:right w:w="0" w:type="dxa"/>
            </w:tcMar>
          </w:tcPr>
          <w:p w14:paraId="1E7D9EF7"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Specify the primary source of funding for the review.</w:t>
            </w:r>
          </w:p>
        </w:tc>
        <w:tc>
          <w:tcPr>
            <w:tcW w:w="0" w:type="auto"/>
            <w:tcBorders>
              <w:top w:val="single" w:sz="4" w:space="0" w:color="auto"/>
            </w:tcBorders>
            <w:shd w:val="clear" w:color="auto" w:fill="FFFFFF"/>
            <w:tcMar>
              <w:top w:w="0" w:type="dxa"/>
              <w:left w:w="0" w:type="dxa"/>
              <w:bottom w:w="0" w:type="dxa"/>
              <w:right w:w="0" w:type="dxa"/>
            </w:tcMar>
          </w:tcPr>
          <w:p w14:paraId="54482705"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r w:rsidR="00B570BB" w:rsidRPr="00005F25" w14:paraId="647982CD" w14:textId="77777777" w:rsidTr="00E053FB">
        <w:trPr>
          <w:cantSplit/>
          <w:jc w:val="center"/>
        </w:trPr>
        <w:tc>
          <w:tcPr>
            <w:tcW w:w="0" w:type="auto"/>
            <w:shd w:val="clear" w:color="auto" w:fill="FFFFFF"/>
            <w:tcMar>
              <w:top w:w="0" w:type="dxa"/>
              <w:left w:w="0" w:type="dxa"/>
              <w:bottom w:w="0" w:type="dxa"/>
              <w:right w:w="0" w:type="dxa"/>
            </w:tcMar>
          </w:tcPr>
          <w:p w14:paraId="0196CC2B"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b/>
                <w:color w:val="000000"/>
                <w:sz w:val="22"/>
                <w:szCs w:val="22"/>
              </w:rPr>
              <w:t>Registration</w:t>
            </w:r>
          </w:p>
        </w:tc>
        <w:tc>
          <w:tcPr>
            <w:tcW w:w="0" w:type="auto"/>
            <w:shd w:val="clear" w:color="auto" w:fill="FFFFFF"/>
            <w:tcMar>
              <w:top w:w="0" w:type="dxa"/>
              <w:left w:w="0" w:type="dxa"/>
              <w:bottom w:w="0" w:type="dxa"/>
              <w:right w:w="0" w:type="dxa"/>
            </w:tcMar>
          </w:tcPr>
          <w:p w14:paraId="11234033"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12</w:t>
            </w:r>
          </w:p>
        </w:tc>
        <w:tc>
          <w:tcPr>
            <w:tcW w:w="0" w:type="auto"/>
            <w:shd w:val="clear" w:color="auto" w:fill="FFFFFF"/>
            <w:tcMar>
              <w:top w:w="0" w:type="dxa"/>
              <w:left w:w="0" w:type="dxa"/>
              <w:bottom w:w="0" w:type="dxa"/>
              <w:right w:w="0" w:type="dxa"/>
            </w:tcMar>
          </w:tcPr>
          <w:p w14:paraId="1062AF4F" w14:textId="77777777" w:rsidR="00B570BB" w:rsidRPr="00005F25" w:rsidRDefault="00B570BB" w:rsidP="00E053FB">
            <w:pPr>
              <w:spacing w:before="100" w:after="100"/>
              <w:ind w:left="100" w:right="100"/>
              <w:rPr>
                <w:rFonts w:ascii="Times New Roman" w:hAnsi="Times New Roman" w:cs="Times New Roman"/>
                <w:sz w:val="22"/>
                <w:szCs w:val="22"/>
              </w:rPr>
            </w:pPr>
            <w:r w:rsidRPr="00005F25">
              <w:rPr>
                <w:rFonts w:ascii="Times New Roman" w:eastAsia="DejaVu Sans" w:hAnsi="Times New Roman" w:cs="Times New Roman"/>
                <w:color w:val="000000"/>
                <w:sz w:val="22"/>
                <w:szCs w:val="22"/>
              </w:rPr>
              <w:t>Provide the register name and registration number.</w:t>
            </w:r>
          </w:p>
        </w:tc>
        <w:tc>
          <w:tcPr>
            <w:tcW w:w="0" w:type="auto"/>
            <w:shd w:val="clear" w:color="auto" w:fill="FFFFFF"/>
            <w:tcMar>
              <w:top w:w="0" w:type="dxa"/>
              <w:left w:w="0" w:type="dxa"/>
              <w:bottom w:w="0" w:type="dxa"/>
              <w:right w:w="0" w:type="dxa"/>
            </w:tcMar>
          </w:tcPr>
          <w:p w14:paraId="34EC3351" w14:textId="77777777" w:rsidR="00B570BB" w:rsidRPr="00005F25" w:rsidRDefault="00B570BB" w:rsidP="00E053FB">
            <w:pPr>
              <w:spacing w:before="100" w:after="100"/>
              <w:ind w:left="100" w:right="100"/>
              <w:jc w:val="center"/>
              <w:rPr>
                <w:rFonts w:ascii="Times New Roman" w:hAnsi="Times New Roman" w:cs="Times New Roman"/>
                <w:sz w:val="22"/>
                <w:szCs w:val="22"/>
              </w:rPr>
            </w:pPr>
            <w:r w:rsidRPr="00005F25">
              <w:rPr>
                <w:rFonts w:ascii="Times New Roman" w:eastAsia="DejaVu Sans" w:hAnsi="Times New Roman" w:cs="Times New Roman"/>
                <w:color w:val="000000"/>
                <w:sz w:val="22"/>
                <w:szCs w:val="22"/>
              </w:rPr>
              <w:t>Yes</w:t>
            </w:r>
          </w:p>
        </w:tc>
      </w:tr>
    </w:tbl>
    <w:p w14:paraId="249BE8E6" w14:textId="77777777" w:rsidR="00B570BB" w:rsidRPr="00005F25" w:rsidRDefault="00B570BB" w:rsidP="00B570BB">
      <w:pPr>
        <w:pStyle w:val="FirstParagraph"/>
        <w:rPr>
          <w:rFonts w:ascii="Times New Roman" w:hAnsi="Times New Roman" w:cs="Times New Roman"/>
          <w:sz w:val="22"/>
          <w:szCs w:val="22"/>
        </w:rPr>
      </w:pPr>
      <w:r w:rsidRPr="00005F25">
        <w:rPr>
          <w:rFonts w:ascii="Times New Roman" w:hAnsi="Times New Roman" w:cs="Times New Roman"/>
          <w:sz w:val="22"/>
          <w:szCs w:val="22"/>
        </w:rPr>
        <w:t> </w:t>
      </w:r>
    </w:p>
    <w:p w14:paraId="0C428970" w14:textId="77777777" w:rsidR="00B570BB" w:rsidRPr="00005F25" w:rsidRDefault="00B570BB" w:rsidP="00B570BB">
      <w:pPr>
        <w:pStyle w:val="BodyText"/>
        <w:rPr>
          <w:rFonts w:ascii="Times New Roman" w:hAnsi="Times New Roman" w:cs="Times New Roman"/>
          <w:sz w:val="22"/>
          <w:szCs w:val="22"/>
        </w:rPr>
      </w:pPr>
      <w:r w:rsidRPr="00005F25">
        <w:rPr>
          <w:rFonts w:ascii="Times New Roman" w:hAnsi="Times New Roman" w:cs="Times New Roman"/>
          <w:i/>
          <w:iCs/>
          <w:sz w:val="22"/>
          <w:szCs w:val="22"/>
        </w:rPr>
        <w:t>From:</w:t>
      </w:r>
      <w:r w:rsidRPr="00005F25">
        <w:rPr>
          <w:rFonts w:ascii="Times New Roman" w:hAnsi="Times New Roman" w:cs="Times New Roman"/>
          <w:sz w:val="22"/>
          <w:szCs w:val="22"/>
        </w:rPr>
        <w:t xml:space="preserve"> Page MJ, McKenzie JE, Bossuyt PM, </w:t>
      </w:r>
      <w:proofErr w:type="spellStart"/>
      <w:r w:rsidRPr="00005F25">
        <w:rPr>
          <w:rFonts w:ascii="Times New Roman" w:hAnsi="Times New Roman" w:cs="Times New Roman"/>
          <w:sz w:val="22"/>
          <w:szCs w:val="22"/>
        </w:rPr>
        <w:t>Boutron</w:t>
      </w:r>
      <w:proofErr w:type="spellEnd"/>
      <w:r w:rsidRPr="00005F25">
        <w:rPr>
          <w:rFonts w:ascii="Times New Roman" w:hAnsi="Times New Roman" w:cs="Times New Roman"/>
          <w:sz w:val="22"/>
          <w:szCs w:val="22"/>
        </w:rPr>
        <w:t xml:space="preserve"> I, Hoffmann TC, Mulrow CD, et al. The PRISMA 2020 statement: an updated guideline for reporting systematic reviews. </w:t>
      </w:r>
      <w:proofErr w:type="spellStart"/>
      <w:r w:rsidRPr="00005F25">
        <w:rPr>
          <w:rFonts w:ascii="Times New Roman" w:hAnsi="Times New Roman" w:cs="Times New Roman"/>
          <w:sz w:val="22"/>
          <w:szCs w:val="22"/>
        </w:rPr>
        <w:t>MetaArXiv</w:t>
      </w:r>
      <w:proofErr w:type="spellEnd"/>
      <w:r w:rsidRPr="00005F25">
        <w:rPr>
          <w:rFonts w:ascii="Times New Roman" w:hAnsi="Times New Roman" w:cs="Times New Roman"/>
          <w:sz w:val="22"/>
          <w:szCs w:val="22"/>
        </w:rPr>
        <w:t xml:space="preserve">. 2020, September 14. DOI: 10.31222/osf.io/v7gm2. For more information, visit: </w:t>
      </w:r>
      <w:hyperlink r:id="rId6">
        <w:r w:rsidRPr="00005F25">
          <w:rPr>
            <w:rStyle w:val="Hyperlink"/>
            <w:rFonts w:ascii="Times New Roman" w:hAnsi="Times New Roman" w:cs="Times New Roman"/>
            <w:sz w:val="22"/>
            <w:szCs w:val="22"/>
          </w:rPr>
          <w:t>www.prisma-statement.org</w:t>
        </w:r>
      </w:hyperlink>
      <w:bookmarkEnd w:id="2"/>
    </w:p>
    <w:p w14:paraId="2593BA7A" w14:textId="77777777" w:rsidR="00B570BB" w:rsidRPr="00E45ECF" w:rsidRDefault="00B570BB" w:rsidP="0047486A">
      <w:pPr>
        <w:rPr>
          <w:rFonts w:ascii="Times New Roman" w:hAnsi="Times New Roman" w:cs="Times New Roman"/>
        </w:rPr>
      </w:pPr>
    </w:p>
    <w:sectPr w:rsidR="00B570BB" w:rsidRPr="00E45EC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C2F64" w14:textId="77777777" w:rsidR="00B04F8F" w:rsidRDefault="00B04F8F" w:rsidP="00CF41B4">
      <w:pPr>
        <w:spacing w:after="0" w:line="240" w:lineRule="auto"/>
      </w:pPr>
      <w:r>
        <w:separator/>
      </w:r>
    </w:p>
  </w:endnote>
  <w:endnote w:type="continuationSeparator" w:id="0">
    <w:p w14:paraId="720E2029" w14:textId="77777777" w:rsidR="00B04F8F" w:rsidRDefault="00B04F8F" w:rsidP="00CF4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7205877"/>
      <w:docPartObj>
        <w:docPartGallery w:val="Page Numbers (Bottom of Page)"/>
        <w:docPartUnique/>
      </w:docPartObj>
    </w:sdtPr>
    <w:sdtContent>
      <w:p w14:paraId="32E6997E" w14:textId="04B053E8" w:rsidR="00CF41B4" w:rsidRDefault="00CF41B4" w:rsidP="00FA47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C1D3C8" w14:textId="77777777" w:rsidR="00CF41B4" w:rsidRDefault="00CF41B4" w:rsidP="00CF41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6924363"/>
      <w:docPartObj>
        <w:docPartGallery w:val="Page Numbers (Bottom of Page)"/>
        <w:docPartUnique/>
      </w:docPartObj>
    </w:sdtPr>
    <w:sdtContent>
      <w:p w14:paraId="3E8EB7A4" w14:textId="2D76BF75" w:rsidR="00CF41B4" w:rsidRDefault="00CF41B4" w:rsidP="00FA47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BDE69D4" w14:textId="77777777" w:rsidR="00CF41B4" w:rsidRDefault="00CF41B4" w:rsidP="00CF41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E935" w14:textId="77777777" w:rsidR="00B04F8F" w:rsidRDefault="00B04F8F" w:rsidP="00CF41B4">
      <w:pPr>
        <w:spacing w:after="0" w:line="240" w:lineRule="auto"/>
      </w:pPr>
      <w:r>
        <w:separator/>
      </w:r>
    </w:p>
  </w:footnote>
  <w:footnote w:type="continuationSeparator" w:id="0">
    <w:p w14:paraId="607D6F74" w14:textId="77777777" w:rsidR="00B04F8F" w:rsidRDefault="00B04F8F" w:rsidP="00CF4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22"/>
    <w:rsid w:val="00000279"/>
    <w:rsid w:val="000041CA"/>
    <w:rsid w:val="00010E4C"/>
    <w:rsid w:val="00016985"/>
    <w:rsid w:val="000314D8"/>
    <w:rsid w:val="00032DF9"/>
    <w:rsid w:val="00061C49"/>
    <w:rsid w:val="00067D22"/>
    <w:rsid w:val="00075AC8"/>
    <w:rsid w:val="00075CB1"/>
    <w:rsid w:val="00082E6A"/>
    <w:rsid w:val="000872C6"/>
    <w:rsid w:val="0009684D"/>
    <w:rsid w:val="00096B23"/>
    <w:rsid w:val="000B1D59"/>
    <w:rsid w:val="000B7240"/>
    <w:rsid w:val="000C1749"/>
    <w:rsid w:val="000C416D"/>
    <w:rsid w:val="000C7BC1"/>
    <w:rsid w:val="000D2637"/>
    <w:rsid w:val="000D4F46"/>
    <w:rsid w:val="000D54FE"/>
    <w:rsid w:val="000E61DD"/>
    <w:rsid w:val="000E7509"/>
    <w:rsid w:val="000F1CFF"/>
    <w:rsid w:val="000F5ED0"/>
    <w:rsid w:val="00100F0C"/>
    <w:rsid w:val="00106C59"/>
    <w:rsid w:val="0010796A"/>
    <w:rsid w:val="00113355"/>
    <w:rsid w:val="00116F35"/>
    <w:rsid w:val="00124474"/>
    <w:rsid w:val="00131016"/>
    <w:rsid w:val="00132523"/>
    <w:rsid w:val="00134185"/>
    <w:rsid w:val="00142ACA"/>
    <w:rsid w:val="00143848"/>
    <w:rsid w:val="00144A82"/>
    <w:rsid w:val="00145D15"/>
    <w:rsid w:val="001465F4"/>
    <w:rsid w:val="00151498"/>
    <w:rsid w:val="00151F04"/>
    <w:rsid w:val="001552D1"/>
    <w:rsid w:val="0015579E"/>
    <w:rsid w:val="00160143"/>
    <w:rsid w:val="00173592"/>
    <w:rsid w:val="00185592"/>
    <w:rsid w:val="001933F9"/>
    <w:rsid w:val="00194DBA"/>
    <w:rsid w:val="001A02F3"/>
    <w:rsid w:val="001A3806"/>
    <w:rsid w:val="001A5329"/>
    <w:rsid w:val="001C0CED"/>
    <w:rsid w:val="001D16BF"/>
    <w:rsid w:val="001D2611"/>
    <w:rsid w:val="001D2A10"/>
    <w:rsid w:val="001D4683"/>
    <w:rsid w:val="001E1898"/>
    <w:rsid w:val="00202CBD"/>
    <w:rsid w:val="0020521D"/>
    <w:rsid w:val="00205739"/>
    <w:rsid w:val="00205CD9"/>
    <w:rsid w:val="0021253C"/>
    <w:rsid w:val="0025056A"/>
    <w:rsid w:val="002560C2"/>
    <w:rsid w:val="00264E3A"/>
    <w:rsid w:val="002729E2"/>
    <w:rsid w:val="00280246"/>
    <w:rsid w:val="00283385"/>
    <w:rsid w:val="002855AE"/>
    <w:rsid w:val="00286096"/>
    <w:rsid w:val="002964E2"/>
    <w:rsid w:val="002A19FD"/>
    <w:rsid w:val="002A68A7"/>
    <w:rsid w:val="002B1987"/>
    <w:rsid w:val="002B775F"/>
    <w:rsid w:val="002C5DDC"/>
    <w:rsid w:val="002C5F45"/>
    <w:rsid w:val="002C6405"/>
    <w:rsid w:val="002D13D3"/>
    <w:rsid w:val="002D524F"/>
    <w:rsid w:val="002D5FE4"/>
    <w:rsid w:val="002D683B"/>
    <w:rsid w:val="00314D66"/>
    <w:rsid w:val="0031604F"/>
    <w:rsid w:val="003244C0"/>
    <w:rsid w:val="00324752"/>
    <w:rsid w:val="0033339D"/>
    <w:rsid w:val="003349DE"/>
    <w:rsid w:val="00345ACD"/>
    <w:rsid w:val="00345D7B"/>
    <w:rsid w:val="00350FFB"/>
    <w:rsid w:val="00356568"/>
    <w:rsid w:val="0036142A"/>
    <w:rsid w:val="0037021A"/>
    <w:rsid w:val="0037070B"/>
    <w:rsid w:val="00373090"/>
    <w:rsid w:val="003903CA"/>
    <w:rsid w:val="00393843"/>
    <w:rsid w:val="003954E0"/>
    <w:rsid w:val="00396D09"/>
    <w:rsid w:val="003C4FB3"/>
    <w:rsid w:val="003C75E6"/>
    <w:rsid w:val="003D004C"/>
    <w:rsid w:val="003D0DCC"/>
    <w:rsid w:val="003D7D4C"/>
    <w:rsid w:val="003E47B0"/>
    <w:rsid w:val="003E5CF8"/>
    <w:rsid w:val="003E6251"/>
    <w:rsid w:val="003F1262"/>
    <w:rsid w:val="003F37AA"/>
    <w:rsid w:val="00406F95"/>
    <w:rsid w:val="00407487"/>
    <w:rsid w:val="0041285F"/>
    <w:rsid w:val="00425DFB"/>
    <w:rsid w:val="00426B39"/>
    <w:rsid w:val="004316AE"/>
    <w:rsid w:val="00434D1D"/>
    <w:rsid w:val="004355E6"/>
    <w:rsid w:val="004368A2"/>
    <w:rsid w:val="00462729"/>
    <w:rsid w:val="00470B38"/>
    <w:rsid w:val="00472DC9"/>
    <w:rsid w:val="0047486A"/>
    <w:rsid w:val="0048547F"/>
    <w:rsid w:val="0048690F"/>
    <w:rsid w:val="0049129B"/>
    <w:rsid w:val="004936B9"/>
    <w:rsid w:val="00496D7C"/>
    <w:rsid w:val="004C4457"/>
    <w:rsid w:val="004D6B15"/>
    <w:rsid w:val="004E6069"/>
    <w:rsid w:val="004F45C3"/>
    <w:rsid w:val="004F5781"/>
    <w:rsid w:val="00505E8C"/>
    <w:rsid w:val="00515516"/>
    <w:rsid w:val="00522598"/>
    <w:rsid w:val="00525F4A"/>
    <w:rsid w:val="00525FC0"/>
    <w:rsid w:val="00526438"/>
    <w:rsid w:val="00531B5D"/>
    <w:rsid w:val="005400D0"/>
    <w:rsid w:val="00540520"/>
    <w:rsid w:val="00546E48"/>
    <w:rsid w:val="00552752"/>
    <w:rsid w:val="00560829"/>
    <w:rsid w:val="00577A8A"/>
    <w:rsid w:val="00577B6C"/>
    <w:rsid w:val="005812B8"/>
    <w:rsid w:val="00592A4F"/>
    <w:rsid w:val="00593AEA"/>
    <w:rsid w:val="00597D0F"/>
    <w:rsid w:val="005A3B3E"/>
    <w:rsid w:val="005A5AD9"/>
    <w:rsid w:val="005B7211"/>
    <w:rsid w:val="005B7707"/>
    <w:rsid w:val="005B7ADE"/>
    <w:rsid w:val="005D2DA1"/>
    <w:rsid w:val="005D4D4E"/>
    <w:rsid w:val="005D5E26"/>
    <w:rsid w:val="005E082F"/>
    <w:rsid w:val="005F436F"/>
    <w:rsid w:val="00611531"/>
    <w:rsid w:val="00614F5D"/>
    <w:rsid w:val="006226D9"/>
    <w:rsid w:val="00627667"/>
    <w:rsid w:val="00646796"/>
    <w:rsid w:val="00647389"/>
    <w:rsid w:val="00651C62"/>
    <w:rsid w:val="006676C2"/>
    <w:rsid w:val="006708F6"/>
    <w:rsid w:val="00675D28"/>
    <w:rsid w:val="00685314"/>
    <w:rsid w:val="00685704"/>
    <w:rsid w:val="00687C94"/>
    <w:rsid w:val="00690378"/>
    <w:rsid w:val="006A69C7"/>
    <w:rsid w:val="006B5D28"/>
    <w:rsid w:val="006C2F47"/>
    <w:rsid w:val="006F1DC0"/>
    <w:rsid w:val="006F3688"/>
    <w:rsid w:val="00700C0D"/>
    <w:rsid w:val="00713DD5"/>
    <w:rsid w:val="0072217C"/>
    <w:rsid w:val="007233A5"/>
    <w:rsid w:val="00724885"/>
    <w:rsid w:val="00737B24"/>
    <w:rsid w:val="00740874"/>
    <w:rsid w:val="00743E6D"/>
    <w:rsid w:val="00746A65"/>
    <w:rsid w:val="00771743"/>
    <w:rsid w:val="00784A83"/>
    <w:rsid w:val="00787FFB"/>
    <w:rsid w:val="007A581D"/>
    <w:rsid w:val="007A74EF"/>
    <w:rsid w:val="007C5218"/>
    <w:rsid w:val="007D0677"/>
    <w:rsid w:val="007D3A2F"/>
    <w:rsid w:val="007D5D31"/>
    <w:rsid w:val="007D762C"/>
    <w:rsid w:val="007F0BE9"/>
    <w:rsid w:val="007F25D8"/>
    <w:rsid w:val="007F2B37"/>
    <w:rsid w:val="0080002E"/>
    <w:rsid w:val="0080015E"/>
    <w:rsid w:val="00810508"/>
    <w:rsid w:val="0081234A"/>
    <w:rsid w:val="00813636"/>
    <w:rsid w:val="00813788"/>
    <w:rsid w:val="00830B82"/>
    <w:rsid w:val="00845991"/>
    <w:rsid w:val="00851B55"/>
    <w:rsid w:val="0086134F"/>
    <w:rsid w:val="00866347"/>
    <w:rsid w:val="008665BE"/>
    <w:rsid w:val="00874A62"/>
    <w:rsid w:val="008759B5"/>
    <w:rsid w:val="00877C5F"/>
    <w:rsid w:val="008831DF"/>
    <w:rsid w:val="008904ED"/>
    <w:rsid w:val="00891BF0"/>
    <w:rsid w:val="00892402"/>
    <w:rsid w:val="008967D9"/>
    <w:rsid w:val="00897122"/>
    <w:rsid w:val="008A1EAA"/>
    <w:rsid w:val="008A2EF5"/>
    <w:rsid w:val="008A3DDE"/>
    <w:rsid w:val="008B165D"/>
    <w:rsid w:val="008C0DA2"/>
    <w:rsid w:val="008C7E92"/>
    <w:rsid w:val="008D0E96"/>
    <w:rsid w:val="008D1CEC"/>
    <w:rsid w:val="008E1061"/>
    <w:rsid w:val="008E24F5"/>
    <w:rsid w:val="008E3910"/>
    <w:rsid w:val="008E6D7B"/>
    <w:rsid w:val="008F3795"/>
    <w:rsid w:val="009014A0"/>
    <w:rsid w:val="00911FA8"/>
    <w:rsid w:val="00924635"/>
    <w:rsid w:val="00930169"/>
    <w:rsid w:val="00954B01"/>
    <w:rsid w:val="009575FE"/>
    <w:rsid w:val="00960045"/>
    <w:rsid w:val="0096705C"/>
    <w:rsid w:val="0096713F"/>
    <w:rsid w:val="00972188"/>
    <w:rsid w:val="009807F8"/>
    <w:rsid w:val="00982DA1"/>
    <w:rsid w:val="00983863"/>
    <w:rsid w:val="00986A33"/>
    <w:rsid w:val="00986C89"/>
    <w:rsid w:val="009A07F0"/>
    <w:rsid w:val="009B0356"/>
    <w:rsid w:val="009B135C"/>
    <w:rsid w:val="009B3447"/>
    <w:rsid w:val="009C0C5C"/>
    <w:rsid w:val="009C2B26"/>
    <w:rsid w:val="009D21A5"/>
    <w:rsid w:val="009E3747"/>
    <w:rsid w:val="009E690E"/>
    <w:rsid w:val="009F7614"/>
    <w:rsid w:val="00A05EA2"/>
    <w:rsid w:val="00A32E71"/>
    <w:rsid w:val="00A36A9A"/>
    <w:rsid w:val="00A71C43"/>
    <w:rsid w:val="00A83290"/>
    <w:rsid w:val="00A9060B"/>
    <w:rsid w:val="00A962A1"/>
    <w:rsid w:val="00AC6C01"/>
    <w:rsid w:val="00AC7ABE"/>
    <w:rsid w:val="00AD3CBA"/>
    <w:rsid w:val="00AD50F6"/>
    <w:rsid w:val="00AD79F1"/>
    <w:rsid w:val="00AD7A88"/>
    <w:rsid w:val="00AE193C"/>
    <w:rsid w:val="00AF0296"/>
    <w:rsid w:val="00AF1609"/>
    <w:rsid w:val="00AF5217"/>
    <w:rsid w:val="00AF5DB4"/>
    <w:rsid w:val="00AF71AF"/>
    <w:rsid w:val="00B01203"/>
    <w:rsid w:val="00B04656"/>
    <w:rsid w:val="00B04F8F"/>
    <w:rsid w:val="00B052F2"/>
    <w:rsid w:val="00B218F4"/>
    <w:rsid w:val="00B27A76"/>
    <w:rsid w:val="00B453C7"/>
    <w:rsid w:val="00B570BB"/>
    <w:rsid w:val="00B64FAE"/>
    <w:rsid w:val="00B7098A"/>
    <w:rsid w:val="00B850AC"/>
    <w:rsid w:val="00B85D99"/>
    <w:rsid w:val="00BA1AD3"/>
    <w:rsid w:val="00BA265C"/>
    <w:rsid w:val="00BA3749"/>
    <w:rsid w:val="00BA7453"/>
    <w:rsid w:val="00BB2F53"/>
    <w:rsid w:val="00BC1A8A"/>
    <w:rsid w:val="00BC25BF"/>
    <w:rsid w:val="00BD152A"/>
    <w:rsid w:val="00BD1E8D"/>
    <w:rsid w:val="00BD4BCB"/>
    <w:rsid w:val="00BD6007"/>
    <w:rsid w:val="00BD7040"/>
    <w:rsid w:val="00BE0DC2"/>
    <w:rsid w:val="00BE2919"/>
    <w:rsid w:val="00BE4C50"/>
    <w:rsid w:val="00BF068E"/>
    <w:rsid w:val="00BF12F6"/>
    <w:rsid w:val="00BF6F8F"/>
    <w:rsid w:val="00BF76BE"/>
    <w:rsid w:val="00C12611"/>
    <w:rsid w:val="00C168EA"/>
    <w:rsid w:val="00C26023"/>
    <w:rsid w:val="00C55974"/>
    <w:rsid w:val="00C62915"/>
    <w:rsid w:val="00C63538"/>
    <w:rsid w:val="00C65787"/>
    <w:rsid w:val="00C70745"/>
    <w:rsid w:val="00C8146D"/>
    <w:rsid w:val="00C923B4"/>
    <w:rsid w:val="00CA059E"/>
    <w:rsid w:val="00CB29C1"/>
    <w:rsid w:val="00CB4F3F"/>
    <w:rsid w:val="00CB7179"/>
    <w:rsid w:val="00CC7A89"/>
    <w:rsid w:val="00CD159A"/>
    <w:rsid w:val="00CE42BF"/>
    <w:rsid w:val="00CE4C83"/>
    <w:rsid w:val="00CF1C97"/>
    <w:rsid w:val="00CF41B4"/>
    <w:rsid w:val="00D314A3"/>
    <w:rsid w:val="00D31580"/>
    <w:rsid w:val="00D47802"/>
    <w:rsid w:val="00D6617D"/>
    <w:rsid w:val="00D74749"/>
    <w:rsid w:val="00D7514E"/>
    <w:rsid w:val="00D7545C"/>
    <w:rsid w:val="00D93B2B"/>
    <w:rsid w:val="00DB215D"/>
    <w:rsid w:val="00DB3369"/>
    <w:rsid w:val="00DC05B4"/>
    <w:rsid w:val="00DC30CC"/>
    <w:rsid w:val="00DC3256"/>
    <w:rsid w:val="00DD1259"/>
    <w:rsid w:val="00DE2BCE"/>
    <w:rsid w:val="00DE2FF7"/>
    <w:rsid w:val="00DE42B6"/>
    <w:rsid w:val="00DE7112"/>
    <w:rsid w:val="00DF2B70"/>
    <w:rsid w:val="00E22902"/>
    <w:rsid w:val="00E27BEF"/>
    <w:rsid w:val="00E347EF"/>
    <w:rsid w:val="00E35402"/>
    <w:rsid w:val="00E37D88"/>
    <w:rsid w:val="00E40C23"/>
    <w:rsid w:val="00E45ECF"/>
    <w:rsid w:val="00E4652F"/>
    <w:rsid w:val="00E50A07"/>
    <w:rsid w:val="00E535C9"/>
    <w:rsid w:val="00E6169B"/>
    <w:rsid w:val="00E81A67"/>
    <w:rsid w:val="00E863EF"/>
    <w:rsid w:val="00E915BC"/>
    <w:rsid w:val="00E94D77"/>
    <w:rsid w:val="00E97E63"/>
    <w:rsid w:val="00EA1666"/>
    <w:rsid w:val="00EA4601"/>
    <w:rsid w:val="00EA5890"/>
    <w:rsid w:val="00EB56BF"/>
    <w:rsid w:val="00EC1A7A"/>
    <w:rsid w:val="00EC2CA7"/>
    <w:rsid w:val="00EC71F8"/>
    <w:rsid w:val="00ED78B2"/>
    <w:rsid w:val="00EF61C0"/>
    <w:rsid w:val="00F03276"/>
    <w:rsid w:val="00F07CD9"/>
    <w:rsid w:val="00F11FFC"/>
    <w:rsid w:val="00F12056"/>
    <w:rsid w:val="00F36267"/>
    <w:rsid w:val="00F40DE2"/>
    <w:rsid w:val="00F439EC"/>
    <w:rsid w:val="00F533D8"/>
    <w:rsid w:val="00F5402A"/>
    <w:rsid w:val="00F61776"/>
    <w:rsid w:val="00F625B8"/>
    <w:rsid w:val="00F62F1F"/>
    <w:rsid w:val="00F64C52"/>
    <w:rsid w:val="00F76567"/>
    <w:rsid w:val="00F8502D"/>
    <w:rsid w:val="00F923BE"/>
    <w:rsid w:val="00FA6257"/>
    <w:rsid w:val="00FA7337"/>
    <w:rsid w:val="00FB04AB"/>
    <w:rsid w:val="00FD0EB5"/>
    <w:rsid w:val="00FE68C7"/>
    <w:rsid w:val="00FE7DCB"/>
    <w:rsid w:val="00FF0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0589"/>
  <w15:chartTrackingRefBased/>
  <w15:docId w15:val="{93B00216-66E7-F64E-A62F-643FB1FC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D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D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67D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D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D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D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D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67D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D22"/>
    <w:rPr>
      <w:rFonts w:eastAsiaTheme="majorEastAsia" w:cstheme="majorBidi"/>
      <w:color w:val="272727" w:themeColor="text1" w:themeTint="D8"/>
    </w:rPr>
  </w:style>
  <w:style w:type="paragraph" w:styleId="Title">
    <w:name w:val="Title"/>
    <w:basedOn w:val="Normal"/>
    <w:next w:val="Normal"/>
    <w:link w:val="TitleChar"/>
    <w:uiPriority w:val="10"/>
    <w:qFormat/>
    <w:rsid w:val="00067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D22"/>
    <w:pPr>
      <w:spacing w:before="160"/>
      <w:jc w:val="center"/>
    </w:pPr>
    <w:rPr>
      <w:i/>
      <w:iCs/>
      <w:color w:val="404040" w:themeColor="text1" w:themeTint="BF"/>
    </w:rPr>
  </w:style>
  <w:style w:type="character" w:customStyle="1" w:styleId="QuoteChar">
    <w:name w:val="Quote Char"/>
    <w:basedOn w:val="DefaultParagraphFont"/>
    <w:link w:val="Quote"/>
    <w:uiPriority w:val="29"/>
    <w:rsid w:val="00067D22"/>
    <w:rPr>
      <w:i/>
      <w:iCs/>
      <w:color w:val="404040" w:themeColor="text1" w:themeTint="BF"/>
    </w:rPr>
  </w:style>
  <w:style w:type="paragraph" w:styleId="ListParagraph">
    <w:name w:val="List Paragraph"/>
    <w:basedOn w:val="Normal"/>
    <w:uiPriority w:val="34"/>
    <w:qFormat/>
    <w:rsid w:val="00067D22"/>
    <w:pPr>
      <w:ind w:left="720"/>
      <w:contextualSpacing/>
    </w:pPr>
  </w:style>
  <w:style w:type="character" w:styleId="IntenseEmphasis">
    <w:name w:val="Intense Emphasis"/>
    <w:basedOn w:val="DefaultParagraphFont"/>
    <w:uiPriority w:val="21"/>
    <w:qFormat/>
    <w:rsid w:val="00067D22"/>
    <w:rPr>
      <w:i/>
      <w:iCs/>
      <w:color w:val="0F4761" w:themeColor="accent1" w:themeShade="BF"/>
    </w:rPr>
  </w:style>
  <w:style w:type="paragraph" w:styleId="IntenseQuote">
    <w:name w:val="Intense Quote"/>
    <w:basedOn w:val="Normal"/>
    <w:next w:val="Normal"/>
    <w:link w:val="IntenseQuoteChar"/>
    <w:uiPriority w:val="30"/>
    <w:qFormat/>
    <w:rsid w:val="00067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D22"/>
    <w:rPr>
      <w:i/>
      <w:iCs/>
      <w:color w:val="0F4761" w:themeColor="accent1" w:themeShade="BF"/>
    </w:rPr>
  </w:style>
  <w:style w:type="character" w:styleId="IntenseReference">
    <w:name w:val="Intense Reference"/>
    <w:basedOn w:val="DefaultParagraphFont"/>
    <w:uiPriority w:val="32"/>
    <w:qFormat/>
    <w:rsid w:val="00067D22"/>
    <w:rPr>
      <w:b/>
      <w:bCs/>
      <w:smallCaps/>
      <w:color w:val="0F4761" w:themeColor="accent1" w:themeShade="BF"/>
      <w:spacing w:val="5"/>
    </w:rPr>
  </w:style>
  <w:style w:type="table" w:styleId="TableGrid">
    <w:name w:val="Table Grid"/>
    <w:basedOn w:val="TableNormal"/>
    <w:uiPriority w:val="39"/>
    <w:rsid w:val="0006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67D22"/>
    <w:pPr>
      <w:spacing w:after="0" w:line="240" w:lineRule="auto"/>
    </w:pPr>
    <w:rPr>
      <w:rFonts w:ascii="Arial" w:eastAsia="Times New Roman" w:hAnsi="Arial" w:cs="Arial"/>
      <w:color w:val="000000"/>
      <w:kern w:val="0"/>
      <w:sz w:val="17"/>
      <w:szCs w:val="17"/>
      <w14:ligatures w14:val="none"/>
    </w:rPr>
  </w:style>
  <w:style w:type="paragraph" w:styleId="Footer">
    <w:name w:val="footer"/>
    <w:basedOn w:val="Normal"/>
    <w:link w:val="FooterChar"/>
    <w:uiPriority w:val="99"/>
    <w:unhideWhenUsed/>
    <w:rsid w:val="00CF4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1B4"/>
  </w:style>
  <w:style w:type="character" w:styleId="PageNumber">
    <w:name w:val="page number"/>
    <w:basedOn w:val="DefaultParagraphFont"/>
    <w:uiPriority w:val="99"/>
    <w:semiHidden/>
    <w:unhideWhenUsed/>
    <w:rsid w:val="00CF41B4"/>
  </w:style>
  <w:style w:type="paragraph" w:styleId="BodyText">
    <w:name w:val="Body Text"/>
    <w:basedOn w:val="Normal"/>
    <w:link w:val="BodyTextChar"/>
    <w:qFormat/>
    <w:rsid w:val="00B570BB"/>
    <w:pPr>
      <w:spacing w:before="120" w:after="120" w:line="240" w:lineRule="auto"/>
    </w:pPr>
    <w:rPr>
      <w:kern w:val="0"/>
      <w14:ligatures w14:val="none"/>
    </w:rPr>
  </w:style>
  <w:style w:type="character" w:customStyle="1" w:styleId="BodyTextChar">
    <w:name w:val="Body Text Char"/>
    <w:basedOn w:val="DefaultParagraphFont"/>
    <w:link w:val="BodyText"/>
    <w:rsid w:val="00B570BB"/>
    <w:rPr>
      <w:kern w:val="0"/>
      <w14:ligatures w14:val="none"/>
    </w:rPr>
  </w:style>
  <w:style w:type="paragraph" w:customStyle="1" w:styleId="FirstParagraph">
    <w:name w:val="First Paragraph"/>
    <w:basedOn w:val="BodyText"/>
    <w:next w:val="BodyText"/>
    <w:qFormat/>
    <w:rsid w:val="00B570BB"/>
  </w:style>
  <w:style w:type="character" w:styleId="Hyperlink">
    <w:name w:val="Hyperlink"/>
    <w:basedOn w:val="DefaultParagraphFont"/>
    <w:uiPriority w:val="99"/>
    <w:rsid w:val="00B570BB"/>
    <w:rPr>
      <w:color w:val="156082" w:themeColor="accent1"/>
    </w:rPr>
  </w:style>
  <w:style w:type="paragraph" w:styleId="Header">
    <w:name w:val="header"/>
    <w:basedOn w:val="Normal"/>
    <w:link w:val="HeaderChar"/>
    <w:uiPriority w:val="99"/>
    <w:unhideWhenUsed/>
    <w:rsid w:val="00D93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7793">
      <w:bodyDiv w:val="1"/>
      <w:marLeft w:val="0"/>
      <w:marRight w:val="0"/>
      <w:marTop w:val="0"/>
      <w:marBottom w:val="0"/>
      <w:divBdr>
        <w:top w:val="none" w:sz="0" w:space="0" w:color="auto"/>
        <w:left w:val="none" w:sz="0" w:space="0" w:color="auto"/>
        <w:bottom w:val="none" w:sz="0" w:space="0" w:color="auto"/>
        <w:right w:val="none" w:sz="0" w:space="0" w:color="auto"/>
      </w:divBdr>
      <w:divsChild>
        <w:div w:id="1855070091">
          <w:marLeft w:val="0"/>
          <w:marRight w:val="0"/>
          <w:marTop w:val="0"/>
          <w:marBottom w:val="0"/>
          <w:divBdr>
            <w:top w:val="none" w:sz="0" w:space="0" w:color="auto"/>
            <w:left w:val="none" w:sz="0" w:space="0" w:color="auto"/>
            <w:bottom w:val="none" w:sz="0" w:space="0" w:color="auto"/>
            <w:right w:val="none" w:sz="0" w:space="0" w:color="auto"/>
          </w:divBdr>
          <w:divsChild>
            <w:div w:id="596595007">
              <w:marLeft w:val="0"/>
              <w:marRight w:val="0"/>
              <w:marTop w:val="0"/>
              <w:marBottom w:val="0"/>
              <w:divBdr>
                <w:top w:val="none" w:sz="0" w:space="0" w:color="auto"/>
                <w:left w:val="none" w:sz="0" w:space="0" w:color="auto"/>
                <w:bottom w:val="none" w:sz="0" w:space="0" w:color="auto"/>
                <w:right w:val="none" w:sz="0" w:space="0" w:color="auto"/>
              </w:divBdr>
              <w:divsChild>
                <w:div w:id="50235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56154">
          <w:marLeft w:val="0"/>
          <w:marRight w:val="0"/>
          <w:marTop w:val="0"/>
          <w:marBottom w:val="0"/>
          <w:divBdr>
            <w:top w:val="none" w:sz="0" w:space="0" w:color="auto"/>
            <w:left w:val="none" w:sz="0" w:space="0" w:color="auto"/>
            <w:bottom w:val="none" w:sz="0" w:space="0" w:color="auto"/>
            <w:right w:val="none" w:sz="0" w:space="0" w:color="auto"/>
          </w:divBdr>
          <w:divsChild>
            <w:div w:id="903762685">
              <w:marLeft w:val="0"/>
              <w:marRight w:val="0"/>
              <w:marTop w:val="0"/>
              <w:marBottom w:val="0"/>
              <w:divBdr>
                <w:top w:val="none" w:sz="0" w:space="0" w:color="auto"/>
                <w:left w:val="none" w:sz="0" w:space="0" w:color="auto"/>
                <w:bottom w:val="none" w:sz="0" w:space="0" w:color="auto"/>
                <w:right w:val="none" w:sz="0" w:space="0" w:color="auto"/>
              </w:divBdr>
              <w:divsChild>
                <w:div w:id="75756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76290">
      <w:bodyDiv w:val="1"/>
      <w:marLeft w:val="0"/>
      <w:marRight w:val="0"/>
      <w:marTop w:val="0"/>
      <w:marBottom w:val="0"/>
      <w:divBdr>
        <w:top w:val="none" w:sz="0" w:space="0" w:color="auto"/>
        <w:left w:val="none" w:sz="0" w:space="0" w:color="auto"/>
        <w:bottom w:val="none" w:sz="0" w:space="0" w:color="auto"/>
        <w:right w:val="none" w:sz="0" w:space="0" w:color="auto"/>
      </w:divBdr>
    </w:div>
    <w:div w:id="196858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12</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BEŞALTI</dc:creator>
  <cp:keywords/>
  <dc:description/>
  <cp:lastModifiedBy>Metin BEŞALTI</cp:lastModifiedBy>
  <cp:revision>196</cp:revision>
  <dcterms:created xsi:type="dcterms:W3CDTF">2025-07-03T20:15:00Z</dcterms:created>
  <dcterms:modified xsi:type="dcterms:W3CDTF">2025-10-27T13:20:00Z</dcterms:modified>
</cp:coreProperties>
</file>