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keepNext w:val="false"/>
        <w:keepLines w:val="false"/>
        <w:pageBreakBefore w:val="false"/>
        <w:widowControl/>
        <w:suppressLineNumbers w:val="0"/>
        <w:pBdr/>
        <w:overflowPunct w:val="false"/>
        <w:bidi w:val="0"/>
        <w:snapToGrid w:val="true"/>
        <w:spacing w:lineRule="auto" w:line="480" w:beforeAutospacing="0" w:before="160" w:afterAutospacing="0" w:after="160"/>
        <w:ind w:left="0" w:right="0"/>
        <w:jc w:val="center"/>
        <w:textAlignment w:val="auto"/>
        <w:rPr>
          <w:rFonts w:ascii="Times New Roman" w:hAnsi="Times New Roman" w:eastAsia="宋体" w:cs="Times New Roman" w:eastAsiaTheme="minorEastAsia"/>
          <w:b/>
          <w:bCs/>
          <w:color w:themeColor="dark1" w:val="000000"/>
          <w:kern w:val="2"/>
          <w:sz w:val="24"/>
          <w:szCs w:val="24"/>
          <w:lang w:val="en-US" w:eastAsia="zh-CN" w:bidi="ar-SA"/>
        </w:rPr>
      </w:pPr>
      <w:r>
        <w:rPr>
          <w:rStyle w:val="Strong"/>
          <w:rFonts w:eastAsia="宋体" w:cs="Times New Roman" w:ascii="Times New Roman" w:hAnsi="Times New Roman"/>
        </w:rPr>
        <w:t>Supplementary</w:t>
      </w:r>
      <w:r>
        <w:rPr>
          <w:rStyle w:val="Strong"/>
          <w:rFonts w:eastAsia="宋体" w:cs="Times New Roman" w:ascii="Times New Roman" w:hAnsi="Times New Roman"/>
          <w:lang w:val="en-US" w:eastAsia="zh-CN"/>
        </w:rPr>
        <w:t xml:space="preserve"> </w:t>
      </w:r>
      <w:r>
        <w:rPr>
          <w:rFonts w:cs="Times New Roman" w:ascii="Times New Roman" w:hAnsi="Times New Roman"/>
          <w:b/>
          <w:bCs/>
          <w:color w:themeColor="dark1" w:val="000000"/>
          <w:kern w:val="2"/>
          <w:sz w:val="24"/>
          <w:szCs w:val="24"/>
          <w:lang w:val="en-US" w:eastAsia="zh-CN" w:bidi="ar-SA"/>
        </w:rPr>
        <w:t>Material</w:t>
      </w:r>
      <w:r>
        <w:rPr>
          <w:rStyle w:val="Strong"/>
          <w:rFonts w:eastAsia="宋体" w:cs="Times New Roman" w:ascii="Times New Roman" w:hAnsi="Times New Roman"/>
          <w:lang w:val="en-US" w:eastAsia="zh-CN"/>
        </w:rPr>
        <w:t xml:space="preserve"> </w:t>
      </w:r>
      <w:r>
        <w:rPr>
          <w:rStyle w:val="Strong"/>
          <w:rFonts w:eastAsia="宋体" w:cs="Times New Roman" w:ascii="Times New Roman" w:hAnsi="Times New Roman"/>
          <w:lang w:val="en-US" w:eastAsia="zh-CN"/>
        </w:rPr>
        <w:t>1</w:t>
      </w:r>
      <w:r>
        <w:rPr>
          <w:rFonts w:ascii="Times New Roman" w:hAnsi="Times New Roman" w:cs="Times New Roman"/>
          <w:b/>
          <w:bCs/>
          <w:color w:themeColor="dark1" w:val="000000"/>
          <w:kern w:val="2"/>
          <w:sz w:val="24"/>
          <w:szCs w:val="24"/>
          <w:lang w:val="en-US" w:eastAsia="zh-CN" w:bidi="ar-SA"/>
        </w:rPr>
        <w:t>：</w:t>
      </w:r>
      <w:r>
        <w:rPr>
          <w:rFonts w:eastAsia="宋体" w:cs="Times New Roman" w:ascii="Times New Roman" w:hAnsi="Times New Roman" w:eastAsiaTheme="minorEastAsia"/>
          <w:b/>
          <w:bCs/>
          <w:color w:themeColor="dark1" w:val="000000"/>
          <w:kern w:val="2"/>
          <w:sz w:val="24"/>
          <w:szCs w:val="24"/>
          <w:lang w:val="en-US" w:eastAsia="zh-CN" w:bidi="ar-SA"/>
        </w:rPr>
        <w:t xml:space="preserve">Prompt Engineering Framework for AI Chatbot </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b/>
          <w:bCs/>
          <w:color w:val="1B1C1D"/>
          <w:sz w:val="24"/>
          <w:szCs w:val="24"/>
        </w:rPr>
      </w:pPr>
      <w:r>
        <w:rPr>
          <w:rStyle w:val="Strong"/>
          <w:rFonts w:eastAsia="sans-serif" w:cs="Times New Roman" w:ascii="Times New Roman" w:hAnsi="Times New Roman"/>
          <w:b/>
          <w:bCs/>
          <w:color w:val="1B1C1D"/>
          <w:sz w:val="24"/>
          <w:szCs w:val="24"/>
        </w:rPr>
        <w:t xml:space="preserve">Part 1: </w:t>
      </w:r>
      <w:r>
        <w:rPr>
          <w:rFonts w:eastAsia="sans-serif" w:cs="Times New Roman" w:ascii="Times New Roman" w:hAnsi="Times New Roman"/>
          <w:b/>
          <w:bCs/>
          <w:color w:val="1B1C1D"/>
          <w:sz w:val="24"/>
          <w:szCs w:val="24"/>
        </w:rPr>
        <w:t>Framework Overview</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rPr>
      </w:pPr>
      <w:r>
        <w:rPr>
          <w:rFonts w:eastAsia="sans-serif" w:cs="Times New Roman" w:ascii="Times New Roman" w:hAnsi="Times New Roman"/>
          <w:color w:val="1B1C1D"/>
          <w:sz w:val="24"/>
          <w:szCs w:val="24"/>
        </w:rPr>
        <w:t xml:space="preserve">This framework guides the effective use of prompts to </w:t>
      </w:r>
      <w:r>
        <w:rPr>
          <w:rFonts w:eastAsia="sans-serif" w:cs="Times New Roman" w:ascii="Times New Roman" w:hAnsi="Times New Roman"/>
          <w:color w:val="1B1C1D"/>
          <w:sz w:val="24"/>
          <w:szCs w:val="24"/>
          <w:lang w:val="en-US" w:eastAsia="zh-CN"/>
        </w:rPr>
        <w:t xml:space="preserve">control </w:t>
      </w:r>
      <w:r>
        <w:rPr>
          <w:rFonts w:eastAsia="sans-serif" w:cs="Times New Roman" w:ascii="Times New Roman" w:hAnsi="Times New Roman"/>
          <w:color w:val="1B1C1D"/>
          <w:sz w:val="24"/>
          <w:szCs w:val="24"/>
        </w:rPr>
        <w:t>and optimize the behavior of the AI chatbot</w:t>
      </w:r>
      <w:r>
        <w:rPr>
          <w:rFonts w:eastAsia="宋体" w:cs="Times New Roman" w:ascii="Times New Roman" w:hAnsi="Times New Roman"/>
          <w:color w:val="1B1C1D"/>
          <w:sz w:val="24"/>
          <w:szCs w:val="24"/>
          <w:lang w:val="en-US" w:eastAsia="zh-CN"/>
        </w:rPr>
        <w:t>,</w:t>
      </w:r>
      <w:r>
        <w:rPr>
          <w:rFonts w:eastAsia="sans-serif" w:cs="Times New Roman" w:ascii="Times New Roman" w:hAnsi="Times New Roman"/>
          <w:color w:val="1B1C1D"/>
          <w:sz w:val="24"/>
          <w:szCs w:val="24"/>
        </w:rPr>
        <w:t xml:space="preserve"> enabling it to perform CBT-based psychological counseling. </w:t>
      </w:r>
      <w:r>
        <w:rPr>
          <w:rFonts w:eastAsia="宋体" w:cs="Times New Roman" w:ascii="Times New Roman" w:hAnsi="Times New Roman"/>
          <w:color w:val="1B1C1D"/>
          <w:sz w:val="24"/>
          <w:szCs w:val="24"/>
          <w:lang w:val="en-US" w:eastAsia="zh-CN"/>
        </w:rPr>
        <w:t>The chatbot</w:t>
      </w:r>
      <w:r>
        <w:rPr>
          <w:rFonts w:eastAsia="sans-serif" w:cs="Times New Roman" w:ascii="Times New Roman" w:hAnsi="Times New Roman"/>
          <w:color w:val="1B1C1D"/>
          <w:sz w:val="24"/>
          <w:szCs w:val="24"/>
        </w:rPr>
        <w:t xml:space="preserve"> powered by Microsoft Bing Chat (utilizing OpenAI's LLM technology), is deployed on QQ, China's most popular instant messaging platform, targeting young Chinese adults. This framework encompasses fundamental principles, prompt types, prompt engineering techniques, system-level prompts, constraints and guidelines, and an evaluation and improvement mechanism.</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b/>
          <w:bCs/>
          <w:color w:val="1B1C1D"/>
          <w:sz w:val="24"/>
          <w:szCs w:val="24"/>
        </w:rPr>
      </w:pPr>
      <w:r>
        <w:rPr>
          <w:rStyle w:val="Strong"/>
          <w:rFonts w:eastAsia="sans-serif" w:cs="Times New Roman" w:ascii="Times New Roman" w:hAnsi="Times New Roman"/>
          <w:b/>
          <w:bCs/>
          <w:color w:val="1B1C1D"/>
          <w:sz w:val="24"/>
          <w:szCs w:val="24"/>
        </w:rPr>
        <w:t>Part</w:t>
      </w:r>
      <w:r>
        <w:rPr>
          <w:rStyle w:val="Strong"/>
          <w:rFonts w:eastAsia="宋体" w:cs="Times New Roman" w:ascii="Times New Roman" w:hAnsi="Times New Roman"/>
          <w:b/>
          <w:bCs/>
          <w:color w:val="1B1C1D"/>
          <w:sz w:val="24"/>
          <w:szCs w:val="24"/>
          <w:lang w:val="en-US" w:eastAsia="zh-CN"/>
        </w:rPr>
        <w:t xml:space="preserve"> 2</w:t>
      </w:r>
      <w:r>
        <w:rPr>
          <w:rStyle w:val="Strong"/>
          <w:rFonts w:eastAsia="sans-serif" w:cs="Times New Roman" w:ascii="Times New Roman" w:hAnsi="Times New Roman"/>
          <w:b/>
          <w:bCs/>
          <w:color w:val="1B1C1D"/>
          <w:sz w:val="24"/>
          <w:szCs w:val="24"/>
        </w:rPr>
        <w:t xml:space="preserve">: </w:t>
      </w:r>
      <w:r>
        <w:rPr>
          <w:rFonts w:eastAsia="sans-serif" w:cs="Times New Roman" w:ascii="Times New Roman" w:hAnsi="Times New Roman"/>
          <w:b/>
          <w:bCs/>
          <w:color w:val="1B1C1D"/>
          <w:sz w:val="24"/>
          <w:szCs w:val="24"/>
        </w:rPr>
        <w:t>Fundamental Principles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rPr>
      </w:pPr>
      <w:r>
        <w:rPr>
          <w:rFonts w:eastAsia="sans-serif" w:cs="Times New Roman" w:ascii="Times New Roman" w:hAnsi="Times New Roman"/>
          <w:color w:val="1B1C1D"/>
          <w:sz w:val="24"/>
          <w:szCs w:val="24"/>
        </w:rPr>
        <w:t>Clarity: Prompts should be concise and unambiguous.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rPr>
      </w:pPr>
      <w:r>
        <w:rPr>
          <w:rFonts w:eastAsia="sans-serif" w:cs="Times New Roman" w:ascii="Times New Roman" w:hAnsi="Times New Roman"/>
          <w:color w:val="1B1C1D"/>
          <w:sz w:val="24"/>
          <w:szCs w:val="24"/>
        </w:rPr>
        <w:t>Specificity: Prompts should provide clear instructions, avoiding vagueness.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rPr>
      </w:pPr>
      <w:r>
        <w:rPr>
          <w:rFonts w:eastAsia="sans-serif" w:cs="Times New Roman" w:ascii="Times New Roman" w:hAnsi="Times New Roman"/>
          <w:color w:val="1B1C1D"/>
          <w:sz w:val="24"/>
          <w:szCs w:val="24"/>
        </w:rPr>
        <w:t xml:space="preserve">Consistency: Prompt style and wording should be consistent to improve </w:t>
      </w:r>
      <w:r>
        <w:rPr>
          <w:rFonts w:eastAsia="宋体" w:cs="Times New Roman" w:ascii="Times New Roman" w:hAnsi="Times New Roman"/>
          <w:color w:val="1B1C1D"/>
          <w:sz w:val="24"/>
          <w:szCs w:val="24"/>
          <w:lang w:val="en-US" w:eastAsia="zh-CN"/>
        </w:rPr>
        <w:t>the chatbot’s</w:t>
      </w:r>
      <w:r>
        <w:rPr>
          <w:rFonts w:eastAsia="sans-serif" w:cs="Times New Roman" w:ascii="Times New Roman" w:hAnsi="Times New Roman"/>
          <w:color w:val="1B1C1D"/>
          <w:sz w:val="24"/>
          <w:szCs w:val="24"/>
        </w:rPr>
        <w:t xml:space="preserve"> response quality.</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rPr>
      </w:pPr>
      <w:r>
        <w:rPr>
          <w:rFonts w:eastAsia="sans-serif" w:cs="Times New Roman" w:ascii="Times New Roman" w:hAnsi="Times New Roman"/>
          <w:color w:val="1B1C1D"/>
          <w:sz w:val="24"/>
          <w:szCs w:val="24"/>
        </w:rPr>
        <w:t>Contextual Relevance: Prompts should be adjusted according to different counseling stages and user needs.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b/>
          <w:bCs/>
          <w:color w:val="1B1C1D"/>
          <w:sz w:val="24"/>
          <w:szCs w:val="24"/>
          <w:highlight w:val="none"/>
        </w:rPr>
      </w:pPr>
      <w:bookmarkStart w:id="0" w:name="_GoBack"/>
      <w:bookmarkEnd w:id="0"/>
      <w:r>
        <w:rPr>
          <w:rFonts w:eastAsia="sans-serif" w:cs="Times New Roman" w:ascii="Times New Roman" w:hAnsi="Times New Roman"/>
          <w:b/>
          <w:bCs/>
          <w:color w:val="1B1C1D"/>
          <w:sz w:val="24"/>
          <w:szCs w:val="24"/>
        </w:rPr>
        <w:t>Part</w:t>
      </w:r>
      <w:r>
        <w:rPr>
          <w:rFonts w:eastAsia="sans-serif" w:cs="Times New Roman" w:ascii="Times New Roman" w:hAnsi="Times New Roman"/>
          <w:b/>
          <w:bCs/>
          <w:color w:val="1B1C1D"/>
          <w:sz w:val="24"/>
          <w:szCs w:val="24"/>
          <w:lang w:val="en-US" w:eastAsia="zh-CN"/>
        </w:rPr>
        <w:t xml:space="preserve"> 3</w:t>
      </w:r>
      <w:r>
        <w:rPr>
          <w:rFonts w:eastAsia="sans-serif" w:cs="Times New Roman" w:ascii="Times New Roman" w:hAnsi="Times New Roman"/>
          <w:b/>
          <w:bCs/>
          <w:color w:val="1B1C1D"/>
          <w:sz w:val="24"/>
          <w:szCs w:val="24"/>
        </w:rPr>
        <w:t>: Prompt Types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highlight w:val="none"/>
        </w:rPr>
      </w:pPr>
      <w:r>
        <w:rPr>
          <w:rFonts w:eastAsia="宋体" w:cs="Times New Roman" w:ascii="Times New Roman" w:hAnsi="Times New Roman"/>
          <w:color w:val="1B1C1D"/>
          <w:sz w:val="24"/>
          <w:szCs w:val="24"/>
          <w:lang w:val="en-US" w:eastAsia="zh-CN"/>
        </w:rPr>
        <w:t>1.</w:t>
      </w:r>
      <w:r>
        <w:rPr>
          <w:rFonts w:eastAsia="sans-serif" w:cs="Times New Roman" w:ascii="Times New Roman" w:hAnsi="Times New Roman"/>
          <w:color w:val="1B1C1D"/>
          <w:sz w:val="24"/>
          <w:szCs w:val="24"/>
        </w:rPr>
        <w:t xml:space="preserve">Role Definition Prompt: Clearly defines </w:t>
      </w:r>
      <w:r>
        <w:rPr>
          <w:rFonts w:eastAsia="宋体" w:cs="Times New Roman" w:ascii="Times New Roman" w:hAnsi="Times New Roman"/>
          <w:color w:val="1B1C1D"/>
          <w:sz w:val="24"/>
          <w:szCs w:val="24"/>
          <w:lang w:val="en-US" w:eastAsia="zh-CN"/>
        </w:rPr>
        <w:t>the chatbot’s</w:t>
      </w:r>
      <w:r>
        <w:rPr>
          <w:rFonts w:eastAsia="sans-serif" w:cs="Times New Roman" w:ascii="Times New Roman" w:hAnsi="Times New Roman"/>
          <w:color w:val="1B1C1D"/>
          <w:sz w:val="24"/>
          <w:szCs w:val="24"/>
        </w:rPr>
        <w:t xml:space="preserve"> role and professional identity.</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highlight w:val="none"/>
        </w:rPr>
      </w:pPr>
      <w:r>
        <w:rPr>
          <w:rFonts w:eastAsia="sans-serif" w:cs="Times New Roman" w:ascii="Times New Roman" w:hAnsi="Times New Roman"/>
          <w:color w:val="1B1C1D"/>
          <w:sz w:val="24"/>
          <w:szCs w:val="24"/>
        </w:rPr>
        <w:t>Implementation Prompt</w:t>
      </w:r>
      <w:r>
        <w:rPr>
          <w:rFonts w:eastAsia="宋体" w:cs="Times New Roman" w:ascii="Times New Roman" w:hAnsi="Times New Roman"/>
          <w:color w:val="1B1C1D"/>
          <w:sz w:val="24"/>
          <w:szCs w:val="24"/>
          <w:lang w:val="en-US" w:eastAsia="zh-CN"/>
        </w:rPr>
        <w:t xml:space="preserve">: </w:t>
      </w:r>
      <w:r>
        <w:rPr>
          <w:rFonts w:eastAsia="sans-serif" w:cs="Times New Roman" w:ascii="Times New Roman" w:hAnsi="Times New Roman"/>
          <w:color w:val="1B1C1D"/>
          <w:sz w:val="24"/>
          <w:szCs w:val="24"/>
        </w:rPr>
        <w:t>You are a therapist named [</w:t>
      </w:r>
      <w:r>
        <w:rPr>
          <w:rFonts w:ascii="Times New Roman" w:hAnsi="Times New Roman" w:cs="Times New Roman" w:eastAsia="sans-serif"/>
          <w:color w:val="1B1C1D"/>
          <w:sz w:val="24"/>
          <w:szCs w:val="24"/>
        </w:rPr>
        <w:t>小智</w:t>
      </w:r>
      <w:r>
        <w:rPr>
          <w:rFonts w:eastAsia="sans-serif" w:cs="Times New Roman" w:ascii="Times New Roman" w:hAnsi="Times New Roman"/>
          <w:color w:val="1B1C1D"/>
          <w:sz w:val="24"/>
          <w:szCs w:val="24"/>
        </w:rPr>
        <w:t>]. Respond in Chinese.</w:t>
      </w:r>
      <w:r>
        <w:rPr>
          <w:rFonts w:eastAsia="宋体" w:cs="Times New Roman" w:ascii="Times New Roman" w:hAnsi="Times New Roman"/>
          <w:color w:val="1B1C1D"/>
          <w:sz w:val="24"/>
          <w:szCs w:val="24"/>
          <w:lang w:val="en-US" w:eastAsia="zh-CN"/>
        </w:rPr>
        <w:t xml:space="preserve"> </w:t>
      </w:r>
      <w:r>
        <w:rPr>
          <w:rFonts w:eastAsia="sans-serif" w:cs="Times New Roman" w:ascii="Times New Roman" w:hAnsi="Times New Roman"/>
          <w:color w:val="1B1C1D"/>
          <w:sz w:val="24"/>
          <w:szCs w:val="24"/>
        </w:rPr>
        <w:t>I would like you to act as an empathetic, compassionate, open-minded, and culturally competent therapist with expertise in CBT therapy, introduce yourself and create a comfortable environment for the client to share their concerns. Use active listening skills, open-ended questions, and clear communication to help the client reflect on their thoughts, feelings, and experiences. Guide them to identify specific problems or patterns in their life, considering their cultural background. Draw upon CBT techniques, using problem-solving skills and creativity. Provide reflective feedback, introduce mindfulness and relaxation techniques, and regularly check in with the client about their progress using critical thinking skills. Empower the client to take responsibility for their healing, adapting your approach based on their needs and preferences.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highlight w:val="none"/>
        </w:rPr>
      </w:pPr>
      <w:r>
        <w:rPr>
          <w:rFonts w:eastAsia="宋体" w:cs="Times New Roman" w:ascii="Times New Roman" w:hAnsi="Times New Roman"/>
          <w:color w:val="1B1C1D"/>
          <w:sz w:val="24"/>
          <w:szCs w:val="24"/>
          <w:lang w:val="en-US" w:eastAsia="zh-CN"/>
        </w:rPr>
        <w:t>2.</w:t>
      </w:r>
      <w:r>
        <w:rPr>
          <w:rFonts w:eastAsia="sans-serif" w:cs="Times New Roman" w:ascii="Times New Roman" w:hAnsi="Times New Roman"/>
          <w:color w:val="1B1C1D"/>
          <w:sz w:val="24"/>
          <w:szCs w:val="24"/>
        </w:rPr>
        <w:t xml:space="preserve">Behavioral Instruction Prompt: Guides </w:t>
      </w:r>
      <w:r>
        <w:rPr>
          <w:rFonts w:eastAsia="宋体" w:cs="Times New Roman" w:ascii="Times New Roman" w:hAnsi="Times New Roman"/>
          <w:color w:val="1B1C1D"/>
          <w:sz w:val="24"/>
          <w:szCs w:val="24"/>
          <w:lang w:val="en-US" w:eastAsia="zh-CN"/>
        </w:rPr>
        <w:t>the chatbot’s</w:t>
      </w:r>
      <w:r>
        <w:rPr>
          <w:rFonts w:eastAsia="sans-serif" w:cs="Times New Roman" w:ascii="Times New Roman" w:hAnsi="Times New Roman"/>
          <w:color w:val="1B1C1D"/>
          <w:sz w:val="24"/>
          <w:szCs w:val="24"/>
        </w:rPr>
        <w:t xml:space="preserve"> behavior in specific situations.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i/>
          <w:i/>
          <w:iCs/>
          <w:color w:val="1B1C1D"/>
          <w:sz w:val="24"/>
          <w:szCs w:val="24"/>
          <w:highlight w:val="none"/>
        </w:rPr>
      </w:pPr>
      <w:r>
        <w:rPr>
          <w:rFonts w:eastAsia="sans-serif" w:cs="Times New Roman" w:ascii="Times New Roman" w:hAnsi="Times New Roman"/>
          <w:i/>
          <w:iCs/>
          <w:color w:val="1B1C1D"/>
          <w:sz w:val="24"/>
          <w:szCs w:val="24"/>
        </w:rPr>
        <w:t>Example: When a user expresses self-harm or suicidal intentions, immediately respond: "I am very concerned about your safety. Please contact emergency services (such as calling an emergency number) or tell someone you trust nearby. I am here to provide you with some emergency help resources."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highlight w:val="none"/>
        </w:rPr>
      </w:pPr>
      <w:r>
        <w:rPr>
          <w:rFonts w:eastAsia="宋体" w:cs="Times New Roman" w:ascii="Times New Roman" w:hAnsi="Times New Roman"/>
          <w:color w:val="1B1C1D"/>
          <w:sz w:val="24"/>
          <w:szCs w:val="24"/>
          <w:lang w:val="en-US" w:eastAsia="zh-CN"/>
        </w:rPr>
        <w:t>3.</w:t>
      </w:r>
      <w:r>
        <w:rPr>
          <w:rFonts w:eastAsia="sans-serif" w:cs="Times New Roman" w:ascii="Times New Roman" w:hAnsi="Times New Roman"/>
          <w:color w:val="1B1C1D"/>
          <w:sz w:val="24"/>
          <w:szCs w:val="24"/>
        </w:rPr>
        <w:t xml:space="preserve">Contextual Prompt: Provides </w:t>
      </w:r>
      <w:r>
        <w:rPr>
          <w:rFonts w:eastAsia="宋体" w:cs="Times New Roman" w:ascii="Times New Roman" w:hAnsi="Times New Roman"/>
          <w:color w:val="1B1C1D"/>
          <w:sz w:val="24"/>
          <w:szCs w:val="24"/>
          <w:lang w:val="en-US" w:eastAsia="zh-CN"/>
        </w:rPr>
        <w:t>the chatbot</w:t>
      </w:r>
      <w:r>
        <w:rPr>
          <w:rFonts w:eastAsia="sans-serif" w:cs="Times New Roman" w:ascii="Times New Roman" w:hAnsi="Times New Roman"/>
          <w:color w:val="1B1C1D"/>
          <w:sz w:val="24"/>
          <w:szCs w:val="24"/>
        </w:rPr>
        <w:t xml:space="preserve"> with specific counseling scenarios.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highlight w:val="none"/>
        </w:rPr>
      </w:pPr>
      <w:r>
        <w:rPr>
          <w:rFonts w:eastAsia="sans-serif" w:cs="Times New Roman" w:ascii="Times New Roman" w:hAnsi="Times New Roman"/>
          <w:i/>
          <w:iCs/>
          <w:color w:val="1B1C1D"/>
          <w:sz w:val="24"/>
          <w:szCs w:val="24"/>
        </w:rPr>
        <w:t>Example: User: "Recently, I've been feeling anxious and don't know what to do." (Combined with the Role Definition Prompt) "Xiao Zhi" should respond: "I understand how you're feeling. Experiencing anxiety is common. Could you tell me more about what has been making you feel particularly anxious recently?"</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highlight w:val="none"/>
        </w:rPr>
      </w:pPr>
      <w:r>
        <w:rPr>
          <w:rFonts w:eastAsia="宋体" w:cs="Times New Roman" w:ascii="Times New Roman" w:hAnsi="Times New Roman"/>
          <w:color w:val="1B1C1D"/>
          <w:sz w:val="24"/>
          <w:szCs w:val="24"/>
          <w:lang w:val="en-US" w:eastAsia="zh-CN"/>
        </w:rPr>
        <w:t>4.</w:t>
      </w:r>
      <w:r>
        <w:rPr>
          <w:rFonts w:eastAsia="sans-serif" w:cs="Times New Roman" w:ascii="Times New Roman" w:hAnsi="Times New Roman"/>
          <w:color w:val="1B1C1D"/>
          <w:sz w:val="24"/>
          <w:szCs w:val="24"/>
        </w:rPr>
        <w:t xml:space="preserve">Few-shot Prompt: Provides a few example dialogues to guide </w:t>
      </w:r>
      <w:r>
        <w:rPr>
          <w:rFonts w:eastAsia="宋体" w:cs="Times New Roman" w:ascii="Times New Roman" w:hAnsi="Times New Roman"/>
          <w:color w:val="1B1C1D"/>
          <w:sz w:val="24"/>
          <w:szCs w:val="24"/>
          <w:lang w:val="en-US" w:eastAsia="zh-CN"/>
        </w:rPr>
        <w:t>the chatbot</w:t>
      </w:r>
      <w:r>
        <w:rPr>
          <w:rFonts w:eastAsia="sans-serif" w:cs="Times New Roman" w:ascii="Times New Roman" w:hAnsi="Times New Roman"/>
          <w:color w:val="1B1C1D"/>
          <w:sz w:val="24"/>
          <w:szCs w:val="24"/>
        </w:rPr>
        <w:t xml:space="preserve"> to learn a specific dialogue pattern.</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i/>
          <w:i/>
          <w:iCs/>
          <w:color w:val="1B1C1D"/>
          <w:sz w:val="24"/>
          <w:szCs w:val="24"/>
          <w:highlight w:val="none"/>
        </w:rPr>
      </w:pPr>
      <w:r>
        <w:rPr>
          <w:rFonts w:eastAsia="sans-serif" w:cs="Times New Roman" w:ascii="Times New Roman" w:hAnsi="Times New Roman"/>
          <w:i/>
          <w:iCs/>
          <w:color w:val="1B1C1D"/>
          <w:sz w:val="24"/>
          <w:szCs w:val="24"/>
        </w:rPr>
        <w:t>Example:</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i/>
          <w:i/>
          <w:iCs/>
          <w:color w:val="1B1C1D"/>
          <w:sz w:val="24"/>
          <w:szCs w:val="24"/>
          <w:highlight w:val="none"/>
        </w:rPr>
      </w:pPr>
      <w:r>
        <w:rPr>
          <w:rFonts w:eastAsia="sans-serif" w:cs="Times New Roman" w:ascii="Times New Roman" w:hAnsi="Times New Roman"/>
          <w:i/>
          <w:iCs/>
          <w:color w:val="1B1C1D"/>
          <w:sz w:val="24"/>
          <w:szCs w:val="24"/>
        </w:rPr>
        <w:t>User: I always feel like I'm not good enough.</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i/>
          <w:i/>
          <w:iCs/>
          <w:color w:val="1B1C1D"/>
          <w:sz w:val="24"/>
          <w:szCs w:val="24"/>
          <w:highlight w:val="none"/>
        </w:rPr>
      </w:pPr>
      <w:r>
        <w:rPr>
          <w:rFonts w:eastAsia="宋体" w:cs="Times New Roman" w:ascii="Times New Roman" w:hAnsi="Times New Roman"/>
          <w:i/>
          <w:iCs/>
          <w:color w:val="1B1C1D"/>
          <w:sz w:val="24"/>
          <w:szCs w:val="24"/>
          <w:lang w:val="en-US" w:eastAsia="zh-CN"/>
        </w:rPr>
        <w:t>T</w:t>
      </w:r>
      <w:r>
        <w:rPr>
          <w:rFonts w:eastAsia="sans-serif" w:cs="Times New Roman" w:ascii="Times New Roman" w:hAnsi="Times New Roman"/>
          <w:i/>
          <w:iCs/>
          <w:color w:val="1B1C1D"/>
          <w:sz w:val="24"/>
          <w:szCs w:val="24"/>
        </w:rPr>
        <w:t>he chatbot: That feeling must be very difficult. Can you give me some specific examples of what makes you feel this way?</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i/>
          <w:i/>
          <w:iCs/>
          <w:color w:val="1B1C1D"/>
          <w:sz w:val="24"/>
          <w:szCs w:val="24"/>
          <w:highlight w:val="none"/>
        </w:rPr>
      </w:pPr>
      <w:r>
        <w:rPr>
          <w:rFonts w:eastAsia="sans-serif" w:cs="Times New Roman" w:ascii="Times New Roman" w:hAnsi="Times New Roman"/>
          <w:i/>
          <w:iCs/>
          <w:color w:val="1B1C1D"/>
          <w:sz w:val="24"/>
          <w:szCs w:val="24"/>
        </w:rPr>
        <w:t>User: For example, I didn't do well on a recent exam, and I felt like I was stupid.</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highlight w:val="none"/>
        </w:rPr>
      </w:pPr>
      <w:r>
        <w:rPr>
          <w:rFonts w:eastAsia="宋体" w:cs="Times New Roman" w:ascii="Times New Roman" w:hAnsi="Times New Roman"/>
          <w:i/>
          <w:iCs/>
          <w:color w:val="1B1C1D"/>
          <w:sz w:val="24"/>
          <w:szCs w:val="24"/>
          <w:lang w:val="en-US" w:eastAsia="zh-CN"/>
        </w:rPr>
        <w:t>T</w:t>
      </w:r>
      <w:r>
        <w:rPr>
          <w:rFonts w:eastAsia="sans-serif" w:cs="Times New Roman" w:ascii="Times New Roman" w:hAnsi="Times New Roman"/>
          <w:i/>
          <w:iCs/>
          <w:color w:val="1B1C1D"/>
          <w:sz w:val="24"/>
          <w:szCs w:val="24"/>
        </w:rPr>
        <w:t>he chatbot: One exam doesn't define you. Let's analyze what happened in this exam and what you can learn from it.</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highlight w:val="none"/>
        </w:rPr>
      </w:pPr>
      <w:r>
        <w:rPr>
          <w:rFonts w:eastAsia="宋体" w:cs="Times New Roman" w:ascii="Times New Roman" w:hAnsi="Times New Roman"/>
          <w:color w:val="1B1C1D"/>
          <w:sz w:val="24"/>
          <w:szCs w:val="24"/>
          <w:lang w:val="en-US" w:eastAsia="zh-CN"/>
        </w:rPr>
        <w:t>5.</w:t>
      </w:r>
      <w:r>
        <w:rPr>
          <w:rFonts w:eastAsia="sans-serif" w:cs="Times New Roman" w:ascii="Times New Roman" w:hAnsi="Times New Roman"/>
          <w:color w:val="1B1C1D"/>
          <w:sz w:val="24"/>
          <w:szCs w:val="24"/>
        </w:rPr>
        <w:t xml:space="preserve">System-Level Prompt: Controls </w:t>
      </w:r>
      <w:r>
        <w:rPr>
          <w:rFonts w:eastAsia="宋体" w:cs="Times New Roman" w:ascii="Times New Roman" w:hAnsi="Times New Roman"/>
          <w:color w:val="1B1C1D"/>
          <w:sz w:val="24"/>
          <w:szCs w:val="24"/>
          <w:lang w:val="en-US" w:eastAsia="zh-CN"/>
        </w:rPr>
        <w:t>the chatbot’s</w:t>
      </w:r>
      <w:r>
        <w:rPr>
          <w:rFonts w:eastAsia="sans-serif" w:cs="Times New Roman" w:ascii="Times New Roman" w:hAnsi="Times New Roman"/>
          <w:color w:val="1B1C1D"/>
          <w:sz w:val="24"/>
          <w:szCs w:val="24"/>
        </w:rPr>
        <w:t xml:space="preserve"> behavior at the beginning and end of a conversation.</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highlight w:val="none"/>
        </w:rPr>
      </w:pPr>
      <w:r>
        <w:rPr>
          <w:rFonts w:eastAsia="sans-serif" w:cs="Times New Roman" w:ascii="Times New Roman" w:hAnsi="Times New Roman"/>
          <w:color w:val="1B1C1D"/>
          <w:sz w:val="24"/>
          <w:szCs w:val="24"/>
        </w:rPr>
        <w:t xml:space="preserve">Conversation Start: Opening: "Hello! I'm Xiao Zhi, a professional </w:t>
      </w:r>
      <w:r>
        <w:rPr>
          <w:rFonts w:eastAsia="宋体" w:cs="Times New Roman" w:ascii="Times New Roman" w:hAnsi="Times New Roman"/>
          <w:color w:val="1B1C1D"/>
          <w:sz w:val="24"/>
          <w:szCs w:val="24"/>
          <w:lang w:val="en-US" w:eastAsia="zh-CN"/>
        </w:rPr>
        <w:t>psychological</w:t>
      </w:r>
      <w:r>
        <w:rPr>
          <w:rFonts w:eastAsia="sans-serif" w:cs="Times New Roman" w:ascii="Times New Roman" w:hAnsi="Times New Roman"/>
          <w:color w:val="1B1C1D"/>
          <w:sz w:val="24"/>
          <w:szCs w:val="24"/>
        </w:rPr>
        <w:t xml:space="preserve"> counselor. I'm happy to provide support here. Please tell me how you're feeling today and what you need help with?"</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highlight w:val="none"/>
        </w:rPr>
      </w:pPr>
      <w:r>
        <w:rPr>
          <w:rFonts w:eastAsia="sans-serif" w:cs="Times New Roman" w:ascii="Times New Roman" w:hAnsi="Times New Roman"/>
          <w:color w:val="1B1C1D"/>
          <w:sz w:val="24"/>
          <w:szCs w:val="24"/>
        </w:rPr>
        <w:t>Conversation End: Closing: "That's all for today's session. If you have any other questions or needs, come back to me</w:t>
      </w:r>
      <w:r>
        <w:rPr>
          <w:rFonts w:eastAsia="宋体" w:cs="Times New Roman" w:ascii="Times New Roman" w:hAnsi="Times New Roman"/>
          <w:color w:val="1B1C1D"/>
          <w:sz w:val="24"/>
          <w:szCs w:val="24"/>
          <w:lang w:val="en-US" w:eastAsia="zh-CN"/>
        </w:rPr>
        <w:t xml:space="preserve"> next session</w:t>
      </w:r>
      <w:r>
        <w:rPr>
          <w:rFonts w:eastAsia="sans-serif" w:cs="Times New Roman" w:ascii="Times New Roman" w:hAnsi="Times New Roman"/>
          <w:color w:val="1B1C1D"/>
          <w:sz w:val="24"/>
          <w:szCs w:val="24"/>
        </w:rPr>
        <w:t>. Remember, seeking help is a brave act."</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highlight w:val="none"/>
        </w:rPr>
      </w:pPr>
      <w:r>
        <w:rPr>
          <w:rFonts w:eastAsia="宋体" w:cs="Times New Roman" w:ascii="Times New Roman" w:hAnsi="Times New Roman"/>
          <w:color w:val="1B1C1D"/>
          <w:sz w:val="24"/>
          <w:szCs w:val="24"/>
          <w:lang w:val="en-US" w:eastAsia="zh-CN"/>
        </w:rPr>
        <w:t>6.</w:t>
      </w:r>
      <w:r>
        <w:rPr>
          <w:rFonts w:eastAsia="sans-serif" w:cs="Times New Roman" w:ascii="Times New Roman" w:hAnsi="Times New Roman"/>
          <w:color w:val="1B1C1D"/>
          <w:sz w:val="24"/>
          <w:szCs w:val="24"/>
        </w:rPr>
        <w:t xml:space="preserve">Constraints and Guidelines Prompt: Ensures </w:t>
      </w:r>
      <w:r>
        <w:rPr>
          <w:rFonts w:eastAsia="宋体" w:cs="Times New Roman" w:ascii="Times New Roman" w:hAnsi="Times New Roman"/>
          <w:color w:val="1B1C1D"/>
          <w:sz w:val="24"/>
          <w:szCs w:val="24"/>
          <w:lang w:val="en-US" w:eastAsia="zh-CN"/>
        </w:rPr>
        <w:t>the chatbot</w:t>
      </w:r>
      <w:r>
        <w:rPr>
          <w:rFonts w:eastAsia="sans-serif" w:cs="Times New Roman" w:ascii="Times New Roman" w:hAnsi="Times New Roman"/>
          <w:color w:val="1B1C1D"/>
          <w:sz w:val="24"/>
          <w:szCs w:val="24"/>
        </w:rPr>
        <w:t xml:space="preserve"> adheres to ethical guidelines and privacy protection measures.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highlight w:val="none"/>
        </w:rPr>
      </w:pPr>
      <w:r>
        <w:rPr>
          <w:rFonts w:eastAsia="sans-serif" w:cs="Times New Roman" w:ascii="Times New Roman" w:hAnsi="Times New Roman"/>
          <w:color w:val="1B1C1D"/>
          <w:sz w:val="24"/>
          <w:szCs w:val="24"/>
        </w:rPr>
        <w:t>Example: Inform users of their privacy rights and data protection measures at the beginning of the conversation.</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b/>
          <w:bCs/>
          <w:color w:val="1B1C1D"/>
          <w:sz w:val="24"/>
          <w:szCs w:val="24"/>
          <w:highlight w:val="none"/>
        </w:rPr>
      </w:pPr>
      <w:r>
        <w:rPr>
          <w:rFonts w:eastAsia="sans-serif" w:cs="Times New Roman" w:ascii="Times New Roman" w:hAnsi="Times New Roman"/>
          <w:b/>
          <w:bCs/>
          <w:color w:val="1B1C1D"/>
          <w:sz w:val="24"/>
          <w:szCs w:val="24"/>
        </w:rPr>
        <w:t>Part</w:t>
      </w:r>
      <w:r>
        <w:rPr>
          <w:rFonts w:eastAsia="sans-serif" w:cs="Times New Roman" w:ascii="Times New Roman" w:hAnsi="Times New Roman"/>
          <w:b/>
          <w:bCs/>
          <w:color w:val="1B1C1D"/>
          <w:sz w:val="24"/>
          <w:szCs w:val="24"/>
          <w:lang w:val="en-US" w:eastAsia="zh-CN"/>
        </w:rPr>
        <w:t xml:space="preserve"> 4</w:t>
      </w:r>
      <w:r>
        <w:rPr>
          <w:rFonts w:eastAsia="sans-serif" w:cs="Times New Roman" w:ascii="Times New Roman" w:hAnsi="Times New Roman"/>
          <w:b/>
          <w:bCs/>
          <w:color w:val="1B1C1D"/>
          <w:sz w:val="24"/>
          <w:szCs w:val="24"/>
        </w:rPr>
        <w:t>: Prompt Engineering Techniques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highlight w:val="none"/>
        </w:rPr>
      </w:pPr>
      <w:r>
        <w:rPr>
          <w:rFonts w:eastAsia="sans-serif" w:cs="Times New Roman" w:ascii="Times New Roman" w:hAnsi="Times New Roman"/>
          <w:color w:val="1B1C1D"/>
          <w:sz w:val="24"/>
          <w:szCs w:val="24"/>
        </w:rPr>
        <w:t>Use of Delimiters: Use delimiters (e.g., ```, ###) to clearly separate different prompt sections, such as role definition, behavioral instructions, and context.</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highlight w:val="none"/>
        </w:rPr>
      </w:pPr>
      <w:r>
        <w:rPr>
          <w:rFonts w:eastAsia="sans-serif" w:cs="Times New Roman" w:ascii="Times New Roman" w:hAnsi="Times New Roman"/>
          <w:color w:val="1B1C1D"/>
          <w:sz w:val="24"/>
          <w:szCs w:val="24"/>
        </w:rPr>
        <w:t>Iterative Optimization: Continuously adjust and optimize prompts based on user feedback and actual usage.</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highlight w:val="none"/>
        </w:rPr>
      </w:pPr>
      <w:r>
        <w:rPr>
          <w:rFonts w:eastAsia="sans-serif" w:cs="Times New Roman" w:ascii="Times New Roman" w:hAnsi="Times New Roman"/>
          <w:color w:val="1B1C1D"/>
          <w:sz w:val="24"/>
          <w:szCs w:val="24"/>
        </w:rPr>
        <w:t xml:space="preserve">Integration of CBT Principles: Integrate the CBT guide, validated by psychology experts, into the prompt engineering framework to ensure that </w:t>
      </w:r>
      <w:r>
        <w:rPr>
          <w:rFonts w:eastAsia="宋体" w:cs="Times New Roman" w:ascii="Times New Roman" w:hAnsi="Times New Roman"/>
          <w:color w:val="1B1C1D"/>
          <w:sz w:val="24"/>
          <w:szCs w:val="24"/>
          <w:lang w:val="en-US" w:eastAsia="zh-CN"/>
        </w:rPr>
        <w:t>the chatbot’s</w:t>
      </w:r>
      <w:r>
        <w:rPr>
          <w:rFonts w:eastAsia="sans-serif" w:cs="Times New Roman" w:ascii="Times New Roman" w:hAnsi="Times New Roman"/>
          <w:color w:val="1B1C1D"/>
          <w:sz w:val="24"/>
          <w:szCs w:val="24"/>
        </w:rPr>
        <w:t xml:space="preserve"> responses align with CBT principles.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b/>
          <w:bCs/>
          <w:color w:val="1B1C1D"/>
          <w:sz w:val="24"/>
          <w:szCs w:val="24"/>
          <w:highlight w:val="none"/>
        </w:rPr>
      </w:pPr>
      <w:r>
        <w:rPr>
          <w:rFonts w:eastAsia="sans-serif" w:cs="Times New Roman" w:ascii="Times New Roman" w:hAnsi="Times New Roman"/>
          <w:b/>
          <w:bCs/>
          <w:color w:val="1B1C1D"/>
          <w:sz w:val="24"/>
          <w:szCs w:val="24"/>
        </w:rPr>
        <w:t>Part</w:t>
      </w:r>
      <w:r>
        <w:rPr>
          <w:rFonts w:eastAsia="sans-serif" w:cs="Times New Roman" w:ascii="Times New Roman" w:hAnsi="Times New Roman"/>
          <w:b/>
          <w:bCs/>
          <w:color w:val="1B1C1D"/>
          <w:sz w:val="24"/>
          <w:szCs w:val="24"/>
          <w:lang w:val="en-US" w:eastAsia="zh-CN"/>
        </w:rPr>
        <w:t xml:space="preserve"> 5</w:t>
      </w:r>
      <w:r>
        <w:rPr>
          <w:rFonts w:eastAsia="sans-serif" w:cs="Times New Roman" w:ascii="Times New Roman" w:hAnsi="Times New Roman"/>
          <w:b/>
          <w:bCs/>
          <w:color w:val="1B1C1D"/>
          <w:sz w:val="24"/>
          <w:szCs w:val="24"/>
        </w:rPr>
        <w:t>:</w:t>
      </w:r>
      <w:r>
        <w:rPr>
          <w:rFonts w:eastAsia="sans-serif" w:cs="Times New Roman" w:ascii="Times New Roman" w:hAnsi="Times New Roman"/>
          <w:b/>
          <w:bCs/>
          <w:color w:val="1B1C1D"/>
          <w:sz w:val="24"/>
          <w:szCs w:val="24"/>
          <w:lang w:val="en-US" w:eastAsia="zh-CN"/>
        </w:rPr>
        <w:t xml:space="preserve"> </w:t>
      </w:r>
      <w:r>
        <w:rPr>
          <w:rFonts w:eastAsia="sans-serif" w:cs="Times New Roman" w:ascii="Times New Roman" w:hAnsi="Times New Roman"/>
          <w:b/>
          <w:bCs/>
          <w:color w:val="1B1C1D"/>
          <w:sz w:val="24"/>
          <w:szCs w:val="24"/>
        </w:rPr>
        <w:t>Integration of CBT Principles and Guidelines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rPr>
      </w:pPr>
      <w:r>
        <w:rPr>
          <w:rFonts w:eastAsia="sans-serif" w:cs="Times New Roman" w:ascii="Times New Roman" w:hAnsi="Times New Roman"/>
          <w:color w:val="1B1C1D"/>
          <w:sz w:val="24"/>
          <w:szCs w:val="24"/>
        </w:rPr>
        <w:t>Translate core CBT concepts (e.g., cognitive triangle, behavioral activation, exposure therapy) into specific prompts and in</w:t>
      </w:r>
      <w:r>
        <w:rPr>
          <w:rFonts w:eastAsia="sans-serif" w:cs="Times New Roman" w:ascii="Times New Roman" w:hAnsi="Times New Roman"/>
          <w:color w:val="1B1C1D"/>
          <w:sz w:val="24"/>
          <w:szCs w:val="24"/>
        </w:rPr>
        <w:t>structions.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rPr>
      </w:pPr>
      <w:r>
        <w:rPr>
          <w:rFonts w:eastAsia="sans-serif" w:cs="Times New Roman" w:ascii="Times New Roman" w:hAnsi="Times New Roman"/>
          <w:color w:val="1B1C1D"/>
          <w:sz w:val="24"/>
          <w:szCs w:val="24"/>
        </w:rPr>
        <w:t>Identifying Irrational Beliefs: "When a user expresses negative thoughts, guide them to identify the irrational beliefs within them, such as overgeneralization or catastrophizing."</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rPr>
      </w:pPr>
      <w:r>
        <w:rPr>
          <w:rFonts w:eastAsia="sans-serif" w:cs="Times New Roman" w:ascii="Times New Roman" w:hAnsi="Times New Roman"/>
          <w:color w:val="1B1C1D"/>
          <w:sz w:val="24"/>
          <w:szCs w:val="24"/>
        </w:rPr>
        <w:t>Challenging Irrational Beliefs: "Guide users to find supporting evidence and counter-evidence to help them establish more rational beliefs."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b/>
          <w:bCs/>
          <w:color w:val="1B1C1D"/>
          <w:sz w:val="24"/>
          <w:szCs w:val="24"/>
        </w:rPr>
      </w:pPr>
      <w:r>
        <w:rPr>
          <w:rFonts w:eastAsia="sans-serif" w:cs="Times New Roman" w:ascii="Times New Roman" w:hAnsi="Times New Roman"/>
          <w:b/>
          <w:bCs/>
          <w:color w:val="1B1C1D"/>
          <w:sz w:val="24"/>
          <w:szCs w:val="24"/>
        </w:rPr>
        <w:t>Part 6: Specific Considerations for the chatbot</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rPr>
      </w:pPr>
      <w:r>
        <w:rPr>
          <w:rFonts w:eastAsia="sans-serif" w:cs="Times New Roman" w:ascii="Times New Roman" w:hAnsi="Times New Roman"/>
          <w:color w:val="1B1C1D"/>
          <w:sz w:val="24"/>
          <w:szCs w:val="24"/>
        </w:rPr>
        <w:t>QQ Platform Characteristics: Considering that the QQ platform mainly uses text communication, prompts should focus on optimizing text input and output.</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rPr>
      </w:pPr>
      <w:r>
        <w:rPr>
          <w:rFonts w:eastAsia="sans-serif" w:cs="Times New Roman" w:ascii="Times New Roman" w:hAnsi="Times New Roman"/>
          <w:color w:val="1B1C1D"/>
          <w:sz w:val="24"/>
          <w:szCs w:val="24"/>
        </w:rPr>
        <w:t>Bing Chat Characteristics: Understand Bing Chat's characteristics in language understanding, generation, and context processing, and adjust prompts accordingly.</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rPr>
      </w:pPr>
      <w:r>
        <w:rPr>
          <w:rFonts w:eastAsia="sans-serif" w:cs="Times New Roman" w:ascii="Times New Roman" w:hAnsi="Times New Roman"/>
          <w:color w:val="1B1C1D"/>
          <w:sz w:val="24"/>
          <w:szCs w:val="24"/>
        </w:rPr>
        <w:t>Chinese Context: Prompts should use natural and fluent Chinese and consider the Chinese cultural background.</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b/>
          <w:bCs/>
          <w:color w:val="1B1C1D"/>
          <w:sz w:val="24"/>
          <w:szCs w:val="24"/>
        </w:rPr>
      </w:pPr>
      <w:r>
        <w:rPr>
          <w:rFonts w:eastAsia="sans-serif" w:cs="Times New Roman" w:ascii="Times New Roman" w:hAnsi="Times New Roman"/>
          <w:b/>
          <w:bCs/>
          <w:color w:val="1B1C1D"/>
          <w:sz w:val="24"/>
          <w:szCs w:val="24"/>
        </w:rPr>
        <w:t xml:space="preserve">Part </w:t>
      </w:r>
      <w:r>
        <w:rPr>
          <w:rFonts w:eastAsia="sans-serif" w:cs="Times New Roman" w:ascii="Times New Roman" w:hAnsi="Times New Roman"/>
          <w:b/>
          <w:bCs/>
          <w:color w:val="1B1C1D"/>
          <w:sz w:val="24"/>
          <w:szCs w:val="24"/>
          <w:lang w:val="en-US" w:eastAsia="zh-CN"/>
        </w:rPr>
        <w:t>7</w:t>
      </w:r>
      <w:r>
        <w:rPr>
          <w:rFonts w:eastAsia="sans-serif" w:cs="Times New Roman" w:ascii="Times New Roman" w:hAnsi="Times New Roman"/>
          <w:b/>
          <w:bCs/>
          <w:color w:val="1B1C1D"/>
          <w:sz w:val="24"/>
          <w:szCs w:val="24"/>
        </w:rPr>
        <w:t>: Evaluation and Improvement</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rPr>
      </w:pPr>
      <w:r>
        <w:rPr>
          <w:rFonts w:eastAsia="sans-serif" w:cs="Times New Roman" w:ascii="Times New Roman" w:hAnsi="Times New Roman"/>
          <w:color w:val="1B1C1D"/>
          <w:sz w:val="24"/>
          <w:szCs w:val="24"/>
        </w:rPr>
        <w:t>User Feedback: Regularly collect user feedback on the chatbot to understand its strengths and weaknesses.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1B1C1D"/>
          <w:sz w:val="24"/>
          <w:szCs w:val="24"/>
        </w:rPr>
      </w:pPr>
      <w:r>
        <w:rPr>
          <w:rFonts w:eastAsia="sans-serif" w:cs="Times New Roman" w:ascii="Times New Roman" w:hAnsi="Times New Roman"/>
          <w:color w:val="1B1C1D"/>
          <w:sz w:val="24"/>
          <w:szCs w:val="24"/>
        </w:rPr>
        <w:t>Expert Evaluation: Have psychology experts evaluate the chatbot’s counseling process and provide professional opinions.</w:t>
      </w:r>
    </w:p>
    <w:p>
      <w:pPr>
        <w:pStyle w:val="NormalWeb"/>
        <w:keepNext w:val="false"/>
        <w:keepLines w:val="false"/>
        <w:pageBreakBefore w:val="false"/>
        <w:widowControl/>
        <w:suppressLineNumbers w:val="0"/>
        <w:pBdr/>
        <w:overflowPunct w:val="false"/>
        <w:bidi w:val="0"/>
        <w:snapToGrid w:val="true"/>
        <w:spacing w:lineRule="auto" w:line="480" w:beforeAutospacing="0" w:before="0" w:afterAutospacing="0" w:after="80"/>
        <w:ind w:left="0" w:right="0"/>
        <w:jc w:val="both"/>
        <w:textAlignment w:val="auto"/>
        <w:rPr>
          <w:rFonts w:ascii="Times New Roman" w:hAnsi="Times New Roman" w:eastAsia="sans-serif" w:cs="Times New Roman"/>
          <w:color w:val="auto"/>
          <w:sz w:val="24"/>
          <w:szCs w:val="24"/>
        </w:rPr>
      </w:pPr>
      <w:r>
        <w:rPr>
          <w:rFonts w:eastAsia="sans-serif" w:cs="Times New Roman" w:ascii="Times New Roman" w:hAnsi="Times New Roman"/>
          <w:color w:val="1B1C1D"/>
          <w:sz w:val="24"/>
          <w:szCs w:val="24"/>
        </w:rPr>
        <w:t>Data Analysis: Analyze the chatbot’s conversation records to identify common errors and areas for improvement.</w:t>
      </w:r>
    </w:p>
    <w:sectPr>
      <w:type w:val="nextPage"/>
      <w:pgSz w:w="11906" w:h="16838"/>
      <w:pgMar w:left="1800" w:right="1800" w:gutter="0" w:header="0"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0"/>
    <w:family w:val="roman"/>
    <w:pitch w:val="variable"/>
  </w:font>
  <w:font w:name="Liberation Sans">
    <w:altName w:val="Arial"/>
    <w:charset w:val="00"/>
    <w:family w:val="swiss"/>
    <w:pitch w:val="variable"/>
  </w:font>
  <w:font w:name="宋体">
    <w:charset w:val="00"/>
    <w:family w:val="roman"/>
    <w:pitch w:val="variable"/>
  </w:font>
</w:fonts>
</file>

<file path=word/settings.xml><?xml version="1.0" encoding="utf-8"?>
<w:settings xmlns:w="http://schemas.openxmlformats.org/wordprocessingml/2006/main">
  <w:zoom w:percent="89"/>
  <w:embedSystemFonts/>
  <w:defaultTabStop w:val="420"/>
  <w:autoHyphenation w:val="true"/>
  <w:hyphenationZone w:val="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IN"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qFormat="1"/>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0" w:semiHidden="0" w:unhideWhenUsed="0"/>
    <w:lsdException w:name="FollowedHyperlink" w:uiPriority="0" w:semiHidden="0" w:unhideWhenUsed="0"/>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qFormat="1"/>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qFormat="1"/>
    <w:lsdException w:name="HTML Definition" w:uiPriority="0" w:semiHidden="0" w:unhideWhenUsed="0"/>
    <w:lsdException w:name="HTML Keyboard" w:uiPriority="0" w:semiHidden="0" w:unhideWhenUsed="0"/>
    <w:lsdException w:name="HTML Preformatted" w:uiPriority="0" w:semiHidden="0" w:unhideWhenUsed="0" w:qFormat="1"/>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semiHidden="0" w:unhideWhenUsed="0"/>
    <w:lsdException w:name="Table Grid" w:uiPriority="0" w:semiHidden="0" w:unhideWhenUsed="0"/>
    <w:lsdException w:name="Table Theme" w:uiPriority="0" w:semiHidden="0" w:unhideWhenUsed="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spacing w:before="0" w:after="0"/>
      <w:jc w:val="both"/>
    </w:pPr>
    <w:rPr>
      <w:rFonts w:ascii="Calibri" w:hAnsi="Calibri" w:eastAsia="宋体" w:cs="" w:asciiTheme="minorHAnsi" w:cstheme="minorBidi" w:eastAsiaTheme="minorEastAsia" w:hAnsiTheme="minorHAnsi"/>
      <w:color w:val="auto"/>
      <w:kern w:val="2"/>
      <w:sz w:val="21"/>
      <w:szCs w:val="24"/>
      <w:lang w:val="en-US" w:eastAsia="zh-CN" w:bidi="ar-SA"/>
    </w:rPr>
  </w:style>
  <w:style w:type="character" w:styleId="DefaultParagraphFont" w:default="1">
    <w:name w:val="Default Paragraph Font"/>
    <w:uiPriority w:val="0"/>
    <w:semiHidden/>
    <w:qFormat/>
    <w:rPr/>
  </w:style>
  <w:style w:type="character" w:styleId="Strong">
    <w:name w:val="Strong"/>
    <w:basedOn w:val="DefaultParagraphFont"/>
    <w:uiPriority w:val="0"/>
    <w:qFormat/>
    <w:rPr>
      <w:b/>
    </w:rPr>
  </w:style>
  <w:style w:type="character" w:styleId="HTMLCode">
    <w:name w:val="HTML Code"/>
    <w:basedOn w:val="DefaultParagraphFont"/>
    <w:uiPriority w:val="0"/>
    <w:qFormat/>
    <w:rPr>
      <w:rFonts w:ascii="Courier New" w:hAnsi="Courier New"/>
      <w:sz w:val="20"/>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TMLPreformatted">
    <w:name w:val="HTML Preformatted"/>
    <w:basedOn w:val="Normal"/>
    <w:uiPriority w:val="0"/>
    <w:qFormat/>
    <w:pP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left"/>
    </w:pPr>
    <w:rPr>
      <w:rFonts w:ascii="宋体" w:hAnsi="宋体" w:eastAsia="宋体" w:cs="宋体"/>
      <w:kern w:val="0"/>
      <w:sz w:val="24"/>
      <w:szCs w:val="24"/>
      <w:lang w:val="en-US" w:eastAsia="zh-CN" w:bidi="ar-SA"/>
    </w:rPr>
  </w:style>
  <w:style w:type="paragraph" w:styleId="NormalWeb">
    <w:name w:val="Normal (Web)"/>
    <w:basedOn w:val="Normal"/>
    <w:uiPriority w:val="0"/>
    <w:qFormat/>
    <w:pPr>
      <w:spacing w:beforeAutospacing="1" w:afterAutospacing="1"/>
      <w:ind w:left="0" w:right="0"/>
      <w:jc w:val="left"/>
    </w:pPr>
    <w:rPr>
      <w:kern w:val="0"/>
      <w:sz w:val="24"/>
      <w:lang w:val="en-US" w:eastAsia="zh-CN" w:bidi="ar-SA"/>
    </w:rPr>
  </w:style>
  <w:style w:type="table" w:default="1" w:styleId="4">
    <w:name w:val="Normal Table"/>
    <w:uiPriority w:val="0"/>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WPS">
  <a:themeElements>
    <a:clrScheme name="WPS">
      <a:dk1>
        <a:srgbClr val="000000"/>
      </a:dk1>
      <a:lt1>
        <a:srgbClr val="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Off val="17500"/>
              </a:schemeClr>
            </a:gs>
            <a:gs pos="100000">
              <a:schemeClr val="phClr"/>
            </a:gs>
          </a:gsLst>
          <a:lin ang="2700000" scaled="0"/>
          <a:tileRect l="0" t="0" r="0" b="0"/>
        </a:gradFill>
        <a:gradFill>
          <a:gsLst>
            <a:gs pos="0">
              <a:schemeClr val="phClr"/>
            </a:gs>
            <a:gs pos="100000">
              <a:schemeClr val="phClr"/>
            </a:gs>
          </a:gsLst>
          <a:lin ang="2700000" scaled="0"/>
          <a:tileRect l="0" t="0" r="0" b="0"/>
        </a:gradFill>
      </a:fillStyleLst>
      <a:lnStyleLst>
        <a:ln w="12700" cap="flat" cmpd="sng" algn="ctr">
          <a:prstDash val="solid"/>
          <a:miter lim="800000"/>
        </a:ln>
        <a:ln w="12700" cap="flat" cmpd="sng" algn="ctr">
          <a:prstDash val="solid"/>
          <a:miter lim="800000"/>
        </a:ln>
        <a:ln w="127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25</TotalTime>
  <Application>LibreOffice/25.2.7.2$Windows_X86_64 LibreOffice_project/5cbfd1ab6520636bb5f7b99185aa69bd7456825d</Application>
  <AppVersion>15.0000</AppVersion>
  <Pages>5</Pages>
  <Words>826</Words>
  <Characters>5017</Characters>
  <CharactersWithSpaces>5797</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2025-01-14T21:23:00Z</dcterms:created>
  <dc:creator>企业用户_1260281019</dc:creator>
  <dc:description/>
  <dc:language>en-IN</dc:language>
  <cp:lastModifiedBy/>
  <dcterms:modified xsi:type="dcterms:W3CDTF">2026-02-23T12:51:12Z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EE668AC8AC8649669081352E2C261720_13</vt:lpwstr>
  </property>
  <property fmtid="{D5CDD505-2E9C-101B-9397-08002B2CF9AE}" pid="3" name="KSOProductBuildVer">
    <vt:lpwstr>2052-12.1.0.21171</vt:lpwstr>
  </property>
  <property fmtid="{D5CDD505-2E9C-101B-9397-08002B2CF9AE}" pid="4" name="KSOTemplateDocerSaveRecord">
    <vt:lpwstr>eyJoZGlkIjoiNDc4ODYwMjQ4OGNhZTZlZmI5MjJmNDY1Mzg2ZDQyNzAiLCJ1c2VySWQiOiI0NTYzNDIyMDQifQ==</vt:lpwstr>
  </property>
</Properties>
</file>