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277C" w14:textId="1CBEAC8F" w:rsidR="00044355" w:rsidRPr="00C648DE" w:rsidRDefault="001C44F7">
      <w:pPr>
        <w:rPr>
          <w:rFonts w:ascii="Times New Roman" w:hAnsi="Times New Roman" w:cs="Times New Roman"/>
          <w:lang w:val="en-GB"/>
        </w:rPr>
      </w:pPr>
      <w:r w:rsidRPr="00C648DE">
        <w:rPr>
          <w:rFonts w:ascii="Times New Roman" w:hAnsi="Times New Roman" w:cs="Times New Roman"/>
          <w:b/>
          <w:bCs/>
          <w:lang w:val="en-GB"/>
        </w:rPr>
        <w:t>Supplementary Table S1.</w:t>
      </w:r>
      <w:r w:rsidRPr="00C648DE">
        <w:rPr>
          <w:rFonts w:ascii="Times New Roman" w:hAnsi="Times New Roman" w:cs="Times New Roman"/>
          <w:lang w:val="en-GB"/>
        </w:rPr>
        <w:t xml:space="preserve"> Benjamini–Hochberg false discovery rate (BH–FDR) adjustment (q = .05) for Spearman correlations (m = 40 tests) between IGDS-27 outcomes (total + 9 domains) and BIS-11-SF indices (total + 3 facets). Tests are ordered by ascending raw p. “BH critical value” is </w:t>
      </w:r>
      <m:oMath>
        <m:r>
          <w:rPr>
            <w:rFonts w:ascii="Cambria Math" w:hAnsi="Cambria Math" w:cs="Times New Roman"/>
            <w:lang w:val="en-GB"/>
          </w:rPr>
          <m:t>(i</m:t>
        </m:r>
        <m:r>
          <m:rPr>
            <m:sty m:val="p"/>
          </m:rPr>
          <w:rPr>
            <w:rFonts w:ascii="Cambria Math" w:hAnsi="Cambria Math" w:cs="Times New Roman"/>
            <w:lang w:val="en-GB"/>
          </w:rPr>
          <m:t>/</m:t>
        </m:r>
        <m:r>
          <w:rPr>
            <w:rFonts w:ascii="Cambria Math" w:hAnsi="Cambria Math" w:cs="Times New Roman"/>
            <w:lang w:val="en-GB"/>
          </w:rPr>
          <m:t>m)×q</m:t>
        </m:r>
      </m:oMath>
      <w:r w:rsidRPr="00C648DE">
        <w:rPr>
          <w:rFonts w:ascii="Times New Roman" w:hAnsi="Times New Roman" w:cs="Times New Roman"/>
          <w:lang w:val="en-GB"/>
        </w:rPr>
        <w:t>. “Significant” indicates BH-adjusted p (p_FDR) &lt; .05.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2528"/>
        <w:gridCol w:w="810"/>
        <w:gridCol w:w="1638"/>
        <w:gridCol w:w="810"/>
        <w:gridCol w:w="1656"/>
      </w:tblGrid>
      <w:tr w:rsidR="001C44F7" w:rsidRPr="001C44F7" w14:paraId="29DD8ED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797D37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Rank (</w:t>
            </w:r>
            <w:proofErr w:type="spellStart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C590B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Association</w:t>
            </w:r>
          </w:p>
        </w:tc>
        <w:tc>
          <w:tcPr>
            <w:tcW w:w="0" w:type="auto"/>
            <w:vAlign w:val="center"/>
            <w:hideMark/>
          </w:tcPr>
          <w:p w14:paraId="354D2E9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6D024C7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BH critical (</w:t>
            </w:r>
            <w:proofErr w:type="spellStart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m·q</w:t>
            </w:r>
            <w:proofErr w:type="spellEnd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C3BA49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p_FDR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25A2A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Significant (q&lt;.05)</w:t>
            </w:r>
          </w:p>
        </w:tc>
      </w:tr>
      <w:tr w:rsidR="001C44F7" w:rsidRPr="001C44F7" w14:paraId="5B481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D0A4C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40D0A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Problems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92C9ED" w14:textId="56B59698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48D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0.000005</w:t>
            </w:r>
          </w:p>
        </w:tc>
        <w:tc>
          <w:tcPr>
            <w:tcW w:w="0" w:type="auto"/>
            <w:vAlign w:val="center"/>
            <w:hideMark/>
          </w:tcPr>
          <w:p w14:paraId="2D5968C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0.00125</w:t>
            </w:r>
          </w:p>
        </w:tc>
        <w:tc>
          <w:tcPr>
            <w:tcW w:w="0" w:type="auto"/>
            <w:vAlign w:val="center"/>
            <w:hideMark/>
          </w:tcPr>
          <w:p w14:paraId="5A1598C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0.00014</w:t>
            </w:r>
          </w:p>
        </w:tc>
        <w:tc>
          <w:tcPr>
            <w:tcW w:w="0" w:type="auto"/>
            <w:vAlign w:val="center"/>
            <w:hideMark/>
          </w:tcPr>
          <w:p w14:paraId="0992AEC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0F5EAD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E436A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0D2FE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IGDS Total × BIS Total</w:t>
            </w:r>
          </w:p>
        </w:tc>
        <w:tc>
          <w:tcPr>
            <w:tcW w:w="0" w:type="auto"/>
            <w:vAlign w:val="center"/>
            <w:hideMark/>
          </w:tcPr>
          <w:p w14:paraId="60F33DBB" w14:textId="289E9A5B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48D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0.000007</w:t>
            </w:r>
          </w:p>
        </w:tc>
        <w:tc>
          <w:tcPr>
            <w:tcW w:w="0" w:type="auto"/>
            <w:vAlign w:val="center"/>
            <w:hideMark/>
          </w:tcPr>
          <w:p w14:paraId="6E940B1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0.0025</w:t>
            </w:r>
          </w:p>
        </w:tc>
        <w:tc>
          <w:tcPr>
            <w:tcW w:w="0" w:type="auto"/>
            <w:vAlign w:val="center"/>
            <w:hideMark/>
          </w:tcPr>
          <w:p w14:paraId="407A819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0.00014</w:t>
            </w:r>
          </w:p>
        </w:tc>
        <w:tc>
          <w:tcPr>
            <w:tcW w:w="0" w:type="auto"/>
            <w:vAlign w:val="center"/>
            <w:hideMark/>
          </w:tcPr>
          <w:p w14:paraId="36CA710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561FD3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7A0AD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1BE69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Deception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46ADFBE" w14:textId="3B18CDF2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48D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0.000061</w:t>
            </w:r>
          </w:p>
        </w:tc>
        <w:tc>
          <w:tcPr>
            <w:tcW w:w="0" w:type="auto"/>
            <w:vAlign w:val="center"/>
            <w:hideMark/>
          </w:tcPr>
          <w:p w14:paraId="1316334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0.00375</w:t>
            </w:r>
          </w:p>
        </w:tc>
        <w:tc>
          <w:tcPr>
            <w:tcW w:w="0" w:type="auto"/>
            <w:vAlign w:val="center"/>
            <w:hideMark/>
          </w:tcPr>
          <w:p w14:paraId="55B8CCB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0.00066</w:t>
            </w:r>
          </w:p>
        </w:tc>
        <w:tc>
          <w:tcPr>
            <w:tcW w:w="0" w:type="auto"/>
            <w:vAlign w:val="center"/>
            <w:hideMark/>
          </w:tcPr>
          <w:p w14:paraId="2D9206E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1BDAA8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7A6A6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C0FFD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IGDS Total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233378" w14:textId="2A4DE5C8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48D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0.000066</w:t>
            </w:r>
          </w:p>
        </w:tc>
        <w:tc>
          <w:tcPr>
            <w:tcW w:w="0" w:type="auto"/>
            <w:vAlign w:val="center"/>
            <w:hideMark/>
          </w:tcPr>
          <w:p w14:paraId="2C7A591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6CB785D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0.00066</w:t>
            </w:r>
          </w:p>
        </w:tc>
        <w:tc>
          <w:tcPr>
            <w:tcW w:w="0" w:type="auto"/>
            <w:vAlign w:val="center"/>
            <w:hideMark/>
          </w:tcPr>
          <w:p w14:paraId="579575F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1771EC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492B7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FD48F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Deception × BIS Total</w:t>
            </w:r>
          </w:p>
        </w:tc>
        <w:tc>
          <w:tcPr>
            <w:tcW w:w="0" w:type="auto"/>
            <w:vAlign w:val="center"/>
            <w:hideMark/>
          </w:tcPr>
          <w:p w14:paraId="45E5782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0.000135</w:t>
            </w:r>
          </w:p>
        </w:tc>
        <w:tc>
          <w:tcPr>
            <w:tcW w:w="0" w:type="auto"/>
            <w:vAlign w:val="center"/>
            <w:hideMark/>
          </w:tcPr>
          <w:p w14:paraId="0F3E9DF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0.00625</w:t>
            </w:r>
          </w:p>
        </w:tc>
        <w:tc>
          <w:tcPr>
            <w:tcW w:w="0" w:type="auto"/>
            <w:vAlign w:val="center"/>
            <w:hideMark/>
          </w:tcPr>
          <w:p w14:paraId="703F295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0.00108</w:t>
            </w:r>
          </w:p>
        </w:tc>
        <w:tc>
          <w:tcPr>
            <w:tcW w:w="0" w:type="auto"/>
            <w:vAlign w:val="center"/>
            <w:hideMark/>
          </w:tcPr>
          <w:p w14:paraId="42216D7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4691F2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DD0FE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DC7498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IGDS Total × Attentional</w:t>
            </w:r>
          </w:p>
        </w:tc>
        <w:tc>
          <w:tcPr>
            <w:tcW w:w="0" w:type="auto"/>
            <w:vAlign w:val="center"/>
            <w:hideMark/>
          </w:tcPr>
          <w:p w14:paraId="415DD00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0.000218</w:t>
            </w:r>
          </w:p>
        </w:tc>
        <w:tc>
          <w:tcPr>
            <w:tcW w:w="0" w:type="auto"/>
            <w:vAlign w:val="center"/>
            <w:hideMark/>
          </w:tcPr>
          <w:p w14:paraId="4701CD7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0.0075</w:t>
            </w:r>
          </w:p>
        </w:tc>
        <w:tc>
          <w:tcPr>
            <w:tcW w:w="0" w:type="auto"/>
            <w:vAlign w:val="center"/>
            <w:hideMark/>
          </w:tcPr>
          <w:p w14:paraId="2B3542C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0.001453</w:t>
            </w:r>
          </w:p>
        </w:tc>
        <w:tc>
          <w:tcPr>
            <w:tcW w:w="0" w:type="auto"/>
            <w:vAlign w:val="center"/>
            <w:hideMark/>
          </w:tcPr>
          <w:p w14:paraId="354F844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051E13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020FD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DCE6E9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Problems × BIS Total</w:t>
            </w:r>
          </w:p>
        </w:tc>
        <w:tc>
          <w:tcPr>
            <w:tcW w:w="0" w:type="auto"/>
            <w:vAlign w:val="center"/>
            <w:hideMark/>
          </w:tcPr>
          <w:p w14:paraId="03765BA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0.000306</w:t>
            </w:r>
          </w:p>
        </w:tc>
        <w:tc>
          <w:tcPr>
            <w:tcW w:w="0" w:type="auto"/>
            <w:vAlign w:val="center"/>
            <w:hideMark/>
          </w:tcPr>
          <w:p w14:paraId="6EA798C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0.00875</w:t>
            </w:r>
          </w:p>
        </w:tc>
        <w:tc>
          <w:tcPr>
            <w:tcW w:w="0" w:type="auto"/>
            <w:vAlign w:val="center"/>
            <w:hideMark/>
          </w:tcPr>
          <w:p w14:paraId="2E9C9BC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0.001749</w:t>
            </w:r>
          </w:p>
        </w:tc>
        <w:tc>
          <w:tcPr>
            <w:tcW w:w="0" w:type="auto"/>
            <w:vAlign w:val="center"/>
            <w:hideMark/>
          </w:tcPr>
          <w:p w14:paraId="490FFB0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675CEA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E0648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3D3DE3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Conflict × BIS Total</w:t>
            </w:r>
          </w:p>
        </w:tc>
        <w:tc>
          <w:tcPr>
            <w:tcW w:w="0" w:type="auto"/>
            <w:vAlign w:val="center"/>
            <w:hideMark/>
          </w:tcPr>
          <w:p w14:paraId="4200806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0.000373</w:t>
            </w:r>
          </w:p>
        </w:tc>
        <w:tc>
          <w:tcPr>
            <w:tcW w:w="0" w:type="auto"/>
            <w:vAlign w:val="center"/>
            <w:hideMark/>
          </w:tcPr>
          <w:p w14:paraId="2849DD0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14:paraId="34B0726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0.001865</w:t>
            </w:r>
          </w:p>
        </w:tc>
        <w:tc>
          <w:tcPr>
            <w:tcW w:w="0" w:type="auto"/>
            <w:vAlign w:val="center"/>
            <w:hideMark/>
          </w:tcPr>
          <w:p w14:paraId="70221A6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49C6BF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F9936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FC592F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Conflict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9A412B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0.000577</w:t>
            </w:r>
          </w:p>
        </w:tc>
        <w:tc>
          <w:tcPr>
            <w:tcW w:w="0" w:type="auto"/>
            <w:vAlign w:val="center"/>
            <w:hideMark/>
          </w:tcPr>
          <w:p w14:paraId="766F534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0.01125</w:t>
            </w:r>
          </w:p>
        </w:tc>
        <w:tc>
          <w:tcPr>
            <w:tcW w:w="0" w:type="auto"/>
            <w:vAlign w:val="center"/>
            <w:hideMark/>
          </w:tcPr>
          <w:p w14:paraId="27DB496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0.002564</w:t>
            </w:r>
          </w:p>
        </w:tc>
        <w:tc>
          <w:tcPr>
            <w:tcW w:w="0" w:type="auto"/>
            <w:vAlign w:val="center"/>
            <w:hideMark/>
          </w:tcPr>
          <w:p w14:paraId="229BB04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49DA1C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8C46D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D8481C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Conflict × Attentional</w:t>
            </w:r>
          </w:p>
        </w:tc>
        <w:tc>
          <w:tcPr>
            <w:tcW w:w="0" w:type="auto"/>
            <w:vAlign w:val="center"/>
            <w:hideMark/>
          </w:tcPr>
          <w:p w14:paraId="4F73BCF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0.000806</w:t>
            </w:r>
          </w:p>
        </w:tc>
        <w:tc>
          <w:tcPr>
            <w:tcW w:w="0" w:type="auto"/>
            <w:vAlign w:val="center"/>
            <w:hideMark/>
          </w:tcPr>
          <w:p w14:paraId="2625D58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0.0125</w:t>
            </w:r>
          </w:p>
        </w:tc>
        <w:tc>
          <w:tcPr>
            <w:tcW w:w="0" w:type="auto"/>
            <w:vAlign w:val="center"/>
            <w:hideMark/>
          </w:tcPr>
          <w:p w14:paraId="147D8EE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0.003224</w:t>
            </w:r>
          </w:p>
        </w:tc>
        <w:tc>
          <w:tcPr>
            <w:tcW w:w="0" w:type="auto"/>
            <w:vAlign w:val="center"/>
            <w:hideMark/>
          </w:tcPr>
          <w:p w14:paraId="2FE0459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30A044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FBCBD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848777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Displacement × Motor</w:t>
            </w:r>
          </w:p>
        </w:tc>
        <w:tc>
          <w:tcPr>
            <w:tcW w:w="0" w:type="auto"/>
            <w:vAlign w:val="center"/>
            <w:hideMark/>
          </w:tcPr>
          <w:p w14:paraId="6F1B59F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0.001084</w:t>
            </w:r>
          </w:p>
        </w:tc>
        <w:tc>
          <w:tcPr>
            <w:tcW w:w="0" w:type="auto"/>
            <w:vAlign w:val="center"/>
            <w:hideMark/>
          </w:tcPr>
          <w:p w14:paraId="0757DEE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0.01375</w:t>
            </w:r>
          </w:p>
        </w:tc>
        <w:tc>
          <w:tcPr>
            <w:tcW w:w="0" w:type="auto"/>
            <w:vAlign w:val="center"/>
            <w:hideMark/>
          </w:tcPr>
          <w:p w14:paraId="510F335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0.003942</w:t>
            </w:r>
          </w:p>
        </w:tc>
        <w:tc>
          <w:tcPr>
            <w:tcW w:w="0" w:type="auto"/>
            <w:vAlign w:val="center"/>
            <w:hideMark/>
          </w:tcPr>
          <w:p w14:paraId="4F3147E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4C8D7F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89ACA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0D6F25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Displacement × BIS Total</w:t>
            </w:r>
          </w:p>
        </w:tc>
        <w:tc>
          <w:tcPr>
            <w:tcW w:w="0" w:type="auto"/>
            <w:vAlign w:val="center"/>
            <w:hideMark/>
          </w:tcPr>
          <w:p w14:paraId="711C3EA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0.00163</w:t>
            </w:r>
          </w:p>
        </w:tc>
        <w:tc>
          <w:tcPr>
            <w:tcW w:w="0" w:type="auto"/>
            <w:vAlign w:val="center"/>
            <w:hideMark/>
          </w:tcPr>
          <w:p w14:paraId="639CBCA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0" w:type="auto"/>
            <w:vAlign w:val="center"/>
            <w:hideMark/>
          </w:tcPr>
          <w:p w14:paraId="0EFF064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0.005433</w:t>
            </w:r>
          </w:p>
        </w:tc>
        <w:tc>
          <w:tcPr>
            <w:tcW w:w="0" w:type="auto"/>
            <w:vAlign w:val="center"/>
            <w:hideMark/>
          </w:tcPr>
          <w:p w14:paraId="689F911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3EDF51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61760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0CBB92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IGDS Total × Motor</w:t>
            </w:r>
          </w:p>
        </w:tc>
        <w:tc>
          <w:tcPr>
            <w:tcW w:w="0" w:type="auto"/>
            <w:vAlign w:val="center"/>
            <w:hideMark/>
          </w:tcPr>
          <w:p w14:paraId="028A1F8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0.001863</w:t>
            </w:r>
          </w:p>
        </w:tc>
        <w:tc>
          <w:tcPr>
            <w:tcW w:w="0" w:type="auto"/>
            <w:vAlign w:val="center"/>
            <w:hideMark/>
          </w:tcPr>
          <w:p w14:paraId="07E921A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0.01625</w:t>
            </w:r>
          </w:p>
        </w:tc>
        <w:tc>
          <w:tcPr>
            <w:tcW w:w="0" w:type="auto"/>
            <w:vAlign w:val="center"/>
            <w:hideMark/>
          </w:tcPr>
          <w:p w14:paraId="15BD4E8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0.005732</w:t>
            </w:r>
          </w:p>
        </w:tc>
        <w:tc>
          <w:tcPr>
            <w:tcW w:w="0" w:type="auto"/>
            <w:vAlign w:val="center"/>
            <w:hideMark/>
          </w:tcPr>
          <w:p w14:paraId="1A7969D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2B3CF5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21C18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B3C8DB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Problems × Motor</w:t>
            </w:r>
          </w:p>
        </w:tc>
        <w:tc>
          <w:tcPr>
            <w:tcW w:w="0" w:type="auto"/>
            <w:vAlign w:val="center"/>
            <w:hideMark/>
          </w:tcPr>
          <w:p w14:paraId="1D14E2B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0.002413</w:t>
            </w:r>
          </w:p>
        </w:tc>
        <w:tc>
          <w:tcPr>
            <w:tcW w:w="0" w:type="auto"/>
            <w:vAlign w:val="center"/>
            <w:hideMark/>
          </w:tcPr>
          <w:p w14:paraId="454A8CC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0.0175</w:t>
            </w:r>
          </w:p>
        </w:tc>
        <w:tc>
          <w:tcPr>
            <w:tcW w:w="0" w:type="auto"/>
            <w:vAlign w:val="center"/>
            <w:hideMark/>
          </w:tcPr>
          <w:p w14:paraId="58068EC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0.006493</w:t>
            </w:r>
          </w:p>
        </w:tc>
        <w:tc>
          <w:tcPr>
            <w:tcW w:w="0" w:type="auto"/>
            <w:vAlign w:val="center"/>
            <w:hideMark/>
          </w:tcPr>
          <w:p w14:paraId="0EA0006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7E33CF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0D175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090547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Persistence × BIS Total</w:t>
            </w:r>
          </w:p>
        </w:tc>
        <w:tc>
          <w:tcPr>
            <w:tcW w:w="0" w:type="auto"/>
            <w:vAlign w:val="center"/>
            <w:hideMark/>
          </w:tcPr>
          <w:p w14:paraId="5C042BD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0.002444</w:t>
            </w:r>
          </w:p>
        </w:tc>
        <w:tc>
          <w:tcPr>
            <w:tcW w:w="0" w:type="auto"/>
            <w:vAlign w:val="center"/>
            <w:hideMark/>
          </w:tcPr>
          <w:p w14:paraId="2712F18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0.01875</w:t>
            </w:r>
          </w:p>
        </w:tc>
        <w:tc>
          <w:tcPr>
            <w:tcW w:w="0" w:type="auto"/>
            <w:vAlign w:val="center"/>
            <w:hideMark/>
          </w:tcPr>
          <w:p w14:paraId="1CC8D61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0.006493</w:t>
            </w:r>
          </w:p>
        </w:tc>
        <w:tc>
          <w:tcPr>
            <w:tcW w:w="0" w:type="auto"/>
            <w:vAlign w:val="center"/>
            <w:hideMark/>
          </w:tcPr>
          <w:p w14:paraId="5FCAB2A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763F8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D5258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26CC67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Tolerance × BIS Total</w:t>
            </w:r>
          </w:p>
        </w:tc>
        <w:tc>
          <w:tcPr>
            <w:tcW w:w="0" w:type="auto"/>
            <w:vAlign w:val="center"/>
            <w:hideMark/>
          </w:tcPr>
          <w:p w14:paraId="6206D4E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0.002733</w:t>
            </w:r>
          </w:p>
        </w:tc>
        <w:tc>
          <w:tcPr>
            <w:tcW w:w="0" w:type="auto"/>
            <w:vAlign w:val="center"/>
            <w:hideMark/>
          </w:tcPr>
          <w:p w14:paraId="3B220CD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2454528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0.006493</w:t>
            </w:r>
          </w:p>
        </w:tc>
        <w:tc>
          <w:tcPr>
            <w:tcW w:w="0" w:type="auto"/>
            <w:vAlign w:val="center"/>
            <w:hideMark/>
          </w:tcPr>
          <w:p w14:paraId="51EFC40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309DBC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94BF7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FD4322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Deception × Attentional</w:t>
            </w:r>
          </w:p>
        </w:tc>
        <w:tc>
          <w:tcPr>
            <w:tcW w:w="0" w:type="auto"/>
            <w:vAlign w:val="center"/>
            <w:hideMark/>
          </w:tcPr>
          <w:p w14:paraId="4A94B98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0.0029</w:t>
            </w:r>
          </w:p>
        </w:tc>
        <w:tc>
          <w:tcPr>
            <w:tcW w:w="0" w:type="auto"/>
            <w:vAlign w:val="center"/>
            <w:hideMark/>
          </w:tcPr>
          <w:p w14:paraId="469EC5E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0.02125</w:t>
            </w:r>
          </w:p>
        </w:tc>
        <w:tc>
          <w:tcPr>
            <w:tcW w:w="0" w:type="auto"/>
            <w:vAlign w:val="center"/>
            <w:hideMark/>
          </w:tcPr>
          <w:p w14:paraId="541A7EB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0.006493</w:t>
            </w:r>
          </w:p>
        </w:tc>
        <w:tc>
          <w:tcPr>
            <w:tcW w:w="0" w:type="auto"/>
            <w:vAlign w:val="center"/>
            <w:hideMark/>
          </w:tcPr>
          <w:p w14:paraId="177CFA5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6CD587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8E1E5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2DEDD6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Persistence × Attentional</w:t>
            </w:r>
          </w:p>
        </w:tc>
        <w:tc>
          <w:tcPr>
            <w:tcW w:w="0" w:type="auto"/>
            <w:vAlign w:val="center"/>
            <w:hideMark/>
          </w:tcPr>
          <w:p w14:paraId="5AE01EF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0.002922</w:t>
            </w:r>
          </w:p>
        </w:tc>
        <w:tc>
          <w:tcPr>
            <w:tcW w:w="0" w:type="auto"/>
            <w:vAlign w:val="center"/>
            <w:hideMark/>
          </w:tcPr>
          <w:p w14:paraId="630FE6A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0.0225</w:t>
            </w:r>
          </w:p>
        </w:tc>
        <w:tc>
          <w:tcPr>
            <w:tcW w:w="0" w:type="auto"/>
            <w:vAlign w:val="center"/>
            <w:hideMark/>
          </w:tcPr>
          <w:p w14:paraId="741186F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0.006493</w:t>
            </w:r>
          </w:p>
        </w:tc>
        <w:tc>
          <w:tcPr>
            <w:tcW w:w="0" w:type="auto"/>
            <w:vAlign w:val="center"/>
            <w:hideMark/>
          </w:tcPr>
          <w:p w14:paraId="5F737ED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4499CE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67AF7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7682CE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Persistence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28E4A5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0.003154</w:t>
            </w:r>
          </w:p>
        </w:tc>
        <w:tc>
          <w:tcPr>
            <w:tcW w:w="0" w:type="auto"/>
            <w:vAlign w:val="center"/>
            <w:hideMark/>
          </w:tcPr>
          <w:p w14:paraId="77C7CC7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0.02375</w:t>
            </w:r>
          </w:p>
        </w:tc>
        <w:tc>
          <w:tcPr>
            <w:tcW w:w="0" w:type="auto"/>
            <w:vAlign w:val="center"/>
            <w:hideMark/>
          </w:tcPr>
          <w:p w14:paraId="46FAF22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0.00664</w:t>
            </w:r>
          </w:p>
        </w:tc>
        <w:tc>
          <w:tcPr>
            <w:tcW w:w="0" w:type="auto"/>
            <w:vAlign w:val="center"/>
            <w:hideMark/>
          </w:tcPr>
          <w:p w14:paraId="2428999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5E4BD8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547F1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8F5D12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Displacement × Attentional</w:t>
            </w:r>
          </w:p>
        </w:tc>
        <w:tc>
          <w:tcPr>
            <w:tcW w:w="0" w:type="auto"/>
            <w:vAlign w:val="center"/>
            <w:hideMark/>
          </w:tcPr>
          <w:p w14:paraId="59658E8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0.003968</w:t>
            </w:r>
          </w:p>
        </w:tc>
        <w:tc>
          <w:tcPr>
            <w:tcW w:w="0" w:type="auto"/>
            <w:vAlign w:val="center"/>
            <w:hideMark/>
          </w:tcPr>
          <w:p w14:paraId="28197DD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0" w:type="auto"/>
            <w:vAlign w:val="center"/>
            <w:hideMark/>
          </w:tcPr>
          <w:p w14:paraId="74FDDF7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0.007936</w:t>
            </w:r>
          </w:p>
        </w:tc>
        <w:tc>
          <w:tcPr>
            <w:tcW w:w="0" w:type="auto"/>
            <w:vAlign w:val="center"/>
            <w:hideMark/>
          </w:tcPr>
          <w:p w14:paraId="4A73FA0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2908B2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02271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6260D7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Tolerance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DF3B7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0.004544</w:t>
            </w:r>
          </w:p>
        </w:tc>
        <w:tc>
          <w:tcPr>
            <w:tcW w:w="0" w:type="auto"/>
            <w:vAlign w:val="center"/>
            <w:hideMark/>
          </w:tcPr>
          <w:p w14:paraId="7AF9F92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0.02625</w:t>
            </w:r>
          </w:p>
        </w:tc>
        <w:tc>
          <w:tcPr>
            <w:tcW w:w="0" w:type="auto"/>
            <w:vAlign w:val="center"/>
            <w:hideMark/>
          </w:tcPr>
          <w:p w14:paraId="62D8700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0.008655</w:t>
            </w:r>
          </w:p>
        </w:tc>
        <w:tc>
          <w:tcPr>
            <w:tcW w:w="0" w:type="auto"/>
            <w:vAlign w:val="center"/>
            <w:hideMark/>
          </w:tcPr>
          <w:p w14:paraId="244FEB7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48CEF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7D81E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0EAD68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Withdrawal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C340A5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0.01281</w:t>
            </w:r>
          </w:p>
        </w:tc>
        <w:tc>
          <w:tcPr>
            <w:tcW w:w="0" w:type="auto"/>
            <w:vAlign w:val="center"/>
            <w:hideMark/>
          </w:tcPr>
          <w:p w14:paraId="237ED3D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0.0275</w:t>
            </w:r>
          </w:p>
        </w:tc>
        <w:tc>
          <w:tcPr>
            <w:tcW w:w="0" w:type="auto"/>
            <w:vAlign w:val="center"/>
            <w:hideMark/>
          </w:tcPr>
          <w:p w14:paraId="5392170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0.023291</w:t>
            </w:r>
          </w:p>
        </w:tc>
        <w:tc>
          <w:tcPr>
            <w:tcW w:w="0" w:type="auto"/>
            <w:vAlign w:val="center"/>
            <w:hideMark/>
          </w:tcPr>
          <w:p w14:paraId="268B4B2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7A5E87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26700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81651B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Escape × BIS Total</w:t>
            </w:r>
          </w:p>
        </w:tc>
        <w:tc>
          <w:tcPr>
            <w:tcW w:w="0" w:type="auto"/>
            <w:vAlign w:val="center"/>
            <w:hideMark/>
          </w:tcPr>
          <w:p w14:paraId="1B4A278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0.017319</w:t>
            </w:r>
          </w:p>
        </w:tc>
        <w:tc>
          <w:tcPr>
            <w:tcW w:w="0" w:type="auto"/>
            <w:vAlign w:val="center"/>
            <w:hideMark/>
          </w:tcPr>
          <w:p w14:paraId="06DB79E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0.02875</w:t>
            </w:r>
          </w:p>
        </w:tc>
        <w:tc>
          <w:tcPr>
            <w:tcW w:w="0" w:type="auto"/>
            <w:vAlign w:val="center"/>
            <w:hideMark/>
          </w:tcPr>
          <w:p w14:paraId="2CDF6EA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0.029878</w:t>
            </w:r>
          </w:p>
        </w:tc>
        <w:tc>
          <w:tcPr>
            <w:tcW w:w="0" w:type="auto"/>
            <w:vAlign w:val="center"/>
            <w:hideMark/>
          </w:tcPr>
          <w:p w14:paraId="12A5B6B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140962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28BD0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C0A5AE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Withdrawal × BIS Total</w:t>
            </w:r>
          </w:p>
        </w:tc>
        <w:tc>
          <w:tcPr>
            <w:tcW w:w="0" w:type="auto"/>
            <w:vAlign w:val="center"/>
            <w:hideMark/>
          </w:tcPr>
          <w:p w14:paraId="644DBCB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0.017927</w:t>
            </w:r>
          </w:p>
        </w:tc>
        <w:tc>
          <w:tcPr>
            <w:tcW w:w="0" w:type="auto"/>
            <w:vAlign w:val="center"/>
            <w:hideMark/>
          </w:tcPr>
          <w:p w14:paraId="154E655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7B91B94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0.029878</w:t>
            </w:r>
          </w:p>
        </w:tc>
        <w:tc>
          <w:tcPr>
            <w:tcW w:w="0" w:type="auto"/>
            <w:vAlign w:val="center"/>
            <w:hideMark/>
          </w:tcPr>
          <w:p w14:paraId="207DC55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39EAE2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BB09B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683055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Tolerance × Attentional</w:t>
            </w:r>
          </w:p>
        </w:tc>
        <w:tc>
          <w:tcPr>
            <w:tcW w:w="0" w:type="auto"/>
            <w:vAlign w:val="center"/>
            <w:hideMark/>
          </w:tcPr>
          <w:p w14:paraId="0B70F56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0.019489</w:t>
            </w:r>
          </w:p>
        </w:tc>
        <w:tc>
          <w:tcPr>
            <w:tcW w:w="0" w:type="auto"/>
            <w:vAlign w:val="center"/>
            <w:hideMark/>
          </w:tcPr>
          <w:p w14:paraId="07837AF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0.03125</w:t>
            </w:r>
          </w:p>
        </w:tc>
        <w:tc>
          <w:tcPr>
            <w:tcW w:w="0" w:type="auto"/>
            <w:vAlign w:val="center"/>
            <w:hideMark/>
          </w:tcPr>
          <w:p w14:paraId="5A11039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0.031182</w:t>
            </w:r>
          </w:p>
        </w:tc>
        <w:tc>
          <w:tcPr>
            <w:tcW w:w="0" w:type="auto"/>
            <w:vAlign w:val="center"/>
            <w:hideMark/>
          </w:tcPr>
          <w:p w14:paraId="59C371A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530D92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7526F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4AF20D4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Escape × Attentional</w:t>
            </w:r>
          </w:p>
        </w:tc>
        <w:tc>
          <w:tcPr>
            <w:tcW w:w="0" w:type="auto"/>
            <w:vAlign w:val="center"/>
            <w:hideMark/>
          </w:tcPr>
          <w:p w14:paraId="42F4CD1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0.02358</w:t>
            </w:r>
          </w:p>
        </w:tc>
        <w:tc>
          <w:tcPr>
            <w:tcW w:w="0" w:type="auto"/>
            <w:vAlign w:val="center"/>
            <w:hideMark/>
          </w:tcPr>
          <w:p w14:paraId="446CC9D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0.0325</w:t>
            </w:r>
          </w:p>
        </w:tc>
        <w:tc>
          <w:tcPr>
            <w:tcW w:w="0" w:type="auto"/>
            <w:vAlign w:val="center"/>
            <w:hideMark/>
          </w:tcPr>
          <w:p w14:paraId="1C8818D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0.036277</w:t>
            </w:r>
          </w:p>
        </w:tc>
        <w:tc>
          <w:tcPr>
            <w:tcW w:w="0" w:type="auto"/>
            <w:vAlign w:val="center"/>
            <w:hideMark/>
          </w:tcPr>
          <w:p w14:paraId="2C2CF05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7E8E30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C9365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599F707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Conflict × Motor</w:t>
            </w:r>
          </w:p>
        </w:tc>
        <w:tc>
          <w:tcPr>
            <w:tcW w:w="0" w:type="auto"/>
            <w:vAlign w:val="center"/>
            <w:hideMark/>
          </w:tcPr>
          <w:p w14:paraId="54AB73B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0.025073</w:t>
            </w:r>
          </w:p>
        </w:tc>
        <w:tc>
          <w:tcPr>
            <w:tcW w:w="0" w:type="auto"/>
            <w:vAlign w:val="center"/>
            <w:hideMark/>
          </w:tcPr>
          <w:p w14:paraId="5082A9B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0.03375</w:t>
            </w:r>
          </w:p>
        </w:tc>
        <w:tc>
          <w:tcPr>
            <w:tcW w:w="0" w:type="auto"/>
            <w:vAlign w:val="center"/>
            <w:hideMark/>
          </w:tcPr>
          <w:p w14:paraId="3FB6A05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0.037145</w:t>
            </w:r>
          </w:p>
        </w:tc>
        <w:tc>
          <w:tcPr>
            <w:tcW w:w="0" w:type="auto"/>
            <w:vAlign w:val="center"/>
            <w:hideMark/>
          </w:tcPr>
          <w:p w14:paraId="5C31D39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5DF40C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01B40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29522B6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Displacement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05827B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0.027878</w:t>
            </w:r>
          </w:p>
        </w:tc>
        <w:tc>
          <w:tcPr>
            <w:tcW w:w="0" w:type="auto"/>
            <w:vAlign w:val="center"/>
            <w:hideMark/>
          </w:tcPr>
          <w:p w14:paraId="60F8B01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0.035</w:t>
            </w:r>
          </w:p>
        </w:tc>
        <w:tc>
          <w:tcPr>
            <w:tcW w:w="0" w:type="auto"/>
            <w:vAlign w:val="center"/>
            <w:hideMark/>
          </w:tcPr>
          <w:p w14:paraId="3F88FC1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0.039826</w:t>
            </w:r>
          </w:p>
        </w:tc>
        <w:tc>
          <w:tcPr>
            <w:tcW w:w="0" w:type="auto"/>
            <w:vAlign w:val="center"/>
            <w:hideMark/>
          </w:tcPr>
          <w:p w14:paraId="053BB0A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323206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1CFDC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6D10198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Deception × Motor</w:t>
            </w:r>
          </w:p>
        </w:tc>
        <w:tc>
          <w:tcPr>
            <w:tcW w:w="0" w:type="auto"/>
            <w:vAlign w:val="center"/>
            <w:hideMark/>
          </w:tcPr>
          <w:p w14:paraId="1DAFBAB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0.029864</w:t>
            </w:r>
          </w:p>
        </w:tc>
        <w:tc>
          <w:tcPr>
            <w:tcW w:w="0" w:type="auto"/>
            <w:vAlign w:val="center"/>
            <w:hideMark/>
          </w:tcPr>
          <w:p w14:paraId="7999D4C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0.03625</w:t>
            </w:r>
          </w:p>
        </w:tc>
        <w:tc>
          <w:tcPr>
            <w:tcW w:w="0" w:type="auto"/>
            <w:vAlign w:val="center"/>
            <w:hideMark/>
          </w:tcPr>
          <w:p w14:paraId="1D84537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0.041192</w:t>
            </w:r>
          </w:p>
        </w:tc>
        <w:tc>
          <w:tcPr>
            <w:tcW w:w="0" w:type="auto"/>
            <w:vAlign w:val="center"/>
            <w:hideMark/>
          </w:tcPr>
          <w:p w14:paraId="78821A2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7F42C9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28560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1337D2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Tolerance × Motor</w:t>
            </w:r>
          </w:p>
        </w:tc>
        <w:tc>
          <w:tcPr>
            <w:tcW w:w="0" w:type="auto"/>
            <w:vAlign w:val="center"/>
            <w:hideMark/>
          </w:tcPr>
          <w:p w14:paraId="0F5533B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0.031301</w:t>
            </w:r>
          </w:p>
        </w:tc>
        <w:tc>
          <w:tcPr>
            <w:tcW w:w="0" w:type="auto"/>
            <w:vAlign w:val="center"/>
            <w:hideMark/>
          </w:tcPr>
          <w:p w14:paraId="52AE82B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0.0375</w:t>
            </w:r>
          </w:p>
        </w:tc>
        <w:tc>
          <w:tcPr>
            <w:tcW w:w="0" w:type="auto"/>
            <w:vAlign w:val="center"/>
            <w:hideMark/>
          </w:tcPr>
          <w:p w14:paraId="0BD9BB5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0.041735</w:t>
            </w:r>
          </w:p>
        </w:tc>
        <w:tc>
          <w:tcPr>
            <w:tcW w:w="0" w:type="auto"/>
            <w:vAlign w:val="center"/>
            <w:hideMark/>
          </w:tcPr>
          <w:p w14:paraId="3AF5B58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6D635D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9ACFB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9DDFE6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Preoccupation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75EB3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0.037955</w:t>
            </w:r>
          </w:p>
        </w:tc>
        <w:tc>
          <w:tcPr>
            <w:tcW w:w="0" w:type="auto"/>
            <w:vAlign w:val="center"/>
            <w:hideMark/>
          </w:tcPr>
          <w:p w14:paraId="6ACCA9F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0.03875</w:t>
            </w:r>
          </w:p>
        </w:tc>
        <w:tc>
          <w:tcPr>
            <w:tcW w:w="0" w:type="auto"/>
            <w:vAlign w:val="center"/>
            <w:hideMark/>
          </w:tcPr>
          <w:p w14:paraId="48A1499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0.048974</w:t>
            </w:r>
          </w:p>
        </w:tc>
        <w:tc>
          <w:tcPr>
            <w:tcW w:w="0" w:type="auto"/>
            <w:vAlign w:val="center"/>
            <w:hideMark/>
          </w:tcPr>
          <w:p w14:paraId="6E91E0A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1C44F7" w:rsidRPr="001C44F7" w14:paraId="29E72D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77568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0B5FCAD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Withdrawal × Attentional</w:t>
            </w:r>
          </w:p>
        </w:tc>
        <w:tc>
          <w:tcPr>
            <w:tcW w:w="0" w:type="auto"/>
            <w:vAlign w:val="center"/>
            <w:hideMark/>
          </w:tcPr>
          <w:p w14:paraId="74F6169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0.041054</w:t>
            </w:r>
          </w:p>
        </w:tc>
        <w:tc>
          <w:tcPr>
            <w:tcW w:w="0" w:type="auto"/>
            <w:vAlign w:val="center"/>
            <w:hideMark/>
          </w:tcPr>
          <w:p w14:paraId="1FCE63D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vAlign w:val="center"/>
            <w:hideMark/>
          </w:tcPr>
          <w:p w14:paraId="4BD8409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0.051318</w:t>
            </w:r>
          </w:p>
        </w:tc>
        <w:tc>
          <w:tcPr>
            <w:tcW w:w="0" w:type="auto"/>
            <w:vAlign w:val="center"/>
            <w:hideMark/>
          </w:tcPr>
          <w:p w14:paraId="4232976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006F93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FBA22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6A54619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Problems × Attentional</w:t>
            </w:r>
          </w:p>
        </w:tc>
        <w:tc>
          <w:tcPr>
            <w:tcW w:w="0" w:type="auto"/>
            <w:vAlign w:val="center"/>
            <w:hideMark/>
          </w:tcPr>
          <w:p w14:paraId="4230193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0.048452</w:t>
            </w:r>
          </w:p>
        </w:tc>
        <w:tc>
          <w:tcPr>
            <w:tcW w:w="0" w:type="auto"/>
            <w:vAlign w:val="center"/>
            <w:hideMark/>
          </w:tcPr>
          <w:p w14:paraId="4A446AD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0.04125</w:t>
            </w:r>
          </w:p>
        </w:tc>
        <w:tc>
          <w:tcPr>
            <w:tcW w:w="0" w:type="auto"/>
            <w:vAlign w:val="center"/>
            <w:hideMark/>
          </w:tcPr>
          <w:p w14:paraId="3DC45AE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0.05873</w:t>
            </w:r>
          </w:p>
        </w:tc>
        <w:tc>
          <w:tcPr>
            <w:tcW w:w="0" w:type="auto"/>
            <w:vAlign w:val="center"/>
            <w:hideMark/>
          </w:tcPr>
          <w:p w14:paraId="30DF453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04099B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DF9AC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22E011F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Preoccupation × BIS Total</w:t>
            </w:r>
          </w:p>
        </w:tc>
        <w:tc>
          <w:tcPr>
            <w:tcW w:w="0" w:type="auto"/>
            <w:vAlign w:val="center"/>
            <w:hideMark/>
          </w:tcPr>
          <w:p w14:paraId="091D941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0.067586</w:t>
            </w:r>
          </w:p>
        </w:tc>
        <w:tc>
          <w:tcPr>
            <w:tcW w:w="0" w:type="auto"/>
            <w:vAlign w:val="center"/>
            <w:hideMark/>
          </w:tcPr>
          <w:p w14:paraId="4EC7C12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0.0425</w:t>
            </w:r>
          </w:p>
        </w:tc>
        <w:tc>
          <w:tcPr>
            <w:tcW w:w="0" w:type="auto"/>
            <w:vAlign w:val="center"/>
            <w:hideMark/>
          </w:tcPr>
          <w:p w14:paraId="604AAE5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0.079513</w:t>
            </w:r>
          </w:p>
        </w:tc>
        <w:tc>
          <w:tcPr>
            <w:tcW w:w="0" w:type="auto"/>
            <w:vAlign w:val="center"/>
            <w:hideMark/>
          </w:tcPr>
          <w:p w14:paraId="2C102FE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08A871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FC315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2F0BFC4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Withdrawal × Motor</w:t>
            </w:r>
          </w:p>
        </w:tc>
        <w:tc>
          <w:tcPr>
            <w:tcW w:w="0" w:type="auto"/>
            <w:vAlign w:val="center"/>
            <w:hideMark/>
          </w:tcPr>
          <w:p w14:paraId="79DB29F4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0.113419</w:t>
            </w:r>
          </w:p>
        </w:tc>
        <w:tc>
          <w:tcPr>
            <w:tcW w:w="0" w:type="auto"/>
            <w:vAlign w:val="center"/>
            <w:hideMark/>
          </w:tcPr>
          <w:p w14:paraId="67E56BE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0.04375</w:t>
            </w:r>
          </w:p>
        </w:tc>
        <w:tc>
          <w:tcPr>
            <w:tcW w:w="0" w:type="auto"/>
            <w:vAlign w:val="center"/>
            <w:hideMark/>
          </w:tcPr>
          <w:p w14:paraId="6768627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0.129622</w:t>
            </w:r>
          </w:p>
        </w:tc>
        <w:tc>
          <w:tcPr>
            <w:tcW w:w="0" w:type="auto"/>
            <w:vAlign w:val="center"/>
            <w:hideMark/>
          </w:tcPr>
          <w:p w14:paraId="2A9747C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197FA4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C285F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70459A2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Escape × Motor</w:t>
            </w:r>
          </w:p>
        </w:tc>
        <w:tc>
          <w:tcPr>
            <w:tcW w:w="0" w:type="auto"/>
            <w:vAlign w:val="center"/>
            <w:hideMark/>
          </w:tcPr>
          <w:p w14:paraId="3937BB9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0.135562</w:t>
            </w:r>
          </w:p>
        </w:tc>
        <w:tc>
          <w:tcPr>
            <w:tcW w:w="0" w:type="auto"/>
            <w:vAlign w:val="center"/>
            <w:hideMark/>
          </w:tcPr>
          <w:p w14:paraId="2A2529D0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0.045</w:t>
            </w:r>
          </w:p>
        </w:tc>
        <w:tc>
          <w:tcPr>
            <w:tcW w:w="0" w:type="auto"/>
            <w:vAlign w:val="center"/>
            <w:hideMark/>
          </w:tcPr>
          <w:p w14:paraId="6EC1D7BE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0.150624</w:t>
            </w:r>
          </w:p>
        </w:tc>
        <w:tc>
          <w:tcPr>
            <w:tcW w:w="0" w:type="auto"/>
            <w:vAlign w:val="center"/>
            <w:hideMark/>
          </w:tcPr>
          <w:p w14:paraId="1D7E834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1EEDBB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524FE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36290CC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Persistence × Motor</w:t>
            </w:r>
          </w:p>
        </w:tc>
        <w:tc>
          <w:tcPr>
            <w:tcW w:w="0" w:type="auto"/>
            <w:vAlign w:val="center"/>
            <w:hideMark/>
          </w:tcPr>
          <w:p w14:paraId="5FDCD6DC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0.165668</w:t>
            </w:r>
          </w:p>
        </w:tc>
        <w:tc>
          <w:tcPr>
            <w:tcW w:w="0" w:type="auto"/>
            <w:vAlign w:val="center"/>
            <w:hideMark/>
          </w:tcPr>
          <w:p w14:paraId="362B8D3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0.04625</w:t>
            </w:r>
          </w:p>
        </w:tc>
        <w:tc>
          <w:tcPr>
            <w:tcW w:w="0" w:type="auto"/>
            <w:vAlign w:val="center"/>
            <w:hideMark/>
          </w:tcPr>
          <w:p w14:paraId="3FD541E9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0.170754</w:t>
            </w:r>
          </w:p>
        </w:tc>
        <w:tc>
          <w:tcPr>
            <w:tcW w:w="0" w:type="auto"/>
            <w:vAlign w:val="center"/>
            <w:hideMark/>
          </w:tcPr>
          <w:p w14:paraId="734E53B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701708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F8781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1D3E1D75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Preoccupation × Attentional</w:t>
            </w:r>
          </w:p>
        </w:tc>
        <w:tc>
          <w:tcPr>
            <w:tcW w:w="0" w:type="auto"/>
            <w:vAlign w:val="center"/>
            <w:hideMark/>
          </w:tcPr>
          <w:p w14:paraId="72FCD0D1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0.165791</w:t>
            </w:r>
          </w:p>
        </w:tc>
        <w:tc>
          <w:tcPr>
            <w:tcW w:w="0" w:type="auto"/>
            <w:vAlign w:val="center"/>
            <w:hideMark/>
          </w:tcPr>
          <w:p w14:paraId="67E3CE6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0.0475</w:t>
            </w:r>
          </w:p>
        </w:tc>
        <w:tc>
          <w:tcPr>
            <w:tcW w:w="0" w:type="auto"/>
            <w:vAlign w:val="center"/>
            <w:hideMark/>
          </w:tcPr>
          <w:p w14:paraId="2972DFAD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0.170754</w:t>
            </w:r>
          </w:p>
        </w:tc>
        <w:tc>
          <w:tcPr>
            <w:tcW w:w="0" w:type="auto"/>
            <w:vAlign w:val="center"/>
            <w:hideMark/>
          </w:tcPr>
          <w:p w14:paraId="36FBAC8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5D97EC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DF098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17C3CD2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Escape × </w:t>
            </w:r>
            <w:proofErr w:type="gramStart"/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Non-planning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A284D8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0.166485</w:t>
            </w:r>
          </w:p>
        </w:tc>
        <w:tc>
          <w:tcPr>
            <w:tcW w:w="0" w:type="auto"/>
            <w:vAlign w:val="center"/>
            <w:hideMark/>
          </w:tcPr>
          <w:p w14:paraId="6ECF425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0.04875</w:t>
            </w:r>
          </w:p>
        </w:tc>
        <w:tc>
          <w:tcPr>
            <w:tcW w:w="0" w:type="auto"/>
            <w:vAlign w:val="center"/>
            <w:hideMark/>
          </w:tcPr>
          <w:p w14:paraId="2030BE5A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0.170754</w:t>
            </w:r>
          </w:p>
        </w:tc>
        <w:tc>
          <w:tcPr>
            <w:tcW w:w="0" w:type="auto"/>
            <w:vAlign w:val="center"/>
            <w:hideMark/>
          </w:tcPr>
          <w:p w14:paraId="090345C3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1C44F7" w:rsidRPr="001C44F7" w14:paraId="438BAC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29AAE" w14:textId="77777777" w:rsidR="001C44F7" w:rsidRPr="001C44F7" w:rsidRDefault="001C44F7" w:rsidP="001C4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69D4D4A2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Preoccupation × Motor</w:t>
            </w:r>
          </w:p>
        </w:tc>
        <w:tc>
          <w:tcPr>
            <w:tcW w:w="0" w:type="auto"/>
            <w:vAlign w:val="center"/>
            <w:hideMark/>
          </w:tcPr>
          <w:p w14:paraId="24EE395F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0.271715</w:t>
            </w:r>
          </w:p>
        </w:tc>
        <w:tc>
          <w:tcPr>
            <w:tcW w:w="0" w:type="auto"/>
            <w:vAlign w:val="center"/>
            <w:hideMark/>
          </w:tcPr>
          <w:p w14:paraId="621BC847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5EDF32AB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0.271715</w:t>
            </w:r>
          </w:p>
        </w:tc>
        <w:tc>
          <w:tcPr>
            <w:tcW w:w="0" w:type="auto"/>
            <w:vAlign w:val="center"/>
            <w:hideMark/>
          </w:tcPr>
          <w:p w14:paraId="33A7B306" w14:textId="77777777" w:rsidR="001C44F7" w:rsidRPr="001C44F7" w:rsidRDefault="001C44F7" w:rsidP="001C4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44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</w:tbl>
    <w:p w14:paraId="4C872654" w14:textId="77777777" w:rsidR="001C44F7" w:rsidRPr="00C648DE" w:rsidRDefault="001C44F7">
      <w:pPr>
        <w:rPr>
          <w:rFonts w:ascii="Times New Roman" w:hAnsi="Times New Roman" w:cs="Times New Roman"/>
          <w:lang w:val="en-GB"/>
        </w:rPr>
      </w:pPr>
    </w:p>
    <w:sectPr w:rsidR="001C44F7" w:rsidRPr="00C64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36"/>
    <w:rsid w:val="00044355"/>
    <w:rsid w:val="000A2136"/>
    <w:rsid w:val="001C44F7"/>
    <w:rsid w:val="006843EC"/>
    <w:rsid w:val="00C648DE"/>
    <w:rsid w:val="00D01DA0"/>
    <w:rsid w:val="00D507E0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6771"/>
  <w15:chartTrackingRefBased/>
  <w15:docId w15:val="{77741BBA-E055-4794-A0AC-8181DDAD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A2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2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A2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2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A2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A2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A2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A2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A2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A21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21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A2136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2136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A2136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A2136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A2136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A2136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A2136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0A2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2136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0A2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A2136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0A2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A2136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0A21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A213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A2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A2136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0A2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3</cp:revision>
  <dcterms:created xsi:type="dcterms:W3CDTF">2026-01-11T18:33:00Z</dcterms:created>
  <dcterms:modified xsi:type="dcterms:W3CDTF">2026-01-11T18:45:00Z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94c08afc-473c-40c3-85d8-d890177391de</vt:lpwstr>
  </property>
</Properties>
</file>