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autofit"/>
        <w:tblCellMar>
          <w:top w:w="0" w:type="dxa"/>
          <w:left w:w="108" w:type="dxa"/>
          <w:bottom w:w="0" w:type="dxa"/>
          <w:right w:w="108" w:type="dxa"/>
        </w:tblCellMar>
      </w:tblPr>
      <w:tblGrid>
        <w:gridCol w:w="1379"/>
        <w:gridCol w:w="5836"/>
        <w:gridCol w:w="1307"/>
      </w:tblGrid>
      <w:tr w14:paraId="04E05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277" w:hRule="atLeast"/>
        </w:trPr>
        <w:tc>
          <w:tcPr>
            <w:tcW w:w="809" w:type="pct"/>
            <w:tcBorders>
              <w:top w:val="single" w:color="auto" w:sz="4" w:space="0"/>
              <w:left w:val="single" w:color="auto" w:sz="4" w:space="0"/>
              <w:bottom w:val="single" w:color="auto" w:sz="4" w:space="0"/>
              <w:right w:val="single" w:color="auto" w:sz="4" w:space="0"/>
            </w:tcBorders>
            <w:shd w:val="clear"/>
            <w:vAlign w:val="top"/>
          </w:tcPr>
          <w:p w14:paraId="4A5239D5">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b/>
                <w:bCs/>
                <w:sz w:val="24"/>
                <w:szCs w:val="24"/>
                <w:bdr w:val="none" w:color="auto" w:sz="0" w:space="0"/>
                <w:shd w:val="clear" w:fill="FFFFFF"/>
              </w:rPr>
            </w:pPr>
            <w:r>
              <w:rPr>
                <w:rFonts w:hint="default" w:ascii="Calibri Light" w:hAnsi="Calibri Light" w:eastAsia="宋体" w:cs="Times New Roman"/>
                <w:b/>
                <w:bCs/>
                <w:kern w:val="0"/>
                <w:sz w:val="24"/>
                <w:szCs w:val="24"/>
                <w:bdr w:val="none" w:color="auto" w:sz="0" w:space="0"/>
                <w:shd w:val="clear" w:fill="FFFFFF"/>
                <w:lang w:val="en-US" w:eastAsia="zh-CN" w:bidi="ar"/>
              </w:rPr>
              <w:t>Database</w:t>
            </w:r>
          </w:p>
        </w:tc>
        <w:tc>
          <w:tcPr>
            <w:tcW w:w="3424" w:type="pct"/>
            <w:tcBorders>
              <w:top w:val="single" w:color="auto" w:sz="4" w:space="0"/>
              <w:left w:val="single" w:color="auto" w:sz="4" w:space="0"/>
              <w:bottom w:val="single" w:color="auto" w:sz="4" w:space="0"/>
              <w:right w:val="single" w:color="auto" w:sz="4" w:space="0"/>
            </w:tcBorders>
            <w:shd w:val="clear"/>
            <w:vAlign w:val="top"/>
          </w:tcPr>
          <w:p w14:paraId="2C4678A4">
            <w:pPr>
              <w:keepNext w:val="0"/>
              <w:keepLines w:val="0"/>
              <w:widowControl/>
              <w:suppressLineNumbers w:val="0"/>
              <w:spacing w:before="120" w:beforeAutospacing="0" w:after="240" w:afterAutospacing="0"/>
              <w:ind w:left="0" w:right="0" w:firstLine="420"/>
              <w:jc w:val="center"/>
              <w:rPr>
                <w:rFonts w:hint="default" w:ascii="Calibri Light" w:hAnsi="Calibri Light" w:eastAsia="宋体" w:cs="Times New Roman"/>
                <w:b/>
                <w:bCs/>
                <w:sz w:val="24"/>
                <w:szCs w:val="24"/>
                <w:bdr w:val="none" w:color="auto" w:sz="0" w:space="0"/>
                <w:shd w:val="clear" w:fill="FFFFFF"/>
              </w:rPr>
            </w:pPr>
            <w:r>
              <w:rPr>
                <w:rFonts w:hint="default" w:ascii="Calibri Light" w:hAnsi="Calibri Light" w:eastAsia="宋体" w:cs="Times New Roman"/>
                <w:b/>
                <w:bCs/>
                <w:kern w:val="0"/>
                <w:sz w:val="24"/>
                <w:szCs w:val="24"/>
                <w:bdr w:val="none" w:color="auto" w:sz="0" w:space="0"/>
                <w:shd w:val="clear" w:fill="FFFFFF"/>
                <w:lang w:val="en-US" w:eastAsia="zh-CN" w:bidi="ar"/>
              </w:rPr>
              <w:t>Search strategy</w:t>
            </w:r>
          </w:p>
        </w:tc>
        <w:tc>
          <w:tcPr>
            <w:tcW w:w="766" w:type="pct"/>
            <w:tcBorders>
              <w:top w:val="single" w:color="auto" w:sz="4" w:space="0"/>
              <w:left w:val="single" w:color="auto" w:sz="4" w:space="0"/>
              <w:bottom w:val="single" w:color="auto" w:sz="4" w:space="0"/>
              <w:right w:val="single" w:color="auto" w:sz="4" w:space="0"/>
            </w:tcBorders>
            <w:shd w:val="clear"/>
            <w:vAlign w:val="top"/>
          </w:tcPr>
          <w:p w14:paraId="4635A8E9">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b/>
                <w:bCs/>
                <w:sz w:val="24"/>
                <w:szCs w:val="24"/>
                <w:bdr w:val="none" w:color="auto" w:sz="0" w:space="0"/>
                <w:shd w:val="clear" w:fill="FFFFFF"/>
              </w:rPr>
            </w:pPr>
            <w:r>
              <w:rPr>
                <w:rFonts w:hint="default" w:ascii="Calibri Light" w:hAnsi="Calibri Light" w:eastAsia="宋体" w:cs="Times New Roman"/>
                <w:b/>
                <w:bCs/>
                <w:kern w:val="0"/>
                <w:sz w:val="24"/>
                <w:szCs w:val="24"/>
                <w:bdr w:val="none" w:color="auto" w:sz="0" w:space="0"/>
                <w:shd w:val="clear" w:fill="FFFFFF"/>
                <w:lang w:val="en-US" w:eastAsia="zh-CN" w:bidi="ar"/>
              </w:rPr>
              <w:t>amount</w:t>
            </w:r>
          </w:p>
        </w:tc>
      </w:tr>
      <w:tr w14:paraId="23397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5000" w:type="pct"/>
            <w:gridSpan w:val="3"/>
            <w:tcBorders>
              <w:top w:val="single" w:color="auto" w:sz="4" w:space="0"/>
              <w:left w:val="single" w:color="auto" w:sz="4" w:space="0"/>
              <w:bottom w:val="single" w:color="auto" w:sz="4" w:space="0"/>
              <w:right w:val="single" w:color="auto" w:sz="4" w:space="0"/>
            </w:tcBorders>
            <w:shd w:val="clear"/>
            <w:vAlign w:val="top"/>
          </w:tcPr>
          <w:p w14:paraId="34568696">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b/>
                <w:bCs/>
                <w:sz w:val="24"/>
                <w:szCs w:val="24"/>
                <w:bdr w:val="none" w:color="auto" w:sz="0" w:space="0"/>
                <w:shd w:val="clear" w:fill="FFFFFF"/>
              </w:rPr>
            </w:pPr>
            <w:r>
              <w:rPr>
                <w:rFonts w:hint="default" w:ascii="Calibri Light" w:hAnsi="Calibri Light" w:eastAsia="宋体" w:cs="Times New Roman"/>
                <w:b/>
                <w:bCs/>
                <w:kern w:val="0"/>
                <w:sz w:val="24"/>
                <w:szCs w:val="24"/>
                <w:bdr w:val="none" w:color="auto" w:sz="0" w:space="0"/>
                <w:shd w:val="clear" w:fill="FFFFFF"/>
                <w:lang w:val="en-US" w:eastAsia="zh-CN" w:bidi="ar"/>
              </w:rPr>
              <w:t>Web of Science</w:t>
            </w:r>
          </w:p>
        </w:tc>
      </w:tr>
      <w:tr w14:paraId="2B20E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809" w:type="pct"/>
            <w:tcBorders>
              <w:top w:val="single" w:color="auto" w:sz="4" w:space="0"/>
              <w:left w:val="single" w:color="auto" w:sz="4" w:space="0"/>
              <w:bottom w:val="single" w:color="auto" w:sz="4" w:space="0"/>
              <w:right w:val="single" w:color="auto" w:sz="4" w:space="0"/>
            </w:tcBorders>
            <w:shd w:val="clear"/>
            <w:vAlign w:val="top"/>
          </w:tcPr>
          <w:p w14:paraId="6E235361">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bdr w:val="none" w:color="auto" w:sz="0" w:space="0"/>
                <w:shd w:val="clear" w:fill="FFFFFF"/>
              </w:rPr>
            </w:pPr>
            <w:r>
              <w:rPr>
                <w:rFonts w:hint="default" w:ascii="Calibri Light" w:hAnsi="Calibri Light" w:eastAsia="宋体" w:cs="Times New Roman"/>
                <w:kern w:val="0"/>
                <w:sz w:val="24"/>
                <w:szCs w:val="24"/>
                <w:bdr w:val="none" w:color="auto" w:sz="0" w:space="0"/>
                <w:shd w:val="clear" w:fill="FFFFFF"/>
                <w:lang w:val="en-US" w:eastAsia="zh-CN" w:bidi="ar"/>
              </w:rPr>
              <w:t>#1</w:t>
            </w:r>
          </w:p>
        </w:tc>
        <w:tc>
          <w:tcPr>
            <w:tcW w:w="3424" w:type="pct"/>
            <w:tcBorders>
              <w:top w:val="single" w:color="auto" w:sz="4" w:space="0"/>
              <w:left w:val="single" w:color="auto" w:sz="4" w:space="0"/>
              <w:bottom w:val="single" w:color="auto" w:sz="4" w:space="0"/>
              <w:right w:val="single" w:color="auto" w:sz="4" w:space="0"/>
            </w:tcBorders>
            <w:shd w:val="clear"/>
            <w:vAlign w:val="top"/>
          </w:tcPr>
          <w:p w14:paraId="6613EB32">
            <w:pPr>
              <w:keepNext w:val="0"/>
              <w:keepLines w:val="0"/>
              <w:widowControl/>
              <w:suppressLineNumbers w:val="0"/>
              <w:spacing w:before="120" w:beforeAutospacing="0" w:after="240" w:afterAutospacing="0"/>
              <w:ind w:left="0" w:right="0"/>
              <w:jc w:val="left"/>
              <w:rPr>
                <w:rFonts w:hint="default" w:ascii="Calibri Light" w:hAnsi="Calibri Light" w:eastAsia="宋体" w:cs="Times New Roman"/>
                <w:sz w:val="24"/>
                <w:szCs w:val="24"/>
                <w:bdr w:val="none" w:color="auto" w:sz="0" w:space="0"/>
                <w:shd w:val="clear" w:fill="FFFFFF"/>
              </w:rPr>
            </w:pPr>
            <w:r>
              <w:rPr>
                <w:rFonts w:hint="default" w:ascii="Calibri Light" w:hAnsi="Calibri Light" w:eastAsia="Calibri Light" w:cs="Calibri Light"/>
                <w:kern w:val="0"/>
                <w:sz w:val="24"/>
                <w:szCs w:val="24"/>
                <w:bdr w:val="none" w:color="auto" w:sz="0" w:space="0"/>
                <w:shd w:val="clear" w:fill="FFFFFF"/>
                <w:lang w:val="en-US" w:eastAsia="zh-CN" w:bidi="ar"/>
              </w:rPr>
              <w:t>((TI=(Resistance Training or Training, Resistance or Strength Training or Training, Strength or Weight-Lifting Strengthening Program or Strengthening Programs, Weight-Lifting or Strengthening Program, Weight-Lifting or Weight Lifting Strengthening Program or Weight-Lifting Strengthening Programs or Weight-Lifting Exercise Program or Exercise Programs, Weight-Lifting or Exercise Program, Weight-Lifting or Weight Lifting Exercise Program or Weight-Lifting Exercise Programs or Weight-Bearing or Strengthening Program or Strengthening Programs, Weight-Bearing or Strengthening Program, Weight-Bearing or Weight Bearing Strengthening Program or Weight-Bearing Strengthening Programs or Weight-Bearing Exercise Program or Exercise Programs, Weight-Bearing or Exercise Program, Weight-Bearing or Weight Bearing Exercise Program or Weight-Bearing Exercise Programs)) OR AB=(Training, Resistance or Strength Training or Training, Strength or Weight-Lifting Strengthening Program or Strengthening Programs, Weight-Lifting or Strengthening Program, Weight-Lifting or Weight Lifting Strengthening Program or Weight-Lifting Strengthening Programs or Weight-Lifting Exercise Program or Exercise Programs, Weight-Lifting or Exercise Program, Weight-Lifting or Weight Lifting Exercise Program or Weight-Lifting Exercise Programs or Weight-Bearing or Strengthening Program or Strengthening Programs, Weight-Bearing or Strengthening Program, Weight-Bearing or Weight Bearing Strengthening Program or Weight-Bearing Strengthening Programs or Weight-Bearing Exercise Program or Exercise Programs, Weight-Bearing or Exercise Program, Weight-Bearing or Weight Bearing Exercise Program or Weight-Bearing Exercise Programs)) NOT (SILOID==("PPRN"))</w:t>
            </w:r>
            <w:r>
              <w:rPr>
                <w:rFonts w:hint="default" w:ascii="Calibri Light" w:hAnsi="Calibri Light" w:eastAsia="Calibri Light" w:cs="Calibri Light"/>
                <w:kern w:val="0"/>
                <w:sz w:val="24"/>
                <w:szCs w:val="24"/>
                <w:bdr w:val="none" w:color="auto" w:sz="0" w:space="0"/>
                <w:shd w:val="clear" w:fill="FFFFFF"/>
                <w:lang w:val="en-US" w:eastAsia="zh-CN" w:bidi="ar"/>
              </w:rPr>
              <w:tab/>
            </w:r>
            <w:r>
              <w:rPr>
                <w:rFonts w:hint="default" w:ascii="Calibri Light" w:hAnsi="Calibri Light" w:eastAsia="Calibri Light" w:cs="Calibri Light"/>
                <w:kern w:val="0"/>
                <w:sz w:val="24"/>
                <w:szCs w:val="24"/>
                <w:bdr w:val="none" w:color="auto" w:sz="0" w:space="0"/>
                <w:shd w:val="clear" w:fill="FFFFFF"/>
                <w:lang w:val="en-US" w:eastAsia="zh-CN" w:bidi="ar"/>
              </w:rPr>
              <w:tab/>
            </w:r>
          </w:p>
        </w:tc>
        <w:tc>
          <w:tcPr>
            <w:tcW w:w="766" w:type="pct"/>
            <w:tcBorders>
              <w:top w:val="single" w:color="auto" w:sz="4" w:space="0"/>
              <w:left w:val="single" w:color="auto" w:sz="4" w:space="0"/>
              <w:bottom w:val="single" w:color="auto" w:sz="4" w:space="0"/>
              <w:right w:val="single" w:color="auto" w:sz="4" w:space="0"/>
            </w:tcBorders>
            <w:shd w:val="clear"/>
            <w:vAlign w:val="top"/>
          </w:tcPr>
          <w:p w14:paraId="3158041C">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bdr w:val="none" w:color="auto" w:sz="0" w:space="0"/>
                <w:shd w:val="clear" w:fill="FFFFFF"/>
                <w:lang w:val="en-US"/>
              </w:rPr>
            </w:pPr>
            <w:r>
              <w:rPr>
                <w:rFonts w:hint="eastAsia" w:ascii="Calibri Light" w:hAnsi="Calibri Light" w:eastAsia="Calibri Light" w:cs="Calibri Light"/>
                <w:kern w:val="0"/>
                <w:sz w:val="24"/>
                <w:szCs w:val="24"/>
                <w:bdr w:val="none" w:color="auto" w:sz="0" w:space="0"/>
                <w:shd w:val="clear" w:fill="FFFFFF"/>
                <w:lang w:val="en-US" w:eastAsia="zh-CN" w:bidi="ar"/>
              </w:rPr>
              <w:t>188172</w:t>
            </w:r>
          </w:p>
        </w:tc>
      </w:tr>
      <w:tr w14:paraId="0F05D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809" w:type="pct"/>
            <w:tcBorders>
              <w:top w:val="single" w:color="auto" w:sz="4" w:space="0"/>
              <w:left w:val="single" w:color="auto" w:sz="4" w:space="0"/>
              <w:bottom w:val="single" w:color="auto" w:sz="4" w:space="0"/>
              <w:right w:val="single" w:color="auto" w:sz="4" w:space="0"/>
            </w:tcBorders>
            <w:shd w:val="clear"/>
            <w:vAlign w:val="top"/>
          </w:tcPr>
          <w:p w14:paraId="4CC040CC">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bdr w:val="none" w:color="auto" w:sz="0" w:space="0"/>
                <w:shd w:val="clear" w:fill="FFFFFF"/>
              </w:rPr>
            </w:pPr>
            <w:r>
              <w:rPr>
                <w:rFonts w:hint="default" w:ascii="Calibri Light" w:hAnsi="Calibri Light" w:eastAsia="宋体" w:cs="Times New Roman"/>
                <w:kern w:val="0"/>
                <w:sz w:val="24"/>
                <w:szCs w:val="24"/>
                <w:bdr w:val="none" w:color="auto" w:sz="0" w:space="0"/>
                <w:shd w:val="clear" w:fill="FFFFFF"/>
                <w:lang w:val="en-US" w:eastAsia="zh-CN" w:bidi="ar"/>
              </w:rPr>
              <w:t>#2</w:t>
            </w:r>
          </w:p>
        </w:tc>
        <w:tc>
          <w:tcPr>
            <w:tcW w:w="3424" w:type="pct"/>
            <w:tcBorders>
              <w:top w:val="single" w:color="auto" w:sz="4" w:space="0"/>
              <w:left w:val="single" w:color="auto" w:sz="4" w:space="0"/>
              <w:bottom w:val="single" w:color="auto" w:sz="4" w:space="0"/>
              <w:right w:val="single" w:color="auto" w:sz="4" w:space="0"/>
            </w:tcBorders>
            <w:shd w:val="clear"/>
            <w:vAlign w:val="top"/>
          </w:tcPr>
          <w:p w14:paraId="48B4FA28">
            <w:pPr>
              <w:keepNext w:val="0"/>
              <w:keepLines w:val="0"/>
              <w:widowControl/>
              <w:suppressLineNumbers w:val="0"/>
              <w:spacing w:before="120" w:beforeAutospacing="0" w:after="240" w:afterAutospacing="0"/>
              <w:ind w:left="0" w:right="0"/>
              <w:jc w:val="left"/>
              <w:rPr>
                <w:rFonts w:hint="default" w:ascii="Calibri Light" w:hAnsi="Calibri Light" w:eastAsia="宋体" w:cs="Times New Roman"/>
                <w:sz w:val="24"/>
                <w:szCs w:val="24"/>
                <w:bdr w:val="none" w:color="auto" w:sz="0" w:space="0"/>
                <w:shd w:val="clear" w:fill="FFFFFF"/>
              </w:rPr>
            </w:pPr>
            <w:r>
              <w:rPr>
                <w:rFonts w:hint="default" w:ascii="Calibri Light" w:hAnsi="Calibri Light" w:eastAsia="宋体" w:cs="Times New Roman"/>
                <w:sz w:val="24"/>
                <w:szCs w:val="24"/>
                <w:bdr w:val="none" w:color="auto" w:sz="0" w:space="0"/>
                <w:shd w:val="clear" w:fill="FFFFFF"/>
              </w:rPr>
              <w:t>(((TI=(Obsessive-compulsive disorder or Disorder, Obsessive-Compulsive or Disorders, Obsessive-Compulsive or Obsessive Compulsive Disorder or Obsessive-Compulsive Disorders or Anankastic Personality or Anankastic Personalities or Personalities, Anankastic or Personality, Anankastic or Neurosis, Obsessive-Compulsive or Neuroses, Obsessive-Compulsive or Neurosis, Obsessive Compulsive or Obsessive-Compulsive Neuroses or Obsessive-Compulsive Neurosis)) OR AB=(Disorder, Obsessive-Compulsive or Disorders, Obsessive-Compulsive or Obsessive Compulsive Disorder or Obsessive-Compulsive Disorders or Anankastic Personality or Anankastic Personalities or Personalities, Anankastic or Personality, Anankastic or Neurosis, Obsessive-Compulsive or Neuroses, Obsessive-Compulsive or Neurosis, Obsessive Compulsive or Obsessive-Compulsive Neuroses or Obsessive-Compulsive Neurosis))) NOT (SILOID==("PPRN"))</w:t>
            </w:r>
            <w:r>
              <w:rPr>
                <w:rFonts w:hint="default" w:ascii="Calibri Light" w:hAnsi="Calibri Light" w:eastAsia="宋体" w:cs="Times New Roman"/>
                <w:sz w:val="24"/>
                <w:szCs w:val="24"/>
                <w:bdr w:val="none" w:color="auto" w:sz="0" w:space="0"/>
                <w:shd w:val="clear" w:fill="FFFFFF"/>
              </w:rPr>
              <w:tab/>
            </w:r>
            <w:r>
              <w:rPr>
                <w:rFonts w:hint="default" w:ascii="Calibri Light" w:hAnsi="Calibri Light" w:eastAsia="宋体" w:cs="Times New Roman"/>
                <w:sz w:val="24"/>
                <w:szCs w:val="24"/>
                <w:bdr w:val="none" w:color="auto" w:sz="0" w:space="0"/>
                <w:shd w:val="clear" w:fill="FFFFFF"/>
              </w:rPr>
              <w:tab/>
            </w:r>
            <w:r>
              <w:rPr>
                <w:rFonts w:hint="default" w:ascii="Calibri Light" w:hAnsi="Calibri Light" w:eastAsia="宋体" w:cs="Times New Roman"/>
                <w:sz w:val="24"/>
                <w:szCs w:val="24"/>
                <w:bdr w:val="none" w:color="auto" w:sz="0" w:space="0"/>
                <w:shd w:val="clear" w:fill="FFFFFF"/>
              </w:rPr>
              <w:tab/>
            </w:r>
          </w:p>
        </w:tc>
        <w:tc>
          <w:tcPr>
            <w:tcW w:w="766" w:type="pct"/>
            <w:tcBorders>
              <w:top w:val="single" w:color="auto" w:sz="4" w:space="0"/>
              <w:left w:val="single" w:color="auto" w:sz="4" w:space="0"/>
              <w:bottom w:val="single" w:color="auto" w:sz="4" w:space="0"/>
              <w:right w:val="single" w:color="auto" w:sz="4" w:space="0"/>
            </w:tcBorders>
            <w:shd w:val="clear"/>
            <w:vAlign w:val="top"/>
          </w:tcPr>
          <w:p w14:paraId="34F28660">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bdr w:val="none" w:color="auto" w:sz="0" w:space="0"/>
                <w:shd w:val="clear" w:fill="FFFFFF"/>
                <w:lang w:val="en-US"/>
              </w:rPr>
            </w:pPr>
            <w:r>
              <w:rPr>
                <w:rFonts w:hint="eastAsia" w:ascii="Calibri Light" w:hAnsi="Calibri Light" w:eastAsia="Calibri Light" w:cs="Calibri Light"/>
                <w:kern w:val="0"/>
                <w:sz w:val="24"/>
                <w:szCs w:val="24"/>
                <w:bdr w:val="none" w:color="auto" w:sz="0" w:space="0"/>
                <w:shd w:val="clear" w:fill="FFFFFF"/>
                <w:lang w:val="en-US" w:eastAsia="zh-CN" w:bidi="ar"/>
              </w:rPr>
              <w:t>27493</w:t>
            </w:r>
          </w:p>
        </w:tc>
      </w:tr>
      <w:tr w14:paraId="4322E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809" w:type="pct"/>
            <w:tcBorders>
              <w:top w:val="single" w:color="auto" w:sz="4" w:space="0"/>
              <w:left w:val="single" w:color="auto" w:sz="4" w:space="0"/>
              <w:bottom w:val="single" w:color="auto" w:sz="4" w:space="0"/>
              <w:right w:val="single" w:color="auto" w:sz="4" w:space="0"/>
            </w:tcBorders>
            <w:shd w:val="clear"/>
            <w:vAlign w:val="top"/>
          </w:tcPr>
          <w:p w14:paraId="5BBD87EA">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bdr w:val="none" w:color="auto" w:sz="0" w:space="0"/>
                <w:shd w:val="clear" w:fill="FFFFFF"/>
              </w:rPr>
            </w:pPr>
            <w:r>
              <w:rPr>
                <w:rFonts w:hint="default" w:ascii="Calibri Light" w:hAnsi="Calibri Light" w:eastAsia="宋体" w:cs="Times New Roman"/>
                <w:kern w:val="0"/>
                <w:sz w:val="24"/>
                <w:szCs w:val="24"/>
                <w:bdr w:val="none" w:color="auto" w:sz="0" w:space="0"/>
                <w:shd w:val="clear" w:fill="FFFFFF"/>
                <w:lang w:val="en-US" w:eastAsia="zh-CN" w:bidi="ar"/>
              </w:rPr>
              <w:t>#</w:t>
            </w:r>
            <w:r>
              <w:rPr>
                <w:rFonts w:hint="default" w:ascii="Calibri Light" w:hAnsi="Calibri Light" w:eastAsia="Calibri Light" w:cs="Calibri Light"/>
                <w:kern w:val="0"/>
                <w:sz w:val="24"/>
                <w:szCs w:val="24"/>
                <w:bdr w:val="none" w:color="auto" w:sz="0" w:space="0"/>
                <w:shd w:val="clear" w:fill="FFFFFF"/>
                <w:lang w:val="en-US" w:eastAsia="zh-CN" w:bidi="ar"/>
              </w:rPr>
              <w:t>3</w:t>
            </w:r>
          </w:p>
        </w:tc>
        <w:tc>
          <w:tcPr>
            <w:tcW w:w="3424" w:type="pct"/>
            <w:tcBorders>
              <w:top w:val="single" w:color="auto" w:sz="4" w:space="0"/>
              <w:left w:val="single" w:color="auto" w:sz="4" w:space="0"/>
              <w:bottom w:val="single" w:color="auto" w:sz="4" w:space="0"/>
              <w:right w:val="single" w:color="auto" w:sz="4" w:space="0"/>
            </w:tcBorders>
            <w:shd w:val="clear"/>
            <w:vAlign w:val="top"/>
          </w:tcPr>
          <w:p w14:paraId="09725EE3">
            <w:pPr>
              <w:keepNext w:val="0"/>
              <w:keepLines w:val="0"/>
              <w:widowControl/>
              <w:suppressLineNumbers w:val="0"/>
              <w:spacing w:before="120" w:beforeAutospacing="0" w:after="240" w:afterAutospacing="0"/>
              <w:ind w:left="0" w:right="0"/>
              <w:jc w:val="left"/>
              <w:rPr>
                <w:rFonts w:hint="default" w:ascii="Calibri Light" w:hAnsi="Calibri Light" w:eastAsia="宋体" w:cs="Times New Roman"/>
                <w:sz w:val="24"/>
                <w:szCs w:val="24"/>
                <w:bdr w:val="none" w:color="auto" w:sz="0" w:space="0"/>
                <w:shd w:val="clear" w:fill="FFFFFF"/>
              </w:rPr>
            </w:pPr>
            <w:r>
              <w:rPr>
                <w:rFonts w:hint="default" w:ascii="Calibri Light" w:hAnsi="Calibri Light" w:eastAsia="宋体" w:cs="Times New Roman"/>
                <w:sz w:val="24"/>
                <w:szCs w:val="24"/>
                <w:bdr w:val="none" w:color="auto" w:sz="0" w:space="0"/>
                <w:shd w:val="clear" w:fill="FFFFFF"/>
              </w:rPr>
              <w:t>((TI=(randomized controlled trial OR randomized OR placebo)) OR AB=(randomized controlled trial OR randomized OR placebo)) and Preprint Citation Index (Exclude – Database)</w:t>
            </w:r>
            <w:r>
              <w:rPr>
                <w:rFonts w:hint="default" w:ascii="Calibri Light" w:hAnsi="Calibri Light" w:eastAsia="宋体" w:cs="Times New Roman"/>
                <w:sz w:val="24"/>
                <w:szCs w:val="24"/>
                <w:bdr w:val="none" w:color="auto" w:sz="0" w:space="0"/>
                <w:shd w:val="clear" w:fill="FFFFFF"/>
              </w:rPr>
              <w:tab/>
            </w:r>
            <w:r>
              <w:rPr>
                <w:rFonts w:hint="default" w:ascii="Calibri Light" w:hAnsi="Calibri Light" w:eastAsia="宋体" w:cs="Times New Roman"/>
                <w:sz w:val="24"/>
                <w:szCs w:val="24"/>
                <w:bdr w:val="none" w:color="auto" w:sz="0" w:space="0"/>
                <w:shd w:val="clear" w:fill="FFFFFF"/>
              </w:rPr>
              <w:tab/>
            </w:r>
          </w:p>
        </w:tc>
        <w:tc>
          <w:tcPr>
            <w:tcW w:w="766" w:type="pct"/>
            <w:tcBorders>
              <w:top w:val="single" w:color="auto" w:sz="4" w:space="0"/>
              <w:left w:val="single" w:color="auto" w:sz="4" w:space="0"/>
              <w:bottom w:val="single" w:color="auto" w:sz="4" w:space="0"/>
              <w:right w:val="single" w:color="auto" w:sz="4" w:space="0"/>
            </w:tcBorders>
            <w:shd w:val="clear"/>
            <w:vAlign w:val="top"/>
          </w:tcPr>
          <w:p w14:paraId="46A41863">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bdr w:val="none" w:color="auto" w:sz="0" w:space="0"/>
                <w:shd w:val="clear" w:fill="FFFFFF"/>
                <w:lang w:val="en-US" w:eastAsia="zh-CN"/>
              </w:rPr>
            </w:pPr>
            <w:r>
              <w:rPr>
                <w:rFonts w:hint="eastAsia" w:ascii="Calibri Light" w:hAnsi="Calibri Light" w:eastAsia="宋体" w:cs="Times New Roman"/>
                <w:sz w:val="24"/>
                <w:szCs w:val="24"/>
                <w:bdr w:val="none" w:color="auto" w:sz="0" w:space="0"/>
                <w:shd w:val="clear" w:fill="FFFFFF"/>
                <w:lang w:val="en-US" w:eastAsia="zh-CN"/>
              </w:rPr>
              <w:t>1317037</w:t>
            </w:r>
          </w:p>
        </w:tc>
      </w:tr>
      <w:tr w14:paraId="40DEE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09" w:type="pct"/>
            <w:tcBorders>
              <w:top w:val="single" w:color="auto" w:sz="4" w:space="0"/>
              <w:left w:val="single" w:color="auto" w:sz="4" w:space="0"/>
              <w:bottom w:val="single" w:color="auto" w:sz="4" w:space="0"/>
              <w:right w:val="single" w:color="auto" w:sz="4" w:space="0"/>
            </w:tcBorders>
            <w:shd w:val="clear" w:color="auto" w:fill="auto"/>
            <w:vAlign w:val="top"/>
          </w:tcPr>
          <w:p w14:paraId="386259D3">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4</w:t>
            </w:r>
          </w:p>
        </w:tc>
        <w:tc>
          <w:tcPr>
            <w:tcW w:w="3424" w:type="pct"/>
            <w:tcBorders>
              <w:top w:val="single" w:color="auto" w:sz="4" w:space="0"/>
              <w:left w:val="single" w:color="auto" w:sz="4" w:space="0"/>
              <w:bottom w:val="single" w:color="auto" w:sz="4" w:space="0"/>
              <w:right w:val="single" w:color="auto" w:sz="4" w:space="0"/>
            </w:tcBorders>
            <w:shd w:val="clear" w:color="auto" w:fill="auto"/>
            <w:vAlign w:val="top"/>
          </w:tcPr>
          <w:p w14:paraId="56F72205">
            <w:pPr>
              <w:keepNext w:val="0"/>
              <w:keepLines w:val="0"/>
              <w:widowControl/>
              <w:suppressLineNumbers w:val="0"/>
              <w:spacing w:before="120" w:beforeAutospacing="0" w:after="240" w:afterAutospacing="0"/>
              <w:ind w:left="0" w:right="0"/>
              <w:jc w:val="left"/>
              <w:rPr>
                <w:rFonts w:hint="default" w:ascii="Calibri Light" w:hAnsi="Calibri Light" w:eastAsia="宋体" w:cs="Times New Roman"/>
                <w:sz w:val="24"/>
                <w:szCs w:val="24"/>
                <w:shd w:val="clear" w:fill="FFFFFF"/>
              </w:rPr>
            </w:pPr>
            <w:r>
              <w:rPr>
                <w:rFonts w:hint="default" w:ascii="Calibri Light" w:hAnsi="Calibri Light" w:eastAsia="宋体" w:cs="Times New Roman"/>
                <w:sz w:val="24"/>
                <w:szCs w:val="24"/>
                <w:shd w:val="clear" w:fill="FFFFFF"/>
              </w:rPr>
              <w:t>#1 AND #2 AND #3 and Preprint Citation Index (Exclude – Database)</w:t>
            </w:r>
            <w:r>
              <w:rPr>
                <w:rFonts w:hint="default" w:ascii="Calibri Light" w:hAnsi="Calibri Light" w:eastAsia="宋体" w:cs="Times New Roman"/>
                <w:sz w:val="24"/>
                <w:szCs w:val="24"/>
                <w:shd w:val="clear" w:fill="FFFFFF"/>
              </w:rPr>
              <w:tab/>
            </w:r>
            <w:r>
              <w:rPr>
                <w:rFonts w:hint="default" w:ascii="Calibri Light" w:hAnsi="Calibri Light" w:eastAsia="宋体" w:cs="Times New Roman"/>
                <w:sz w:val="24"/>
                <w:szCs w:val="24"/>
                <w:shd w:val="clear" w:fill="FFFFFF"/>
              </w:rPr>
              <w:tab/>
            </w:r>
            <w:r>
              <w:rPr>
                <w:rFonts w:hint="default" w:ascii="Calibri Light" w:hAnsi="Calibri Light" w:eastAsia="宋体" w:cs="Times New Roman"/>
                <w:sz w:val="24"/>
                <w:szCs w:val="24"/>
                <w:shd w:val="clear" w:fill="FFFFFF"/>
              </w:rPr>
              <w:tab/>
            </w:r>
          </w:p>
        </w:tc>
        <w:tc>
          <w:tcPr>
            <w:tcW w:w="766" w:type="pct"/>
            <w:tcBorders>
              <w:top w:val="single" w:color="auto" w:sz="4" w:space="0"/>
              <w:left w:val="single" w:color="auto" w:sz="4" w:space="0"/>
              <w:bottom w:val="single" w:color="auto" w:sz="4" w:space="0"/>
              <w:right w:val="single" w:color="auto" w:sz="4" w:space="0"/>
            </w:tcBorders>
            <w:shd w:val="clear" w:color="auto" w:fill="auto"/>
            <w:vAlign w:val="top"/>
          </w:tcPr>
          <w:p w14:paraId="06C2A287">
            <w:pPr>
              <w:keepNext w:val="0"/>
              <w:keepLines w:val="0"/>
              <w:widowControl/>
              <w:suppressLineNumbers w:val="0"/>
              <w:spacing w:before="120" w:beforeAutospacing="0" w:after="240" w:afterAutospacing="0"/>
              <w:ind w:left="0" w:right="0"/>
              <w:jc w:val="center"/>
              <w:rPr>
                <w:rFonts w:hint="eastAsia" w:ascii="Calibri Light" w:hAnsi="Calibri Light" w:eastAsia="宋体" w:cs="Times New Roman"/>
                <w:sz w:val="24"/>
                <w:szCs w:val="24"/>
                <w:shd w:val="clear" w:fill="FFFFFF"/>
                <w:lang w:val="en-US" w:eastAsia="zh-CN"/>
              </w:rPr>
            </w:pPr>
            <w:r>
              <w:rPr>
                <w:rFonts w:hint="eastAsia" w:ascii="Calibri Light" w:hAnsi="Calibri Light" w:eastAsia="宋体" w:cs="Times New Roman"/>
                <w:sz w:val="24"/>
                <w:szCs w:val="24"/>
                <w:shd w:val="clear" w:fill="FFFFFF"/>
                <w:lang w:val="en-US" w:eastAsia="zh-CN"/>
              </w:rPr>
              <w:t>6</w:t>
            </w:r>
          </w:p>
        </w:tc>
      </w:tr>
      <w:tr w14:paraId="3CF25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09" w:type="pct"/>
            <w:tcBorders>
              <w:top w:val="single" w:color="auto" w:sz="4" w:space="0"/>
              <w:left w:val="single" w:color="auto" w:sz="4" w:space="0"/>
              <w:bottom w:val="single" w:color="auto" w:sz="4" w:space="0"/>
              <w:right w:val="single" w:color="auto" w:sz="4" w:space="0"/>
            </w:tcBorders>
            <w:shd w:val="clear" w:color="auto" w:fill="auto"/>
            <w:vAlign w:val="top"/>
          </w:tcPr>
          <w:p w14:paraId="4399101F">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5</w:t>
            </w:r>
          </w:p>
        </w:tc>
        <w:tc>
          <w:tcPr>
            <w:tcW w:w="3424" w:type="pct"/>
            <w:tcBorders>
              <w:top w:val="single" w:color="auto" w:sz="4" w:space="0"/>
              <w:left w:val="single" w:color="auto" w:sz="4" w:space="0"/>
              <w:bottom w:val="single" w:color="auto" w:sz="4" w:space="0"/>
              <w:right w:val="single" w:color="auto" w:sz="4" w:space="0"/>
            </w:tcBorders>
            <w:shd w:val="clear" w:color="auto" w:fill="auto"/>
            <w:vAlign w:val="top"/>
          </w:tcPr>
          <w:p w14:paraId="1CC89841">
            <w:pPr>
              <w:keepNext w:val="0"/>
              <w:keepLines w:val="0"/>
              <w:widowControl/>
              <w:suppressLineNumbers w:val="0"/>
              <w:spacing w:before="120" w:beforeAutospacing="0" w:after="240" w:afterAutospacing="0"/>
              <w:ind w:left="0" w:right="0"/>
              <w:jc w:val="left"/>
              <w:rPr>
                <w:rFonts w:hint="default" w:ascii="Calibri Light" w:hAnsi="Calibri Light" w:eastAsia="宋体" w:cs="Times New Roman"/>
                <w:sz w:val="24"/>
                <w:szCs w:val="24"/>
                <w:shd w:val="clear" w:fill="FFFFFF"/>
              </w:rPr>
            </w:pPr>
            <w:r>
              <w:rPr>
                <w:rFonts w:hint="default" w:ascii="Calibri Light" w:hAnsi="Calibri Light" w:eastAsia="宋体" w:cs="Times New Roman"/>
                <w:sz w:val="24"/>
                <w:szCs w:val="24"/>
                <w:shd w:val="clear" w:fill="FFFFFF"/>
              </w:rPr>
              <w:t>((TI=(Exercise or Exercises or Exercise, Physical or Exercises, Physical or Physical Exercise or Physical Exercises or Exercise, Aerobic or Aerobic Exercise or Aerobic Exercises or Exercises, Aerobic or Exercise, Isometric or Exercises, Isometric or Isometric Exercises or Isometric Exercise or Acute Exercise or Acute Exercises or Exercise, Acute Exercises, Acute or Exercise Training or Exercise Trainings or Training, Exercise or Trainings, Exercise or Physical Activity or Activities, Physical or Activity, Physical or Physical Activities)) OR AB=(Exercise or Exercises or Exercise, Physical or Exercises, Physical or Physical Exercise or Physical Exercises or Exercise, Aerobic or Aerobic Exercise or Aerobic Exercises or Exercises, Aerobic or Exercise, Isometric or Exercises, Isometric or Isometric Exercises or Isometric Exercise or Acute Exercise or Acute Exercises or Exercise, Acute Exercises, Acute or Exercise Training or Exercise Trainings or Training, Exercise or Trainings, Exercise or Physical Activity or Activities, Physical or Activity, Physical or Physical Activities)) and Preprint Citation Index (Exclude – Database)</w:t>
            </w:r>
            <w:r>
              <w:rPr>
                <w:rFonts w:hint="default" w:ascii="Calibri Light" w:hAnsi="Calibri Light" w:eastAsia="宋体" w:cs="Times New Roman"/>
                <w:sz w:val="24"/>
                <w:szCs w:val="24"/>
                <w:shd w:val="clear" w:fill="FFFFFF"/>
              </w:rPr>
              <w:tab/>
            </w:r>
            <w:r>
              <w:rPr>
                <w:rFonts w:hint="default" w:ascii="Calibri Light" w:hAnsi="Calibri Light" w:eastAsia="宋体" w:cs="Times New Roman"/>
                <w:sz w:val="24"/>
                <w:szCs w:val="24"/>
                <w:shd w:val="clear" w:fill="FFFFFF"/>
              </w:rPr>
              <w:tab/>
            </w:r>
            <w:r>
              <w:rPr>
                <w:rFonts w:hint="default" w:ascii="Calibri Light" w:hAnsi="Calibri Light" w:eastAsia="宋体" w:cs="Times New Roman"/>
                <w:sz w:val="24"/>
                <w:szCs w:val="24"/>
                <w:shd w:val="clear" w:fill="FFFFFF"/>
              </w:rPr>
              <w:tab/>
            </w:r>
          </w:p>
        </w:tc>
        <w:tc>
          <w:tcPr>
            <w:tcW w:w="766" w:type="pct"/>
            <w:tcBorders>
              <w:top w:val="single" w:color="auto" w:sz="4" w:space="0"/>
              <w:left w:val="single" w:color="auto" w:sz="4" w:space="0"/>
              <w:bottom w:val="single" w:color="auto" w:sz="4" w:space="0"/>
              <w:right w:val="single" w:color="auto" w:sz="4" w:space="0"/>
            </w:tcBorders>
            <w:shd w:val="clear" w:color="auto" w:fill="auto"/>
            <w:vAlign w:val="top"/>
          </w:tcPr>
          <w:p w14:paraId="354BE81A">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eastAsia="zh-CN"/>
              </w:rPr>
            </w:pPr>
            <w:r>
              <w:rPr>
                <w:rFonts w:hint="eastAsia" w:ascii="Calibri Light" w:hAnsi="Calibri Light" w:eastAsia="宋体" w:cs="Times New Roman"/>
                <w:sz w:val="24"/>
                <w:szCs w:val="24"/>
                <w:shd w:val="clear" w:fill="FFFFFF"/>
                <w:lang w:val="en-US" w:eastAsia="zh-CN"/>
              </w:rPr>
              <w:t>1054731</w:t>
            </w:r>
          </w:p>
        </w:tc>
      </w:tr>
      <w:tr w14:paraId="6B137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09" w:type="pct"/>
            <w:tcBorders>
              <w:top w:val="single" w:color="auto" w:sz="4" w:space="0"/>
              <w:left w:val="single" w:color="auto" w:sz="4" w:space="0"/>
              <w:bottom w:val="single" w:color="auto" w:sz="4" w:space="0"/>
              <w:right w:val="single" w:color="auto" w:sz="4" w:space="0"/>
            </w:tcBorders>
            <w:shd w:val="clear" w:color="auto" w:fill="auto"/>
            <w:vAlign w:val="top"/>
          </w:tcPr>
          <w:p w14:paraId="08C01AD6">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6</w:t>
            </w:r>
          </w:p>
        </w:tc>
        <w:tc>
          <w:tcPr>
            <w:tcW w:w="3424" w:type="pct"/>
            <w:tcBorders>
              <w:top w:val="single" w:color="auto" w:sz="4" w:space="0"/>
              <w:left w:val="single" w:color="auto" w:sz="4" w:space="0"/>
              <w:bottom w:val="single" w:color="auto" w:sz="4" w:space="0"/>
              <w:right w:val="single" w:color="auto" w:sz="4" w:space="0"/>
            </w:tcBorders>
            <w:shd w:val="clear" w:color="auto" w:fill="auto"/>
            <w:vAlign w:val="top"/>
          </w:tcPr>
          <w:p w14:paraId="4981EE0E">
            <w:pPr>
              <w:keepNext w:val="0"/>
              <w:keepLines w:val="0"/>
              <w:widowControl/>
              <w:suppressLineNumbers w:val="0"/>
              <w:spacing w:before="120" w:beforeAutospacing="0" w:after="240" w:afterAutospacing="0"/>
              <w:ind w:left="0" w:leftChars="0" w:right="0" w:rightChars="0"/>
              <w:jc w:val="left"/>
              <w:rPr>
                <w:rFonts w:hint="default" w:ascii="Calibri Light" w:hAnsi="Calibri Light" w:eastAsia="宋体" w:cs="Times New Roman"/>
                <w:kern w:val="2"/>
                <w:sz w:val="24"/>
                <w:szCs w:val="24"/>
                <w:shd w:val="clear" w:fill="FFFFFF"/>
                <w:lang w:val="en-US" w:eastAsia="zh-CN" w:bidi="ar-SA"/>
              </w:rPr>
            </w:pPr>
            <w:r>
              <w:rPr>
                <w:rFonts w:hint="default" w:ascii="Calibri Light" w:hAnsi="Calibri Light" w:eastAsia="宋体" w:cs="Times New Roman"/>
                <w:sz w:val="24"/>
                <w:szCs w:val="24"/>
                <w:shd w:val="clear" w:fill="FFFFFF"/>
              </w:rPr>
              <w:t>(((TI=(Obsessive-compulsive disorder or Disorder, Obsessive-Compulsive or Disorders, Obsessive-Compulsive or Obsessive Compulsive Disorder or Obsessive-Compulsive Disorders or Anankastic Personality or Anankastic Personalities or Personalities, Anankastic or Personality, Anankastic or Neurosis, Obsessive-Compulsive or Neuroses, Obsessive-Compulsive or Neurosis, Obsessive Compulsive or Obsessive-Compulsive Neuroses or Obsessive-Compulsive Neurosis)) OR AB=(Disorder, Obsessive-Compulsive or Disorders, Obsessive-Compulsive or Obsessive Compulsive Disorder or Obsessive-Compulsive Disorders or Anankastic Personality or Anankastic Personalities or Personalities, Anankastic or Personality, Anankastic or Neurosis, Obsessive-Compulsive or Neuroses, Obsessive-Compulsive or Neurosis, Obsessive Compulsive or Obsessive-Compulsive Neuroses or Obsessive-Compulsive Neurosis))) NOT (SILOID==("PPRN"))</w:t>
            </w:r>
            <w:r>
              <w:rPr>
                <w:rFonts w:hint="default" w:ascii="Calibri Light" w:hAnsi="Calibri Light" w:eastAsia="宋体" w:cs="Times New Roman"/>
                <w:sz w:val="24"/>
                <w:szCs w:val="24"/>
                <w:shd w:val="clear" w:fill="FFFFFF"/>
              </w:rPr>
              <w:tab/>
            </w:r>
            <w:r>
              <w:rPr>
                <w:rFonts w:hint="default" w:ascii="Calibri Light" w:hAnsi="Calibri Light" w:eastAsia="宋体" w:cs="Times New Roman"/>
                <w:sz w:val="24"/>
                <w:szCs w:val="24"/>
                <w:shd w:val="clear" w:fill="FFFFFF"/>
              </w:rPr>
              <w:tab/>
            </w:r>
            <w:r>
              <w:rPr>
                <w:rFonts w:hint="default" w:ascii="Calibri Light" w:hAnsi="Calibri Light" w:eastAsia="宋体" w:cs="Times New Roman"/>
                <w:sz w:val="24"/>
                <w:szCs w:val="24"/>
                <w:shd w:val="clear" w:fill="FFFFFF"/>
              </w:rPr>
              <w:tab/>
            </w:r>
          </w:p>
        </w:tc>
        <w:tc>
          <w:tcPr>
            <w:tcW w:w="766" w:type="pct"/>
            <w:tcBorders>
              <w:top w:val="single" w:color="auto" w:sz="4" w:space="0"/>
              <w:left w:val="single" w:color="auto" w:sz="4" w:space="0"/>
              <w:bottom w:val="single" w:color="auto" w:sz="4" w:space="0"/>
              <w:right w:val="single" w:color="auto" w:sz="4" w:space="0"/>
            </w:tcBorders>
            <w:shd w:val="clear" w:color="auto" w:fill="auto"/>
            <w:vAlign w:val="top"/>
          </w:tcPr>
          <w:p w14:paraId="00A409D5">
            <w:pPr>
              <w:keepNext w:val="0"/>
              <w:keepLines w:val="0"/>
              <w:widowControl/>
              <w:suppressLineNumbers w:val="0"/>
              <w:spacing w:before="120" w:beforeAutospacing="0" w:after="240" w:afterAutospacing="0"/>
              <w:ind w:left="0" w:leftChars="0" w:right="0" w:rightChars="0"/>
              <w:jc w:val="center"/>
              <w:rPr>
                <w:rFonts w:hint="default" w:ascii="Calibri Light" w:hAnsi="Calibri Light" w:eastAsia="宋体" w:cs="Times New Roman"/>
                <w:kern w:val="2"/>
                <w:sz w:val="24"/>
                <w:szCs w:val="24"/>
                <w:shd w:val="clear" w:fill="FFFFFF"/>
                <w:lang w:val="en-US" w:eastAsia="zh-CN" w:bidi="ar-SA"/>
              </w:rPr>
            </w:pPr>
            <w:r>
              <w:rPr>
                <w:rFonts w:hint="eastAsia" w:ascii="Calibri Light" w:hAnsi="Calibri Light" w:eastAsia="Calibri Light" w:cs="Calibri Light"/>
                <w:kern w:val="0"/>
                <w:sz w:val="24"/>
                <w:szCs w:val="24"/>
                <w:shd w:val="clear" w:fill="FFFFFF"/>
                <w:lang w:val="en-US" w:eastAsia="zh-CN" w:bidi="ar"/>
              </w:rPr>
              <w:t>27493</w:t>
            </w:r>
          </w:p>
        </w:tc>
      </w:tr>
      <w:tr w14:paraId="392FB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09" w:type="pct"/>
            <w:tcBorders>
              <w:top w:val="single" w:color="auto" w:sz="4" w:space="0"/>
              <w:left w:val="single" w:color="auto" w:sz="4" w:space="0"/>
              <w:bottom w:val="single" w:color="auto" w:sz="4" w:space="0"/>
              <w:right w:val="single" w:color="auto" w:sz="4" w:space="0"/>
            </w:tcBorders>
            <w:shd w:val="clear" w:color="auto" w:fill="auto"/>
            <w:vAlign w:val="top"/>
          </w:tcPr>
          <w:p w14:paraId="131C71D6">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7</w:t>
            </w:r>
          </w:p>
        </w:tc>
        <w:tc>
          <w:tcPr>
            <w:tcW w:w="3424" w:type="pct"/>
            <w:tcBorders>
              <w:top w:val="single" w:color="auto" w:sz="4" w:space="0"/>
              <w:left w:val="single" w:color="auto" w:sz="4" w:space="0"/>
              <w:bottom w:val="single" w:color="auto" w:sz="4" w:space="0"/>
              <w:right w:val="single" w:color="auto" w:sz="4" w:space="0"/>
            </w:tcBorders>
            <w:shd w:val="clear" w:color="auto" w:fill="auto"/>
            <w:vAlign w:val="top"/>
          </w:tcPr>
          <w:p w14:paraId="5ABB7EF6">
            <w:pPr>
              <w:keepNext w:val="0"/>
              <w:keepLines w:val="0"/>
              <w:widowControl/>
              <w:suppressLineNumbers w:val="0"/>
              <w:spacing w:before="120" w:beforeAutospacing="0" w:after="240" w:afterAutospacing="0"/>
              <w:ind w:left="0" w:leftChars="0" w:right="0" w:rightChars="0"/>
              <w:jc w:val="left"/>
              <w:rPr>
                <w:rFonts w:hint="default" w:ascii="Calibri Light" w:hAnsi="Calibri Light" w:eastAsia="宋体" w:cs="Times New Roman"/>
                <w:kern w:val="2"/>
                <w:sz w:val="24"/>
                <w:szCs w:val="24"/>
                <w:shd w:val="clear" w:fill="FFFFFF"/>
                <w:lang w:val="en-US" w:eastAsia="zh-CN" w:bidi="ar-SA"/>
              </w:rPr>
            </w:pPr>
            <w:r>
              <w:rPr>
                <w:rFonts w:hint="default" w:ascii="Calibri Light" w:hAnsi="Calibri Light" w:eastAsia="宋体" w:cs="Times New Roman"/>
                <w:sz w:val="24"/>
                <w:szCs w:val="24"/>
                <w:shd w:val="clear" w:fill="FFFFFF"/>
              </w:rPr>
              <w:t>((TI=(randomized controlled trial OR randomized OR placebo)) OR AB=(randomized controlled trial OR randomized OR placebo)) and Preprint Citation Index (Exclude – Database)</w:t>
            </w:r>
            <w:r>
              <w:rPr>
                <w:rFonts w:hint="default" w:ascii="Calibri Light" w:hAnsi="Calibri Light" w:eastAsia="宋体" w:cs="Times New Roman"/>
                <w:sz w:val="24"/>
                <w:szCs w:val="24"/>
                <w:shd w:val="clear" w:fill="FFFFFF"/>
              </w:rPr>
              <w:tab/>
            </w:r>
            <w:r>
              <w:rPr>
                <w:rFonts w:hint="default" w:ascii="Calibri Light" w:hAnsi="Calibri Light" w:eastAsia="宋体" w:cs="Times New Roman"/>
                <w:sz w:val="24"/>
                <w:szCs w:val="24"/>
                <w:shd w:val="clear" w:fill="FFFFFF"/>
              </w:rPr>
              <w:tab/>
            </w:r>
          </w:p>
        </w:tc>
        <w:tc>
          <w:tcPr>
            <w:tcW w:w="766" w:type="pct"/>
            <w:tcBorders>
              <w:top w:val="single" w:color="auto" w:sz="4" w:space="0"/>
              <w:left w:val="single" w:color="auto" w:sz="4" w:space="0"/>
              <w:bottom w:val="single" w:color="auto" w:sz="4" w:space="0"/>
              <w:right w:val="single" w:color="auto" w:sz="4" w:space="0"/>
            </w:tcBorders>
            <w:shd w:val="clear" w:color="auto" w:fill="auto"/>
            <w:vAlign w:val="top"/>
          </w:tcPr>
          <w:p w14:paraId="36C4EF20">
            <w:pPr>
              <w:keepNext w:val="0"/>
              <w:keepLines w:val="0"/>
              <w:widowControl/>
              <w:suppressLineNumbers w:val="0"/>
              <w:spacing w:before="120" w:beforeAutospacing="0" w:after="240" w:afterAutospacing="0"/>
              <w:ind w:left="0" w:leftChars="0" w:right="0" w:rightChars="0"/>
              <w:jc w:val="center"/>
              <w:rPr>
                <w:rFonts w:hint="default" w:ascii="Calibri Light" w:hAnsi="Calibri Light" w:eastAsia="宋体" w:cs="Times New Roman"/>
                <w:kern w:val="2"/>
                <w:sz w:val="24"/>
                <w:szCs w:val="24"/>
                <w:shd w:val="clear" w:fill="FFFFFF"/>
                <w:lang w:val="en-US" w:eastAsia="zh-CN" w:bidi="ar-SA"/>
              </w:rPr>
            </w:pPr>
            <w:r>
              <w:rPr>
                <w:rFonts w:hint="eastAsia" w:ascii="Calibri Light" w:hAnsi="Calibri Light" w:eastAsia="宋体" w:cs="Times New Roman"/>
                <w:sz w:val="24"/>
                <w:szCs w:val="24"/>
                <w:shd w:val="clear" w:fill="FFFFFF"/>
                <w:lang w:val="en-US" w:eastAsia="zh-CN"/>
              </w:rPr>
              <w:t>1317037</w:t>
            </w:r>
          </w:p>
        </w:tc>
      </w:tr>
      <w:tr w14:paraId="1E5BA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09" w:type="pct"/>
            <w:tcBorders>
              <w:top w:val="single" w:color="auto" w:sz="4" w:space="0"/>
              <w:left w:val="single" w:color="auto" w:sz="4" w:space="0"/>
              <w:bottom w:val="single" w:color="auto" w:sz="4" w:space="0"/>
              <w:right w:val="single" w:color="auto" w:sz="4" w:space="0"/>
            </w:tcBorders>
            <w:shd w:val="clear" w:color="auto" w:fill="auto"/>
            <w:vAlign w:val="top"/>
          </w:tcPr>
          <w:p w14:paraId="6E43317B">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8</w:t>
            </w:r>
          </w:p>
        </w:tc>
        <w:tc>
          <w:tcPr>
            <w:tcW w:w="3424" w:type="pct"/>
            <w:tcBorders>
              <w:top w:val="single" w:color="auto" w:sz="4" w:space="0"/>
              <w:left w:val="single" w:color="auto" w:sz="4" w:space="0"/>
              <w:bottom w:val="single" w:color="auto" w:sz="4" w:space="0"/>
              <w:right w:val="single" w:color="auto" w:sz="4" w:space="0"/>
            </w:tcBorders>
            <w:shd w:val="clear" w:color="auto" w:fill="auto"/>
            <w:vAlign w:val="top"/>
          </w:tcPr>
          <w:p w14:paraId="2DFF6C88">
            <w:pPr>
              <w:keepNext w:val="0"/>
              <w:keepLines w:val="0"/>
              <w:widowControl/>
              <w:suppressLineNumbers w:val="0"/>
              <w:spacing w:before="120" w:beforeAutospacing="0" w:after="240" w:afterAutospacing="0"/>
              <w:ind w:left="0" w:right="0"/>
              <w:jc w:val="left"/>
              <w:rPr>
                <w:rFonts w:hint="default" w:ascii="Calibri Light" w:hAnsi="Calibri Light" w:eastAsia="宋体" w:cs="Times New Roman"/>
                <w:sz w:val="24"/>
                <w:szCs w:val="24"/>
                <w:shd w:val="clear" w:fill="FFFFFF"/>
              </w:rPr>
            </w:pPr>
            <w:r>
              <w:rPr>
                <w:rFonts w:hint="default" w:ascii="Calibri Light" w:hAnsi="Calibri Light" w:eastAsia="宋体" w:cs="Times New Roman"/>
                <w:sz w:val="24"/>
                <w:szCs w:val="24"/>
                <w:shd w:val="clear" w:fill="FFFFFF"/>
              </w:rPr>
              <w:t>#5 AND #6 AND #7 and Preprint Citation Index (Exclude – Database)</w:t>
            </w:r>
            <w:r>
              <w:rPr>
                <w:rFonts w:hint="default" w:ascii="Calibri Light" w:hAnsi="Calibri Light" w:eastAsia="宋体" w:cs="Times New Roman"/>
                <w:sz w:val="24"/>
                <w:szCs w:val="24"/>
                <w:shd w:val="clear" w:fill="FFFFFF"/>
              </w:rPr>
              <w:tab/>
            </w:r>
            <w:r>
              <w:rPr>
                <w:rFonts w:hint="default" w:ascii="Calibri Light" w:hAnsi="Calibri Light" w:eastAsia="宋体" w:cs="Times New Roman"/>
                <w:sz w:val="24"/>
                <w:szCs w:val="24"/>
                <w:shd w:val="clear" w:fill="FFFFFF"/>
              </w:rPr>
              <w:tab/>
            </w:r>
            <w:r>
              <w:rPr>
                <w:rFonts w:hint="default" w:ascii="Calibri Light" w:hAnsi="Calibri Light" w:eastAsia="宋体" w:cs="Times New Roman"/>
                <w:sz w:val="24"/>
                <w:szCs w:val="24"/>
                <w:shd w:val="clear" w:fill="FFFFFF"/>
              </w:rPr>
              <w:tab/>
            </w:r>
          </w:p>
        </w:tc>
        <w:tc>
          <w:tcPr>
            <w:tcW w:w="766" w:type="pct"/>
            <w:tcBorders>
              <w:top w:val="single" w:color="auto" w:sz="4" w:space="0"/>
              <w:left w:val="single" w:color="auto" w:sz="4" w:space="0"/>
              <w:bottom w:val="single" w:color="auto" w:sz="4" w:space="0"/>
              <w:right w:val="single" w:color="auto" w:sz="4" w:space="0"/>
            </w:tcBorders>
            <w:shd w:val="clear" w:color="auto" w:fill="auto"/>
            <w:vAlign w:val="top"/>
          </w:tcPr>
          <w:p w14:paraId="74C17BBB">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eastAsia="zh-CN"/>
              </w:rPr>
            </w:pPr>
            <w:r>
              <w:rPr>
                <w:rFonts w:hint="eastAsia" w:ascii="Calibri Light" w:hAnsi="Calibri Light" w:eastAsia="宋体" w:cs="Times New Roman"/>
                <w:sz w:val="24"/>
                <w:szCs w:val="24"/>
                <w:shd w:val="clear" w:fill="FFFFFF"/>
                <w:lang w:val="en-US" w:eastAsia="zh-CN"/>
              </w:rPr>
              <w:t>44</w:t>
            </w:r>
          </w:p>
        </w:tc>
      </w:tr>
      <w:tr w14:paraId="7BDEA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09" w:type="pct"/>
            <w:tcBorders>
              <w:top w:val="single" w:color="auto" w:sz="4" w:space="0"/>
              <w:left w:val="single" w:color="auto" w:sz="4" w:space="0"/>
              <w:bottom w:val="single" w:color="auto" w:sz="4" w:space="0"/>
              <w:right w:val="single" w:color="auto" w:sz="4" w:space="0"/>
            </w:tcBorders>
            <w:shd w:val="clear" w:color="auto" w:fill="auto"/>
            <w:vAlign w:val="top"/>
          </w:tcPr>
          <w:p w14:paraId="03219811">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9</w:t>
            </w:r>
          </w:p>
        </w:tc>
        <w:tc>
          <w:tcPr>
            <w:tcW w:w="3424" w:type="pct"/>
            <w:tcBorders>
              <w:top w:val="single" w:color="auto" w:sz="4" w:space="0"/>
              <w:left w:val="single" w:color="auto" w:sz="4" w:space="0"/>
              <w:bottom w:val="single" w:color="auto" w:sz="4" w:space="0"/>
              <w:right w:val="single" w:color="auto" w:sz="4" w:space="0"/>
            </w:tcBorders>
            <w:shd w:val="clear" w:color="auto" w:fill="auto"/>
            <w:vAlign w:val="top"/>
          </w:tcPr>
          <w:p w14:paraId="468BA932">
            <w:pPr>
              <w:keepNext w:val="0"/>
              <w:keepLines w:val="0"/>
              <w:widowControl/>
              <w:suppressLineNumbers w:val="0"/>
              <w:spacing w:before="120" w:beforeAutospacing="0" w:after="240" w:afterAutospacing="0"/>
              <w:ind w:left="0" w:right="0"/>
              <w:jc w:val="left"/>
              <w:rPr>
                <w:rFonts w:hint="default" w:ascii="Calibri Light" w:hAnsi="Calibri Light" w:eastAsia="宋体" w:cs="Times New Roman"/>
                <w:sz w:val="24"/>
                <w:szCs w:val="24"/>
                <w:shd w:val="clear" w:fill="FFFFFF"/>
              </w:rPr>
            </w:pPr>
            <w:r>
              <w:rPr>
                <w:rFonts w:hint="default" w:ascii="Calibri Light" w:hAnsi="Calibri Light" w:eastAsia="宋体" w:cs="Times New Roman"/>
                <w:sz w:val="24"/>
                <w:szCs w:val="24"/>
                <w:shd w:val="clear" w:fill="FFFFFF"/>
              </w:rPr>
              <w:t>(TI=(High-Intensity Intermittent Exercises or High Intensity Interval Training or High-Intensity Interval Trainings or Interval Training, High-Intensity or Interval Trainings, High-Intensity or Training, High-Intensity Interval or Trainings, High-Intensity Interval or High-Intensity Intermittent Exercise or Exercise, High-Intensity Intermittent or Exercises, High-Intensity Intermittent or High-Intensity Intermittent Exercises or Sprint Interval Training or Sprint Interval Trainings)) OR AB=(High-Intensity Intermittent Exercises or High Intensity Interval Training or High-Intensity Interval Trainings or Interval Training, High-Intensity or Interval Trainings, High-Intensity or Training, High-Intensity Interval or Trainings, High-Intensity Interval or High-Intensity Intermittent Exercise or Exercise, High-Intensity Intermittent or Exercises, High-Intensity Intermittent or High-Intensity Intermittent Exercises or Sprint Interval Training or Sprint Interval Trainings) and Preprint Citation Index (Exclude – Database)</w:t>
            </w:r>
            <w:r>
              <w:rPr>
                <w:rFonts w:hint="default" w:ascii="Calibri Light" w:hAnsi="Calibri Light" w:eastAsia="宋体" w:cs="Times New Roman"/>
                <w:sz w:val="24"/>
                <w:szCs w:val="24"/>
                <w:shd w:val="clear" w:fill="FFFFFF"/>
              </w:rPr>
              <w:tab/>
            </w:r>
            <w:r>
              <w:rPr>
                <w:rFonts w:hint="default" w:ascii="Calibri Light" w:hAnsi="Calibri Light" w:eastAsia="宋体" w:cs="Times New Roman"/>
                <w:sz w:val="24"/>
                <w:szCs w:val="24"/>
                <w:shd w:val="clear" w:fill="FFFFFF"/>
              </w:rPr>
              <w:tab/>
            </w:r>
            <w:r>
              <w:rPr>
                <w:rFonts w:hint="default" w:ascii="Calibri Light" w:hAnsi="Calibri Light" w:eastAsia="宋体" w:cs="Times New Roman"/>
                <w:sz w:val="24"/>
                <w:szCs w:val="24"/>
                <w:shd w:val="clear" w:fill="FFFFFF"/>
              </w:rPr>
              <w:tab/>
            </w:r>
          </w:p>
        </w:tc>
        <w:tc>
          <w:tcPr>
            <w:tcW w:w="766" w:type="pct"/>
            <w:tcBorders>
              <w:top w:val="single" w:color="auto" w:sz="4" w:space="0"/>
              <w:left w:val="single" w:color="auto" w:sz="4" w:space="0"/>
              <w:bottom w:val="single" w:color="auto" w:sz="4" w:space="0"/>
              <w:right w:val="single" w:color="auto" w:sz="4" w:space="0"/>
            </w:tcBorders>
            <w:shd w:val="clear" w:color="auto" w:fill="auto"/>
            <w:vAlign w:val="top"/>
          </w:tcPr>
          <w:p w14:paraId="77DBBBBB">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eastAsia="zh-CN"/>
              </w:rPr>
            </w:pPr>
            <w:r>
              <w:rPr>
                <w:rFonts w:hint="eastAsia" w:ascii="Calibri Light" w:hAnsi="Calibri Light" w:eastAsia="宋体" w:cs="Times New Roman"/>
                <w:sz w:val="24"/>
                <w:szCs w:val="24"/>
                <w:shd w:val="clear" w:fill="FFFFFF"/>
                <w:lang w:val="en-US" w:eastAsia="zh-CN"/>
              </w:rPr>
              <w:t>10100</w:t>
            </w:r>
          </w:p>
        </w:tc>
      </w:tr>
      <w:tr w14:paraId="03568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09" w:type="pct"/>
            <w:tcBorders>
              <w:top w:val="single" w:color="auto" w:sz="4" w:space="0"/>
              <w:left w:val="single" w:color="auto" w:sz="4" w:space="0"/>
              <w:bottom w:val="single" w:color="auto" w:sz="4" w:space="0"/>
              <w:right w:val="single" w:color="auto" w:sz="4" w:space="0"/>
            </w:tcBorders>
            <w:shd w:val="clear" w:color="auto" w:fill="auto"/>
            <w:vAlign w:val="top"/>
          </w:tcPr>
          <w:p w14:paraId="600BA0A0">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10</w:t>
            </w:r>
          </w:p>
        </w:tc>
        <w:tc>
          <w:tcPr>
            <w:tcW w:w="3424" w:type="pct"/>
            <w:tcBorders>
              <w:top w:val="single" w:color="auto" w:sz="4" w:space="0"/>
              <w:left w:val="single" w:color="auto" w:sz="4" w:space="0"/>
              <w:bottom w:val="single" w:color="auto" w:sz="4" w:space="0"/>
              <w:right w:val="single" w:color="auto" w:sz="4" w:space="0"/>
            </w:tcBorders>
            <w:shd w:val="clear" w:color="auto" w:fill="auto"/>
            <w:vAlign w:val="top"/>
          </w:tcPr>
          <w:p w14:paraId="4E01F470">
            <w:pPr>
              <w:keepNext w:val="0"/>
              <w:keepLines w:val="0"/>
              <w:widowControl/>
              <w:suppressLineNumbers w:val="0"/>
              <w:spacing w:before="120" w:beforeAutospacing="0" w:after="240" w:afterAutospacing="0"/>
              <w:ind w:left="0" w:leftChars="0" w:right="0" w:rightChars="0"/>
              <w:jc w:val="left"/>
              <w:rPr>
                <w:rFonts w:hint="default" w:ascii="Calibri Light" w:hAnsi="Calibri Light" w:eastAsia="宋体" w:cs="Times New Roman"/>
                <w:kern w:val="2"/>
                <w:sz w:val="24"/>
                <w:szCs w:val="24"/>
                <w:shd w:val="clear" w:fill="FFFFFF"/>
                <w:lang w:val="en-US" w:eastAsia="zh-CN" w:bidi="ar-SA"/>
              </w:rPr>
            </w:pPr>
            <w:r>
              <w:rPr>
                <w:rFonts w:hint="default" w:ascii="Calibri Light" w:hAnsi="Calibri Light" w:eastAsia="宋体" w:cs="Times New Roman"/>
                <w:sz w:val="24"/>
                <w:szCs w:val="24"/>
                <w:shd w:val="clear" w:fill="FFFFFF"/>
              </w:rPr>
              <w:t>(((TI=(Obsessive-compulsive disorder or Disorder, Obsessive-Compulsive or Disorders, Obsessive-Compulsive or Obsessive Compulsive Disorder or Obsessive-Compulsive Disorders or Anankastic Personality or Anankastic Personalities or Personalities, Anankastic or Personality, Anankastic or Neurosis, Obsessive-Compulsive or Neuroses, Obsessive-Compulsive or Neurosis, Obsessive Compulsive or Obsessive-Compulsive Neuroses or Obsessive-Compulsive Neurosis)) OR AB=(Disorder, Obsessive-Compulsive or Disorders, Obsessive-Compulsive or Obsessive Compulsive Disorder or Obsessive-Compulsive Disorders or Anankastic Personality or Anankastic Personalities or Personalities, Anankastic or Personality, Anankastic or Neurosis, Obsessive-Compulsive or Neuroses, Obsessive-Compulsive or Neurosis, Obsessive Compulsive or Obsessive-Compulsive Neuroses or Obsessive-Compulsive Neurosis))) NOT (SILOID==("PPRN"))</w:t>
            </w:r>
            <w:r>
              <w:rPr>
                <w:rFonts w:hint="default" w:ascii="Calibri Light" w:hAnsi="Calibri Light" w:eastAsia="宋体" w:cs="Times New Roman"/>
                <w:sz w:val="24"/>
                <w:szCs w:val="24"/>
                <w:shd w:val="clear" w:fill="FFFFFF"/>
              </w:rPr>
              <w:tab/>
            </w:r>
            <w:r>
              <w:rPr>
                <w:rFonts w:hint="default" w:ascii="Calibri Light" w:hAnsi="Calibri Light" w:eastAsia="宋体" w:cs="Times New Roman"/>
                <w:sz w:val="24"/>
                <w:szCs w:val="24"/>
                <w:shd w:val="clear" w:fill="FFFFFF"/>
              </w:rPr>
              <w:tab/>
            </w:r>
            <w:r>
              <w:rPr>
                <w:rFonts w:hint="default" w:ascii="Calibri Light" w:hAnsi="Calibri Light" w:eastAsia="宋体" w:cs="Times New Roman"/>
                <w:sz w:val="24"/>
                <w:szCs w:val="24"/>
                <w:shd w:val="clear" w:fill="FFFFFF"/>
              </w:rPr>
              <w:tab/>
            </w:r>
          </w:p>
        </w:tc>
        <w:tc>
          <w:tcPr>
            <w:tcW w:w="766" w:type="pct"/>
            <w:tcBorders>
              <w:top w:val="single" w:color="auto" w:sz="4" w:space="0"/>
              <w:left w:val="single" w:color="auto" w:sz="4" w:space="0"/>
              <w:bottom w:val="single" w:color="auto" w:sz="4" w:space="0"/>
              <w:right w:val="single" w:color="auto" w:sz="4" w:space="0"/>
            </w:tcBorders>
            <w:shd w:val="clear" w:color="auto" w:fill="auto"/>
            <w:vAlign w:val="top"/>
          </w:tcPr>
          <w:p w14:paraId="43E8480E">
            <w:pPr>
              <w:keepNext w:val="0"/>
              <w:keepLines w:val="0"/>
              <w:widowControl/>
              <w:suppressLineNumbers w:val="0"/>
              <w:spacing w:before="120" w:beforeAutospacing="0" w:after="240" w:afterAutospacing="0"/>
              <w:ind w:left="0" w:leftChars="0" w:right="0" w:rightChars="0"/>
              <w:jc w:val="center"/>
              <w:rPr>
                <w:rFonts w:hint="default" w:ascii="Calibri Light" w:hAnsi="Calibri Light" w:eastAsia="宋体" w:cs="Times New Roman"/>
                <w:kern w:val="2"/>
                <w:sz w:val="24"/>
                <w:szCs w:val="24"/>
                <w:shd w:val="clear" w:fill="FFFFFF"/>
                <w:lang w:val="en-US" w:eastAsia="zh-CN" w:bidi="ar-SA"/>
              </w:rPr>
            </w:pPr>
            <w:r>
              <w:rPr>
                <w:rFonts w:hint="eastAsia" w:ascii="Calibri Light" w:hAnsi="Calibri Light" w:eastAsia="Calibri Light" w:cs="Calibri Light"/>
                <w:kern w:val="0"/>
                <w:sz w:val="24"/>
                <w:szCs w:val="24"/>
                <w:shd w:val="clear" w:fill="FFFFFF"/>
                <w:lang w:val="en-US" w:eastAsia="zh-CN" w:bidi="ar"/>
              </w:rPr>
              <w:t>27493</w:t>
            </w:r>
          </w:p>
        </w:tc>
      </w:tr>
      <w:tr w14:paraId="2DCB7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09" w:type="pct"/>
            <w:tcBorders>
              <w:top w:val="single" w:color="auto" w:sz="4" w:space="0"/>
              <w:left w:val="single" w:color="auto" w:sz="4" w:space="0"/>
              <w:bottom w:val="single" w:color="auto" w:sz="4" w:space="0"/>
              <w:right w:val="single" w:color="auto" w:sz="4" w:space="0"/>
            </w:tcBorders>
            <w:shd w:val="clear" w:color="auto" w:fill="auto"/>
            <w:vAlign w:val="top"/>
          </w:tcPr>
          <w:p w14:paraId="3A0DC59C">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11</w:t>
            </w:r>
          </w:p>
        </w:tc>
        <w:tc>
          <w:tcPr>
            <w:tcW w:w="3424" w:type="pct"/>
            <w:tcBorders>
              <w:top w:val="single" w:color="auto" w:sz="4" w:space="0"/>
              <w:left w:val="single" w:color="auto" w:sz="4" w:space="0"/>
              <w:bottom w:val="single" w:color="auto" w:sz="4" w:space="0"/>
              <w:right w:val="single" w:color="auto" w:sz="4" w:space="0"/>
            </w:tcBorders>
            <w:shd w:val="clear" w:color="auto" w:fill="auto"/>
            <w:vAlign w:val="top"/>
          </w:tcPr>
          <w:p w14:paraId="642AAA5A">
            <w:pPr>
              <w:keepNext w:val="0"/>
              <w:keepLines w:val="0"/>
              <w:widowControl/>
              <w:suppressLineNumbers w:val="0"/>
              <w:spacing w:before="120" w:beforeAutospacing="0" w:after="240" w:afterAutospacing="0"/>
              <w:ind w:left="0" w:leftChars="0" w:right="0" w:rightChars="0"/>
              <w:jc w:val="left"/>
              <w:rPr>
                <w:rFonts w:hint="default" w:ascii="Calibri Light" w:hAnsi="Calibri Light" w:eastAsia="宋体" w:cs="Times New Roman"/>
                <w:kern w:val="2"/>
                <w:sz w:val="24"/>
                <w:szCs w:val="24"/>
                <w:shd w:val="clear" w:fill="FFFFFF"/>
                <w:lang w:val="en-US" w:eastAsia="zh-CN" w:bidi="ar-SA"/>
              </w:rPr>
            </w:pPr>
            <w:r>
              <w:rPr>
                <w:rFonts w:hint="default" w:ascii="Calibri Light" w:hAnsi="Calibri Light" w:eastAsia="宋体" w:cs="Times New Roman"/>
                <w:sz w:val="24"/>
                <w:szCs w:val="24"/>
                <w:shd w:val="clear" w:fill="FFFFFF"/>
              </w:rPr>
              <w:t>((TI=(randomized controlled trial OR randomized OR placebo)) OR AB=(randomized controlled trial OR randomized OR placebo)) and Preprint Citation Index (Exclude – Database)</w:t>
            </w:r>
            <w:r>
              <w:rPr>
                <w:rFonts w:hint="default" w:ascii="Calibri Light" w:hAnsi="Calibri Light" w:eastAsia="宋体" w:cs="Times New Roman"/>
                <w:sz w:val="24"/>
                <w:szCs w:val="24"/>
                <w:shd w:val="clear" w:fill="FFFFFF"/>
              </w:rPr>
              <w:tab/>
            </w:r>
            <w:r>
              <w:rPr>
                <w:rFonts w:hint="default" w:ascii="Calibri Light" w:hAnsi="Calibri Light" w:eastAsia="宋体" w:cs="Times New Roman"/>
                <w:sz w:val="24"/>
                <w:szCs w:val="24"/>
                <w:shd w:val="clear" w:fill="FFFFFF"/>
              </w:rPr>
              <w:tab/>
            </w:r>
          </w:p>
        </w:tc>
        <w:tc>
          <w:tcPr>
            <w:tcW w:w="766" w:type="pct"/>
            <w:tcBorders>
              <w:top w:val="single" w:color="auto" w:sz="4" w:space="0"/>
              <w:left w:val="single" w:color="auto" w:sz="4" w:space="0"/>
              <w:bottom w:val="single" w:color="auto" w:sz="4" w:space="0"/>
              <w:right w:val="single" w:color="auto" w:sz="4" w:space="0"/>
            </w:tcBorders>
            <w:shd w:val="clear" w:color="auto" w:fill="auto"/>
            <w:vAlign w:val="top"/>
          </w:tcPr>
          <w:p w14:paraId="24B58919">
            <w:pPr>
              <w:keepNext w:val="0"/>
              <w:keepLines w:val="0"/>
              <w:widowControl/>
              <w:suppressLineNumbers w:val="0"/>
              <w:spacing w:before="120" w:beforeAutospacing="0" w:after="240" w:afterAutospacing="0"/>
              <w:ind w:left="0" w:leftChars="0" w:right="0" w:rightChars="0"/>
              <w:jc w:val="center"/>
              <w:rPr>
                <w:rFonts w:hint="default" w:ascii="Calibri Light" w:hAnsi="Calibri Light" w:eastAsia="宋体" w:cs="Times New Roman"/>
                <w:kern w:val="2"/>
                <w:sz w:val="24"/>
                <w:szCs w:val="24"/>
                <w:shd w:val="clear" w:fill="FFFFFF"/>
                <w:lang w:val="en-US" w:eastAsia="zh-CN" w:bidi="ar-SA"/>
              </w:rPr>
            </w:pPr>
            <w:r>
              <w:rPr>
                <w:rFonts w:hint="eastAsia" w:ascii="Calibri Light" w:hAnsi="Calibri Light" w:eastAsia="宋体" w:cs="Times New Roman"/>
                <w:sz w:val="24"/>
                <w:szCs w:val="24"/>
                <w:shd w:val="clear" w:fill="FFFFFF"/>
                <w:lang w:val="en-US" w:eastAsia="zh-CN"/>
              </w:rPr>
              <w:t>1317037</w:t>
            </w:r>
          </w:p>
        </w:tc>
      </w:tr>
      <w:tr w14:paraId="03891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09" w:type="pct"/>
            <w:tcBorders>
              <w:top w:val="single" w:color="auto" w:sz="4" w:space="0"/>
              <w:left w:val="single" w:color="auto" w:sz="4" w:space="0"/>
              <w:bottom w:val="single" w:color="auto" w:sz="4" w:space="0"/>
              <w:right w:val="single" w:color="auto" w:sz="4" w:space="0"/>
            </w:tcBorders>
            <w:shd w:val="clear" w:color="auto" w:fill="auto"/>
            <w:vAlign w:val="top"/>
          </w:tcPr>
          <w:p w14:paraId="43B842A8">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12</w:t>
            </w:r>
          </w:p>
        </w:tc>
        <w:tc>
          <w:tcPr>
            <w:tcW w:w="3424" w:type="pct"/>
            <w:tcBorders>
              <w:top w:val="single" w:color="auto" w:sz="4" w:space="0"/>
              <w:left w:val="single" w:color="auto" w:sz="4" w:space="0"/>
              <w:bottom w:val="single" w:color="auto" w:sz="4" w:space="0"/>
              <w:right w:val="single" w:color="auto" w:sz="4" w:space="0"/>
            </w:tcBorders>
            <w:shd w:val="clear" w:color="auto" w:fill="auto"/>
            <w:vAlign w:val="top"/>
          </w:tcPr>
          <w:p w14:paraId="6ABCBE4C">
            <w:pPr>
              <w:keepNext w:val="0"/>
              <w:keepLines w:val="0"/>
              <w:widowControl/>
              <w:suppressLineNumbers w:val="0"/>
              <w:spacing w:before="120" w:beforeAutospacing="0" w:after="240" w:afterAutospacing="0"/>
              <w:ind w:left="0" w:right="0"/>
              <w:jc w:val="left"/>
              <w:rPr>
                <w:rFonts w:hint="default" w:ascii="Calibri Light" w:hAnsi="Calibri Light" w:eastAsia="宋体" w:cs="Times New Roman"/>
                <w:sz w:val="24"/>
                <w:szCs w:val="24"/>
                <w:shd w:val="clear" w:fill="FFFFFF"/>
              </w:rPr>
            </w:pPr>
            <w:r>
              <w:rPr>
                <w:rFonts w:hint="default" w:ascii="Calibri Light" w:hAnsi="Calibri Light" w:eastAsia="宋体" w:cs="Times New Roman"/>
                <w:sz w:val="24"/>
                <w:szCs w:val="24"/>
                <w:shd w:val="clear" w:fill="FFFFFF"/>
              </w:rPr>
              <w:t>#9 AND #10 AND #11 and Preprint Citation Index (Exclude – Database)</w:t>
            </w:r>
            <w:r>
              <w:rPr>
                <w:rFonts w:hint="default" w:ascii="Calibri Light" w:hAnsi="Calibri Light" w:eastAsia="宋体" w:cs="Times New Roman"/>
                <w:sz w:val="24"/>
                <w:szCs w:val="24"/>
                <w:shd w:val="clear" w:fill="FFFFFF"/>
              </w:rPr>
              <w:tab/>
            </w:r>
            <w:r>
              <w:rPr>
                <w:rFonts w:hint="default" w:ascii="Calibri Light" w:hAnsi="Calibri Light" w:eastAsia="宋体" w:cs="Times New Roman"/>
                <w:sz w:val="24"/>
                <w:szCs w:val="24"/>
                <w:shd w:val="clear" w:fill="FFFFFF"/>
              </w:rPr>
              <w:tab/>
            </w:r>
            <w:r>
              <w:rPr>
                <w:rFonts w:hint="default" w:ascii="Calibri Light" w:hAnsi="Calibri Light" w:eastAsia="宋体" w:cs="Times New Roman"/>
                <w:sz w:val="24"/>
                <w:szCs w:val="24"/>
                <w:shd w:val="clear" w:fill="FFFFFF"/>
              </w:rPr>
              <w:tab/>
            </w:r>
          </w:p>
        </w:tc>
        <w:tc>
          <w:tcPr>
            <w:tcW w:w="766" w:type="pct"/>
            <w:tcBorders>
              <w:top w:val="single" w:color="auto" w:sz="4" w:space="0"/>
              <w:left w:val="single" w:color="auto" w:sz="4" w:space="0"/>
              <w:bottom w:val="single" w:color="auto" w:sz="4" w:space="0"/>
              <w:right w:val="single" w:color="auto" w:sz="4" w:space="0"/>
            </w:tcBorders>
            <w:shd w:val="clear" w:color="auto" w:fill="auto"/>
            <w:vAlign w:val="top"/>
          </w:tcPr>
          <w:p w14:paraId="17E32356">
            <w:pPr>
              <w:keepNext w:val="0"/>
              <w:keepLines w:val="0"/>
              <w:widowControl/>
              <w:suppressLineNumbers w:val="0"/>
              <w:spacing w:before="120" w:beforeAutospacing="0" w:after="240" w:afterAutospacing="0"/>
              <w:ind w:left="0" w:right="0"/>
              <w:jc w:val="center"/>
              <w:rPr>
                <w:rFonts w:hint="eastAsia" w:ascii="Calibri Light" w:hAnsi="Calibri Light" w:eastAsia="宋体" w:cs="Times New Roman"/>
                <w:sz w:val="24"/>
                <w:szCs w:val="24"/>
                <w:shd w:val="clear" w:fill="FFFFFF"/>
                <w:lang w:val="en-US" w:eastAsia="zh-CN"/>
              </w:rPr>
            </w:pPr>
            <w:r>
              <w:rPr>
                <w:rFonts w:hint="eastAsia" w:ascii="Calibri Light" w:hAnsi="Calibri Light" w:eastAsia="宋体" w:cs="Times New Roman"/>
                <w:sz w:val="24"/>
                <w:szCs w:val="24"/>
                <w:shd w:val="clear" w:fill="FFFFFF"/>
                <w:lang w:val="en-US" w:eastAsia="zh-CN"/>
              </w:rPr>
              <w:t>0</w:t>
            </w:r>
          </w:p>
        </w:tc>
      </w:tr>
      <w:tr w14:paraId="5FA9E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09" w:type="pct"/>
            <w:tcBorders>
              <w:top w:val="single" w:color="auto" w:sz="4" w:space="0"/>
              <w:left w:val="single" w:color="auto" w:sz="4" w:space="0"/>
              <w:bottom w:val="single" w:color="auto" w:sz="4" w:space="0"/>
              <w:right w:val="single" w:color="auto" w:sz="4" w:space="0"/>
            </w:tcBorders>
            <w:shd w:val="clear" w:color="auto" w:fill="auto"/>
            <w:vAlign w:val="top"/>
          </w:tcPr>
          <w:p w14:paraId="4980F232">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13</w:t>
            </w:r>
          </w:p>
        </w:tc>
        <w:tc>
          <w:tcPr>
            <w:tcW w:w="3424" w:type="pct"/>
            <w:tcBorders>
              <w:top w:val="single" w:color="auto" w:sz="4" w:space="0"/>
              <w:left w:val="single" w:color="auto" w:sz="4" w:space="0"/>
              <w:bottom w:val="single" w:color="auto" w:sz="4" w:space="0"/>
              <w:right w:val="single" w:color="auto" w:sz="4" w:space="0"/>
            </w:tcBorders>
            <w:shd w:val="clear" w:color="auto" w:fill="auto"/>
            <w:vAlign w:val="top"/>
          </w:tcPr>
          <w:p w14:paraId="0873240E">
            <w:pPr>
              <w:keepNext w:val="0"/>
              <w:keepLines w:val="0"/>
              <w:widowControl/>
              <w:suppressLineNumbers w:val="0"/>
              <w:spacing w:before="120" w:beforeAutospacing="0" w:after="240" w:afterAutospacing="0"/>
              <w:ind w:left="0" w:right="0"/>
              <w:jc w:val="left"/>
              <w:rPr>
                <w:rFonts w:hint="default" w:ascii="Calibri Light" w:hAnsi="Calibri Light" w:eastAsia="宋体" w:cs="Times New Roman"/>
                <w:sz w:val="24"/>
                <w:szCs w:val="24"/>
                <w:shd w:val="clear" w:fill="FFFFFF"/>
              </w:rPr>
            </w:pPr>
            <w:r>
              <w:rPr>
                <w:rFonts w:hint="default" w:ascii="Calibri Light" w:hAnsi="Calibri Light" w:eastAsia="宋体" w:cs="Times New Roman"/>
                <w:sz w:val="24"/>
                <w:szCs w:val="24"/>
                <w:shd w:val="clear" w:fill="FFFFFF"/>
              </w:rPr>
              <w:t>(TI=(Tai-ji or Tai Chi or Chi, Tai or Tai Chi Chuan or Taiji or Taijiquan or T'ai Chi or Tai Ji Quan or Ji Quan, Tai or Quan, Tai Ji)) OR AB=(Tai-ji or Tai Chi or Chi, Tai or Tai Chi Chuan or Taiji or Taijiquan or T'ai Chi or Tai Ji Quan or Ji Quan, Tai or Quan, Tai Ji) and Preprint Citation Index (Exclude – Database)</w:t>
            </w:r>
            <w:r>
              <w:rPr>
                <w:rFonts w:hint="default" w:ascii="Calibri Light" w:hAnsi="Calibri Light" w:eastAsia="宋体" w:cs="Times New Roman"/>
                <w:sz w:val="24"/>
                <w:szCs w:val="24"/>
                <w:shd w:val="clear" w:fill="FFFFFF"/>
              </w:rPr>
              <w:tab/>
            </w:r>
            <w:r>
              <w:rPr>
                <w:rFonts w:hint="default" w:ascii="Calibri Light" w:hAnsi="Calibri Light" w:eastAsia="宋体" w:cs="Times New Roman"/>
                <w:sz w:val="24"/>
                <w:szCs w:val="24"/>
                <w:shd w:val="clear" w:fill="FFFFFF"/>
              </w:rPr>
              <w:tab/>
            </w:r>
            <w:r>
              <w:rPr>
                <w:rFonts w:hint="default" w:ascii="Calibri Light" w:hAnsi="Calibri Light" w:eastAsia="宋体" w:cs="Times New Roman"/>
                <w:sz w:val="24"/>
                <w:szCs w:val="24"/>
                <w:shd w:val="clear" w:fill="FFFFFF"/>
              </w:rPr>
              <w:tab/>
            </w:r>
          </w:p>
        </w:tc>
        <w:tc>
          <w:tcPr>
            <w:tcW w:w="766" w:type="pct"/>
            <w:tcBorders>
              <w:top w:val="single" w:color="auto" w:sz="4" w:space="0"/>
              <w:left w:val="single" w:color="auto" w:sz="4" w:space="0"/>
              <w:bottom w:val="single" w:color="auto" w:sz="4" w:space="0"/>
              <w:right w:val="single" w:color="auto" w:sz="4" w:space="0"/>
            </w:tcBorders>
            <w:shd w:val="clear" w:color="auto" w:fill="auto"/>
            <w:vAlign w:val="top"/>
          </w:tcPr>
          <w:p w14:paraId="42CBD840">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rPr>
            </w:pPr>
          </w:p>
        </w:tc>
      </w:tr>
      <w:tr w14:paraId="4FEFF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09" w:type="pct"/>
            <w:tcBorders>
              <w:top w:val="single" w:color="auto" w:sz="4" w:space="0"/>
              <w:left w:val="single" w:color="auto" w:sz="4" w:space="0"/>
              <w:bottom w:val="single" w:color="auto" w:sz="4" w:space="0"/>
              <w:right w:val="single" w:color="auto" w:sz="4" w:space="0"/>
            </w:tcBorders>
            <w:shd w:val="clear" w:color="auto" w:fill="auto"/>
            <w:vAlign w:val="top"/>
          </w:tcPr>
          <w:p w14:paraId="5CEBAAE4">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14</w:t>
            </w:r>
          </w:p>
        </w:tc>
        <w:tc>
          <w:tcPr>
            <w:tcW w:w="3424" w:type="pct"/>
            <w:tcBorders>
              <w:top w:val="single" w:color="auto" w:sz="4" w:space="0"/>
              <w:left w:val="single" w:color="auto" w:sz="4" w:space="0"/>
              <w:bottom w:val="single" w:color="auto" w:sz="4" w:space="0"/>
              <w:right w:val="single" w:color="auto" w:sz="4" w:space="0"/>
            </w:tcBorders>
            <w:shd w:val="clear" w:color="auto" w:fill="auto"/>
            <w:vAlign w:val="top"/>
          </w:tcPr>
          <w:p w14:paraId="48076FD9">
            <w:pPr>
              <w:keepNext w:val="0"/>
              <w:keepLines w:val="0"/>
              <w:widowControl/>
              <w:suppressLineNumbers w:val="0"/>
              <w:spacing w:before="120" w:beforeAutospacing="0" w:after="240" w:afterAutospacing="0"/>
              <w:ind w:left="0" w:leftChars="0" w:right="0" w:rightChars="0"/>
              <w:jc w:val="left"/>
              <w:rPr>
                <w:rFonts w:hint="default" w:ascii="Calibri Light" w:hAnsi="Calibri Light" w:eastAsia="宋体" w:cs="Times New Roman"/>
                <w:kern w:val="2"/>
                <w:sz w:val="24"/>
                <w:szCs w:val="24"/>
                <w:shd w:val="clear" w:fill="FFFFFF"/>
                <w:lang w:val="en-US" w:eastAsia="zh-CN" w:bidi="ar-SA"/>
              </w:rPr>
            </w:pPr>
            <w:r>
              <w:rPr>
                <w:rFonts w:hint="default" w:ascii="Calibri Light" w:hAnsi="Calibri Light" w:eastAsia="宋体" w:cs="Times New Roman"/>
                <w:sz w:val="24"/>
                <w:szCs w:val="24"/>
                <w:shd w:val="clear" w:fill="FFFFFF"/>
              </w:rPr>
              <w:t>(((TI=(Obsessive-compulsive disorder or Disorder, Obsessive-Compulsive or Disorders, Obsessive-Compulsive or Obsessive Compulsive Disorder or Obsessive-Compulsive Disorders or Anankastic Personality or Anankastic Personalities or Personalities, Anankastic or Personality, Anankastic or Neurosis, Obsessive-Compulsive or Neuroses, Obsessive-Compulsive or Neurosis, Obsessive Compulsive or Obsessive-Compulsive Neuroses or Obsessive-Compulsive Neurosis)) OR AB=(Disorder, Obsessive-Compulsive or Disorders, Obsessive-Compulsive or Obsessive Compulsive Disorder or Obsessive-Compulsive Disorders or Anankastic Personality or Anankastic Personalities or Personalities, Anankastic or Personality, Anankastic or Neurosis, Obsessive-Compulsive or Neuroses, Obsessive-Compulsive or Neurosis, Obsessive Compulsive or Obsessive-Compulsive Neuroses or Obsessive-Compulsive Neurosis))) NOT (SILOID==("PPRN"))</w:t>
            </w:r>
            <w:r>
              <w:rPr>
                <w:rFonts w:hint="default" w:ascii="Calibri Light" w:hAnsi="Calibri Light" w:eastAsia="宋体" w:cs="Times New Roman"/>
                <w:sz w:val="24"/>
                <w:szCs w:val="24"/>
                <w:shd w:val="clear" w:fill="FFFFFF"/>
              </w:rPr>
              <w:tab/>
            </w:r>
            <w:r>
              <w:rPr>
                <w:rFonts w:hint="default" w:ascii="Calibri Light" w:hAnsi="Calibri Light" w:eastAsia="宋体" w:cs="Times New Roman"/>
                <w:sz w:val="24"/>
                <w:szCs w:val="24"/>
                <w:shd w:val="clear" w:fill="FFFFFF"/>
              </w:rPr>
              <w:tab/>
            </w:r>
            <w:r>
              <w:rPr>
                <w:rFonts w:hint="default" w:ascii="Calibri Light" w:hAnsi="Calibri Light" w:eastAsia="宋体" w:cs="Times New Roman"/>
                <w:sz w:val="24"/>
                <w:szCs w:val="24"/>
                <w:shd w:val="clear" w:fill="FFFFFF"/>
              </w:rPr>
              <w:tab/>
            </w:r>
          </w:p>
        </w:tc>
        <w:tc>
          <w:tcPr>
            <w:tcW w:w="766" w:type="pct"/>
            <w:tcBorders>
              <w:top w:val="single" w:color="auto" w:sz="4" w:space="0"/>
              <w:left w:val="single" w:color="auto" w:sz="4" w:space="0"/>
              <w:bottom w:val="single" w:color="auto" w:sz="4" w:space="0"/>
              <w:right w:val="single" w:color="auto" w:sz="4" w:space="0"/>
            </w:tcBorders>
            <w:shd w:val="clear" w:color="auto" w:fill="auto"/>
            <w:vAlign w:val="top"/>
          </w:tcPr>
          <w:p w14:paraId="1EFA0684">
            <w:pPr>
              <w:keepNext w:val="0"/>
              <w:keepLines w:val="0"/>
              <w:widowControl/>
              <w:suppressLineNumbers w:val="0"/>
              <w:spacing w:before="120" w:beforeAutospacing="0" w:after="240" w:afterAutospacing="0"/>
              <w:ind w:left="0" w:leftChars="0" w:right="0" w:rightChars="0"/>
              <w:jc w:val="center"/>
              <w:rPr>
                <w:rFonts w:hint="default" w:ascii="Calibri Light" w:hAnsi="Calibri Light" w:eastAsia="宋体" w:cs="Times New Roman"/>
                <w:kern w:val="2"/>
                <w:sz w:val="24"/>
                <w:szCs w:val="24"/>
                <w:shd w:val="clear" w:fill="FFFFFF"/>
                <w:lang w:val="en-US" w:eastAsia="zh-CN" w:bidi="ar-SA"/>
              </w:rPr>
            </w:pPr>
            <w:r>
              <w:rPr>
                <w:rFonts w:hint="eastAsia" w:ascii="Calibri Light" w:hAnsi="Calibri Light" w:eastAsia="Calibri Light" w:cs="Calibri Light"/>
                <w:kern w:val="0"/>
                <w:sz w:val="24"/>
                <w:szCs w:val="24"/>
                <w:shd w:val="clear" w:fill="FFFFFF"/>
                <w:lang w:val="en-US" w:eastAsia="zh-CN" w:bidi="ar"/>
              </w:rPr>
              <w:t>27493</w:t>
            </w:r>
          </w:p>
        </w:tc>
      </w:tr>
      <w:tr w14:paraId="7C1CC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09" w:type="pct"/>
            <w:tcBorders>
              <w:top w:val="single" w:color="auto" w:sz="4" w:space="0"/>
              <w:left w:val="single" w:color="auto" w:sz="4" w:space="0"/>
              <w:bottom w:val="single" w:color="auto" w:sz="4" w:space="0"/>
              <w:right w:val="single" w:color="auto" w:sz="4" w:space="0"/>
            </w:tcBorders>
            <w:shd w:val="clear" w:color="auto" w:fill="auto"/>
            <w:vAlign w:val="top"/>
          </w:tcPr>
          <w:p w14:paraId="47410863">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15</w:t>
            </w:r>
          </w:p>
        </w:tc>
        <w:tc>
          <w:tcPr>
            <w:tcW w:w="3424" w:type="pct"/>
            <w:tcBorders>
              <w:top w:val="single" w:color="auto" w:sz="4" w:space="0"/>
              <w:left w:val="single" w:color="auto" w:sz="4" w:space="0"/>
              <w:bottom w:val="single" w:color="auto" w:sz="4" w:space="0"/>
              <w:right w:val="single" w:color="auto" w:sz="4" w:space="0"/>
            </w:tcBorders>
            <w:shd w:val="clear" w:color="auto" w:fill="auto"/>
            <w:vAlign w:val="top"/>
          </w:tcPr>
          <w:p w14:paraId="1AFB2EB6">
            <w:pPr>
              <w:keepNext w:val="0"/>
              <w:keepLines w:val="0"/>
              <w:widowControl/>
              <w:suppressLineNumbers w:val="0"/>
              <w:spacing w:before="120" w:beforeAutospacing="0" w:after="240" w:afterAutospacing="0"/>
              <w:ind w:left="0" w:leftChars="0" w:right="0" w:rightChars="0"/>
              <w:jc w:val="left"/>
              <w:rPr>
                <w:rFonts w:hint="default" w:ascii="Calibri Light" w:hAnsi="Calibri Light" w:eastAsia="宋体" w:cs="Times New Roman"/>
                <w:kern w:val="2"/>
                <w:sz w:val="24"/>
                <w:szCs w:val="24"/>
                <w:shd w:val="clear" w:fill="FFFFFF"/>
                <w:lang w:val="en-US" w:eastAsia="zh-CN" w:bidi="ar-SA"/>
              </w:rPr>
            </w:pPr>
            <w:r>
              <w:rPr>
                <w:rFonts w:hint="default" w:ascii="Calibri Light" w:hAnsi="Calibri Light" w:eastAsia="宋体" w:cs="Times New Roman"/>
                <w:sz w:val="24"/>
                <w:szCs w:val="24"/>
                <w:shd w:val="clear" w:fill="FFFFFF"/>
              </w:rPr>
              <w:t>((TI=(randomized controlled trial OR randomized OR placebo)) OR AB=(randomized controlled trial OR randomized OR placebo)) and Preprint Citation Index (Exclude – Database)</w:t>
            </w:r>
            <w:r>
              <w:rPr>
                <w:rFonts w:hint="default" w:ascii="Calibri Light" w:hAnsi="Calibri Light" w:eastAsia="宋体" w:cs="Times New Roman"/>
                <w:sz w:val="24"/>
                <w:szCs w:val="24"/>
                <w:shd w:val="clear" w:fill="FFFFFF"/>
              </w:rPr>
              <w:tab/>
            </w:r>
            <w:r>
              <w:rPr>
                <w:rFonts w:hint="default" w:ascii="Calibri Light" w:hAnsi="Calibri Light" w:eastAsia="宋体" w:cs="Times New Roman"/>
                <w:sz w:val="24"/>
                <w:szCs w:val="24"/>
                <w:shd w:val="clear" w:fill="FFFFFF"/>
              </w:rPr>
              <w:tab/>
            </w:r>
          </w:p>
        </w:tc>
        <w:tc>
          <w:tcPr>
            <w:tcW w:w="766" w:type="pct"/>
            <w:tcBorders>
              <w:top w:val="single" w:color="auto" w:sz="4" w:space="0"/>
              <w:left w:val="single" w:color="auto" w:sz="4" w:space="0"/>
              <w:bottom w:val="single" w:color="auto" w:sz="4" w:space="0"/>
              <w:right w:val="single" w:color="auto" w:sz="4" w:space="0"/>
            </w:tcBorders>
            <w:shd w:val="clear" w:color="auto" w:fill="auto"/>
            <w:vAlign w:val="top"/>
          </w:tcPr>
          <w:p w14:paraId="10A32214">
            <w:pPr>
              <w:keepNext w:val="0"/>
              <w:keepLines w:val="0"/>
              <w:widowControl/>
              <w:suppressLineNumbers w:val="0"/>
              <w:spacing w:before="120" w:beforeAutospacing="0" w:after="240" w:afterAutospacing="0"/>
              <w:ind w:left="0" w:leftChars="0" w:right="0" w:rightChars="0"/>
              <w:jc w:val="center"/>
              <w:rPr>
                <w:rFonts w:hint="default" w:ascii="Calibri Light" w:hAnsi="Calibri Light" w:eastAsia="宋体" w:cs="Times New Roman"/>
                <w:kern w:val="2"/>
                <w:sz w:val="24"/>
                <w:szCs w:val="24"/>
                <w:shd w:val="clear" w:fill="FFFFFF"/>
                <w:lang w:val="en-US" w:eastAsia="zh-CN" w:bidi="ar-SA"/>
              </w:rPr>
            </w:pPr>
            <w:r>
              <w:rPr>
                <w:rFonts w:hint="eastAsia" w:ascii="Calibri Light" w:hAnsi="Calibri Light" w:eastAsia="宋体" w:cs="Times New Roman"/>
                <w:sz w:val="24"/>
                <w:szCs w:val="24"/>
                <w:shd w:val="clear" w:fill="FFFFFF"/>
                <w:lang w:val="en-US" w:eastAsia="zh-CN"/>
              </w:rPr>
              <w:t>1317037</w:t>
            </w:r>
          </w:p>
        </w:tc>
      </w:tr>
      <w:tr w14:paraId="1E087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09" w:type="pct"/>
            <w:tcBorders>
              <w:top w:val="single" w:color="auto" w:sz="4" w:space="0"/>
              <w:left w:val="single" w:color="auto" w:sz="4" w:space="0"/>
              <w:bottom w:val="single" w:color="auto" w:sz="4" w:space="0"/>
              <w:right w:val="single" w:color="auto" w:sz="4" w:space="0"/>
            </w:tcBorders>
            <w:shd w:val="clear" w:color="auto" w:fill="auto"/>
            <w:vAlign w:val="top"/>
          </w:tcPr>
          <w:p w14:paraId="329666CB">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16</w:t>
            </w:r>
          </w:p>
        </w:tc>
        <w:tc>
          <w:tcPr>
            <w:tcW w:w="3424" w:type="pct"/>
            <w:tcBorders>
              <w:top w:val="single" w:color="auto" w:sz="4" w:space="0"/>
              <w:left w:val="single" w:color="auto" w:sz="4" w:space="0"/>
              <w:bottom w:val="single" w:color="auto" w:sz="4" w:space="0"/>
              <w:right w:val="single" w:color="auto" w:sz="4" w:space="0"/>
            </w:tcBorders>
            <w:shd w:val="clear" w:color="auto" w:fill="auto"/>
            <w:vAlign w:val="top"/>
          </w:tcPr>
          <w:p w14:paraId="15E56AE5">
            <w:pPr>
              <w:keepNext w:val="0"/>
              <w:keepLines w:val="0"/>
              <w:widowControl/>
              <w:suppressLineNumbers w:val="0"/>
              <w:spacing w:before="120" w:beforeAutospacing="0" w:after="240" w:afterAutospacing="0"/>
              <w:ind w:left="0" w:right="0"/>
              <w:jc w:val="left"/>
              <w:rPr>
                <w:rFonts w:hint="default" w:ascii="Calibri Light" w:hAnsi="Calibri Light" w:eastAsia="宋体" w:cs="Times New Roman"/>
                <w:sz w:val="24"/>
                <w:szCs w:val="24"/>
                <w:shd w:val="clear" w:fill="FFFFFF"/>
              </w:rPr>
            </w:pPr>
            <w:r>
              <w:rPr>
                <w:rFonts w:hint="default" w:ascii="Calibri Light" w:hAnsi="Calibri Light" w:eastAsia="宋体" w:cs="Times New Roman"/>
                <w:sz w:val="24"/>
                <w:szCs w:val="24"/>
                <w:shd w:val="clear" w:fill="FFFFFF"/>
              </w:rPr>
              <w:t>#13 AND #14 AND #15 and Preprint Citation Index (Exclude – Database)</w:t>
            </w:r>
            <w:r>
              <w:rPr>
                <w:rFonts w:hint="default" w:ascii="Calibri Light" w:hAnsi="Calibri Light" w:eastAsia="宋体" w:cs="Times New Roman"/>
                <w:sz w:val="24"/>
                <w:szCs w:val="24"/>
                <w:shd w:val="clear" w:fill="FFFFFF"/>
              </w:rPr>
              <w:tab/>
            </w:r>
            <w:r>
              <w:rPr>
                <w:rFonts w:hint="default" w:ascii="Calibri Light" w:hAnsi="Calibri Light" w:eastAsia="宋体" w:cs="Times New Roman"/>
                <w:sz w:val="24"/>
                <w:szCs w:val="24"/>
                <w:shd w:val="clear" w:fill="FFFFFF"/>
              </w:rPr>
              <w:tab/>
            </w:r>
            <w:r>
              <w:rPr>
                <w:rFonts w:hint="default" w:ascii="Calibri Light" w:hAnsi="Calibri Light" w:eastAsia="宋体" w:cs="Times New Roman"/>
                <w:sz w:val="24"/>
                <w:szCs w:val="24"/>
                <w:shd w:val="clear" w:fill="FFFFFF"/>
              </w:rPr>
              <w:tab/>
            </w:r>
          </w:p>
        </w:tc>
        <w:tc>
          <w:tcPr>
            <w:tcW w:w="766" w:type="pct"/>
            <w:tcBorders>
              <w:top w:val="single" w:color="auto" w:sz="4" w:space="0"/>
              <w:left w:val="single" w:color="auto" w:sz="4" w:space="0"/>
              <w:bottom w:val="single" w:color="auto" w:sz="4" w:space="0"/>
              <w:right w:val="single" w:color="auto" w:sz="4" w:space="0"/>
            </w:tcBorders>
            <w:shd w:val="clear" w:color="auto" w:fill="auto"/>
            <w:vAlign w:val="top"/>
          </w:tcPr>
          <w:p w14:paraId="57924555">
            <w:pPr>
              <w:keepNext w:val="0"/>
              <w:keepLines w:val="0"/>
              <w:widowControl/>
              <w:suppressLineNumbers w:val="0"/>
              <w:spacing w:before="120" w:beforeAutospacing="0" w:after="240" w:afterAutospacing="0"/>
              <w:ind w:left="0" w:right="0"/>
              <w:jc w:val="center"/>
              <w:rPr>
                <w:rFonts w:hint="eastAsia" w:ascii="Calibri Light" w:hAnsi="Calibri Light" w:eastAsia="宋体" w:cs="Times New Roman"/>
                <w:sz w:val="24"/>
                <w:szCs w:val="24"/>
                <w:shd w:val="clear" w:fill="FFFFFF"/>
                <w:lang w:val="en-US" w:eastAsia="zh-CN"/>
              </w:rPr>
            </w:pPr>
            <w:r>
              <w:rPr>
                <w:rFonts w:hint="eastAsia" w:ascii="Calibri Light" w:hAnsi="Calibri Light" w:eastAsia="宋体" w:cs="Times New Roman"/>
                <w:sz w:val="24"/>
                <w:szCs w:val="24"/>
                <w:shd w:val="clear" w:fill="FFFFFF"/>
                <w:lang w:val="en-US" w:eastAsia="zh-CN"/>
              </w:rPr>
              <w:t>1</w:t>
            </w:r>
          </w:p>
        </w:tc>
      </w:tr>
      <w:tr w14:paraId="1AE95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09" w:type="pct"/>
            <w:tcBorders>
              <w:top w:val="single" w:color="auto" w:sz="4" w:space="0"/>
              <w:left w:val="single" w:color="auto" w:sz="4" w:space="0"/>
              <w:bottom w:val="single" w:color="auto" w:sz="4" w:space="0"/>
              <w:right w:val="single" w:color="auto" w:sz="4" w:space="0"/>
            </w:tcBorders>
            <w:shd w:val="clear" w:color="auto" w:fill="auto"/>
            <w:vAlign w:val="top"/>
          </w:tcPr>
          <w:p w14:paraId="410FA403">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17</w:t>
            </w:r>
          </w:p>
        </w:tc>
        <w:tc>
          <w:tcPr>
            <w:tcW w:w="3424" w:type="pct"/>
            <w:tcBorders>
              <w:top w:val="single" w:color="auto" w:sz="4" w:space="0"/>
              <w:left w:val="single" w:color="auto" w:sz="4" w:space="0"/>
              <w:bottom w:val="single" w:color="auto" w:sz="4" w:space="0"/>
              <w:right w:val="single" w:color="auto" w:sz="4" w:space="0"/>
            </w:tcBorders>
            <w:shd w:val="clear" w:color="auto" w:fill="auto"/>
            <w:vAlign w:val="top"/>
          </w:tcPr>
          <w:p w14:paraId="34D23671">
            <w:pPr>
              <w:keepNext w:val="0"/>
              <w:keepLines w:val="0"/>
              <w:widowControl/>
              <w:suppressLineNumbers w:val="0"/>
              <w:spacing w:before="120" w:beforeAutospacing="0" w:after="240" w:afterAutospacing="0"/>
              <w:ind w:left="0" w:right="0"/>
              <w:jc w:val="left"/>
              <w:rPr>
                <w:rFonts w:hint="default" w:ascii="Calibri Light" w:hAnsi="Calibri Light" w:eastAsia="宋体" w:cs="Times New Roman"/>
                <w:sz w:val="24"/>
                <w:szCs w:val="24"/>
                <w:shd w:val="clear" w:fill="FFFFFF"/>
              </w:rPr>
            </w:pPr>
            <w:r>
              <w:rPr>
                <w:rFonts w:hint="default" w:ascii="Calibri Light" w:hAnsi="Calibri Light" w:eastAsia="宋体" w:cs="Times New Roman"/>
                <w:sz w:val="24"/>
                <w:szCs w:val="24"/>
                <w:shd w:val="clear" w:fill="FFFFFF"/>
              </w:rPr>
              <w:t>(TI=(Yoga)) OR AB=(Yoga) and Preprint Citation Index (Exclude – Database)</w:t>
            </w:r>
            <w:r>
              <w:rPr>
                <w:rFonts w:hint="default" w:ascii="Calibri Light" w:hAnsi="Calibri Light" w:eastAsia="宋体" w:cs="Times New Roman"/>
                <w:sz w:val="24"/>
                <w:szCs w:val="24"/>
                <w:shd w:val="clear" w:fill="FFFFFF"/>
              </w:rPr>
              <w:tab/>
            </w:r>
            <w:r>
              <w:rPr>
                <w:rFonts w:hint="default" w:ascii="Calibri Light" w:hAnsi="Calibri Light" w:eastAsia="宋体" w:cs="Times New Roman"/>
                <w:sz w:val="24"/>
                <w:szCs w:val="24"/>
                <w:shd w:val="clear" w:fill="FFFFFF"/>
              </w:rPr>
              <w:tab/>
            </w:r>
            <w:r>
              <w:rPr>
                <w:rFonts w:hint="default" w:ascii="Calibri Light" w:hAnsi="Calibri Light" w:eastAsia="宋体" w:cs="Times New Roman"/>
                <w:sz w:val="24"/>
                <w:szCs w:val="24"/>
                <w:shd w:val="clear" w:fill="FFFFFF"/>
              </w:rPr>
              <w:tab/>
            </w:r>
          </w:p>
        </w:tc>
        <w:tc>
          <w:tcPr>
            <w:tcW w:w="766" w:type="pct"/>
            <w:tcBorders>
              <w:top w:val="single" w:color="auto" w:sz="4" w:space="0"/>
              <w:left w:val="single" w:color="auto" w:sz="4" w:space="0"/>
              <w:bottom w:val="single" w:color="auto" w:sz="4" w:space="0"/>
              <w:right w:val="single" w:color="auto" w:sz="4" w:space="0"/>
            </w:tcBorders>
            <w:shd w:val="clear" w:color="auto" w:fill="auto"/>
            <w:vAlign w:val="top"/>
          </w:tcPr>
          <w:p w14:paraId="53F2A690">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eastAsia="zh-CN"/>
              </w:rPr>
            </w:pPr>
            <w:r>
              <w:rPr>
                <w:rFonts w:hint="eastAsia" w:ascii="Calibri Light" w:hAnsi="Calibri Light" w:eastAsia="宋体" w:cs="Times New Roman"/>
                <w:sz w:val="24"/>
                <w:szCs w:val="24"/>
                <w:shd w:val="clear" w:fill="FFFFFF"/>
                <w:lang w:val="en-US" w:eastAsia="zh-CN"/>
              </w:rPr>
              <w:t>13863</w:t>
            </w:r>
          </w:p>
        </w:tc>
      </w:tr>
      <w:tr w14:paraId="7044F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09" w:type="pct"/>
            <w:tcBorders>
              <w:top w:val="single" w:color="auto" w:sz="4" w:space="0"/>
              <w:left w:val="single" w:color="auto" w:sz="4" w:space="0"/>
              <w:bottom w:val="single" w:color="auto" w:sz="4" w:space="0"/>
              <w:right w:val="single" w:color="auto" w:sz="4" w:space="0"/>
            </w:tcBorders>
            <w:shd w:val="clear" w:color="auto" w:fill="auto"/>
            <w:vAlign w:val="top"/>
          </w:tcPr>
          <w:p w14:paraId="415A8090">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18</w:t>
            </w:r>
          </w:p>
        </w:tc>
        <w:tc>
          <w:tcPr>
            <w:tcW w:w="3424" w:type="pct"/>
            <w:tcBorders>
              <w:top w:val="single" w:color="auto" w:sz="4" w:space="0"/>
              <w:left w:val="single" w:color="auto" w:sz="4" w:space="0"/>
              <w:bottom w:val="single" w:color="auto" w:sz="4" w:space="0"/>
              <w:right w:val="single" w:color="auto" w:sz="4" w:space="0"/>
            </w:tcBorders>
            <w:shd w:val="clear" w:color="auto" w:fill="auto"/>
            <w:vAlign w:val="top"/>
          </w:tcPr>
          <w:p w14:paraId="28F7F4B5">
            <w:pPr>
              <w:keepNext w:val="0"/>
              <w:keepLines w:val="0"/>
              <w:widowControl/>
              <w:suppressLineNumbers w:val="0"/>
              <w:spacing w:before="120" w:beforeAutospacing="0" w:after="240" w:afterAutospacing="0"/>
              <w:ind w:left="0" w:leftChars="0" w:right="0" w:rightChars="0"/>
              <w:jc w:val="left"/>
              <w:rPr>
                <w:rFonts w:hint="default" w:ascii="Calibri Light" w:hAnsi="Calibri Light" w:eastAsia="宋体" w:cs="Times New Roman"/>
                <w:kern w:val="2"/>
                <w:sz w:val="24"/>
                <w:szCs w:val="24"/>
                <w:shd w:val="clear" w:fill="FFFFFF"/>
                <w:lang w:val="en-US" w:eastAsia="zh-CN" w:bidi="ar-SA"/>
              </w:rPr>
            </w:pPr>
            <w:r>
              <w:rPr>
                <w:rFonts w:hint="default" w:ascii="Calibri Light" w:hAnsi="Calibri Light" w:eastAsia="宋体" w:cs="Times New Roman"/>
                <w:sz w:val="24"/>
                <w:szCs w:val="24"/>
                <w:shd w:val="clear" w:fill="FFFFFF"/>
              </w:rPr>
              <w:t>(((TI=(Obsessive-compulsive disorder or Disorder, Obsessive-Compulsive or Disorders, Obsessive-Compulsive or Obsessive Compulsive Disorder or Obsessive-Compulsive Disorders or Anankastic Personality or Anankastic Personalities or Personalities, Anankastic or Personality, Anankastic or Neurosis, Obsessive-Compulsive or Neuroses, Obsessive-Compulsive or Neurosis, Obsessive Compulsive or Obsessive-Compulsive Neuroses or Obsessive-Compulsive Neurosis)) OR AB=(Disorder, Obsessive-Compulsive or Disorders, Obsessive-Compulsive or Obsessive Compulsive Disorder or Obsessive-Compulsive Disorders or Anankastic Personality or Anankastic Personalities or Personalities, Anankastic or Personality, Anankastic or Neurosis, Obsessive-Compulsive or Neuroses, Obsessive-Compulsive or Neurosis, Obsessive Compulsive or Obsessive-Compulsive Neuroses or Obsessive-Compulsive Neurosis))) NOT (SILOID==("PPRN"))</w:t>
            </w:r>
            <w:r>
              <w:rPr>
                <w:rFonts w:hint="default" w:ascii="Calibri Light" w:hAnsi="Calibri Light" w:eastAsia="宋体" w:cs="Times New Roman"/>
                <w:sz w:val="24"/>
                <w:szCs w:val="24"/>
                <w:shd w:val="clear" w:fill="FFFFFF"/>
              </w:rPr>
              <w:tab/>
            </w:r>
            <w:r>
              <w:rPr>
                <w:rFonts w:hint="default" w:ascii="Calibri Light" w:hAnsi="Calibri Light" w:eastAsia="宋体" w:cs="Times New Roman"/>
                <w:sz w:val="24"/>
                <w:szCs w:val="24"/>
                <w:shd w:val="clear" w:fill="FFFFFF"/>
              </w:rPr>
              <w:tab/>
            </w:r>
            <w:r>
              <w:rPr>
                <w:rFonts w:hint="default" w:ascii="Calibri Light" w:hAnsi="Calibri Light" w:eastAsia="宋体" w:cs="Times New Roman"/>
                <w:sz w:val="24"/>
                <w:szCs w:val="24"/>
                <w:shd w:val="clear" w:fill="FFFFFF"/>
              </w:rPr>
              <w:tab/>
            </w:r>
          </w:p>
        </w:tc>
        <w:tc>
          <w:tcPr>
            <w:tcW w:w="766" w:type="pct"/>
            <w:tcBorders>
              <w:top w:val="single" w:color="auto" w:sz="4" w:space="0"/>
              <w:left w:val="single" w:color="auto" w:sz="4" w:space="0"/>
              <w:bottom w:val="single" w:color="auto" w:sz="4" w:space="0"/>
              <w:right w:val="single" w:color="auto" w:sz="4" w:space="0"/>
            </w:tcBorders>
            <w:shd w:val="clear" w:color="auto" w:fill="auto"/>
            <w:vAlign w:val="top"/>
          </w:tcPr>
          <w:p w14:paraId="7923C4EA">
            <w:pPr>
              <w:keepNext w:val="0"/>
              <w:keepLines w:val="0"/>
              <w:widowControl/>
              <w:suppressLineNumbers w:val="0"/>
              <w:spacing w:before="120" w:beforeAutospacing="0" w:after="240" w:afterAutospacing="0"/>
              <w:ind w:left="0" w:leftChars="0" w:right="0" w:rightChars="0"/>
              <w:jc w:val="center"/>
              <w:rPr>
                <w:rFonts w:hint="default" w:ascii="Calibri Light" w:hAnsi="Calibri Light" w:eastAsia="宋体" w:cs="Times New Roman"/>
                <w:kern w:val="2"/>
                <w:sz w:val="24"/>
                <w:szCs w:val="24"/>
                <w:shd w:val="clear" w:fill="FFFFFF"/>
                <w:lang w:val="en-US" w:eastAsia="zh-CN" w:bidi="ar-SA"/>
              </w:rPr>
            </w:pPr>
            <w:r>
              <w:rPr>
                <w:rFonts w:hint="eastAsia" w:ascii="Calibri Light" w:hAnsi="Calibri Light" w:eastAsia="Calibri Light" w:cs="Calibri Light"/>
                <w:kern w:val="0"/>
                <w:sz w:val="24"/>
                <w:szCs w:val="24"/>
                <w:shd w:val="clear" w:fill="FFFFFF"/>
                <w:lang w:val="en-US" w:eastAsia="zh-CN" w:bidi="ar"/>
              </w:rPr>
              <w:t>27493</w:t>
            </w:r>
          </w:p>
        </w:tc>
      </w:tr>
      <w:tr w14:paraId="03291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09" w:type="pct"/>
            <w:tcBorders>
              <w:top w:val="single" w:color="auto" w:sz="4" w:space="0"/>
              <w:left w:val="single" w:color="auto" w:sz="4" w:space="0"/>
              <w:bottom w:val="single" w:color="auto" w:sz="4" w:space="0"/>
              <w:right w:val="single" w:color="auto" w:sz="4" w:space="0"/>
            </w:tcBorders>
            <w:shd w:val="clear" w:color="auto" w:fill="auto"/>
            <w:vAlign w:val="top"/>
          </w:tcPr>
          <w:p w14:paraId="0776F17B">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19</w:t>
            </w:r>
          </w:p>
        </w:tc>
        <w:tc>
          <w:tcPr>
            <w:tcW w:w="3424" w:type="pct"/>
            <w:tcBorders>
              <w:top w:val="single" w:color="auto" w:sz="4" w:space="0"/>
              <w:left w:val="single" w:color="auto" w:sz="4" w:space="0"/>
              <w:bottom w:val="single" w:color="auto" w:sz="4" w:space="0"/>
              <w:right w:val="single" w:color="auto" w:sz="4" w:space="0"/>
            </w:tcBorders>
            <w:shd w:val="clear" w:color="auto" w:fill="auto"/>
            <w:vAlign w:val="top"/>
          </w:tcPr>
          <w:p w14:paraId="2E348969">
            <w:pPr>
              <w:keepNext w:val="0"/>
              <w:keepLines w:val="0"/>
              <w:widowControl/>
              <w:suppressLineNumbers w:val="0"/>
              <w:spacing w:before="120" w:beforeAutospacing="0" w:after="240" w:afterAutospacing="0"/>
              <w:ind w:left="0" w:leftChars="0" w:right="0" w:rightChars="0"/>
              <w:jc w:val="left"/>
              <w:rPr>
                <w:rFonts w:hint="default" w:ascii="Calibri Light" w:hAnsi="Calibri Light" w:eastAsia="宋体" w:cs="Times New Roman"/>
                <w:kern w:val="2"/>
                <w:sz w:val="24"/>
                <w:szCs w:val="24"/>
                <w:shd w:val="clear" w:fill="FFFFFF"/>
                <w:lang w:val="en-US" w:eastAsia="zh-CN" w:bidi="ar-SA"/>
              </w:rPr>
            </w:pPr>
            <w:r>
              <w:rPr>
                <w:rFonts w:hint="default" w:ascii="Calibri Light" w:hAnsi="Calibri Light" w:eastAsia="宋体" w:cs="Times New Roman"/>
                <w:sz w:val="24"/>
                <w:szCs w:val="24"/>
                <w:shd w:val="clear" w:fill="FFFFFF"/>
              </w:rPr>
              <w:t>((TI=(randomized controlled trial OR randomized OR placebo)) OR AB=(randomized controlled trial OR randomized OR placebo)) and Preprint Citation Index (Exclude – Database)</w:t>
            </w:r>
            <w:r>
              <w:rPr>
                <w:rFonts w:hint="default" w:ascii="Calibri Light" w:hAnsi="Calibri Light" w:eastAsia="宋体" w:cs="Times New Roman"/>
                <w:sz w:val="24"/>
                <w:szCs w:val="24"/>
                <w:shd w:val="clear" w:fill="FFFFFF"/>
              </w:rPr>
              <w:tab/>
            </w:r>
            <w:r>
              <w:rPr>
                <w:rFonts w:hint="default" w:ascii="Calibri Light" w:hAnsi="Calibri Light" w:eastAsia="宋体" w:cs="Times New Roman"/>
                <w:sz w:val="24"/>
                <w:szCs w:val="24"/>
                <w:shd w:val="clear" w:fill="FFFFFF"/>
              </w:rPr>
              <w:tab/>
            </w:r>
          </w:p>
        </w:tc>
        <w:tc>
          <w:tcPr>
            <w:tcW w:w="766" w:type="pct"/>
            <w:tcBorders>
              <w:top w:val="single" w:color="auto" w:sz="4" w:space="0"/>
              <w:left w:val="single" w:color="auto" w:sz="4" w:space="0"/>
              <w:bottom w:val="single" w:color="auto" w:sz="4" w:space="0"/>
              <w:right w:val="single" w:color="auto" w:sz="4" w:space="0"/>
            </w:tcBorders>
            <w:shd w:val="clear" w:color="auto" w:fill="auto"/>
            <w:vAlign w:val="top"/>
          </w:tcPr>
          <w:p w14:paraId="03A93606">
            <w:pPr>
              <w:keepNext w:val="0"/>
              <w:keepLines w:val="0"/>
              <w:widowControl/>
              <w:suppressLineNumbers w:val="0"/>
              <w:spacing w:before="120" w:beforeAutospacing="0" w:after="240" w:afterAutospacing="0"/>
              <w:ind w:left="0" w:leftChars="0" w:right="0" w:rightChars="0"/>
              <w:jc w:val="center"/>
              <w:rPr>
                <w:rFonts w:hint="default" w:ascii="Calibri Light" w:hAnsi="Calibri Light" w:eastAsia="宋体" w:cs="Times New Roman"/>
                <w:kern w:val="2"/>
                <w:sz w:val="24"/>
                <w:szCs w:val="24"/>
                <w:shd w:val="clear" w:fill="FFFFFF"/>
                <w:lang w:val="en-US" w:eastAsia="zh-CN" w:bidi="ar-SA"/>
              </w:rPr>
            </w:pPr>
            <w:r>
              <w:rPr>
                <w:rFonts w:hint="eastAsia" w:ascii="Calibri Light" w:hAnsi="Calibri Light" w:eastAsia="宋体" w:cs="Times New Roman"/>
                <w:sz w:val="24"/>
                <w:szCs w:val="24"/>
                <w:shd w:val="clear" w:fill="FFFFFF"/>
                <w:lang w:val="en-US" w:eastAsia="zh-CN"/>
              </w:rPr>
              <w:t>1317037</w:t>
            </w:r>
          </w:p>
        </w:tc>
      </w:tr>
      <w:tr w14:paraId="44E5D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09" w:type="pct"/>
            <w:tcBorders>
              <w:top w:val="single" w:color="auto" w:sz="4" w:space="0"/>
              <w:left w:val="single" w:color="auto" w:sz="4" w:space="0"/>
              <w:bottom w:val="single" w:color="auto" w:sz="4" w:space="0"/>
              <w:right w:val="single" w:color="auto" w:sz="4" w:space="0"/>
            </w:tcBorders>
            <w:shd w:val="clear" w:color="auto" w:fill="auto"/>
            <w:vAlign w:val="top"/>
          </w:tcPr>
          <w:p w14:paraId="790B5EAF">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20</w:t>
            </w:r>
          </w:p>
        </w:tc>
        <w:tc>
          <w:tcPr>
            <w:tcW w:w="3424" w:type="pct"/>
            <w:tcBorders>
              <w:top w:val="single" w:color="auto" w:sz="4" w:space="0"/>
              <w:left w:val="single" w:color="auto" w:sz="4" w:space="0"/>
              <w:bottom w:val="single" w:color="auto" w:sz="4" w:space="0"/>
              <w:right w:val="single" w:color="auto" w:sz="4" w:space="0"/>
            </w:tcBorders>
            <w:shd w:val="clear" w:color="auto" w:fill="auto"/>
            <w:vAlign w:val="top"/>
          </w:tcPr>
          <w:p w14:paraId="65CFC2F4">
            <w:pPr>
              <w:keepNext w:val="0"/>
              <w:keepLines w:val="0"/>
              <w:widowControl/>
              <w:suppressLineNumbers w:val="0"/>
              <w:spacing w:before="120" w:beforeAutospacing="0" w:after="240" w:afterAutospacing="0"/>
              <w:ind w:left="0" w:right="0"/>
              <w:jc w:val="left"/>
              <w:rPr>
                <w:rFonts w:hint="default" w:ascii="Calibri Light" w:hAnsi="Calibri Light" w:eastAsia="宋体" w:cs="Times New Roman"/>
                <w:sz w:val="24"/>
                <w:szCs w:val="24"/>
                <w:shd w:val="clear" w:fill="FFFFFF"/>
              </w:rPr>
            </w:pPr>
            <w:r>
              <w:rPr>
                <w:rFonts w:hint="default" w:ascii="Calibri Light" w:hAnsi="Calibri Light" w:eastAsia="宋体" w:cs="Times New Roman"/>
                <w:sz w:val="24"/>
                <w:szCs w:val="24"/>
                <w:shd w:val="clear" w:fill="FFFFFF"/>
              </w:rPr>
              <w:t>#17 AND #18 AND #19 and Preprint Citation Index (Exclude – Database)</w:t>
            </w:r>
            <w:r>
              <w:rPr>
                <w:rFonts w:hint="default" w:ascii="Calibri Light" w:hAnsi="Calibri Light" w:eastAsia="宋体" w:cs="Times New Roman"/>
                <w:sz w:val="24"/>
                <w:szCs w:val="24"/>
                <w:shd w:val="clear" w:fill="FFFFFF"/>
              </w:rPr>
              <w:tab/>
            </w:r>
            <w:r>
              <w:rPr>
                <w:rFonts w:hint="default" w:ascii="Calibri Light" w:hAnsi="Calibri Light" w:eastAsia="宋体" w:cs="Times New Roman"/>
                <w:sz w:val="24"/>
                <w:szCs w:val="24"/>
                <w:shd w:val="clear" w:fill="FFFFFF"/>
              </w:rPr>
              <w:tab/>
            </w:r>
            <w:r>
              <w:rPr>
                <w:rFonts w:hint="default" w:ascii="Calibri Light" w:hAnsi="Calibri Light" w:eastAsia="宋体" w:cs="Times New Roman"/>
                <w:sz w:val="24"/>
                <w:szCs w:val="24"/>
                <w:shd w:val="clear" w:fill="FFFFFF"/>
              </w:rPr>
              <w:tab/>
            </w:r>
          </w:p>
        </w:tc>
        <w:tc>
          <w:tcPr>
            <w:tcW w:w="766" w:type="pct"/>
            <w:tcBorders>
              <w:top w:val="single" w:color="auto" w:sz="4" w:space="0"/>
              <w:left w:val="single" w:color="auto" w:sz="4" w:space="0"/>
              <w:bottom w:val="single" w:color="auto" w:sz="4" w:space="0"/>
              <w:right w:val="single" w:color="auto" w:sz="4" w:space="0"/>
            </w:tcBorders>
            <w:shd w:val="clear" w:color="auto" w:fill="auto"/>
            <w:vAlign w:val="top"/>
          </w:tcPr>
          <w:p w14:paraId="22507C48">
            <w:pPr>
              <w:keepNext w:val="0"/>
              <w:keepLines w:val="0"/>
              <w:widowControl/>
              <w:suppressLineNumbers w:val="0"/>
              <w:spacing w:before="120" w:beforeAutospacing="0" w:after="240" w:afterAutospacing="0"/>
              <w:ind w:left="0" w:right="0"/>
              <w:jc w:val="center"/>
              <w:rPr>
                <w:rFonts w:hint="eastAsia" w:ascii="Calibri Light" w:hAnsi="Calibri Light" w:eastAsia="宋体" w:cs="Times New Roman"/>
                <w:sz w:val="24"/>
                <w:szCs w:val="24"/>
                <w:shd w:val="clear" w:fill="FFFFFF"/>
                <w:lang w:val="en-US" w:eastAsia="zh-CN"/>
              </w:rPr>
            </w:pPr>
            <w:r>
              <w:rPr>
                <w:rFonts w:hint="eastAsia" w:ascii="Calibri Light" w:hAnsi="Calibri Light" w:eastAsia="宋体" w:cs="Times New Roman"/>
                <w:sz w:val="24"/>
                <w:szCs w:val="24"/>
                <w:shd w:val="clear" w:fill="FFFFFF"/>
                <w:lang w:val="en-US" w:eastAsia="zh-CN"/>
              </w:rPr>
              <w:t>7</w:t>
            </w:r>
          </w:p>
        </w:tc>
      </w:tr>
      <w:tr w14:paraId="2CABD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09" w:type="pct"/>
            <w:tcBorders>
              <w:top w:val="single" w:color="auto" w:sz="4" w:space="0"/>
              <w:left w:val="single" w:color="auto" w:sz="4" w:space="0"/>
              <w:bottom w:val="single" w:color="auto" w:sz="4" w:space="0"/>
              <w:right w:val="single" w:color="auto" w:sz="4" w:space="0"/>
            </w:tcBorders>
            <w:shd w:val="clear" w:color="auto" w:fill="auto"/>
            <w:vAlign w:val="top"/>
          </w:tcPr>
          <w:p w14:paraId="0DD53094">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21</w:t>
            </w:r>
          </w:p>
        </w:tc>
        <w:tc>
          <w:tcPr>
            <w:tcW w:w="3424" w:type="pct"/>
            <w:tcBorders>
              <w:top w:val="single" w:color="auto" w:sz="4" w:space="0"/>
              <w:left w:val="single" w:color="auto" w:sz="4" w:space="0"/>
              <w:bottom w:val="single" w:color="auto" w:sz="4" w:space="0"/>
              <w:right w:val="single" w:color="auto" w:sz="4" w:space="0"/>
            </w:tcBorders>
            <w:shd w:val="clear" w:color="auto" w:fill="auto"/>
            <w:vAlign w:val="top"/>
          </w:tcPr>
          <w:p w14:paraId="228C1F73">
            <w:pPr>
              <w:keepNext w:val="0"/>
              <w:keepLines w:val="0"/>
              <w:widowControl/>
              <w:suppressLineNumbers w:val="0"/>
              <w:spacing w:before="120" w:beforeAutospacing="0" w:after="240" w:afterAutospacing="0"/>
              <w:ind w:left="0" w:right="0"/>
              <w:jc w:val="left"/>
              <w:rPr>
                <w:rFonts w:hint="default" w:ascii="Calibri Light" w:hAnsi="Calibri Light" w:eastAsia="宋体" w:cs="Times New Roman"/>
                <w:sz w:val="24"/>
                <w:szCs w:val="24"/>
                <w:shd w:val="clear" w:fill="FFFFFF"/>
              </w:rPr>
            </w:pPr>
            <w:r>
              <w:rPr>
                <w:rFonts w:hint="default" w:ascii="Calibri Light" w:hAnsi="Calibri Light" w:eastAsia="宋体" w:cs="Times New Roman"/>
                <w:sz w:val="24"/>
                <w:szCs w:val="24"/>
                <w:shd w:val="clear" w:fill="FFFFFF"/>
              </w:rPr>
              <w:t>(TI=(QiGong or Ch'i Kung or Qi Gong)) OR AB=(QiGong or Ch'i Kung or Qi Gong) and Preprint Citation Index (Exclude – Database)</w:t>
            </w:r>
            <w:r>
              <w:rPr>
                <w:rFonts w:hint="default" w:ascii="Calibri Light" w:hAnsi="Calibri Light" w:eastAsia="宋体" w:cs="Times New Roman"/>
                <w:sz w:val="24"/>
                <w:szCs w:val="24"/>
                <w:shd w:val="clear" w:fill="FFFFFF"/>
              </w:rPr>
              <w:tab/>
            </w:r>
            <w:r>
              <w:rPr>
                <w:rFonts w:hint="default" w:ascii="Calibri Light" w:hAnsi="Calibri Light" w:eastAsia="宋体" w:cs="Times New Roman"/>
                <w:sz w:val="24"/>
                <w:szCs w:val="24"/>
                <w:shd w:val="clear" w:fill="FFFFFF"/>
              </w:rPr>
              <w:tab/>
            </w:r>
            <w:r>
              <w:rPr>
                <w:rFonts w:hint="default" w:ascii="Calibri Light" w:hAnsi="Calibri Light" w:eastAsia="宋体" w:cs="Times New Roman"/>
                <w:sz w:val="24"/>
                <w:szCs w:val="24"/>
                <w:shd w:val="clear" w:fill="FFFFFF"/>
              </w:rPr>
              <w:tab/>
            </w:r>
          </w:p>
        </w:tc>
        <w:tc>
          <w:tcPr>
            <w:tcW w:w="766" w:type="pct"/>
            <w:tcBorders>
              <w:top w:val="single" w:color="auto" w:sz="4" w:space="0"/>
              <w:left w:val="single" w:color="auto" w:sz="4" w:space="0"/>
              <w:bottom w:val="single" w:color="auto" w:sz="4" w:space="0"/>
              <w:right w:val="single" w:color="auto" w:sz="4" w:space="0"/>
            </w:tcBorders>
            <w:shd w:val="clear" w:color="auto" w:fill="auto"/>
            <w:vAlign w:val="top"/>
          </w:tcPr>
          <w:p w14:paraId="7789EF36">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eastAsia="zh-CN"/>
              </w:rPr>
            </w:pPr>
            <w:r>
              <w:rPr>
                <w:rFonts w:hint="eastAsia" w:ascii="Calibri Light" w:hAnsi="Calibri Light" w:eastAsia="宋体" w:cs="Times New Roman"/>
                <w:sz w:val="24"/>
                <w:szCs w:val="24"/>
                <w:shd w:val="clear" w:fill="FFFFFF"/>
                <w:lang w:val="en-US" w:eastAsia="zh-CN"/>
              </w:rPr>
              <w:t>2001</w:t>
            </w:r>
          </w:p>
        </w:tc>
      </w:tr>
      <w:tr w14:paraId="65DEA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09" w:type="pct"/>
            <w:tcBorders>
              <w:top w:val="single" w:color="auto" w:sz="4" w:space="0"/>
              <w:left w:val="single" w:color="auto" w:sz="4" w:space="0"/>
              <w:bottom w:val="single" w:color="auto" w:sz="4" w:space="0"/>
              <w:right w:val="single" w:color="auto" w:sz="4" w:space="0"/>
            </w:tcBorders>
            <w:shd w:val="clear" w:color="auto" w:fill="auto"/>
            <w:vAlign w:val="top"/>
          </w:tcPr>
          <w:p w14:paraId="419BE588">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22</w:t>
            </w:r>
          </w:p>
        </w:tc>
        <w:tc>
          <w:tcPr>
            <w:tcW w:w="3424" w:type="pct"/>
            <w:tcBorders>
              <w:top w:val="single" w:color="auto" w:sz="4" w:space="0"/>
              <w:left w:val="single" w:color="auto" w:sz="4" w:space="0"/>
              <w:bottom w:val="single" w:color="auto" w:sz="4" w:space="0"/>
              <w:right w:val="single" w:color="auto" w:sz="4" w:space="0"/>
            </w:tcBorders>
            <w:shd w:val="clear" w:color="auto" w:fill="auto"/>
            <w:vAlign w:val="top"/>
          </w:tcPr>
          <w:p w14:paraId="291C4C23">
            <w:pPr>
              <w:keepNext w:val="0"/>
              <w:keepLines w:val="0"/>
              <w:widowControl/>
              <w:suppressLineNumbers w:val="0"/>
              <w:spacing w:before="120" w:beforeAutospacing="0" w:after="240" w:afterAutospacing="0"/>
              <w:ind w:left="0" w:leftChars="0" w:right="0" w:rightChars="0"/>
              <w:jc w:val="left"/>
              <w:rPr>
                <w:rFonts w:hint="default" w:ascii="Calibri Light" w:hAnsi="Calibri Light" w:eastAsia="宋体" w:cs="Times New Roman"/>
                <w:kern w:val="2"/>
                <w:sz w:val="24"/>
                <w:szCs w:val="24"/>
                <w:shd w:val="clear" w:fill="FFFFFF"/>
                <w:lang w:val="en-US" w:eastAsia="zh-CN" w:bidi="ar-SA"/>
              </w:rPr>
            </w:pPr>
            <w:r>
              <w:rPr>
                <w:rFonts w:hint="default" w:ascii="Calibri Light" w:hAnsi="Calibri Light" w:eastAsia="宋体" w:cs="Times New Roman"/>
                <w:sz w:val="24"/>
                <w:szCs w:val="24"/>
                <w:shd w:val="clear" w:fill="FFFFFF"/>
              </w:rPr>
              <w:t>(((TI=(Obsessive-compulsive disorder or Disorder, Obsessive-Compulsive or Disorders, Obsessive-Compulsive or Obsessive Compulsive Disorder or Obsessive-Compulsive Disorders or Anankastic Personality or Anankastic Personalities or Personalities, Anankastic or Personality, Anankastic or Neurosis, Obsessive-Compulsive or Neuroses, Obsessive-Compulsive or Neurosis, Obsessive Compulsive or Obsessive-Compulsive Neuroses or Obsessive-Compulsive Neurosis)) OR AB=(Disorder, Obsessive-Compulsive or Disorders, Obsessive-Compulsive or Obsessive Compulsive Disorder or Obsessive-Compulsive Disorders or Anankastic Personality or Anankastic Personalities or Personalities, Anankastic or Personality, Anankastic or Neurosis, Obsessive-Compulsive or Neuroses, Obsessive-Compulsive or Neurosis, Obsessive Compulsive or Obsessive-Compulsive Neuroses or Obsessive-Compulsive Neurosis))) NOT (SILOID==("PPRN"))</w:t>
            </w:r>
            <w:r>
              <w:rPr>
                <w:rFonts w:hint="default" w:ascii="Calibri Light" w:hAnsi="Calibri Light" w:eastAsia="宋体" w:cs="Times New Roman"/>
                <w:sz w:val="24"/>
                <w:szCs w:val="24"/>
                <w:shd w:val="clear" w:fill="FFFFFF"/>
              </w:rPr>
              <w:tab/>
            </w:r>
            <w:r>
              <w:rPr>
                <w:rFonts w:hint="default" w:ascii="Calibri Light" w:hAnsi="Calibri Light" w:eastAsia="宋体" w:cs="Times New Roman"/>
                <w:sz w:val="24"/>
                <w:szCs w:val="24"/>
                <w:shd w:val="clear" w:fill="FFFFFF"/>
              </w:rPr>
              <w:tab/>
            </w:r>
            <w:r>
              <w:rPr>
                <w:rFonts w:hint="default" w:ascii="Calibri Light" w:hAnsi="Calibri Light" w:eastAsia="宋体" w:cs="Times New Roman"/>
                <w:sz w:val="24"/>
                <w:szCs w:val="24"/>
                <w:shd w:val="clear" w:fill="FFFFFF"/>
              </w:rPr>
              <w:tab/>
            </w:r>
          </w:p>
        </w:tc>
        <w:tc>
          <w:tcPr>
            <w:tcW w:w="766" w:type="pct"/>
            <w:tcBorders>
              <w:top w:val="single" w:color="auto" w:sz="4" w:space="0"/>
              <w:left w:val="single" w:color="auto" w:sz="4" w:space="0"/>
              <w:bottom w:val="single" w:color="auto" w:sz="4" w:space="0"/>
              <w:right w:val="single" w:color="auto" w:sz="4" w:space="0"/>
            </w:tcBorders>
            <w:shd w:val="clear" w:color="auto" w:fill="auto"/>
            <w:vAlign w:val="top"/>
          </w:tcPr>
          <w:p w14:paraId="717FA2B1">
            <w:pPr>
              <w:keepNext w:val="0"/>
              <w:keepLines w:val="0"/>
              <w:widowControl/>
              <w:suppressLineNumbers w:val="0"/>
              <w:spacing w:before="120" w:beforeAutospacing="0" w:after="240" w:afterAutospacing="0"/>
              <w:ind w:left="0" w:leftChars="0" w:right="0" w:rightChars="0"/>
              <w:jc w:val="center"/>
              <w:rPr>
                <w:rFonts w:hint="default" w:ascii="Calibri Light" w:hAnsi="Calibri Light" w:eastAsia="宋体" w:cs="Times New Roman"/>
                <w:kern w:val="2"/>
                <w:sz w:val="24"/>
                <w:szCs w:val="24"/>
                <w:shd w:val="clear" w:fill="FFFFFF"/>
                <w:lang w:val="en-US" w:eastAsia="zh-CN" w:bidi="ar-SA"/>
              </w:rPr>
            </w:pPr>
            <w:r>
              <w:rPr>
                <w:rFonts w:hint="eastAsia" w:ascii="Calibri Light" w:hAnsi="Calibri Light" w:eastAsia="Calibri Light" w:cs="Calibri Light"/>
                <w:kern w:val="0"/>
                <w:sz w:val="24"/>
                <w:szCs w:val="24"/>
                <w:shd w:val="clear" w:fill="FFFFFF"/>
                <w:lang w:val="en-US" w:eastAsia="zh-CN" w:bidi="ar"/>
              </w:rPr>
              <w:t>27493</w:t>
            </w:r>
          </w:p>
        </w:tc>
      </w:tr>
      <w:tr w14:paraId="257D1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09" w:type="pct"/>
            <w:tcBorders>
              <w:top w:val="single" w:color="auto" w:sz="4" w:space="0"/>
              <w:left w:val="single" w:color="auto" w:sz="4" w:space="0"/>
              <w:bottom w:val="single" w:color="auto" w:sz="4" w:space="0"/>
              <w:right w:val="single" w:color="auto" w:sz="4" w:space="0"/>
            </w:tcBorders>
            <w:shd w:val="clear" w:color="auto" w:fill="auto"/>
            <w:vAlign w:val="top"/>
          </w:tcPr>
          <w:p w14:paraId="4DDC0451">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23</w:t>
            </w:r>
          </w:p>
        </w:tc>
        <w:tc>
          <w:tcPr>
            <w:tcW w:w="3424" w:type="pct"/>
            <w:tcBorders>
              <w:top w:val="single" w:color="auto" w:sz="4" w:space="0"/>
              <w:left w:val="single" w:color="auto" w:sz="4" w:space="0"/>
              <w:bottom w:val="single" w:color="auto" w:sz="4" w:space="0"/>
              <w:right w:val="single" w:color="auto" w:sz="4" w:space="0"/>
            </w:tcBorders>
            <w:shd w:val="clear" w:color="auto" w:fill="auto"/>
            <w:vAlign w:val="top"/>
          </w:tcPr>
          <w:p w14:paraId="116DADD7">
            <w:pPr>
              <w:keepNext w:val="0"/>
              <w:keepLines w:val="0"/>
              <w:widowControl/>
              <w:suppressLineNumbers w:val="0"/>
              <w:spacing w:before="120" w:beforeAutospacing="0" w:after="240" w:afterAutospacing="0"/>
              <w:ind w:left="0" w:leftChars="0" w:right="0" w:rightChars="0"/>
              <w:jc w:val="left"/>
              <w:rPr>
                <w:rFonts w:hint="default" w:ascii="Calibri Light" w:hAnsi="Calibri Light" w:eastAsia="宋体" w:cs="Times New Roman"/>
                <w:kern w:val="2"/>
                <w:sz w:val="24"/>
                <w:szCs w:val="24"/>
                <w:shd w:val="clear" w:fill="FFFFFF"/>
                <w:lang w:val="en-US" w:eastAsia="zh-CN" w:bidi="ar-SA"/>
              </w:rPr>
            </w:pPr>
            <w:r>
              <w:rPr>
                <w:rFonts w:hint="default" w:ascii="Calibri Light" w:hAnsi="Calibri Light" w:eastAsia="宋体" w:cs="Times New Roman"/>
                <w:sz w:val="24"/>
                <w:szCs w:val="24"/>
                <w:shd w:val="clear" w:fill="FFFFFF"/>
              </w:rPr>
              <w:t>((TI=(randomized controlled trial OR randomized OR placebo)) OR AB=(randomized controlled trial OR randomized OR placebo)) and Preprint Citation Index (Exclude – Database)</w:t>
            </w:r>
            <w:r>
              <w:rPr>
                <w:rFonts w:hint="default" w:ascii="Calibri Light" w:hAnsi="Calibri Light" w:eastAsia="宋体" w:cs="Times New Roman"/>
                <w:sz w:val="24"/>
                <w:szCs w:val="24"/>
                <w:shd w:val="clear" w:fill="FFFFFF"/>
              </w:rPr>
              <w:tab/>
            </w:r>
            <w:r>
              <w:rPr>
                <w:rFonts w:hint="default" w:ascii="Calibri Light" w:hAnsi="Calibri Light" w:eastAsia="宋体" w:cs="Times New Roman"/>
                <w:sz w:val="24"/>
                <w:szCs w:val="24"/>
                <w:shd w:val="clear" w:fill="FFFFFF"/>
              </w:rPr>
              <w:tab/>
            </w:r>
          </w:p>
        </w:tc>
        <w:tc>
          <w:tcPr>
            <w:tcW w:w="766" w:type="pct"/>
            <w:tcBorders>
              <w:top w:val="single" w:color="auto" w:sz="4" w:space="0"/>
              <w:left w:val="single" w:color="auto" w:sz="4" w:space="0"/>
              <w:bottom w:val="single" w:color="auto" w:sz="4" w:space="0"/>
              <w:right w:val="single" w:color="auto" w:sz="4" w:space="0"/>
            </w:tcBorders>
            <w:shd w:val="clear" w:color="auto" w:fill="auto"/>
            <w:vAlign w:val="top"/>
          </w:tcPr>
          <w:p w14:paraId="337BAAD0">
            <w:pPr>
              <w:keepNext w:val="0"/>
              <w:keepLines w:val="0"/>
              <w:widowControl/>
              <w:suppressLineNumbers w:val="0"/>
              <w:spacing w:before="120" w:beforeAutospacing="0" w:after="240" w:afterAutospacing="0"/>
              <w:ind w:left="0" w:leftChars="0" w:right="0" w:rightChars="0"/>
              <w:jc w:val="center"/>
              <w:rPr>
                <w:rFonts w:hint="default" w:ascii="Calibri Light" w:hAnsi="Calibri Light" w:eastAsia="宋体" w:cs="Times New Roman"/>
                <w:kern w:val="2"/>
                <w:sz w:val="24"/>
                <w:szCs w:val="24"/>
                <w:shd w:val="clear" w:fill="FFFFFF"/>
                <w:lang w:val="en-US" w:eastAsia="zh-CN" w:bidi="ar-SA"/>
              </w:rPr>
            </w:pPr>
            <w:r>
              <w:rPr>
                <w:rFonts w:hint="eastAsia" w:ascii="Calibri Light" w:hAnsi="Calibri Light" w:eastAsia="宋体" w:cs="Times New Roman"/>
                <w:sz w:val="24"/>
                <w:szCs w:val="24"/>
                <w:shd w:val="clear" w:fill="FFFFFF"/>
                <w:lang w:val="en-US" w:eastAsia="zh-CN"/>
              </w:rPr>
              <w:t>1317037</w:t>
            </w:r>
          </w:p>
        </w:tc>
      </w:tr>
      <w:tr w14:paraId="1CC15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09" w:type="pct"/>
            <w:tcBorders>
              <w:top w:val="single" w:color="auto" w:sz="4" w:space="0"/>
              <w:left w:val="single" w:color="auto" w:sz="4" w:space="0"/>
              <w:bottom w:val="single" w:color="auto" w:sz="4" w:space="0"/>
              <w:right w:val="single" w:color="auto" w:sz="4" w:space="0"/>
            </w:tcBorders>
            <w:shd w:val="clear" w:color="auto" w:fill="auto"/>
            <w:vAlign w:val="top"/>
          </w:tcPr>
          <w:p w14:paraId="4F436F90">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24</w:t>
            </w:r>
          </w:p>
        </w:tc>
        <w:tc>
          <w:tcPr>
            <w:tcW w:w="3424" w:type="pct"/>
            <w:tcBorders>
              <w:top w:val="single" w:color="auto" w:sz="4" w:space="0"/>
              <w:left w:val="single" w:color="auto" w:sz="4" w:space="0"/>
              <w:bottom w:val="single" w:color="auto" w:sz="4" w:space="0"/>
              <w:right w:val="single" w:color="auto" w:sz="4" w:space="0"/>
            </w:tcBorders>
            <w:shd w:val="clear" w:color="auto" w:fill="auto"/>
            <w:vAlign w:val="top"/>
          </w:tcPr>
          <w:p w14:paraId="3D25C01A">
            <w:pPr>
              <w:keepNext w:val="0"/>
              <w:keepLines w:val="0"/>
              <w:widowControl/>
              <w:suppressLineNumbers w:val="0"/>
              <w:spacing w:before="120" w:beforeAutospacing="0" w:after="240" w:afterAutospacing="0"/>
              <w:ind w:left="0" w:right="0"/>
              <w:jc w:val="left"/>
              <w:rPr>
                <w:rFonts w:hint="default" w:ascii="Calibri Light" w:hAnsi="Calibri Light" w:eastAsia="宋体" w:cs="Times New Roman"/>
                <w:sz w:val="24"/>
                <w:szCs w:val="24"/>
                <w:shd w:val="clear" w:fill="FFFFFF"/>
              </w:rPr>
            </w:pPr>
            <w:r>
              <w:rPr>
                <w:rFonts w:hint="default" w:ascii="Calibri Light" w:hAnsi="Calibri Light" w:eastAsia="宋体" w:cs="Times New Roman"/>
                <w:sz w:val="24"/>
                <w:szCs w:val="24"/>
                <w:shd w:val="clear" w:fill="FFFFFF"/>
              </w:rPr>
              <w:t>#21 AND #22 AND #23 and Preprint Citation Index (Exclude – Database)</w:t>
            </w:r>
            <w:r>
              <w:rPr>
                <w:rFonts w:hint="default" w:ascii="Calibri Light" w:hAnsi="Calibri Light" w:eastAsia="宋体" w:cs="Times New Roman"/>
                <w:sz w:val="24"/>
                <w:szCs w:val="24"/>
                <w:shd w:val="clear" w:fill="FFFFFF"/>
              </w:rPr>
              <w:tab/>
            </w:r>
            <w:r>
              <w:rPr>
                <w:rFonts w:hint="default" w:ascii="Calibri Light" w:hAnsi="Calibri Light" w:eastAsia="宋体" w:cs="Times New Roman"/>
                <w:sz w:val="24"/>
                <w:szCs w:val="24"/>
                <w:shd w:val="clear" w:fill="FFFFFF"/>
              </w:rPr>
              <w:tab/>
            </w:r>
            <w:r>
              <w:rPr>
                <w:rFonts w:hint="default" w:ascii="Calibri Light" w:hAnsi="Calibri Light" w:eastAsia="宋体" w:cs="Times New Roman"/>
                <w:sz w:val="24"/>
                <w:szCs w:val="24"/>
                <w:shd w:val="clear" w:fill="FFFFFF"/>
              </w:rPr>
              <w:tab/>
            </w:r>
          </w:p>
        </w:tc>
        <w:tc>
          <w:tcPr>
            <w:tcW w:w="766" w:type="pct"/>
            <w:tcBorders>
              <w:top w:val="single" w:color="auto" w:sz="4" w:space="0"/>
              <w:left w:val="single" w:color="auto" w:sz="4" w:space="0"/>
              <w:bottom w:val="single" w:color="auto" w:sz="4" w:space="0"/>
              <w:right w:val="single" w:color="auto" w:sz="4" w:space="0"/>
            </w:tcBorders>
            <w:shd w:val="clear" w:color="auto" w:fill="auto"/>
            <w:vAlign w:val="top"/>
          </w:tcPr>
          <w:p w14:paraId="232172B9">
            <w:pPr>
              <w:keepNext w:val="0"/>
              <w:keepLines w:val="0"/>
              <w:widowControl/>
              <w:suppressLineNumbers w:val="0"/>
              <w:spacing w:before="120" w:beforeAutospacing="0" w:after="240" w:afterAutospacing="0"/>
              <w:ind w:left="0" w:right="0"/>
              <w:jc w:val="center"/>
              <w:rPr>
                <w:rFonts w:hint="eastAsia" w:ascii="Calibri Light" w:hAnsi="Calibri Light" w:eastAsia="宋体" w:cs="Times New Roman"/>
                <w:sz w:val="24"/>
                <w:szCs w:val="24"/>
                <w:shd w:val="clear" w:fill="FFFFFF"/>
                <w:lang w:val="en-US" w:eastAsia="zh-CN"/>
              </w:rPr>
            </w:pPr>
            <w:r>
              <w:rPr>
                <w:rFonts w:hint="eastAsia" w:ascii="Calibri Light" w:hAnsi="Calibri Light" w:eastAsia="宋体" w:cs="Times New Roman"/>
                <w:sz w:val="24"/>
                <w:szCs w:val="24"/>
                <w:shd w:val="clear" w:fill="FFFFFF"/>
                <w:lang w:val="en-US" w:eastAsia="zh-CN"/>
              </w:rPr>
              <w:t>2</w:t>
            </w:r>
          </w:p>
        </w:tc>
      </w:tr>
      <w:tr w14:paraId="568F3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09" w:type="pct"/>
            <w:tcBorders>
              <w:top w:val="single" w:color="auto" w:sz="4" w:space="0"/>
              <w:left w:val="single" w:color="auto" w:sz="4" w:space="0"/>
              <w:bottom w:val="single" w:color="auto" w:sz="4" w:space="0"/>
              <w:right w:val="single" w:color="auto" w:sz="4" w:space="0"/>
            </w:tcBorders>
            <w:shd w:val="clear" w:color="auto" w:fill="auto"/>
            <w:vAlign w:val="top"/>
          </w:tcPr>
          <w:p w14:paraId="69095F05">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25</w:t>
            </w:r>
          </w:p>
        </w:tc>
        <w:tc>
          <w:tcPr>
            <w:tcW w:w="3424" w:type="pct"/>
            <w:tcBorders>
              <w:top w:val="single" w:color="auto" w:sz="4" w:space="0"/>
              <w:left w:val="single" w:color="auto" w:sz="4" w:space="0"/>
              <w:bottom w:val="single" w:color="auto" w:sz="4" w:space="0"/>
              <w:right w:val="single" w:color="auto" w:sz="4" w:space="0"/>
            </w:tcBorders>
            <w:shd w:val="clear" w:color="auto" w:fill="auto"/>
            <w:vAlign w:val="top"/>
          </w:tcPr>
          <w:p w14:paraId="4B60F28E">
            <w:pPr>
              <w:keepNext w:val="0"/>
              <w:keepLines w:val="0"/>
              <w:widowControl/>
              <w:suppressLineNumbers w:val="0"/>
              <w:spacing w:before="120" w:beforeAutospacing="0" w:after="240" w:afterAutospacing="0"/>
              <w:ind w:left="0" w:right="0"/>
              <w:jc w:val="left"/>
              <w:rPr>
                <w:rFonts w:hint="default" w:ascii="Calibri Light" w:hAnsi="Calibri Light" w:eastAsia="宋体" w:cs="Times New Roman"/>
                <w:sz w:val="24"/>
                <w:szCs w:val="24"/>
                <w:shd w:val="clear" w:fill="FFFFFF"/>
              </w:rPr>
            </w:pPr>
            <w:r>
              <w:rPr>
                <w:rFonts w:hint="default" w:ascii="Calibri Light" w:hAnsi="Calibri Light" w:eastAsia="宋体" w:cs="Times New Roman"/>
                <w:sz w:val="24"/>
                <w:szCs w:val="24"/>
                <w:shd w:val="clear" w:fill="FFFFFF"/>
              </w:rPr>
              <w:t>((TI=(Walking or Ambulation)) OR AB=(Walking or Ambulation)) NOT (SILOID==("PPRN"))</w:t>
            </w:r>
            <w:r>
              <w:rPr>
                <w:rFonts w:hint="default" w:ascii="Calibri Light" w:hAnsi="Calibri Light" w:eastAsia="宋体" w:cs="Times New Roman"/>
                <w:sz w:val="24"/>
                <w:szCs w:val="24"/>
                <w:shd w:val="clear" w:fill="FFFFFF"/>
              </w:rPr>
              <w:tab/>
            </w:r>
            <w:r>
              <w:rPr>
                <w:rFonts w:hint="default" w:ascii="Calibri Light" w:hAnsi="Calibri Light" w:eastAsia="宋体" w:cs="Times New Roman"/>
                <w:sz w:val="24"/>
                <w:szCs w:val="24"/>
                <w:shd w:val="clear" w:fill="FFFFFF"/>
              </w:rPr>
              <w:tab/>
            </w:r>
            <w:r>
              <w:rPr>
                <w:rFonts w:hint="default" w:ascii="Calibri Light" w:hAnsi="Calibri Light" w:eastAsia="宋体" w:cs="Times New Roman"/>
                <w:sz w:val="24"/>
                <w:szCs w:val="24"/>
                <w:shd w:val="clear" w:fill="FFFFFF"/>
              </w:rPr>
              <w:tab/>
            </w:r>
          </w:p>
        </w:tc>
        <w:tc>
          <w:tcPr>
            <w:tcW w:w="766" w:type="pct"/>
            <w:tcBorders>
              <w:top w:val="single" w:color="auto" w:sz="4" w:space="0"/>
              <w:left w:val="single" w:color="auto" w:sz="4" w:space="0"/>
              <w:bottom w:val="single" w:color="auto" w:sz="4" w:space="0"/>
              <w:right w:val="single" w:color="auto" w:sz="4" w:space="0"/>
            </w:tcBorders>
            <w:shd w:val="clear" w:color="auto" w:fill="auto"/>
            <w:vAlign w:val="top"/>
          </w:tcPr>
          <w:p w14:paraId="5FBB471E">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eastAsia="zh-CN"/>
              </w:rPr>
            </w:pPr>
            <w:r>
              <w:rPr>
                <w:rFonts w:hint="eastAsia" w:ascii="Calibri Light" w:hAnsi="Calibri Light" w:eastAsia="宋体" w:cs="Times New Roman"/>
                <w:sz w:val="24"/>
                <w:szCs w:val="24"/>
                <w:shd w:val="clear" w:fill="FFFFFF"/>
                <w:lang w:val="en-US" w:eastAsia="zh-CN"/>
              </w:rPr>
              <w:t>286459</w:t>
            </w:r>
          </w:p>
        </w:tc>
      </w:tr>
      <w:tr w14:paraId="68D7C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09" w:type="pct"/>
            <w:tcBorders>
              <w:top w:val="single" w:color="auto" w:sz="4" w:space="0"/>
              <w:left w:val="single" w:color="auto" w:sz="4" w:space="0"/>
              <w:bottom w:val="single" w:color="auto" w:sz="4" w:space="0"/>
              <w:right w:val="single" w:color="auto" w:sz="4" w:space="0"/>
            </w:tcBorders>
            <w:shd w:val="clear" w:color="auto" w:fill="auto"/>
            <w:vAlign w:val="top"/>
          </w:tcPr>
          <w:p w14:paraId="001118BC">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26</w:t>
            </w:r>
          </w:p>
        </w:tc>
        <w:tc>
          <w:tcPr>
            <w:tcW w:w="3424" w:type="pct"/>
            <w:tcBorders>
              <w:top w:val="single" w:color="auto" w:sz="4" w:space="0"/>
              <w:left w:val="single" w:color="auto" w:sz="4" w:space="0"/>
              <w:bottom w:val="single" w:color="auto" w:sz="4" w:space="0"/>
              <w:right w:val="single" w:color="auto" w:sz="4" w:space="0"/>
            </w:tcBorders>
            <w:shd w:val="clear" w:color="auto" w:fill="auto"/>
            <w:vAlign w:val="top"/>
          </w:tcPr>
          <w:p w14:paraId="1864FC87">
            <w:pPr>
              <w:keepNext w:val="0"/>
              <w:keepLines w:val="0"/>
              <w:widowControl/>
              <w:suppressLineNumbers w:val="0"/>
              <w:spacing w:before="120" w:beforeAutospacing="0" w:after="240" w:afterAutospacing="0"/>
              <w:ind w:left="0" w:leftChars="0" w:right="0" w:rightChars="0"/>
              <w:jc w:val="left"/>
              <w:rPr>
                <w:rFonts w:hint="default" w:ascii="Calibri Light" w:hAnsi="Calibri Light" w:eastAsia="宋体" w:cs="Times New Roman"/>
                <w:kern w:val="2"/>
                <w:sz w:val="24"/>
                <w:szCs w:val="24"/>
                <w:shd w:val="clear" w:fill="FFFFFF"/>
                <w:lang w:val="en-US" w:eastAsia="zh-CN" w:bidi="ar-SA"/>
              </w:rPr>
            </w:pPr>
            <w:r>
              <w:rPr>
                <w:rFonts w:hint="default" w:ascii="Calibri Light" w:hAnsi="Calibri Light" w:eastAsia="宋体" w:cs="Times New Roman"/>
                <w:sz w:val="24"/>
                <w:szCs w:val="24"/>
                <w:shd w:val="clear" w:fill="FFFFFF"/>
              </w:rPr>
              <w:t>(((TI=(Obsessive-compulsive disorder or Disorder, Obsessive-Compulsive or Disorders, Obsessive-Compulsive or Obsessive Compulsive Disorder or Obsessive-Compulsive Disorders or Anankastic Personality or Anankastic Personalities or Personalities, Anankastic or Personality, Anankastic or Neurosis, Obsessive-Compulsive or Neuroses, Obsessive-Compulsive or Neurosis, Obsessive Compulsive or Obsessive-Compulsive Neuroses or Obsessive-Compulsive Neurosis)) OR AB=(Disorder, Obsessive-Compulsive or Disorders, Obsessive-Compulsive or Obsessive Compulsive Disorder or Obsessive-Compulsive Disorders or Anankastic Personality or Anankastic Personalities or Personalities, Anankastic or Personality, Anankastic or Neurosis, Obsessive-Compulsive or Neuroses, Obsessive-Compulsive or Neurosis, Obsessive Compulsive or Obsessive-Compulsive Neuroses or Obsessive-Compulsive Neurosis))) NOT (SILOID==("PPRN"))</w:t>
            </w:r>
            <w:r>
              <w:rPr>
                <w:rFonts w:hint="default" w:ascii="Calibri Light" w:hAnsi="Calibri Light" w:eastAsia="宋体" w:cs="Times New Roman"/>
                <w:sz w:val="24"/>
                <w:szCs w:val="24"/>
                <w:shd w:val="clear" w:fill="FFFFFF"/>
              </w:rPr>
              <w:tab/>
            </w:r>
            <w:r>
              <w:rPr>
                <w:rFonts w:hint="default" w:ascii="Calibri Light" w:hAnsi="Calibri Light" w:eastAsia="宋体" w:cs="Times New Roman"/>
                <w:sz w:val="24"/>
                <w:szCs w:val="24"/>
                <w:shd w:val="clear" w:fill="FFFFFF"/>
              </w:rPr>
              <w:tab/>
            </w:r>
            <w:r>
              <w:rPr>
                <w:rFonts w:hint="default" w:ascii="Calibri Light" w:hAnsi="Calibri Light" w:eastAsia="宋体" w:cs="Times New Roman"/>
                <w:sz w:val="24"/>
                <w:szCs w:val="24"/>
                <w:shd w:val="clear" w:fill="FFFFFF"/>
              </w:rPr>
              <w:tab/>
            </w:r>
          </w:p>
        </w:tc>
        <w:tc>
          <w:tcPr>
            <w:tcW w:w="766" w:type="pct"/>
            <w:tcBorders>
              <w:top w:val="single" w:color="auto" w:sz="4" w:space="0"/>
              <w:left w:val="single" w:color="auto" w:sz="4" w:space="0"/>
              <w:bottom w:val="single" w:color="auto" w:sz="4" w:space="0"/>
              <w:right w:val="single" w:color="auto" w:sz="4" w:space="0"/>
            </w:tcBorders>
            <w:shd w:val="clear" w:color="auto" w:fill="auto"/>
            <w:vAlign w:val="top"/>
          </w:tcPr>
          <w:p w14:paraId="55FA287F">
            <w:pPr>
              <w:keepNext w:val="0"/>
              <w:keepLines w:val="0"/>
              <w:widowControl/>
              <w:suppressLineNumbers w:val="0"/>
              <w:spacing w:before="120" w:beforeAutospacing="0" w:after="240" w:afterAutospacing="0"/>
              <w:ind w:left="0" w:leftChars="0" w:right="0" w:rightChars="0"/>
              <w:jc w:val="center"/>
              <w:rPr>
                <w:rFonts w:hint="default" w:ascii="Calibri Light" w:hAnsi="Calibri Light" w:eastAsia="宋体" w:cs="Times New Roman"/>
                <w:kern w:val="2"/>
                <w:sz w:val="24"/>
                <w:szCs w:val="24"/>
                <w:shd w:val="clear" w:fill="FFFFFF"/>
                <w:lang w:val="en-US" w:eastAsia="zh-CN" w:bidi="ar-SA"/>
              </w:rPr>
            </w:pPr>
            <w:r>
              <w:rPr>
                <w:rFonts w:hint="eastAsia" w:ascii="Calibri Light" w:hAnsi="Calibri Light" w:eastAsia="Calibri Light" w:cs="Calibri Light"/>
                <w:kern w:val="0"/>
                <w:sz w:val="24"/>
                <w:szCs w:val="24"/>
                <w:shd w:val="clear" w:fill="FFFFFF"/>
                <w:lang w:val="en-US" w:eastAsia="zh-CN" w:bidi="ar"/>
              </w:rPr>
              <w:t>27493</w:t>
            </w:r>
          </w:p>
        </w:tc>
      </w:tr>
      <w:tr w14:paraId="22360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09" w:type="pct"/>
            <w:tcBorders>
              <w:top w:val="single" w:color="auto" w:sz="4" w:space="0"/>
              <w:left w:val="single" w:color="auto" w:sz="4" w:space="0"/>
              <w:bottom w:val="single" w:color="auto" w:sz="4" w:space="0"/>
              <w:right w:val="single" w:color="auto" w:sz="4" w:space="0"/>
            </w:tcBorders>
            <w:shd w:val="clear" w:color="auto" w:fill="auto"/>
            <w:vAlign w:val="top"/>
          </w:tcPr>
          <w:p w14:paraId="17C73541">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27</w:t>
            </w:r>
          </w:p>
        </w:tc>
        <w:tc>
          <w:tcPr>
            <w:tcW w:w="3424" w:type="pct"/>
            <w:tcBorders>
              <w:top w:val="single" w:color="auto" w:sz="4" w:space="0"/>
              <w:left w:val="single" w:color="auto" w:sz="4" w:space="0"/>
              <w:bottom w:val="single" w:color="auto" w:sz="4" w:space="0"/>
              <w:right w:val="single" w:color="auto" w:sz="4" w:space="0"/>
            </w:tcBorders>
            <w:shd w:val="clear" w:color="auto" w:fill="auto"/>
            <w:vAlign w:val="top"/>
          </w:tcPr>
          <w:p w14:paraId="748F39A8">
            <w:pPr>
              <w:keepNext w:val="0"/>
              <w:keepLines w:val="0"/>
              <w:widowControl/>
              <w:suppressLineNumbers w:val="0"/>
              <w:spacing w:before="120" w:beforeAutospacing="0" w:after="240" w:afterAutospacing="0"/>
              <w:ind w:left="0" w:leftChars="0" w:right="0" w:rightChars="0"/>
              <w:jc w:val="left"/>
              <w:rPr>
                <w:rFonts w:hint="default" w:ascii="Calibri Light" w:hAnsi="Calibri Light" w:eastAsia="宋体" w:cs="Times New Roman"/>
                <w:kern w:val="2"/>
                <w:sz w:val="24"/>
                <w:szCs w:val="24"/>
                <w:shd w:val="clear" w:fill="FFFFFF"/>
                <w:lang w:val="en-US" w:eastAsia="zh-CN" w:bidi="ar-SA"/>
              </w:rPr>
            </w:pPr>
            <w:r>
              <w:rPr>
                <w:rFonts w:hint="default" w:ascii="Calibri Light" w:hAnsi="Calibri Light" w:eastAsia="宋体" w:cs="Times New Roman"/>
                <w:sz w:val="24"/>
                <w:szCs w:val="24"/>
                <w:shd w:val="clear" w:fill="FFFFFF"/>
              </w:rPr>
              <w:t>((TI=(randomized controlled trial OR randomized OR placebo)) OR AB=(randomized controlled trial OR randomized OR placebo)) and Preprint Citation Index (Exclude – Database)</w:t>
            </w:r>
            <w:r>
              <w:rPr>
                <w:rFonts w:hint="default" w:ascii="Calibri Light" w:hAnsi="Calibri Light" w:eastAsia="宋体" w:cs="Times New Roman"/>
                <w:sz w:val="24"/>
                <w:szCs w:val="24"/>
                <w:shd w:val="clear" w:fill="FFFFFF"/>
              </w:rPr>
              <w:tab/>
            </w:r>
            <w:r>
              <w:rPr>
                <w:rFonts w:hint="default" w:ascii="Calibri Light" w:hAnsi="Calibri Light" w:eastAsia="宋体" w:cs="Times New Roman"/>
                <w:sz w:val="24"/>
                <w:szCs w:val="24"/>
                <w:shd w:val="clear" w:fill="FFFFFF"/>
              </w:rPr>
              <w:tab/>
            </w:r>
          </w:p>
        </w:tc>
        <w:tc>
          <w:tcPr>
            <w:tcW w:w="766" w:type="pct"/>
            <w:tcBorders>
              <w:top w:val="single" w:color="auto" w:sz="4" w:space="0"/>
              <w:left w:val="single" w:color="auto" w:sz="4" w:space="0"/>
              <w:bottom w:val="single" w:color="auto" w:sz="4" w:space="0"/>
              <w:right w:val="single" w:color="auto" w:sz="4" w:space="0"/>
            </w:tcBorders>
            <w:shd w:val="clear" w:color="auto" w:fill="auto"/>
            <w:vAlign w:val="top"/>
          </w:tcPr>
          <w:p w14:paraId="7CF21E14">
            <w:pPr>
              <w:keepNext w:val="0"/>
              <w:keepLines w:val="0"/>
              <w:widowControl/>
              <w:suppressLineNumbers w:val="0"/>
              <w:spacing w:before="120" w:beforeAutospacing="0" w:after="240" w:afterAutospacing="0"/>
              <w:ind w:left="0" w:leftChars="0" w:right="0" w:rightChars="0"/>
              <w:jc w:val="center"/>
              <w:rPr>
                <w:rFonts w:hint="default" w:ascii="Calibri Light" w:hAnsi="Calibri Light" w:eastAsia="宋体" w:cs="Times New Roman"/>
                <w:kern w:val="2"/>
                <w:sz w:val="24"/>
                <w:szCs w:val="24"/>
                <w:shd w:val="clear" w:fill="FFFFFF"/>
                <w:lang w:val="en-US" w:eastAsia="zh-CN" w:bidi="ar-SA"/>
              </w:rPr>
            </w:pPr>
            <w:r>
              <w:rPr>
                <w:rFonts w:hint="eastAsia" w:ascii="Calibri Light" w:hAnsi="Calibri Light" w:eastAsia="宋体" w:cs="Times New Roman"/>
                <w:sz w:val="24"/>
                <w:szCs w:val="24"/>
                <w:shd w:val="clear" w:fill="FFFFFF"/>
                <w:lang w:val="en-US" w:eastAsia="zh-CN"/>
              </w:rPr>
              <w:t>1317037</w:t>
            </w:r>
          </w:p>
        </w:tc>
      </w:tr>
      <w:tr w14:paraId="5044E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09" w:type="pct"/>
            <w:tcBorders>
              <w:top w:val="single" w:color="auto" w:sz="4" w:space="0"/>
              <w:left w:val="single" w:color="auto" w:sz="4" w:space="0"/>
              <w:bottom w:val="single" w:color="auto" w:sz="4" w:space="0"/>
              <w:right w:val="single" w:color="auto" w:sz="4" w:space="0"/>
            </w:tcBorders>
            <w:shd w:val="clear" w:color="auto" w:fill="auto"/>
            <w:vAlign w:val="top"/>
          </w:tcPr>
          <w:p w14:paraId="046A4ADC">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28</w:t>
            </w:r>
          </w:p>
        </w:tc>
        <w:tc>
          <w:tcPr>
            <w:tcW w:w="3424" w:type="pct"/>
            <w:tcBorders>
              <w:top w:val="single" w:color="auto" w:sz="4" w:space="0"/>
              <w:left w:val="single" w:color="auto" w:sz="4" w:space="0"/>
              <w:bottom w:val="single" w:color="auto" w:sz="4" w:space="0"/>
              <w:right w:val="single" w:color="auto" w:sz="4" w:space="0"/>
            </w:tcBorders>
            <w:shd w:val="clear" w:color="auto" w:fill="auto"/>
            <w:vAlign w:val="top"/>
          </w:tcPr>
          <w:p w14:paraId="6105F17B">
            <w:pPr>
              <w:keepNext w:val="0"/>
              <w:keepLines w:val="0"/>
              <w:widowControl/>
              <w:suppressLineNumbers w:val="0"/>
              <w:spacing w:before="120" w:beforeAutospacing="0" w:after="240" w:afterAutospacing="0"/>
              <w:ind w:left="0" w:right="0"/>
              <w:jc w:val="left"/>
              <w:rPr>
                <w:rFonts w:hint="default" w:ascii="Calibri Light" w:hAnsi="Calibri Light" w:eastAsia="宋体" w:cs="Times New Roman"/>
                <w:sz w:val="24"/>
                <w:szCs w:val="24"/>
                <w:shd w:val="clear" w:fill="FFFFFF"/>
              </w:rPr>
            </w:pPr>
            <w:r>
              <w:rPr>
                <w:rFonts w:hint="default" w:ascii="Calibri Light" w:hAnsi="Calibri Light" w:eastAsia="宋体" w:cs="Times New Roman"/>
                <w:sz w:val="24"/>
                <w:szCs w:val="24"/>
                <w:shd w:val="clear" w:fill="FFFFFF"/>
              </w:rPr>
              <w:t>#25 AND #26 AND #27 and Preprint Citation Index (Exclude – Database)</w:t>
            </w:r>
            <w:r>
              <w:rPr>
                <w:rFonts w:hint="default" w:ascii="Calibri Light" w:hAnsi="Calibri Light" w:eastAsia="宋体" w:cs="Times New Roman"/>
                <w:sz w:val="24"/>
                <w:szCs w:val="24"/>
                <w:shd w:val="clear" w:fill="FFFFFF"/>
              </w:rPr>
              <w:tab/>
            </w:r>
            <w:r>
              <w:rPr>
                <w:rFonts w:hint="default" w:ascii="Calibri Light" w:hAnsi="Calibri Light" w:eastAsia="宋体" w:cs="Times New Roman"/>
                <w:sz w:val="24"/>
                <w:szCs w:val="24"/>
                <w:shd w:val="clear" w:fill="FFFFFF"/>
              </w:rPr>
              <w:tab/>
            </w:r>
            <w:r>
              <w:rPr>
                <w:rFonts w:hint="default" w:ascii="Calibri Light" w:hAnsi="Calibri Light" w:eastAsia="宋体" w:cs="Times New Roman"/>
                <w:sz w:val="24"/>
                <w:szCs w:val="24"/>
                <w:shd w:val="clear" w:fill="FFFFFF"/>
              </w:rPr>
              <w:tab/>
            </w:r>
          </w:p>
        </w:tc>
        <w:tc>
          <w:tcPr>
            <w:tcW w:w="766" w:type="pct"/>
            <w:tcBorders>
              <w:top w:val="single" w:color="auto" w:sz="4" w:space="0"/>
              <w:left w:val="single" w:color="auto" w:sz="4" w:space="0"/>
              <w:bottom w:val="single" w:color="auto" w:sz="4" w:space="0"/>
              <w:right w:val="single" w:color="auto" w:sz="4" w:space="0"/>
            </w:tcBorders>
            <w:shd w:val="clear" w:color="auto" w:fill="auto"/>
            <w:vAlign w:val="top"/>
          </w:tcPr>
          <w:p w14:paraId="08D99F29">
            <w:pPr>
              <w:keepNext w:val="0"/>
              <w:keepLines w:val="0"/>
              <w:widowControl/>
              <w:suppressLineNumbers w:val="0"/>
              <w:spacing w:before="120" w:beforeAutospacing="0" w:after="240" w:afterAutospacing="0"/>
              <w:ind w:left="0" w:right="0"/>
              <w:jc w:val="center"/>
              <w:rPr>
                <w:rFonts w:hint="eastAsia" w:ascii="Calibri Light" w:hAnsi="Calibri Light" w:eastAsia="宋体" w:cs="Times New Roman"/>
                <w:sz w:val="24"/>
                <w:szCs w:val="24"/>
                <w:shd w:val="clear" w:fill="FFFFFF"/>
                <w:lang w:val="en-US" w:eastAsia="zh-CN"/>
              </w:rPr>
            </w:pPr>
            <w:r>
              <w:rPr>
                <w:rFonts w:hint="eastAsia" w:ascii="Calibri Light" w:hAnsi="Calibri Light" w:eastAsia="宋体" w:cs="Times New Roman"/>
                <w:sz w:val="24"/>
                <w:szCs w:val="24"/>
                <w:shd w:val="clear" w:fill="FFFFFF"/>
                <w:lang w:val="en-US" w:eastAsia="zh-CN"/>
              </w:rPr>
              <w:t>1</w:t>
            </w:r>
          </w:p>
        </w:tc>
      </w:tr>
    </w:tbl>
    <w:p w14:paraId="7CC80412"/>
    <w:p w14:paraId="55B23CAF"/>
    <w:p w14:paraId="244F55D5"/>
    <w:p w14:paraId="57C4CFE8"/>
    <w:p w14:paraId="0E808EBD"/>
    <w:p w14:paraId="5379BCCB"/>
    <w:p w14:paraId="755644E8"/>
    <w:p w14:paraId="015B08B0"/>
    <w:p w14:paraId="62ECA5D6"/>
    <w:p w14:paraId="6C13342E"/>
    <w:p w14:paraId="56D7E66A"/>
    <w:p w14:paraId="79CD5E18"/>
    <w:p w14:paraId="360459C8"/>
    <w:p w14:paraId="79B1A219"/>
    <w:p w14:paraId="353CFC74"/>
    <w:tbl>
      <w:tblPr>
        <w:tblStyle w:val="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379"/>
        <w:gridCol w:w="5836"/>
        <w:gridCol w:w="1307"/>
      </w:tblGrid>
      <w:tr w14:paraId="60F7B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7" w:hRule="atLeast"/>
        </w:trPr>
        <w:tc>
          <w:tcPr>
            <w:tcW w:w="809" w:type="pct"/>
            <w:tcBorders>
              <w:top w:val="single" w:color="auto" w:sz="4" w:space="0"/>
              <w:left w:val="single" w:color="auto" w:sz="4" w:space="0"/>
              <w:bottom w:val="single" w:color="auto" w:sz="4" w:space="0"/>
              <w:right w:val="single" w:color="auto" w:sz="4" w:space="0"/>
            </w:tcBorders>
            <w:shd w:val="clear" w:color="auto" w:fill="auto"/>
            <w:vAlign w:val="top"/>
          </w:tcPr>
          <w:p w14:paraId="5544F7BC">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b/>
                <w:bCs/>
                <w:sz w:val="24"/>
                <w:szCs w:val="24"/>
                <w:shd w:val="clear" w:fill="FFFFFF"/>
              </w:rPr>
            </w:pPr>
            <w:r>
              <w:rPr>
                <w:rFonts w:hint="default" w:ascii="Calibri Light" w:hAnsi="Calibri Light" w:eastAsia="宋体" w:cs="Times New Roman"/>
                <w:b/>
                <w:bCs/>
                <w:kern w:val="0"/>
                <w:sz w:val="24"/>
                <w:szCs w:val="24"/>
                <w:shd w:val="clear" w:fill="FFFFFF"/>
                <w:lang w:val="en-US" w:eastAsia="zh-CN" w:bidi="ar"/>
              </w:rPr>
              <w:t>Database</w:t>
            </w:r>
          </w:p>
        </w:tc>
        <w:tc>
          <w:tcPr>
            <w:tcW w:w="3424" w:type="pct"/>
            <w:tcBorders>
              <w:top w:val="single" w:color="auto" w:sz="4" w:space="0"/>
              <w:left w:val="single" w:color="auto" w:sz="4" w:space="0"/>
              <w:bottom w:val="single" w:color="auto" w:sz="4" w:space="0"/>
              <w:right w:val="single" w:color="auto" w:sz="4" w:space="0"/>
            </w:tcBorders>
            <w:shd w:val="clear" w:color="auto" w:fill="auto"/>
            <w:vAlign w:val="top"/>
          </w:tcPr>
          <w:p w14:paraId="598A9832">
            <w:pPr>
              <w:keepNext w:val="0"/>
              <w:keepLines w:val="0"/>
              <w:widowControl/>
              <w:suppressLineNumbers w:val="0"/>
              <w:spacing w:before="120" w:beforeAutospacing="0" w:after="240" w:afterAutospacing="0"/>
              <w:ind w:left="0" w:right="0" w:firstLine="420"/>
              <w:jc w:val="center"/>
              <w:rPr>
                <w:rFonts w:hint="default" w:ascii="Calibri Light" w:hAnsi="Calibri Light" w:eastAsia="宋体" w:cs="Times New Roman"/>
                <w:b/>
                <w:bCs/>
                <w:sz w:val="24"/>
                <w:szCs w:val="24"/>
                <w:shd w:val="clear" w:fill="FFFFFF"/>
              </w:rPr>
            </w:pPr>
            <w:r>
              <w:rPr>
                <w:rFonts w:hint="default" w:ascii="Calibri Light" w:hAnsi="Calibri Light" w:eastAsia="宋体" w:cs="Times New Roman"/>
                <w:b/>
                <w:bCs/>
                <w:kern w:val="0"/>
                <w:sz w:val="24"/>
                <w:szCs w:val="24"/>
                <w:shd w:val="clear" w:fill="FFFFFF"/>
                <w:lang w:val="en-US" w:eastAsia="zh-CN" w:bidi="ar"/>
              </w:rPr>
              <w:t>Search strategy</w:t>
            </w:r>
          </w:p>
        </w:tc>
        <w:tc>
          <w:tcPr>
            <w:tcW w:w="766" w:type="pct"/>
            <w:tcBorders>
              <w:top w:val="single" w:color="auto" w:sz="4" w:space="0"/>
              <w:left w:val="single" w:color="auto" w:sz="4" w:space="0"/>
              <w:bottom w:val="single" w:color="auto" w:sz="4" w:space="0"/>
              <w:right w:val="single" w:color="auto" w:sz="4" w:space="0"/>
            </w:tcBorders>
            <w:shd w:val="clear" w:color="auto" w:fill="auto"/>
            <w:vAlign w:val="top"/>
          </w:tcPr>
          <w:p w14:paraId="55FB5EC0">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b/>
                <w:bCs/>
                <w:sz w:val="24"/>
                <w:szCs w:val="24"/>
                <w:shd w:val="clear" w:fill="FFFFFF"/>
              </w:rPr>
            </w:pPr>
            <w:r>
              <w:rPr>
                <w:rFonts w:hint="default" w:ascii="Calibri Light" w:hAnsi="Calibri Light" w:eastAsia="宋体" w:cs="Times New Roman"/>
                <w:b/>
                <w:bCs/>
                <w:kern w:val="0"/>
                <w:sz w:val="24"/>
                <w:szCs w:val="24"/>
                <w:shd w:val="clear" w:fill="FFFFFF"/>
                <w:lang w:val="en-US" w:eastAsia="zh-CN" w:bidi="ar"/>
              </w:rPr>
              <w:t>amount</w:t>
            </w:r>
          </w:p>
        </w:tc>
      </w:tr>
      <w:tr w14:paraId="0DF95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000" w:type="pct"/>
            <w:gridSpan w:val="3"/>
            <w:tcBorders>
              <w:top w:val="single" w:color="auto" w:sz="4" w:space="0"/>
              <w:left w:val="single" w:color="auto" w:sz="4" w:space="0"/>
              <w:bottom w:val="single" w:color="auto" w:sz="4" w:space="0"/>
              <w:right w:val="single" w:color="auto" w:sz="4" w:space="0"/>
            </w:tcBorders>
            <w:shd w:val="clear" w:color="auto" w:fill="auto"/>
            <w:vAlign w:val="top"/>
          </w:tcPr>
          <w:p w14:paraId="1E2FC8D2">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b/>
                <w:bCs/>
                <w:sz w:val="24"/>
                <w:szCs w:val="24"/>
                <w:shd w:val="clear" w:fill="FFFFFF"/>
              </w:rPr>
            </w:pPr>
            <w:r>
              <w:rPr>
                <w:rFonts w:hint="default" w:ascii="Calibri Light" w:hAnsi="Calibri Light" w:eastAsia="宋体" w:cs="Times New Roman"/>
                <w:b/>
                <w:bCs/>
                <w:kern w:val="0"/>
                <w:sz w:val="24"/>
                <w:szCs w:val="24"/>
                <w:shd w:val="clear" w:fill="FFFFFF"/>
                <w:lang w:val="en-US" w:eastAsia="zh-CN" w:bidi="ar"/>
              </w:rPr>
              <w:t>Web of Science</w:t>
            </w:r>
          </w:p>
        </w:tc>
      </w:tr>
      <w:tr w14:paraId="6429E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09" w:type="pct"/>
            <w:tcBorders>
              <w:top w:val="single" w:color="auto" w:sz="4" w:space="0"/>
              <w:left w:val="single" w:color="auto" w:sz="4" w:space="0"/>
              <w:bottom w:val="single" w:color="auto" w:sz="4" w:space="0"/>
              <w:right w:val="single" w:color="auto" w:sz="4" w:space="0"/>
            </w:tcBorders>
            <w:shd w:val="clear" w:color="auto" w:fill="auto"/>
            <w:vAlign w:val="top"/>
          </w:tcPr>
          <w:p w14:paraId="35A3438F">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rPr>
            </w:pPr>
            <w:r>
              <w:rPr>
                <w:rFonts w:hint="default" w:ascii="Calibri Light" w:hAnsi="Calibri Light" w:eastAsia="宋体" w:cs="Times New Roman"/>
                <w:kern w:val="0"/>
                <w:sz w:val="24"/>
                <w:szCs w:val="24"/>
                <w:shd w:val="clear" w:fill="FFFFFF"/>
                <w:lang w:val="en-US" w:eastAsia="zh-CN" w:bidi="ar"/>
              </w:rPr>
              <w:t>#1</w:t>
            </w:r>
          </w:p>
        </w:tc>
        <w:tc>
          <w:tcPr>
            <w:tcW w:w="3424" w:type="pct"/>
            <w:tcBorders>
              <w:top w:val="single" w:color="auto" w:sz="4" w:space="0"/>
              <w:left w:val="single" w:color="auto" w:sz="4" w:space="0"/>
              <w:bottom w:val="single" w:color="auto" w:sz="4" w:space="0"/>
              <w:right w:val="single" w:color="auto" w:sz="4" w:space="0"/>
            </w:tcBorders>
            <w:shd w:val="clear" w:color="auto" w:fill="auto"/>
            <w:vAlign w:val="top"/>
          </w:tcPr>
          <w:p w14:paraId="01CEF893">
            <w:pPr>
              <w:keepNext w:val="0"/>
              <w:keepLines w:val="0"/>
              <w:widowControl/>
              <w:suppressLineNumbers w:val="0"/>
              <w:spacing w:before="120" w:beforeAutospacing="0" w:after="240" w:afterAutospacing="0"/>
              <w:ind w:left="0" w:right="0"/>
              <w:jc w:val="left"/>
              <w:rPr>
                <w:rFonts w:hint="default" w:ascii="Calibri Light" w:hAnsi="Calibri Light" w:eastAsia="宋体" w:cs="Times New Roman"/>
                <w:sz w:val="24"/>
                <w:szCs w:val="24"/>
                <w:shd w:val="clear" w:fill="FFFFFF"/>
              </w:rPr>
            </w:pPr>
            <w:r>
              <w:rPr>
                <w:rFonts w:hint="default" w:ascii="Calibri Light" w:hAnsi="Calibri Light" w:eastAsia="Calibri Light" w:cs="Calibri Light"/>
                <w:kern w:val="0"/>
                <w:sz w:val="24"/>
                <w:szCs w:val="24"/>
                <w:shd w:val="clear" w:fill="FFFFFF"/>
                <w:lang w:val="en-US" w:eastAsia="zh-CN" w:bidi="ar"/>
              </w:rPr>
              <w:t>((TI=(Resistance Training or Training, Resistance or Strength Training or Training, Strength or Weight-Lifting Strengthening Program or Strengthening Programs, Weight-Lifting or Strengthening Program, Weight-Lifting or Weight Lifting Strengthening Program or Weight-Lifting Strengthening Programs or Weight-Lifting Exercise Program or Exercise Programs, Weight-Lifting or Exercise Program, Weight-Lifting or Weight Lifting Exercise Program or Weight-Lifting Exercise Programs or Weight-Bearing or Strengthening Program or Strengthening Programs, Weight-Bearing or Strengthening Program, Weight-Bearing or Weight Bearing Strengthening Program or Weight-Bearing Strengthening Programs or Weight-Bearing Exercise Program or Exercise Programs, Weight-Bearing or Exercise Program, Weight-Bearing or Weight Bearing Exercise Program or Weight-Bearing Exercise Programs)) OR AB=(Training, Resistance or Strength Training or Training, Strength or Weight-Lifting Strengthening Program or Strengthening Programs, Weight-Lifting or Strengthening Program, Weight-Lifting or Weight Lifting Strengthening Program or Weight-Lifting Strengthening Programs or Weight-Lifting Exercise Program or Exercise Programs, Weight-Lifting or Exercise Program, Weight-Lifting or Weight Lifting Exercise Program or Weight-Lifting Exercise Programs or Weight-Bearing or Strengthening Program or Strengthening Programs, Weight-Bearing or Strengthening Program, Weight-Bearing or Weight Bearing Strengthening Program or Weight-Bearing Strengthening Programs or Weight-Bearing Exercise Program or Exercise Programs, Weight-Bearing or Exercise Program, Weight-Bearing or Weight Bearing Exercise Program or Weight-Bearing Exercise Programs)) NOT (SILOID==("PPRN"))</w:t>
            </w:r>
            <w:r>
              <w:rPr>
                <w:rFonts w:hint="default" w:ascii="Calibri Light" w:hAnsi="Calibri Light" w:eastAsia="Calibri Light" w:cs="Calibri Light"/>
                <w:kern w:val="0"/>
                <w:sz w:val="24"/>
                <w:szCs w:val="24"/>
                <w:shd w:val="clear" w:fill="FFFFFF"/>
                <w:lang w:val="en-US" w:eastAsia="zh-CN" w:bidi="ar"/>
              </w:rPr>
              <w:tab/>
            </w:r>
            <w:r>
              <w:rPr>
                <w:rFonts w:hint="default" w:ascii="Calibri Light" w:hAnsi="Calibri Light" w:eastAsia="Calibri Light" w:cs="Calibri Light"/>
                <w:kern w:val="0"/>
                <w:sz w:val="24"/>
                <w:szCs w:val="24"/>
                <w:shd w:val="clear" w:fill="FFFFFF"/>
                <w:lang w:val="en-US" w:eastAsia="zh-CN" w:bidi="ar"/>
              </w:rPr>
              <w:tab/>
            </w:r>
          </w:p>
        </w:tc>
        <w:tc>
          <w:tcPr>
            <w:tcW w:w="766" w:type="pct"/>
            <w:tcBorders>
              <w:top w:val="single" w:color="auto" w:sz="4" w:space="0"/>
              <w:left w:val="single" w:color="auto" w:sz="4" w:space="0"/>
              <w:bottom w:val="single" w:color="auto" w:sz="4" w:space="0"/>
              <w:right w:val="single" w:color="auto" w:sz="4" w:space="0"/>
            </w:tcBorders>
            <w:shd w:val="clear" w:color="auto" w:fill="auto"/>
            <w:vAlign w:val="top"/>
          </w:tcPr>
          <w:p w14:paraId="01CFA13D">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eastAsia" w:ascii="Calibri Light" w:hAnsi="Calibri Light" w:eastAsia="Calibri Light" w:cs="Calibri Light"/>
                <w:kern w:val="0"/>
                <w:sz w:val="24"/>
                <w:szCs w:val="24"/>
                <w:shd w:val="clear" w:fill="FFFFFF"/>
                <w:lang w:val="en-US" w:eastAsia="zh-CN" w:bidi="ar"/>
              </w:rPr>
              <w:t>188172</w:t>
            </w:r>
          </w:p>
        </w:tc>
      </w:tr>
      <w:tr w14:paraId="5E74F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09" w:type="pct"/>
            <w:tcBorders>
              <w:top w:val="single" w:color="auto" w:sz="4" w:space="0"/>
              <w:left w:val="single" w:color="auto" w:sz="4" w:space="0"/>
              <w:bottom w:val="single" w:color="auto" w:sz="4" w:space="0"/>
              <w:right w:val="single" w:color="auto" w:sz="4" w:space="0"/>
            </w:tcBorders>
            <w:shd w:val="clear" w:color="auto" w:fill="auto"/>
            <w:vAlign w:val="top"/>
          </w:tcPr>
          <w:p w14:paraId="09ED832E">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rPr>
            </w:pPr>
            <w:r>
              <w:rPr>
                <w:rFonts w:hint="default" w:ascii="Calibri Light" w:hAnsi="Calibri Light" w:eastAsia="宋体" w:cs="Times New Roman"/>
                <w:kern w:val="0"/>
                <w:sz w:val="24"/>
                <w:szCs w:val="24"/>
                <w:shd w:val="clear" w:fill="FFFFFF"/>
                <w:lang w:val="en-US" w:eastAsia="zh-CN" w:bidi="ar"/>
              </w:rPr>
              <w:t>#2</w:t>
            </w:r>
          </w:p>
        </w:tc>
        <w:tc>
          <w:tcPr>
            <w:tcW w:w="3424" w:type="pct"/>
            <w:tcBorders>
              <w:top w:val="single" w:color="auto" w:sz="4" w:space="0"/>
              <w:left w:val="single" w:color="auto" w:sz="4" w:space="0"/>
              <w:bottom w:val="single" w:color="auto" w:sz="4" w:space="0"/>
              <w:right w:val="single" w:color="auto" w:sz="4" w:space="0"/>
            </w:tcBorders>
            <w:shd w:val="clear" w:color="auto" w:fill="auto"/>
            <w:vAlign w:val="top"/>
          </w:tcPr>
          <w:p w14:paraId="2D95E12C">
            <w:pPr>
              <w:keepNext w:val="0"/>
              <w:keepLines w:val="0"/>
              <w:widowControl/>
              <w:suppressLineNumbers w:val="0"/>
              <w:spacing w:before="120" w:beforeAutospacing="0" w:after="240" w:afterAutospacing="0"/>
              <w:ind w:left="0" w:right="0"/>
              <w:jc w:val="left"/>
              <w:rPr>
                <w:rFonts w:hint="default" w:ascii="Calibri Light" w:hAnsi="Calibri Light" w:eastAsia="宋体" w:cs="Times New Roman"/>
                <w:sz w:val="24"/>
                <w:szCs w:val="24"/>
                <w:shd w:val="clear" w:fill="FFFFFF"/>
              </w:rPr>
            </w:pPr>
            <w:r>
              <w:rPr>
                <w:rFonts w:hint="default" w:ascii="Calibri Light" w:hAnsi="Calibri Light" w:eastAsia="宋体" w:cs="Times New Roman"/>
                <w:sz w:val="24"/>
                <w:szCs w:val="24"/>
                <w:shd w:val="clear" w:fill="FFFFFF"/>
              </w:rPr>
              <w:t>(TI=(Bipolar Disorders or Disorder, Bipolar or Bipolar Mood Disorder or Bipolar Mood Disorders or Disorder, Bipolar Mood or Mood Disorder, Bipolar or Manic Depression or Depression, Manic or Depressions, Manic or Affective Psychosis, Bipolar or Bipolar Affective Psychosis or Psychoses, Bipolar Affective or Psychosis, Bipolar Affective or Psychoses, Manic-Depressive or Psychoses, Manic Depressive or Manic-Depressive Psychosis or Manic Depressive Psychosis or Psychosis, Manic-Depressive or Psychosis, Manic Depressive or Depression, Bipolar or Bipolar Depression or Manic Disorder or Disorder, Manic or Manic Disorders or Bipolar Disorder Type 1 or Type 1 Bipolar Disorder or Bipolar Disorder Type 2 or Type 2 Bipolar Disorder)) OR AB=(Bipolar Disorders or Disorder, Bipolar or Bipolar Mood Disorder or Bipolar Mood Disorders or Disorder, Bipolar Mood or Mood Disorder, Bipolar or Manic Depression or Depression, Manic or Depressions, Manic or Affective Psychosis, Bipolar or Bipolar Affective Psychosis or Psychoses, Bipolar Affective or Psychosis, Bipolar Affective or Psychoses, Manic-Depressive or Psychoses, Manic Depressive or Manic-Depressive Psychosis or Manic Depressive Psychosis or Psychosis, Manic-Depressive or Psychosis, Manic Depressive or Depression, Bipolar or Bipolar Depression or Manic Disorder or Disorder, Manic or Manic Disorders or Bipolar Disorder Type 1 or Type 1 Bipolar Disorder or Bipolar Disorder Type 2 or Type 2 Bipolar Disorder) and Preprint Citation Index (Exclude – Database)</w:t>
            </w:r>
            <w:r>
              <w:rPr>
                <w:rFonts w:hint="default" w:ascii="Calibri Light" w:hAnsi="Calibri Light" w:eastAsia="宋体" w:cs="Times New Roman"/>
                <w:sz w:val="24"/>
                <w:szCs w:val="24"/>
                <w:shd w:val="clear" w:fill="FFFFFF"/>
              </w:rPr>
              <w:tab/>
            </w:r>
            <w:r>
              <w:rPr>
                <w:rFonts w:hint="default" w:ascii="Calibri Light" w:hAnsi="Calibri Light" w:eastAsia="宋体" w:cs="Times New Roman"/>
                <w:sz w:val="24"/>
                <w:szCs w:val="24"/>
                <w:shd w:val="clear" w:fill="FFFFFF"/>
              </w:rPr>
              <w:tab/>
            </w:r>
          </w:p>
        </w:tc>
        <w:tc>
          <w:tcPr>
            <w:tcW w:w="766" w:type="pct"/>
            <w:tcBorders>
              <w:top w:val="single" w:color="auto" w:sz="4" w:space="0"/>
              <w:left w:val="single" w:color="auto" w:sz="4" w:space="0"/>
              <w:bottom w:val="single" w:color="auto" w:sz="4" w:space="0"/>
              <w:right w:val="single" w:color="auto" w:sz="4" w:space="0"/>
            </w:tcBorders>
            <w:shd w:val="clear" w:color="auto" w:fill="auto"/>
            <w:vAlign w:val="top"/>
          </w:tcPr>
          <w:p w14:paraId="00C53E0C">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eastAsia" w:ascii="Calibri Light" w:hAnsi="Calibri Light" w:eastAsia="Calibri Light" w:cs="Calibri Light"/>
                <w:kern w:val="0"/>
                <w:sz w:val="24"/>
                <w:szCs w:val="24"/>
                <w:shd w:val="clear" w:fill="FFFFFF"/>
                <w:lang w:val="en-US" w:eastAsia="zh-CN" w:bidi="ar"/>
              </w:rPr>
              <w:t>72466</w:t>
            </w:r>
          </w:p>
        </w:tc>
      </w:tr>
      <w:tr w14:paraId="6250B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09" w:type="pct"/>
            <w:tcBorders>
              <w:top w:val="single" w:color="auto" w:sz="4" w:space="0"/>
              <w:left w:val="single" w:color="auto" w:sz="4" w:space="0"/>
              <w:bottom w:val="single" w:color="auto" w:sz="4" w:space="0"/>
              <w:right w:val="single" w:color="auto" w:sz="4" w:space="0"/>
            </w:tcBorders>
            <w:shd w:val="clear" w:color="auto" w:fill="auto"/>
            <w:vAlign w:val="top"/>
          </w:tcPr>
          <w:p w14:paraId="4C3250B8">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rPr>
            </w:pPr>
            <w:r>
              <w:rPr>
                <w:rFonts w:hint="default" w:ascii="Calibri Light" w:hAnsi="Calibri Light" w:eastAsia="宋体" w:cs="Times New Roman"/>
                <w:kern w:val="0"/>
                <w:sz w:val="24"/>
                <w:szCs w:val="24"/>
                <w:shd w:val="clear" w:fill="FFFFFF"/>
                <w:lang w:val="en-US" w:eastAsia="zh-CN" w:bidi="ar"/>
              </w:rPr>
              <w:t>#</w:t>
            </w:r>
            <w:r>
              <w:rPr>
                <w:rFonts w:hint="default" w:ascii="Calibri Light" w:hAnsi="Calibri Light" w:eastAsia="Calibri Light" w:cs="Calibri Light"/>
                <w:kern w:val="0"/>
                <w:sz w:val="24"/>
                <w:szCs w:val="24"/>
                <w:shd w:val="clear" w:fill="FFFFFF"/>
                <w:lang w:val="en-US" w:eastAsia="zh-CN" w:bidi="ar"/>
              </w:rPr>
              <w:t>3</w:t>
            </w:r>
          </w:p>
        </w:tc>
        <w:tc>
          <w:tcPr>
            <w:tcW w:w="3424" w:type="pct"/>
            <w:tcBorders>
              <w:top w:val="single" w:color="auto" w:sz="4" w:space="0"/>
              <w:left w:val="single" w:color="auto" w:sz="4" w:space="0"/>
              <w:bottom w:val="single" w:color="auto" w:sz="4" w:space="0"/>
              <w:right w:val="single" w:color="auto" w:sz="4" w:space="0"/>
            </w:tcBorders>
            <w:shd w:val="clear" w:color="auto" w:fill="auto"/>
            <w:vAlign w:val="top"/>
          </w:tcPr>
          <w:p w14:paraId="309BD6F6">
            <w:pPr>
              <w:keepNext w:val="0"/>
              <w:keepLines w:val="0"/>
              <w:widowControl/>
              <w:suppressLineNumbers w:val="0"/>
              <w:spacing w:before="120" w:beforeAutospacing="0" w:after="240" w:afterAutospacing="0"/>
              <w:ind w:left="0" w:right="0"/>
              <w:jc w:val="left"/>
              <w:rPr>
                <w:rFonts w:hint="default" w:ascii="Calibri Light" w:hAnsi="Calibri Light" w:eastAsia="宋体" w:cs="Times New Roman"/>
                <w:sz w:val="24"/>
                <w:szCs w:val="24"/>
                <w:shd w:val="clear" w:fill="FFFFFF"/>
              </w:rPr>
            </w:pPr>
            <w:r>
              <w:rPr>
                <w:rFonts w:hint="default" w:ascii="Calibri Light" w:hAnsi="Calibri Light" w:eastAsia="宋体" w:cs="Times New Roman"/>
                <w:sz w:val="24"/>
                <w:szCs w:val="24"/>
                <w:shd w:val="clear" w:fill="FFFFFF"/>
              </w:rPr>
              <w:t>((TI=(randomized controlled trial OR randomized OR placebo)) OR AB=(randomized controlled trial OR randomized OR placebo)) and Preprint Citation Index (Exclude – Database)</w:t>
            </w:r>
            <w:r>
              <w:rPr>
                <w:rFonts w:hint="default" w:ascii="Calibri Light" w:hAnsi="Calibri Light" w:eastAsia="宋体" w:cs="Times New Roman"/>
                <w:sz w:val="24"/>
                <w:szCs w:val="24"/>
                <w:shd w:val="clear" w:fill="FFFFFF"/>
              </w:rPr>
              <w:tab/>
            </w:r>
            <w:r>
              <w:rPr>
                <w:rFonts w:hint="default" w:ascii="Calibri Light" w:hAnsi="Calibri Light" w:eastAsia="宋体" w:cs="Times New Roman"/>
                <w:sz w:val="24"/>
                <w:szCs w:val="24"/>
                <w:shd w:val="clear" w:fill="FFFFFF"/>
              </w:rPr>
              <w:tab/>
            </w:r>
          </w:p>
        </w:tc>
        <w:tc>
          <w:tcPr>
            <w:tcW w:w="766" w:type="pct"/>
            <w:tcBorders>
              <w:top w:val="single" w:color="auto" w:sz="4" w:space="0"/>
              <w:left w:val="single" w:color="auto" w:sz="4" w:space="0"/>
              <w:bottom w:val="single" w:color="auto" w:sz="4" w:space="0"/>
              <w:right w:val="single" w:color="auto" w:sz="4" w:space="0"/>
            </w:tcBorders>
            <w:shd w:val="clear" w:color="auto" w:fill="auto"/>
            <w:vAlign w:val="top"/>
          </w:tcPr>
          <w:p w14:paraId="2DC7A660">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eastAsia="zh-CN"/>
              </w:rPr>
            </w:pPr>
            <w:r>
              <w:rPr>
                <w:rFonts w:hint="eastAsia" w:ascii="Calibri Light" w:hAnsi="Calibri Light" w:eastAsia="宋体" w:cs="Times New Roman"/>
                <w:sz w:val="24"/>
                <w:szCs w:val="24"/>
                <w:shd w:val="clear" w:fill="FFFFFF"/>
                <w:lang w:val="en-US" w:eastAsia="zh-CN"/>
              </w:rPr>
              <w:t>1317037</w:t>
            </w:r>
          </w:p>
        </w:tc>
      </w:tr>
      <w:tr w14:paraId="789D7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9" w:type="pct"/>
            <w:tcBorders>
              <w:top w:val="single" w:color="auto" w:sz="4" w:space="0"/>
              <w:left w:val="single" w:color="auto" w:sz="4" w:space="0"/>
              <w:bottom w:val="single" w:color="auto" w:sz="4" w:space="0"/>
              <w:right w:val="single" w:color="auto" w:sz="4" w:space="0"/>
            </w:tcBorders>
            <w:shd w:val="clear" w:color="auto" w:fill="auto"/>
            <w:vAlign w:val="top"/>
          </w:tcPr>
          <w:p w14:paraId="5518FE45">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4</w:t>
            </w:r>
          </w:p>
        </w:tc>
        <w:tc>
          <w:tcPr>
            <w:tcW w:w="3424" w:type="pct"/>
            <w:tcBorders>
              <w:top w:val="single" w:color="auto" w:sz="4" w:space="0"/>
              <w:left w:val="single" w:color="auto" w:sz="4" w:space="0"/>
              <w:bottom w:val="single" w:color="auto" w:sz="4" w:space="0"/>
              <w:right w:val="single" w:color="auto" w:sz="4" w:space="0"/>
            </w:tcBorders>
            <w:shd w:val="clear" w:color="auto" w:fill="auto"/>
            <w:vAlign w:val="top"/>
          </w:tcPr>
          <w:p w14:paraId="0820DCE7">
            <w:pPr>
              <w:keepNext w:val="0"/>
              <w:keepLines w:val="0"/>
              <w:widowControl/>
              <w:suppressLineNumbers w:val="0"/>
              <w:spacing w:before="120" w:beforeAutospacing="0" w:after="240" w:afterAutospacing="0"/>
              <w:ind w:left="0" w:right="0"/>
              <w:jc w:val="left"/>
              <w:rPr>
                <w:rFonts w:hint="default" w:ascii="Calibri Light" w:hAnsi="Calibri Light" w:eastAsia="宋体" w:cs="Times New Roman"/>
                <w:sz w:val="24"/>
                <w:szCs w:val="24"/>
                <w:shd w:val="clear" w:fill="FFFFFF"/>
              </w:rPr>
            </w:pPr>
            <w:r>
              <w:rPr>
                <w:rFonts w:hint="default" w:ascii="Calibri Light" w:hAnsi="Calibri Light" w:eastAsia="宋体" w:cs="Times New Roman"/>
                <w:sz w:val="24"/>
                <w:szCs w:val="24"/>
                <w:shd w:val="clear" w:fill="FFFFFF"/>
              </w:rPr>
              <w:t>#1 AND #2 AND #3 and Preprint Citation Index (Exclude – Database)</w:t>
            </w:r>
            <w:r>
              <w:rPr>
                <w:rFonts w:hint="default" w:ascii="Calibri Light" w:hAnsi="Calibri Light" w:eastAsia="宋体" w:cs="Times New Roman"/>
                <w:sz w:val="24"/>
                <w:szCs w:val="24"/>
                <w:shd w:val="clear" w:fill="FFFFFF"/>
              </w:rPr>
              <w:tab/>
            </w:r>
            <w:r>
              <w:rPr>
                <w:rFonts w:hint="default" w:ascii="Calibri Light" w:hAnsi="Calibri Light" w:eastAsia="宋体" w:cs="Times New Roman"/>
                <w:sz w:val="24"/>
                <w:szCs w:val="24"/>
                <w:shd w:val="clear" w:fill="FFFFFF"/>
              </w:rPr>
              <w:tab/>
            </w:r>
            <w:r>
              <w:rPr>
                <w:rFonts w:hint="default" w:ascii="Calibri Light" w:hAnsi="Calibri Light" w:eastAsia="宋体" w:cs="Times New Roman"/>
                <w:sz w:val="24"/>
                <w:szCs w:val="24"/>
                <w:shd w:val="clear" w:fill="FFFFFF"/>
              </w:rPr>
              <w:tab/>
            </w:r>
          </w:p>
        </w:tc>
        <w:tc>
          <w:tcPr>
            <w:tcW w:w="766" w:type="pct"/>
            <w:tcBorders>
              <w:top w:val="single" w:color="auto" w:sz="4" w:space="0"/>
              <w:left w:val="single" w:color="auto" w:sz="4" w:space="0"/>
              <w:bottom w:val="single" w:color="auto" w:sz="4" w:space="0"/>
              <w:right w:val="single" w:color="auto" w:sz="4" w:space="0"/>
            </w:tcBorders>
            <w:shd w:val="clear" w:color="auto" w:fill="auto"/>
            <w:vAlign w:val="top"/>
          </w:tcPr>
          <w:p w14:paraId="093B532E">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eastAsia="zh-CN"/>
              </w:rPr>
            </w:pPr>
            <w:r>
              <w:rPr>
                <w:rFonts w:hint="eastAsia" w:ascii="Calibri Light" w:hAnsi="Calibri Light" w:eastAsia="宋体" w:cs="Times New Roman"/>
                <w:sz w:val="24"/>
                <w:szCs w:val="24"/>
                <w:shd w:val="clear" w:fill="FFFFFF"/>
                <w:lang w:val="en-US" w:eastAsia="zh-CN"/>
              </w:rPr>
              <w:t>13</w:t>
            </w:r>
          </w:p>
        </w:tc>
      </w:tr>
      <w:tr w14:paraId="5DEC6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09" w:type="pct"/>
            <w:tcBorders>
              <w:top w:val="single" w:color="auto" w:sz="4" w:space="0"/>
              <w:left w:val="single" w:color="auto" w:sz="4" w:space="0"/>
              <w:bottom w:val="single" w:color="auto" w:sz="4" w:space="0"/>
              <w:right w:val="single" w:color="auto" w:sz="4" w:space="0"/>
            </w:tcBorders>
            <w:shd w:val="clear" w:color="auto" w:fill="auto"/>
            <w:vAlign w:val="top"/>
          </w:tcPr>
          <w:p w14:paraId="446E7431">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5</w:t>
            </w:r>
          </w:p>
        </w:tc>
        <w:tc>
          <w:tcPr>
            <w:tcW w:w="3424" w:type="pct"/>
            <w:tcBorders>
              <w:top w:val="single" w:color="auto" w:sz="4" w:space="0"/>
              <w:left w:val="single" w:color="auto" w:sz="4" w:space="0"/>
              <w:bottom w:val="single" w:color="auto" w:sz="4" w:space="0"/>
              <w:right w:val="single" w:color="auto" w:sz="4" w:space="0"/>
            </w:tcBorders>
            <w:shd w:val="clear" w:color="auto" w:fill="auto"/>
            <w:vAlign w:val="top"/>
          </w:tcPr>
          <w:p w14:paraId="5AD9444E">
            <w:pPr>
              <w:keepNext w:val="0"/>
              <w:keepLines w:val="0"/>
              <w:widowControl/>
              <w:suppressLineNumbers w:val="0"/>
              <w:spacing w:before="120" w:beforeAutospacing="0" w:after="240" w:afterAutospacing="0"/>
              <w:ind w:left="0" w:right="0"/>
              <w:jc w:val="left"/>
              <w:rPr>
                <w:rFonts w:hint="default" w:ascii="Calibri Light" w:hAnsi="Calibri Light" w:eastAsia="宋体" w:cs="Times New Roman"/>
                <w:sz w:val="24"/>
                <w:szCs w:val="24"/>
                <w:shd w:val="clear" w:fill="FFFFFF"/>
              </w:rPr>
            </w:pPr>
            <w:r>
              <w:rPr>
                <w:rFonts w:hint="default" w:ascii="Calibri Light" w:hAnsi="Calibri Light" w:eastAsia="宋体" w:cs="Times New Roman"/>
                <w:sz w:val="24"/>
                <w:szCs w:val="24"/>
                <w:shd w:val="clear" w:fill="FFFFFF"/>
              </w:rPr>
              <w:t>((TI=(Exercise or Exercises or Exercise, Physical or Exercises, Physical or Physical Exercise or Physical Exercises or Exercise, Aerobic or Aerobic Exercise or Aerobic Exercises or Exercises, Aerobic or Exercise, Isometric or Exercises, Isometric or Isometric Exercises or Isometric Exercise or Acute Exercise or Acute Exercises or Exercise, Acute Exercises, Acute or Exercise Training or Exercise Trainings or Training, Exercise or Trainings, Exercise or Physical Activity or Activities, Physical or Activity, Physical or Physical Activities)) OR AB=(Exercise or Exercises or Exercise, Physical or Exercises, Physical or Physical Exercise or Physical Exercises or Exercise, Aerobic or Aerobic Exercise or Aerobic Exercises or Exercises, Aerobic or Exercise, Isometric or Exercises, Isometric or Isometric Exercises or Isometric Exercise or Acute Exercise or Acute Exercises or Exercise, Acute Exercises, Acute or Exercise Training or Exercise Trainings or Training, Exercise or Trainings, Exercise or Physical Activity or Activities, Physical or Activity, Physical or Physical Activities)) and Preprint Citation Index (Exclude – Database)</w:t>
            </w:r>
            <w:r>
              <w:rPr>
                <w:rFonts w:hint="default" w:ascii="Calibri Light" w:hAnsi="Calibri Light" w:eastAsia="宋体" w:cs="Times New Roman"/>
                <w:sz w:val="24"/>
                <w:szCs w:val="24"/>
                <w:shd w:val="clear" w:fill="FFFFFF"/>
              </w:rPr>
              <w:tab/>
            </w:r>
            <w:r>
              <w:rPr>
                <w:rFonts w:hint="default" w:ascii="Calibri Light" w:hAnsi="Calibri Light" w:eastAsia="宋体" w:cs="Times New Roman"/>
                <w:sz w:val="24"/>
                <w:szCs w:val="24"/>
                <w:shd w:val="clear" w:fill="FFFFFF"/>
              </w:rPr>
              <w:tab/>
            </w:r>
            <w:r>
              <w:rPr>
                <w:rFonts w:hint="default" w:ascii="Calibri Light" w:hAnsi="Calibri Light" w:eastAsia="宋体" w:cs="Times New Roman"/>
                <w:sz w:val="24"/>
                <w:szCs w:val="24"/>
                <w:shd w:val="clear" w:fill="FFFFFF"/>
              </w:rPr>
              <w:tab/>
            </w:r>
          </w:p>
        </w:tc>
        <w:tc>
          <w:tcPr>
            <w:tcW w:w="766" w:type="pct"/>
            <w:tcBorders>
              <w:top w:val="single" w:color="auto" w:sz="4" w:space="0"/>
              <w:left w:val="single" w:color="auto" w:sz="4" w:space="0"/>
              <w:bottom w:val="single" w:color="auto" w:sz="4" w:space="0"/>
              <w:right w:val="single" w:color="auto" w:sz="4" w:space="0"/>
            </w:tcBorders>
            <w:shd w:val="clear" w:color="auto" w:fill="auto"/>
            <w:vAlign w:val="top"/>
          </w:tcPr>
          <w:p w14:paraId="5761D4DB">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eastAsia="zh-CN"/>
              </w:rPr>
            </w:pPr>
            <w:r>
              <w:rPr>
                <w:rFonts w:hint="eastAsia" w:ascii="Calibri Light" w:hAnsi="Calibri Light" w:eastAsia="宋体" w:cs="Times New Roman"/>
                <w:sz w:val="24"/>
                <w:szCs w:val="24"/>
                <w:shd w:val="clear" w:fill="FFFFFF"/>
                <w:lang w:val="en-US" w:eastAsia="zh-CN"/>
              </w:rPr>
              <w:t>1054731</w:t>
            </w:r>
          </w:p>
        </w:tc>
      </w:tr>
      <w:tr w14:paraId="622AC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09" w:type="pct"/>
            <w:tcBorders>
              <w:top w:val="single" w:color="auto" w:sz="4" w:space="0"/>
              <w:left w:val="single" w:color="auto" w:sz="4" w:space="0"/>
              <w:bottom w:val="single" w:color="auto" w:sz="4" w:space="0"/>
              <w:right w:val="single" w:color="auto" w:sz="4" w:space="0"/>
            </w:tcBorders>
            <w:shd w:val="clear" w:color="auto" w:fill="auto"/>
            <w:vAlign w:val="top"/>
          </w:tcPr>
          <w:p w14:paraId="4EAAF032">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6</w:t>
            </w:r>
          </w:p>
        </w:tc>
        <w:tc>
          <w:tcPr>
            <w:tcW w:w="3424" w:type="pct"/>
            <w:tcBorders>
              <w:top w:val="single" w:color="auto" w:sz="4" w:space="0"/>
              <w:left w:val="single" w:color="auto" w:sz="4" w:space="0"/>
              <w:bottom w:val="single" w:color="auto" w:sz="4" w:space="0"/>
              <w:right w:val="single" w:color="auto" w:sz="4" w:space="0"/>
            </w:tcBorders>
            <w:shd w:val="clear" w:color="auto" w:fill="auto"/>
            <w:vAlign w:val="top"/>
          </w:tcPr>
          <w:p w14:paraId="18D30DB0">
            <w:pPr>
              <w:keepNext w:val="0"/>
              <w:keepLines w:val="0"/>
              <w:widowControl/>
              <w:suppressLineNumbers w:val="0"/>
              <w:spacing w:before="120" w:beforeAutospacing="0" w:after="240" w:afterAutospacing="0"/>
              <w:ind w:left="0" w:leftChars="0" w:right="0" w:rightChars="0"/>
              <w:jc w:val="left"/>
              <w:rPr>
                <w:rFonts w:hint="default" w:ascii="Calibri Light" w:hAnsi="Calibri Light" w:eastAsia="宋体" w:cs="Times New Roman"/>
                <w:kern w:val="2"/>
                <w:sz w:val="24"/>
                <w:szCs w:val="24"/>
                <w:shd w:val="clear" w:fill="FFFFFF"/>
                <w:lang w:val="en-US" w:eastAsia="zh-CN" w:bidi="ar-SA"/>
              </w:rPr>
            </w:pPr>
            <w:r>
              <w:rPr>
                <w:rFonts w:hint="default" w:ascii="Calibri Light" w:hAnsi="Calibri Light" w:eastAsia="宋体" w:cs="Times New Roman"/>
                <w:sz w:val="24"/>
                <w:szCs w:val="24"/>
                <w:shd w:val="clear" w:fill="FFFFFF"/>
              </w:rPr>
              <w:t>(TI=(Bipolar Disorders or Disorder, Bipolar or Bipolar Mood Disorder or Bipolar Mood Disorders or Disorder, Bipolar Mood or Mood Disorder, Bipolar or Manic Depression or Depression, Manic or Depressions, Manic or Affective Psychosis, Bipolar or Bipolar Affective Psychosis or Psychoses, Bipolar Affective or Psychosis, Bipolar Affective or Psychoses, Manic-Depressive or Psychoses, Manic Depressive or Manic-Depressive Psychosis or Manic Depressive Psychosis or Psychosis, Manic-Depressive or Psychosis, Manic Depressive or Depression, Bipolar or Bipolar Depression or Manic Disorder or Disorder, Manic or Manic Disorders or Bipolar Disorder Type 1 or Type 1 Bipolar Disorder or Bipolar Disorder Type 2 or Type 2 Bipolar Disorder)) OR AB=(Bipolar Disorders or Disorder, Bipolar or Bipolar Mood Disorder or Bipolar Mood Disorders or Disorder, Bipolar Mood or Mood Disorder, Bipolar or Manic Depression or Depression, Manic or Depressions, Manic or Affective Psychosis, Bipolar or Bipolar Affective Psychosis or Psychoses, Bipolar Affective or Psychosis, Bipolar Affective or Psychoses, Manic-Depressive or Psychoses, Manic Depressive or Manic-Depressive Psychosis or Manic Depressive Psychosis or Psychosis, Manic-Depressive or Psychosis, Manic Depressive or Depression, Bipolar or Bipolar Depression or Manic Disorder or Disorder, Manic or Manic Disorders or Bipolar Disorder Type 1 or Type 1 Bipolar Disorder or Bipolar Disorder Type 2 or Type 2 Bipolar Disorder) and Preprint Citation Index (Exclude – Database)</w:t>
            </w:r>
            <w:r>
              <w:rPr>
                <w:rFonts w:hint="default" w:ascii="Calibri Light" w:hAnsi="Calibri Light" w:eastAsia="宋体" w:cs="Times New Roman"/>
                <w:sz w:val="24"/>
                <w:szCs w:val="24"/>
                <w:shd w:val="clear" w:fill="FFFFFF"/>
              </w:rPr>
              <w:tab/>
            </w:r>
            <w:r>
              <w:rPr>
                <w:rFonts w:hint="default" w:ascii="Calibri Light" w:hAnsi="Calibri Light" w:eastAsia="宋体" w:cs="Times New Roman"/>
                <w:sz w:val="24"/>
                <w:szCs w:val="24"/>
                <w:shd w:val="clear" w:fill="FFFFFF"/>
              </w:rPr>
              <w:tab/>
            </w:r>
          </w:p>
        </w:tc>
        <w:tc>
          <w:tcPr>
            <w:tcW w:w="766" w:type="pct"/>
            <w:tcBorders>
              <w:top w:val="single" w:color="auto" w:sz="4" w:space="0"/>
              <w:left w:val="single" w:color="auto" w:sz="4" w:space="0"/>
              <w:bottom w:val="single" w:color="auto" w:sz="4" w:space="0"/>
              <w:right w:val="single" w:color="auto" w:sz="4" w:space="0"/>
            </w:tcBorders>
            <w:shd w:val="clear" w:color="auto" w:fill="auto"/>
            <w:vAlign w:val="top"/>
          </w:tcPr>
          <w:p w14:paraId="7E83D2C4">
            <w:pPr>
              <w:keepNext w:val="0"/>
              <w:keepLines w:val="0"/>
              <w:widowControl/>
              <w:suppressLineNumbers w:val="0"/>
              <w:spacing w:before="120" w:beforeAutospacing="0" w:after="240" w:afterAutospacing="0"/>
              <w:ind w:left="0" w:leftChars="0" w:right="0" w:rightChars="0"/>
              <w:jc w:val="center"/>
              <w:rPr>
                <w:rFonts w:hint="default" w:ascii="Calibri Light" w:hAnsi="Calibri Light" w:eastAsia="宋体" w:cs="Times New Roman"/>
                <w:kern w:val="2"/>
                <w:sz w:val="24"/>
                <w:szCs w:val="24"/>
                <w:shd w:val="clear" w:fill="FFFFFF"/>
                <w:lang w:val="en-US" w:eastAsia="zh-CN" w:bidi="ar-SA"/>
              </w:rPr>
            </w:pPr>
            <w:r>
              <w:rPr>
                <w:rFonts w:hint="eastAsia" w:ascii="Calibri Light" w:hAnsi="Calibri Light" w:eastAsia="Calibri Light" w:cs="Calibri Light"/>
                <w:kern w:val="0"/>
                <w:sz w:val="24"/>
                <w:szCs w:val="24"/>
                <w:shd w:val="clear" w:fill="FFFFFF"/>
                <w:lang w:val="en-US" w:eastAsia="zh-CN" w:bidi="ar"/>
              </w:rPr>
              <w:t>72466</w:t>
            </w:r>
          </w:p>
        </w:tc>
      </w:tr>
      <w:tr w14:paraId="67612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9" w:type="pct"/>
            <w:tcBorders>
              <w:top w:val="single" w:color="auto" w:sz="4" w:space="0"/>
              <w:left w:val="single" w:color="auto" w:sz="4" w:space="0"/>
              <w:bottom w:val="single" w:color="auto" w:sz="4" w:space="0"/>
              <w:right w:val="single" w:color="auto" w:sz="4" w:space="0"/>
            </w:tcBorders>
            <w:shd w:val="clear" w:color="auto" w:fill="auto"/>
            <w:vAlign w:val="top"/>
          </w:tcPr>
          <w:p w14:paraId="7EE592F8">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7</w:t>
            </w:r>
          </w:p>
        </w:tc>
        <w:tc>
          <w:tcPr>
            <w:tcW w:w="3424" w:type="pct"/>
            <w:tcBorders>
              <w:top w:val="single" w:color="auto" w:sz="4" w:space="0"/>
              <w:left w:val="single" w:color="auto" w:sz="4" w:space="0"/>
              <w:bottom w:val="single" w:color="auto" w:sz="4" w:space="0"/>
              <w:right w:val="single" w:color="auto" w:sz="4" w:space="0"/>
            </w:tcBorders>
            <w:shd w:val="clear" w:color="auto" w:fill="auto"/>
            <w:vAlign w:val="top"/>
          </w:tcPr>
          <w:p w14:paraId="227F9C58">
            <w:pPr>
              <w:keepNext w:val="0"/>
              <w:keepLines w:val="0"/>
              <w:widowControl/>
              <w:suppressLineNumbers w:val="0"/>
              <w:spacing w:before="120" w:beforeAutospacing="0" w:after="240" w:afterAutospacing="0"/>
              <w:ind w:left="0" w:leftChars="0" w:right="0" w:rightChars="0"/>
              <w:jc w:val="left"/>
              <w:rPr>
                <w:rFonts w:hint="default" w:ascii="Calibri Light" w:hAnsi="Calibri Light" w:eastAsia="宋体" w:cs="Times New Roman"/>
                <w:kern w:val="2"/>
                <w:sz w:val="24"/>
                <w:szCs w:val="24"/>
                <w:shd w:val="clear" w:fill="FFFFFF"/>
                <w:lang w:val="en-US" w:eastAsia="zh-CN" w:bidi="ar-SA"/>
              </w:rPr>
            </w:pPr>
            <w:r>
              <w:rPr>
                <w:rFonts w:hint="default" w:ascii="Calibri Light" w:hAnsi="Calibri Light" w:eastAsia="宋体" w:cs="Times New Roman"/>
                <w:sz w:val="24"/>
                <w:szCs w:val="24"/>
                <w:shd w:val="clear" w:fill="FFFFFF"/>
              </w:rPr>
              <w:t>((TI=(randomized controlled trial OR randomized OR placebo)) OR AB=(randomized controlled trial OR randomized OR placebo)) and Preprint Citation Index (Exclude – Database)</w:t>
            </w:r>
            <w:r>
              <w:rPr>
                <w:rFonts w:hint="default" w:ascii="Calibri Light" w:hAnsi="Calibri Light" w:eastAsia="宋体" w:cs="Times New Roman"/>
                <w:sz w:val="24"/>
                <w:szCs w:val="24"/>
                <w:shd w:val="clear" w:fill="FFFFFF"/>
              </w:rPr>
              <w:tab/>
            </w:r>
            <w:r>
              <w:rPr>
                <w:rFonts w:hint="default" w:ascii="Calibri Light" w:hAnsi="Calibri Light" w:eastAsia="宋体" w:cs="Times New Roman"/>
                <w:sz w:val="24"/>
                <w:szCs w:val="24"/>
                <w:shd w:val="clear" w:fill="FFFFFF"/>
              </w:rPr>
              <w:tab/>
            </w:r>
          </w:p>
        </w:tc>
        <w:tc>
          <w:tcPr>
            <w:tcW w:w="766" w:type="pct"/>
            <w:tcBorders>
              <w:top w:val="single" w:color="auto" w:sz="4" w:space="0"/>
              <w:left w:val="single" w:color="auto" w:sz="4" w:space="0"/>
              <w:bottom w:val="single" w:color="auto" w:sz="4" w:space="0"/>
              <w:right w:val="single" w:color="auto" w:sz="4" w:space="0"/>
            </w:tcBorders>
            <w:shd w:val="clear" w:color="auto" w:fill="auto"/>
            <w:vAlign w:val="top"/>
          </w:tcPr>
          <w:p w14:paraId="0D82E8B7">
            <w:pPr>
              <w:keepNext w:val="0"/>
              <w:keepLines w:val="0"/>
              <w:widowControl/>
              <w:suppressLineNumbers w:val="0"/>
              <w:spacing w:before="120" w:beforeAutospacing="0" w:after="240" w:afterAutospacing="0"/>
              <w:ind w:left="0" w:leftChars="0" w:right="0" w:rightChars="0"/>
              <w:jc w:val="center"/>
              <w:rPr>
                <w:rFonts w:hint="default" w:ascii="Calibri Light" w:hAnsi="Calibri Light" w:eastAsia="宋体" w:cs="Times New Roman"/>
                <w:kern w:val="2"/>
                <w:sz w:val="24"/>
                <w:szCs w:val="24"/>
                <w:shd w:val="clear" w:fill="FFFFFF"/>
                <w:lang w:val="en-US" w:eastAsia="zh-CN" w:bidi="ar-SA"/>
              </w:rPr>
            </w:pPr>
            <w:r>
              <w:rPr>
                <w:rFonts w:hint="eastAsia" w:ascii="Calibri Light" w:hAnsi="Calibri Light" w:eastAsia="宋体" w:cs="Times New Roman"/>
                <w:sz w:val="24"/>
                <w:szCs w:val="24"/>
                <w:shd w:val="clear" w:fill="FFFFFF"/>
                <w:lang w:val="en-US" w:eastAsia="zh-CN"/>
              </w:rPr>
              <w:t>1317037</w:t>
            </w:r>
          </w:p>
        </w:tc>
      </w:tr>
      <w:tr w14:paraId="144B9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09" w:type="pct"/>
            <w:tcBorders>
              <w:top w:val="single" w:color="auto" w:sz="4" w:space="0"/>
              <w:left w:val="single" w:color="auto" w:sz="4" w:space="0"/>
              <w:bottom w:val="single" w:color="auto" w:sz="4" w:space="0"/>
              <w:right w:val="single" w:color="auto" w:sz="4" w:space="0"/>
            </w:tcBorders>
            <w:shd w:val="clear" w:color="auto" w:fill="auto"/>
            <w:vAlign w:val="top"/>
          </w:tcPr>
          <w:p w14:paraId="54EF938F">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8</w:t>
            </w:r>
          </w:p>
        </w:tc>
        <w:tc>
          <w:tcPr>
            <w:tcW w:w="3424" w:type="pct"/>
            <w:tcBorders>
              <w:top w:val="single" w:color="auto" w:sz="4" w:space="0"/>
              <w:left w:val="single" w:color="auto" w:sz="4" w:space="0"/>
              <w:bottom w:val="single" w:color="auto" w:sz="4" w:space="0"/>
              <w:right w:val="single" w:color="auto" w:sz="4" w:space="0"/>
            </w:tcBorders>
            <w:shd w:val="clear" w:color="auto" w:fill="auto"/>
            <w:vAlign w:val="top"/>
          </w:tcPr>
          <w:p w14:paraId="73720EBE">
            <w:pPr>
              <w:keepNext w:val="0"/>
              <w:keepLines w:val="0"/>
              <w:widowControl/>
              <w:suppressLineNumbers w:val="0"/>
              <w:spacing w:before="120" w:beforeAutospacing="0" w:after="240" w:afterAutospacing="0"/>
              <w:ind w:left="0" w:right="0"/>
              <w:jc w:val="left"/>
              <w:rPr>
                <w:rFonts w:hint="default" w:ascii="Calibri Light" w:hAnsi="Calibri Light" w:eastAsia="宋体" w:cs="Times New Roman"/>
                <w:sz w:val="24"/>
                <w:szCs w:val="24"/>
                <w:shd w:val="clear" w:fill="FFFFFF"/>
              </w:rPr>
            </w:pPr>
            <w:r>
              <w:rPr>
                <w:rFonts w:hint="default" w:ascii="Calibri Light" w:hAnsi="Calibri Light" w:eastAsia="宋体" w:cs="Times New Roman"/>
                <w:sz w:val="24"/>
                <w:szCs w:val="24"/>
                <w:shd w:val="clear" w:fill="FFFFFF"/>
              </w:rPr>
              <w:t>#5 AND #6 AND #7 and Preprint Citation Index (Exclude – Database)</w:t>
            </w:r>
            <w:r>
              <w:rPr>
                <w:rFonts w:hint="default" w:ascii="Calibri Light" w:hAnsi="Calibri Light" w:eastAsia="宋体" w:cs="Times New Roman"/>
                <w:sz w:val="24"/>
                <w:szCs w:val="24"/>
                <w:shd w:val="clear" w:fill="FFFFFF"/>
              </w:rPr>
              <w:tab/>
            </w:r>
            <w:r>
              <w:rPr>
                <w:rFonts w:hint="default" w:ascii="Calibri Light" w:hAnsi="Calibri Light" w:eastAsia="宋体" w:cs="Times New Roman"/>
                <w:sz w:val="24"/>
                <w:szCs w:val="24"/>
                <w:shd w:val="clear" w:fill="FFFFFF"/>
              </w:rPr>
              <w:tab/>
            </w:r>
            <w:r>
              <w:rPr>
                <w:rFonts w:hint="default" w:ascii="Calibri Light" w:hAnsi="Calibri Light" w:eastAsia="宋体" w:cs="Times New Roman"/>
                <w:sz w:val="24"/>
                <w:szCs w:val="24"/>
                <w:shd w:val="clear" w:fill="FFFFFF"/>
              </w:rPr>
              <w:tab/>
            </w:r>
          </w:p>
        </w:tc>
        <w:tc>
          <w:tcPr>
            <w:tcW w:w="766" w:type="pct"/>
            <w:tcBorders>
              <w:top w:val="single" w:color="auto" w:sz="4" w:space="0"/>
              <w:left w:val="single" w:color="auto" w:sz="4" w:space="0"/>
              <w:bottom w:val="single" w:color="auto" w:sz="4" w:space="0"/>
              <w:right w:val="single" w:color="auto" w:sz="4" w:space="0"/>
            </w:tcBorders>
            <w:shd w:val="clear" w:color="auto" w:fill="auto"/>
            <w:vAlign w:val="top"/>
          </w:tcPr>
          <w:p w14:paraId="6EDF1AD0">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eastAsia="zh-CN"/>
              </w:rPr>
            </w:pPr>
            <w:r>
              <w:rPr>
                <w:rFonts w:hint="eastAsia" w:ascii="Calibri Light" w:hAnsi="Calibri Light" w:eastAsia="宋体" w:cs="Times New Roman"/>
                <w:sz w:val="24"/>
                <w:szCs w:val="24"/>
                <w:shd w:val="clear" w:fill="FFFFFF"/>
                <w:lang w:val="en-US" w:eastAsia="zh-CN"/>
              </w:rPr>
              <w:t>113</w:t>
            </w:r>
          </w:p>
        </w:tc>
      </w:tr>
      <w:tr w14:paraId="3C6DC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09" w:type="pct"/>
            <w:tcBorders>
              <w:top w:val="single" w:color="auto" w:sz="4" w:space="0"/>
              <w:left w:val="single" w:color="auto" w:sz="4" w:space="0"/>
              <w:bottom w:val="single" w:color="auto" w:sz="4" w:space="0"/>
              <w:right w:val="single" w:color="auto" w:sz="4" w:space="0"/>
            </w:tcBorders>
            <w:shd w:val="clear" w:color="auto" w:fill="auto"/>
            <w:vAlign w:val="top"/>
          </w:tcPr>
          <w:p w14:paraId="0B272820">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9</w:t>
            </w:r>
          </w:p>
        </w:tc>
        <w:tc>
          <w:tcPr>
            <w:tcW w:w="3424" w:type="pct"/>
            <w:tcBorders>
              <w:top w:val="single" w:color="auto" w:sz="4" w:space="0"/>
              <w:left w:val="single" w:color="auto" w:sz="4" w:space="0"/>
              <w:bottom w:val="single" w:color="auto" w:sz="4" w:space="0"/>
              <w:right w:val="single" w:color="auto" w:sz="4" w:space="0"/>
            </w:tcBorders>
            <w:shd w:val="clear" w:color="auto" w:fill="auto"/>
            <w:vAlign w:val="top"/>
          </w:tcPr>
          <w:p w14:paraId="0B9E8E01">
            <w:pPr>
              <w:keepNext w:val="0"/>
              <w:keepLines w:val="0"/>
              <w:widowControl/>
              <w:suppressLineNumbers w:val="0"/>
              <w:spacing w:before="120" w:beforeAutospacing="0" w:after="240" w:afterAutospacing="0"/>
              <w:ind w:left="0" w:right="0"/>
              <w:jc w:val="left"/>
              <w:rPr>
                <w:rFonts w:hint="default" w:ascii="Calibri Light" w:hAnsi="Calibri Light" w:eastAsia="宋体" w:cs="Times New Roman"/>
                <w:sz w:val="24"/>
                <w:szCs w:val="24"/>
                <w:shd w:val="clear" w:fill="FFFFFF"/>
              </w:rPr>
            </w:pPr>
            <w:r>
              <w:rPr>
                <w:rFonts w:hint="default" w:ascii="Calibri Light" w:hAnsi="Calibri Light" w:eastAsia="宋体" w:cs="Times New Roman"/>
                <w:sz w:val="24"/>
                <w:szCs w:val="24"/>
                <w:shd w:val="clear" w:fill="FFFFFF"/>
              </w:rPr>
              <w:t>(TI=(High-Intensity Intermittent Exercises or High Intensity Interval Training or High-Intensity Interval Trainings or Interval Training, High-Intensity or Interval Trainings, High-Intensity or Training, High-Intensity Interval or Trainings, High-Intensity Interval or High-Intensity Intermittent Exercise or Exercise, High-Intensity Intermittent or Exercises, High-Intensity Intermittent or High-Intensity Intermittent Exercises or Sprint Interval Training or Sprint Interval Trainings)) OR AB=(High-Intensity Intermittent Exercises or High Intensity Interval Training or High-Intensity Interval Trainings or Interval Training, High-Intensity or Interval Trainings, High-Intensity or Training, High-Intensity Interval or Trainings, High-Intensity Interval or High-Intensity Intermittent Exercise or Exercise, High-Intensity Intermittent or Exercises, High-Intensity Intermittent or High-Intensity Intermittent Exercises or Sprint Interval Training or Sprint Interval Trainings) and Preprint Citation Index (Exclude – Database)</w:t>
            </w:r>
            <w:r>
              <w:rPr>
                <w:rFonts w:hint="default" w:ascii="Calibri Light" w:hAnsi="Calibri Light" w:eastAsia="宋体" w:cs="Times New Roman"/>
                <w:sz w:val="24"/>
                <w:szCs w:val="24"/>
                <w:shd w:val="clear" w:fill="FFFFFF"/>
              </w:rPr>
              <w:tab/>
            </w:r>
            <w:r>
              <w:rPr>
                <w:rFonts w:hint="default" w:ascii="Calibri Light" w:hAnsi="Calibri Light" w:eastAsia="宋体" w:cs="Times New Roman"/>
                <w:sz w:val="24"/>
                <w:szCs w:val="24"/>
                <w:shd w:val="clear" w:fill="FFFFFF"/>
              </w:rPr>
              <w:tab/>
            </w:r>
            <w:r>
              <w:rPr>
                <w:rFonts w:hint="default" w:ascii="Calibri Light" w:hAnsi="Calibri Light" w:eastAsia="宋体" w:cs="Times New Roman"/>
                <w:sz w:val="24"/>
                <w:szCs w:val="24"/>
                <w:shd w:val="clear" w:fill="FFFFFF"/>
              </w:rPr>
              <w:tab/>
            </w:r>
          </w:p>
        </w:tc>
        <w:tc>
          <w:tcPr>
            <w:tcW w:w="766" w:type="pct"/>
            <w:tcBorders>
              <w:top w:val="single" w:color="auto" w:sz="4" w:space="0"/>
              <w:left w:val="single" w:color="auto" w:sz="4" w:space="0"/>
              <w:bottom w:val="single" w:color="auto" w:sz="4" w:space="0"/>
              <w:right w:val="single" w:color="auto" w:sz="4" w:space="0"/>
            </w:tcBorders>
            <w:shd w:val="clear" w:color="auto" w:fill="auto"/>
            <w:vAlign w:val="top"/>
          </w:tcPr>
          <w:p w14:paraId="1B12EAB7">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eastAsia="zh-CN"/>
              </w:rPr>
            </w:pPr>
            <w:r>
              <w:rPr>
                <w:rFonts w:hint="eastAsia" w:ascii="Calibri Light" w:hAnsi="Calibri Light" w:eastAsia="宋体" w:cs="Times New Roman"/>
                <w:sz w:val="24"/>
                <w:szCs w:val="24"/>
                <w:shd w:val="clear" w:fill="FFFFFF"/>
                <w:lang w:val="en-US" w:eastAsia="zh-CN"/>
              </w:rPr>
              <w:t>10100</w:t>
            </w:r>
          </w:p>
        </w:tc>
      </w:tr>
      <w:tr w14:paraId="182CC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09" w:type="pct"/>
            <w:tcBorders>
              <w:top w:val="single" w:color="auto" w:sz="4" w:space="0"/>
              <w:left w:val="single" w:color="auto" w:sz="4" w:space="0"/>
              <w:bottom w:val="single" w:color="auto" w:sz="4" w:space="0"/>
              <w:right w:val="single" w:color="auto" w:sz="4" w:space="0"/>
            </w:tcBorders>
            <w:shd w:val="clear" w:color="auto" w:fill="auto"/>
            <w:vAlign w:val="top"/>
          </w:tcPr>
          <w:p w14:paraId="35ECA363">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10</w:t>
            </w:r>
          </w:p>
        </w:tc>
        <w:tc>
          <w:tcPr>
            <w:tcW w:w="5836" w:type="dxa"/>
            <w:tcBorders>
              <w:top w:val="single" w:color="auto" w:sz="4" w:space="0"/>
              <w:left w:val="single" w:color="auto" w:sz="4" w:space="0"/>
              <w:bottom w:val="single" w:color="auto" w:sz="4" w:space="0"/>
              <w:right w:val="single" w:color="auto" w:sz="4" w:space="0"/>
            </w:tcBorders>
            <w:shd w:val="clear" w:color="auto" w:fill="auto"/>
            <w:vAlign w:val="top"/>
          </w:tcPr>
          <w:p w14:paraId="21F54A39">
            <w:pPr>
              <w:keepNext w:val="0"/>
              <w:keepLines w:val="0"/>
              <w:widowControl/>
              <w:suppressLineNumbers w:val="0"/>
              <w:spacing w:before="120" w:beforeAutospacing="0" w:after="240" w:afterAutospacing="0"/>
              <w:ind w:left="0" w:leftChars="0" w:right="0" w:rightChars="0"/>
              <w:jc w:val="left"/>
              <w:rPr>
                <w:rFonts w:hint="default" w:ascii="Calibri Light" w:hAnsi="Calibri Light" w:eastAsia="宋体" w:cs="Times New Roman"/>
                <w:kern w:val="2"/>
                <w:sz w:val="24"/>
                <w:szCs w:val="24"/>
                <w:shd w:val="clear" w:fill="FFFFFF"/>
                <w:lang w:val="en-US" w:eastAsia="zh-CN" w:bidi="ar-SA"/>
              </w:rPr>
            </w:pPr>
            <w:r>
              <w:rPr>
                <w:rFonts w:hint="default" w:ascii="Calibri Light" w:hAnsi="Calibri Light" w:eastAsia="宋体" w:cs="Times New Roman"/>
                <w:sz w:val="24"/>
                <w:szCs w:val="24"/>
                <w:shd w:val="clear" w:fill="FFFFFF"/>
              </w:rPr>
              <w:t>(TI=(Bipolar Disorders or Disorder, Bipolar or Bipolar Mood Disorder or Bipolar Mood Disorders or Disorder, Bipolar Mood or Mood Disorder, Bipolar or Manic Depression or Depression, Manic or Depressions, Manic or Affective Psychosis, Bipolar or Bipolar Affective Psychosis or Psychoses, Bipolar Affective or Psychosis, Bipolar Affective or Psychoses, Manic-Depressive or Psychoses, Manic Depressive or Manic-Depressive Psychosis or Manic Depressive Psychosis or Psychosis, Manic-Depressive or Psychosis, Manic Depressive or Depression, Bipolar or Bipolar Depression or Manic Disorder or Disorder, Manic or Manic Disorders or Bipolar Disorder Type 1 or Type 1 Bipolar Disorder or Bipolar Disorder Type 2 or Type 2 Bipolar Disorder)) OR AB=(Bipolar Disorders or Disorder, Bipolar or Bipolar Mood Disorder or Bipolar Mood Disorders or Disorder, Bipolar Mood or Mood Disorder, Bipolar or Manic Depression or Depression, Manic or Depressions, Manic or Affective Psychosis, Bipolar or Bipolar Affective Psychosis or Psychoses, Bipolar Affective or Psychosis, Bipolar Affective or Psychoses, Manic-Depressive or Psychoses, Manic Depressive or Manic-Depressive Psychosis or Manic Depressive Psychosis or Psychosis, Manic-Depressive or Psychosis, Manic Depressive or Depression, Bipolar or Bipolar Depression or Manic Disorder or Disorder, Manic or Manic Disorders or Bipolar Disorder Type 1 or Type 1 Bipolar Disorder or Bipolar Disorder Type 2 or Type 2 Bipolar Disorder) and Preprint Citation Index (Exclude – Database)</w:t>
            </w:r>
            <w:r>
              <w:rPr>
                <w:rFonts w:hint="default" w:ascii="Calibri Light" w:hAnsi="Calibri Light" w:eastAsia="宋体" w:cs="Times New Roman"/>
                <w:sz w:val="24"/>
                <w:szCs w:val="24"/>
                <w:shd w:val="clear" w:fill="FFFFFF"/>
              </w:rPr>
              <w:tab/>
            </w:r>
            <w:r>
              <w:rPr>
                <w:rFonts w:hint="default" w:ascii="Calibri Light" w:hAnsi="Calibri Light" w:eastAsia="宋体" w:cs="Times New Roman"/>
                <w:sz w:val="24"/>
                <w:szCs w:val="24"/>
                <w:shd w:val="clear" w:fill="FFFFFF"/>
              </w:rPr>
              <w:tab/>
            </w:r>
          </w:p>
        </w:tc>
        <w:tc>
          <w:tcPr>
            <w:tcW w:w="1307" w:type="dxa"/>
            <w:tcBorders>
              <w:top w:val="single" w:color="auto" w:sz="4" w:space="0"/>
              <w:left w:val="single" w:color="auto" w:sz="4" w:space="0"/>
              <w:bottom w:val="single" w:color="auto" w:sz="4" w:space="0"/>
              <w:right w:val="single" w:color="auto" w:sz="4" w:space="0"/>
            </w:tcBorders>
            <w:shd w:val="clear" w:color="auto" w:fill="auto"/>
            <w:vAlign w:val="top"/>
          </w:tcPr>
          <w:p w14:paraId="40ADCFDE">
            <w:pPr>
              <w:keepNext w:val="0"/>
              <w:keepLines w:val="0"/>
              <w:widowControl/>
              <w:suppressLineNumbers w:val="0"/>
              <w:spacing w:before="120" w:beforeAutospacing="0" w:after="240" w:afterAutospacing="0"/>
              <w:ind w:left="0" w:leftChars="0" w:right="0" w:rightChars="0"/>
              <w:jc w:val="center"/>
              <w:rPr>
                <w:rFonts w:hint="default" w:ascii="Calibri Light" w:hAnsi="Calibri Light" w:eastAsia="宋体" w:cs="Times New Roman"/>
                <w:kern w:val="2"/>
                <w:sz w:val="24"/>
                <w:szCs w:val="24"/>
                <w:shd w:val="clear" w:fill="FFFFFF"/>
                <w:lang w:val="en-US" w:eastAsia="zh-CN" w:bidi="ar-SA"/>
              </w:rPr>
            </w:pPr>
            <w:r>
              <w:rPr>
                <w:rFonts w:hint="eastAsia" w:ascii="Calibri Light" w:hAnsi="Calibri Light" w:eastAsia="Calibri Light" w:cs="Calibri Light"/>
                <w:kern w:val="0"/>
                <w:sz w:val="24"/>
                <w:szCs w:val="24"/>
                <w:shd w:val="clear" w:fill="FFFFFF"/>
                <w:lang w:val="en-US" w:eastAsia="zh-CN" w:bidi="ar"/>
              </w:rPr>
              <w:t>72466</w:t>
            </w:r>
          </w:p>
        </w:tc>
      </w:tr>
      <w:tr w14:paraId="175B7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09" w:type="pct"/>
            <w:tcBorders>
              <w:top w:val="single" w:color="auto" w:sz="4" w:space="0"/>
              <w:left w:val="single" w:color="auto" w:sz="4" w:space="0"/>
              <w:bottom w:val="single" w:color="auto" w:sz="4" w:space="0"/>
              <w:right w:val="single" w:color="auto" w:sz="4" w:space="0"/>
            </w:tcBorders>
            <w:shd w:val="clear" w:color="auto" w:fill="auto"/>
            <w:vAlign w:val="top"/>
          </w:tcPr>
          <w:p w14:paraId="15DD724C">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11</w:t>
            </w:r>
          </w:p>
        </w:tc>
        <w:tc>
          <w:tcPr>
            <w:tcW w:w="3424" w:type="pct"/>
            <w:tcBorders>
              <w:top w:val="single" w:color="auto" w:sz="4" w:space="0"/>
              <w:left w:val="single" w:color="auto" w:sz="4" w:space="0"/>
              <w:bottom w:val="single" w:color="auto" w:sz="4" w:space="0"/>
              <w:right w:val="single" w:color="auto" w:sz="4" w:space="0"/>
            </w:tcBorders>
            <w:shd w:val="clear" w:color="auto" w:fill="auto"/>
            <w:vAlign w:val="top"/>
          </w:tcPr>
          <w:p w14:paraId="2209869F">
            <w:pPr>
              <w:keepNext w:val="0"/>
              <w:keepLines w:val="0"/>
              <w:widowControl/>
              <w:suppressLineNumbers w:val="0"/>
              <w:spacing w:before="120" w:beforeAutospacing="0" w:after="240" w:afterAutospacing="0"/>
              <w:ind w:left="0" w:leftChars="0" w:right="0" w:rightChars="0"/>
              <w:jc w:val="left"/>
              <w:rPr>
                <w:rFonts w:hint="default" w:ascii="Calibri Light" w:hAnsi="Calibri Light" w:eastAsia="宋体" w:cs="Times New Roman"/>
                <w:kern w:val="2"/>
                <w:sz w:val="24"/>
                <w:szCs w:val="24"/>
                <w:shd w:val="clear" w:fill="FFFFFF"/>
                <w:lang w:val="en-US" w:eastAsia="zh-CN" w:bidi="ar-SA"/>
              </w:rPr>
            </w:pPr>
            <w:r>
              <w:rPr>
                <w:rFonts w:hint="default" w:ascii="Calibri Light" w:hAnsi="Calibri Light" w:eastAsia="宋体" w:cs="Times New Roman"/>
                <w:sz w:val="24"/>
                <w:szCs w:val="24"/>
                <w:shd w:val="clear" w:fill="FFFFFF"/>
              </w:rPr>
              <w:t>((TI=(randomized controlled trial OR randomized OR placebo)) OR AB=(randomized controlled trial OR randomized OR placebo)) and Preprint Citation Index (Exclude – Database)</w:t>
            </w:r>
            <w:r>
              <w:rPr>
                <w:rFonts w:hint="default" w:ascii="Calibri Light" w:hAnsi="Calibri Light" w:eastAsia="宋体" w:cs="Times New Roman"/>
                <w:sz w:val="24"/>
                <w:szCs w:val="24"/>
                <w:shd w:val="clear" w:fill="FFFFFF"/>
              </w:rPr>
              <w:tab/>
            </w:r>
            <w:r>
              <w:rPr>
                <w:rFonts w:hint="default" w:ascii="Calibri Light" w:hAnsi="Calibri Light" w:eastAsia="宋体" w:cs="Times New Roman"/>
                <w:sz w:val="24"/>
                <w:szCs w:val="24"/>
                <w:shd w:val="clear" w:fill="FFFFFF"/>
              </w:rPr>
              <w:tab/>
            </w:r>
          </w:p>
        </w:tc>
        <w:tc>
          <w:tcPr>
            <w:tcW w:w="766" w:type="pct"/>
            <w:tcBorders>
              <w:top w:val="single" w:color="auto" w:sz="4" w:space="0"/>
              <w:left w:val="single" w:color="auto" w:sz="4" w:space="0"/>
              <w:bottom w:val="single" w:color="auto" w:sz="4" w:space="0"/>
              <w:right w:val="single" w:color="auto" w:sz="4" w:space="0"/>
            </w:tcBorders>
            <w:shd w:val="clear" w:color="auto" w:fill="auto"/>
            <w:vAlign w:val="top"/>
          </w:tcPr>
          <w:p w14:paraId="6C4FD1D1">
            <w:pPr>
              <w:keepNext w:val="0"/>
              <w:keepLines w:val="0"/>
              <w:widowControl/>
              <w:suppressLineNumbers w:val="0"/>
              <w:spacing w:before="120" w:beforeAutospacing="0" w:after="240" w:afterAutospacing="0"/>
              <w:ind w:left="0" w:leftChars="0" w:right="0" w:rightChars="0"/>
              <w:jc w:val="center"/>
              <w:rPr>
                <w:rFonts w:hint="default" w:ascii="Calibri Light" w:hAnsi="Calibri Light" w:eastAsia="宋体" w:cs="Times New Roman"/>
                <w:kern w:val="2"/>
                <w:sz w:val="24"/>
                <w:szCs w:val="24"/>
                <w:shd w:val="clear" w:fill="FFFFFF"/>
                <w:lang w:val="en-US" w:eastAsia="zh-CN" w:bidi="ar-SA"/>
              </w:rPr>
            </w:pPr>
            <w:r>
              <w:rPr>
                <w:rFonts w:hint="eastAsia" w:ascii="Calibri Light" w:hAnsi="Calibri Light" w:eastAsia="宋体" w:cs="Times New Roman"/>
                <w:sz w:val="24"/>
                <w:szCs w:val="24"/>
                <w:shd w:val="clear" w:fill="FFFFFF"/>
                <w:lang w:val="en-US" w:eastAsia="zh-CN"/>
              </w:rPr>
              <w:t>1317037</w:t>
            </w:r>
          </w:p>
        </w:tc>
      </w:tr>
      <w:tr w14:paraId="0B4CF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9" w:type="pct"/>
            <w:tcBorders>
              <w:top w:val="single" w:color="auto" w:sz="4" w:space="0"/>
              <w:left w:val="single" w:color="auto" w:sz="4" w:space="0"/>
              <w:bottom w:val="single" w:color="auto" w:sz="4" w:space="0"/>
              <w:right w:val="single" w:color="auto" w:sz="4" w:space="0"/>
            </w:tcBorders>
            <w:shd w:val="clear" w:color="auto" w:fill="auto"/>
            <w:vAlign w:val="top"/>
          </w:tcPr>
          <w:p w14:paraId="1F797F8C">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12</w:t>
            </w:r>
          </w:p>
        </w:tc>
        <w:tc>
          <w:tcPr>
            <w:tcW w:w="3424" w:type="pct"/>
            <w:tcBorders>
              <w:top w:val="single" w:color="auto" w:sz="4" w:space="0"/>
              <w:left w:val="single" w:color="auto" w:sz="4" w:space="0"/>
              <w:bottom w:val="single" w:color="auto" w:sz="4" w:space="0"/>
              <w:right w:val="single" w:color="auto" w:sz="4" w:space="0"/>
            </w:tcBorders>
            <w:shd w:val="clear" w:color="auto" w:fill="auto"/>
            <w:vAlign w:val="top"/>
          </w:tcPr>
          <w:p w14:paraId="1D319B01">
            <w:pPr>
              <w:keepNext w:val="0"/>
              <w:keepLines w:val="0"/>
              <w:widowControl/>
              <w:suppressLineNumbers w:val="0"/>
              <w:spacing w:before="120" w:beforeAutospacing="0" w:after="240" w:afterAutospacing="0"/>
              <w:ind w:left="0" w:right="0"/>
              <w:jc w:val="left"/>
              <w:rPr>
                <w:rFonts w:hint="default" w:ascii="Calibri Light" w:hAnsi="Calibri Light" w:eastAsia="宋体" w:cs="Times New Roman"/>
                <w:sz w:val="24"/>
                <w:szCs w:val="24"/>
                <w:shd w:val="clear" w:fill="FFFFFF"/>
              </w:rPr>
            </w:pPr>
            <w:r>
              <w:rPr>
                <w:rFonts w:hint="default" w:ascii="Calibri Light" w:hAnsi="Calibri Light" w:eastAsia="宋体" w:cs="Times New Roman"/>
                <w:sz w:val="24"/>
                <w:szCs w:val="24"/>
                <w:shd w:val="clear" w:fill="FFFFFF"/>
              </w:rPr>
              <w:t>#9 AND #10 AND #11 and Preprint Citation Index (Exclude – Database)</w:t>
            </w:r>
            <w:r>
              <w:rPr>
                <w:rFonts w:hint="default" w:ascii="Calibri Light" w:hAnsi="Calibri Light" w:eastAsia="宋体" w:cs="Times New Roman"/>
                <w:sz w:val="24"/>
                <w:szCs w:val="24"/>
                <w:shd w:val="clear" w:fill="FFFFFF"/>
              </w:rPr>
              <w:tab/>
            </w:r>
            <w:r>
              <w:rPr>
                <w:rFonts w:hint="default" w:ascii="Calibri Light" w:hAnsi="Calibri Light" w:eastAsia="宋体" w:cs="Times New Roman"/>
                <w:sz w:val="24"/>
                <w:szCs w:val="24"/>
                <w:shd w:val="clear" w:fill="FFFFFF"/>
              </w:rPr>
              <w:tab/>
            </w:r>
            <w:r>
              <w:rPr>
                <w:rFonts w:hint="default" w:ascii="Calibri Light" w:hAnsi="Calibri Light" w:eastAsia="宋体" w:cs="Times New Roman"/>
                <w:sz w:val="24"/>
                <w:szCs w:val="24"/>
                <w:shd w:val="clear" w:fill="FFFFFF"/>
              </w:rPr>
              <w:tab/>
            </w:r>
          </w:p>
        </w:tc>
        <w:tc>
          <w:tcPr>
            <w:tcW w:w="766" w:type="pct"/>
            <w:tcBorders>
              <w:top w:val="single" w:color="auto" w:sz="4" w:space="0"/>
              <w:left w:val="single" w:color="auto" w:sz="4" w:space="0"/>
              <w:bottom w:val="single" w:color="auto" w:sz="4" w:space="0"/>
              <w:right w:val="single" w:color="auto" w:sz="4" w:space="0"/>
            </w:tcBorders>
            <w:shd w:val="clear" w:color="auto" w:fill="auto"/>
            <w:vAlign w:val="top"/>
          </w:tcPr>
          <w:p w14:paraId="43AA077F">
            <w:pPr>
              <w:keepNext w:val="0"/>
              <w:keepLines w:val="0"/>
              <w:widowControl/>
              <w:suppressLineNumbers w:val="0"/>
              <w:spacing w:before="120" w:beforeAutospacing="0" w:after="240" w:afterAutospacing="0"/>
              <w:ind w:left="0" w:right="0"/>
              <w:jc w:val="center"/>
              <w:rPr>
                <w:rFonts w:hint="eastAsia" w:ascii="Calibri Light" w:hAnsi="Calibri Light" w:eastAsia="宋体" w:cs="Times New Roman"/>
                <w:sz w:val="24"/>
                <w:szCs w:val="24"/>
                <w:shd w:val="clear" w:fill="FFFFFF"/>
                <w:lang w:val="en-US" w:eastAsia="zh-CN"/>
              </w:rPr>
            </w:pPr>
            <w:r>
              <w:rPr>
                <w:rFonts w:hint="eastAsia" w:ascii="Calibri Light" w:hAnsi="Calibri Light" w:eastAsia="宋体" w:cs="Times New Roman"/>
                <w:sz w:val="24"/>
                <w:szCs w:val="24"/>
                <w:shd w:val="clear" w:fill="FFFFFF"/>
                <w:lang w:val="en-US" w:eastAsia="zh-CN"/>
              </w:rPr>
              <w:t>2</w:t>
            </w:r>
          </w:p>
        </w:tc>
      </w:tr>
      <w:tr w14:paraId="14CA0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9" w:type="pct"/>
            <w:tcBorders>
              <w:top w:val="single" w:color="auto" w:sz="4" w:space="0"/>
              <w:left w:val="single" w:color="auto" w:sz="4" w:space="0"/>
              <w:bottom w:val="single" w:color="auto" w:sz="4" w:space="0"/>
              <w:right w:val="single" w:color="auto" w:sz="4" w:space="0"/>
            </w:tcBorders>
            <w:shd w:val="clear" w:color="auto" w:fill="auto"/>
            <w:vAlign w:val="top"/>
          </w:tcPr>
          <w:p w14:paraId="101605BB">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13</w:t>
            </w:r>
          </w:p>
        </w:tc>
        <w:tc>
          <w:tcPr>
            <w:tcW w:w="3424" w:type="pct"/>
            <w:tcBorders>
              <w:top w:val="single" w:color="auto" w:sz="4" w:space="0"/>
              <w:left w:val="single" w:color="auto" w:sz="4" w:space="0"/>
              <w:bottom w:val="single" w:color="auto" w:sz="4" w:space="0"/>
              <w:right w:val="single" w:color="auto" w:sz="4" w:space="0"/>
            </w:tcBorders>
            <w:shd w:val="clear" w:color="auto" w:fill="auto"/>
            <w:vAlign w:val="top"/>
          </w:tcPr>
          <w:p w14:paraId="556DA26F">
            <w:pPr>
              <w:keepNext w:val="0"/>
              <w:keepLines w:val="0"/>
              <w:widowControl/>
              <w:suppressLineNumbers w:val="0"/>
              <w:spacing w:before="120" w:beforeAutospacing="0" w:after="240" w:afterAutospacing="0"/>
              <w:ind w:left="0" w:right="0"/>
              <w:jc w:val="left"/>
              <w:rPr>
                <w:rFonts w:hint="default" w:ascii="Calibri Light" w:hAnsi="Calibri Light" w:eastAsia="宋体" w:cs="Times New Roman"/>
                <w:sz w:val="24"/>
                <w:szCs w:val="24"/>
                <w:shd w:val="clear" w:fill="FFFFFF"/>
              </w:rPr>
            </w:pPr>
            <w:r>
              <w:rPr>
                <w:rFonts w:hint="default" w:ascii="Calibri Light" w:hAnsi="Calibri Light" w:eastAsia="宋体" w:cs="Times New Roman"/>
                <w:sz w:val="24"/>
                <w:szCs w:val="24"/>
                <w:shd w:val="clear" w:fill="FFFFFF"/>
              </w:rPr>
              <w:t>(TI=(Tai-ji or Tai Chi or Chi, Tai or Tai Chi Chuan or Taiji or Taijiquan or T'ai Chi or Tai Ji Quan or Ji Quan, Tai or Quan, Tai Ji)) OR AB=(Tai-ji or Tai Chi or Chi, Tai or Tai Chi Chuan or Taiji or Taijiquan or T'ai Chi or Tai Ji Quan or Ji Quan, Tai or Quan, Tai Ji) and Preprint Citation Index (Exclude – Database)</w:t>
            </w:r>
            <w:r>
              <w:rPr>
                <w:rFonts w:hint="default" w:ascii="Calibri Light" w:hAnsi="Calibri Light" w:eastAsia="宋体" w:cs="Times New Roman"/>
                <w:sz w:val="24"/>
                <w:szCs w:val="24"/>
                <w:shd w:val="clear" w:fill="FFFFFF"/>
              </w:rPr>
              <w:tab/>
            </w:r>
            <w:r>
              <w:rPr>
                <w:rFonts w:hint="default" w:ascii="Calibri Light" w:hAnsi="Calibri Light" w:eastAsia="宋体" w:cs="Times New Roman"/>
                <w:sz w:val="24"/>
                <w:szCs w:val="24"/>
                <w:shd w:val="clear" w:fill="FFFFFF"/>
              </w:rPr>
              <w:tab/>
            </w:r>
            <w:r>
              <w:rPr>
                <w:rFonts w:hint="default" w:ascii="Calibri Light" w:hAnsi="Calibri Light" w:eastAsia="宋体" w:cs="Times New Roman"/>
                <w:sz w:val="24"/>
                <w:szCs w:val="24"/>
                <w:shd w:val="clear" w:fill="FFFFFF"/>
              </w:rPr>
              <w:tab/>
            </w:r>
          </w:p>
        </w:tc>
        <w:tc>
          <w:tcPr>
            <w:tcW w:w="766" w:type="pct"/>
            <w:tcBorders>
              <w:top w:val="single" w:color="auto" w:sz="4" w:space="0"/>
              <w:left w:val="single" w:color="auto" w:sz="4" w:space="0"/>
              <w:bottom w:val="single" w:color="auto" w:sz="4" w:space="0"/>
              <w:right w:val="single" w:color="auto" w:sz="4" w:space="0"/>
            </w:tcBorders>
            <w:shd w:val="clear" w:color="auto" w:fill="auto"/>
            <w:vAlign w:val="top"/>
          </w:tcPr>
          <w:p w14:paraId="2334033A">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rPr>
            </w:pPr>
          </w:p>
        </w:tc>
      </w:tr>
      <w:tr w14:paraId="3C4F4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09" w:type="pct"/>
            <w:tcBorders>
              <w:top w:val="single" w:color="auto" w:sz="4" w:space="0"/>
              <w:left w:val="single" w:color="auto" w:sz="4" w:space="0"/>
              <w:bottom w:val="single" w:color="auto" w:sz="4" w:space="0"/>
              <w:right w:val="single" w:color="auto" w:sz="4" w:space="0"/>
            </w:tcBorders>
            <w:shd w:val="clear" w:color="auto" w:fill="auto"/>
            <w:vAlign w:val="top"/>
          </w:tcPr>
          <w:p w14:paraId="1AC6BE2B">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14</w:t>
            </w:r>
          </w:p>
        </w:tc>
        <w:tc>
          <w:tcPr>
            <w:tcW w:w="5836" w:type="dxa"/>
            <w:tcBorders>
              <w:top w:val="single" w:color="auto" w:sz="4" w:space="0"/>
              <w:left w:val="single" w:color="auto" w:sz="4" w:space="0"/>
              <w:bottom w:val="single" w:color="auto" w:sz="4" w:space="0"/>
              <w:right w:val="single" w:color="auto" w:sz="4" w:space="0"/>
            </w:tcBorders>
            <w:shd w:val="clear" w:color="auto" w:fill="auto"/>
            <w:vAlign w:val="top"/>
          </w:tcPr>
          <w:p w14:paraId="7143F00A">
            <w:pPr>
              <w:keepNext w:val="0"/>
              <w:keepLines w:val="0"/>
              <w:widowControl/>
              <w:suppressLineNumbers w:val="0"/>
              <w:spacing w:before="120" w:beforeAutospacing="0" w:after="240" w:afterAutospacing="0"/>
              <w:ind w:left="0" w:leftChars="0" w:right="0" w:rightChars="0"/>
              <w:jc w:val="left"/>
              <w:rPr>
                <w:rFonts w:hint="default" w:ascii="Calibri Light" w:hAnsi="Calibri Light" w:eastAsia="宋体" w:cs="Times New Roman"/>
                <w:kern w:val="2"/>
                <w:sz w:val="24"/>
                <w:szCs w:val="24"/>
                <w:shd w:val="clear" w:fill="FFFFFF"/>
                <w:lang w:val="en-US" w:eastAsia="zh-CN" w:bidi="ar-SA"/>
              </w:rPr>
            </w:pPr>
            <w:r>
              <w:rPr>
                <w:rFonts w:hint="default" w:ascii="Calibri Light" w:hAnsi="Calibri Light" w:eastAsia="宋体" w:cs="Times New Roman"/>
                <w:sz w:val="24"/>
                <w:szCs w:val="24"/>
                <w:shd w:val="clear" w:fill="FFFFFF"/>
              </w:rPr>
              <w:t>(TI=(Bipolar Disorders or Disorder, Bipolar or Bipolar Mood Disorder or Bipolar Mood Disorders or Disorder, Bipolar Mood or Mood Disorder, Bipolar or Manic Depression or Depression, Manic or Depressions, Manic or Affective Psychosis, Bipolar or Bipolar Affective Psychosis or Psychoses, Bipolar Affective or Psychosis, Bipolar Affective or Psychoses, Manic-Depressive or Psychoses, Manic Depressive or Manic-Depressive Psychosis or Manic Depressive Psychosis or Psychosis, Manic-Depressive or Psychosis, Manic Depressive or Depression, Bipolar or Bipolar Depression or Manic Disorder or Disorder, Manic or Manic Disorders or Bipolar Disorder Type 1 or Type 1 Bipolar Disorder or Bipolar Disorder Type 2 or Type 2 Bipolar Disorder)) OR AB=(Bipolar Disorders or Disorder, Bipolar or Bipolar Mood Disorder or Bipolar Mood Disorders or Disorder, Bipolar Mood or Mood Disorder, Bipolar or Manic Depression or Depression, Manic or Depressions, Manic or Affective Psychosis, Bipolar or Bipolar Affective Psychosis or Psychoses, Bipolar Affective or Psychosis, Bipolar Affective or Psychoses, Manic-Depressive or Psychoses, Manic Depressive or Manic-Depressive Psychosis or Manic Depressive Psychosis or Psychosis, Manic-Depressive or Psychosis, Manic Depressive or Depression, Bipolar or Bipolar Depression or Manic Disorder or Disorder, Manic or Manic Disorders or Bipolar Disorder Type 1 or Type 1 Bipolar Disorder or Bipolar Disorder Type 2 or Type 2 Bipolar Disorder) and Preprint Citation Index (Exclude – Database)</w:t>
            </w:r>
            <w:r>
              <w:rPr>
                <w:rFonts w:hint="default" w:ascii="Calibri Light" w:hAnsi="Calibri Light" w:eastAsia="宋体" w:cs="Times New Roman"/>
                <w:sz w:val="24"/>
                <w:szCs w:val="24"/>
                <w:shd w:val="clear" w:fill="FFFFFF"/>
              </w:rPr>
              <w:tab/>
            </w:r>
            <w:r>
              <w:rPr>
                <w:rFonts w:hint="default" w:ascii="Calibri Light" w:hAnsi="Calibri Light" w:eastAsia="宋体" w:cs="Times New Roman"/>
                <w:sz w:val="24"/>
                <w:szCs w:val="24"/>
                <w:shd w:val="clear" w:fill="FFFFFF"/>
              </w:rPr>
              <w:tab/>
            </w:r>
          </w:p>
        </w:tc>
        <w:tc>
          <w:tcPr>
            <w:tcW w:w="1307" w:type="dxa"/>
            <w:tcBorders>
              <w:top w:val="single" w:color="auto" w:sz="4" w:space="0"/>
              <w:left w:val="single" w:color="auto" w:sz="4" w:space="0"/>
              <w:bottom w:val="single" w:color="auto" w:sz="4" w:space="0"/>
              <w:right w:val="single" w:color="auto" w:sz="4" w:space="0"/>
            </w:tcBorders>
            <w:shd w:val="clear" w:color="auto" w:fill="auto"/>
            <w:vAlign w:val="top"/>
          </w:tcPr>
          <w:p w14:paraId="7E675AED">
            <w:pPr>
              <w:keepNext w:val="0"/>
              <w:keepLines w:val="0"/>
              <w:widowControl/>
              <w:suppressLineNumbers w:val="0"/>
              <w:spacing w:before="120" w:beforeAutospacing="0" w:after="240" w:afterAutospacing="0"/>
              <w:ind w:left="0" w:leftChars="0" w:right="0" w:rightChars="0"/>
              <w:jc w:val="center"/>
              <w:rPr>
                <w:rFonts w:hint="default" w:ascii="Calibri Light" w:hAnsi="Calibri Light" w:eastAsia="宋体" w:cs="Times New Roman"/>
                <w:kern w:val="2"/>
                <w:sz w:val="24"/>
                <w:szCs w:val="24"/>
                <w:shd w:val="clear" w:fill="FFFFFF"/>
                <w:lang w:val="en-US" w:eastAsia="zh-CN" w:bidi="ar-SA"/>
              </w:rPr>
            </w:pPr>
            <w:r>
              <w:rPr>
                <w:rFonts w:hint="eastAsia" w:ascii="Calibri Light" w:hAnsi="Calibri Light" w:eastAsia="Calibri Light" w:cs="Calibri Light"/>
                <w:kern w:val="0"/>
                <w:sz w:val="24"/>
                <w:szCs w:val="24"/>
                <w:shd w:val="clear" w:fill="FFFFFF"/>
                <w:lang w:val="en-US" w:eastAsia="zh-CN" w:bidi="ar"/>
              </w:rPr>
              <w:t>72466</w:t>
            </w:r>
          </w:p>
        </w:tc>
      </w:tr>
      <w:tr w14:paraId="7FA4B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09" w:type="pct"/>
            <w:tcBorders>
              <w:top w:val="single" w:color="auto" w:sz="4" w:space="0"/>
              <w:left w:val="single" w:color="auto" w:sz="4" w:space="0"/>
              <w:bottom w:val="single" w:color="auto" w:sz="4" w:space="0"/>
              <w:right w:val="single" w:color="auto" w:sz="4" w:space="0"/>
            </w:tcBorders>
            <w:shd w:val="clear" w:color="auto" w:fill="auto"/>
            <w:vAlign w:val="top"/>
          </w:tcPr>
          <w:p w14:paraId="402CB6F7">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15</w:t>
            </w:r>
          </w:p>
        </w:tc>
        <w:tc>
          <w:tcPr>
            <w:tcW w:w="3424" w:type="pct"/>
            <w:tcBorders>
              <w:top w:val="single" w:color="auto" w:sz="4" w:space="0"/>
              <w:left w:val="single" w:color="auto" w:sz="4" w:space="0"/>
              <w:bottom w:val="single" w:color="auto" w:sz="4" w:space="0"/>
              <w:right w:val="single" w:color="auto" w:sz="4" w:space="0"/>
            </w:tcBorders>
            <w:shd w:val="clear" w:color="auto" w:fill="auto"/>
            <w:vAlign w:val="top"/>
          </w:tcPr>
          <w:p w14:paraId="416E0EDC">
            <w:pPr>
              <w:keepNext w:val="0"/>
              <w:keepLines w:val="0"/>
              <w:widowControl/>
              <w:suppressLineNumbers w:val="0"/>
              <w:spacing w:before="120" w:beforeAutospacing="0" w:after="240" w:afterAutospacing="0"/>
              <w:ind w:left="0" w:leftChars="0" w:right="0" w:rightChars="0"/>
              <w:jc w:val="left"/>
              <w:rPr>
                <w:rFonts w:hint="default" w:ascii="Calibri Light" w:hAnsi="Calibri Light" w:eastAsia="宋体" w:cs="Times New Roman"/>
                <w:kern w:val="2"/>
                <w:sz w:val="24"/>
                <w:szCs w:val="24"/>
                <w:shd w:val="clear" w:fill="FFFFFF"/>
                <w:lang w:val="en-US" w:eastAsia="zh-CN" w:bidi="ar-SA"/>
              </w:rPr>
            </w:pPr>
            <w:r>
              <w:rPr>
                <w:rFonts w:hint="default" w:ascii="Calibri Light" w:hAnsi="Calibri Light" w:eastAsia="宋体" w:cs="Times New Roman"/>
                <w:sz w:val="24"/>
                <w:szCs w:val="24"/>
                <w:shd w:val="clear" w:fill="FFFFFF"/>
              </w:rPr>
              <w:t>((TI=(randomized controlled trial OR randomized OR placebo)) OR AB=(randomized controlled trial OR randomized OR placebo)) and Preprint Citation Index (Exclude – Database)</w:t>
            </w:r>
            <w:r>
              <w:rPr>
                <w:rFonts w:hint="default" w:ascii="Calibri Light" w:hAnsi="Calibri Light" w:eastAsia="宋体" w:cs="Times New Roman"/>
                <w:sz w:val="24"/>
                <w:szCs w:val="24"/>
                <w:shd w:val="clear" w:fill="FFFFFF"/>
              </w:rPr>
              <w:tab/>
            </w:r>
            <w:r>
              <w:rPr>
                <w:rFonts w:hint="default" w:ascii="Calibri Light" w:hAnsi="Calibri Light" w:eastAsia="宋体" w:cs="Times New Roman"/>
                <w:sz w:val="24"/>
                <w:szCs w:val="24"/>
                <w:shd w:val="clear" w:fill="FFFFFF"/>
              </w:rPr>
              <w:tab/>
            </w:r>
          </w:p>
        </w:tc>
        <w:tc>
          <w:tcPr>
            <w:tcW w:w="766" w:type="pct"/>
            <w:tcBorders>
              <w:top w:val="single" w:color="auto" w:sz="4" w:space="0"/>
              <w:left w:val="single" w:color="auto" w:sz="4" w:space="0"/>
              <w:bottom w:val="single" w:color="auto" w:sz="4" w:space="0"/>
              <w:right w:val="single" w:color="auto" w:sz="4" w:space="0"/>
            </w:tcBorders>
            <w:shd w:val="clear" w:color="auto" w:fill="auto"/>
            <w:vAlign w:val="top"/>
          </w:tcPr>
          <w:p w14:paraId="1613C803">
            <w:pPr>
              <w:keepNext w:val="0"/>
              <w:keepLines w:val="0"/>
              <w:widowControl/>
              <w:suppressLineNumbers w:val="0"/>
              <w:spacing w:before="120" w:beforeAutospacing="0" w:after="240" w:afterAutospacing="0"/>
              <w:ind w:left="0" w:leftChars="0" w:right="0" w:rightChars="0"/>
              <w:jc w:val="center"/>
              <w:rPr>
                <w:rFonts w:hint="default" w:ascii="Calibri Light" w:hAnsi="Calibri Light" w:eastAsia="宋体" w:cs="Times New Roman"/>
                <w:kern w:val="2"/>
                <w:sz w:val="24"/>
                <w:szCs w:val="24"/>
                <w:shd w:val="clear" w:fill="FFFFFF"/>
                <w:lang w:val="en-US" w:eastAsia="zh-CN" w:bidi="ar-SA"/>
              </w:rPr>
            </w:pPr>
            <w:r>
              <w:rPr>
                <w:rFonts w:hint="eastAsia" w:ascii="Calibri Light" w:hAnsi="Calibri Light" w:eastAsia="宋体" w:cs="Times New Roman"/>
                <w:sz w:val="24"/>
                <w:szCs w:val="24"/>
                <w:shd w:val="clear" w:fill="FFFFFF"/>
                <w:lang w:val="en-US" w:eastAsia="zh-CN"/>
              </w:rPr>
              <w:t>1317037</w:t>
            </w:r>
          </w:p>
        </w:tc>
      </w:tr>
      <w:tr w14:paraId="37093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09" w:type="pct"/>
            <w:tcBorders>
              <w:top w:val="single" w:color="auto" w:sz="4" w:space="0"/>
              <w:left w:val="single" w:color="auto" w:sz="4" w:space="0"/>
              <w:bottom w:val="single" w:color="auto" w:sz="4" w:space="0"/>
              <w:right w:val="single" w:color="auto" w:sz="4" w:space="0"/>
            </w:tcBorders>
            <w:shd w:val="clear" w:color="auto" w:fill="auto"/>
            <w:vAlign w:val="top"/>
          </w:tcPr>
          <w:p w14:paraId="13BAA07D">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16</w:t>
            </w:r>
          </w:p>
        </w:tc>
        <w:tc>
          <w:tcPr>
            <w:tcW w:w="3424" w:type="pct"/>
            <w:tcBorders>
              <w:top w:val="single" w:color="auto" w:sz="4" w:space="0"/>
              <w:left w:val="single" w:color="auto" w:sz="4" w:space="0"/>
              <w:bottom w:val="single" w:color="auto" w:sz="4" w:space="0"/>
              <w:right w:val="single" w:color="auto" w:sz="4" w:space="0"/>
            </w:tcBorders>
            <w:shd w:val="clear" w:color="auto" w:fill="auto"/>
            <w:vAlign w:val="top"/>
          </w:tcPr>
          <w:p w14:paraId="23EB3B79">
            <w:pPr>
              <w:keepNext w:val="0"/>
              <w:keepLines w:val="0"/>
              <w:widowControl/>
              <w:suppressLineNumbers w:val="0"/>
              <w:spacing w:before="120" w:beforeAutospacing="0" w:after="240" w:afterAutospacing="0"/>
              <w:ind w:left="0" w:right="0"/>
              <w:jc w:val="left"/>
              <w:rPr>
                <w:rFonts w:hint="default" w:ascii="Calibri Light" w:hAnsi="Calibri Light" w:eastAsia="宋体" w:cs="Times New Roman"/>
                <w:sz w:val="24"/>
                <w:szCs w:val="24"/>
                <w:shd w:val="clear" w:fill="FFFFFF"/>
              </w:rPr>
            </w:pPr>
            <w:r>
              <w:rPr>
                <w:rFonts w:hint="default" w:ascii="Calibri Light" w:hAnsi="Calibri Light" w:eastAsia="宋体" w:cs="Times New Roman"/>
                <w:sz w:val="24"/>
                <w:szCs w:val="24"/>
                <w:shd w:val="clear" w:fill="FFFFFF"/>
              </w:rPr>
              <w:t>#13 AND #14 AND #15 and Preprint Citation Index (Exclude – Database)</w:t>
            </w:r>
            <w:r>
              <w:rPr>
                <w:rFonts w:hint="default" w:ascii="Calibri Light" w:hAnsi="Calibri Light" w:eastAsia="宋体" w:cs="Times New Roman"/>
                <w:sz w:val="24"/>
                <w:szCs w:val="24"/>
                <w:shd w:val="clear" w:fill="FFFFFF"/>
              </w:rPr>
              <w:tab/>
            </w:r>
            <w:r>
              <w:rPr>
                <w:rFonts w:hint="default" w:ascii="Calibri Light" w:hAnsi="Calibri Light" w:eastAsia="宋体" w:cs="Times New Roman"/>
                <w:sz w:val="24"/>
                <w:szCs w:val="24"/>
                <w:shd w:val="clear" w:fill="FFFFFF"/>
              </w:rPr>
              <w:tab/>
            </w:r>
            <w:r>
              <w:rPr>
                <w:rFonts w:hint="default" w:ascii="Calibri Light" w:hAnsi="Calibri Light" w:eastAsia="宋体" w:cs="Times New Roman"/>
                <w:sz w:val="24"/>
                <w:szCs w:val="24"/>
                <w:shd w:val="clear" w:fill="FFFFFF"/>
              </w:rPr>
              <w:tab/>
            </w:r>
          </w:p>
        </w:tc>
        <w:tc>
          <w:tcPr>
            <w:tcW w:w="766" w:type="pct"/>
            <w:tcBorders>
              <w:top w:val="single" w:color="auto" w:sz="4" w:space="0"/>
              <w:left w:val="single" w:color="auto" w:sz="4" w:space="0"/>
              <w:bottom w:val="single" w:color="auto" w:sz="4" w:space="0"/>
              <w:right w:val="single" w:color="auto" w:sz="4" w:space="0"/>
            </w:tcBorders>
            <w:shd w:val="clear" w:color="auto" w:fill="auto"/>
            <w:vAlign w:val="top"/>
          </w:tcPr>
          <w:p w14:paraId="5B548820">
            <w:pPr>
              <w:keepNext w:val="0"/>
              <w:keepLines w:val="0"/>
              <w:widowControl/>
              <w:suppressLineNumbers w:val="0"/>
              <w:spacing w:before="120" w:beforeAutospacing="0" w:after="240" w:afterAutospacing="0"/>
              <w:ind w:left="0" w:right="0"/>
              <w:jc w:val="center"/>
              <w:rPr>
                <w:rFonts w:hint="eastAsia" w:ascii="Calibri Light" w:hAnsi="Calibri Light" w:eastAsia="宋体" w:cs="Times New Roman"/>
                <w:sz w:val="24"/>
                <w:szCs w:val="24"/>
                <w:shd w:val="clear" w:fill="FFFFFF"/>
                <w:lang w:val="en-US" w:eastAsia="zh-CN"/>
              </w:rPr>
            </w:pPr>
            <w:r>
              <w:rPr>
                <w:rFonts w:hint="eastAsia" w:ascii="Calibri Light" w:hAnsi="Calibri Light" w:eastAsia="宋体" w:cs="Times New Roman"/>
                <w:sz w:val="24"/>
                <w:szCs w:val="24"/>
                <w:shd w:val="clear" w:fill="FFFFFF"/>
                <w:lang w:val="en-US" w:eastAsia="zh-CN"/>
              </w:rPr>
              <w:t>2</w:t>
            </w:r>
          </w:p>
        </w:tc>
      </w:tr>
      <w:tr w14:paraId="7AF7B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09" w:type="pct"/>
            <w:tcBorders>
              <w:top w:val="single" w:color="auto" w:sz="4" w:space="0"/>
              <w:left w:val="single" w:color="auto" w:sz="4" w:space="0"/>
              <w:bottom w:val="single" w:color="auto" w:sz="4" w:space="0"/>
              <w:right w:val="single" w:color="auto" w:sz="4" w:space="0"/>
            </w:tcBorders>
            <w:shd w:val="clear" w:color="auto" w:fill="auto"/>
            <w:vAlign w:val="top"/>
          </w:tcPr>
          <w:p w14:paraId="5E7158F8">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17</w:t>
            </w:r>
          </w:p>
        </w:tc>
        <w:tc>
          <w:tcPr>
            <w:tcW w:w="3424" w:type="pct"/>
            <w:tcBorders>
              <w:top w:val="single" w:color="auto" w:sz="4" w:space="0"/>
              <w:left w:val="single" w:color="auto" w:sz="4" w:space="0"/>
              <w:bottom w:val="single" w:color="auto" w:sz="4" w:space="0"/>
              <w:right w:val="single" w:color="auto" w:sz="4" w:space="0"/>
            </w:tcBorders>
            <w:shd w:val="clear" w:color="auto" w:fill="auto"/>
            <w:vAlign w:val="top"/>
          </w:tcPr>
          <w:p w14:paraId="16663F8C">
            <w:pPr>
              <w:keepNext w:val="0"/>
              <w:keepLines w:val="0"/>
              <w:widowControl/>
              <w:suppressLineNumbers w:val="0"/>
              <w:spacing w:before="120" w:beforeAutospacing="0" w:after="240" w:afterAutospacing="0"/>
              <w:ind w:left="0" w:right="0"/>
              <w:jc w:val="left"/>
              <w:rPr>
                <w:rFonts w:hint="default" w:ascii="Calibri Light" w:hAnsi="Calibri Light" w:eastAsia="宋体" w:cs="Times New Roman"/>
                <w:sz w:val="24"/>
                <w:szCs w:val="24"/>
                <w:shd w:val="clear" w:fill="FFFFFF"/>
              </w:rPr>
            </w:pPr>
            <w:r>
              <w:rPr>
                <w:rFonts w:hint="default" w:ascii="Calibri Light" w:hAnsi="Calibri Light" w:eastAsia="宋体" w:cs="Times New Roman"/>
                <w:sz w:val="24"/>
                <w:szCs w:val="24"/>
                <w:shd w:val="clear" w:fill="FFFFFF"/>
              </w:rPr>
              <w:t>(TI=(Yoga)) OR AB=(Yoga) and Preprint Citation Index (Exclude – Database)</w:t>
            </w:r>
            <w:r>
              <w:rPr>
                <w:rFonts w:hint="default" w:ascii="Calibri Light" w:hAnsi="Calibri Light" w:eastAsia="宋体" w:cs="Times New Roman"/>
                <w:sz w:val="24"/>
                <w:szCs w:val="24"/>
                <w:shd w:val="clear" w:fill="FFFFFF"/>
              </w:rPr>
              <w:tab/>
            </w:r>
            <w:r>
              <w:rPr>
                <w:rFonts w:hint="default" w:ascii="Calibri Light" w:hAnsi="Calibri Light" w:eastAsia="宋体" w:cs="Times New Roman"/>
                <w:sz w:val="24"/>
                <w:szCs w:val="24"/>
                <w:shd w:val="clear" w:fill="FFFFFF"/>
              </w:rPr>
              <w:tab/>
            </w:r>
            <w:r>
              <w:rPr>
                <w:rFonts w:hint="default" w:ascii="Calibri Light" w:hAnsi="Calibri Light" w:eastAsia="宋体" w:cs="Times New Roman"/>
                <w:sz w:val="24"/>
                <w:szCs w:val="24"/>
                <w:shd w:val="clear" w:fill="FFFFFF"/>
              </w:rPr>
              <w:tab/>
            </w:r>
          </w:p>
        </w:tc>
        <w:tc>
          <w:tcPr>
            <w:tcW w:w="766" w:type="pct"/>
            <w:tcBorders>
              <w:top w:val="single" w:color="auto" w:sz="4" w:space="0"/>
              <w:left w:val="single" w:color="auto" w:sz="4" w:space="0"/>
              <w:bottom w:val="single" w:color="auto" w:sz="4" w:space="0"/>
              <w:right w:val="single" w:color="auto" w:sz="4" w:space="0"/>
            </w:tcBorders>
            <w:shd w:val="clear" w:color="auto" w:fill="auto"/>
            <w:vAlign w:val="top"/>
          </w:tcPr>
          <w:p w14:paraId="0E06D319">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eastAsia="zh-CN"/>
              </w:rPr>
            </w:pPr>
            <w:r>
              <w:rPr>
                <w:rFonts w:hint="eastAsia" w:ascii="Calibri Light" w:hAnsi="Calibri Light" w:eastAsia="宋体" w:cs="Times New Roman"/>
                <w:sz w:val="24"/>
                <w:szCs w:val="24"/>
                <w:shd w:val="clear" w:fill="FFFFFF"/>
                <w:lang w:val="en-US" w:eastAsia="zh-CN"/>
              </w:rPr>
              <w:t>13863</w:t>
            </w:r>
          </w:p>
        </w:tc>
      </w:tr>
      <w:tr w14:paraId="7C7F0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09" w:type="pct"/>
            <w:tcBorders>
              <w:top w:val="single" w:color="auto" w:sz="4" w:space="0"/>
              <w:left w:val="single" w:color="auto" w:sz="4" w:space="0"/>
              <w:bottom w:val="single" w:color="auto" w:sz="4" w:space="0"/>
              <w:right w:val="single" w:color="auto" w:sz="4" w:space="0"/>
            </w:tcBorders>
            <w:shd w:val="clear" w:color="auto" w:fill="auto"/>
            <w:vAlign w:val="top"/>
          </w:tcPr>
          <w:p w14:paraId="46D89941">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18</w:t>
            </w:r>
          </w:p>
        </w:tc>
        <w:tc>
          <w:tcPr>
            <w:tcW w:w="5836" w:type="dxa"/>
            <w:tcBorders>
              <w:top w:val="single" w:color="auto" w:sz="4" w:space="0"/>
              <w:left w:val="single" w:color="auto" w:sz="4" w:space="0"/>
              <w:bottom w:val="single" w:color="auto" w:sz="4" w:space="0"/>
              <w:right w:val="single" w:color="auto" w:sz="4" w:space="0"/>
            </w:tcBorders>
            <w:shd w:val="clear" w:color="auto" w:fill="auto"/>
            <w:vAlign w:val="top"/>
          </w:tcPr>
          <w:p w14:paraId="7D32A6F5">
            <w:pPr>
              <w:keepNext w:val="0"/>
              <w:keepLines w:val="0"/>
              <w:widowControl/>
              <w:suppressLineNumbers w:val="0"/>
              <w:spacing w:before="120" w:beforeAutospacing="0" w:after="240" w:afterAutospacing="0"/>
              <w:ind w:left="0" w:leftChars="0" w:right="0" w:rightChars="0"/>
              <w:jc w:val="left"/>
              <w:rPr>
                <w:rFonts w:hint="default" w:ascii="Calibri Light" w:hAnsi="Calibri Light" w:eastAsia="宋体" w:cs="Times New Roman"/>
                <w:kern w:val="2"/>
                <w:sz w:val="24"/>
                <w:szCs w:val="24"/>
                <w:shd w:val="clear" w:fill="FFFFFF"/>
                <w:lang w:val="en-US" w:eastAsia="zh-CN" w:bidi="ar-SA"/>
              </w:rPr>
            </w:pPr>
            <w:r>
              <w:rPr>
                <w:rFonts w:hint="default" w:ascii="Calibri Light" w:hAnsi="Calibri Light" w:eastAsia="宋体" w:cs="Times New Roman"/>
                <w:sz w:val="24"/>
                <w:szCs w:val="24"/>
                <w:shd w:val="clear" w:fill="FFFFFF"/>
              </w:rPr>
              <w:t>(TI=(Bipolar Disorders or Disorder, Bipolar or Bipolar Mood Disorder or Bipolar Mood Disorders or Disorder, Bipolar Mood or Mood Disorder, Bipolar or Manic Depression or Depression, Manic or Depressions, Manic or Affective Psychosis, Bipolar or Bipolar Affective Psychosis or Psychoses, Bipolar Affective or Psychosis, Bipolar Affective or Psychoses, Manic-Depressive or Psychoses, Manic Depressive or Manic-Depressive Psychosis or Manic Depressive Psychosis or Psychosis, Manic-Depressive or Psychosis, Manic Depressive or Depression, Bipolar or Bipolar Depression or Manic Disorder or Disorder, Manic or Manic Disorders or Bipolar Disorder Type 1 or Type 1 Bipolar Disorder or Bipolar Disorder Type 2 or Type 2 Bipolar Disorder)) OR AB=(Bipolar Disorders or Disorder, Bipolar or Bipolar Mood Disorder or Bipolar Mood Disorders or Disorder, Bipolar Mood or Mood Disorder, Bipolar or Manic Depression or Depression, Manic or Depressions, Manic or Affective Psychosis, Bipolar or Bipolar Affective Psychosis or Psychoses, Bipolar Affective or Psychosis, Bipolar Affective or Psychoses, Manic-Depressive or Psychoses, Manic Depressive or Manic-Depressive Psychosis or Manic Depressive Psychosis or Psychosis, Manic-Depressive or Psychosis, Manic Depressive or Depression, Bipolar or Bipolar Depression or Manic Disorder or Disorder, Manic or Manic Disorders or Bipolar Disorder Type 1 or Type 1 Bipolar Disorder or Bipolar Disorder Type 2 or Type 2 Bipolar Disorder) and Preprint Citation Index (Exclude – Database)</w:t>
            </w:r>
            <w:r>
              <w:rPr>
                <w:rFonts w:hint="default" w:ascii="Calibri Light" w:hAnsi="Calibri Light" w:eastAsia="宋体" w:cs="Times New Roman"/>
                <w:sz w:val="24"/>
                <w:szCs w:val="24"/>
                <w:shd w:val="clear" w:fill="FFFFFF"/>
              </w:rPr>
              <w:tab/>
            </w:r>
            <w:r>
              <w:rPr>
                <w:rFonts w:hint="default" w:ascii="Calibri Light" w:hAnsi="Calibri Light" w:eastAsia="宋体" w:cs="Times New Roman"/>
                <w:sz w:val="24"/>
                <w:szCs w:val="24"/>
                <w:shd w:val="clear" w:fill="FFFFFF"/>
              </w:rPr>
              <w:tab/>
            </w:r>
          </w:p>
        </w:tc>
        <w:tc>
          <w:tcPr>
            <w:tcW w:w="1307" w:type="dxa"/>
            <w:tcBorders>
              <w:top w:val="single" w:color="auto" w:sz="4" w:space="0"/>
              <w:left w:val="single" w:color="auto" w:sz="4" w:space="0"/>
              <w:bottom w:val="single" w:color="auto" w:sz="4" w:space="0"/>
              <w:right w:val="single" w:color="auto" w:sz="4" w:space="0"/>
            </w:tcBorders>
            <w:shd w:val="clear" w:color="auto" w:fill="auto"/>
            <w:vAlign w:val="top"/>
          </w:tcPr>
          <w:p w14:paraId="1ACAC7FC">
            <w:pPr>
              <w:keepNext w:val="0"/>
              <w:keepLines w:val="0"/>
              <w:widowControl/>
              <w:suppressLineNumbers w:val="0"/>
              <w:spacing w:before="120" w:beforeAutospacing="0" w:after="240" w:afterAutospacing="0"/>
              <w:ind w:left="0" w:leftChars="0" w:right="0" w:rightChars="0"/>
              <w:jc w:val="center"/>
              <w:rPr>
                <w:rFonts w:hint="default" w:ascii="Calibri Light" w:hAnsi="Calibri Light" w:eastAsia="宋体" w:cs="Times New Roman"/>
                <w:kern w:val="2"/>
                <w:sz w:val="24"/>
                <w:szCs w:val="24"/>
                <w:shd w:val="clear" w:fill="FFFFFF"/>
                <w:lang w:val="en-US" w:eastAsia="zh-CN" w:bidi="ar-SA"/>
              </w:rPr>
            </w:pPr>
            <w:r>
              <w:rPr>
                <w:rFonts w:hint="eastAsia" w:ascii="Calibri Light" w:hAnsi="Calibri Light" w:eastAsia="Calibri Light" w:cs="Calibri Light"/>
                <w:kern w:val="0"/>
                <w:sz w:val="24"/>
                <w:szCs w:val="24"/>
                <w:shd w:val="clear" w:fill="FFFFFF"/>
                <w:lang w:val="en-US" w:eastAsia="zh-CN" w:bidi="ar"/>
              </w:rPr>
              <w:t>72466</w:t>
            </w:r>
          </w:p>
        </w:tc>
      </w:tr>
      <w:tr w14:paraId="310B8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09" w:type="pct"/>
            <w:tcBorders>
              <w:top w:val="single" w:color="auto" w:sz="4" w:space="0"/>
              <w:left w:val="single" w:color="auto" w:sz="4" w:space="0"/>
              <w:bottom w:val="single" w:color="auto" w:sz="4" w:space="0"/>
              <w:right w:val="single" w:color="auto" w:sz="4" w:space="0"/>
            </w:tcBorders>
            <w:shd w:val="clear" w:color="auto" w:fill="auto"/>
            <w:vAlign w:val="top"/>
          </w:tcPr>
          <w:p w14:paraId="146C777F">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19</w:t>
            </w:r>
          </w:p>
        </w:tc>
        <w:tc>
          <w:tcPr>
            <w:tcW w:w="3424" w:type="pct"/>
            <w:tcBorders>
              <w:top w:val="single" w:color="auto" w:sz="4" w:space="0"/>
              <w:left w:val="single" w:color="auto" w:sz="4" w:space="0"/>
              <w:bottom w:val="single" w:color="auto" w:sz="4" w:space="0"/>
              <w:right w:val="single" w:color="auto" w:sz="4" w:space="0"/>
            </w:tcBorders>
            <w:shd w:val="clear" w:color="auto" w:fill="auto"/>
            <w:vAlign w:val="top"/>
          </w:tcPr>
          <w:p w14:paraId="19FBCD97">
            <w:pPr>
              <w:keepNext w:val="0"/>
              <w:keepLines w:val="0"/>
              <w:widowControl/>
              <w:suppressLineNumbers w:val="0"/>
              <w:spacing w:before="120" w:beforeAutospacing="0" w:after="240" w:afterAutospacing="0"/>
              <w:ind w:left="0" w:leftChars="0" w:right="0" w:rightChars="0"/>
              <w:jc w:val="left"/>
              <w:rPr>
                <w:rFonts w:hint="default" w:ascii="Calibri Light" w:hAnsi="Calibri Light" w:eastAsia="宋体" w:cs="Times New Roman"/>
                <w:kern w:val="2"/>
                <w:sz w:val="24"/>
                <w:szCs w:val="24"/>
                <w:shd w:val="clear" w:fill="FFFFFF"/>
                <w:lang w:val="en-US" w:eastAsia="zh-CN" w:bidi="ar-SA"/>
              </w:rPr>
            </w:pPr>
            <w:r>
              <w:rPr>
                <w:rFonts w:hint="default" w:ascii="Calibri Light" w:hAnsi="Calibri Light" w:eastAsia="宋体" w:cs="Times New Roman"/>
                <w:sz w:val="24"/>
                <w:szCs w:val="24"/>
                <w:shd w:val="clear" w:fill="FFFFFF"/>
              </w:rPr>
              <w:t>((TI=(randomized controlled trial OR randomized OR placebo)) OR AB=(randomized controlled trial OR randomized OR placebo)) and Preprint Citation Index (Exclude – Database)</w:t>
            </w:r>
            <w:r>
              <w:rPr>
                <w:rFonts w:hint="default" w:ascii="Calibri Light" w:hAnsi="Calibri Light" w:eastAsia="宋体" w:cs="Times New Roman"/>
                <w:sz w:val="24"/>
                <w:szCs w:val="24"/>
                <w:shd w:val="clear" w:fill="FFFFFF"/>
              </w:rPr>
              <w:tab/>
            </w:r>
            <w:r>
              <w:rPr>
                <w:rFonts w:hint="default" w:ascii="Calibri Light" w:hAnsi="Calibri Light" w:eastAsia="宋体" w:cs="Times New Roman"/>
                <w:sz w:val="24"/>
                <w:szCs w:val="24"/>
                <w:shd w:val="clear" w:fill="FFFFFF"/>
              </w:rPr>
              <w:tab/>
            </w:r>
          </w:p>
        </w:tc>
        <w:tc>
          <w:tcPr>
            <w:tcW w:w="766" w:type="pct"/>
            <w:tcBorders>
              <w:top w:val="single" w:color="auto" w:sz="4" w:space="0"/>
              <w:left w:val="single" w:color="auto" w:sz="4" w:space="0"/>
              <w:bottom w:val="single" w:color="auto" w:sz="4" w:space="0"/>
              <w:right w:val="single" w:color="auto" w:sz="4" w:space="0"/>
            </w:tcBorders>
            <w:shd w:val="clear" w:color="auto" w:fill="auto"/>
            <w:vAlign w:val="top"/>
          </w:tcPr>
          <w:p w14:paraId="5428B472">
            <w:pPr>
              <w:keepNext w:val="0"/>
              <w:keepLines w:val="0"/>
              <w:widowControl/>
              <w:suppressLineNumbers w:val="0"/>
              <w:spacing w:before="120" w:beforeAutospacing="0" w:after="240" w:afterAutospacing="0"/>
              <w:ind w:left="0" w:leftChars="0" w:right="0" w:rightChars="0"/>
              <w:jc w:val="center"/>
              <w:rPr>
                <w:rFonts w:hint="default" w:ascii="Calibri Light" w:hAnsi="Calibri Light" w:eastAsia="宋体" w:cs="Times New Roman"/>
                <w:kern w:val="2"/>
                <w:sz w:val="24"/>
                <w:szCs w:val="24"/>
                <w:shd w:val="clear" w:fill="FFFFFF"/>
                <w:lang w:val="en-US" w:eastAsia="zh-CN" w:bidi="ar-SA"/>
              </w:rPr>
            </w:pPr>
            <w:r>
              <w:rPr>
                <w:rFonts w:hint="eastAsia" w:ascii="Calibri Light" w:hAnsi="Calibri Light" w:eastAsia="宋体" w:cs="Times New Roman"/>
                <w:sz w:val="24"/>
                <w:szCs w:val="24"/>
                <w:shd w:val="clear" w:fill="FFFFFF"/>
                <w:lang w:val="en-US" w:eastAsia="zh-CN"/>
              </w:rPr>
              <w:t>1317037</w:t>
            </w:r>
          </w:p>
        </w:tc>
      </w:tr>
      <w:tr w14:paraId="73AA8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9" w:type="pct"/>
            <w:tcBorders>
              <w:top w:val="single" w:color="auto" w:sz="4" w:space="0"/>
              <w:left w:val="single" w:color="auto" w:sz="4" w:space="0"/>
              <w:bottom w:val="single" w:color="auto" w:sz="4" w:space="0"/>
              <w:right w:val="single" w:color="auto" w:sz="4" w:space="0"/>
            </w:tcBorders>
            <w:shd w:val="clear" w:color="auto" w:fill="auto"/>
            <w:vAlign w:val="top"/>
          </w:tcPr>
          <w:p w14:paraId="2D23C17D">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20</w:t>
            </w:r>
          </w:p>
        </w:tc>
        <w:tc>
          <w:tcPr>
            <w:tcW w:w="3424" w:type="pct"/>
            <w:tcBorders>
              <w:top w:val="single" w:color="auto" w:sz="4" w:space="0"/>
              <w:left w:val="single" w:color="auto" w:sz="4" w:space="0"/>
              <w:bottom w:val="single" w:color="auto" w:sz="4" w:space="0"/>
              <w:right w:val="single" w:color="auto" w:sz="4" w:space="0"/>
            </w:tcBorders>
            <w:shd w:val="clear" w:color="auto" w:fill="auto"/>
            <w:vAlign w:val="top"/>
          </w:tcPr>
          <w:p w14:paraId="3A69B36E">
            <w:pPr>
              <w:keepNext w:val="0"/>
              <w:keepLines w:val="0"/>
              <w:widowControl/>
              <w:suppressLineNumbers w:val="0"/>
              <w:spacing w:before="120" w:beforeAutospacing="0" w:after="240" w:afterAutospacing="0"/>
              <w:ind w:left="0" w:right="0"/>
              <w:jc w:val="left"/>
              <w:rPr>
                <w:rFonts w:hint="default" w:ascii="Calibri Light" w:hAnsi="Calibri Light" w:eastAsia="宋体" w:cs="Times New Roman"/>
                <w:sz w:val="24"/>
                <w:szCs w:val="24"/>
                <w:shd w:val="clear" w:fill="FFFFFF"/>
              </w:rPr>
            </w:pPr>
            <w:r>
              <w:rPr>
                <w:rFonts w:hint="default" w:ascii="Calibri Light" w:hAnsi="Calibri Light" w:eastAsia="宋体" w:cs="Times New Roman"/>
                <w:sz w:val="24"/>
                <w:szCs w:val="24"/>
                <w:shd w:val="clear" w:fill="FFFFFF"/>
              </w:rPr>
              <w:t>#17 AND #18 AND #19 and Preprint Citation Index (Exclude – Database)</w:t>
            </w:r>
            <w:r>
              <w:rPr>
                <w:rFonts w:hint="default" w:ascii="Calibri Light" w:hAnsi="Calibri Light" w:eastAsia="宋体" w:cs="Times New Roman"/>
                <w:sz w:val="24"/>
                <w:szCs w:val="24"/>
                <w:shd w:val="clear" w:fill="FFFFFF"/>
              </w:rPr>
              <w:tab/>
            </w:r>
            <w:r>
              <w:rPr>
                <w:rFonts w:hint="default" w:ascii="Calibri Light" w:hAnsi="Calibri Light" w:eastAsia="宋体" w:cs="Times New Roman"/>
                <w:sz w:val="24"/>
                <w:szCs w:val="24"/>
                <w:shd w:val="clear" w:fill="FFFFFF"/>
              </w:rPr>
              <w:tab/>
            </w:r>
            <w:r>
              <w:rPr>
                <w:rFonts w:hint="default" w:ascii="Calibri Light" w:hAnsi="Calibri Light" w:eastAsia="宋体" w:cs="Times New Roman"/>
                <w:sz w:val="24"/>
                <w:szCs w:val="24"/>
                <w:shd w:val="clear" w:fill="FFFFFF"/>
              </w:rPr>
              <w:tab/>
            </w:r>
          </w:p>
        </w:tc>
        <w:tc>
          <w:tcPr>
            <w:tcW w:w="766" w:type="pct"/>
            <w:tcBorders>
              <w:top w:val="single" w:color="auto" w:sz="4" w:space="0"/>
              <w:left w:val="single" w:color="auto" w:sz="4" w:space="0"/>
              <w:bottom w:val="single" w:color="auto" w:sz="4" w:space="0"/>
              <w:right w:val="single" w:color="auto" w:sz="4" w:space="0"/>
            </w:tcBorders>
            <w:shd w:val="clear" w:color="auto" w:fill="auto"/>
            <w:vAlign w:val="top"/>
          </w:tcPr>
          <w:p w14:paraId="3B5AB01A">
            <w:pPr>
              <w:keepNext w:val="0"/>
              <w:keepLines w:val="0"/>
              <w:widowControl/>
              <w:suppressLineNumbers w:val="0"/>
              <w:spacing w:before="120" w:beforeAutospacing="0" w:after="240" w:afterAutospacing="0"/>
              <w:ind w:left="0" w:right="0"/>
              <w:jc w:val="center"/>
              <w:rPr>
                <w:rFonts w:hint="eastAsia" w:ascii="Calibri Light" w:hAnsi="Calibri Light" w:eastAsia="宋体" w:cs="Times New Roman"/>
                <w:sz w:val="24"/>
                <w:szCs w:val="24"/>
                <w:shd w:val="clear" w:fill="FFFFFF"/>
                <w:lang w:val="en-US" w:eastAsia="zh-CN"/>
              </w:rPr>
            </w:pPr>
            <w:r>
              <w:rPr>
                <w:rFonts w:hint="eastAsia" w:ascii="Calibri Light" w:hAnsi="Calibri Light" w:eastAsia="宋体" w:cs="Times New Roman"/>
                <w:sz w:val="24"/>
                <w:szCs w:val="24"/>
                <w:shd w:val="clear" w:fill="FFFFFF"/>
                <w:lang w:val="en-US" w:eastAsia="zh-CN"/>
              </w:rPr>
              <w:t>8</w:t>
            </w:r>
          </w:p>
        </w:tc>
      </w:tr>
      <w:tr w14:paraId="6EFC6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9" w:type="pct"/>
            <w:tcBorders>
              <w:top w:val="single" w:color="auto" w:sz="4" w:space="0"/>
              <w:left w:val="single" w:color="auto" w:sz="4" w:space="0"/>
              <w:bottom w:val="single" w:color="auto" w:sz="4" w:space="0"/>
              <w:right w:val="single" w:color="auto" w:sz="4" w:space="0"/>
            </w:tcBorders>
            <w:shd w:val="clear" w:color="auto" w:fill="auto"/>
            <w:vAlign w:val="top"/>
          </w:tcPr>
          <w:p w14:paraId="4BAA1851">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21</w:t>
            </w:r>
          </w:p>
        </w:tc>
        <w:tc>
          <w:tcPr>
            <w:tcW w:w="3424" w:type="pct"/>
            <w:tcBorders>
              <w:top w:val="single" w:color="auto" w:sz="4" w:space="0"/>
              <w:left w:val="single" w:color="auto" w:sz="4" w:space="0"/>
              <w:bottom w:val="single" w:color="auto" w:sz="4" w:space="0"/>
              <w:right w:val="single" w:color="auto" w:sz="4" w:space="0"/>
            </w:tcBorders>
            <w:shd w:val="clear" w:color="auto" w:fill="auto"/>
            <w:vAlign w:val="top"/>
          </w:tcPr>
          <w:p w14:paraId="54FC1172">
            <w:pPr>
              <w:keepNext w:val="0"/>
              <w:keepLines w:val="0"/>
              <w:widowControl/>
              <w:suppressLineNumbers w:val="0"/>
              <w:spacing w:before="120" w:beforeAutospacing="0" w:after="240" w:afterAutospacing="0"/>
              <w:ind w:left="0" w:right="0"/>
              <w:jc w:val="left"/>
              <w:rPr>
                <w:rFonts w:hint="default" w:ascii="Calibri Light" w:hAnsi="Calibri Light" w:eastAsia="宋体" w:cs="Times New Roman"/>
                <w:sz w:val="24"/>
                <w:szCs w:val="24"/>
                <w:shd w:val="clear" w:fill="FFFFFF"/>
              </w:rPr>
            </w:pPr>
            <w:r>
              <w:rPr>
                <w:rFonts w:hint="default" w:ascii="Calibri Light" w:hAnsi="Calibri Light" w:eastAsia="宋体" w:cs="Times New Roman"/>
                <w:sz w:val="24"/>
                <w:szCs w:val="24"/>
                <w:shd w:val="clear" w:fill="FFFFFF"/>
              </w:rPr>
              <w:t>(TI=(QiGong or Ch'i Kung or Qi Gong)) OR AB=(QiGong or Ch'i Kung or Qi Gong) and Preprint Citation Index (Exclude – Database)</w:t>
            </w:r>
            <w:r>
              <w:rPr>
                <w:rFonts w:hint="default" w:ascii="Calibri Light" w:hAnsi="Calibri Light" w:eastAsia="宋体" w:cs="Times New Roman"/>
                <w:sz w:val="24"/>
                <w:szCs w:val="24"/>
                <w:shd w:val="clear" w:fill="FFFFFF"/>
              </w:rPr>
              <w:tab/>
            </w:r>
            <w:r>
              <w:rPr>
                <w:rFonts w:hint="default" w:ascii="Calibri Light" w:hAnsi="Calibri Light" w:eastAsia="宋体" w:cs="Times New Roman"/>
                <w:sz w:val="24"/>
                <w:szCs w:val="24"/>
                <w:shd w:val="clear" w:fill="FFFFFF"/>
              </w:rPr>
              <w:tab/>
            </w:r>
            <w:r>
              <w:rPr>
                <w:rFonts w:hint="default" w:ascii="Calibri Light" w:hAnsi="Calibri Light" w:eastAsia="宋体" w:cs="Times New Roman"/>
                <w:sz w:val="24"/>
                <w:szCs w:val="24"/>
                <w:shd w:val="clear" w:fill="FFFFFF"/>
              </w:rPr>
              <w:tab/>
            </w:r>
          </w:p>
        </w:tc>
        <w:tc>
          <w:tcPr>
            <w:tcW w:w="766" w:type="pct"/>
            <w:tcBorders>
              <w:top w:val="single" w:color="auto" w:sz="4" w:space="0"/>
              <w:left w:val="single" w:color="auto" w:sz="4" w:space="0"/>
              <w:bottom w:val="single" w:color="auto" w:sz="4" w:space="0"/>
              <w:right w:val="single" w:color="auto" w:sz="4" w:space="0"/>
            </w:tcBorders>
            <w:shd w:val="clear" w:color="auto" w:fill="auto"/>
            <w:vAlign w:val="top"/>
          </w:tcPr>
          <w:p w14:paraId="7770D54A">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eastAsia="zh-CN"/>
              </w:rPr>
            </w:pPr>
            <w:r>
              <w:rPr>
                <w:rFonts w:hint="eastAsia" w:ascii="Calibri Light" w:hAnsi="Calibri Light" w:eastAsia="宋体" w:cs="Times New Roman"/>
                <w:sz w:val="24"/>
                <w:szCs w:val="24"/>
                <w:shd w:val="clear" w:fill="FFFFFF"/>
                <w:lang w:val="en-US" w:eastAsia="zh-CN"/>
              </w:rPr>
              <w:t>2001</w:t>
            </w:r>
          </w:p>
        </w:tc>
      </w:tr>
      <w:tr w14:paraId="47579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9" w:type="pct"/>
            <w:tcBorders>
              <w:top w:val="single" w:color="auto" w:sz="4" w:space="0"/>
              <w:left w:val="single" w:color="auto" w:sz="4" w:space="0"/>
              <w:bottom w:val="single" w:color="auto" w:sz="4" w:space="0"/>
              <w:right w:val="single" w:color="auto" w:sz="4" w:space="0"/>
            </w:tcBorders>
            <w:shd w:val="clear" w:color="auto" w:fill="auto"/>
            <w:vAlign w:val="top"/>
          </w:tcPr>
          <w:p w14:paraId="44DE527C">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22</w:t>
            </w:r>
          </w:p>
        </w:tc>
        <w:tc>
          <w:tcPr>
            <w:tcW w:w="5836" w:type="dxa"/>
            <w:tcBorders>
              <w:top w:val="single" w:color="auto" w:sz="4" w:space="0"/>
              <w:left w:val="single" w:color="auto" w:sz="4" w:space="0"/>
              <w:bottom w:val="single" w:color="auto" w:sz="4" w:space="0"/>
              <w:right w:val="single" w:color="auto" w:sz="4" w:space="0"/>
            </w:tcBorders>
            <w:shd w:val="clear" w:color="auto" w:fill="auto"/>
            <w:vAlign w:val="top"/>
          </w:tcPr>
          <w:p w14:paraId="4821F622">
            <w:pPr>
              <w:keepNext w:val="0"/>
              <w:keepLines w:val="0"/>
              <w:widowControl/>
              <w:suppressLineNumbers w:val="0"/>
              <w:spacing w:before="120" w:beforeAutospacing="0" w:after="240" w:afterAutospacing="0"/>
              <w:ind w:left="0" w:leftChars="0" w:right="0" w:rightChars="0"/>
              <w:jc w:val="left"/>
              <w:rPr>
                <w:rFonts w:hint="default" w:ascii="Calibri Light" w:hAnsi="Calibri Light" w:eastAsia="宋体" w:cs="Times New Roman"/>
                <w:kern w:val="2"/>
                <w:sz w:val="24"/>
                <w:szCs w:val="24"/>
                <w:shd w:val="clear" w:fill="FFFFFF"/>
                <w:lang w:val="en-US" w:eastAsia="zh-CN" w:bidi="ar-SA"/>
              </w:rPr>
            </w:pPr>
            <w:r>
              <w:rPr>
                <w:rFonts w:hint="default" w:ascii="Calibri Light" w:hAnsi="Calibri Light" w:eastAsia="宋体" w:cs="Times New Roman"/>
                <w:sz w:val="24"/>
                <w:szCs w:val="24"/>
                <w:shd w:val="clear" w:fill="FFFFFF"/>
              </w:rPr>
              <w:t>(TI=(Bipolar Disorders or Disorder, Bipolar or Bipolar Mood Disorder or Bipolar Mood Disorders or Disorder, Bipolar Mood or Mood Disorder, Bipolar or Manic Depression or Depression, Manic or Depressions, Manic or Affective Psychosis, Bipolar or Bipolar Affective Psychosis or Psychoses, Bipolar Affective or Psychosis, Bipolar Affective or Psychoses, Manic-Depressive or Psychoses, Manic Depressive or Manic-Depressive Psychosis or Manic Depressive Psychosis or Psychosis, Manic-Depressive or Psychosis, Manic Depressive or Depression, Bipolar or Bipolar Depression or Manic Disorder or Disorder, Manic or Manic Disorders or Bipolar Disorder Type 1 or Type 1 Bipolar Disorder or Bipolar Disorder Type 2 or Type 2 Bipolar Disorder)) OR AB=(Bipolar Disorders or Disorder, Bipolar or Bipolar Mood Disorder or Bipolar Mood Disorders or Disorder, Bipolar Mood or Mood Disorder, Bipolar or Manic Depression or Depression, Manic or Depressions, Manic or Affective Psychosis, Bipolar or Bipolar Affective Psychosis or Psychoses, Bipolar Affective or Psychosis, Bipolar Affective or Psychoses, Manic-Depressive or Psychoses, Manic Depressive or Manic-Depressive Psychosis or Manic Depressive Psychosis or Psychosis, Manic-Depressive or Psychosis, Manic Depressive or Depression, Bipolar or Bipolar Depression or Manic Disorder or Disorder, Manic or Manic Disorders or Bipolar Disorder Type 1 or Type 1 Bipolar Disorder or Bipolar Disorder Type 2 or Type 2 Bipolar Disorder) and Preprint Citation Index (Exclude – Database)</w:t>
            </w:r>
            <w:r>
              <w:rPr>
                <w:rFonts w:hint="default" w:ascii="Calibri Light" w:hAnsi="Calibri Light" w:eastAsia="宋体" w:cs="Times New Roman"/>
                <w:sz w:val="24"/>
                <w:szCs w:val="24"/>
                <w:shd w:val="clear" w:fill="FFFFFF"/>
              </w:rPr>
              <w:tab/>
            </w:r>
            <w:r>
              <w:rPr>
                <w:rFonts w:hint="default" w:ascii="Calibri Light" w:hAnsi="Calibri Light" w:eastAsia="宋体" w:cs="Times New Roman"/>
                <w:sz w:val="24"/>
                <w:szCs w:val="24"/>
                <w:shd w:val="clear" w:fill="FFFFFF"/>
              </w:rPr>
              <w:tab/>
            </w:r>
          </w:p>
        </w:tc>
        <w:tc>
          <w:tcPr>
            <w:tcW w:w="1307" w:type="dxa"/>
            <w:tcBorders>
              <w:top w:val="single" w:color="auto" w:sz="4" w:space="0"/>
              <w:left w:val="single" w:color="auto" w:sz="4" w:space="0"/>
              <w:bottom w:val="single" w:color="auto" w:sz="4" w:space="0"/>
              <w:right w:val="single" w:color="auto" w:sz="4" w:space="0"/>
            </w:tcBorders>
            <w:shd w:val="clear" w:color="auto" w:fill="auto"/>
            <w:vAlign w:val="top"/>
          </w:tcPr>
          <w:p w14:paraId="47CD152F">
            <w:pPr>
              <w:keepNext w:val="0"/>
              <w:keepLines w:val="0"/>
              <w:widowControl/>
              <w:suppressLineNumbers w:val="0"/>
              <w:spacing w:before="120" w:beforeAutospacing="0" w:after="240" w:afterAutospacing="0"/>
              <w:ind w:left="0" w:leftChars="0" w:right="0" w:rightChars="0"/>
              <w:jc w:val="center"/>
              <w:rPr>
                <w:rFonts w:hint="default" w:ascii="Calibri Light" w:hAnsi="Calibri Light" w:eastAsia="宋体" w:cs="Times New Roman"/>
                <w:kern w:val="2"/>
                <w:sz w:val="24"/>
                <w:szCs w:val="24"/>
                <w:shd w:val="clear" w:fill="FFFFFF"/>
                <w:lang w:val="en-US" w:eastAsia="zh-CN" w:bidi="ar-SA"/>
              </w:rPr>
            </w:pPr>
            <w:r>
              <w:rPr>
                <w:rFonts w:hint="eastAsia" w:ascii="Calibri Light" w:hAnsi="Calibri Light" w:eastAsia="Calibri Light" w:cs="Calibri Light"/>
                <w:kern w:val="0"/>
                <w:sz w:val="24"/>
                <w:szCs w:val="24"/>
                <w:shd w:val="clear" w:fill="FFFFFF"/>
                <w:lang w:val="en-US" w:eastAsia="zh-CN" w:bidi="ar"/>
              </w:rPr>
              <w:t>72466</w:t>
            </w:r>
          </w:p>
        </w:tc>
      </w:tr>
      <w:tr w14:paraId="66722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9" w:type="pct"/>
            <w:tcBorders>
              <w:top w:val="single" w:color="auto" w:sz="4" w:space="0"/>
              <w:left w:val="single" w:color="auto" w:sz="4" w:space="0"/>
              <w:bottom w:val="single" w:color="auto" w:sz="4" w:space="0"/>
              <w:right w:val="single" w:color="auto" w:sz="4" w:space="0"/>
            </w:tcBorders>
            <w:shd w:val="clear" w:color="auto" w:fill="auto"/>
            <w:vAlign w:val="top"/>
          </w:tcPr>
          <w:p w14:paraId="70A8AF7A">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23</w:t>
            </w:r>
          </w:p>
        </w:tc>
        <w:tc>
          <w:tcPr>
            <w:tcW w:w="3424" w:type="pct"/>
            <w:tcBorders>
              <w:top w:val="single" w:color="auto" w:sz="4" w:space="0"/>
              <w:left w:val="single" w:color="auto" w:sz="4" w:space="0"/>
              <w:bottom w:val="single" w:color="auto" w:sz="4" w:space="0"/>
              <w:right w:val="single" w:color="auto" w:sz="4" w:space="0"/>
            </w:tcBorders>
            <w:shd w:val="clear" w:color="auto" w:fill="auto"/>
            <w:vAlign w:val="top"/>
          </w:tcPr>
          <w:p w14:paraId="6B86539A">
            <w:pPr>
              <w:keepNext w:val="0"/>
              <w:keepLines w:val="0"/>
              <w:widowControl/>
              <w:suppressLineNumbers w:val="0"/>
              <w:spacing w:before="120" w:beforeAutospacing="0" w:after="240" w:afterAutospacing="0"/>
              <w:ind w:left="0" w:leftChars="0" w:right="0" w:rightChars="0"/>
              <w:jc w:val="left"/>
              <w:rPr>
                <w:rFonts w:hint="default" w:ascii="Calibri Light" w:hAnsi="Calibri Light" w:eastAsia="宋体" w:cs="Times New Roman"/>
                <w:kern w:val="2"/>
                <w:sz w:val="24"/>
                <w:szCs w:val="24"/>
                <w:shd w:val="clear" w:fill="FFFFFF"/>
                <w:lang w:val="en-US" w:eastAsia="zh-CN" w:bidi="ar-SA"/>
              </w:rPr>
            </w:pPr>
            <w:r>
              <w:rPr>
                <w:rFonts w:hint="default" w:ascii="Calibri Light" w:hAnsi="Calibri Light" w:eastAsia="宋体" w:cs="Times New Roman"/>
                <w:sz w:val="24"/>
                <w:szCs w:val="24"/>
                <w:shd w:val="clear" w:fill="FFFFFF"/>
              </w:rPr>
              <w:t>((TI=(randomized controlled trial OR randomized OR placebo)) OR AB=(randomized controlled trial OR randomized OR placebo)) and Preprint Citation Index (Exclude – Database)</w:t>
            </w:r>
            <w:r>
              <w:rPr>
                <w:rFonts w:hint="default" w:ascii="Calibri Light" w:hAnsi="Calibri Light" w:eastAsia="宋体" w:cs="Times New Roman"/>
                <w:sz w:val="24"/>
                <w:szCs w:val="24"/>
                <w:shd w:val="clear" w:fill="FFFFFF"/>
              </w:rPr>
              <w:tab/>
            </w:r>
            <w:r>
              <w:rPr>
                <w:rFonts w:hint="default" w:ascii="Calibri Light" w:hAnsi="Calibri Light" w:eastAsia="宋体" w:cs="Times New Roman"/>
                <w:sz w:val="24"/>
                <w:szCs w:val="24"/>
                <w:shd w:val="clear" w:fill="FFFFFF"/>
              </w:rPr>
              <w:tab/>
            </w:r>
          </w:p>
        </w:tc>
        <w:tc>
          <w:tcPr>
            <w:tcW w:w="766" w:type="pct"/>
            <w:tcBorders>
              <w:top w:val="single" w:color="auto" w:sz="4" w:space="0"/>
              <w:left w:val="single" w:color="auto" w:sz="4" w:space="0"/>
              <w:bottom w:val="single" w:color="auto" w:sz="4" w:space="0"/>
              <w:right w:val="single" w:color="auto" w:sz="4" w:space="0"/>
            </w:tcBorders>
            <w:shd w:val="clear" w:color="auto" w:fill="auto"/>
            <w:vAlign w:val="top"/>
          </w:tcPr>
          <w:p w14:paraId="766E3D7D">
            <w:pPr>
              <w:keepNext w:val="0"/>
              <w:keepLines w:val="0"/>
              <w:widowControl/>
              <w:suppressLineNumbers w:val="0"/>
              <w:spacing w:before="120" w:beforeAutospacing="0" w:after="240" w:afterAutospacing="0"/>
              <w:ind w:left="0" w:leftChars="0" w:right="0" w:rightChars="0"/>
              <w:jc w:val="center"/>
              <w:rPr>
                <w:rFonts w:hint="default" w:ascii="Calibri Light" w:hAnsi="Calibri Light" w:eastAsia="宋体" w:cs="Times New Roman"/>
                <w:kern w:val="2"/>
                <w:sz w:val="24"/>
                <w:szCs w:val="24"/>
                <w:shd w:val="clear" w:fill="FFFFFF"/>
                <w:lang w:val="en-US" w:eastAsia="zh-CN" w:bidi="ar-SA"/>
              </w:rPr>
            </w:pPr>
            <w:r>
              <w:rPr>
                <w:rFonts w:hint="eastAsia" w:ascii="Calibri Light" w:hAnsi="Calibri Light" w:eastAsia="宋体" w:cs="Times New Roman"/>
                <w:sz w:val="24"/>
                <w:szCs w:val="24"/>
                <w:shd w:val="clear" w:fill="FFFFFF"/>
                <w:lang w:val="en-US" w:eastAsia="zh-CN"/>
              </w:rPr>
              <w:t>1317037</w:t>
            </w:r>
          </w:p>
        </w:tc>
      </w:tr>
      <w:tr w14:paraId="13D33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09" w:type="pct"/>
            <w:tcBorders>
              <w:top w:val="single" w:color="auto" w:sz="4" w:space="0"/>
              <w:left w:val="single" w:color="auto" w:sz="4" w:space="0"/>
              <w:bottom w:val="single" w:color="auto" w:sz="4" w:space="0"/>
              <w:right w:val="single" w:color="auto" w:sz="4" w:space="0"/>
            </w:tcBorders>
            <w:shd w:val="clear" w:color="auto" w:fill="auto"/>
            <w:vAlign w:val="top"/>
          </w:tcPr>
          <w:p w14:paraId="19738F1F">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24</w:t>
            </w:r>
          </w:p>
        </w:tc>
        <w:tc>
          <w:tcPr>
            <w:tcW w:w="3424" w:type="pct"/>
            <w:tcBorders>
              <w:top w:val="single" w:color="auto" w:sz="4" w:space="0"/>
              <w:left w:val="single" w:color="auto" w:sz="4" w:space="0"/>
              <w:bottom w:val="single" w:color="auto" w:sz="4" w:space="0"/>
              <w:right w:val="single" w:color="auto" w:sz="4" w:space="0"/>
            </w:tcBorders>
            <w:shd w:val="clear" w:color="auto" w:fill="auto"/>
            <w:vAlign w:val="top"/>
          </w:tcPr>
          <w:p w14:paraId="17B83C99">
            <w:pPr>
              <w:keepNext w:val="0"/>
              <w:keepLines w:val="0"/>
              <w:widowControl/>
              <w:suppressLineNumbers w:val="0"/>
              <w:spacing w:before="120" w:beforeAutospacing="0" w:after="240" w:afterAutospacing="0"/>
              <w:ind w:left="0" w:right="0"/>
              <w:jc w:val="left"/>
              <w:rPr>
                <w:rFonts w:hint="default" w:ascii="Calibri Light" w:hAnsi="Calibri Light" w:eastAsia="宋体" w:cs="Times New Roman"/>
                <w:sz w:val="24"/>
                <w:szCs w:val="24"/>
                <w:shd w:val="clear" w:fill="FFFFFF"/>
              </w:rPr>
            </w:pPr>
            <w:r>
              <w:rPr>
                <w:rFonts w:hint="default" w:ascii="Calibri Light" w:hAnsi="Calibri Light" w:eastAsia="宋体" w:cs="Times New Roman"/>
                <w:sz w:val="24"/>
                <w:szCs w:val="24"/>
                <w:shd w:val="clear" w:fill="FFFFFF"/>
              </w:rPr>
              <w:t>#21 AND #22 AND #23 and Preprint Citation Index (Exclude – Database)</w:t>
            </w:r>
            <w:r>
              <w:rPr>
                <w:rFonts w:hint="default" w:ascii="Calibri Light" w:hAnsi="Calibri Light" w:eastAsia="宋体" w:cs="Times New Roman"/>
                <w:sz w:val="24"/>
                <w:szCs w:val="24"/>
                <w:shd w:val="clear" w:fill="FFFFFF"/>
              </w:rPr>
              <w:tab/>
            </w:r>
            <w:r>
              <w:rPr>
                <w:rFonts w:hint="default" w:ascii="Calibri Light" w:hAnsi="Calibri Light" w:eastAsia="宋体" w:cs="Times New Roman"/>
                <w:sz w:val="24"/>
                <w:szCs w:val="24"/>
                <w:shd w:val="clear" w:fill="FFFFFF"/>
              </w:rPr>
              <w:tab/>
            </w:r>
            <w:r>
              <w:rPr>
                <w:rFonts w:hint="default" w:ascii="Calibri Light" w:hAnsi="Calibri Light" w:eastAsia="宋体" w:cs="Times New Roman"/>
                <w:sz w:val="24"/>
                <w:szCs w:val="24"/>
                <w:shd w:val="clear" w:fill="FFFFFF"/>
              </w:rPr>
              <w:tab/>
            </w:r>
          </w:p>
        </w:tc>
        <w:tc>
          <w:tcPr>
            <w:tcW w:w="766" w:type="pct"/>
            <w:tcBorders>
              <w:top w:val="single" w:color="auto" w:sz="4" w:space="0"/>
              <w:left w:val="single" w:color="auto" w:sz="4" w:space="0"/>
              <w:bottom w:val="single" w:color="auto" w:sz="4" w:space="0"/>
              <w:right w:val="single" w:color="auto" w:sz="4" w:space="0"/>
            </w:tcBorders>
            <w:shd w:val="clear" w:color="auto" w:fill="auto"/>
            <w:vAlign w:val="top"/>
          </w:tcPr>
          <w:p w14:paraId="6A6812D6">
            <w:pPr>
              <w:keepNext w:val="0"/>
              <w:keepLines w:val="0"/>
              <w:widowControl/>
              <w:suppressLineNumbers w:val="0"/>
              <w:spacing w:before="120" w:beforeAutospacing="0" w:after="240" w:afterAutospacing="0"/>
              <w:ind w:left="0" w:right="0"/>
              <w:jc w:val="center"/>
              <w:rPr>
                <w:rFonts w:hint="eastAsia" w:ascii="Calibri Light" w:hAnsi="Calibri Light" w:eastAsia="宋体" w:cs="Times New Roman"/>
                <w:sz w:val="24"/>
                <w:szCs w:val="24"/>
                <w:shd w:val="clear" w:fill="FFFFFF"/>
                <w:lang w:val="en-US" w:eastAsia="zh-CN"/>
              </w:rPr>
            </w:pPr>
            <w:r>
              <w:rPr>
                <w:rFonts w:hint="eastAsia" w:ascii="Calibri Light" w:hAnsi="Calibri Light" w:eastAsia="宋体" w:cs="Times New Roman"/>
                <w:sz w:val="24"/>
                <w:szCs w:val="24"/>
                <w:shd w:val="clear" w:fill="FFFFFF"/>
                <w:lang w:val="en-US" w:eastAsia="zh-CN"/>
              </w:rPr>
              <w:t>2</w:t>
            </w:r>
          </w:p>
        </w:tc>
      </w:tr>
      <w:tr w14:paraId="5B786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9" w:type="pct"/>
            <w:tcBorders>
              <w:top w:val="single" w:color="auto" w:sz="4" w:space="0"/>
              <w:left w:val="single" w:color="auto" w:sz="4" w:space="0"/>
              <w:bottom w:val="single" w:color="auto" w:sz="4" w:space="0"/>
              <w:right w:val="single" w:color="auto" w:sz="4" w:space="0"/>
            </w:tcBorders>
            <w:shd w:val="clear" w:color="auto" w:fill="auto"/>
            <w:vAlign w:val="top"/>
          </w:tcPr>
          <w:p w14:paraId="691A7772">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25</w:t>
            </w:r>
          </w:p>
        </w:tc>
        <w:tc>
          <w:tcPr>
            <w:tcW w:w="3424" w:type="pct"/>
            <w:tcBorders>
              <w:top w:val="single" w:color="auto" w:sz="4" w:space="0"/>
              <w:left w:val="single" w:color="auto" w:sz="4" w:space="0"/>
              <w:bottom w:val="single" w:color="auto" w:sz="4" w:space="0"/>
              <w:right w:val="single" w:color="auto" w:sz="4" w:space="0"/>
            </w:tcBorders>
            <w:shd w:val="clear" w:color="auto" w:fill="auto"/>
            <w:vAlign w:val="top"/>
          </w:tcPr>
          <w:p w14:paraId="4CC5E206">
            <w:pPr>
              <w:keepNext w:val="0"/>
              <w:keepLines w:val="0"/>
              <w:widowControl/>
              <w:suppressLineNumbers w:val="0"/>
              <w:spacing w:before="120" w:beforeAutospacing="0" w:after="240" w:afterAutospacing="0"/>
              <w:ind w:left="0" w:right="0"/>
              <w:jc w:val="left"/>
              <w:rPr>
                <w:rFonts w:hint="default" w:ascii="Calibri Light" w:hAnsi="Calibri Light" w:eastAsia="宋体" w:cs="Times New Roman"/>
                <w:sz w:val="24"/>
                <w:szCs w:val="24"/>
                <w:shd w:val="clear" w:fill="FFFFFF"/>
              </w:rPr>
            </w:pPr>
            <w:r>
              <w:rPr>
                <w:rFonts w:hint="default" w:ascii="Calibri Light" w:hAnsi="Calibri Light" w:eastAsia="宋体" w:cs="Times New Roman"/>
                <w:sz w:val="24"/>
                <w:szCs w:val="24"/>
                <w:shd w:val="clear" w:fill="FFFFFF"/>
              </w:rPr>
              <w:t>((TI=(Walking or Ambulation)) OR AB=(Walking or Ambulation)) NOT (SILOID==("PPRN"))</w:t>
            </w:r>
            <w:r>
              <w:rPr>
                <w:rFonts w:hint="default" w:ascii="Calibri Light" w:hAnsi="Calibri Light" w:eastAsia="宋体" w:cs="Times New Roman"/>
                <w:sz w:val="24"/>
                <w:szCs w:val="24"/>
                <w:shd w:val="clear" w:fill="FFFFFF"/>
              </w:rPr>
              <w:tab/>
            </w:r>
            <w:r>
              <w:rPr>
                <w:rFonts w:hint="default" w:ascii="Calibri Light" w:hAnsi="Calibri Light" w:eastAsia="宋体" w:cs="Times New Roman"/>
                <w:sz w:val="24"/>
                <w:szCs w:val="24"/>
                <w:shd w:val="clear" w:fill="FFFFFF"/>
              </w:rPr>
              <w:tab/>
            </w:r>
            <w:r>
              <w:rPr>
                <w:rFonts w:hint="default" w:ascii="Calibri Light" w:hAnsi="Calibri Light" w:eastAsia="宋体" w:cs="Times New Roman"/>
                <w:sz w:val="24"/>
                <w:szCs w:val="24"/>
                <w:shd w:val="clear" w:fill="FFFFFF"/>
              </w:rPr>
              <w:tab/>
            </w:r>
          </w:p>
        </w:tc>
        <w:tc>
          <w:tcPr>
            <w:tcW w:w="766" w:type="pct"/>
            <w:tcBorders>
              <w:top w:val="single" w:color="auto" w:sz="4" w:space="0"/>
              <w:left w:val="single" w:color="auto" w:sz="4" w:space="0"/>
              <w:bottom w:val="single" w:color="auto" w:sz="4" w:space="0"/>
              <w:right w:val="single" w:color="auto" w:sz="4" w:space="0"/>
            </w:tcBorders>
            <w:shd w:val="clear" w:color="auto" w:fill="auto"/>
            <w:vAlign w:val="top"/>
          </w:tcPr>
          <w:p w14:paraId="61176555">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eastAsia="zh-CN"/>
              </w:rPr>
            </w:pPr>
            <w:r>
              <w:rPr>
                <w:rFonts w:hint="eastAsia" w:ascii="Calibri Light" w:hAnsi="Calibri Light" w:eastAsia="宋体" w:cs="Times New Roman"/>
                <w:sz w:val="24"/>
                <w:szCs w:val="24"/>
                <w:shd w:val="clear" w:fill="FFFFFF"/>
                <w:lang w:val="en-US" w:eastAsia="zh-CN"/>
              </w:rPr>
              <w:t>286459</w:t>
            </w:r>
          </w:p>
        </w:tc>
      </w:tr>
      <w:tr w14:paraId="54EE7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09" w:type="pct"/>
            <w:tcBorders>
              <w:top w:val="single" w:color="auto" w:sz="4" w:space="0"/>
              <w:left w:val="single" w:color="auto" w:sz="4" w:space="0"/>
              <w:bottom w:val="single" w:color="auto" w:sz="4" w:space="0"/>
              <w:right w:val="single" w:color="auto" w:sz="4" w:space="0"/>
            </w:tcBorders>
            <w:shd w:val="clear" w:color="auto" w:fill="auto"/>
            <w:vAlign w:val="top"/>
          </w:tcPr>
          <w:p w14:paraId="37EA91E8">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bookmarkStart w:id="0" w:name="_GoBack" w:colFirst="1" w:colLast="2"/>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26</w:t>
            </w:r>
          </w:p>
        </w:tc>
        <w:tc>
          <w:tcPr>
            <w:tcW w:w="5836" w:type="dxa"/>
            <w:tcBorders>
              <w:top w:val="single" w:color="auto" w:sz="4" w:space="0"/>
              <w:left w:val="single" w:color="auto" w:sz="4" w:space="0"/>
              <w:bottom w:val="single" w:color="auto" w:sz="4" w:space="0"/>
              <w:right w:val="single" w:color="auto" w:sz="4" w:space="0"/>
            </w:tcBorders>
            <w:shd w:val="clear" w:color="auto" w:fill="auto"/>
            <w:vAlign w:val="top"/>
          </w:tcPr>
          <w:p w14:paraId="5BB19DCF">
            <w:pPr>
              <w:keepNext w:val="0"/>
              <w:keepLines w:val="0"/>
              <w:widowControl/>
              <w:suppressLineNumbers w:val="0"/>
              <w:spacing w:before="120" w:beforeAutospacing="0" w:after="240" w:afterAutospacing="0"/>
              <w:ind w:left="0" w:leftChars="0" w:right="0" w:rightChars="0"/>
              <w:jc w:val="left"/>
              <w:rPr>
                <w:rFonts w:hint="default" w:ascii="Calibri Light" w:hAnsi="Calibri Light" w:eastAsia="宋体" w:cs="Times New Roman"/>
                <w:kern w:val="2"/>
                <w:sz w:val="24"/>
                <w:szCs w:val="24"/>
                <w:shd w:val="clear" w:fill="FFFFFF"/>
                <w:lang w:val="en-US" w:eastAsia="zh-CN" w:bidi="ar-SA"/>
              </w:rPr>
            </w:pPr>
            <w:r>
              <w:rPr>
                <w:rFonts w:hint="default" w:ascii="Calibri Light" w:hAnsi="Calibri Light" w:eastAsia="宋体" w:cs="Times New Roman"/>
                <w:sz w:val="24"/>
                <w:szCs w:val="24"/>
                <w:shd w:val="clear" w:fill="FFFFFF"/>
              </w:rPr>
              <w:t>(TI=(Bipolar Disorders or Disorder, Bipolar or Bipolar Mood Disorder or Bipolar Mood Disorders or Disorder, Bipolar Mood or Mood Disorder, Bipolar or Manic Depression or Depression, Manic or Depressions, Manic or Affective Psychosis, Bipolar or Bipolar Affective Psychosis or Psychoses, Bipolar Affective or Psychosis, Bipolar Affective or Psychoses, Manic-Depressive or Psychoses, Manic Depressive or Manic-Depressive Psychosis or Manic Depressive Psychosis or Psychosis, Manic-Depressive or Psychosis, Manic Depressive or Depression, Bipolar or Bipolar Depression or Manic Disorder or Disorder, Manic or Manic Disorders or Bipolar Disorder Type 1 or Type 1 Bipolar Disorder or Bipolar Disorder Type 2 or Type 2 Bipolar Disorder)) OR AB=(Bipolar Disorders or Disorder, Bipolar or Bipolar Mood Disorder or Bipolar Mood Disorders or Disorder, Bipolar Mood or Mood Disorder, Bipolar or Manic Depression or Depression, Manic or Depressions, Manic or Affective Psychosis, Bipolar or Bipolar Affective Psychosis or Psychoses, Bipolar Affective or Psychosis, Bipolar Affective or Psychoses, Manic-Depressive or Psychoses, Manic Depressive or Manic-Depressive Psychosis or Manic Depressive Psychosis or Psychosis, Manic-Depressive or Psychosis, Manic Depressive or Depression, Bipolar or Bipolar Depression or Manic Disorder or Disorder, Manic or Manic Disorders or Bipolar Disorder Type 1 or Type 1 Bipolar Disorder or Bipolar Disorder Type 2 or Type 2 Bipolar Disorder) and Preprint Citation Index (Exclude – Database)</w:t>
            </w:r>
            <w:r>
              <w:rPr>
                <w:rFonts w:hint="default" w:ascii="Calibri Light" w:hAnsi="Calibri Light" w:eastAsia="宋体" w:cs="Times New Roman"/>
                <w:sz w:val="24"/>
                <w:szCs w:val="24"/>
                <w:shd w:val="clear" w:fill="FFFFFF"/>
              </w:rPr>
              <w:tab/>
            </w:r>
            <w:r>
              <w:rPr>
                <w:rFonts w:hint="default" w:ascii="Calibri Light" w:hAnsi="Calibri Light" w:eastAsia="宋体" w:cs="Times New Roman"/>
                <w:sz w:val="24"/>
                <w:szCs w:val="24"/>
                <w:shd w:val="clear" w:fill="FFFFFF"/>
              </w:rPr>
              <w:tab/>
            </w:r>
          </w:p>
        </w:tc>
        <w:tc>
          <w:tcPr>
            <w:tcW w:w="1307" w:type="dxa"/>
            <w:tcBorders>
              <w:top w:val="single" w:color="auto" w:sz="4" w:space="0"/>
              <w:left w:val="single" w:color="auto" w:sz="4" w:space="0"/>
              <w:bottom w:val="single" w:color="auto" w:sz="4" w:space="0"/>
              <w:right w:val="single" w:color="auto" w:sz="4" w:space="0"/>
            </w:tcBorders>
            <w:shd w:val="clear" w:color="auto" w:fill="auto"/>
            <w:vAlign w:val="top"/>
          </w:tcPr>
          <w:p w14:paraId="6C544FA7">
            <w:pPr>
              <w:keepNext w:val="0"/>
              <w:keepLines w:val="0"/>
              <w:widowControl/>
              <w:suppressLineNumbers w:val="0"/>
              <w:spacing w:before="120" w:beforeAutospacing="0" w:after="240" w:afterAutospacing="0"/>
              <w:ind w:left="0" w:leftChars="0" w:right="0" w:rightChars="0"/>
              <w:jc w:val="center"/>
              <w:rPr>
                <w:rFonts w:hint="default" w:ascii="Calibri Light" w:hAnsi="Calibri Light" w:eastAsia="宋体" w:cs="Times New Roman"/>
                <w:kern w:val="2"/>
                <w:sz w:val="24"/>
                <w:szCs w:val="24"/>
                <w:shd w:val="clear" w:fill="FFFFFF"/>
                <w:lang w:val="en-US" w:eastAsia="zh-CN" w:bidi="ar-SA"/>
              </w:rPr>
            </w:pPr>
            <w:r>
              <w:rPr>
                <w:rFonts w:hint="eastAsia" w:ascii="Calibri Light" w:hAnsi="Calibri Light" w:eastAsia="Calibri Light" w:cs="Calibri Light"/>
                <w:kern w:val="0"/>
                <w:sz w:val="24"/>
                <w:szCs w:val="24"/>
                <w:shd w:val="clear" w:fill="FFFFFF"/>
                <w:lang w:val="en-US" w:eastAsia="zh-CN" w:bidi="ar"/>
              </w:rPr>
              <w:t>72466</w:t>
            </w:r>
          </w:p>
        </w:tc>
      </w:tr>
      <w:bookmarkEnd w:id="0"/>
      <w:tr w14:paraId="29995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09" w:type="pct"/>
            <w:tcBorders>
              <w:top w:val="single" w:color="auto" w:sz="4" w:space="0"/>
              <w:left w:val="single" w:color="auto" w:sz="4" w:space="0"/>
              <w:bottom w:val="single" w:color="auto" w:sz="4" w:space="0"/>
              <w:right w:val="single" w:color="auto" w:sz="4" w:space="0"/>
            </w:tcBorders>
            <w:shd w:val="clear" w:color="auto" w:fill="auto"/>
            <w:vAlign w:val="top"/>
          </w:tcPr>
          <w:p w14:paraId="37EE0430">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27</w:t>
            </w:r>
          </w:p>
        </w:tc>
        <w:tc>
          <w:tcPr>
            <w:tcW w:w="3424" w:type="pct"/>
            <w:tcBorders>
              <w:top w:val="single" w:color="auto" w:sz="4" w:space="0"/>
              <w:left w:val="single" w:color="auto" w:sz="4" w:space="0"/>
              <w:bottom w:val="single" w:color="auto" w:sz="4" w:space="0"/>
              <w:right w:val="single" w:color="auto" w:sz="4" w:space="0"/>
            </w:tcBorders>
            <w:shd w:val="clear" w:color="auto" w:fill="auto"/>
            <w:vAlign w:val="top"/>
          </w:tcPr>
          <w:p w14:paraId="3FEF280D">
            <w:pPr>
              <w:keepNext w:val="0"/>
              <w:keepLines w:val="0"/>
              <w:widowControl/>
              <w:suppressLineNumbers w:val="0"/>
              <w:spacing w:before="120" w:beforeAutospacing="0" w:after="240" w:afterAutospacing="0"/>
              <w:ind w:left="0" w:leftChars="0" w:right="0" w:rightChars="0"/>
              <w:jc w:val="left"/>
              <w:rPr>
                <w:rFonts w:hint="default" w:ascii="Calibri Light" w:hAnsi="Calibri Light" w:eastAsia="宋体" w:cs="Times New Roman"/>
                <w:kern w:val="2"/>
                <w:sz w:val="24"/>
                <w:szCs w:val="24"/>
                <w:shd w:val="clear" w:fill="FFFFFF"/>
                <w:lang w:val="en-US" w:eastAsia="zh-CN" w:bidi="ar-SA"/>
              </w:rPr>
            </w:pPr>
            <w:r>
              <w:rPr>
                <w:rFonts w:hint="default" w:ascii="Calibri Light" w:hAnsi="Calibri Light" w:eastAsia="宋体" w:cs="Times New Roman"/>
                <w:sz w:val="24"/>
                <w:szCs w:val="24"/>
                <w:shd w:val="clear" w:fill="FFFFFF"/>
              </w:rPr>
              <w:t>((TI=(randomized controlled trial OR randomized OR placebo)) OR AB=(randomized controlled trial OR randomized OR placebo)) and Preprint Citation Index (Exclude – Database)</w:t>
            </w:r>
            <w:r>
              <w:rPr>
                <w:rFonts w:hint="default" w:ascii="Calibri Light" w:hAnsi="Calibri Light" w:eastAsia="宋体" w:cs="Times New Roman"/>
                <w:sz w:val="24"/>
                <w:szCs w:val="24"/>
                <w:shd w:val="clear" w:fill="FFFFFF"/>
              </w:rPr>
              <w:tab/>
            </w:r>
            <w:r>
              <w:rPr>
                <w:rFonts w:hint="default" w:ascii="Calibri Light" w:hAnsi="Calibri Light" w:eastAsia="宋体" w:cs="Times New Roman"/>
                <w:sz w:val="24"/>
                <w:szCs w:val="24"/>
                <w:shd w:val="clear" w:fill="FFFFFF"/>
              </w:rPr>
              <w:tab/>
            </w:r>
          </w:p>
        </w:tc>
        <w:tc>
          <w:tcPr>
            <w:tcW w:w="766" w:type="pct"/>
            <w:tcBorders>
              <w:top w:val="single" w:color="auto" w:sz="4" w:space="0"/>
              <w:left w:val="single" w:color="auto" w:sz="4" w:space="0"/>
              <w:bottom w:val="single" w:color="auto" w:sz="4" w:space="0"/>
              <w:right w:val="single" w:color="auto" w:sz="4" w:space="0"/>
            </w:tcBorders>
            <w:shd w:val="clear" w:color="auto" w:fill="auto"/>
            <w:vAlign w:val="top"/>
          </w:tcPr>
          <w:p w14:paraId="146E7027">
            <w:pPr>
              <w:keepNext w:val="0"/>
              <w:keepLines w:val="0"/>
              <w:widowControl/>
              <w:suppressLineNumbers w:val="0"/>
              <w:spacing w:before="120" w:beforeAutospacing="0" w:after="240" w:afterAutospacing="0"/>
              <w:ind w:left="0" w:leftChars="0" w:right="0" w:rightChars="0"/>
              <w:jc w:val="center"/>
              <w:rPr>
                <w:rFonts w:hint="default" w:ascii="Calibri Light" w:hAnsi="Calibri Light" w:eastAsia="宋体" w:cs="Times New Roman"/>
                <w:kern w:val="2"/>
                <w:sz w:val="24"/>
                <w:szCs w:val="24"/>
                <w:shd w:val="clear" w:fill="FFFFFF"/>
                <w:lang w:val="en-US" w:eastAsia="zh-CN" w:bidi="ar-SA"/>
              </w:rPr>
            </w:pPr>
            <w:r>
              <w:rPr>
                <w:rFonts w:hint="eastAsia" w:ascii="Calibri Light" w:hAnsi="Calibri Light" w:eastAsia="宋体" w:cs="Times New Roman"/>
                <w:sz w:val="24"/>
                <w:szCs w:val="24"/>
                <w:shd w:val="clear" w:fill="FFFFFF"/>
                <w:lang w:val="en-US" w:eastAsia="zh-CN"/>
              </w:rPr>
              <w:t>1317037</w:t>
            </w:r>
          </w:p>
        </w:tc>
      </w:tr>
      <w:tr w14:paraId="7F1C8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09" w:type="pct"/>
            <w:tcBorders>
              <w:top w:val="single" w:color="auto" w:sz="4" w:space="0"/>
              <w:left w:val="single" w:color="auto" w:sz="4" w:space="0"/>
              <w:bottom w:val="single" w:color="auto" w:sz="4" w:space="0"/>
              <w:right w:val="single" w:color="auto" w:sz="4" w:space="0"/>
            </w:tcBorders>
            <w:shd w:val="clear" w:color="auto" w:fill="auto"/>
            <w:vAlign w:val="top"/>
          </w:tcPr>
          <w:p w14:paraId="68212A2A">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28</w:t>
            </w:r>
          </w:p>
        </w:tc>
        <w:tc>
          <w:tcPr>
            <w:tcW w:w="3424" w:type="pct"/>
            <w:tcBorders>
              <w:top w:val="single" w:color="auto" w:sz="4" w:space="0"/>
              <w:left w:val="single" w:color="auto" w:sz="4" w:space="0"/>
              <w:bottom w:val="single" w:color="auto" w:sz="4" w:space="0"/>
              <w:right w:val="single" w:color="auto" w:sz="4" w:space="0"/>
            </w:tcBorders>
            <w:shd w:val="clear" w:color="auto" w:fill="auto"/>
            <w:vAlign w:val="top"/>
          </w:tcPr>
          <w:p w14:paraId="2BB508FC">
            <w:pPr>
              <w:keepNext w:val="0"/>
              <w:keepLines w:val="0"/>
              <w:widowControl/>
              <w:suppressLineNumbers w:val="0"/>
              <w:spacing w:before="120" w:beforeAutospacing="0" w:after="240" w:afterAutospacing="0"/>
              <w:ind w:left="0" w:right="0"/>
              <w:jc w:val="left"/>
              <w:rPr>
                <w:rFonts w:hint="default" w:ascii="Calibri Light" w:hAnsi="Calibri Light" w:eastAsia="宋体" w:cs="Times New Roman"/>
                <w:sz w:val="24"/>
                <w:szCs w:val="24"/>
                <w:shd w:val="clear" w:fill="FFFFFF"/>
              </w:rPr>
            </w:pPr>
            <w:r>
              <w:rPr>
                <w:rFonts w:hint="default" w:ascii="Calibri Light" w:hAnsi="Calibri Light" w:eastAsia="宋体" w:cs="Times New Roman"/>
                <w:sz w:val="24"/>
                <w:szCs w:val="24"/>
                <w:shd w:val="clear" w:fill="FFFFFF"/>
              </w:rPr>
              <w:t>#25 AND #26 AND #27 and Preprint Citation Index (Exclude – Database)</w:t>
            </w:r>
            <w:r>
              <w:rPr>
                <w:rFonts w:hint="default" w:ascii="Calibri Light" w:hAnsi="Calibri Light" w:eastAsia="宋体" w:cs="Times New Roman"/>
                <w:sz w:val="24"/>
                <w:szCs w:val="24"/>
                <w:shd w:val="clear" w:fill="FFFFFF"/>
              </w:rPr>
              <w:tab/>
            </w:r>
            <w:r>
              <w:rPr>
                <w:rFonts w:hint="default" w:ascii="Calibri Light" w:hAnsi="Calibri Light" w:eastAsia="宋体" w:cs="Times New Roman"/>
                <w:sz w:val="24"/>
                <w:szCs w:val="24"/>
                <w:shd w:val="clear" w:fill="FFFFFF"/>
              </w:rPr>
              <w:tab/>
            </w:r>
            <w:r>
              <w:rPr>
                <w:rFonts w:hint="default" w:ascii="Calibri Light" w:hAnsi="Calibri Light" w:eastAsia="宋体" w:cs="Times New Roman"/>
                <w:sz w:val="24"/>
                <w:szCs w:val="24"/>
                <w:shd w:val="clear" w:fill="FFFFFF"/>
              </w:rPr>
              <w:tab/>
            </w:r>
          </w:p>
        </w:tc>
        <w:tc>
          <w:tcPr>
            <w:tcW w:w="766" w:type="pct"/>
            <w:tcBorders>
              <w:top w:val="single" w:color="auto" w:sz="4" w:space="0"/>
              <w:left w:val="single" w:color="auto" w:sz="4" w:space="0"/>
              <w:bottom w:val="single" w:color="auto" w:sz="4" w:space="0"/>
              <w:right w:val="single" w:color="auto" w:sz="4" w:space="0"/>
            </w:tcBorders>
            <w:shd w:val="clear" w:color="auto" w:fill="auto"/>
            <w:vAlign w:val="top"/>
          </w:tcPr>
          <w:p w14:paraId="25A904DF">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eastAsia="zh-CN"/>
              </w:rPr>
            </w:pPr>
            <w:r>
              <w:rPr>
                <w:rFonts w:hint="eastAsia" w:ascii="Calibri Light" w:hAnsi="Calibri Light" w:eastAsia="宋体" w:cs="Times New Roman"/>
                <w:sz w:val="24"/>
                <w:szCs w:val="24"/>
                <w:shd w:val="clear" w:fill="FFFFFF"/>
                <w:lang w:val="en-US" w:eastAsia="zh-CN"/>
              </w:rPr>
              <w:t>10</w:t>
            </w:r>
          </w:p>
        </w:tc>
      </w:tr>
    </w:tbl>
    <w:p w14:paraId="5F6A38AB"/>
    <w:p w14:paraId="67BBBDE1"/>
    <w:p w14:paraId="0F9630F6"/>
    <w:p w14:paraId="78F6BBA7"/>
    <w:p w14:paraId="63BA1EE2"/>
    <w:p w14:paraId="147338D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Calibri Light">
    <w:panose1 w:val="020F0302020204030204"/>
    <w:charset w:val="00"/>
    <w:family w:val="auto"/>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D34E7B"/>
    <w:rsid w:val="3C3E15E3"/>
    <w:rsid w:val="56D34E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table" w:styleId="3">
    <w:name w:val="Table Grid"/>
    <w:basedOn w:val="2"/>
    <w:qFormat/>
    <w:uiPriority w:val="0"/>
    <w:pPr>
      <w:keepNext w:val="0"/>
      <w:keepLines w:val="0"/>
      <w:widowControl/>
      <w:suppressLineNumbers w:val="0"/>
      <w:spacing w:before="0" w:beforeAutospacing="0" w:after="0" w:afterAutospacing="0"/>
      <w:ind w:left="0" w:right="0"/>
    </w:pPr>
    <w:rPr>
      <w:rFonts w:hint="default" w:ascii="Cambria" w:hAnsi="Cambria" w:eastAsia="Cambria" w:cs="Cambria"/>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0</Words>
  <Characters>0</Characters>
  <Lines>0</Lines>
  <Paragraphs>0</Paragraphs>
  <TotalTime>3</TotalTime>
  <ScaleCrop>false</ScaleCrop>
  <LinksUpToDate>false</LinksUpToDate>
  <CharactersWithSpaces>0</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2025-08-01T12:26:00Z</dcterms:created>
  <dc:creator>YuAn？</dc:creator>
  <cp:lastModifiedBy>YuAn？</cp:lastModifiedBy>
  <dcterms:modified xsi:type="dcterms:W3CDTF">2025-08-01T13:06:43Z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ICV">
    <vt:lpwstr>78E9688C494A47D3A8A3EC7DC786E434_11</vt:lpwstr>
  </property>
  <property fmtid="{D5CDD505-2E9C-101B-9397-08002B2CF9AE}" pid="4" name="KSOTemplateDocerSaveRecord">
    <vt:lpwstr>eyJoZGlkIjoiMmI1NGJiZTk3Y2U4OWJlNWZkZmVmMjBkN2I2MDdkMGIiLCJ1c2VySWQiOiI2NjgwMTE0MzcifQ==</vt:lpwstr>
  </property>
</Properties>
</file>