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0264" w14:textId="77777777" w:rsidR="00A45901" w:rsidRPr="00A45901" w:rsidRDefault="00A45901" w:rsidP="00A45901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A45901">
        <w:rPr>
          <w:rFonts w:ascii="Times New Roman" w:eastAsia="Aptos" w:hAnsi="Times New Roman" w:cs="Times New Roman"/>
          <w:b/>
          <w:bCs/>
          <w:kern w:val="0"/>
          <w:szCs w:val="24"/>
          <w:lang w:bidi="ar-SA"/>
          <w14:ligatures w14:val="none"/>
        </w:rPr>
        <w:t>Supplementary Table 5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Expected changes in psychotherapy training in Thailand: Type of professionals, platform and therapy formats</w:t>
      </w:r>
    </w:p>
    <w:tbl>
      <w:tblPr>
        <w:tblStyle w:val="ae"/>
        <w:tblW w:w="509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1409"/>
        <w:gridCol w:w="1362"/>
        <w:gridCol w:w="1404"/>
        <w:gridCol w:w="1383"/>
        <w:gridCol w:w="1409"/>
        <w:gridCol w:w="1314"/>
      </w:tblGrid>
      <w:tr w:rsidR="00A45901" w:rsidRPr="00A45901" w14:paraId="301104B0" w14:textId="77777777" w:rsidTr="00091350">
        <w:tc>
          <w:tcPr>
            <w:tcW w:w="1862" w:type="pct"/>
          </w:tcPr>
          <w:p w14:paraId="4D447AE3" w14:textId="77777777" w:rsidR="00A45901" w:rsidRPr="00A45901" w:rsidRDefault="00A45901" w:rsidP="00A45901">
            <w:pPr>
              <w:contextualSpacing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Expected changes in psychotherapy training</w:t>
            </w:r>
          </w:p>
        </w:tc>
        <w:tc>
          <w:tcPr>
            <w:tcW w:w="3138" w:type="pct"/>
            <w:gridSpan w:val="6"/>
            <w:tcBorders>
              <w:bottom w:val="single" w:sz="4" w:space="0" w:color="auto"/>
            </w:tcBorders>
          </w:tcPr>
          <w:p w14:paraId="572B380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Cordia New"/>
                <w:b/>
                <w:bCs/>
                <w:szCs w:val="24"/>
                <w:lang w:val="en-GB"/>
              </w:rPr>
              <w:t>n (%)</w:t>
            </w:r>
          </w:p>
        </w:tc>
      </w:tr>
      <w:tr w:rsidR="00A45901" w:rsidRPr="00A45901" w14:paraId="7C2C7FBA" w14:textId="77777777" w:rsidTr="00091350">
        <w:tc>
          <w:tcPr>
            <w:tcW w:w="1862" w:type="pct"/>
            <w:tcBorders>
              <w:bottom w:val="single" w:sz="4" w:space="0" w:color="auto"/>
            </w:tcBorders>
          </w:tcPr>
          <w:p w14:paraId="17EDAADB" w14:textId="77777777" w:rsidR="00A45901" w:rsidRPr="00A45901" w:rsidRDefault="00A45901" w:rsidP="00A45901">
            <w:pPr>
              <w:contextualSpacing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 xml:space="preserve">Type of professionals </w:t>
            </w: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13C0620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Not at all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567CC76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Somewhat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</w:tcPr>
          <w:p w14:paraId="0BF9E09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Moderately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0C296FC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A lot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2CB1C8E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Very much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3B746AA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lang w:val="en-GB"/>
              </w:rPr>
              <w:t>Not at all</w:t>
            </w:r>
          </w:p>
        </w:tc>
      </w:tr>
      <w:tr w:rsidR="00A45901" w:rsidRPr="00A45901" w14:paraId="13CA7D57" w14:textId="77777777" w:rsidTr="00091350">
        <w:tc>
          <w:tcPr>
            <w:tcW w:w="1862" w:type="pct"/>
            <w:tcBorders>
              <w:top w:val="single" w:sz="4" w:space="0" w:color="auto"/>
              <w:bottom w:val="nil"/>
            </w:tcBorders>
          </w:tcPr>
          <w:p w14:paraId="522CF476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1. Psychiatrists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</w:tcPr>
          <w:p w14:paraId="21AB304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516" w:type="pct"/>
            <w:tcBorders>
              <w:top w:val="single" w:sz="4" w:space="0" w:color="auto"/>
              <w:bottom w:val="nil"/>
            </w:tcBorders>
          </w:tcPr>
          <w:p w14:paraId="3F68E73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</w:tcPr>
          <w:p w14:paraId="367B22B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524" w:type="pct"/>
            <w:tcBorders>
              <w:top w:val="single" w:sz="4" w:space="0" w:color="auto"/>
              <w:bottom w:val="nil"/>
            </w:tcBorders>
          </w:tcPr>
          <w:p w14:paraId="2CF08CD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</w:tcPr>
          <w:p w14:paraId="2359032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38 (51.4)</w:t>
            </w:r>
          </w:p>
        </w:tc>
        <w:tc>
          <w:tcPr>
            <w:tcW w:w="497" w:type="pct"/>
            <w:tcBorders>
              <w:top w:val="single" w:sz="4" w:space="0" w:color="auto"/>
              <w:bottom w:val="nil"/>
            </w:tcBorders>
          </w:tcPr>
          <w:p w14:paraId="28DBD01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2A65E3C4" w14:textId="77777777" w:rsidTr="00091350">
        <w:tc>
          <w:tcPr>
            <w:tcW w:w="1862" w:type="pct"/>
            <w:tcBorders>
              <w:top w:val="nil"/>
            </w:tcBorders>
          </w:tcPr>
          <w:p w14:paraId="5A371F90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2. Psychologists</w:t>
            </w:r>
          </w:p>
        </w:tc>
        <w:tc>
          <w:tcPr>
            <w:tcW w:w="534" w:type="pct"/>
            <w:tcBorders>
              <w:top w:val="nil"/>
            </w:tcBorders>
          </w:tcPr>
          <w:p w14:paraId="0FC2B08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  <w:tc>
          <w:tcPr>
            <w:tcW w:w="516" w:type="pct"/>
            <w:tcBorders>
              <w:top w:val="nil"/>
            </w:tcBorders>
          </w:tcPr>
          <w:p w14:paraId="3AFBF7E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532" w:type="pct"/>
            <w:tcBorders>
              <w:top w:val="nil"/>
            </w:tcBorders>
          </w:tcPr>
          <w:p w14:paraId="6F61205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24" w:type="pct"/>
            <w:tcBorders>
              <w:top w:val="nil"/>
            </w:tcBorders>
          </w:tcPr>
          <w:p w14:paraId="7C23A7B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534" w:type="pct"/>
            <w:tcBorders>
              <w:top w:val="nil"/>
            </w:tcBorders>
          </w:tcPr>
          <w:p w14:paraId="7EE6E59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56 (75.7)</w:t>
            </w:r>
          </w:p>
        </w:tc>
        <w:tc>
          <w:tcPr>
            <w:tcW w:w="497" w:type="pct"/>
            <w:tcBorders>
              <w:top w:val="nil"/>
            </w:tcBorders>
          </w:tcPr>
          <w:p w14:paraId="7B0282E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</w:tr>
      <w:tr w:rsidR="00A45901" w:rsidRPr="00A45901" w14:paraId="4CDDEAB0" w14:textId="77777777" w:rsidTr="00091350">
        <w:tc>
          <w:tcPr>
            <w:tcW w:w="1862" w:type="pct"/>
          </w:tcPr>
          <w:p w14:paraId="21DFA10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3. Master-level counselors</w:t>
            </w:r>
          </w:p>
        </w:tc>
        <w:tc>
          <w:tcPr>
            <w:tcW w:w="534" w:type="pct"/>
          </w:tcPr>
          <w:p w14:paraId="1B32818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16" w:type="pct"/>
          </w:tcPr>
          <w:p w14:paraId="7BA02A6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32" w:type="pct"/>
          </w:tcPr>
          <w:p w14:paraId="4A869B4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  <w:tc>
          <w:tcPr>
            <w:tcW w:w="524" w:type="pct"/>
          </w:tcPr>
          <w:p w14:paraId="28FF32E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534" w:type="pct"/>
          </w:tcPr>
          <w:p w14:paraId="614FBDE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30 (40.5)</w:t>
            </w:r>
          </w:p>
        </w:tc>
        <w:tc>
          <w:tcPr>
            <w:tcW w:w="497" w:type="pct"/>
          </w:tcPr>
          <w:p w14:paraId="4B350A6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A45901" w:rsidRPr="00A45901" w14:paraId="7149038A" w14:textId="77777777" w:rsidTr="00091350">
        <w:tc>
          <w:tcPr>
            <w:tcW w:w="1862" w:type="pct"/>
          </w:tcPr>
          <w:p w14:paraId="78813BC6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4. Clinical social workers</w:t>
            </w:r>
          </w:p>
        </w:tc>
        <w:tc>
          <w:tcPr>
            <w:tcW w:w="534" w:type="pct"/>
          </w:tcPr>
          <w:p w14:paraId="10DF12F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58E7674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32" w:type="pct"/>
          </w:tcPr>
          <w:p w14:paraId="40719E3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23 (31.1)</w:t>
            </w:r>
          </w:p>
        </w:tc>
        <w:tc>
          <w:tcPr>
            <w:tcW w:w="524" w:type="pct"/>
          </w:tcPr>
          <w:p w14:paraId="61D000F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23 (31.1)</w:t>
            </w:r>
          </w:p>
        </w:tc>
        <w:tc>
          <w:tcPr>
            <w:tcW w:w="534" w:type="pct"/>
          </w:tcPr>
          <w:p w14:paraId="03C110A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497" w:type="pct"/>
          </w:tcPr>
          <w:p w14:paraId="20A83D6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A45901" w:rsidRPr="00A45901" w14:paraId="63366DDB" w14:textId="77777777" w:rsidTr="00091350">
        <w:tc>
          <w:tcPr>
            <w:tcW w:w="1862" w:type="pct"/>
          </w:tcPr>
          <w:p w14:paraId="1919C4E3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5. Psychiatric nurses</w:t>
            </w:r>
          </w:p>
        </w:tc>
        <w:tc>
          <w:tcPr>
            <w:tcW w:w="534" w:type="pct"/>
          </w:tcPr>
          <w:p w14:paraId="0CA306C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516" w:type="pct"/>
          </w:tcPr>
          <w:p w14:paraId="65475FE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532" w:type="pct"/>
          </w:tcPr>
          <w:p w14:paraId="7E37CEF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524" w:type="pct"/>
          </w:tcPr>
          <w:p w14:paraId="3E0B47E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534" w:type="pct"/>
          </w:tcPr>
          <w:p w14:paraId="51D213B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497" w:type="pct"/>
          </w:tcPr>
          <w:p w14:paraId="034AAF5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Cordia New"/>
                <w:cs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A45901" w:rsidRPr="00A45901" w14:paraId="425AE9F8" w14:textId="77777777" w:rsidTr="00091350">
        <w:tc>
          <w:tcPr>
            <w:tcW w:w="1862" w:type="pct"/>
          </w:tcPr>
          <w:p w14:paraId="3A215A0E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6. Personal coaches</w:t>
            </w:r>
          </w:p>
        </w:tc>
        <w:tc>
          <w:tcPr>
            <w:tcW w:w="534" w:type="pct"/>
          </w:tcPr>
          <w:p w14:paraId="2C88A05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Cordia New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Cordia New"/>
                <w:szCs w:val="24"/>
                <w:lang w:val="en-GB"/>
              </w:rPr>
              <w:t>18 (24.3)</w:t>
            </w:r>
          </w:p>
        </w:tc>
        <w:tc>
          <w:tcPr>
            <w:tcW w:w="516" w:type="pct"/>
          </w:tcPr>
          <w:p w14:paraId="107C91A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532" w:type="pct"/>
          </w:tcPr>
          <w:p w14:paraId="15ECC8A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20 (27.0)</w:t>
            </w:r>
          </w:p>
        </w:tc>
        <w:tc>
          <w:tcPr>
            <w:tcW w:w="524" w:type="pct"/>
          </w:tcPr>
          <w:p w14:paraId="37D97FD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534" w:type="pct"/>
          </w:tcPr>
          <w:p w14:paraId="2E0AFDA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497" w:type="pct"/>
          </w:tcPr>
          <w:p w14:paraId="76B2BF1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A45901" w:rsidRPr="00A45901" w14:paraId="1DBE15EC" w14:textId="77777777" w:rsidTr="00091350">
        <w:tc>
          <w:tcPr>
            <w:tcW w:w="1862" w:type="pct"/>
          </w:tcPr>
          <w:p w14:paraId="34CEA38A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7. Master-level family therapists</w:t>
            </w:r>
          </w:p>
        </w:tc>
        <w:tc>
          <w:tcPr>
            <w:tcW w:w="534" w:type="pct"/>
          </w:tcPr>
          <w:p w14:paraId="7664B3C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1052DB6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532" w:type="pct"/>
          </w:tcPr>
          <w:p w14:paraId="55B7B1B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  <w:tc>
          <w:tcPr>
            <w:tcW w:w="524" w:type="pct"/>
          </w:tcPr>
          <w:p w14:paraId="032AB02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21 (28.4)</w:t>
            </w:r>
          </w:p>
        </w:tc>
        <w:tc>
          <w:tcPr>
            <w:tcW w:w="534" w:type="pct"/>
          </w:tcPr>
          <w:p w14:paraId="17B376E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32 (43.2)</w:t>
            </w:r>
          </w:p>
        </w:tc>
        <w:tc>
          <w:tcPr>
            <w:tcW w:w="497" w:type="pct"/>
          </w:tcPr>
          <w:p w14:paraId="5AE4FCA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</w:tr>
      <w:tr w:rsidR="00A45901" w:rsidRPr="00A45901" w14:paraId="20061E98" w14:textId="77777777" w:rsidTr="00091350">
        <w:tc>
          <w:tcPr>
            <w:tcW w:w="1862" w:type="pct"/>
          </w:tcPr>
          <w:p w14:paraId="205BC47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8. Self-help groups</w:t>
            </w:r>
          </w:p>
        </w:tc>
        <w:tc>
          <w:tcPr>
            <w:tcW w:w="534" w:type="pct"/>
          </w:tcPr>
          <w:p w14:paraId="7B8DF3B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16" w:type="pct"/>
          </w:tcPr>
          <w:p w14:paraId="0FCC449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32" w:type="pct"/>
          </w:tcPr>
          <w:p w14:paraId="2A70583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524" w:type="pct"/>
          </w:tcPr>
          <w:p w14:paraId="32F4ACB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15 (20.3)</w:t>
            </w:r>
          </w:p>
        </w:tc>
        <w:tc>
          <w:tcPr>
            <w:tcW w:w="534" w:type="pct"/>
          </w:tcPr>
          <w:p w14:paraId="6F91C80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497" w:type="pct"/>
          </w:tcPr>
          <w:p w14:paraId="46B4C56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A45901" w:rsidRPr="00A45901" w14:paraId="2BC55F8E" w14:textId="77777777" w:rsidTr="00091350">
        <w:tc>
          <w:tcPr>
            <w:tcW w:w="1862" w:type="pct"/>
          </w:tcPr>
          <w:p w14:paraId="25D071B5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9. Peer counselors</w:t>
            </w:r>
          </w:p>
        </w:tc>
        <w:tc>
          <w:tcPr>
            <w:tcW w:w="534" w:type="pct"/>
          </w:tcPr>
          <w:p w14:paraId="48A6E0F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516" w:type="pct"/>
          </w:tcPr>
          <w:p w14:paraId="4511C7D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532" w:type="pct"/>
          </w:tcPr>
          <w:p w14:paraId="562B4D1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524" w:type="pct"/>
          </w:tcPr>
          <w:p w14:paraId="5639D6C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534" w:type="pct"/>
          </w:tcPr>
          <w:p w14:paraId="03F1858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497" w:type="pct"/>
          </w:tcPr>
          <w:p w14:paraId="639D7CB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A45901" w:rsidRPr="00A45901" w14:paraId="000238FB" w14:textId="77777777" w:rsidTr="00091350">
        <w:tc>
          <w:tcPr>
            <w:tcW w:w="1862" w:type="pct"/>
          </w:tcPr>
          <w:p w14:paraId="4DEF887A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10. Paraprofessionals (e.g., people working alongside teachers to support students)</w:t>
            </w:r>
          </w:p>
        </w:tc>
        <w:tc>
          <w:tcPr>
            <w:tcW w:w="534" w:type="pct"/>
          </w:tcPr>
          <w:p w14:paraId="79538B8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516" w:type="pct"/>
          </w:tcPr>
          <w:p w14:paraId="151BD63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2" w:type="pct"/>
          </w:tcPr>
          <w:p w14:paraId="67F6BE1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28 (37.8)</w:t>
            </w:r>
          </w:p>
        </w:tc>
        <w:tc>
          <w:tcPr>
            <w:tcW w:w="524" w:type="pct"/>
          </w:tcPr>
          <w:p w14:paraId="7FE79A0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34" w:type="pct"/>
          </w:tcPr>
          <w:p w14:paraId="730DBDC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497" w:type="pct"/>
          </w:tcPr>
          <w:p w14:paraId="7137AD5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</w:tr>
      <w:tr w:rsidR="00A45901" w:rsidRPr="00A45901" w14:paraId="483CA5A2" w14:textId="77777777" w:rsidTr="00091350">
        <w:tc>
          <w:tcPr>
            <w:tcW w:w="1862" w:type="pct"/>
          </w:tcPr>
          <w:p w14:paraId="70509C38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11. Pastoral counselors (e.g., priests, imams, monks)</w:t>
            </w:r>
          </w:p>
        </w:tc>
        <w:tc>
          <w:tcPr>
            <w:tcW w:w="534" w:type="pct"/>
          </w:tcPr>
          <w:p w14:paraId="5F86028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516" w:type="pct"/>
          </w:tcPr>
          <w:p w14:paraId="331C22A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532" w:type="pct"/>
          </w:tcPr>
          <w:p w14:paraId="596A353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524" w:type="pct"/>
          </w:tcPr>
          <w:p w14:paraId="5A87481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12E518B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497" w:type="pct"/>
          </w:tcPr>
          <w:p w14:paraId="79F1B1B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</w:tr>
      <w:tr w:rsidR="00A45901" w:rsidRPr="00A45901" w14:paraId="2DD3E4D9" w14:textId="77777777" w:rsidTr="00091350">
        <w:tc>
          <w:tcPr>
            <w:tcW w:w="1862" w:type="pct"/>
            <w:tcBorders>
              <w:bottom w:val="single" w:sz="4" w:space="0" w:color="auto"/>
            </w:tcBorders>
          </w:tcPr>
          <w:p w14:paraId="59AB08F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rtl/>
                <w:cs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12. Bachelor's degree-level therapists</w:t>
            </w:r>
          </w:p>
        </w:tc>
        <w:tc>
          <w:tcPr>
            <w:tcW w:w="534" w:type="pct"/>
          </w:tcPr>
          <w:p w14:paraId="118513F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395C228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  <w:tc>
          <w:tcPr>
            <w:tcW w:w="532" w:type="pct"/>
          </w:tcPr>
          <w:p w14:paraId="1EA5848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22 (29.7)</w:t>
            </w:r>
          </w:p>
        </w:tc>
        <w:tc>
          <w:tcPr>
            <w:tcW w:w="524" w:type="pct"/>
          </w:tcPr>
          <w:p w14:paraId="4EDA606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534" w:type="pct"/>
          </w:tcPr>
          <w:p w14:paraId="2AB100B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21 (28.4)</w:t>
            </w:r>
          </w:p>
        </w:tc>
        <w:tc>
          <w:tcPr>
            <w:tcW w:w="497" w:type="pct"/>
          </w:tcPr>
          <w:p w14:paraId="6375809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</w:tr>
      <w:tr w:rsidR="00A45901" w:rsidRPr="00A45901" w14:paraId="5F23C495" w14:textId="77777777" w:rsidTr="00091350">
        <w:tc>
          <w:tcPr>
            <w:tcW w:w="1862" w:type="pct"/>
            <w:tcBorders>
              <w:top w:val="single" w:sz="4" w:space="0" w:color="auto"/>
              <w:bottom w:val="single" w:sz="4" w:space="0" w:color="auto"/>
            </w:tcBorders>
          </w:tcPr>
          <w:p w14:paraId="34FF1C32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Type of platform: Therapy via </w:t>
            </w: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  <w:tc>
          <w:tcPr>
            <w:tcW w:w="534" w:type="pct"/>
          </w:tcPr>
          <w:p w14:paraId="39E968F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16" w:type="pct"/>
          </w:tcPr>
          <w:p w14:paraId="4A6C3AB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35159C2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24" w:type="pct"/>
          </w:tcPr>
          <w:p w14:paraId="19137E6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34" w:type="pct"/>
          </w:tcPr>
          <w:p w14:paraId="1BE5C64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497" w:type="pct"/>
          </w:tcPr>
          <w:p w14:paraId="58F58CB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A45901" w:rsidRPr="00A45901" w14:paraId="26A9BB22" w14:textId="77777777" w:rsidTr="00091350">
        <w:tc>
          <w:tcPr>
            <w:tcW w:w="1862" w:type="pct"/>
            <w:tcBorders>
              <w:top w:val="single" w:sz="4" w:space="0" w:color="auto"/>
              <w:bottom w:val="nil"/>
            </w:tcBorders>
          </w:tcPr>
          <w:p w14:paraId="7A39773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1. Videoconferencing</w:t>
            </w:r>
          </w:p>
        </w:tc>
        <w:tc>
          <w:tcPr>
            <w:tcW w:w="534" w:type="pct"/>
          </w:tcPr>
          <w:p w14:paraId="09A0940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16" w:type="pct"/>
          </w:tcPr>
          <w:p w14:paraId="705C09B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532" w:type="pct"/>
          </w:tcPr>
          <w:p w14:paraId="15EC9EC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524" w:type="pct"/>
          </w:tcPr>
          <w:p w14:paraId="3193D2E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534" w:type="pct"/>
          </w:tcPr>
          <w:p w14:paraId="0F0E612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32 (43.2)</w:t>
            </w:r>
          </w:p>
        </w:tc>
        <w:tc>
          <w:tcPr>
            <w:tcW w:w="497" w:type="pct"/>
          </w:tcPr>
          <w:p w14:paraId="35B2C7D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A45901" w:rsidRPr="00A45901" w14:paraId="6340C07D" w14:textId="77777777" w:rsidTr="00091350">
        <w:tc>
          <w:tcPr>
            <w:tcW w:w="1862" w:type="pct"/>
            <w:tcBorders>
              <w:top w:val="nil"/>
            </w:tcBorders>
          </w:tcPr>
          <w:p w14:paraId="587CBF06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2. Multiple or flexible platforms</w:t>
            </w:r>
          </w:p>
        </w:tc>
        <w:tc>
          <w:tcPr>
            <w:tcW w:w="534" w:type="pct"/>
          </w:tcPr>
          <w:p w14:paraId="44B9217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 (1.4)</w:t>
            </w:r>
          </w:p>
        </w:tc>
        <w:tc>
          <w:tcPr>
            <w:tcW w:w="516" w:type="pct"/>
          </w:tcPr>
          <w:p w14:paraId="0D44EB3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32" w:type="pct"/>
          </w:tcPr>
          <w:p w14:paraId="28000D1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524" w:type="pct"/>
          </w:tcPr>
          <w:p w14:paraId="25033E7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34" w:type="pct"/>
          </w:tcPr>
          <w:p w14:paraId="087F3E0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32 (43.2)</w:t>
            </w:r>
          </w:p>
        </w:tc>
        <w:tc>
          <w:tcPr>
            <w:tcW w:w="497" w:type="pct"/>
          </w:tcPr>
          <w:p w14:paraId="147B8F9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A45901" w:rsidRPr="00A45901" w14:paraId="7E4241DC" w14:textId="77777777" w:rsidTr="00091350">
        <w:tc>
          <w:tcPr>
            <w:tcW w:w="1862" w:type="pct"/>
          </w:tcPr>
          <w:p w14:paraId="4625686E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3. Smartphone apps</w:t>
            </w:r>
          </w:p>
        </w:tc>
        <w:tc>
          <w:tcPr>
            <w:tcW w:w="534" w:type="pct"/>
          </w:tcPr>
          <w:p w14:paraId="242428D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16" w:type="pct"/>
          </w:tcPr>
          <w:p w14:paraId="1A3EA02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532" w:type="pct"/>
          </w:tcPr>
          <w:p w14:paraId="6F9219C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20 (27.0)</w:t>
            </w:r>
          </w:p>
        </w:tc>
        <w:tc>
          <w:tcPr>
            <w:tcW w:w="524" w:type="pct"/>
          </w:tcPr>
          <w:p w14:paraId="52F3066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5049C96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28 (37.8)</w:t>
            </w:r>
          </w:p>
        </w:tc>
        <w:tc>
          <w:tcPr>
            <w:tcW w:w="497" w:type="pct"/>
          </w:tcPr>
          <w:p w14:paraId="39BF62E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A45901" w:rsidRPr="00A45901" w14:paraId="5B4A39D7" w14:textId="77777777" w:rsidTr="00091350">
        <w:tc>
          <w:tcPr>
            <w:tcW w:w="1862" w:type="pct"/>
          </w:tcPr>
          <w:p w14:paraId="4EE57E1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4. Telephone</w:t>
            </w:r>
          </w:p>
        </w:tc>
        <w:tc>
          <w:tcPr>
            <w:tcW w:w="534" w:type="pct"/>
          </w:tcPr>
          <w:p w14:paraId="5524460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516" w:type="pct"/>
          </w:tcPr>
          <w:p w14:paraId="6B9E4690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532" w:type="pct"/>
          </w:tcPr>
          <w:p w14:paraId="3205F6F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524" w:type="pct"/>
          </w:tcPr>
          <w:p w14:paraId="29E0A79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34" w:type="pct"/>
          </w:tcPr>
          <w:p w14:paraId="2A8B273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497" w:type="pct"/>
          </w:tcPr>
          <w:p w14:paraId="376C92D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A45901" w:rsidRPr="00A45901" w14:paraId="4B6D1AD8" w14:textId="77777777" w:rsidTr="00091350">
        <w:tc>
          <w:tcPr>
            <w:tcW w:w="1862" w:type="pct"/>
            <w:tcBorders>
              <w:bottom w:val="single" w:sz="4" w:space="0" w:color="auto"/>
            </w:tcBorders>
          </w:tcPr>
          <w:p w14:paraId="4999D0FC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5. Texting</w:t>
            </w:r>
          </w:p>
        </w:tc>
        <w:tc>
          <w:tcPr>
            <w:tcW w:w="534" w:type="pct"/>
          </w:tcPr>
          <w:p w14:paraId="2CF3324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16" w:type="pct"/>
          </w:tcPr>
          <w:p w14:paraId="08DBD83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532" w:type="pct"/>
          </w:tcPr>
          <w:p w14:paraId="7503297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24 (32.4)</w:t>
            </w:r>
          </w:p>
        </w:tc>
        <w:tc>
          <w:tcPr>
            <w:tcW w:w="524" w:type="pct"/>
          </w:tcPr>
          <w:p w14:paraId="155BD3B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34" w:type="pct"/>
          </w:tcPr>
          <w:p w14:paraId="7ED5E09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497" w:type="pct"/>
          </w:tcPr>
          <w:p w14:paraId="6E158A7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0 (0.0)</w:t>
            </w:r>
          </w:p>
        </w:tc>
      </w:tr>
      <w:tr w:rsidR="00A45901" w:rsidRPr="00A45901" w14:paraId="3C4D0959" w14:textId="77777777" w:rsidTr="00091350">
        <w:tc>
          <w:tcPr>
            <w:tcW w:w="1862" w:type="pct"/>
            <w:tcBorders>
              <w:top w:val="single" w:sz="4" w:space="0" w:color="auto"/>
              <w:bottom w:val="single" w:sz="4" w:space="0" w:color="auto"/>
            </w:tcBorders>
          </w:tcPr>
          <w:p w14:paraId="33ABABC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b/>
                <w:bCs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</w:rPr>
              <w:t xml:space="preserve">Therapy formats </w:t>
            </w:r>
            <w:r w:rsidRPr="00A45901">
              <w:rPr>
                <w:rFonts w:ascii="Times New Roman" w:eastAsia="Aptos" w:hAnsi="Times New Roman" w:cs="Times New Roman"/>
                <w:b/>
                <w:bCs/>
                <w:szCs w:val="24"/>
                <w:vertAlign w:val="superscript"/>
              </w:rPr>
              <w:t>c</w:t>
            </w:r>
          </w:p>
        </w:tc>
        <w:tc>
          <w:tcPr>
            <w:tcW w:w="534" w:type="pct"/>
          </w:tcPr>
          <w:p w14:paraId="5BEAE7C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16" w:type="pct"/>
          </w:tcPr>
          <w:p w14:paraId="5DCADDB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32" w:type="pct"/>
          </w:tcPr>
          <w:p w14:paraId="4AA88B3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24" w:type="pct"/>
          </w:tcPr>
          <w:p w14:paraId="3EF0F59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534" w:type="pct"/>
          </w:tcPr>
          <w:p w14:paraId="3D09DE4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  <w:tc>
          <w:tcPr>
            <w:tcW w:w="497" w:type="pct"/>
          </w:tcPr>
          <w:p w14:paraId="3EA0DD0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A45901" w:rsidRPr="00A45901" w14:paraId="616D08C0" w14:textId="77777777" w:rsidTr="00091350">
        <w:tc>
          <w:tcPr>
            <w:tcW w:w="1862" w:type="pct"/>
            <w:tcBorders>
              <w:top w:val="single" w:sz="4" w:space="0" w:color="auto"/>
              <w:bottom w:val="nil"/>
            </w:tcBorders>
          </w:tcPr>
          <w:p w14:paraId="726C7C10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1. Psychoeducational groups for specific issue</w:t>
            </w:r>
          </w:p>
        </w:tc>
        <w:tc>
          <w:tcPr>
            <w:tcW w:w="534" w:type="pct"/>
          </w:tcPr>
          <w:p w14:paraId="46E05EC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28A0168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532" w:type="pct"/>
          </w:tcPr>
          <w:p w14:paraId="208C77D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24" w:type="pct"/>
          </w:tcPr>
          <w:p w14:paraId="47DEE55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534" w:type="pct"/>
          </w:tcPr>
          <w:p w14:paraId="4D116A8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497" w:type="pct"/>
          </w:tcPr>
          <w:p w14:paraId="3030F67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646D5016" w14:textId="77777777" w:rsidTr="00091350">
        <w:tc>
          <w:tcPr>
            <w:tcW w:w="1862" w:type="pct"/>
            <w:tcBorders>
              <w:top w:val="nil"/>
            </w:tcBorders>
          </w:tcPr>
          <w:p w14:paraId="2EF5AACF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2. Individual therapy</w:t>
            </w:r>
          </w:p>
        </w:tc>
        <w:tc>
          <w:tcPr>
            <w:tcW w:w="534" w:type="pct"/>
          </w:tcPr>
          <w:p w14:paraId="21A680B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16" w:type="pct"/>
          </w:tcPr>
          <w:p w14:paraId="0BA5E60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6 (8.1)</w:t>
            </w:r>
          </w:p>
        </w:tc>
        <w:tc>
          <w:tcPr>
            <w:tcW w:w="532" w:type="pct"/>
          </w:tcPr>
          <w:p w14:paraId="767718D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524" w:type="pct"/>
          </w:tcPr>
          <w:p w14:paraId="5201296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119E35E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31 (41.9)</w:t>
            </w:r>
          </w:p>
        </w:tc>
        <w:tc>
          <w:tcPr>
            <w:tcW w:w="497" w:type="pct"/>
          </w:tcPr>
          <w:p w14:paraId="7D869E7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  <w:p w14:paraId="3079C98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  <w:p w14:paraId="4B35A7A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A45901" w:rsidRPr="00A45901" w14:paraId="4B135B81" w14:textId="77777777" w:rsidTr="00091350">
        <w:tc>
          <w:tcPr>
            <w:tcW w:w="1862" w:type="pct"/>
          </w:tcPr>
          <w:p w14:paraId="50A65274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3. Crisis intervention</w:t>
            </w:r>
          </w:p>
        </w:tc>
        <w:tc>
          <w:tcPr>
            <w:tcW w:w="534" w:type="pct"/>
          </w:tcPr>
          <w:p w14:paraId="17B60CA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516" w:type="pct"/>
          </w:tcPr>
          <w:p w14:paraId="3E10145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  <w:tc>
          <w:tcPr>
            <w:tcW w:w="532" w:type="pct"/>
          </w:tcPr>
          <w:p w14:paraId="09E95E3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12 (16.2)</w:t>
            </w:r>
          </w:p>
        </w:tc>
        <w:tc>
          <w:tcPr>
            <w:tcW w:w="524" w:type="pct"/>
          </w:tcPr>
          <w:p w14:paraId="58D0538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4B220D7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29 (</w:t>
            </w:r>
            <w:r w:rsidRPr="00A45901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GB"/>
              </w:rPr>
              <w:t>39.2</w:t>
            </w: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)</w:t>
            </w:r>
          </w:p>
        </w:tc>
        <w:tc>
          <w:tcPr>
            <w:tcW w:w="497" w:type="pct"/>
          </w:tcPr>
          <w:p w14:paraId="746B150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42F2F137" w14:textId="77777777" w:rsidTr="00091350">
        <w:tc>
          <w:tcPr>
            <w:tcW w:w="1862" w:type="pct"/>
          </w:tcPr>
          <w:p w14:paraId="40AA3E4D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4. Very short-term therapy (1-3 sessions)</w:t>
            </w:r>
          </w:p>
        </w:tc>
        <w:tc>
          <w:tcPr>
            <w:tcW w:w="534" w:type="pct"/>
          </w:tcPr>
          <w:p w14:paraId="5E24F30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516" w:type="pct"/>
          </w:tcPr>
          <w:p w14:paraId="4A8C325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5 (6.8)</w:t>
            </w:r>
          </w:p>
        </w:tc>
        <w:tc>
          <w:tcPr>
            <w:tcW w:w="532" w:type="pct"/>
          </w:tcPr>
          <w:p w14:paraId="7F7391B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24" w:type="pct"/>
          </w:tcPr>
          <w:p w14:paraId="0FAAD59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27D15BF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27 (36.5)</w:t>
            </w:r>
          </w:p>
        </w:tc>
        <w:tc>
          <w:tcPr>
            <w:tcW w:w="497" w:type="pct"/>
          </w:tcPr>
          <w:p w14:paraId="25C22FE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  <w:p w14:paraId="25B59A7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</w:p>
        </w:tc>
      </w:tr>
      <w:tr w:rsidR="00A45901" w:rsidRPr="00A45901" w14:paraId="7B89FF0D" w14:textId="77777777" w:rsidTr="00091350">
        <w:tc>
          <w:tcPr>
            <w:tcW w:w="1862" w:type="pct"/>
          </w:tcPr>
          <w:p w14:paraId="7D1C90BC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5. Short-term therapy (5-12 sessions)</w:t>
            </w:r>
          </w:p>
        </w:tc>
        <w:tc>
          <w:tcPr>
            <w:tcW w:w="534" w:type="pct"/>
          </w:tcPr>
          <w:p w14:paraId="4BE9809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57F8253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532" w:type="pct"/>
          </w:tcPr>
          <w:p w14:paraId="65B84D1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24" w:type="pct"/>
          </w:tcPr>
          <w:p w14:paraId="6A72B90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22 (29.7)</w:t>
            </w:r>
          </w:p>
        </w:tc>
        <w:tc>
          <w:tcPr>
            <w:tcW w:w="534" w:type="pct"/>
          </w:tcPr>
          <w:p w14:paraId="4E3158E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22 (29.7)</w:t>
            </w:r>
          </w:p>
        </w:tc>
        <w:tc>
          <w:tcPr>
            <w:tcW w:w="497" w:type="pct"/>
          </w:tcPr>
          <w:p w14:paraId="562C461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</w:tr>
      <w:tr w:rsidR="00A45901" w:rsidRPr="00A45901" w14:paraId="5722C0E0" w14:textId="77777777" w:rsidTr="00091350">
        <w:tc>
          <w:tcPr>
            <w:tcW w:w="1862" w:type="pct"/>
          </w:tcPr>
          <w:p w14:paraId="780A8AFB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6. Long-term therapy</w:t>
            </w:r>
          </w:p>
        </w:tc>
        <w:tc>
          <w:tcPr>
            <w:tcW w:w="534" w:type="pct"/>
          </w:tcPr>
          <w:p w14:paraId="4782C9B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4 (5.4)</w:t>
            </w:r>
          </w:p>
        </w:tc>
        <w:tc>
          <w:tcPr>
            <w:tcW w:w="516" w:type="pct"/>
          </w:tcPr>
          <w:p w14:paraId="7F81B8D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2" w:type="pct"/>
          </w:tcPr>
          <w:p w14:paraId="2E9DDD6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16 (21.6)</w:t>
            </w:r>
          </w:p>
        </w:tc>
        <w:tc>
          <w:tcPr>
            <w:tcW w:w="524" w:type="pct"/>
          </w:tcPr>
          <w:p w14:paraId="7942F66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34" w:type="pct"/>
          </w:tcPr>
          <w:p w14:paraId="18F3CCA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19 (25.7)</w:t>
            </w:r>
          </w:p>
        </w:tc>
        <w:tc>
          <w:tcPr>
            <w:tcW w:w="497" w:type="pct"/>
          </w:tcPr>
          <w:p w14:paraId="5BFEC04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</w:tr>
      <w:tr w:rsidR="00A45901" w:rsidRPr="00A45901" w14:paraId="3EFD2D37" w14:textId="77777777" w:rsidTr="00091350">
        <w:tc>
          <w:tcPr>
            <w:tcW w:w="1862" w:type="pct"/>
          </w:tcPr>
          <w:p w14:paraId="6B4E38D9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7. Couple/Marital therapy</w:t>
            </w:r>
          </w:p>
        </w:tc>
        <w:tc>
          <w:tcPr>
            <w:tcW w:w="534" w:type="pct"/>
          </w:tcPr>
          <w:p w14:paraId="32E7D71E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03345E2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532" w:type="pct"/>
          </w:tcPr>
          <w:p w14:paraId="0B0D109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14 (18.9)</w:t>
            </w:r>
          </w:p>
        </w:tc>
        <w:tc>
          <w:tcPr>
            <w:tcW w:w="524" w:type="pct"/>
          </w:tcPr>
          <w:p w14:paraId="0F41D4C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  <w:tc>
          <w:tcPr>
            <w:tcW w:w="534" w:type="pct"/>
          </w:tcPr>
          <w:p w14:paraId="6B8C02E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28 (37.8)</w:t>
            </w:r>
          </w:p>
        </w:tc>
        <w:tc>
          <w:tcPr>
            <w:tcW w:w="497" w:type="pct"/>
          </w:tcPr>
          <w:p w14:paraId="7557A90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1E2C0CB7" w14:textId="77777777" w:rsidTr="00091350">
        <w:tc>
          <w:tcPr>
            <w:tcW w:w="1862" w:type="pct"/>
          </w:tcPr>
          <w:p w14:paraId="11BC7A90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8. Group therapy</w:t>
            </w:r>
          </w:p>
        </w:tc>
        <w:tc>
          <w:tcPr>
            <w:tcW w:w="534" w:type="pct"/>
          </w:tcPr>
          <w:p w14:paraId="06B6A92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2883F18B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532" w:type="pct"/>
          </w:tcPr>
          <w:p w14:paraId="68D63A0F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24" w:type="pct"/>
          </w:tcPr>
          <w:p w14:paraId="7D7E461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9 (12.2)</w:t>
            </w:r>
          </w:p>
        </w:tc>
        <w:tc>
          <w:tcPr>
            <w:tcW w:w="534" w:type="pct"/>
          </w:tcPr>
          <w:p w14:paraId="70549941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27 (36.5)</w:t>
            </w:r>
          </w:p>
        </w:tc>
        <w:tc>
          <w:tcPr>
            <w:tcW w:w="497" w:type="pct"/>
          </w:tcPr>
          <w:p w14:paraId="788840D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73F2BD59" w14:textId="77777777" w:rsidTr="00091350">
        <w:tc>
          <w:tcPr>
            <w:tcW w:w="1862" w:type="pct"/>
          </w:tcPr>
          <w:p w14:paraId="1AF07A29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lastRenderedPageBreak/>
              <w:t>9. Family therapy</w:t>
            </w:r>
          </w:p>
        </w:tc>
        <w:tc>
          <w:tcPr>
            <w:tcW w:w="534" w:type="pct"/>
          </w:tcPr>
          <w:p w14:paraId="168B3AC8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 (2.7)</w:t>
            </w:r>
          </w:p>
        </w:tc>
        <w:tc>
          <w:tcPr>
            <w:tcW w:w="516" w:type="pct"/>
          </w:tcPr>
          <w:p w14:paraId="765AD3D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7 (9.5)</w:t>
            </w:r>
          </w:p>
        </w:tc>
        <w:tc>
          <w:tcPr>
            <w:tcW w:w="532" w:type="pct"/>
          </w:tcPr>
          <w:p w14:paraId="157E8A86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18 (24.3)</w:t>
            </w:r>
          </w:p>
        </w:tc>
        <w:tc>
          <w:tcPr>
            <w:tcW w:w="524" w:type="pct"/>
          </w:tcPr>
          <w:p w14:paraId="3294E3DD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  <w:tc>
          <w:tcPr>
            <w:tcW w:w="534" w:type="pct"/>
          </w:tcPr>
          <w:p w14:paraId="14F65D12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26 (35.1)</w:t>
            </w:r>
          </w:p>
        </w:tc>
        <w:tc>
          <w:tcPr>
            <w:tcW w:w="497" w:type="pct"/>
          </w:tcPr>
          <w:p w14:paraId="4A5D2F77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8 (10.8)</w:t>
            </w:r>
          </w:p>
        </w:tc>
      </w:tr>
      <w:tr w:rsidR="00A45901" w:rsidRPr="00A45901" w14:paraId="4FF034A3" w14:textId="77777777" w:rsidTr="00091350">
        <w:tc>
          <w:tcPr>
            <w:tcW w:w="1862" w:type="pct"/>
          </w:tcPr>
          <w:p w14:paraId="4256E65C" w14:textId="77777777" w:rsidR="00A45901" w:rsidRPr="00A45901" w:rsidRDefault="00A45901" w:rsidP="00A45901">
            <w:pPr>
              <w:rPr>
                <w:rFonts w:ascii="Times New Roman" w:eastAsia="Aptos" w:hAnsi="Times New Roman" w:cs="Times New Roman"/>
                <w:szCs w:val="24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</w:rPr>
              <w:t>10. Population-level interventions (Policies/programs)</w:t>
            </w:r>
          </w:p>
        </w:tc>
        <w:tc>
          <w:tcPr>
            <w:tcW w:w="534" w:type="pct"/>
          </w:tcPr>
          <w:p w14:paraId="1AD027F9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3 (4.1)</w:t>
            </w:r>
          </w:p>
        </w:tc>
        <w:tc>
          <w:tcPr>
            <w:tcW w:w="516" w:type="pct"/>
          </w:tcPr>
          <w:p w14:paraId="3E9A390C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10 (13.5)</w:t>
            </w:r>
          </w:p>
        </w:tc>
        <w:tc>
          <w:tcPr>
            <w:tcW w:w="532" w:type="pct"/>
          </w:tcPr>
          <w:p w14:paraId="3D8B670A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17 (23.0)</w:t>
            </w:r>
          </w:p>
        </w:tc>
        <w:tc>
          <w:tcPr>
            <w:tcW w:w="524" w:type="pct"/>
          </w:tcPr>
          <w:p w14:paraId="27FCB0C4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13 (17.6)</w:t>
            </w:r>
          </w:p>
        </w:tc>
        <w:tc>
          <w:tcPr>
            <w:tcW w:w="534" w:type="pct"/>
          </w:tcPr>
          <w:p w14:paraId="241629A5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20 (27.0)</w:t>
            </w:r>
          </w:p>
        </w:tc>
        <w:tc>
          <w:tcPr>
            <w:tcW w:w="497" w:type="pct"/>
          </w:tcPr>
          <w:p w14:paraId="01485BA3" w14:textId="77777777" w:rsidR="00A45901" w:rsidRPr="00A45901" w:rsidRDefault="00A45901" w:rsidP="00A45901">
            <w:pPr>
              <w:contextualSpacing/>
              <w:jc w:val="center"/>
              <w:rPr>
                <w:rFonts w:ascii="Times New Roman" w:eastAsia="Aptos" w:hAnsi="Times New Roman" w:cs="Times New Roman"/>
                <w:szCs w:val="24"/>
                <w:lang w:val="en-GB"/>
              </w:rPr>
            </w:pPr>
            <w:r w:rsidRPr="00A45901">
              <w:rPr>
                <w:rFonts w:ascii="Times New Roman" w:eastAsia="Aptos" w:hAnsi="Times New Roman" w:cs="Times New Roman"/>
                <w:szCs w:val="24"/>
                <w:lang w:val="en-GB"/>
              </w:rPr>
              <w:t>11 (14.9)</w:t>
            </w:r>
          </w:p>
        </w:tc>
      </w:tr>
    </w:tbl>
    <w:p w14:paraId="4D202270" w14:textId="77777777" w:rsidR="00A45901" w:rsidRPr="00A45901" w:rsidRDefault="00A45901" w:rsidP="00A45901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  <w:r w:rsidRPr="00A45901">
        <w:rPr>
          <w:rFonts w:ascii="Times New Roman" w:eastAsia="Aptos" w:hAnsi="Times New Roman" w:cs="Times New Roman"/>
          <w:kern w:val="0"/>
          <w:szCs w:val="24"/>
          <w14:ligatures w14:val="none"/>
        </w:rPr>
        <w:t xml:space="preserve">Note: </w:t>
      </w:r>
      <w:r w:rsidRPr="00A45901">
        <w:rPr>
          <w:rFonts w:ascii="Times New Roman" w:eastAsia="Aptos" w:hAnsi="Times New Roman" w:cs="Times New Roman"/>
          <w:kern w:val="0"/>
          <w:szCs w:val="24"/>
          <w14:ligatures w14:val="none"/>
        </w:rPr>
        <w:br/>
      </w:r>
      <w:r w:rsidRPr="00A45901">
        <w:rPr>
          <w:rFonts w:ascii="Times New Roman" w:eastAsia="Aptos" w:hAnsi="Times New Roman" w:cs="Times New Roman"/>
          <w:kern w:val="0"/>
          <w:szCs w:val="24"/>
          <w:vertAlign w:val="superscript"/>
          <w14:ligatures w14:val="none"/>
        </w:rPr>
        <w:t>a</w:t>
      </w:r>
      <w:r w:rsidRPr="00A45901">
        <w:rPr>
          <w:rFonts w:ascii="Times New Roman" w:eastAsia="Aptos" w:hAnsi="Times New Roman" w:cs="Times New Roman"/>
          <w:kern w:val="0"/>
          <w:szCs w:val="24"/>
          <w14:ligatures w14:val="none"/>
        </w:rPr>
        <w:t xml:space="preserve"> 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How likely are you to </w:t>
      </w:r>
      <w:r w:rsidRPr="00A4590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expect other professionals to provide psychotherapy to your patients?</w:t>
      </w:r>
      <w:r w:rsidRPr="00A4590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br/>
      </w:r>
      <w:r w:rsidRPr="00A45901">
        <w:rPr>
          <w:rFonts w:ascii="Times New Roman" w:eastAsia="Aptos" w:hAnsi="Times New Roman" w:cs="Times New Roman"/>
          <w:kern w:val="0"/>
          <w:szCs w:val="24"/>
          <w:vertAlign w:val="superscript"/>
          <w:lang w:bidi="ar-SA"/>
          <w14:ligatures w14:val="none"/>
        </w:rPr>
        <w:t>b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How likely are you to expect changes in the delivery of psychotherapy?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br/>
      </w:r>
      <w:r w:rsidRPr="00A45901">
        <w:rPr>
          <w:rFonts w:ascii="Times New Roman" w:eastAsia="Aptos" w:hAnsi="Times New Roman" w:cs="Times New Roman"/>
          <w:kern w:val="0"/>
          <w:szCs w:val="24"/>
          <w:vertAlign w:val="superscript"/>
          <w:lang w:bidi="ar-SA"/>
          <w14:ligatures w14:val="none"/>
        </w:rPr>
        <w:t>c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 xml:space="preserve"> How likely are you to </w:t>
      </w:r>
      <w:r w:rsidRPr="00A45901">
        <w:rPr>
          <w:rFonts w:ascii="Times New Roman" w:eastAsia="Aptos" w:hAnsi="Times New Roman" w:cs="Times New Roman"/>
          <w:i/>
          <w:iCs/>
          <w:kern w:val="0"/>
          <w:szCs w:val="24"/>
          <w:lang w:bidi="ar-SA"/>
          <w14:ligatures w14:val="none"/>
        </w:rPr>
        <w:t>expect changing psychotherapy structure</w:t>
      </w:r>
      <w:r w:rsidRPr="00A45901"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  <w:t>?</w:t>
      </w:r>
    </w:p>
    <w:p w14:paraId="64D60418" w14:textId="77777777" w:rsidR="00A45901" w:rsidRPr="00A45901" w:rsidRDefault="00A45901" w:rsidP="00A45901">
      <w:pPr>
        <w:spacing w:line="259" w:lineRule="auto"/>
        <w:rPr>
          <w:rFonts w:ascii="Times New Roman" w:eastAsia="Aptos" w:hAnsi="Times New Roman" w:cs="Times New Roman"/>
          <w:kern w:val="0"/>
          <w:szCs w:val="24"/>
          <w:lang w:bidi="ar-SA"/>
          <w14:ligatures w14:val="none"/>
        </w:rPr>
      </w:pPr>
    </w:p>
    <w:p w14:paraId="185900BE" w14:textId="77777777" w:rsidR="00A45901" w:rsidRDefault="00A45901"/>
    <w:sectPr w:rsidR="00A45901" w:rsidSect="00A4590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01"/>
    <w:rsid w:val="004C6056"/>
    <w:rsid w:val="00A4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41BC3"/>
  <w15:chartTrackingRefBased/>
  <w15:docId w15:val="{D6E216AC-E067-482E-BB63-59691717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5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590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590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590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59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590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59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590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59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59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590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5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590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5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59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59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59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5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59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590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45901"/>
    <w:pPr>
      <w:spacing w:after="0" w:line="240" w:lineRule="auto"/>
    </w:pPr>
    <w:rPr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1</cp:revision>
  <dcterms:created xsi:type="dcterms:W3CDTF">2026-02-07T08:47:00Z</dcterms:created>
  <dcterms:modified xsi:type="dcterms:W3CDTF">2026-02-07T08:48:00Z</dcterms:modified>
</cp:coreProperties>
</file>