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DF9A2" w14:textId="77777777" w:rsidR="008C03D8" w:rsidRDefault="008C03D8" w:rsidP="008C131B">
      <w:pPr>
        <w:spacing w:line="480" w:lineRule="auto"/>
        <w:jc w:val="center"/>
        <w:rPr>
          <w:rFonts w:ascii="Times New Roman" w:hAnsi="Times New Roman" w:cs="Times New Roman"/>
          <w:b/>
          <w:bCs/>
        </w:rPr>
      </w:pPr>
      <w:r>
        <w:rPr>
          <w:rFonts w:ascii="Times New Roman" w:hAnsi="Times New Roman" w:cs="Times New Roman"/>
          <w:b/>
          <w:bCs/>
        </w:rPr>
        <w:t>Supplementary Materials</w:t>
      </w:r>
    </w:p>
    <w:p w14:paraId="11944E05" w14:textId="75A8019C" w:rsidR="0037354B" w:rsidRPr="00DA0A50" w:rsidRDefault="008C131B" w:rsidP="008C131B">
      <w:pPr>
        <w:rPr>
          <w:rFonts w:ascii="Times New Roman" w:hAnsi="Times New Roman" w:cs="Times New Roman"/>
          <w:b/>
        </w:rPr>
        <w:sectPr w:rsidR="0037354B" w:rsidRPr="00DA0A50" w:rsidSect="0037354B">
          <w:pgSz w:w="11906" w:h="16838"/>
          <w:pgMar w:top="1440" w:right="1440" w:bottom="1440" w:left="1440" w:header="708" w:footer="708" w:gutter="0"/>
          <w:cols w:space="708"/>
          <w:docGrid w:linePitch="360"/>
        </w:sectPr>
      </w:pPr>
      <w:r w:rsidRPr="00801EF6">
        <w:rPr>
          <w:rFonts w:ascii="Times New Roman" w:hAnsi="Times New Roman" w:cs="Times New Roman"/>
          <w:b/>
          <w:noProof/>
        </w:rPr>
        <mc:AlternateContent>
          <mc:Choice Requires="wps">
            <w:drawing>
              <wp:anchor distT="0" distB="0" distL="114300" distR="114300" simplePos="0" relativeHeight="251679744" behindDoc="0" locked="0" layoutInCell="1" allowOverlap="1" wp14:anchorId="2E1A54C6" wp14:editId="7C52ECF1">
                <wp:simplePos x="0" y="0"/>
                <wp:positionH relativeFrom="column">
                  <wp:posOffset>2319533</wp:posOffset>
                </wp:positionH>
                <wp:positionV relativeFrom="paragraph">
                  <wp:posOffset>548005</wp:posOffset>
                </wp:positionV>
                <wp:extent cx="1547495" cy="323215"/>
                <wp:effectExtent l="0" t="0" r="1905" b="0"/>
                <wp:wrapNone/>
                <wp:docPr id="40623779"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7495" cy="323215"/>
                        </a:xfrm>
                        <a:prstGeom prst="roundRect">
                          <a:avLst>
                            <a:gd name="adj" fmla="val 16667"/>
                          </a:avLst>
                        </a:prstGeom>
                        <a:solidFill>
                          <a:srgbClr val="A9C7FD"/>
                        </a:solidFill>
                        <a:ln w="9525">
                          <a:solidFill>
                            <a:srgbClr val="000000"/>
                          </a:solidFill>
                          <a:round/>
                          <a:headEnd/>
                          <a:tailEnd/>
                        </a:ln>
                      </wps:spPr>
                      <wps:txbx>
                        <w:txbxContent>
                          <w:p w14:paraId="141854C0" w14:textId="5B168E99" w:rsidR="0037354B" w:rsidRPr="008C131B" w:rsidRDefault="00801EF6" w:rsidP="0037354B">
                            <w:pPr>
                              <w:pStyle w:val="Heading2"/>
                              <w:spacing w:before="0"/>
                              <w:jc w:val="center"/>
                              <w:rPr>
                                <w:rFonts w:ascii="Times New Roman" w:hAnsi="Times New Roman" w:cs="Times New Roman"/>
                                <w:color w:val="000000" w:themeColor="text1"/>
                                <w:sz w:val="24"/>
                                <w:szCs w:val="24"/>
                              </w:rPr>
                            </w:pPr>
                            <w:r w:rsidRPr="008C131B">
                              <w:rPr>
                                <w:rFonts w:ascii="Times New Roman" w:hAnsi="Times New Roman" w:cs="Times New Roman"/>
                                <w:color w:val="000000" w:themeColor="text1"/>
                                <w:sz w:val="24"/>
                                <w:szCs w:val="24"/>
                              </w:rPr>
                              <w:t>Enrolment</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1A54C6" id="AutoShape 43" o:spid="_x0000_s1026" style="position:absolute;margin-left:182.65pt;margin-top:43.15pt;width:121.85pt;height:25.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" fillcolor="#a9c7fd">
                <v:path arrowok="t"/>
                <v:textbox inset="3.6pt,,3.6pt">
                  <w:txbxContent>
                    <w:p w14:paraId="141854C0" w14:textId="5B168E99" w:rsidR="0037354B" w:rsidRPr="008C131B" w:rsidRDefault="00801EF6" w:rsidP="0037354B">
                      <w:pPr>
                        <w:pStyle w:val="Heading2"/>
                        <w:spacing w:before="0"/>
                        <w:jc w:val="center"/>
                        <w:rPr>
                          <w:rFonts w:ascii="Times New Roman" w:hAnsi="Times New Roman" w:cs="Times New Roman"/>
                          <w:color w:val="000000" w:themeColor="text1"/>
                          <w:sz w:val="24"/>
                          <w:szCs w:val="24"/>
                        </w:rPr>
                      </w:pPr>
                      <w:r w:rsidRPr="008C131B">
                        <w:rPr>
                          <w:rFonts w:ascii="Times New Roman" w:hAnsi="Times New Roman" w:cs="Times New Roman"/>
                          <w:color w:val="000000" w:themeColor="text1"/>
                          <w:sz w:val="24"/>
                          <w:szCs w:val="24"/>
                        </w:rPr>
                        <w:t>Enrolment</w:t>
                      </w:r>
                    </w:p>
                  </w:txbxContent>
                </v:textbox>
              </v:roundrect>
            </w:pict>
          </mc:Fallback>
        </mc:AlternateContent>
      </w:r>
      <w:r w:rsidR="0037354B" w:rsidRPr="00801EF6">
        <w:rPr>
          <w:rFonts w:ascii="Times New Roman" w:hAnsi="Times New Roman" w:cs="Times New Roman"/>
          <w:b/>
          <w:noProof/>
        </w:rPr>
        <mc:AlternateContent>
          <mc:Choice Requires="wps">
            <w:drawing>
              <wp:anchor distT="0" distB="0" distL="114300" distR="114300" simplePos="0" relativeHeight="251669504" behindDoc="0" locked="0" layoutInCell="1" allowOverlap="1" wp14:anchorId="76A65195" wp14:editId="6594A56B">
                <wp:simplePos x="0" y="0"/>
                <wp:positionH relativeFrom="column">
                  <wp:posOffset>2298065</wp:posOffset>
                </wp:positionH>
                <wp:positionV relativeFrom="paragraph">
                  <wp:posOffset>4688205</wp:posOffset>
                </wp:positionV>
                <wp:extent cx="1443990" cy="312420"/>
                <wp:effectExtent l="0" t="0" r="3810" b="5080"/>
                <wp:wrapNone/>
                <wp:docPr id="1148939880"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3990" cy="312420"/>
                        </a:xfrm>
                        <a:prstGeom prst="roundRect">
                          <a:avLst>
                            <a:gd name="adj" fmla="val 16667"/>
                          </a:avLst>
                        </a:prstGeom>
                        <a:solidFill>
                          <a:srgbClr val="A9C7FD"/>
                        </a:solidFill>
                        <a:ln w="9525">
                          <a:solidFill>
                            <a:srgbClr val="000000"/>
                          </a:solidFill>
                          <a:round/>
                          <a:headEnd/>
                          <a:tailEnd/>
                        </a:ln>
                      </wps:spPr>
                      <wps:txbx>
                        <w:txbxContent>
                          <w:p w14:paraId="0181CCE5" w14:textId="77777777" w:rsidR="0037354B" w:rsidRPr="008C131B" w:rsidRDefault="0037354B" w:rsidP="0037354B">
                            <w:pPr>
                              <w:pStyle w:val="Heading2"/>
                              <w:spacing w:before="0"/>
                              <w:jc w:val="center"/>
                              <w:rPr>
                                <w:rFonts w:ascii="Times New Roman" w:hAnsi="Times New Roman" w:cs="Times New Roman"/>
                                <w:color w:val="000000" w:themeColor="text1"/>
                                <w:sz w:val="24"/>
                                <w:szCs w:val="24"/>
                              </w:rPr>
                            </w:pPr>
                            <w:r w:rsidRPr="008C131B">
                              <w:rPr>
                                <w:rFonts w:ascii="Times New Roman" w:hAnsi="Times New Roman" w:cs="Times New Roman"/>
                                <w:color w:val="000000" w:themeColor="text1"/>
                                <w:sz w:val="24"/>
                                <w:szCs w:val="24"/>
                              </w:rPr>
                              <w:t>Follow-Up</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A65195" id="AutoShape 33" o:spid="_x0000_s1027" style="position:absolute;margin-left:180.95pt;margin-top:369.15pt;width:113.7pt;height:24.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" fillcolor="#a9c7fd">
                <v:path arrowok="t"/>
                <v:textbox inset="3.6pt,,3.6pt">
                  <w:txbxContent>
                    <w:p w14:paraId="0181CCE5" w14:textId="77777777" w:rsidR="0037354B" w:rsidRPr="008C131B" w:rsidRDefault="0037354B" w:rsidP="0037354B">
                      <w:pPr>
                        <w:pStyle w:val="Heading2"/>
                        <w:spacing w:before="0"/>
                        <w:jc w:val="center"/>
                        <w:rPr>
                          <w:rFonts w:ascii="Times New Roman" w:hAnsi="Times New Roman" w:cs="Times New Roman"/>
                          <w:color w:val="000000" w:themeColor="text1"/>
                          <w:sz w:val="24"/>
                          <w:szCs w:val="24"/>
                        </w:rPr>
                      </w:pPr>
                      <w:r w:rsidRPr="008C131B">
                        <w:rPr>
                          <w:rFonts w:ascii="Times New Roman" w:hAnsi="Times New Roman" w:cs="Times New Roman"/>
                          <w:color w:val="000000" w:themeColor="text1"/>
                          <w:sz w:val="24"/>
                          <w:szCs w:val="24"/>
                        </w:rPr>
                        <w:t>Follow-Up</w:t>
                      </w:r>
                    </w:p>
                  </w:txbxContent>
                </v:textbox>
              </v:roundrect>
            </w:pict>
          </mc:Fallback>
        </mc:AlternateContent>
      </w:r>
      <w:r w:rsidR="0037354B" w:rsidRPr="00801EF6">
        <w:rPr>
          <w:rFonts w:ascii="Times New Roman" w:hAnsi="Times New Roman" w:cs="Times New Roman"/>
          <w:b/>
          <w:noProof/>
        </w:rPr>
        <mc:AlternateContent>
          <mc:Choice Requires="wps">
            <w:drawing>
              <wp:anchor distT="36576" distB="36576" distL="36576" distR="36576" simplePos="0" relativeHeight="251673600" behindDoc="0" locked="0" layoutInCell="1" allowOverlap="1" wp14:anchorId="129AEBB1" wp14:editId="5C509567">
                <wp:simplePos x="0" y="0"/>
                <wp:positionH relativeFrom="column">
                  <wp:posOffset>5047615</wp:posOffset>
                </wp:positionH>
                <wp:positionV relativeFrom="paragraph">
                  <wp:posOffset>5686425</wp:posOffset>
                </wp:positionV>
                <wp:extent cx="635" cy="461010"/>
                <wp:effectExtent l="63500" t="0" r="50165" b="21590"/>
                <wp:wrapNone/>
                <wp:docPr id="1808299990"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46101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AD41FBA" id="_x0000_t32" coordsize="21600,21600" o:spt="32" o:oned="t" path="m,l21600,21600e" filled="f">
                <v:path arrowok="t" fillok="f" o:connecttype="none"/>
                <o:lock v:ext="edit" shapetype="t"/>
              </v:shapetype>
              <v:shape id="AutoShape 37" o:spid="_x0000_s1026" type="#_x0000_t32" style="position:absolute;margin-left:397.45pt;margin-top:447.75pt;width:.05pt;height:36.3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">
                <v:stroke endarrow="block"/>
                <v:shadow color="#ccc"/>
                <o:lock v:ext="edit" shapetype="f"/>
              </v:shape>
            </w:pict>
          </mc:Fallback>
        </mc:AlternateContent>
      </w:r>
      <w:r w:rsidR="0037354B" w:rsidRPr="00801EF6">
        <w:rPr>
          <w:rFonts w:ascii="Times New Roman" w:hAnsi="Times New Roman" w:cs="Times New Roman"/>
          <w:b/>
          <w:noProof/>
        </w:rPr>
        <mc:AlternateContent>
          <mc:Choice Requires="wps">
            <w:drawing>
              <wp:anchor distT="36576" distB="36576" distL="36576" distR="36576" simplePos="0" relativeHeight="251672576" behindDoc="0" locked="0" layoutInCell="1" allowOverlap="1" wp14:anchorId="1A8081C9" wp14:editId="4EFFCF0A">
                <wp:simplePos x="0" y="0"/>
                <wp:positionH relativeFrom="column">
                  <wp:posOffset>1079500</wp:posOffset>
                </wp:positionH>
                <wp:positionV relativeFrom="paragraph">
                  <wp:posOffset>5686425</wp:posOffset>
                </wp:positionV>
                <wp:extent cx="0" cy="461010"/>
                <wp:effectExtent l="63500" t="0" r="50800" b="21590"/>
                <wp:wrapNone/>
                <wp:docPr id="51919306"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6101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4331AB7" id="AutoShape 36" o:spid="_x0000_s1026" type="#_x0000_t32" style="position:absolute;margin-left:85pt;margin-top:447.75pt;width:0;height:36.3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">
                <v:stroke endarrow="block"/>
                <v:shadow color="#ccc"/>
                <o:lock v:ext="edit" shapetype="f"/>
              </v:shape>
            </w:pict>
          </mc:Fallback>
        </mc:AlternateContent>
      </w:r>
      <w:r w:rsidR="0037354B" w:rsidRPr="00801EF6">
        <w:rPr>
          <w:rFonts w:ascii="Times New Roman" w:hAnsi="Times New Roman" w:cs="Times New Roman"/>
          <w:b/>
          <w:noProof/>
        </w:rPr>
        <mc:AlternateContent>
          <mc:Choice Requires="wps">
            <w:drawing>
              <wp:anchor distT="0" distB="0" distL="114300" distR="114300" simplePos="0" relativeHeight="251661312" behindDoc="0" locked="0" layoutInCell="1" allowOverlap="1" wp14:anchorId="46B6965D" wp14:editId="65B33E8E">
                <wp:simplePos x="0" y="0"/>
                <wp:positionH relativeFrom="column">
                  <wp:posOffset>-417830</wp:posOffset>
                </wp:positionH>
                <wp:positionV relativeFrom="paragraph">
                  <wp:posOffset>6147435</wp:posOffset>
                </wp:positionV>
                <wp:extent cx="2843530" cy="742950"/>
                <wp:effectExtent l="0" t="0" r="1270" b="6350"/>
                <wp:wrapNone/>
                <wp:docPr id="18977814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742950"/>
                        </a:xfrm>
                        <a:prstGeom prst="rect">
                          <a:avLst/>
                        </a:prstGeom>
                        <a:solidFill>
                          <a:srgbClr val="FFFFFF"/>
                        </a:solidFill>
                        <a:ln w="9525">
                          <a:solidFill>
                            <a:srgbClr val="000000"/>
                          </a:solidFill>
                          <a:miter lim="800000"/>
                          <a:headEnd/>
                          <a:tailEnd/>
                        </a:ln>
                      </wps:spPr>
                      <wps:txbx>
                        <w:txbxContent>
                          <w:p w14:paraId="6B9E0DB5" w14:textId="1FE59769" w:rsidR="0037354B" w:rsidRPr="00801EF6" w:rsidRDefault="00801EF6" w:rsidP="0037354B">
                            <w:pPr>
                              <w:rPr>
                                <w:rFonts w:ascii="Times New Roman" w:hAnsi="Times New Roman" w:cs="Times New Roman"/>
                              </w:rPr>
                            </w:pPr>
                            <w:r w:rsidRPr="00801EF6">
                              <w:rPr>
                                <w:rFonts w:ascii="Times New Roman" w:hAnsi="Times New Roman" w:cs="Times New Roman"/>
                                <w:sz w:val="20"/>
                                <w:szCs w:val="20"/>
                                <w:lang w:val="en-CA"/>
                              </w:rPr>
                              <w:t>Analysed (</w:t>
                            </w:r>
                            <w:r w:rsidR="0037354B" w:rsidRPr="00801EF6">
                              <w:rPr>
                                <w:rFonts w:ascii="Times New Roman" w:hAnsi="Times New Roman" w:cs="Times New Roman"/>
                                <w:sz w:val="20"/>
                                <w:szCs w:val="20"/>
                                <w:lang w:val="en-CA"/>
                              </w:rPr>
                              <w:t>n</w:t>
                            </w:r>
                            <w:r w:rsidRPr="00801EF6">
                              <w:rPr>
                                <w:rFonts w:ascii="Times New Roman" w:hAnsi="Times New Roman" w:cs="Times New Roman"/>
                                <w:sz w:val="20"/>
                                <w:szCs w:val="20"/>
                                <w:lang w:val="en-CA"/>
                              </w:rPr>
                              <w:t>= 3</w:t>
                            </w:r>
                            <w:r w:rsidR="0037354B" w:rsidRPr="00801EF6">
                              <w:rPr>
                                <w:rFonts w:ascii="Times New Roman" w:hAnsi="Times New Roman" w:cs="Times New Roman"/>
                                <w:sz w:val="20"/>
                                <w:szCs w:val="20"/>
                                <w:lang w:val="en-CA"/>
                              </w:rPr>
                              <w:t>)</w:t>
                            </w:r>
                            <w:r w:rsidR="0037354B" w:rsidRPr="00801EF6">
                              <w:rPr>
                                <w:rFonts w:ascii="Times New Roman" w:hAnsi="Times New Roman" w:cs="Times New Roman"/>
                                <w:sz w:val="20"/>
                                <w:szCs w:val="20"/>
                                <w:lang w:val="en-CA"/>
                              </w:rPr>
                              <w:br/>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6965D" id="Rectangle 25" o:spid="_x0000_s1028" style="position:absolute;margin-left:-32.9pt;margin-top:484.05pt;width:223.9pt;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">
                <v:path arrowok="t"/>
                <v:textbox inset=",7.2pt,,7.2pt">
                  <w:txbxContent>
                    <w:p w14:paraId="6B9E0DB5" w14:textId="1FE59769" w:rsidR="0037354B" w:rsidRPr="00801EF6" w:rsidRDefault="00801EF6" w:rsidP="0037354B">
                      <w:pPr>
                        <w:rPr>
                          <w:rFonts w:ascii="Times New Roman" w:hAnsi="Times New Roman" w:cs="Times New Roman"/>
                        </w:rPr>
                      </w:pPr>
                      <w:r w:rsidRPr="00801EF6">
                        <w:rPr>
                          <w:rFonts w:ascii="Times New Roman" w:hAnsi="Times New Roman" w:cs="Times New Roman"/>
                          <w:sz w:val="20"/>
                          <w:szCs w:val="20"/>
                          <w:lang w:val="en-CA"/>
                        </w:rPr>
                        <w:t>Analysed (</w:t>
                      </w:r>
                      <w:r w:rsidR="0037354B" w:rsidRPr="00801EF6">
                        <w:rPr>
                          <w:rFonts w:ascii="Times New Roman" w:hAnsi="Times New Roman" w:cs="Times New Roman"/>
                          <w:sz w:val="20"/>
                          <w:szCs w:val="20"/>
                          <w:lang w:val="en-CA"/>
                        </w:rPr>
                        <w:t>n</w:t>
                      </w:r>
                      <w:r w:rsidRPr="00801EF6">
                        <w:rPr>
                          <w:rFonts w:ascii="Times New Roman" w:hAnsi="Times New Roman" w:cs="Times New Roman"/>
                          <w:sz w:val="20"/>
                          <w:szCs w:val="20"/>
                          <w:lang w:val="en-CA"/>
                        </w:rPr>
                        <w:t>= 3</w:t>
                      </w:r>
                      <w:r w:rsidR="0037354B" w:rsidRPr="00801EF6">
                        <w:rPr>
                          <w:rFonts w:ascii="Times New Roman" w:hAnsi="Times New Roman" w:cs="Times New Roman"/>
                          <w:sz w:val="20"/>
                          <w:szCs w:val="20"/>
                          <w:lang w:val="en-CA"/>
                        </w:rPr>
                        <w:t>)</w:t>
                      </w:r>
                      <w:r w:rsidR="0037354B" w:rsidRPr="00801EF6">
                        <w:rPr>
                          <w:rFonts w:ascii="Times New Roman" w:hAnsi="Times New Roman" w:cs="Times New Roman"/>
                          <w:sz w:val="20"/>
                          <w:szCs w:val="20"/>
                          <w:lang w:val="en-CA"/>
                        </w:rPr>
                        <w:br/>
                      </w:r>
                    </w:p>
                  </w:txbxContent>
                </v:textbox>
              </v:rect>
            </w:pict>
          </mc:Fallback>
        </mc:AlternateContent>
      </w:r>
      <w:r w:rsidR="0037354B" w:rsidRPr="00801EF6">
        <w:rPr>
          <w:rFonts w:ascii="Times New Roman" w:hAnsi="Times New Roman" w:cs="Times New Roman"/>
          <w:b/>
          <w:noProof/>
        </w:rPr>
        <mc:AlternateContent>
          <mc:Choice Requires="wps">
            <w:drawing>
              <wp:anchor distT="0" distB="0" distL="114300" distR="114300" simplePos="0" relativeHeight="251668480" behindDoc="0" locked="0" layoutInCell="1" allowOverlap="1" wp14:anchorId="2873C672" wp14:editId="7C90DCBA">
                <wp:simplePos x="0" y="0"/>
                <wp:positionH relativeFrom="column">
                  <wp:posOffset>2325370</wp:posOffset>
                </wp:positionH>
                <wp:positionV relativeFrom="paragraph">
                  <wp:posOffset>5902325</wp:posOffset>
                </wp:positionV>
                <wp:extent cx="1426845" cy="297180"/>
                <wp:effectExtent l="0" t="0" r="0" b="0"/>
                <wp:wrapNone/>
                <wp:docPr id="1331676300"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6845" cy="297180"/>
                        </a:xfrm>
                        <a:prstGeom prst="roundRect">
                          <a:avLst>
                            <a:gd name="adj" fmla="val 16667"/>
                          </a:avLst>
                        </a:prstGeom>
                        <a:solidFill>
                          <a:srgbClr val="A9C7FD"/>
                        </a:solidFill>
                        <a:ln w="9525">
                          <a:solidFill>
                            <a:srgbClr val="000000"/>
                          </a:solidFill>
                          <a:round/>
                          <a:headEnd/>
                          <a:tailEnd/>
                        </a:ln>
                      </wps:spPr>
                      <wps:txbx>
                        <w:txbxContent>
                          <w:p w14:paraId="2980D284" w14:textId="77777777" w:rsidR="0037354B" w:rsidRPr="008C131B" w:rsidRDefault="0037354B" w:rsidP="0037354B">
                            <w:pPr>
                              <w:pStyle w:val="Heading2"/>
                              <w:spacing w:before="0"/>
                              <w:jc w:val="center"/>
                              <w:rPr>
                                <w:rFonts w:ascii="Times New Roman" w:hAnsi="Times New Roman" w:cs="Times New Roman"/>
                                <w:color w:val="000000" w:themeColor="text1"/>
                                <w:sz w:val="24"/>
                                <w:szCs w:val="24"/>
                              </w:rPr>
                            </w:pPr>
                            <w:r w:rsidRPr="008C131B">
                              <w:rPr>
                                <w:rFonts w:ascii="Times New Roman" w:hAnsi="Times New Roman" w:cs="Times New Roman"/>
                                <w:color w:val="000000" w:themeColor="text1"/>
                                <w:sz w:val="24"/>
                                <w:szCs w:val="24"/>
                              </w:rPr>
                              <w:t>Analysis</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73C672" id="AutoShape 32" o:spid="_x0000_s1029" style="position:absolute;margin-left:183.1pt;margin-top:464.75pt;width:112.35pt;height:23.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" fillcolor="#a9c7fd">
                <v:path arrowok="t"/>
                <v:textbox inset="3.6pt,,3.6pt">
                  <w:txbxContent>
                    <w:p w14:paraId="2980D284" w14:textId="77777777" w:rsidR="0037354B" w:rsidRPr="008C131B" w:rsidRDefault="0037354B" w:rsidP="0037354B">
                      <w:pPr>
                        <w:pStyle w:val="Heading2"/>
                        <w:spacing w:before="0"/>
                        <w:jc w:val="center"/>
                        <w:rPr>
                          <w:rFonts w:ascii="Times New Roman" w:hAnsi="Times New Roman" w:cs="Times New Roman"/>
                          <w:color w:val="000000" w:themeColor="text1"/>
                          <w:sz w:val="24"/>
                          <w:szCs w:val="24"/>
                        </w:rPr>
                      </w:pPr>
                      <w:r w:rsidRPr="008C131B">
                        <w:rPr>
                          <w:rFonts w:ascii="Times New Roman" w:hAnsi="Times New Roman" w:cs="Times New Roman"/>
                          <w:color w:val="000000" w:themeColor="text1"/>
                          <w:sz w:val="24"/>
                          <w:szCs w:val="24"/>
                        </w:rPr>
                        <w:t>Analysis</w:t>
                      </w:r>
                    </w:p>
                  </w:txbxContent>
                </v:textbox>
              </v:roundrect>
            </w:pict>
          </mc:Fallback>
        </mc:AlternateContent>
      </w:r>
      <w:r w:rsidR="0037354B" w:rsidRPr="00801EF6">
        <w:rPr>
          <w:rFonts w:ascii="Times New Roman" w:hAnsi="Times New Roman" w:cs="Times New Roman"/>
          <w:b/>
          <w:noProof/>
        </w:rPr>
        <mc:AlternateContent>
          <mc:Choice Requires="wps">
            <w:drawing>
              <wp:anchor distT="0" distB="0" distL="114300" distR="114300" simplePos="0" relativeHeight="251666432" behindDoc="0" locked="0" layoutInCell="1" allowOverlap="1" wp14:anchorId="5C70B930" wp14:editId="4EA08C79">
                <wp:simplePos x="0" y="0"/>
                <wp:positionH relativeFrom="column">
                  <wp:posOffset>3599815</wp:posOffset>
                </wp:positionH>
                <wp:positionV relativeFrom="paragraph">
                  <wp:posOffset>6147435</wp:posOffset>
                </wp:positionV>
                <wp:extent cx="2843530" cy="742950"/>
                <wp:effectExtent l="0" t="0" r="1270" b="6350"/>
                <wp:wrapNone/>
                <wp:docPr id="41805343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742950"/>
                        </a:xfrm>
                        <a:prstGeom prst="rect">
                          <a:avLst/>
                        </a:prstGeom>
                        <a:solidFill>
                          <a:srgbClr val="FFFFFF"/>
                        </a:solidFill>
                        <a:ln w="9525">
                          <a:solidFill>
                            <a:srgbClr val="000000"/>
                          </a:solidFill>
                          <a:miter lim="800000"/>
                          <a:headEnd/>
                          <a:tailEnd/>
                        </a:ln>
                      </wps:spPr>
                      <wps:txbx>
                        <w:txbxContent>
                          <w:p w14:paraId="4E18D743" w14:textId="3F5FA873" w:rsidR="0037354B" w:rsidRPr="00801EF6" w:rsidRDefault="00801EF6" w:rsidP="0037354B">
                            <w:pPr>
                              <w:rPr>
                                <w:rFonts w:ascii="Times New Roman" w:hAnsi="Times New Roman" w:cs="Times New Roman"/>
                              </w:rPr>
                            </w:pPr>
                            <w:r w:rsidRPr="00801EF6">
                              <w:rPr>
                                <w:rFonts w:ascii="Times New Roman" w:hAnsi="Times New Roman" w:cs="Times New Roman"/>
                                <w:sz w:val="20"/>
                                <w:szCs w:val="20"/>
                                <w:lang w:val="en-CA"/>
                              </w:rPr>
                              <w:t>Analysed (</w:t>
                            </w:r>
                            <w:r w:rsidR="0037354B" w:rsidRPr="00801EF6">
                              <w:rPr>
                                <w:rFonts w:ascii="Times New Roman" w:hAnsi="Times New Roman" w:cs="Times New Roman"/>
                                <w:sz w:val="20"/>
                                <w:szCs w:val="20"/>
                                <w:lang w:val="en-CA"/>
                              </w:rPr>
                              <w:t>n= 5)</w:t>
                            </w:r>
                            <w:r w:rsidR="0037354B" w:rsidRPr="00801EF6">
                              <w:rPr>
                                <w:rFonts w:ascii="Times New Roman" w:hAnsi="Times New Roman" w:cs="Times New Roman"/>
                                <w:sz w:val="20"/>
                                <w:szCs w:val="20"/>
                                <w:lang w:val="en-CA"/>
                              </w:rPr>
                              <w:br/>
                            </w:r>
                          </w:p>
                          <w:p w14:paraId="2A06FFDB" w14:textId="77777777" w:rsidR="0037354B" w:rsidRDefault="0037354B" w:rsidP="0037354B">
                            <w:pPr>
                              <w:rPr>
                                <w:rFonts w:cs="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0B930" id="Rectangle 30" o:spid="_x0000_s1030" style="position:absolute;margin-left:283.45pt;margin-top:484.05pt;width:223.9pt;height: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">
                <v:path arrowok="t"/>
                <v:textbox inset=",7.2pt,,7.2pt">
                  <w:txbxContent>
                    <w:p w14:paraId="4E18D743" w14:textId="3F5FA873" w:rsidR="0037354B" w:rsidRPr="00801EF6" w:rsidRDefault="00801EF6" w:rsidP="0037354B">
                      <w:pPr>
                        <w:rPr>
                          <w:rFonts w:ascii="Times New Roman" w:hAnsi="Times New Roman" w:cs="Times New Roman"/>
                        </w:rPr>
                      </w:pPr>
                      <w:r w:rsidRPr="00801EF6">
                        <w:rPr>
                          <w:rFonts w:ascii="Times New Roman" w:hAnsi="Times New Roman" w:cs="Times New Roman"/>
                          <w:sz w:val="20"/>
                          <w:szCs w:val="20"/>
                          <w:lang w:val="en-CA"/>
                        </w:rPr>
                        <w:t>Analysed (</w:t>
                      </w:r>
                      <w:r w:rsidR="0037354B" w:rsidRPr="00801EF6">
                        <w:rPr>
                          <w:rFonts w:ascii="Times New Roman" w:hAnsi="Times New Roman" w:cs="Times New Roman"/>
                          <w:sz w:val="20"/>
                          <w:szCs w:val="20"/>
                          <w:lang w:val="en-CA"/>
                        </w:rPr>
                        <w:t>n= 5)</w:t>
                      </w:r>
                      <w:r w:rsidR="0037354B" w:rsidRPr="00801EF6">
                        <w:rPr>
                          <w:rFonts w:ascii="Times New Roman" w:hAnsi="Times New Roman" w:cs="Times New Roman"/>
                          <w:sz w:val="20"/>
                          <w:szCs w:val="20"/>
                          <w:lang w:val="en-CA"/>
                        </w:rPr>
                        <w:br/>
                      </w:r>
                    </w:p>
                    <w:p w14:paraId="2A06FFDB" w14:textId="77777777" w:rsidR="0037354B" w:rsidRDefault="0037354B" w:rsidP="0037354B">
                      <w:pPr>
                        <w:rPr>
                          <w:rFonts w:cs="Calibri"/>
                        </w:rPr>
                      </w:pPr>
                    </w:p>
                  </w:txbxContent>
                </v:textbox>
              </v:rect>
            </w:pict>
          </mc:Fallback>
        </mc:AlternateContent>
      </w:r>
      <w:r w:rsidR="0037354B" w:rsidRPr="00801EF6">
        <w:rPr>
          <w:rFonts w:ascii="Times New Roman" w:hAnsi="Times New Roman" w:cs="Times New Roman"/>
          <w:b/>
          <w:noProof/>
        </w:rPr>
        <mc:AlternateContent>
          <mc:Choice Requires="wps">
            <w:drawing>
              <wp:anchor distT="0" distB="0" distL="114300" distR="114300" simplePos="0" relativeHeight="251664384" behindDoc="0" locked="0" layoutInCell="1" allowOverlap="1" wp14:anchorId="435C0452" wp14:editId="2B04C593">
                <wp:simplePos x="0" y="0"/>
                <wp:positionH relativeFrom="column">
                  <wp:posOffset>3599815</wp:posOffset>
                </wp:positionH>
                <wp:positionV relativeFrom="paragraph">
                  <wp:posOffset>4943475</wp:posOffset>
                </wp:positionV>
                <wp:extent cx="2843530" cy="742950"/>
                <wp:effectExtent l="0" t="0" r="1270" b="6350"/>
                <wp:wrapNone/>
                <wp:docPr id="150323464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742950"/>
                        </a:xfrm>
                        <a:prstGeom prst="rect">
                          <a:avLst/>
                        </a:prstGeom>
                        <a:solidFill>
                          <a:srgbClr val="FFFFFF"/>
                        </a:solidFill>
                        <a:ln w="9525">
                          <a:solidFill>
                            <a:srgbClr val="000000"/>
                          </a:solidFill>
                          <a:miter lim="800000"/>
                          <a:headEnd/>
                          <a:tailEnd/>
                        </a:ln>
                      </wps:spPr>
                      <wps:txbx>
                        <w:txbxContent>
                          <w:p w14:paraId="69923837" w14:textId="77777777" w:rsidR="0037354B" w:rsidRPr="00801EF6" w:rsidRDefault="0037354B" w:rsidP="0037354B">
                            <w:pPr>
                              <w:rPr>
                                <w:rFonts w:ascii="Times New Roman" w:hAnsi="Times New Roman" w:cs="Times New Roman"/>
                                <w:sz w:val="20"/>
                                <w:szCs w:val="20"/>
                                <w:lang w:val="en-CA"/>
                              </w:rPr>
                            </w:pPr>
                            <w:r w:rsidRPr="00801EF6">
                              <w:rPr>
                                <w:rFonts w:ascii="Times New Roman" w:hAnsi="Times New Roman" w:cs="Times New Roman"/>
                                <w:sz w:val="20"/>
                                <w:szCs w:val="20"/>
                                <w:lang w:val="en-CA"/>
                              </w:rPr>
                              <w:t>Lost to follow-up (</w:t>
                            </w:r>
                            <w:r w:rsidRPr="00801EF6">
                              <w:rPr>
                                <w:rFonts w:ascii="Times New Roman" w:hAnsi="Times New Roman" w:cs="Times New Roman"/>
                                <w:sz w:val="20"/>
                                <w:szCs w:val="20"/>
                              </w:rPr>
                              <w:t>no longer had capacity, no reason given</w:t>
                            </w:r>
                            <w:r w:rsidRPr="00801EF6">
                              <w:rPr>
                                <w:rFonts w:ascii="Times New Roman" w:hAnsi="Times New Roman" w:cs="Times New Roman"/>
                                <w:sz w:val="20"/>
                                <w:szCs w:val="20"/>
                                <w:lang w:val="en-CA"/>
                              </w:rPr>
                              <w:t>) (n= 2)</w:t>
                            </w:r>
                          </w:p>
                          <w:p w14:paraId="29839702" w14:textId="77777777" w:rsidR="0037354B" w:rsidRPr="00172316" w:rsidRDefault="0037354B" w:rsidP="0037354B">
                            <w:pPr>
                              <w:rPr>
                                <w:rFonts w:ascii="Arial" w:hAnsi="Arial" w:cs="Arial"/>
                                <w:sz w:val="20"/>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C0452" id="Rectangle 28" o:spid="_x0000_s1031" style="position:absolute;margin-left:283.45pt;margin-top:389.25pt;width:223.9pt;height: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">
                <v:path arrowok="t"/>
                <v:textbox inset=",7.2pt,,7.2pt">
                  <w:txbxContent>
                    <w:p w14:paraId="69923837" w14:textId="77777777" w:rsidR="0037354B" w:rsidRPr="00801EF6" w:rsidRDefault="0037354B" w:rsidP="0037354B">
                      <w:pPr>
                        <w:rPr>
                          <w:rFonts w:ascii="Times New Roman" w:hAnsi="Times New Roman" w:cs="Times New Roman"/>
                          <w:sz w:val="20"/>
                          <w:szCs w:val="20"/>
                          <w:lang w:val="en-CA"/>
                        </w:rPr>
                      </w:pPr>
                      <w:r w:rsidRPr="00801EF6">
                        <w:rPr>
                          <w:rFonts w:ascii="Times New Roman" w:hAnsi="Times New Roman" w:cs="Times New Roman"/>
                          <w:sz w:val="20"/>
                          <w:szCs w:val="20"/>
                          <w:lang w:val="en-CA"/>
                        </w:rPr>
                        <w:t>Lost to follow-up (</w:t>
                      </w:r>
                      <w:r w:rsidRPr="00801EF6">
                        <w:rPr>
                          <w:rFonts w:ascii="Times New Roman" w:hAnsi="Times New Roman" w:cs="Times New Roman"/>
                          <w:sz w:val="20"/>
                          <w:szCs w:val="20"/>
                        </w:rPr>
                        <w:t>no longer had capacity, no reason given</w:t>
                      </w:r>
                      <w:r w:rsidRPr="00801EF6">
                        <w:rPr>
                          <w:rFonts w:ascii="Times New Roman" w:hAnsi="Times New Roman" w:cs="Times New Roman"/>
                          <w:sz w:val="20"/>
                          <w:szCs w:val="20"/>
                          <w:lang w:val="en-CA"/>
                        </w:rPr>
                        <w:t>) (n= 2)</w:t>
                      </w:r>
                    </w:p>
                    <w:p w14:paraId="29839702" w14:textId="77777777" w:rsidR="0037354B" w:rsidRPr="00172316" w:rsidRDefault="0037354B" w:rsidP="0037354B">
                      <w:pPr>
                        <w:rPr>
                          <w:rFonts w:ascii="Arial" w:hAnsi="Arial" w:cs="Arial"/>
                          <w:sz w:val="20"/>
                          <w:szCs w:val="20"/>
                        </w:rPr>
                      </w:pPr>
                    </w:p>
                  </w:txbxContent>
                </v:textbox>
              </v:rect>
            </w:pict>
          </mc:Fallback>
        </mc:AlternateContent>
      </w:r>
      <w:r w:rsidR="0037354B" w:rsidRPr="00801EF6">
        <w:rPr>
          <w:rFonts w:ascii="Times New Roman" w:hAnsi="Times New Roman" w:cs="Times New Roman"/>
          <w:b/>
          <w:noProof/>
        </w:rPr>
        <mc:AlternateContent>
          <mc:Choice Requires="wps">
            <w:drawing>
              <wp:anchor distT="0" distB="0" distL="114300" distR="114300" simplePos="0" relativeHeight="251662336" behindDoc="0" locked="0" layoutInCell="1" allowOverlap="1" wp14:anchorId="7DA30209" wp14:editId="719209E1">
                <wp:simplePos x="0" y="0"/>
                <wp:positionH relativeFrom="column">
                  <wp:posOffset>-387985</wp:posOffset>
                </wp:positionH>
                <wp:positionV relativeFrom="paragraph">
                  <wp:posOffset>4943475</wp:posOffset>
                </wp:positionV>
                <wp:extent cx="2847975" cy="742950"/>
                <wp:effectExtent l="0" t="0" r="0" b="6350"/>
                <wp:wrapNone/>
                <wp:docPr id="1216913889"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7975" cy="742950"/>
                        </a:xfrm>
                        <a:prstGeom prst="rect">
                          <a:avLst/>
                        </a:prstGeom>
                        <a:solidFill>
                          <a:srgbClr val="FFFFFF"/>
                        </a:solidFill>
                        <a:ln w="9525">
                          <a:solidFill>
                            <a:srgbClr val="000000"/>
                          </a:solidFill>
                          <a:miter lim="800000"/>
                          <a:headEnd/>
                          <a:tailEnd/>
                        </a:ln>
                      </wps:spPr>
                      <wps:txbx>
                        <w:txbxContent>
                          <w:p w14:paraId="3844F953" w14:textId="77777777" w:rsidR="0037354B" w:rsidRPr="00801EF6" w:rsidRDefault="0037354B" w:rsidP="0037354B">
                            <w:pPr>
                              <w:rPr>
                                <w:rFonts w:ascii="Times New Roman" w:hAnsi="Times New Roman" w:cs="Times New Roman"/>
                                <w:sz w:val="20"/>
                                <w:szCs w:val="20"/>
                                <w:lang w:val="en-CA"/>
                              </w:rPr>
                            </w:pPr>
                            <w:r w:rsidRPr="00801EF6">
                              <w:rPr>
                                <w:rFonts w:ascii="Times New Roman" w:hAnsi="Times New Roman" w:cs="Times New Roman"/>
                                <w:sz w:val="20"/>
                                <w:szCs w:val="20"/>
                                <w:lang w:val="en-CA"/>
                              </w:rPr>
                              <w:t>Lost to follow-up (</w:t>
                            </w:r>
                            <w:r w:rsidRPr="00801EF6">
                              <w:rPr>
                                <w:rFonts w:ascii="Times New Roman" w:hAnsi="Times New Roman" w:cs="Times New Roman"/>
                                <w:sz w:val="20"/>
                                <w:szCs w:val="20"/>
                              </w:rPr>
                              <w:t>discharged, no reason given</w:t>
                            </w:r>
                            <w:r w:rsidRPr="00801EF6">
                              <w:rPr>
                                <w:rFonts w:ascii="Times New Roman" w:hAnsi="Times New Roman" w:cs="Times New Roman"/>
                                <w:sz w:val="20"/>
                                <w:szCs w:val="20"/>
                                <w:lang w:val="en-CA"/>
                              </w:rPr>
                              <w:t>) (n= 3)</w:t>
                            </w:r>
                          </w:p>
                          <w:p w14:paraId="491DB793" w14:textId="77777777" w:rsidR="0037354B" w:rsidRPr="00172316" w:rsidRDefault="0037354B" w:rsidP="0037354B">
                            <w:pPr>
                              <w:rPr>
                                <w:rFonts w:ascii="Arial" w:hAnsi="Arial" w:cs="Arial"/>
                                <w:sz w:val="20"/>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30209" id="Rectangle 26" o:spid="_x0000_s1032" style="position:absolute;margin-left:-30.55pt;margin-top:389.25pt;width:224.25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">
                <v:path arrowok="t"/>
                <v:textbox inset=",7.2pt,,7.2pt">
                  <w:txbxContent>
                    <w:p w14:paraId="3844F953" w14:textId="77777777" w:rsidR="0037354B" w:rsidRPr="00801EF6" w:rsidRDefault="0037354B" w:rsidP="0037354B">
                      <w:pPr>
                        <w:rPr>
                          <w:rFonts w:ascii="Times New Roman" w:hAnsi="Times New Roman" w:cs="Times New Roman"/>
                          <w:sz w:val="20"/>
                          <w:szCs w:val="20"/>
                          <w:lang w:val="en-CA"/>
                        </w:rPr>
                      </w:pPr>
                      <w:r w:rsidRPr="00801EF6">
                        <w:rPr>
                          <w:rFonts w:ascii="Times New Roman" w:hAnsi="Times New Roman" w:cs="Times New Roman"/>
                          <w:sz w:val="20"/>
                          <w:szCs w:val="20"/>
                          <w:lang w:val="en-CA"/>
                        </w:rPr>
                        <w:t>Lost to follow-up (</w:t>
                      </w:r>
                      <w:r w:rsidRPr="00801EF6">
                        <w:rPr>
                          <w:rFonts w:ascii="Times New Roman" w:hAnsi="Times New Roman" w:cs="Times New Roman"/>
                          <w:sz w:val="20"/>
                          <w:szCs w:val="20"/>
                        </w:rPr>
                        <w:t>discharged, no reason given</w:t>
                      </w:r>
                      <w:r w:rsidRPr="00801EF6">
                        <w:rPr>
                          <w:rFonts w:ascii="Times New Roman" w:hAnsi="Times New Roman" w:cs="Times New Roman"/>
                          <w:sz w:val="20"/>
                          <w:szCs w:val="20"/>
                          <w:lang w:val="en-CA"/>
                        </w:rPr>
                        <w:t>) (n= 3)</w:t>
                      </w:r>
                    </w:p>
                    <w:p w14:paraId="491DB793" w14:textId="77777777" w:rsidR="0037354B" w:rsidRPr="00172316" w:rsidRDefault="0037354B" w:rsidP="0037354B">
                      <w:pPr>
                        <w:rPr>
                          <w:rFonts w:ascii="Arial" w:hAnsi="Arial" w:cs="Arial"/>
                          <w:sz w:val="20"/>
                          <w:szCs w:val="20"/>
                        </w:rPr>
                      </w:pPr>
                    </w:p>
                  </w:txbxContent>
                </v:textbox>
              </v:rect>
            </w:pict>
          </mc:Fallback>
        </mc:AlternateContent>
      </w:r>
      <w:r w:rsidR="0037354B" w:rsidRPr="00801EF6">
        <w:rPr>
          <w:rFonts w:ascii="Times New Roman" w:hAnsi="Times New Roman" w:cs="Times New Roman"/>
          <w:b/>
          <w:noProof/>
        </w:rPr>
        <mc:AlternateContent>
          <mc:Choice Requires="wps">
            <w:drawing>
              <wp:anchor distT="36576" distB="36576" distL="36576" distR="36576" simplePos="0" relativeHeight="251671552" behindDoc="0" locked="0" layoutInCell="1" allowOverlap="1" wp14:anchorId="0A91EB43" wp14:editId="0CCD09E8">
                <wp:simplePos x="0" y="0"/>
                <wp:positionH relativeFrom="column">
                  <wp:posOffset>5020310</wp:posOffset>
                </wp:positionH>
                <wp:positionV relativeFrom="paragraph">
                  <wp:posOffset>4466590</wp:posOffset>
                </wp:positionV>
                <wp:extent cx="0" cy="476885"/>
                <wp:effectExtent l="63500" t="0" r="63500" b="18415"/>
                <wp:wrapNone/>
                <wp:docPr id="1365374002"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7688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A8634E3" id="_x0000_t32" coordsize="21600,21600" o:spt="32" o:oned="t" path="m,l21600,21600e" filled="f">
                <v:path arrowok="t" fillok="f" o:connecttype="none"/>
                <o:lock v:ext="edit" shapetype="t"/>
              </v:shapetype>
              <v:shape id="AutoShape 35" o:spid="_x0000_s1026" type="#_x0000_t32" style="position:absolute;margin-left:395.3pt;margin-top:351.7pt;width:0;height:37.5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">
                <v:stroke endarrow="block"/>
                <v:shadow color="#ccc"/>
                <o:lock v:ext="edit" shapetype="f"/>
              </v:shape>
            </w:pict>
          </mc:Fallback>
        </mc:AlternateContent>
      </w:r>
      <w:r w:rsidR="0037354B" w:rsidRPr="00801EF6">
        <w:rPr>
          <w:rFonts w:ascii="Times New Roman" w:hAnsi="Times New Roman" w:cs="Times New Roman"/>
          <w:b/>
          <w:noProof/>
        </w:rPr>
        <mc:AlternateContent>
          <mc:Choice Requires="wps">
            <w:drawing>
              <wp:anchor distT="36576" distB="36576" distL="36576" distR="36576" simplePos="0" relativeHeight="251674624" behindDoc="0" locked="0" layoutInCell="1" allowOverlap="1" wp14:anchorId="13EE8B93" wp14:editId="416D4591">
                <wp:simplePos x="0" y="0"/>
                <wp:positionH relativeFrom="column">
                  <wp:posOffset>1052195</wp:posOffset>
                </wp:positionH>
                <wp:positionV relativeFrom="paragraph">
                  <wp:posOffset>3080385</wp:posOffset>
                </wp:positionV>
                <wp:extent cx="2331720" cy="400050"/>
                <wp:effectExtent l="63500" t="0" r="5080" b="19050"/>
                <wp:wrapNone/>
                <wp:docPr id="259800245"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2331720" cy="400050"/>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CEB331C" id="_x0000_t33" coordsize="21600,21600" o:spt="33" o:oned="t" path="m,l21600,r,21600e" filled="f">
                <v:stroke joinstyle="miter"/>
                <v:path arrowok="t" fillok="f" o:connecttype="none"/>
                <o:lock v:ext="edit" shapetype="t"/>
              </v:shapetype>
              <v:shape id="AutoShape 38" o:spid="_x0000_s1026" type="#_x0000_t33" style="position:absolute;margin-left:82.85pt;margin-top:242.55pt;width:183.6pt;height:31.5pt;rotation:180;flip:y;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">
                <v:stroke endarrow="block"/>
                <v:shadow color="#ccc"/>
                <o:lock v:ext="edit" shapetype="f"/>
              </v:shape>
            </w:pict>
          </mc:Fallback>
        </mc:AlternateContent>
      </w:r>
      <w:r w:rsidR="0037354B" w:rsidRPr="00801EF6">
        <w:rPr>
          <w:rFonts w:ascii="Times New Roman" w:hAnsi="Times New Roman" w:cs="Times New Roman"/>
          <w:b/>
          <w:noProof/>
        </w:rPr>
        <mc:AlternateContent>
          <mc:Choice Requires="wps">
            <w:drawing>
              <wp:anchor distT="36576" distB="36576" distL="36576" distR="36576" simplePos="0" relativeHeight="251670528" behindDoc="0" locked="0" layoutInCell="1" allowOverlap="1" wp14:anchorId="1812AA3D" wp14:editId="1F19A27B">
                <wp:simplePos x="0" y="0"/>
                <wp:positionH relativeFrom="column">
                  <wp:posOffset>1052195</wp:posOffset>
                </wp:positionH>
                <wp:positionV relativeFrom="paragraph">
                  <wp:posOffset>4451985</wp:posOffset>
                </wp:positionV>
                <wp:extent cx="0" cy="491490"/>
                <wp:effectExtent l="63500" t="0" r="38100" b="16510"/>
                <wp:wrapNone/>
                <wp:docPr id="32464842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9149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0EAA5A" id="AutoShape 34" o:spid="_x0000_s1026" type="#_x0000_t32" style="position:absolute;margin-left:82.85pt;margin-top:350.55pt;width:0;height:38.7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">
                <v:stroke endarrow="block"/>
                <v:shadow color="#ccc"/>
                <o:lock v:ext="edit" shapetype="f"/>
              </v:shape>
            </w:pict>
          </mc:Fallback>
        </mc:AlternateContent>
      </w:r>
      <w:r w:rsidR="0037354B" w:rsidRPr="00801EF6">
        <w:rPr>
          <w:rFonts w:ascii="Times New Roman" w:hAnsi="Times New Roman" w:cs="Times New Roman"/>
          <w:b/>
          <w:noProof/>
        </w:rPr>
        <mc:AlternateContent>
          <mc:Choice Requires="wps">
            <w:drawing>
              <wp:anchor distT="0" distB="0" distL="114300" distR="114300" simplePos="0" relativeHeight="251663360" behindDoc="0" locked="0" layoutInCell="1" allowOverlap="1" wp14:anchorId="357B04A1" wp14:editId="4B6D53F4">
                <wp:simplePos x="0" y="0"/>
                <wp:positionH relativeFrom="column">
                  <wp:posOffset>-387985</wp:posOffset>
                </wp:positionH>
                <wp:positionV relativeFrom="paragraph">
                  <wp:posOffset>3480435</wp:posOffset>
                </wp:positionV>
                <wp:extent cx="2847975" cy="971550"/>
                <wp:effectExtent l="0" t="0" r="0" b="6350"/>
                <wp:wrapNone/>
                <wp:docPr id="98189116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7975" cy="971550"/>
                        </a:xfrm>
                        <a:prstGeom prst="rect">
                          <a:avLst/>
                        </a:prstGeom>
                        <a:solidFill>
                          <a:srgbClr val="FFFFFF"/>
                        </a:solidFill>
                        <a:ln w="9525">
                          <a:solidFill>
                            <a:srgbClr val="000000"/>
                          </a:solidFill>
                          <a:miter lim="800000"/>
                          <a:headEnd/>
                          <a:tailEnd/>
                        </a:ln>
                      </wps:spPr>
                      <wps:txbx>
                        <w:txbxContent>
                          <w:p w14:paraId="04781522" w14:textId="3E6AF7D2" w:rsidR="0037354B" w:rsidRPr="00801EF6" w:rsidRDefault="0037354B" w:rsidP="0037354B">
                            <w:pPr>
                              <w:rPr>
                                <w:rFonts w:ascii="Times New Roman" w:hAnsi="Times New Roman" w:cs="Times New Roman"/>
                                <w:sz w:val="20"/>
                                <w:szCs w:val="20"/>
                                <w:lang w:val="en-CA"/>
                              </w:rPr>
                            </w:pPr>
                            <w:r w:rsidRPr="00801EF6">
                              <w:rPr>
                                <w:rFonts w:ascii="Times New Roman" w:hAnsi="Times New Roman" w:cs="Times New Roman"/>
                                <w:sz w:val="20"/>
                                <w:szCs w:val="20"/>
                                <w:lang w:val="en-CA"/>
                              </w:rPr>
                              <w:t>Allocated to DIALOG+ (n</w:t>
                            </w:r>
                            <w:r w:rsidR="00801EF6" w:rsidRPr="00801EF6">
                              <w:rPr>
                                <w:rFonts w:ascii="Times New Roman" w:hAnsi="Times New Roman" w:cs="Times New Roman"/>
                                <w:sz w:val="20"/>
                                <w:szCs w:val="20"/>
                                <w:lang w:val="en-CA"/>
                              </w:rPr>
                              <w:t>= 3</w:t>
                            </w:r>
                            <w:r w:rsidRPr="00801EF6">
                              <w:rPr>
                                <w:rFonts w:ascii="Times New Roman" w:hAnsi="Times New Roman" w:cs="Times New Roman"/>
                                <w:sz w:val="20"/>
                                <w:szCs w:val="20"/>
                                <w:lang w:val="en-CA"/>
                              </w:rPr>
                              <w:t>)</w:t>
                            </w:r>
                          </w:p>
                          <w:p w14:paraId="0DCF627E" w14:textId="481A9CB4" w:rsidR="0037354B" w:rsidRPr="00801EF6" w:rsidRDefault="0037354B" w:rsidP="0037354B">
                            <w:pPr>
                              <w:ind w:left="360" w:hanging="360"/>
                              <w:rPr>
                                <w:rFonts w:ascii="Times New Roman" w:hAnsi="Times New Roman" w:cs="Times New Roman"/>
                                <w:lang w:val="en-CA"/>
                              </w:rPr>
                            </w:pPr>
                            <w:r w:rsidRPr="00801EF6">
                              <w:rPr>
                                <w:rFonts w:ascii="Times New Roman" w:hAnsi="Times New Roman" w:cs="Times New Roman"/>
                                <w:sz w:val="20"/>
                                <w:szCs w:val="20"/>
                                <w:lang w:val="en-CA"/>
                              </w:rPr>
                              <w:t xml:space="preserve">Received allocated intervention (n= </w:t>
                            </w:r>
                            <w:r w:rsidR="00801EF6" w:rsidRPr="00801EF6">
                              <w:rPr>
                                <w:rFonts w:ascii="Times New Roman" w:hAnsi="Times New Roman" w:cs="Times New Roman"/>
                                <w:sz w:val="20"/>
                                <w:szCs w:val="20"/>
                                <w:lang w:val="en-CA"/>
                              </w:rPr>
                              <w:t>3)</w:t>
                            </w:r>
                          </w:p>
                          <w:p w14:paraId="68022488" w14:textId="404E09A8" w:rsidR="0037354B" w:rsidRDefault="0037354B" w:rsidP="0037354B">
                            <w:pPr>
                              <w:ind w:left="360" w:hanging="360"/>
                              <w:rPr>
                                <w:rFonts w:cs="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B04A1" id="Rectangle 27" o:spid="_x0000_s1033" style="position:absolute;margin-left:-30.55pt;margin-top:274.05pt;width:224.25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">
                <v:path arrowok="t"/>
                <v:textbox inset=",7.2pt,,7.2pt">
                  <w:txbxContent>
                    <w:p w14:paraId="04781522" w14:textId="3E6AF7D2" w:rsidR="0037354B" w:rsidRPr="00801EF6" w:rsidRDefault="0037354B" w:rsidP="0037354B">
                      <w:pPr>
                        <w:rPr>
                          <w:rFonts w:ascii="Times New Roman" w:hAnsi="Times New Roman" w:cs="Times New Roman"/>
                          <w:sz w:val="20"/>
                          <w:szCs w:val="20"/>
                          <w:lang w:val="en-CA"/>
                        </w:rPr>
                      </w:pPr>
                      <w:r w:rsidRPr="00801EF6">
                        <w:rPr>
                          <w:rFonts w:ascii="Times New Roman" w:hAnsi="Times New Roman" w:cs="Times New Roman"/>
                          <w:sz w:val="20"/>
                          <w:szCs w:val="20"/>
                          <w:lang w:val="en-CA"/>
                        </w:rPr>
                        <w:t>Allocated to DIALOG+ (n</w:t>
                      </w:r>
                      <w:r w:rsidR="00801EF6" w:rsidRPr="00801EF6">
                        <w:rPr>
                          <w:rFonts w:ascii="Times New Roman" w:hAnsi="Times New Roman" w:cs="Times New Roman"/>
                          <w:sz w:val="20"/>
                          <w:szCs w:val="20"/>
                          <w:lang w:val="en-CA"/>
                        </w:rPr>
                        <w:t>= 3</w:t>
                      </w:r>
                      <w:r w:rsidRPr="00801EF6">
                        <w:rPr>
                          <w:rFonts w:ascii="Times New Roman" w:hAnsi="Times New Roman" w:cs="Times New Roman"/>
                          <w:sz w:val="20"/>
                          <w:szCs w:val="20"/>
                          <w:lang w:val="en-CA"/>
                        </w:rPr>
                        <w:t>)</w:t>
                      </w:r>
                    </w:p>
                    <w:p w14:paraId="0DCF627E" w14:textId="481A9CB4" w:rsidR="0037354B" w:rsidRPr="00801EF6" w:rsidRDefault="0037354B" w:rsidP="0037354B">
                      <w:pPr>
                        <w:ind w:left="360" w:hanging="360"/>
                        <w:rPr>
                          <w:rFonts w:ascii="Times New Roman" w:hAnsi="Times New Roman" w:cs="Times New Roman"/>
                          <w:lang w:val="en-CA"/>
                        </w:rPr>
                      </w:pPr>
                      <w:r w:rsidRPr="00801EF6">
                        <w:rPr>
                          <w:rFonts w:ascii="Times New Roman" w:hAnsi="Times New Roman" w:cs="Times New Roman"/>
                          <w:sz w:val="20"/>
                          <w:szCs w:val="20"/>
                          <w:lang w:val="en-CA"/>
                        </w:rPr>
                        <w:t xml:space="preserve">Received allocated intervention (n= </w:t>
                      </w:r>
                      <w:r w:rsidR="00801EF6" w:rsidRPr="00801EF6">
                        <w:rPr>
                          <w:rFonts w:ascii="Times New Roman" w:hAnsi="Times New Roman" w:cs="Times New Roman"/>
                          <w:sz w:val="20"/>
                          <w:szCs w:val="20"/>
                          <w:lang w:val="en-CA"/>
                        </w:rPr>
                        <w:t>3)</w:t>
                      </w:r>
                    </w:p>
                    <w:p w14:paraId="68022488" w14:textId="404E09A8" w:rsidR="0037354B" w:rsidRDefault="0037354B" w:rsidP="0037354B">
                      <w:pPr>
                        <w:ind w:left="360" w:hanging="360"/>
                        <w:rPr>
                          <w:rFonts w:cs="Calibri"/>
                        </w:rPr>
                      </w:pPr>
                    </w:p>
                  </w:txbxContent>
                </v:textbox>
              </v:rect>
            </w:pict>
          </mc:Fallback>
        </mc:AlternateContent>
      </w:r>
      <w:r w:rsidR="0037354B" w:rsidRPr="00801EF6">
        <w:rPr>
          <w:rFonts w:ascii="Times New Roman" w:hAnsi="Times New Roman" w:cs="Times New Roman"/>
          <w:b/>
          <w:noProof/>
        </w:rPr>
        <mc:AlternateContent>
          <mc:Choice Requires="wps">
            <w:drawing>
              <wp:anchor distT="0" distB="0" distL="114300" distR="114300" simplePos="0" relativeHeight="251667456" behindDoc="0" locked="0" layoutInCell="1" allowOverlap="1" wp14:anchorId="3C3A8BB6" wp14:editId="2D0E9751">
                <wp:simplePos x="0" y="0"/>
                <wp:positionH relativeFrom="column">
                  <wp:posOffset>2232660</wp:posOffset>
                </wp:positionH>
                <wp:positionV relativeFrom="paragraph">
                  <wp:posOffset>3307715</wp:posOffset>
                </wp:positionV>
                <wp:extent cx="1433830" cy="293370"/>
                <wp:effectExtent l="0" t="0" r="1270" b="0"/>
                <wp:wrapNone/>
                <wp:docPr id="428595231"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293370"/>
                        </a:xfrm>
                        <a:prstGeom prst="roundRect">
                          <a:avLst>
                            <a:gd name="adj" fmla="val 16667"/>
                          </a:avLst>
                        </a:prstGeom>
                        <a:solidFill>
                          <a:srgbClr val="A9C7FD"/>
                        </a:solidFill>
                        <a:ln w="9525">
                          <a:solidFill>
                            <a:srgbClr val="000000"/>
                          </a:solidFill>
                          <a:round/>
                          <a:headEnd/>
                          <a:tailEnd/>
                        </a:ln>
                      </wps:spPr>
                      <wps:txbx>
                        <w:txbxContent>
                          <w:p w14:paraId="35406E6B" w14:textId="77777777" w:rsidR="0037354B" w:rsidRPr="008C131B" w:rsidRDefault="0037354B" w:rsidP="0037354B">
                            <w:pPr>
                              <w:pStyle w:val="Heading2"/>
                              <w:spacing w:before="0"/>
                              <w:jc w:val="center"/>
                              <w:rPr>
                                <w:rFonts w:ascii="Times New Roman" w:hAnsi="Times New Roman" w:cs="Times New Roman"/>
                                <w:color w:val="000000" w:themeColor="text1"/>
                                <w:sz w:val="24"/>
                                <w:szCs w:val="24"/>
                              </w:rPr>
                            </w:pPr>
                            <w:r w:rsidRPr="008C131B">
                              <w:rPr>
                                <w:rFonts w:ascii="Times New Roman" w:hAnsi="Times New Roman" w:cs="Times New Roman"/>
                                <w:color w:val="000000" w:themeColor="text1"/>
                                <w:sz w:val="24"/>
                                <w:szCs w:val="24"/>
                              </w:rPr>
                              <w:t>Allocation</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3A8BB6" id="AutoShape 31" o:spid="_x0000_s1034" style="position:absolute;margin-left:175.8pt;margin-top:260.45pt;width:112.9pt;height:23.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" fillcolor="#a9c7fd">
                <v:path arrowok="t"/>
                <v:textbox inset="3.6pt,,3.6pt">
                  <w:txbxContent>
                    <w:p w14:paraId="35406E6B" w14:textId="77777777" w:rsidR="0037354B" w:rsidRPr="008C131B" w:rsidRDefault="0037354B" w:rsidP="0037354B">
                      <w:pPr>
                        <w:pStyle w:val="Heading2"/>
                        <w:spacing w:before="0"/>
                        <w:jc w:val="center"/>
                        <w:rPr>
                          <w:rFonts w:ascii="Times New Roman" w:hAnsi="Times New Roman" w:cs="Times New Roman"/>
                          <w:color w:val="000000" w:themeColor="text1"/>
                          <w:sz w:val="24"/>
                          <w:szCs w:val="24"/>
                        </w:rPr>
                      </w:pPr>
                      <w:r w:rsidRPr="008C131B">
                        <w:rPr>
                          <w:rFonts w:ascii="Times New Roman" w:hAnsi="Times New Roman" w:cs="Times New Roman"/>
                          <w:color w:val="000000" w:themeColor="text1"/>
                          <w:sz w:val="24"/>
                          <w:szCs w:val="24"/>
                        </w:rPr>
                        <w:t>Allocation</w:t>
                      </w:r>
                    </w:p>
                  </w:txbxContent>
                </v:textbox>
              </v:roundrect>
            </w:pict>
          </mc:Fallback>
        </mc:AlternateContent>
      </w:r>
      <w:r w:rsidR="0037354B" w:rsidRPr="00801EF6">
        <w:rPr>
          <w:rFonts w:ascii="Times New Roman" w:hAnsi="Times New Roman" w:cs="Times New Roman"/>
          <w:b/>
          <w:noProof/>
        </w:rPr>
        <mc:AlternateContent>
          <mc:Choice Requires="wps">
            <w:drawing>
              <wp:anchor distT="36576" distB="36576" distL="36576" distR="36576" simplePos="0" relativeHeight="251678720" behindDoc="0" locked="0" layoutInCell="1" allowOverlap="1" wp14:anchorId="23CFBBDE" wp14:editId="73670B63">
                <wp:simplePos x="0" y="0"/>
                <wp:positionH relativeFrom="column">
                  <wp:posOffset>3172460</wp:posOffset>
                </wp:positionH>
                <wp:positionV relativeFrom="paragraph">
                  <wp:posOffset>1923415</wp:posOffset>
                </wp:positionV>
                <wp:extent cx="656590" cy="635"/>
                <wp:effectExtent l="0" t="63500" r="0" b="62865"/>
                <wp:wrapNone/>
                <wp:docPr id="1684830735"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590"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905978D" id="AutoShape 42" o:spid="_x0000_s1026" type="#_x0000_t32" style="position:absolute;margin-left:249.8pt;margin-top:151.45pt;width:51.7pt;height:.05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">
                <v:stroke endarrow="block"/>
                <v:shadow color="#ccc"/>
                <o:lock v:ext="edit" shapetype="f"/>
              </v:shape>
            </w:pict>
          </mc:Fallback>
        </mc:AlternateContent>
      </w:r>
      <w:r w:rsidR="0037354B" w:rsidRPr="00801EF6">
        <w:rPr>
          <w:rFonts w:ascii="Times New Roman" w:hAnsi="Times New Roman" w:cs="Times New Roman"/>
          <w:b/>
          <w:noProof/>
        </w:rPr>
        <mc:AlternateContent>
          <mc:Choice Requires="wps">
            <w:drawing>
              <wp:anchor distT="0" distB="0" distL="114300" distR="114300" simplePos="0" relativeHeight="251665408" behindDoc="0" locked="0" layoutInCell="1" allowOverlap="1" wp14:anchorId="532CC9B4" wp14:editId="7842D814">
                <wp:simplePos x="0" y="0"/>
                <wp:positionH relativeFrom="column">
                  <wp:posOffset>3599815</wp:posOffset>
                </wp:positionH>
                <wp:positionV relativeFrom="paragraph">
                  <wp:posOffset>3495040</wp:posOffset>
                </wp:positionV>
                <wp:extent cx="2843530" cy="971550"/>
                <wp:effectExtent l="0" t="0" r="1270" b="6350"/>
                <wp:wrapNone/>
                <wp:docPr id="57032084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971550"/>
                        </a:xfrm>
                        <a:prstGeom prst="rect">
                          <a:avLst/>
                        </a:prstGeom>
                        <a:solidFill>
                          <a:srgbClr val="FFFFFF"/>
                        </a:solidFill>
                        <a:ln w="9525">
                          <a:solidFill>
                            <a:srgbClr val="000000"/>
                          </a:solidFill>
                          <a:miter lim="800000"/>
                          <a:headEnd/>
                          <a:tailEnd/>
                        </a:ln>
                      </wps:spPr>
                      <wps:txbx>
                        <w:txbxContent>
                          <w:p w14:paraId="03D8BFC3" w14:textId="3A954D4E" w:rsidR="0037354B" w:rsidRPr="00801EF6" w:rsidRDefault="0037354B" w:rsidP="0037354B">
                            <w:pPr>
                              <w:rPr>
                                <w:rFonts w:ascii="Times New Roman" w:hAnsi="Times New Roman" w:cs="Times New Roman"/>
                                <w:sz w:val="20"/>
                                <w:szCs w:val="20"/>
                                <w:lang w:val="en-CA"/>
                              </w:rPr>
                            </w:pPr>
                            <w:r w:rsidRPr="00801EF6">
                              <w:rPr>
                                <w:rFonts w:ascii="Times New Roman" w:hAnsi="Times New Roman" w:cs="Times New Roman"/>
                                <w:sz w:val="20"/>
                                <w:szCs w:val="20"/>
                                <w:lang w:val="en-CA"/>
                              </w:rPr>
                              <w:t>Allocated to DIALOG (n= 5)</w:t>
                            </w:r>
                          </w:p>
                          <w:p w14:paraId="2D415ADB" w14:textId="28B20962" w:rsidR="0037354B" w:rsidRPr="00801EF6" w:rsidRDefault="0037354B" w:rsidP="0037354B">
                            <w:pPr>
                              <w:ind w:left="360" w:hanging="360"/>
                              <w:rPr>
                                <w:rFonts w:ascii="Times New Roman" w:hAnsi="Times New Roman" w:cs="Times New Roman"/>
                                <w:lang w:val="en-CA"/>
                              </w:rPr>
                            </w:pPr>
                            <w:r w:rsidRPr="00801EF6">
                              <w:rPr>
                                <w:rFonts w:ascii="Times New Roman" w:hAnsi="Times New Roman" w:cs="Times New Roman"/>
                                <w:sz w:val="20"/>
                                <w:szCs w:val="20"/>
                                <w:lang w:val="en-CA"/>
                              </w:rPr>
                              <w:t>Received allocated intervention (n= 5</w:t>
                            </w:r>
                            <w:r w:rsidR="00801EF6" w:rsidRPr="00801EF6">
                              <w:rPr>
                                <w:rFonts w:ascii="Times New Roman" w:hAnsi="Times New Roman" w:cs="Times New Roman"/>
                                <w:sz w:val="20"/>
                                <w:szCs w:val="20"/>
                                <w:lang w:val="en-CA"/>
                              </w:rPr>
                              <w:t>)</w:t>
                            </w:r>
                          </w:p>
                          <w:p w14:paraId="3F47542F" w14:textId="77777777" w:rsidR="0037354B" w:rsidRPr="00172316" w:rsidRDefault="0037354B" w:rsidP="0037354B">
                            <w:pPr>
                              <w:ind w:left="360" w:hanging="360"/>
                              <w:rPr>
                                <w:rFonts w:cs="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CC9B4" id="Rectangle 29" o:spid="_x0000_s1035" style="position:absolute;margin-left:283.45pt;margin-top:275.2pt;width:223.9pt;height: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">
                <v:path arrowok="t"/>
                <v:textbox inset=",7.2pt,,7.2pt">
                  <w:txbxContent>
                    <w:p w14:paraId="03D8BFC3" w14:textId="3A954D4E" w:rsidR="0037354B" w:rsidRPr="00801EF6" w:rsidRDefault="0037354B" w:rsidP="0037354B">
                      <w:pPr>
                        <w:rPr>
                          <w:rFonts w:ascii="Times New Roman" w:hAnsi="Times New Roman" w:cs="Times New Roman"/>
                          <w:sz w:val="20"/>
                          <w:szCs w:val="20"/>
                          <w:lang w:val="en-CA"/>
                        </w:rPr>
                      </w:pPr>
                      <w:r w:rsidRPr="00801EF6">
                        <w:rPr>
                          <w:rFonts w:ascii="Times New Roman" w:hAnsi="Times New Roman" w:cs="Times New Roman"/>
                          <w:sz w:val="20"/>
                          <w:szCs w:val="20"/>
                          <w:lang w:val="en-CA"/>
                        </w:rPr>
                        <w:t>Allocated to DIALOG (n= 5)</w:t>
                      </w:r>
                    </w:p>
                    <w:p w14:paraId="2D415ADB" w14:textId="28B20962" w:rsidR="0037354B" w:rsidRPr="00801EF6" w:rsidRDefault="0037354B" w:rsidP="0037354B">
                      <w:pPr>
                        <w:ind w:left="360" w:hanging="360"/>
                        <w:rPr>
                          <w:rFonts w:ascii="Times New Roman" w:hAnsi="Times New Roman" w:cs="Times New Roman"/>
                          <w:lang w:val="en-CA"/>
                        </w:rPr>
                      </w:pPr>
                      <w:r w:rsidRPr="00801EF6">
                        <w:rPr>
                          <w:rFonts w:ascii="Times New Roman" w:hAnsi="Times New Roman" w:cs="Times New Roman"/>
                          <w:sz w:val="20"/>
                          <w:szCs w:val="20"/>
                          <w:lang w:val="en-CA"/>
                        </w:rPr>
                        <w:t>Received allocated intervention (n= 5</w:t>
                      </w:r>
                      <w:r w:rsidR="00801EF6" w:rsidRPr="00801EF6">
                        <w:rPr>
                          <w:rFonts w:ascii="Times New Roman" w:hAnsi="Times New Roman" w:cs="Times New Roman"/>
                          <w:sz w:val="20"/>
                          <w:szCs w:val="20"/>
                          <w:lang w:val="en-CA"/>
                        </w:rPr>
                        <w:t>)</w:t>
                      </w:r>
                    </w:p>
                    <w:p w14:paraId="3F47542F" w14:textId="77777777" w:rsidR="0037354B" w:rsidRPr="00172316" w:rsidRDefault="0037354B" w:rsidP="0037354B">
                      <w:pPr>
                        <w:ind w:left="360" w:hanging="360"/>
                        <w:rPr>
                          <w:rFonts w:cs="Calibri"/>
                        </w:rPr>
                      </w:pPr>
                    </w:p>
                  </w:txbxContent>
                </v:textbox>
              </v:rect>
            </w:pict>
          </mc:Fallback>
        </mc:AlternateContent>
      </w:r>
      <w:r w:rsidR="0037354B" w:rsidRPr="00801EF6">
        <w:rPr>
          <w:rFonts w:ascii="Times New Roman" w:hAnsi="Times New Roman" w:cs="Times New Roman"/>
          <w:b/>
          <w:noProof/>
        </w:rPr>
        <mc:AlternateContent>
          <mc:Choice Requires="wps">
            <w:drawing>
              <wp:anchor distT="36576" distB="36576" distL="36576" distR="36576" simplePos="0" relativeHeight="251676672" behindDoc="0" locked="0" layoutInCell="1" allowOverlap="1" wp14:anchorId="3768615D" wp14:editId="3A6C0E6B">
                <wp:simplePos x="0" y="0"/>
                <wp:positionH relativeFrom="column">
                  <wp:posOffset>3171825</wp:posOffset>
                </wp:positionH>
                <wp:positionV relativeFrom="paragraph">
                  <wp:posOffset>1349375</wp:posOffset>
                </wp:positionV>
                <wp:extent cx="635" cy="1732915"/>
                <wp:effectExtent l="63500" t="0" r="24765" b="19685"/>
                <wp:wrapNone/>
                <wp:docPr id="286611671"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73291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C9F469" id="AutoShape 40" o:spid="_x0000_s1026" type="#_x0000_t32" style="position:absolute;margin-left:249.75pt;margin-top:106.25pt;width:.05pt;height:136.45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">
                <v:stroke endarrow="block"/>
                <v:shadow color="#ccc"/>
                <o:lock v:ext="edit" shapetype="f"/>
              </v:shape>
            </w:pict>
          </mc:Fallback>
        </mc:AlternateContent>
      </w:r>
      <w:r w:rsidR="0037354B" w:rsidRPr="00801EF6">
        <w:rPr>
          <w:rFonts w:ascii="Times New Roman" w:hAnsi="Times New Roman" w:cs="Times New Roman"/>
          <w:b/>
          <w:noProof/>
        </w:rPr>
        <mc:AlternateContent>
          <mc:Choice Requires="wps">
            <w:drawing>
              <wp:anchor distT="0" distB="0" distL="114300" distR="114300" simplePos="0" relativeHeight="251677696" behindDoc="0" locked="0" layoutInCell="1" allowOverlap="1" wp14:anchorId="5E71EC58" wp14:editId="5384E520">
                <wp:simplePos x="0" y="0"/>
                <wp:positionH relativeFrom="column">
                  <wp:posOffset>2400300</wp:posOffset>
                </wp:positionH>
                <wp:positionV relativeFrom="paragraph">
                  <wp:posOffset>2493645</wp:posOffset>
                </wp:positionV>
                <wp:extent cx="1611630" cy="342900"/>
                <wp:effectExtent l="0" t="0" r="1270" b="0"/>
                <wp:wrapNone/>
                <wp:docPr id="38449589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1630" cy="342900"/>
                        </a:xfrm>
                        <a:prstGeom prst="rect">
                          <a:avLst/>
                        </a:prstGeom>
                        <a:solidFill>
                          <a:srgbClr val="FFFFFF"/>
                        </a:solidFill>
                        <a:ln w="9525">
                          <a:solidFill>
                            <a:srgbClr val="000000"/>
                          </a:solidFill>
                          <a:miter lim="800000"/>
                          <a:headEnd/>
                          <a:tailEnd/>
                        </a:ln>
                      </wps:spPr>
                      <wps:txbx>
                        <w:txbxContent>
                          <w:p w14:paraId="2E7553A3" w14:textId="604BDC89" w:rsidR="0037354B" w:rsidRPr="00801EF6" w:rsidRDefault="0037354B" w:rsidP="0037354B">
                            <w:pPr>
                              <w:widowControl w:val="0"/>
                              <w:jc w:val="center"/>
                              <w:rPr>
                                <w:rFonts w:ascii="Times New Roman" w:hAnsi="Times New Roman" w:cs="Times New Roman"/>
                                <w:sz w:val="20"/>
                                <w:szCs w:val="20"/>
                              </w:rPr>
                            </w:pPr>
                            <w:r w:rsidRPr="00801EF6">
                              <w:rPr>
                                <w:rFonts w:ascii="Times New Roman" w:hAnsi="Times New Roman" w:cs="Times New Roman"/>
                                <w:sz w:val="20"/>
                                <w:szCs w:val="20"/>
                                <w:lang w:val="en-CA"/>
                              </w:rPr>
                              <w:t>Randomized (n= 8)</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1EC58" id="Rectangle 41" o:spid="_x0000_s1036" style="position:absolute;margin-left:189pt;margin-top:196.35pt;width:126.9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">
                <v:path arrowok="t"/>
                <v:textbox inset=",7.2pt,,7.2pt">
                  <w:txbxContent>
                    <w:p w14:paraId="2E7553A3" w14:textId="604BDC89" w:rsidR="0037354B" w:rsidRPr="00801EF6" w:rsidRDefault="0037354B" w:rsidP="0037354B">
                      <w:pPr>
                        <w:widowControl w:val="0"/>
                        <w:jc w:val="center"/>
                        <w:rPr>
                          <w:rFonts w:ascii="Times New Roman" w:hAnsi="Times New Roman" w:cs="Times New Roman"/>
                          <w:sz w:val="20"/>
                          <w:szCs w:val="20"/>
                        </w:rPr>
                      </w:pPr>
                      <w:r w:rsidRPr="00801EF6">
                        <w:rPr>
                          <w:rFonts w:ascii="Times New Roman" w:hAnsi="Times New Roman" w:cs="Times New Roman"/>
                          <w:sz w:val="20"/>
                          <w:szCs w:val="20"/>
                          <w:lang w:val="en-CA"/>
                        </w:rPr>
                        <w:t>Randomized (n= 8)</w:t>
                      </w:r>
                    </w:p>
                  </w:txbxContent>
                </v:textbox>
              </v:rect>
            </w:pict>
          </mc:Fallback>
        </mc:AlternateContent>
      </w:r>
      <w:r w:rsidR="0037354B" w:rsidRPr="00801EF6">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2C56F1D0" wp14:editId="1E8795B3">
                <wp:simplePos x="0" y="0"/>
                <wp:positionH relativeFrom="column">
                  <wp:posOffset>3829050</wp:posOffset>
                </wp:positionH>
                <wp:positionV relativeFrom="paragraph">
                  <wp:posOffset>1466215</wp:posOffset>
                </wp:positionV>
                <wp:extent cx="2457450" cy="914400"/>
                <wp:effectExtent l="0" t="0" r="6350" b="0"/>
                <wp:wrapNone/>
                <wp:docPr id="107784039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57450" cy="914400"/>
                        </a:xfrm>
                        <a:prstGeom prst="rect">
                          <a:avLst/>
                        </a:prstGeom>
                        <a:solidFill>
                          <a:srgbClr val="FFFFFF"/>
                        </a:solidFill>
                        <a:ln w="9525">
                          <a:solidFill>
                            <a:srgbClr val="000000"/>
                          </a:solidFill>
                          <a:miter lim="800000"/>
                          <a:headEnd/>
                          <a:tailEnd/>
                        </a:ln>
                      </wps:spPr>
                      <wps:txbx>
                        <w:txbxContent>
                          <w:p w14:paraId="66164F68" w14:textId="3869FF8E" w:rsidR="0037354B" w:rsidRPr="00801EF6" w:rsidRDefault="00801EF6" w:rsidP="0037354B">
                            <w:pPr>
                              <w:rPr>
                                <w:rFonts w:ascii="Times New Roman" w:hAnsi="Times New Roman" w:cs="Times New Roman"/>
                                <w:sz w:val="20"/>
                                <w:szCs w:val="20"/>
                                <w:lang w:val="en-CA"/>
                              </w:rPr>
                            </w:pPr>
                            <w:r w:rsidRPr="00801EF6">
                              <w:rPr>
                                <w:rFonts w:ascii="Times New Roman" w:hAnsi="Times New Roman" w:cs="Times New Roman"/>
                                <w:sz w:val="20"/>
                                <w:szCs w:val="20"/>
                                <w:lang w:val="en-CA"/>
                              </w:rPr>
                              <w:t>Excluded (</w:t>
                            </w:r>
                            <w:r w:rsidR="0037354B" w:rsidRPr="00801EF6">
                              <w:rPr>
                                <w:rFonts w:ascii="Times New Roman" w:hAnsi="Times New Roman" w:cs="Times New Roman"/>
                                <w:sz w:val="20"/>
                                <w:szCs w:val="20"/>
                                <w:lang w:val="en-CA"/>
                              </w:rPr>
                              <w:t>n= 29)</w:t>
                            </w:r>
                          </w:p>
                          <w:p w14:paraId="00F135A8" w14:textId="557DC7CC" w:rsidR="0037354B" w:rsidRPr="00801EF6" w:rsidRDefault="0037354B" w:rsidP="00801EF6">
                            <w:pPr>
                              <w:rPr>
                                <w:rFonts w:ascii="Times New Roman" w:hAnsi="Times New Roman" w:cs="Times New Roman"/>
                                <w:sz w:val="20"/>
                                <w:szCs w:val="20"/>
                                <w:lang w:val="en-CA"/>
                              </w:rPr>
                            </w:pPr>
                            <w:r w:rsidRPr="00801EF6">
                              <w:rPr>
                                <w:rFonts w:ascii="Times New Roman" w:hAnsi="Times New Roman" w:cs="Times New Roman"/>
                                <w:sz w:val="20"/>
                                <w:szCs w:val="20"/>
                                <w:lang w:val="en-CA"/>
                              </w:rPr>
                              <w:t>Not meeting inclusion criteria (n= 6)</w:t>
                            </w:r>
                          </w:p>
                          <w:p w14:paraId="40A41E96" w14:textId="5566B573" w:rsidR="0037354B" w:rsidRPr="00801EF6" w:rsidRDefault="0037354B" w:rsidP="00801EF6">
                            <w:pPr>
                              <w:rPr>
                                <w:rFonts w:ascii="Times New Roman" w:hAnsi="Times New Roman" w:cs="Times New Roman"/>
                                <w:sz w:val="20"/>
                                <w:szCs w:val="20"/>
                                <w:lang w:val="en-CA"/>
                              </w:rPr>
                            </w:pPr>
                            <w:r w:rsidRPr="00801EF6">
                              <w:rPr>
                                <w:rFonts w:ascii="Times New Roman" w:hAnsi="Times New Roman" w:cs="Times New Roman"/>
                                <w:sz w:val="20"/>
                                <w:szCs w:val="20"/>
                                <w:lang w:val="en-CA"/>
                              </w:rPr>
                              <w:t>Not asked (n= 2)</w:t>
                            </w:r>
                          </w:p>
                          <w:p w14:paraId="73362EF1" w14:textId="77777777" w:rsidR="0037354B" w:rsidRPr="00801EF6" w:rsidRDefault="0037354B" w:rsidP="00801EF6">
                            <w:pPr>
                              <w:rPr>
                                <w:rFonts w:ascii="Times New Roman" w:hAnsi="Times New Roman" w:cs="Times New Roman"/>
                                <w:sz w:val="20"/>
                                <w:szCs w:val="20"/>
                                <w:lang w:val="en-CA"/>
                              </w:rPr>
                            </w:pPr>
                            <w:r w:rsidRPr="00801EF6">
                              <w:rPr>
                                <w:rFonts w:ascii="Times New Roman" w:hAnsi="Times New Roman" w:cs="Times New Roman"/>
                                <w:sz w:val="20"/>
                                <w:szCs w:val="20"/>
                                <w:lang w:val="en-CA"/>
                              </w:rPr>
                              <w:t>Declined (n= 21)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6F1D0" id="Rectangle 24" o:spid="_x0000_s1037" style="position:absolute;margin-left:301.5pt;margin-top:115.45pt;width:193.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">
                <v:path arrowok="t"/>
                <v:textbox inset=",7.2pt,,7.2pt">
                  <w:txbxContent>
                    <w:p w14:paraId="66164F68" w14:textId="3869FF8E" w:rsidR="0037354B" w:rsidRPr="00801EF6" w:rsidRDefault="00801EF6" w:rsidP="0037354B">
                      <w:pPr>
                        <w:rPr>
                          <w:rFonts w:ascii="Times New Roman" w:hAnsi="Times New Roman" w:cs="Times New Roman"/>
                          <w:sz w:val="20"/>
                          <w:szCs w:val="20"/>
                          <w:lang w:val="en-CA"/>
                        </w:rPr>
                      </w:pPr>
                      <w:r w:rsidRPr="00801EF6">
                        <w:rPr>
                          <w:rFonts w:ascii="Times New Roman" w:hAnsi="Times New Roman" w:cs="Times New Roman"/>
                          <w:sz w:val="20"/>
                          <w:szCs w:val="20"/>
                          <w:lang w:val="en-CA"/>
                        </w:rPr>
                        <w:t>Excluded (</w:t>
                      </w:r>
                      <w:r w:rsidR="0037354B" w:rsidRPr="00801EF6">
                        <w:rPr>
                          <w:rFonts w:ascii="Times New Roman" w:hAnsi="Times New Roman" w:cs="Times New Roman"/>
                          <w:sz w:val="20"/>
                          <w:szCs w:val="20"/>
                          <w:lang w:val="en-CA"/>
                        </w:rPr>
                        <w:t>n= 29)</w:t>
                      </w:r>
                    </w:p>
                    <w:p w14:paraId="00F135A8" w14:textId="557DC7CC" w:rsidR="0037354B" w:rsidRPr="00801EF6" w:rsidRDefault="0037354B" w:rsidP="00801EF6">
                      <w:pPr>
                        <w:rPr>
                          <w:rFonts w:ascii="Times New Roman" w:hAnsi="Times New Roman" w:cs="Times New Roman"/>
                          <w:sz w:val="20"/>
                          <w:szCs w:val="20"/>
                          <w:lang w:val="en-CA"/>
                        </w:rPr>
                      </w:pPr>
                      <w:r w:rsidRPr="00801EF6">
                        <w:rPr>
                          <w:rFonts w:ascii="Times New Roman" w:hAnsi="Times New Roman" w:cs="Times New Roman"/>
                          <w:sz w:val="20"/>
                          <w:szCs w:val="20"/>
                          <w:lang w:val="en-CA"/>
                        </w:rPr>
                        <w:t>Not meeting inclusion criteria (n= 6)</w:t>
                      </w:r>
                    </w:p>
                    <w:p w14:paraId="40A41E96" w14:textId="5566B573" w:rsidR="0037354B" w:rsidRPr="00801EF6" w:rsidRDefault="0037354B" w:rsidP="00801EF6">
                      <w:pPr>
                        <w:rPr>
                          <w:rFonts w:ascii="Times New Roman" w:hAnsi="Times New Roman" w:cs="Times New Roman"/>
                          <w:sz w:val="20"/>
                          <w:szCs w:val="20"/>
                          <w:lang w:val="en-CA"/>
                        </w:rPr>
                      </w:pPr>
                      <w:r w:rsidRPr="00801EF6">
                        <w:rPr>
                          <w:rFonts w:ascii="Times New Roman" w:hAnsi="Times New Roman" w:cs="Times New Roman"/>
                          <w:sz w:val="20"/>
                          <w:szCs w:val="20"/>
                          <w:lang w:val="en-CA"/>
                        </w:rPr>
                        <w:t>Not asked (n= 2)</w:t>
                      </w:r>
                    </w:p>
                    <w:p w14:paraId="73362EF1" w14:textId="77777777" w:rsidR="0037354B" w:rsidRPr="00801EF6" w:rsidRDefault="0037354B" w:rsidP="00801EF6">
                      <w:pPr>
                        <w:rPr>
                          <w:rFonts w:ascii="Times New Roman" w:hAnsi="Times New Roman" w:cs="Times New Roman"/>
                          <w:sz w:val="20"/>
                          <w:szCs w:val="20"/>
                          <w:lang w:val="en-CA"/>
                        </w:rPr>
                      </w:pPr>
                      <w:r w:rsidRPr="00801EF6">
                        <w:rPr>
                          <w:rFonts w:ascii="Times New Roman" w:hAnsi="Times New Roman" w:cs="Times New Roman"/>
                          <w:sz w:val="20"/>
                          <w:szCs w:val="20"/>
                          <w:lang w:val="en-CA"/>
                        </w:rPr>
                        <w:t>Declined (n= 21)</w:t>
                      </w:r>
                    </w:p>
                  </w:txbxContent>
                </v:textbox>
              </v:rect>
            </w:pict>
          </mc:Fallback>
        </mc:AlternateContent>
      </w:r>
      <w:r w:rsidR="0037354B" w:rsidRPr="00801EF6">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5286C566" wp14:editId="7965CF87">
                <wp:simplePos x="0" y="0"/>
                <wp:positionH relativeFrom="column">
                  <wp:posOffset>2171700</wp:posOffset>
                </wp:positionH>
                <wp:positionV relativeFrom="paragraph">
                  <wp:posOffset>951865</wp:posOffset>
                </wp:positionV>
                <wp:extent cx="2000250" cy="403200"/>
                <wp:effectExtent l="0" t="0" r="19050" b="16510"/>
                <wp:wrapNone/>
                <wp:docPr id="126920083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0" cy="403200"/>
                        </a:xfrm>
                        <a:prstGeom prst="rect">
                          <a:avLst/>
                        </a:prstGeom>
                        <a:solidFill>
                          <a:srgbClr val="FFFFFF"/>
                        </a:solidFill>
                        <a:ln w="9525">
                          <a:solidFill>
                            <a:srgbClr val="000000"/>
                          </a:solidFill>
                          <a:miter lim="800000"/>
                          <a:headEnd/>
                          <a:tailEnd/>
                        </a:ln>
                      </wps:spPr>
                      <wps:txbx>
                        <w:txbxContent>
                          <w:p w14:paraId="00B3BFAD" w14:textId="4D79FD6A" w:rsidR="0037354B" w:rsidRPr="00801EF6" w:rsidRDefault="0037354B" w:rsidP="0037354B">
                            <w:pPr>
                              <w:jc w:val="center"/>
                              <w:rPr>
                                <w:rFonts w:ascii="Times New Roman" w:hAnsi="Times New Roman" w:cs="Times New Roman"/>
                                <w:sz w:val="20"/>
                                <w:szCs w:val="20"/>
                              </w:rPr>
                            </w:pPr>
                            <w:r w:rsidRPr="00801EF6">
                              <w:rPr>
                                <w:rFonts w:ascii="Times New Roman" w:hAnsi="Times New Roman" w:cs="Times New Roman"/>
                                <w:sz w:val="20"/>
                                <w:szCs w:val="20"/>
                                <w:lang w:val="en-CA"/>
                              </w:rPr>
                              <w:t>Assessed for eligibility (n= 37)</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6C566" id="Rectangle 23" o:spid="_x0000_s1038" style="position:absolute;margin-left:171pt;margin-top:74.95pt;width:157.5pt;height:3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">
                <v:path arrowok="t"/>
                <v:textbox inset=",7.2pt,,7.2pt">
                  <w:txbxContent>
                    <w:p w14:paraId="00B3BFAD" w14:textId="4D79FD6A" w:rsidR="0037354B" w:rsidRPr="00801EF6" w:rsidRDefault="0037354B" w:rsidP="0037354B">
                      <w:pPr>
                        <w:jc w:val="center"/>
                        <w:rPr>
                          <w:rFonts w:ascii="Times New Roman" w:hAnsi="Times New Roman" w:cs="Times New Roman"/>
                          <w:sz w:val="20"/>
                          <w:szCs w:val="20"/>
                        </w:rPr>
                      </w:pPr>
                      <w:r w:rsidRPr="00801EF6">
                        <w:rPr>
                          <w:rFonts w:ascii="Times New Roman" w:hAnsi="Times New Roman" w:cs="Times New Roman"/>
                          <w:sz w:val="20"/>
                          <w:szCs w:val="20"/>
                          <w:lang w:val="en-CA"/>
                        </w:rPr>
                        <w:t>Assessed for eligibility (n= 37)</w:t>
                      </w:r>
                    </w:p>
                  </w:txbxContent>
                </v:textbox>
              </v:rect>
            </w:pict>
          </mc:Fallback>
        </mc:AlternateContent>
      </w:r>
      <w:r w:rsidR="0037354B" w:rsidRPr="00801EF6">
        <w:rPr>
          <w:rFonts w:ascii="Times New Roman" w:hAnsi="Times New Roman" w:cs="Times New Roman"/>
          <w:b/>
          <w:noProof/>
        </w:rPr>
        <mc:AlternateContent>
          <mc:Choice Requires="wps">
            <w:drawing>
              <wp:anchor distT="36576" distB="36576" distL="36576" distR="36576" simplePos="0" relativeHeight="251675648" behindDoc="0" locked="0" layoutInCell="1" allowOverlap="1" wp14:anchorId="69365888" wp14:editId="64EF4A06">
                <wp:simplePos x="0" y="0"/>
                <wp:positionH relativeFrom="column">
                  <wp:posOffset>2689225</wp:posOffset>
                </wp:positionH>
                <wp:positionV relativeFrom="paragraph">
                  <wp:posOffset>3080385</wp:posOffset>
                </wp:positionV>
                <wp:extent cx="2331720" cy="400050"/>
                <wp:effectExtent l="0" t="0" r="43180" b="19050"/>
                <wp:wrapNone/>
                <wp:docPr id="125187453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31720" cy="400050"/>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3C870E3" id="AutoShape 39" o:spid="_x0000_s1026" type="#_x0000_t33" style="position:absolute;margin-left:211.75pt;margin-top:242.55pt;width:183.6pt;height:31.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">
                <v:stroke endarrow="block"/>
                <v:shadow color="#ccc"/>
                <o:lock v:ext="edit" shapetype="f"/>
              </v:shape>
            </w:pict>
          </mc:Fallback>
        </mc:AlternateContent>
      </w:r>
      <w:r>
        <w:rPr>
          <w:rFonts w:ascii="Times New Roman" w:hAnsi="Times New Roman" w:cs="Times New Roman"/>
          <w:b/>
        </w:rPr>
        <w:t xml:space="preserve">Supplementary Figure 1: </w:t>
      </w:r>
      <w:r w:rsidR="0037354B" w:rsidRPr="00801EF6">
        <w:rPr>
          <w:rFonts w:ascii="Times New Roman" w:hAnsi="Times New Roman" w:cs="Times New Roman"/>
          <w:b/>
        </w:rPr>
        <w:t>CONSORT 2010 Flow Diagram</w:t>
      </w:r>
    </w:p>
    <w:p w14:paraId="2EC3C8FE" w14:textId="49FAB6DE" w:rsidR="008C03D8" w:rsidRPr="00ED1A46" w:rsidRDefault="008C03D8" w:rsidP="008C131B">
      <w:pPr>
        <w:rPr>
          <w:rFonts w:ascii="Times New Roman" w:hAnsi="Times New Roman" w:cs="Times New Roman"/>
          <w:b/>
          <w:bCs/>
        </w:rPr>
      </w:pPr>
    </w:p>
    <w:p w14:paraId="280285E7" w14:textId="5BED5A4A" w:rsidR="008C03D8" w:rsidRPr="00801EF6" w:rsidRDefault="008C131B" w:rsidP="008C131B">
      <w:pPr>
        <w:rPr>
          <w:rFonts w:ascii="Times New Roman" w:hAnsi="Times New Roman" w:cs="Times New Roman"/>
          <w:b/>
          <w:bCs/>
        </w:rPr>
      </w:pPr>
      <w:r>
        <w:rPr>
          <w:rFonts w:ascii="Times New Roman" w:hAnsi="Times New Roman" w:cs="Times New Roman"/>
          <w:b/>
          <w:bCs/>
        </w:rPr>
        <w:t xml:space="preserve">Supplementary Materials: </w:t>
      </w:r>
      <w:r w:rsidR="008C03D8" w:rsidRPr="00801EF6">
        <w:rPr>
          <w:rFonts w:ascii="Times New Roman" w:hAnsi="Times New Roman" w:cs="Times New Roman"/>
          <w:b/>
          <w:bCs/>
        </w:rPr>
        <w:t>Interview Guide</w:t>
      </w:r>
    </w:p>
    <w:p w14:paraId="03D7A94B" w14:textId="77777777" w:rsidR="008C03D8" w:rsidRPr="00AC3B8D" w:rsidRDefault="008C03D8" w:rsidP="008C131B">
      <w:pPr>
        <w:pStyle w:val="ListParagraph"/>
        <w:numPr>
          <w:ilvl w:val="0"/>
          <w:numId w:val="7"/>
        </w:numPr>
        <w:spacing w:before="100" w:beforeAutospacing="1" w:after="100" w:afterAutospacing="1" w:line="480" w:lineRule="auto"/>
        <w:outlineLvl w:val="3"/>
        <w:rPr>
          <w:rFonts w:ascii="Times New Roman" w:hAnsi="Times New Roman" w:cs="Times New Roman"/>
          <w:b/>
          <w:bCs/>
          <w:color w:val="000000"/>
        </w:rPr>
      </w:pPr>
      <w:r w:rsidRPr="00AC3B8D">
        <w:rPr>
          <w:rFonts w:ascii="Times New Roman" w:hAnsi="Times New Roman" w:cs="Times New Roman"/>
          <w:b/>
          <w:bCs/>
          <w:color w:val="000000"/>
        </w:rPr>
        <w:t>Understanding &amp; Experience with DIALOG/DIALOG+ (Affective Attitude, Coherence)</w:t>
      </w:r>
    </w:p>
    <w:p w14:paraId="03864278" w14:textId="77777777" w:rsidR="008C03D8" w:rsidRPr="008C131B" w:rsidRDefault="008C03D8" w:rsidP="008C131B">
      <w:pPr>
        <w:pStyle w:val="ListParagraph"/>
        <w:numPr>
          <w:ilvl w:val="0"/>
          <w:numId w:val="15"/>
        </w:numPr>
        <w:spacing w:after="239" w:line="480" w:lineRule="auto"/>
        <w:ind w:right="60"/>
        <w:rPr>
          <w:rFonts w:ascii="Times New Roman" w:hAnsi="Times New Roman" w:cs="Times New Roman"/>
        </w:rPr>
      </w:pPr>
      <w:r w:rsidRPr="008C131B">
        <w:rPr>
          <w:rFonts w:ascii="Times New Roman" w:hAnsi="Times New Roman" w:cs="Times New Roman"/>
        </w:rPr>
        <w:t xml:space="preserve">(Tell me about) What was your experience of using DIALOG+? </w:t>
      </w:r>
    </w:p>
    <w:p w14:paraId="50B0AD1D" w14:textId="77777777" w:rsidR="008C03D8" w:rsidRPr="008C131B" w:rsidRDefault="008C03D8" w:rsidP="008C131B">
      <w:pPr>
        <w:pStyle w:val="ListParagraph"/>
        <w:numPr>
          <w:ilvl w:val="0"/>
          <w:numId w:val="15"/>
        </w:numPr>
        <w:spacing w:after="239" w:line="480" w:lineRule="auto"/>
        <w:ind w:right="60"/>
        <w:rPr>
          <w:rFonts w:ascii="Times New Roman" w:hAnsi="Times New Roman" w:cs="Times New Roman"/>
        </w:rPr>
      </w:pPr>
      <w:r w:rsidRPr="008C131B">
        <w:rPr>
          <w:rFonts w:ascii="Times New Roman" w:hAnsi="Times New Roman" w:cs="Times New Roman"/>
        </w:rPr>
        <w:t xml:space="preserve">How did you find incorporating this method into your usual style? </w:t>
      </w:r>
    </w:p>
    <w:p w14:paraId="24EE223B" w14:textId="77777777" w:rsidR="008C03D8" w:rsidRPr="008C131B" w:rsidRDefault="008C03D8" w:rsidP="008C131B">
      <w:pPr>
        <w:pStyle w:val="ListParagraph"/>
        <w:numPr>
          <w:ilvl w:val="0"/>
          <w:numId w:val="15"/>
        </w:numPr>
        <w:spacing w:after="239" w:line="480" w:lineRule="auto"/>
        <w:ind w:right="60"/>
        <w:rPr>
          <w:rFonts w:ascii="Times New Roman" w:hAnsi="Times New Roman" w:cs="Times New Roman"/>
        </w:rPr>
      </w:pPr>
      <w:r w:rsidRPr="008C131B">
        <w:rPr>
          <w:rFonts w:ascii="Times New Roman" w:hAnsi="Times New Roman" w:cs="Times New Roman"/>
        </w:rPr>
        <w:t xml:space="preserve">How did you introduce the new structure to your clients? </w:t>
      </w:r>
    </w:p>
    <w:p w14:paraId="5EA3EC1A" w14:textId="77777777" w:rsidR="008C03D8" w:rsidRPr="008C131B" w:rsidRDefault="008C03D8" w:rsidP="008C131B">
      <w:pPr>
        <w:pStyle w:val="ListParagraph"/>
        <w:numPr>
          <w:ilvl w:val="0"/>
          <w:numId w:val="15"/>
        </w:numPr>
        <w:spacing w:after="241" w:line="480" w:lineRule="auto"/>
        <w:ind w:right="60"/>
        <w:rPr>
          <w:rFonts w:ascii="Times New Roman" w:hAnsi="Times New Roman" w:cs="Times New Roman"/>
        </w:rPr>
      </w:pPr>
      <w:r w:rsidRPr="008C131B">
        <w:rPr>
          <w:rFonts w:ascii="Times New Roman" w:hAnsi="Times New Roman" w:cs="Times New Roman"/>
        </w:rPr>
        <w:t xml:space="preserve">How do you think your clients responded to this new style? </w:t>
      </w:r>
    </w:p>
    <w:p w14:paraId="51A583E6" w14:textId="77777777" w:rsidR="008C03D8" w:rsidRPr="008C131B" w:rsidRDefault="008C03D8" w:rsidP="008C131B">
      <w:pPr>
        <w:pStyle w:val="ListParagraph"/>
        <w:numPr>
          <w:ilvl w:val="0"/>
          <w:numId w:val="15"/>
        </w:numPr>
        <w:spacing w:after="25" w:line="480" w:lineRule="auto"/>
        <w:ind w:right="60"/>
        <w:rPr>
          <w:rFonts w:ascii="Times New Roman" w:hAnsi="Times New Roman" w:cs="Times New Roman"/>
        </w:rPr>
      </w:pPr>
      <w:r w:rsidRPr="008C131B">
        <w:rPr>
          <w:rFonts w:ascii="Times New Roman" w:hAnsi="Times New Roman" w:cs="Times New Roman"/>
        </w:rPr>
        <w:t xml:space="preserve">What was the impact of structuring the communication between you and your clients in this way? </w:t>
      </w:r>
    </w:p>
    <w:p w14:paraId="55C20251" w14:textId="77777777" w:rsidR="008C03D8" w:rsidRPr="008C131B" w:rsidRDefault="008C03D8" w:rsidP="008C131B">
      <w:pPr>
        <w:pStyle w:val="ListParagraph"/>
        <w:numPr>
          <w:ilvl w:val="0"/>
          <w:numId w:val="15"/>
        </w:numPr>
        <w:spacing w:after="218" w:line="480" w:lineRule="auto"/>
        <w:ind w:right="60"/>
        <w:rPr>
          <w:rFonts w:ascii="Times New Roman" w:hAnsi="Times New Roman" w:cs="Times New Roman"/>
        </w:rPr>
      </w:pPr>
      <w:r w:rsidRPr="008C131B">
        <w:rPr>
          <w:rFonts w:ascii="Times New Roman" w:hAnsi="Times New Roman" w:cs="Times New Roman"/>
        </w:rPr>
        <w:t xml:space="preserve">Was it useful for you to see how your clients rate their satisfaction? </w:t>
      </w:r>
    </w:p>
    <w:p w14:paraId="0EDFCF9F" w14:textId="77777777" w:rsidR="008C03D8" w:rsidRPr="008C131B" w:rsidRDefault="008C03D8" w:rsidP="008C131B">
      <w:pPr>
        <w:pStyle w:val="ListParagraph"/>
        <w:numPr>
          <w:ilvl w:val="0"/>
          <w:numId w:val="15"/>
        </w:numPr>
        <w:spacing w:after="24" w:line="480" w:lineRule="auto"/>
        <w:ind w:right="60"/>
        <w:rPr>
          <w:rFonts w:ascii="Times New Roman" w:hAnsi="Times New Roman" w:cs="Times New Roman"/>
        </w:rPr>
      </w:pPr>
      <w:r w:rsidRPr="008C131B">
        <w:rPr>
          <w:rFonts w:ascii="Times New Roman" w:hAnsi="Times New Roman" w:cs="Times New Roman"/>
        </w:rPr>
        <w:t xml:space="preserve">What effect did using DIALOG+ during meetings with your clients have compared with meetings before DIALOG+? </w:t>
      </w:r>
    </w:p>
    <w:p w14:paraId="3B2CB358" w14:textId="77777777" w:rsidR="008C03D8" w:rsidRPr="008C131B" w:rsidRDefault="008C03D8" w:rsidP="008C131B">
      <w:pPr>
        <w:pStyle w:val="ListParagraph"/>
        <w:numPr>
          <w:ilvl w:val="0"/>
          <w:numId w:val="15"/>
        </w:numPr>
        <w:spacing w:after="252" w:line="480" w:lineRule="auto"/>
        <w:rPr>
          <w:rFonts w:ascii="Times New Roman" w:hAnsi="Times New Roman" w:cs="Times New Roman"/>
          <w:color w:val="000000" w:themeColor="text1"/>
        </w:rPr>
      </w:pPr>
      <w:r w:rsidRPr="008C131B">
        <w:rPr>
          <w:rFonts w:ascii="Times New Roman" w:hAnsi="Times New Roman" w:cs="Times New Roman"/>
          <w:color w:val="000000" w:themeColor="text1"/>
        </w:rPr>
        <w:t>How did you feel about the intervention?</w:t>
      </w:r>
    </w:p>
    <w:p w14:paraId="3CE913BB" w14:textId="77777777" w:rsidR="008C03D8" w:rsidRPr="008C131B" w:rsidRDefault="008C03D8" w:rsidP="008C131B">
      <w:pPr>
        <w:pStyle w:val="ListParagraph"/>
        <w:numPr>
          <w:ilvl w:val="0"/>
          <w:numId w:val="15"/>
        </w:numPr>
        <w:spacing w:after="252" w:line="480" w:lineRule="auto"/>
        <w:rPr>
          <w:rFonts w:ascii="Times New Roman" w:hAnsi="Times New Roman" w:cs="Times New Roman"/>
          <w:color w:val="000000" w:themeColor="text1"/>
        </w:rPr>
      </w:pPr>
      <w:r w:rsidRPr="008C131B">
        <w:rPr>
          <w:rFonts w:ascii="Times New Roman" w:hAnsi="Times New Roman" w:cs="Times New Roman"/>
          <w:color w:val="000000" w:themeColor="text1"/>
        </w:rPr>
        <w:t>Did you feel you understood the purpose of the intervention?</w:t>
      </w:r>
    </w:p>
    <w:p w14:paraId="54A6C1D4" w14:textId="77777777" w:rsidR="008C03D8" w:rsidRPr="008C131B" w:rsidRDefault="008C03D8" w:rsidP="008C131B">
      <w:pPr>
        <w:pStyle w:val="ListParagraph"/>
        <w:numPr>
          <w:ilvl w:val="0"/>
          <w:numId w:val="15"/>
        </w:numPr>
        <w:spacing w:after="252" w:line="480" w:lineRule="auto"/>
        <w:rPr>
          <w:rFonts w:ascii="Times New Roman" w:hAnsi="Times New Roman" w:cs="Times New Roman"/>
          <w:color w:val="000000" w:themeColor="text1"/>
        </w:rPr>
      </w:pPr>
      <w:r w:rsidRPr="008C131B">
        <w:rPr>
          <w:rFonts w:ascii="Times New Roman" w:hAnsi="Times New Roman" w:cs="Times New Roman"/>
          <w:color w:val="000000" w:themeColor="text1"/>
        </w:rPr>
        <w:t>Did you feel confident implementing the intervention?</w:t>
      </w:r>
    </w:p>
    <w:p w14:paraId="60AAEF4A" w14:textId="77777777" w:rsidR="008C131B" w:rsidRPr="008C131B" w:rsidRDefault="008C03D8" w:rsidP="008C131B">
      <w:pPr>
        <w:pStyle w:val="ListParagraph"/>
        <w:numPr>
          <w:ilvl w:val="0"/>
          <w:numId w:val="15"/>
        </w:numPr>
        <w:spacing w:after="252" w:line="480" w:lineRule="auto"/>
        <w:rPr>
          <w:rFonts w:ascii="Times New Roman" w:hAnsi="Times New Roman" w:cs="Times New Roman"/>
          <w:color w:val="000000" w:themeColor="text1"/>
        </w:rPr>
      </w:pPr>
      <w:r w:rsidRPr="008C131B">
        <w:rPr>
          <w:rFonts w:ascii="Times New Roman" w:hAnsi="Times New Roman" w:cs="Times New Roman"/>
          <w:color w:val="000000" w:themeColor="text1"/>
        </w:rPr>
        <w:t>Did you feel the intervention fit well within an inpatient setting?</w:t>
      </w:r>
    </w:p>
    <w:p w14:paraId="2B197F8D" w14:textId="6D4BD15D" w:rsidR="008C03D8" w:rsidRPr="008C131B" w:rsidRDefault="008C03D8" w:rsidP="008C131B">
      <w:pPr>
        <w:pStyle w:val="ListParagraph"/>
        <w:numPr>
          <w:ilvl w:val="0"/>
          <w:numId w:val="7"/>
        </w:numPr>
        <w:spacing w:after="252" w:line="480" w:lineRule="auto"/>
        <w:rPr>
          <w:rFonts w:ascii="Times New Roman" w:hAnsi="Times New Roman" w:cs="Times New Roman"/>
          <w:color w:val="000000" w:themeColor="text1"/>
        </w:rPr>
      </w:pPr>
      <w:r w:rsidRPr="008C131B">
        <w:rPr>
          <w:rFonts w:ascii="Times New Roman" w:hAnsi="Times New Roman" w:cs="Times New Roman"/>
          <w:b/>
          <w:bCs/>
          <w:color w:val="000000"/>
        </w:rPr>
        <w:t>Integration into Routine Practice (Perceived Effectiveness, Ethicality)</w:t>
      </w:r>
    </w:p>
    <w:p w14:paraId="0C3F2017" w14:textId="77777777" w:rsidR="008C03D8" w:rsidRPr="008C131B" w:rsidRDefault="008C03D8" w:rsidP="008C131B">
      <w:pPr>
        <w:pStyle w:val="ListParagraph"/>
        <w:numPr>
          <w:ilvl w:val="0"/>
          <w:numId w:val="16"/>
        </w:numPr>
        <w:spacing w:after="252" w:line="480" w:lineRule="auto"/>
        <w:rPr>
          <w:rFonts w:ascii="Times New Roman" w:hAnsi="Times New Roman" w:cs="Times New Roman"/>
          <w:color w:val="000000" w:themeColor="text1"/>
        </w:rPr>
      </w:pPr>
      <w:r w:rsidRPr="008C131B">
        <w:rPr>
          <w:rFonts w:ascii="Times New Roman" w:hAnsi="Times New Roman" w:cs="Times New Roman"/>
          <w:color w:val="000000" w:themeColor="text1"/>
        </w:rPr>
        <w:t>How effective do you feel the intervention was?</w:t>
      </w:r>
    </w:p>
    <w:p w14:paraId="6CBEB9FD" w14:textId="77777777" w:rsidR="008C03D8" w:rsidRPr="008C131B" w:rsidRDefault="008C03D8" w:rsidP="008C131B">
      <w:pPr>
        <w:pStyle w:val="ListParagraph"/>
        <w:numPr>
          <w:ilvl w:val="0"/>
          <w:numId w:val="16"/>
        </w:numPr>
        <w:spacing w:after="252" w:line="480" w:lineRule="auto"/>
        <w:rPr>
          <w:rFonts w:ascii="Times New Roman" w:hAnsi="Times New Roman" w:cs="Times New Roman"/>
          <w:color w:val="000000" w:themeColor="text1"/>
        </w:rPr>
      </w:pPr>
      <w:r w:rsidRPr="008C131B">
        <w:rPr>
          <w:rFonts w:ascii="Times New Roman" w:hAnsi="Times New Roman" w:cs="Times New Roman"/>
          <w:color w:val="000000" w:themeColor="text1"/>
        </w:rPr>
        <w:t>Did you feel the intervention fit well within an inpatient setting?</w:t>
      </w:r>
    </w:p>
    <w:p w14:paraId="6BF2227B" w14:textId="77777777" w:rsidR="008C03D8" w:rsidRPr="008C131B" w:rsidRDefault="008C03D8" w:rsidP="008C131B">
      <w:pPr>
        <w:pStyle w:val="ListParagraph"/>
        <w:numPr>
          <w:ilvl w:val="0"/>
          <w:numId w:val="16"/>
        </w:numPr>
        <w:spacing w:after="238" w:line="480" w:lineRule="auto"/>
        <w:ind w:right="60"/>
        <w:rPr>
          <w:rFonts w:ascii="Times New Roman" w:hAnsi="Times New Roman" w:cs="Times New Roman"/>
        </w:rPr>
      </w:pPr>
      <w:r w:rsidRPr="008C131B">
        <w:rPr>
          <w:rFonts w:ascii="Times New Roman" w:hAnsi="Times New Roman" w:cs="Times New Roman"/>
        </w:rPr>
        <w:t xml:space="preserve">What was the impact of introducing a DIALOG+ booklet into your routine meetings? </w:t>
      </w:r>
    </w:p>
    <w:p w14:paraId="4321C763" w14:textId="77777777" w:rsidR="008C03D8" w:rsidRPr="008C131B" w:rsidRDefault="008C03D8" w:rsidP="008C131B">
      <w:pPr>
        <w:pStyle w:val="ListParagraph"/>
        <w:numPr>
          <w:ilvl w:val="0"/>
          <w:numId w:val="16"/>
        </w:numPr>
        <w:spacing w:after="215" w:line="480" w:lineRule="auto"/>
        <w:ind w:right="60"/>
        <w:rPr>
          <w:rFonts w:ascii="Times New Roman" w:hAnsi="Times New Roman" w:cs="Times New Roman"/>
        </w:rPr>
      </w:pPr>
      <w:r w:rsidRPr="008C131B">
        <w:rPr>
          <w:rFonts w:ascii="Times New Roman" w:hAnsi="Times New Roman" w:cs="Times New Roman"/>
        </w:rPr>
        <w:t xml:space="preserve">Was DIALOG+ compatible with your routine meetings/way of working? </w:t>
      </w:r>
    </w:p>
    <w:p w14:paraId="01EB00CD" w14:textId="77777777" w:rsidR="008C03D8" w:rsidRPr="008C131B" w:rsidRDefault="008C03D8" w:rsidP="008C131B">
      <w:pPr>
        <w:pStyle w:val="ListParagraph"/>
        <w:numPr>
          <w:ilvl w:val="0"/>
          <w:numId w:val="16"/>
        </w:numPr>
        <w:spacing w:after="252" w:line="480" w:lineRule="auto"/>
        <w:rPr>
          <w:rFonts w:ascii="Times New Roman" w:hAnsi="Times New Roman" w:cs="Times New Roman"/>
          <w:color w:val="000000" w:themeColor="text1"/>
        </w:rPr>
      </w:pPr>
      <w:r w:rsidRPr="008C131B">
        <w:rPr>
          <w:rFonts w:ascii="Times New Roman" w:hAnsi="Times New Roman" w:cs="Times New Roman"/>
        </w:rPr>
        <w:t xml:space="preserve">What effect did using DIALOG+ during meetings with your clients have compared with meetings before DIALOG+? </w:t>
      </w:r>
    </w:p>
    <w:p w14:paraId="2F8A782A" w14:textId="58F3D03D" w:rsidR="008C03D8" w:rsidRPr="008C131B" w:rsidRDefault="008C03D8" w:rsidP="008C131B">
      <w:pPr>
        <w:pStyle w:val="ListParagraph"/>
        <w:numPr>
          <w:ilvl w:val="0"/>
          <w:numId w:val="16"/>
        </w:numPr>
        <w:spacing w:after="25" w:line="480" w:lineRule="auto"/>
        <w:ind w:right="60"/>
        <w:rPr>
          <w:rFonts w:ascii="Times New Roman" w:hAnsi="Times New Roman" w:cs="Times New Roman"/>
        </w:rPr>
      </w:pPr>
      <w:r w:rsidRPr="008C131B">
        <w:rPr>
          <w:rFonts w:ascii="Times New Roman" w:hAnsi="Times New Roman" w:cs="Times New Roman"/>
        </w:rPr>
        <w:lastRenderedPageBreak/>
        <w:t>Have you noticed any changes in your clients</w:t>
      </w:r>
      <w:r w:rsidR="008C131B" w:rsidRPr="008C131B">
        <w:rPr>
          <w:rFonts w:ascii="Times New Roman" w:hAnsi="Times New Roman" w:cs="Times New Roman"/>
        </w:rPr>
        <w:t>’</w:t>
      </w:r>
      <w:r w:rsidRPr="008C131B">
        <w:rPr>
          <w:rFonts w:ascii="Times New Roman" w:hAnsi="Times New Roman" w:cs="Times New Roman"/>
        </w:rPr>
        <w:t xml:space="preserve"> behaviour and communication in your meetings since using DIALOG+? </w:t>
      </w:r>
    </w:p>
    <w:p w14:paraId="6E30A5DE" w14:textId="1C88A681" w:rsidR="008C03D8" w:rsidRPr="008C131B" w:rsidRDefault="008C03D8" w:rsidP="008C131B">
      <w:pPr>
        <w:pStyle w:val="ListParagraph"/>
        <w:numPr>
          <w:ilvl w:val="0"/>
          <w:numId w:val="16"/>
        </w:numPr>
        <w:spacing w:after="215" w:line="480" w:lineRule="auto"/>
        <w:ind w:right="60"/>
        <w:rPr>
          <w:rFonts w:ascii="Times New Roman" w:hAnsi="Times New Roman" w:cs="Times New Roman"/>
        </w:rPr>
      </w:pPr>
      <w:r w:rsidRPr="008C131B">
        <w:rPr>
          <w:rFonts w:ascii="Times New Roman" w:hAnsi="Times New Roman" w:cs="Times New Roman"/>
        </w:rPr>
        <w:t>Did this method change how information was elicited from you</w:t>
      </w:r>
      <w:r w:rsidR="008C131B" w:rsidRPr="008C131B">
        <w:rPr>
          <w:rFonts w:ascii="Times New Roman" w:hAnsi="Times New Roman" w:cs="Times New Roman"/>
        </w:rPr>
        <w:t>r</w:t>
      </w:r>
      <w:r w:rsidRPr="008C131B">
        <w:rPr>
          <w:rFonts w:ascii="Times New Roman" w:hAnsi="Times New Roman" w:cs="Times New Roman"/>
        </w:rPr>
        <w:t xml:space="preserve"> clients? </w:t>
      </w:r>
    </w:p>
    <w:p w14:paraId="5B5838D9" w14:textId="6D42CACF" w:rsidR="008C03D8" w:rsidRPr="008C131B" w:rsidRDefault="008C03D8" w:rsidP="008C131B">
      <w:pPr>
        <w:pStyle w:val="ListParagraph"/>
        <w:numPr>
          <w:ilvl w:val="0"/>
          <w:numId w:val="7"/>
        </w:numPr>
        <w:spacing w:before="100" w:beforeAutospacing="1" w:after="100" w:afterAutospacing="1" w:line="480" w:lineRule="auto"/>
        <w:outlineLvl w:val="3"/>
        <w:rPr>
          <w:rFonts w:ascii="Times New Roman" w:hAnsi="Times New Roman" w:cs="Times New Roman"/>
          <w:b/>
          <w:bCs/>
          <w:color w:val="000000"/>
        </w:rPr>
      </w:pPr>
      <w:r w:rsidRPr="008C131B">
        <w:rPr>
          <w:rFonts w:ascii="Times New Roman" w:hAnsi="Times New Roman" w:cs="Times New Roman"/>
          <w:b/>
          <w:bCs/>
          <w:color w:val="000000"/>
        </w:rPr>
        <w:t>Practicality &amp; Feasibility (Perceived Effort, Implementation)</w:t>
      </w:r>
    </w:p>
    <w:p w14:paraId="6289B8C4" w14:textId="77777777" w:rsidR="008C03D8" w:rsidRPr="008C131B" w:rsidRDefault="008C03D8" w:rsidP="008C131B">
      <w:pPr>
        <w:pStyle w:val="ListParagraph"/>
        <w:numPr>
          <w:ilvl w:val="0"/>
          <w:numId w:val="18"/>
        </w:numPr>
        <w:spacing w:after="252" w:line="480" w:lineRule="auto"/>
        <w:rPr>
          <w:rFonts w:ascii="Times New Roman" w:hAnsi="Times New Roman" w:cs="Times New Roman"/>
          <w:color w:val="000000" w:themeColor="text1"/>
        </w:rPr>
      </w:pPr>
      <w:r w:rsidRPr="008C131B">
        <w:rPr>
          <w:rFonts w:ascii="Times New Roman" w:hAnsi="Times New Roman" w:cs="Times New Roman"/>
          <w:color w:val="000000" w:themeColor="text1"/>
        </w:rPr>
        <w:t>How did you find the length of sessions? /Was the intervention easy/convenient to implement?</w:t>
      </w:r>
    </w:p>
    <w:p w14:paraId="58823289" w14:textId="77777777" w:rsidR="008C03D8" w:rsidRPr="008C131B" w:rsidRDefault="008C03D8" w:rsidP="008C131B">
      <w:pPr>
        <w:pStyle w:val="ListParagraph"/>
        <w:numPr>
          <w:ilvl w:val="0"/>
          <w:numId w:val="18"/>
        </w:numPr>
        <w:spacing w:after="238" w:line="480" w:lineRule="auto"/>
        <w:ind w:right="60"/>
        <w:rPr>
          <w:rFonts w:ascii="Times New Roman" w:hAnsi="Times New Roman" w:cs="Times New Roman"/>
        </w:rPr>
      </w:pPr>
      <w:r w:rsidRPr="008C131B">
        <w:rPr>
          <w:rFonts w:ascii="Times New Roman" w:hAnsi="Times New Roman" w:cs="Times New Roman"/>
        </w:rPr>
        <w:t xml:space="preserve">What do you think of the frequency of times you were asked to use this with your clients? </w:t>
      </w:r>
    </w:p>
    <w:p w14:paraId="15D98ADD" w14:textId="77777777" w:rsidR="008C03D8" w:rsidRPr="008C131B" w:rsidRDefault="008C03D8" w:rsidP="008C131B">
      <w:pPr>
        <w:pStyle w:val="ListParagraph"/>
        <w:numPr>
          <w:ilvl w:val="0"/>
          <w:numId w:val="18"/>
        </w:numPr>
        <w:spacing w:after="215" w:line="480" w:lineRule="auto"/>
        <w:ind w:right="60"/>
        <w:rPr>
          <w:rFonts w:ascii="Times New Roman" w:hAnsi="Times New Roman" w:cs="Times New Roman"/>
        </w:rPr>
      </w:pPr>
      <w:r w:rsidRPr="008C131B">
        <w:rPr>
          <w:rFonts w:ascii="Times New Roman" w:hAnsi="Times New Roman" w:cs="Times New Roman"/>
        </w:rPr>
        <w:t xml:space="preserve">How did it feel to collect DIALOG data biweekly? </w:t>
      </w:r>
    </w:p>
    <w:p w14:paraId="55B0F2A3" w14:textId="77777777" w:rsidR="008C03D8" w:rsidRPr="008C131B" w:rsidRDefault="008C03D8" w:rsidP="008C131B">
      <w:pPr>
        <w:pStyle w:val="ListParagraph"/>
        <w:numPr>
          <w:ilvl w:val="0"/>
          <w:numId w:val="18"/>
        </w:numPr>
        <w:spacing w:after="241" w:line="480" w:lineRule="auto"/>
        <w:ind w:right="60"/>
        <w:rPr>
          <w:rFonts w:ascii="Times New Roman" w:hAnsi="Times New Roman" w:cs="Times New Roman"/>
        </w:rPr>
      </w:pPr>
      <w:r w:rsidRPr="008C131B">
        <w:rPr>
          <w:rFonts w:ascii="Times New Roman" w:hAnsi="Times New Roman" w:cs="Times New Roman"/>
        </w:rPr>
        <w:t xml:space="preserve">What helped when implementing DIALOG+? </w:t>
      </w:r>
    </w:p>
    <w:p w14:paraId="00593375" w14:textId="4FC6FF0C" w:rsidR="008C03D8" w:rsidRPr="008C131B" w:rsidRDefault="008C03D8" w:rsidP="008C131B">
      <w:pPr>
        <w:pStyle w:val="ListParagraph"/>
        <w:numPr>
          <w:ilvl w:val="0"/>
          <w:numId w:val="7"/>
        </w:numPr>
        <w:spacing w:before="100" w:beforeAutospacing="1" w:after="100" w:afterAutospacing="1" w:line="480" w:lineRule="auto"/>
        <w:outlineLvl w:val="3"/>
        <w:rPr>
          <w:rFonts w:ascii="Times New Roman" w:hAnsi="Times New Roman" w:cs="Times New Roman"/>
          <w:b/>
          <w:bCs/>
          <w:color w:val="000000"/>
        </w:rPr>
      </w:pPr>
      <w:r w:rsidRPr="008C131B">
        <w:rPr>
          <w:rFonts w:ascii="Times New Roman" w:hAnsi="Times New Roman" w:cs="Times New Roman"/>
          <w:b/>
          <w:bCs/>
          <w:color w:val="000000"/>
        </w:rPr>
        <w:t>Recruitment &amp; Consent (Feasibility)</w:t>
      </w:r>
    </w:p>
    <w:p w14:paraId="7917B39E" w14:textId="660A58C0" w:rsidR="008C03D8" w:rsidRPr="008C131B" w:rsidRDefault="008C03D8" w:rsidP="008C131B">
      <w:pPr>
        <w:pStyle w:val="ListParagraph"/>
        <w:numPr>
          <w:ilvl w:val="0"/>
          <w:numId w:val="20"/>
        </w:numPr>
        <w:spacing w:after="239" w:line="480" w:lineRule="auto"/>
        <w:ind w:right="60"/>
        <w:rPr>
          <w:rFonts w:ascii="Times New Roman" w:hAnsi="Times New Roman" w:cs="Times New Roman"/>
          <w:color w:val="000000" w:themeColor="text1"/>
        </w:rPr>
      </w:pPr>
      <w:r w:rsidRPr="008C131B">
        <w:rPr>
          <w:rFonts w:ascii="Times New Roman" w:hAnsi="Times New Roman" w:cs="Times New Roman"/>
          <w:color w:val="000000" w:themeColor="text1"/>
        </w:rPr>
        <w:t xml:space="preserve">How did you feel </w:t>
      </w:r>
      <w:r w:rsidR="008C131B" w:rsidRPr="008C131B">
        <w:rPr>
          <w:rFonts w:ascii="Times New Roman" w:hAnsi="Times New Roman" w:cs="Times New Roman"/>
          <w:color w:val="000000" w:themeColor="text1"/>
        </w:rPr>
        <w:t xml:space="preserve">about </w:t>
      </w:r>
      <w:r w:rsidRPr="008C131B">
        <w:rPr>
          <w:rFonts w:ascii="Times New Roman" w:hAnsi="Times New Roman" w:cs="Times New Roman"/>
          <w:color w:val="000000" w:themeColor="text1"/>
        </w:rPr>
        <w:t>recruiting patients to participate in the study?</w:t>
      </w:r>
    </w:p>
    <w:p w14:paraId="1D52A35F" w14:textId="6379068B" w:rsidR="008C03D8" w:rsidRPr="008C131B" w:rsidRDefault="008C03D8" w:rsidP="008C131B">
      <w:pPr>
        <w:pStyle w:val="ListParagraph"/>
        <w:numPr>
          <w:ilvl w:val="0"/>
          <w:numId w:val="20"/>
        </w:numPr>
        <w:spacing w:after="215" w:line="480" w:lineRule="auto"/>
        <w:ind w:right="60"/>
        <w:rPr>
          <w:rFonts w:ascii="Times New Roman" w:hAnsi="Times New Roman" w:cs="Times New Roman"/>
          <w:color w:val="000000" w:themeColor="text1"/>
        </w:rPr>
      </w:pPr>
      <w:r w:rsidRPr="008C131B">
        <w:rPr>
          <w:rFonts w:ascii="Times New Roman" w:hAnsi="Times New Roman" w:cs="Times New Roman"/>
          <w:color w:val="000000" w:themeColor="text1"/>
        </w:rPr>
        <w:t xml:space="preserve">How did you feel </w:t>
      </w:r>
      <w:r w:rsidR="008C131B">
        <w:rPr>
          <w:rFonts w:ascii="Times New Roman" w:hAnsi="Times New Roman" w:cs="Times New Roman"/>
          <w:color w:val="000000" w:themeColor="text1"/>
        </w:rPr>
        <w:t xml:space="preserve">about </w:t>
      </w:r>
      <w:r w:rsidRPr="008C131B">
        <w:rPr>
          <w:rFonts w:ascii="Times New Roman" w:hAnsi="Times New Roman" w:cs="Times New Roman"/>
          <w:color w:val="000000" w:themeColor="text1"/>
        </w:rPr>
        <w:t>engaging patients in the trial?</w:t>
      </w:r>
    </w:p>
    <w:p w14:paraId="065235AD" w14:textId="69B464E5" w:rsidR="008C03D8" w:rsidRPr="008C131B" w:rsidRDefault="008C03D8" w:rsidP="008C131B">
      <w:pPr>
        <w:pStyle w:val="ListParagraph"/>
        <w:numPr>
          <w:ilvl w:val="0"/>
          <w:numId w:val="7"/>
        </w:numPr>
        <w:spacing w:before="100" w:beforeAutospacing="1" w:after="100" w:afterAutospacing="1" w:line="480" w:lineRule="auto"/>
        <w:outlineLvl w:val="3"/>
        <w:rPr>
          <w:rFonts w:ascii="Times New Roman" w:hAnsi="Times New Roman" w:cs="Times New Roman"/>
          <w:b/>
          <w:bCs/>
          <w:color w:val="000000"/>
        </w:rPr>
      </w:pPr>
      <w:r w:rsidRPr="008C131B">
        <w:rPr>
          <w:rFonts w:ascii="Times New Roman" w:hAnsi="Times New Roman" w:cs="Times New Roman"/>
          <w:b/>
          <w:bCs/>
          <w:color w:val="000000"/>
        </w:rPr>
        <w:t>Barriers &amp; Solutions (Feasibility)</w:t>
      </w:r>
    </w:p>
    <w:p w14:paraId="1AE1F03D" w14:textId="77777777" w:rsidR="008C03D8" w:rsidRPr="008C131B" w:rsidRDefault="008C03D8" w:rsidP="008C131B">
      <w:pPr>
        <w:pStyle w:val="ListParagraph"/>
        <w:numPr>
          <w:ilvl w:val="0"/>
          <w:numId w:val="21"/>
        </w:numPr>
        <w:spacing w:after="239" w:line="480" w:lineRule="auto"/>
        <w:ind w:right="60"/>
        <w:rPr>
          <w:rFonts w:ascii="Times New Roman" w:hAnsi="Times New Roman" w:cs="Times New Roman"/>
        </w:rPr>
      </w:pPr>
      <w:r w:rsidRPr="008C131B">
        <w:rPr>
          <w:rFonts w:ascii="Times New Roman" w:hAnsi="Times New Roman" w:cs="Times New Roman"/>
        </w:rPr>
        <w:t xml:space="preserve">What were the barriers to successfully implementing DIALOG+? </w:t>
      </w:r>
    </w:p>
    <w:p w14:paraId="29320E49" w14:textId="6982C515" w:rsidR="008C03D8" w:rsidRPr="008C131B" w:rsidRDefault="008C03D8" w:rsidP="008C131B">
      <w:pPr>
        <w:pStyle w:val="ListParagraph"/>
        <w:numPr>
          <w:ilvl w:val="0"/>
          <w:numId w:val="21"/>
        </w:numPr>
        <w:spacing w:after="241" w:line="480" w:lineRule="auto"/>
        <w:ind w:right="60"/>
        <w:rPr>
          <w:rFonts w:ascii="Times New Roman" w:hAnsi="Times New Roman" w:cs="Times New Roman"/>
        </w:rPr>
      </w:pPr>
      <w:r w:rsidRPr="008C131B">
        <w:rPr>
          <w:rFonts w:ascii="Times New Roman" w:hAnsi="Times New Roman" w:cs="Times New Roman"/>
        </w:rPr>
        <w:t xml:space="preserve">What helped when implementing DIALOG+? </w:t>
      </w:r>
    </w:p>
    <w:p w14:paraId="005AD293" w14:textId="4A0B0263" w:rsidR="008C03D8" w:rsidRPr="008C131B" w:rsidRDefault="008C03D8" w:rsidP="008C131B">
      <w:pPr>
        <w:pStyle w:val="ListParagraph"/>
        <w:numPr>
          <w:ilvl w:val="0"/>
          <w:numId w:val="7"/>
        </w:numPr>
        <w:spacing w:before="100" w:beforeAutospacing="1" w:after="100" w:afterAutospacing="1" w:line="480" w:lineRule="auto"/>
        <w:outlineLvl w:val="3"/>
        <w:rPr>
          <w:rFonts w:ascii="Times New Roman" w:hAnsi="Times New Roman" w:cs="Times New Roman"/>
          <w:b/>
          <w:bCs/>
          <w:color w:val="000000"/>
        </w:rPr>
      </w:pPr>
      <w:r w:rsidRPr="008C131B">
        <w:rPr>
          <w:rFonts w:ascii="Times New Roman" w:hAnsi="Times New Roman" w:cs="Times New Roman"/>
          <w:b/>
          <w:bCs/>
          <w:color w:val="000000"/>
        </w:rPr>
        <w:t>Participation &amp; Dropout (Engagement)</w:t>
      </w:r>
    </w:p>
    <w:p w14:paraId="374D12E4" w14:textId="77777777" w:rsidR="008C03D8" w:rsidRPr="008C131B" w:rsidRDefault="008C03D8" w:rsidP="008C131B">
      <w:pPr>
        <w:pStyle w:val="ListParagraph"/>
        <w:numPr>
          <w:ilvl w:val="0"/>
          <w:numId w:val="23"/>
        </w:numPr>
        <w:spacing w:after="241" w:line="480" w:lineRule="auto"/>
        <w:ind w:right="60"/>
        <w:rPr>
          <w:rFonts w:ascii="Times New Roman" w:hAnsi="Times New Roman" w:cs="Times New Roman"/>
        </w:rPr>
      </w:pPr>
      <w:r w:rsidRPr="008C131B">
        <w:rPr>
          <w:rFonts w:ascii="Times New Roman" w:hAnsi="Times New Roman" w:cs="Times New Roman"/>
        </w:rPr>
        <w:t xml:space="preserve">How do you think your clients responded to this new style? </w:t>
      </w:r>
    </w:p>
    <w:p w14:paraId="22DA853B" w14:textId="34FCDCEF" w:rsidR="008C03D8" w:rsidRPr="008C131B" w:rsidRDefault="008C03D8" w:rsidP="008C131B">
      <w:pPr>
        <w:pStyle w:val="ListParagraph"/>
        <w:numPr>
          <w:ilvl w:val="0"/>
          <w:numId w:val="23"/>
        </w:numPr>
        <w:spacing w:after="238" w:line="480" w:lineRule="auto"/>
        <w:ind w:right="60"/>
        <w:rPr>
          <w:rFonts w:ascii="Times New Roman" w:hAnsi="Times New Roman" w:cs="Times New Roman"/>
        </w:rPr>
      </w:pPr>
      <w:r w:rsidRPr="008C131B">
        <w:rPr>
          <w:rFonts w:ascii="Times New Roman" w:hAnsi="Times New Roman" w:cs="Times New Roman"/>
        </w:rPr>
        <w:t xml:space="preserve">Were there any patients that DIALOG did not work well? </w:t>
      </w:r>
    </w:p>
    <w:p w14:paraId="3435E67A" w14:textId="77777777" w:rsidR="008C03D8" w:rsidRPr="008C131B" w:rsidRDefault="008C03D8" w:rsidP="008C131B">
      <w:pPr>
        <w:pStyle w:val="ListParagraph"/>
        <w:numPr>
          <w:ilvl w:val="0"/>
          <w:numId w:val="23"/>
        </w:numPr>
        <w:spacing w:after="218" w:line="480" w:lineRule="auto"/>
        <w:ind w:right="60"/>
        <w:rPr>
          <w:rFonts w:ascii="Times New Roman" w:hAnsi="Times New Roman" w:cs="Times New Roman"/>
        </w:rPr>
      </w:pPr>
      <w:r w:rsidRPr="008C131B">
        <w:rPr>
          <w:rFonts w:ascii="Times New Roman" w:hAnsi="Times New Roman" w:cs="Times New Roman"/>
        </w:rPr>
        <w:t xml:space="preserve">Do you feel the process varied significantly between individual clients? </w:t>
      </w:r>
    </w:p>
    <w:p w14:paraId="12D79916" w14:textId="434F4DCC" w:rsidR="008C03D8" w:rsidRPr="008C131B" w:rsidRDefault="008C131B" w:rsidP="008C131B">
      <w:pPr>
        <w:pStyle w:val="ListParagraph"/>
        <w:numPr>
          <w:ilvl w:val="0"/>
          <w:numId w:val="23"/>
        </w:numPr>
        <w:spacing w:before="100" w:beforeAutospacing="1" w:after="100" w:afterAutospacing="1" w:line="480" w:lineRule="auto"/>
        <w:outlineLvl w:val="3"/>
        <w:rPr>
          <w:rFonts w:ascii="Times New Roman" w:hAnsi="Times New Roman" w:cs="Times New Roman"/>
          <w:b/>
          <w:bCs/>
          <w:color w:val="000000"/>
        </w:rPr>
      </w:pPr>
      <w:r>
        <w:rPr>
          <w:rFonts w:ascii="Times New Roman" w:hAnsi="Times New Roman" w:cs="Times New Roman"/>
        </w:rPr>
        <w:t>W</w:t>
      </w:r>
      <w:r w:rsidR="008C03D8" w:rsidRPr="008C131B">
        <w:rPr>
          <w:rFonts w:ascii="Times New Roman" w:hAnsi="Times New Roman" w:cs="Times New Roman"/>
        </w:rPr>
        <w:t>hy did you drop out of using the DIALOG+ intervention?</w:t>
      </w:r>
    </w:p>
    <w:p w14:paraId="74188E65" w14:textId="3FAB72EC" w:rsidR="008C03D8" w:rsidRPr="008C131B" w:rsidRDefault="008C03D8" w:rsidP="008C131B">
      <w:pPr>
        <w:pStyle w:val="ListParagraph"/>
        <w:numPr>
          <w:ilvl w:val="0"/>
          <w:numId w:val="7"/>
        </w:numPr>
        <w:spacing w:before="100" w:beforeAutospacing="1" w:after="100" w:afterAutospacing="1" w:line="480" w:lineRule="auto"/>
        <w:outlineLvl w:val="3"/>
        <w:rPr>
          <w:rFonts w:ascii="Times New Roman" w:hAnsi="Times New Roman" w:cs="Times New Roman"/>
          <w:b/>
          <w:bCs/>
          <w:color w:val="000000"/>
        </w:rPr>
      </w:pPr>
      <w:r w:rsidRPr="008C131B">
        <w:rPr>
          <w:rFonts w:ascii="Times New Roman" w:hAnsi="Times New Roman" w:cs="Times New Roman"/>
          <w:b/>
          <w:bCs/>
          <w:color w:val="000000"/>
        </w:rPr>
        <w:t>Follow-Up &amp; Long-Term Engagement (Follow-Up Rate, Retention)</w:t>
      </w:r>
    </w:p>
    <w:p w14:paraId="6D1BBBBD" w14:textId="77777777" w:rsidR="008C03D8" w:rsidRPr="008C131B" w:rsidRDefault="008C03D8" w:rsidP="008C131B">
      <w:pPr>
        <w:pStyle w:val="ListParagraph"/>
        <w:numPr>
          <w:ilvl w:val="0"/>
          <w:numId w:val="24"/>
        </w:numPr>
        <w:spacing w:before="100" w:beforeAutospacing="1" w:after="100" w:afterAutospacing="1" w:line="480" w:lineRule="auto"/>
        <w:rPr>
          <w:rFonts w:ascii="Times New Roman" w:hAnsi="Times New Roman" w:cs="Times New Roman"/>
          <w:color w:val="000000" w:themeColor="text1"/>
        </w:rPr>
      </w:pPr>
      <w:r w:rsidRPr="008C131B">
        <w:rPr>
          <w:rFonts w:ascii="Times New Roman" w:hAnsi="Times New Roman" w:cs="Times New Roman"/>
          <w:color w:val="000000" w:themeColor="text1"/>
        </w:rPr>
        <w:t>How easy or difficult was it to keep patients engaged in follow-up sessions?</w:t>
      </w:r>
    </w:p>
    <w:p w14:paraId="5BFE3606" w14:textId="1098AAA4" w:rsidR="008C03D8" w:rsidRPr="008C131B" w:rsidRDefault="008C03D8" w:rsidP="008C131B">
      <w:pPr>
        <w:pStyle w:val="ListParagraph"/>
        <w:numPr>
          <w:ilvl w:val="0"/>
          <w:numId w:val="7"/>
        </w:numPr>
        <w:spacing w:before="100" w:beforeAutospacing="1" w:after="100" w:afterAutospacing="1" w:line="480" w:lineRule="auto"/>
        <w:outlineLvl w:val="3"/>
        <w:rPr>
          <w:rFonts w:ascii="Times New Roman" w:hAnsi="Times New Roman" w:cs="Times New Roman"/>
          <w:b/>
          <w:bCs/>
          <w:color w:val="000000" w:themeColor="text1"/>
        </w:rPr>
      </w:pPr>
      <w:r w:rsidRPr="008C131B">
        <w:rPr>
          <w:rFonts w:ascii="Times New Roman" w:hAnsi="Times New Roman" w:cs="Times New Roman"/>
          <w:b/>
          <w:bCs/>
          <w:color w:val="000000" w:themeColor="text1"/>
        </w:rPr>
        <w:t>Future Research &amp; Scaling Up</w:t>
      </w:r>
    </w:p>
    <w:p w14:paraId="5E23F2B2" w14:textId="77777777" w:rsidR="00DA0A50" w:rsidRPr="008C131B" w:rsidRDefault="008C03D8" w:rsidP="008C131B">
      <w:pPr>
        <w:pStyle w:val="ListParagraph"/>
        <w:numPr>
          <w:ilvl w:val="0"/>
          <w:numId w:val="24"/>
        </w:numPr>
        <w:spacing w:before="100" w:beforeAutospacing="1" w:after="100" w:afterAutospacing="1" w:line="480" w:lineRule="auto"/>
        <w:outlineLvl w:val="3"/>
        <w:rPr>
          <w:rFonts w:ascii="Times New Roman" w:hAnsi="Times New Roman" w:cs="Times New Roman"/>
          <w:color w:val="000000" w:themeColor="text1"/>
        </w:rPr>
        <w:sectPr w:rsidR="00DA0A50" w:rsidRPr="008C131B" w:rsidSect="00DA0A50">
          <w:pgSz w:w="11906" w:h="16838"/>
          <w:pgMar w:top="1440" w:right="1440" w:bottom="1440" w:left="1440" w:header="708" w:footer="708" w:gutter="0"/>
          <w:cols w:space="708"/>
          <w:docGrid w:linePitch="360"/>
        </w:sectPr>
      </w:pPr>
      <w:r w:rsidRPr="008C131B">
        <w:rPr>
          <w:rFonts w:ascii="Times New Roman" w:hAnsi="Times New Roman" w:cs="Times New Roman"/>
          <w:color w:val="000000" w:themeColor="text1"/>
        </w:rPr>
        <w:t>Would you continue using the DIALOG+ procedure with your clients?</w:t>
      </w:r>
    </w:p>
    <w:p w14:paraId="7DC577D1" w14:textId="2FFA906A" w:rsidR="00D37669" w:rsidRPr="00801EF6" w:rsidRDefault="008C03D8" w:rsidP="00D37669">
      <w:pPr>
        <w:spacing w:line="480" w:lineRule="auto"/>
        <w:rPr>
          <w:rFonts w:ascii="Times New Roman" w:hAnsi="Times New Roman" w:cs="Times New Roman"/>
          <w:b/>
          <w:bCs/>
        </w:rPr>
      </w:pPr>
      <w:r>
        <w:rPr>
          <w:rFonts w:ascii="Times New Roman" w:hAnsi="Times New Roman" w:cs="Times New Roman"/>
          <w:b/>
          <w:bCs/>
        </w:rPr>
        <w:lastRenderedPageBreak/>
        <w:t xml:space="preserve">Supplementary </w:t>
      </w:r>
      <w:r w:rsidR="00D37669" w:rsidRPr="00AC3B8D">
        <w:rPr>
          <w:rFonts w:ascii="Times New Roman" w:hAnsi="Times New Roman" w:cs="Times New Roman"/>
          <w:b/>
          <w:bCs/>
        </w:rPr>
        <w:t>Table 1</w:t>
      </w:r>
      <w:r w:rsidR="00801EF6">
        <w:rPr>
          <w:rFonts w:ascii="Times New Roman" w:hAnsi="Times New Roman" w:cs="Times New Roman"/>
          <w:b/>
          <w:bCs/>
        </w:rPr>
        <w:t>:</w:t>
      </w:r>
      <w:r w:rsidR="00D37669" w:rsidRPr="00AC3B8D">
        <w:rPr>
          <w:rFonts w:ascii="Times New Roman" w:hAnsi="Times New Roman" w:cs="Times New Roman"/>
          <w:b/>
          <w:bCs/>
        </w:rPr>
        <w:t xml:space="preserve"> </w:t>
      </w:r>
      <w:r w:rsidR="00D37669" w:rsidRPr="00801EF6">
        <w:rPr>
          <w:rFonts w:ascii="Times New Roman" w:hAnsi="Times New Roman" w:cs="Times New Roman"/>
          <w:b/>
          <w:bCs/>
        </w:rPr>
        <w:t>DIALOG and DIALOG+ Scores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V w:val="single" w:sz="4" w:space="0" w:color="FFFFFF" w:themeColor="background1"/>
        </w:tblBorders>
        <w:tblLook w:val="04A0" w:firstRow="1" w:lastRow="0" w:firstColumn="1" w:lastColumn="0" w:noHBand="0" w:noVBand="1"/>
      </w:tblPr>
      <w:tblGrid>
        <w:gridCol w:w="2213"/>
        <w:gridCol w:w="2213"/>
        <w:gridCol w:w="2214"/>
      </w:tblGrid>
      <w:tr w:rsidR="00D37669" w:rsidRPr="00AC3B8D" w14:paraId="00AC225B" w14:textId="77777777" w:rsidTr="00762BCA">
        <w:trPr>
          <w:trHeight w:val="404"/>
        </w:trPr>
        <w:tc>
          <w:tcPr>
            <w:tcW w:w="2213" w:type="dxa"/>
            <w:tcBorders>
              <w:top w:val="single" w:sz="4" w:space="0" w:color="000000" w:themeColor="text1"/>
              <w:bottom w:val="single" w:sz="4" w:space="0" w:color="auto"/>
            </w:tcBorders>
          </w:tcPr>
          <w:p w14:paraId="1B927A53" w14:textId="77777777" w:rsidR="00D37669" w:rsidRPr="00AC3B8D" w:rsidRDefault="00D37669" w:rsidP="00762BCA">
            <w:pPr>
              <w:jc w:val="center"/>
              <w:rPr>
                <w:rFonts w:ascii="Times New Roman" w:hAnsi="Times New Roman" w:cs="Times New Roman"/>
                <w:sz w:val="20"/>
                <w:szCs w:val="20"/>
              </w:rPr>
            </w:pPr>
          </w:p>
        </w:tc>
        <w:tc>
          <w:tcPr>
            <w:tcW w:w="2213" w:type="dxa"/>
            <w:tcBorders>
              <w:top w:val="single" w:sz="4" w:space="0" w:color="000000" w:themeColor="text1"/>
              <w:bottom w:val="single" w:sz="4" w:space="0" w:color="auto"/>
            </w:tcBorders>
          </w:tcPr>
          <w:p w14:paraId="5D6B7D1F" w14:textId="77777777" w:rsidR="00D37669" w:rsidRPr="00AC3B8D" w:rsidRDefault="00D37669" w:rsidP="00762BCA">
            <w:pPr>
              <w:jc w:val="center"/>
              <w:rPr>
                <w:rFonts w:ascii="Times New Roman" w:hAnsi="Times New Roman" w:cs="Times New Roman"/>
                <w:sz w:val="20"/>
                <w:szCs w:val="20"/>
              </w:rPr>
            </w:pPr>
            <w:r w:rsidRPr="00AC3B8D">
              <w:rPr>
                <w:rFonts w:ascii="Times New Roman" w:hAnsi="Times New Roman" w:cs="Times New Roman"/>
                <w:sz w:val="20"/>
                <w:szCs w:val="20"/>
              </w:rPr>
              <w:t>DIALOG</w:t>
            </w:r>
          </w:p>
        </w:tc>
        <w:tc>
          <w:tcPr>
            <w:tcW w:w="2214" w:type="dxa"/>
            <w:tcBorders>
              <w:top w:val="single" w:sz="4" w:space="0" w:color="000000" w:themeColor="text1"/>
              <w:bottom w:val="single" w:sz="4" w:space="0" w:color="auto"/>
            </w:tcBorders>
          </w:tcPr>
          <w:p w14:paraId="7FABE639" w14:textId="77777777" w:rsidR="00D37669" w:rsidRPr="00AC3B8D" w:rsidRDefault="00D37669" w:rsidP="00762BCA">
            <w:pPr>
              <w:jc w:val="center"/>
              <w:rPr>
                <w:rFonts w:ascii="Times New Roman" w:hAnsi="Times New Roman" w:cs="Times New Roman"/>
                <w:sz w:val="20"/>
                <w:szCs w:val="20"/>
              </w:rPr>
            </w:pPr>
            <w:r w:rsidRPr="00AC3B8D">
              <w:rPr>
                <w:rFonts w:ascii="Times New Roman" w:hAnsi="Times New Roman" w:cs="Times New Roman"/>
                <w:sz w:val="20"/>
                <w:szCs w:val="20"/>
              </w:rPr>
              <w:t>DIALOG+</w:t>
            </w:r>
          </w:p>
        </w:tc>
      </w:tr>
      <w:tr w:rsidR="00D37669" w:rsidRPr="00AC3B8D" w14:paraId="1CA880D5" w14:textId="77777777" w:rsidTr="00762BCA">
        <w:trPr>
          <w:trHeight w:val="831"/>
        </w:trPr>
        <w:tc>
          <w:tcPr>
            <w:tcW w:w="2213" w:type="dxa"/>
            <w:tcBorders>
              <w:top w:val="single" w:sz="4" w:space="0" w:color="auto"/>
            </w:tcBorders>
          </w:tcPr>
          <w:p w14:paraId="66AEA418"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Number of participants who completed the intervention</w:t>
            </w:r>
          </w:p>
        </w:tc>
        <w:tc>
          <w:tcPr>
            <w:tcW w:w="2213" w:type="dxa"/>
            <w:tcBorders>
              <w:top w:val="single" w:sz="4" w:space="0" w:color="auto"/>
            </w:tcBorders>
          </w:tcPr>
          <w:p w14:paraId="54DA1EE9"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3</w:t>
            </w:r>
          </w:p>
        </w:tc>
        <w:tc>
          <w:tcPr>
            <w:tcW w:w="2214" w:type="dxa"/>
            <w:tcBorders>
              <w:top w:val="single" w:sz="4" w:space="0" w:color="auto"/>
            </w:tcBorders>
          </w:tcPr>
          <w:p w14:paraId="4EE0AF0E"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2</w:t>
            </w:r>
          </w:p>
        </w:tc>
      </w:tr>
      <w:tr w:rsidR="00D37669" w:rsidRPr="00AC3B8D" w14:paraId="7D32CB18" w14:textId="77777777" w:rsidTr="00762BCA">
        <w:trPr>
          <w:trHeight w:val="831"/>
        </w:trPr>
        <w:tc>
          <w:tcPr>
            <w:tcW w:w="2213" w:type="dxa"/>
            <w:tcBorders>
              <w:top w:val="single" w:sz="4" w:space="0" w:color="auto"/>
            </w:tcBorders>
          </w:tcPr>
          <w:p w14:paraId="07632F91" w14:textId="77777777" w:rsidR="00D37669" w:rsidRPr="00AC3B8D" w:rsidRDefault="00D37669" w:rsidP="00762BCA">
            <w:pPr>
              <w:rPr>
                <w:rFonts w:ascii="Times New Roman" w:hAnsi="Times New Roman" w:cs="Times New Roman"/>
                <w:sz w:val="20"/>
                <w:szCs w:val="20"/>
              </w:rPr>
            </w:pPr>
            <w:r>
              <w:rPr>
                <w:rFonts w:ascii="Times New Roman" w:hAnsi="Times New Roman" w:cs="Times New Roman"/>
                <w:sz w:val="20"/>
                <w:szCs w:val="20"/>
              </w:rPr>
              <w:t>Time to complete</w:t>
            </w:r>
          </w:p>
        </w:tc>
        <w:tc>
          <w:tcPr>
            <w:tcW w:w="2213" w:type="dxa"/>
            <w:tcBorders>
              <w:top w:val="single" w:sz="4" w:space="0" w:color="auto"/>
            </w:tcBorders>
          </w:tcPr>
          <w:p w14:paraId="03248C65"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color w:val="000000" w:themeColor="text1"/>
              </w:rPr>
              <w:t>between 3 and 15 minutes (M = 5.89)</w:t>
            </w:r>
          </w:p>
        </w:tc>
        <w:tc>
          <w:tcPr>
            <w:tcW w:w="2214" w:type="dxa"/>
            <w:tcBorders>
              <w:top w:val="single" w:sz="4" w:space="0" w:color="auto"/>
            </w:tcBorders>
          </w:tcPr>
          <w:p w14:paraId="2C2AB371"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color w:val="000000" w:themeColor="text1"/>
              </w:rPr>
              <w:t>between 25 and 45 minutes (M = 33).</w:t>
            </w:r>
          </w:p>
        </w:tc>
      </w:tr>
      <w:tr w:rsidR="00D37669" w:rsidRPr="00AC3B8D" w14:paraId="5189845D" w14:textId="77777777" w:rsidTr="00762BCA">
        <w:trPr>
          <w:trHeight w:val="1235"/>
        </w:trPr>
        <w:tc>
          <w:tcPr>
            <w:tcW w:w="2213" w:type="dxa"/>
          </w:tcPr>
          <w:p w14:paraId="20A64EC8"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Average number of DIALOG/DIALOG+ completed</w:t>
            </w:r>
          </w:p>
        </w:tc>
        <w:tc>
          <w:tcPr>
            <w:tcW w:w="2213" w:type="dxa"/>
          </w:tcPr>
          <w:p w14:paraId="27291A43"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2.2</w:t>
            </w:r>
          </w:p>
        </w:tc>
        <w:tc>
          <w:tcPr>
            <w:tcW w:w="2214" w:type="dxa"/>
          </w:tcPr>
          <w:p w14:paraId="6EE13A61"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1.33</w:t>
            </w:r>
          </w:p>
        </w:tc>
      </w:tr>
      <w:tr w:rsidR="00D37669" w:rsidRPr="00AC3B8D" w14:paraId="579FDF94" w14:textId="77777777" w:rsidTr="00762BCA">
        <w:trPr>
          <w:trHeight w:val="404"/>
        </w:trPr>
        <w:tc>
          <w:tcPr>
            <w:tcW w:w="2213" w:type="dxa"/>
          </w:tcPr>
          <w:p w14:paraId="23A7B7A2"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Average number offered</w:t>
            </w:r>
          </w:p>
        </w:tc>
        <w:tc>
          <w:tcPr>
            <w:tcW w:w="2213" w:type="dxa"/>
          </w:tcPr>
          <w:p w14:paraId="743C7F24"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3</w:t>
            </w:r>
          </w:p>
        </w:tc>
        <w:tc>
          <w:tcPr>
            <w:tcW w:w="2214" w:type="dxa"/>
          </w:tcPr>
          <w:p w14:paraId="4FE6783F"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2</w:t>
            </w:r>
          </w:p>
        </w:tc>
      </w:tr>
      <w:tr w:rsidR="00D37669" w:rsidRPr="00AC3B8D" w14:paraId="0BF1E90E" w14:textId="77777777" w:rsidTr="00762BCA">
        <w:trPr>
          <w:trHeight w:val="404"/>
        </w:trPr>
        <w:tc>
          <w:tcPr>
            <w:tcW w:w="2213" w:type="dxa"/>
          </w:tcPr>
          <w:p w14:paraId="2B5110AD"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Average number of MDTS</w:t>
            </w:r>
          </w:p>
        </w:tc>
        <w:tc>
          <w:tcPr>
            <w:tcW w:w="2213" w:type="dxa"/>
          </w:tcPr>
          <w:p w14:paraId="5FF98381"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0</w:t>
            </w:r>
          </w:p>
        </w:tc>
        <w:tc>
          <w:tcPr>
            <w:tcW w:w="2214" w:type="dxa"/>
          </w:tcPr>
          <w:p w14:paraId="0236D0B9"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0</w:t>
            </w:r>
          </w:p>
        </w:tc>
      </w:tr>
      <w:tr w:rsidR="00D37669" w:rsidRPr="00AC3B8D" w14:paraId="7AF8B336" w14:textId="77777777" w:rsidTr="00762BCA">
        <w:trPr>
          <w:trHeight w:val="404"/>
        </w:trPr>
        <w:tc>
          <w:tcPr>
            <w:tcW w:w="2213" w:type="dxa"/>
            <w:tcBorders>
              <w:bottom w:val="single" w:sz="4" w:space="0" w:color="auto"/>
            </w:tcBorders>
          </w:tcPr>
          <w:p w14:paraId="5A867921"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First DIALOG scores</w:t>
            </w:r>
          </w:p>
        </w:tc>
        <w:tc>
          <w:tcPr>
            <w:tcW w:w="2213" w:type="dxa"/>
            <w:tcBorders>
              <w:bottom w:val="single" w:sz="4" w:space="0" w:color="auto"/>
            </w:tcBorders>
          </w:tcPr>
          <w:p w14:paraId="73E1DCEA"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65.33</w:t>
            </w:r>
          </w:p>
        </w:tc>
        <w:tc>
          <w:tcPr>
            <w:tcW w:w="2214" w:type="dxa"/>
            <w:tcBorders>
              <w:bottom w:val="single" w:sz="4" w:space="0" w:color="auto"/>
            </w:tcBorders>
          </w:tcPr>
          <w:p w14:paraId="3AE4EA2E"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44</w:t>
            </w:r>
          </w:p>
        </w:tc>
      </w:tr>
      <w:tr w:rsidR="00D37669" w:rsidRPr="00AC3B8D" w14:paraId="0F2C7D22" w14:textId="77777777" w:rsidTr="00762BCA">
        <w:trPr>
          <w:trHeight w:val="806"/>
        </w:trPr>
        <w:tc>
          <w:tcPr>
            <w:tcW w:w="2213" w:type="dxa"/>
            <w:tcBorders>
              <w:top w:val="single" w:sz="4" w:space="0" w:color="auto"/>
              <w:bottom w:val="single" w:sz="4" w:space="0" w:color="000000" w:themeColor="text1"/>
            </w:tcBorders>
          </w:tcPr>
          <w:p w14:paraId="320009EA"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Final DIALOG score</w:t>
            </w:r>
          </w:p>
        </w:tc>
        <w:tc>
          <w:tcPr>
            <w:tcW w:w="2213" w:type="dxa"/>
            <w:tcBorders>
              <w:top w:val="single" w:sz="4" w:space="0" w:color="auto"/>
              <w:bottom w:val="single" w:sz="4" w:space="0" w:color="000000" w:themeColor="text1"/>
            </w:tcBorders>
          </w:tcPr>
          <w:p w14:paraId="4689340B"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67</w:t>
            </w:r>
          </w:p>
        </w:tc>
        <w:tc>
          <w:tcPr>
            <w:tcW w:w="2214" w:type="dxa"/>
            <w:tcBorders>
              <w:top w:val="single" w:sz="4" w:space="0" w:color="auto"/>
              <w:bottom w:val="single" w:sz="4" w:space="0" w:color="000000" w:themeColor="text1"/>
            </w:tcBorders>
          </w:tcPr>
          <w:p w14:paraId="189E6244"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 xml:space="preserve">52 (Only one participant had repeated measures) </w:t>
            </w:r>
          </w:p>
        </w:tc>
      </w:tr>
    </w:tbl>
    <w:p w14:paraId="04E562ED" w14:textId="77777777" w:rsidR="00D37669" w:rsidRDefault="00D37669" w:rsidP="00D37669">
      <w:pPr>
        <w:spacing w:line="480" w:lineRule="auto"/>
        <w:rPr>
          <w:rFonts w:ascii="Times New Roman" w:hAnsi="Times New Roman" w:cs="Times New Roman"/>
          <w:b/>
          <w:bCs/>
          <w:color w:val="000000" w:themeColor="text1"/>
        </w:rPr>
      </w:pPr>
    </w:p>
    <w:p w14:paraId="523860CA" w14:textId="77777777" w:rsidR="008C131B" w:rsidRDefault="008C131B" w:rsidP="00D37669">
      <w:pPr>
        <w:spacing w:line="480" w:lineRule="auto"/>
        <w:rPr>
          <w:rFonts w:ascii="Times New Roman" w:hAnsi="Times New Roman" w:cs="Times New Roman"/>
          <w:b/>
          <w:bCs/>
          <w:color w:val="000000" w:themeColor="text1"/>
        </w:rPr>
        <w:sectPr w:rsidR="008C131B" w:rsidSect="008C131B">
          <w:pgSz w:w="11906" w:h="16838"/>
          <w:pgMar w:top="1440" w:right="1440" w:bottom="1440" w:left="1440" w:header="708" w:footer="708" w:gutter="0"/>
          <w:cols w:space="708"/>
          <w:docGrid w:linePitch="360"/>
        </w:sectPr>
      </w:pPr>
    </w:p>
    <w:p w14:paraId="797C18E6" w14:textId="7BDFD90B" w:rsidR="00D37669" w:rsidRPr="00801EF6" w:rsidRDefault="008C03D8" w:rsidP="00D37669">
      <w:pPr>
        <w:spacing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 xml:space="preserve">Supplementary </w:t>
      </w:r>
      <w:r w:rsidR="00D37669" w:rsidRPr="00AC3B8D">
        <w:rPr>
          <w:rFonts w:ascii="Times New Roman" w:hAnsi="Times New Roman" w:cs="Times New Roman"/>
          <w:b/>
          <w:bCs/>
          <w:color w:val="000000" w:themeColor="text1"/>
        </w:rPr>
        <w:t xml:space="preserve">Table </w:t>
      </w:r>
      <w:r>
        <w:rPr>
          <w:rFonts w:ascii="Times New Roman" w:hAnsi="Times New Roman" w:cs="Times New Roman"/>
          <w:b/>
          <w:bCs/>
          <w:color w:val="000000" w:themeColor="text1"/>
        </w:rPr>
        <w:t>2</w:t>
      </w:r>
      <w:r w:rsidR="00801EF6">
        <w:rPr>
          <w:rFonts w:ascii="Times New Roman" w:hAnsi="Times New Roman" w:cs="Times New Roman"/>
          <w:b/>
          <w:bCs/>
          <w:color w:val="000000" w:themeColor="text1"/>
        </w:rPr>
        <w:t xml:space="preserve">: </w:t>
      </w:r>
      <w:r w:rsidR="00D37669" w:rsidRPr="00801EF6">
        <w:rPr>
          <w:rFonts w:ascii="Times New Roman" w:hAnsi="Times New Roman" w:cs="Times New Roman"/>
          <w:b/>
          <w:bCs/>
          <w:color w:val="000000" w:themeColor="text1"/>
        </w:rPr>
        <w:t>Patient Participant Survey Feedback Results</w:t>
      </w:r>
    </w:p>
    <w:tbl>
      <w:tblPr>
        <w:tblStyle w:val="TableGrid"/>
        <w:tblW w:w="1468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V w:val="single" w:sz="4" w:space="0" w:color="FFFFFF" w:themeColor="background1"/>
        </w:tblBorders>
        <w:tblLook w:val="04A0" w:firstRow="1" w:lastRow="0" w:firstColumn="1" w:lastColumn="0" w:noHBand="0" w:noVBand="1"/>
      </w:tblPr>
      <w:tblGrid>
        <w:gridCol w:w="6941"/>
        <w:gridCol w:w="7744"/>
      </w:tblGrid>
      <w:tr w:rsidR="00D37669" w:rsidRPr="00AC3B8D" w14:paraId="44889F1F" w14:textId="77777777" w:rsidTr="00762BCA">
        <w:trPr>
          <w:trHeight w:val="280"/>
        </w:trPr>
        <w:tc>
          <w:tcPr>
            <w:tcW w:w="6941" w:type="dxa"/>
            <w:tcBorders>
              <w:top w:val="single" w:sz="4" w:space="0" w:color="000000" w:themeColor="text1"/>
              <w:bottom w:val="single" w:sz="4" w:space="0" w:color="auto"/>
            </w:tcBorders>
          </w:tcPr>
          <w:p w14:paraId="28D42412" w14:textId="77777777" w:rsidR="00D37669" w:rsidRPr="00AC3B8D" w:rsidRDefault="00D37669" w:rsidP="00762BCA">
            <w:pPr>
              <w:jc w:val="cente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Description</w:t>
            </w:r>
          </w:p>
        </w:tc>
        <w:tc>
          <w:tcPr>
            <w:tcW w:w="7744" w:type="dxa"/>
            <w:tcBorders>
              <w:top w:val="single" w:sz="4" w:space="0" w:color="000000" w:themeColor="text1"/>
              <w:bottom w:val="single" w:sz="4" w:space="0" w:color="auto"/>
            </w:tcBorders>
          </w:tcPr>
          <w:p w14:paraId="6D788B65" w14:textId="77777777" w:rsidR="00D37669" w:rsidRPr="00AC3B8D" w:rsidRDefault="00D37669" w:rsidP="00762BCA">
            <w:pPr>
              <w:jc w:val="cente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Quote</w:t>
            </w:r>
          </w:p>
        </w:tc>
      </w:tr>
      <w:tr w:rsidR="00D37669" w:rsidRPr="00AC3B8D" w14:paraId="5E9C5678" w14:textId="77777777" w:rsidTr="00762BCA">
        <w:trPr>
          <w:trHeight w:val="875"/>
        </w:trPr>
        <w:tc>
          <w:tcPr>
            <w:tcW w:w="6941" w:type="dxa"/>
            <w:tcBorders>
              <w:top w:val="single" w:sz="4" w:space="0" w:color="auto"/>
            </w:tcBorders>
          </w:tcPr>
          <w:p w14:paraId="484D44A6"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Reflections about DIALOG scale</w:t>
            </w:r>
            <w:r>
              <w:rPr>
                <w:rFonts w:ascii="Times New Roman" w:hAnsi="Times New Roman" w:cs="Times New Roman"/>
                <w:color w:val="000000" w:themeColor="text1"/>
                <w:sz w:val="20"/>
                <w:szCs w:val="20"/>
              </w:rPr>
              <w:t>:</w:t>
            </w:r>
          </w:p>
          <w:p w14:paraId="574F6CB8"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 xml:space="preserve">There were some contrasting views about the scale with service users in the DIALOG group finding the scale less useful than those in the DIALOG+ group. </w:t>
            </w:r>
          </w:p>
        </w:tc>
        <w:tc>
          <w:tcPr>
            <w:tcW w:w="7744" w:type="dxa"/>
            <w:tcBorders>
              <w:top w:val="single" w:sz="4" w:space="0" w:color="auto"/>
            </w:tcBorders>
          </w:tcPr>
          <w:p w14:paraId="1D0AB593"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color w:val="000000" w:themeColor="text1"/>
                <w:sz w:val="20"/>
                <w:szCs w:val="20"/>
              </w:rPr>
              <w:t xml:space="preserve">DIALOG: </w:t>
            </w:r>
            <w:r w:rsidRPr="00AC3B8D">
              <w:rPr>
                <w:rFonts w:ascii="Times New Roman" w:hAnsi="Times New Roman" w:cs="Times New Roman"/>
                <w:sz w:val="20"/>
                <w:szCs w:val="20"/>
              </w:rPr>
              <w:t>P 1: “Not very (useful). I answered a few questions every now and again, didn’t really have any benefit. I didn’t understand what it was doing for me.”</w:t>
            </w:r>
          </w:p>
          <w:p w14:paraId="3EE47D01"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color w:val="000000" w:themeColor="text1"/>
                <w:sz w:val="20"/>
                <w:szCs w:val="20"/>
              </w:rPr>
              <w:t>DIALOG+</w:t>
            </w:r>
            <w:r w:rsidRPr="00AC3B8D">
              <w:rPr>
                <w:rFonts w:ascii="Times New Roman" w:hAnsi="Times New Roman" w:cs="Times New Roman"/>
                <w:sz w:val="20"/>
                <w:szCs w:val="20"/>
              </w:rPr>
              <w:t xml:space="preserve"> P3: “Gave you a clue where you were on things and any progress. Sometimes staff would use it to give me reassurance in specific areas.”</w:t>
            </w:r>
          </w:p>
        </w:tc>
      </w:tr>
      <w:tr w:rsidR="00D37669" w:rsidRPr="00AC3B8D" w14:paraId="6453E7B5" w14:textId="77777777" w:rsidTr="00762BCA">
        <w:trPr>
          <w:trHeight w:val="1101"/>
        </w:trPr>
        <w:tc>
          <w:tcPr>
            <w:tcW w:w="6941" w:type="dxa"/>
          </w:tcPr>
          <w:p w14:paraId="2EAE21E5"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Relevance</w:t>
            </w:r>
            <w:r>
              <w:rPr>
                <w:rFonts w:ascii="Times New Roman" w:hAnsi="Times New Roman" w:cs="Times New Roman"/>
                <w:color w:val="000000" w:themeColor="text1"/>
                <w:sz w:val="20"/>
                <w:szCs w:val="20"/>
              </w:rPr>
              <w:t>:</w:t>
            </w:r>
          </w:p>
          <w:p w14:paraId="69572209"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 xml:space="preserve">All participants found the questions important and relevant. </w:t>
            </w:r>
          </w:p>
        </w:tc>
        <w:tc>
          <w:tcPr>
            <w:tcW w:w="7744" w:type="dxa"/>
          </w:tcPr>
          <w:p w14:paraId="4EC196EC"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P1: “The questions were relevant and important”</w:t>
            </w:r>
          </w:p>
          <w:p w14:paraId="73C7CBE6"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P2: “Questions on accommodation, mental and physical health are important to me”</w:t>
            </w:r>
          </w:p>
          <w:p w14:paraId="52E63389" w14:textId="77777777" w:rsidR="00D37669" w:rsidRPr="00AC3B8D" w:rsidRDefault="00D37669" w:rsidP="00762BCA">
            <w:pPr>
              <w:rPr>
                <w:rFonts w:ascii="Times New Roman" w:hAnsi="Times New Roman" w:cs="Times New Roman"/>
                <w:color w:val="000000"/>
                <w:sz w:val="20"/>
                <w:szCs w:val="20"/>
              </w:rPr>
            </w:pPr>
            <w:r w:rsidRPr="00AC3B8D">
              <w:rPr>
                <w:rFonts w:ascii="Times New Roman" w:hAnsi="Times New Roman" w:cs="Times New Roman"/>
                <w:sz w:val="20"/>
                <w:szCs w:val="20"/>
              </w:rPr>
              <w:t>P3 (DIALOG+): “</w:t>
            </w:r>
            <w:r w:rsidRPr="00AC3B8D">
              <w:rPr>
                <w:rFonts w:ascii="Times New Roman" w:hAnsi="Times New Roman" w:cs="Times New Roman"/>
                <w:color w:val="000000"/>
                <w:sz w:val="20"/>
                <w:szCs w:val="20"/>
              </w:rPr>
              <w:t>Covered areas that were important to me: such as physical health. Helped me think of specific goals in specific areas. Some areas less important due to being in hospital.”</w:t>
            </w:r>
          </w:p>
        </w:tc>
      </w:tr>
      <w:tr w:rsidR="00D37669" w:rsidRPr="00AC3B8D" w14:paraId="5941102B" w14:textId="77777777" w:rsidTr="00762BCA">
        <w:trPr>
          <w:trHeight w:val="1119"/>
        </w:trPr>
        <w:tc>
          <w:tcPr>
            <w:tcW w:w="6941" w:type="dxa"/>
          </w:tcPr>
          <w:p w14:paraId="01ECFBE6"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Ease of use</w:t>
            </w:r>
            <w:r>
              <w:rPr>
                <w:rFonts w:ascii="Times New Roman" w:hAnsi="Times New Roman" w:cs="Times New Roman"/>
                <w:color w:val="000000" w:themeColor="text1"/>
                <w:sz w:val="20"/>
                <w:szCs w:val="20"/>
              </w:rPr>
              <w:t>:</w:t>
            </w:r>
          </w:p>
          <w:p w14:paraId="7B8864AB"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 xml:space="preserve">All participants found the scale and intervention easy. </w:t>
            </w:r>
          </w:p>
        </w:tc>
        <w:tc>
          <w:tcPr>
            <w:tcW w:w="7744" w:type="dxa"/>
          </w:tcPr>
          <w:p w14:paraId="3A8AE438"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P1: “Easy”</w:t>
            </w:r>
          </w:p>
          <w:p w14:paraId="7D61F88E"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P2: “Just did it with staff, it was easy… questions were fine.”</w:t>
            </w:r>
          </w:p>
          <w:p w14:paraId="328952FA" w14:textId="77777777" w:rsidR="00D37669" w:rsidRPr="00AC3B8D" w:rsidRDefault="00D37669" w:rsidP="00762BCA">
            <w:pPr>
              <w:rPr>
                <w:rFonts w:ascii="Times New Roman" w:hAnsi="Times New Roman" w:cs="Times New Roman"/>
                <w:color w:val="000000"/>
                <w:sz w:val="20"/>
                <w:szCs w:val="20"/>
              </w:rPr>
            </w:pPr>
            <w:r w:rsidRPr="00AC3B8D">
              <w:rPr>
                <w:rFonts w:ascii="Times New Roman" w:hAnsi="Times New Roman" w:cs="Times New Roman"/>
                <w:sz w:val="20"/>
                <w:szCs w:val="20"/>
              </w:rPr>
              <w:t xml:space="preserve">P3: </w:t>
            </w:r>
            <w:r w:rsidRPr="00AC3B8D">
              <w:rPr>
                <w:rFonts w:ascii="Times New Roman" w:hAnsi="Times New Roman" w:cs="Times New Roman"/>
                <w:color w:val="000000"/>
                <w:sz w:val="20"/>
                <w:szCs w:val="20"/>
              </w:rPr>
              <w:t>Very clear- rating, set a goal, come out with some objective’s facilitators read it out and filled it out which was helpful and made it easier to think</w:t>
            </w:r>
          </w:p>
        </w:tc>
      </w:tr>
      <w:tr w:rsidR="00D37669" w:rsidRPr="00AC3B8D" w14:paraId="1C6EF30A" w14:textId="77777777" w:rsidTr="00762BCA">
        <w:trPr>
          <w:trHeight w:val="146"/>
        </w:trPr>
        <w:tc>
          <w:tcPr>
            <w:tcW w:w="6941" w:type="dxa"/>
          </w:tcPr>
          <w:p w14:paraId="3016292C"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Relationship with staff</w:t>
            </w:r>
            <w:r>
              <w:rPr>
                <w:rFonts w:ascii="Times New Roman" w:hAnsi="Times New Roman" w:cs="Times New Roman"/>
                <w:color w:val="000000" w:themeColor="text1"/>
                <w:sz w:val="20"/>
                <w:szCs w:val="20"/>
              </w:rPr>
              <w:t>:</w:t>
            </w:r>
          </w:p>
          <w:p w14:paraId="5D3657DF"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 xml:space="preserve">Participants had different opinions on the impact on relationship with staff. Some felt they already have a sufficient relationship, and others felt it led to more joint working. </w:t>
            </w:r>
          </w:p>
        </w:tc>
        <w:tc>
          <w:tcPr>
            <w:tcW w:w="7744" w:type="dxa"/>
          </w:tcPr>
          <w:p w14:paraId="08D5EC84"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P1: “No (it didn’t impact relationship with staff) because I already had a good relationship with staff”</w:t>
            </w:r>
          </w:p>
          <w:p w14:paraId="11DF4A04"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P2: “I preferred doing it with staff than on my own, because I could ask them about it.”</w:t>
            </w:r>
          </w:p>
          <w:p w14:paraId="3E27288F"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DIALOG+</w:t>
            </w:r>
          </w:p>
          <w:p w14:paraId="7F4BDD1F"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 xml:space="preserve">P3: </w:t>
            </w:r>
            <w:r w:rsidRPr="00AC3B8D">
              <w:rPr>
                <w:rFonts w:ascii="Times New Roman" w:hAnsi="Times New Roman" w:cs="Times New Roman"/>
                <w:color w:val="000000"/>
                <w:sz w:val="20"/>
                <w:szCs w:val="20"/>
              </w:rPr>
              <w:t>Felt it impacted positively with the person delivering it- gave us both a clearer joint understanding</w:t>
            </w:r>
          </w:p>
        </w:tc>
      </w:tr>
      <w:tr w:rsidR="00D37669" w:rsidRPr="00AC3B8D" w14:paraId="17DCAA7B" w14:textId="77777777" w:rsidTr="00762BCA">
        <w:trPr>
          <w:trHeight w:val="1266"/>
        </w:trPr>
        <w:tc>
          <w:tcPr>
            <w:tcW w:w="6941" w:type="dxa"/>
          </w:tcPr>
          <w:p w14:paraId="676E7503"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Other Outcome measures</w:t>
            </w:r>
            <w:r>
              <w:rPr>
                <w:rFonts w:ascii="Times New Roman" w:hAnsi="Times New Roman" w:cs="Times New Roman"/>
                <w:color w:val="000000" w:themeColor="text1"/>
                <w:sz w:val="20"/>
                <w:szCs w:val="20"/>
              </w:rPr>
              <w:t>:</w:t>
            </w:r>
          </w:p>
          <w:p w14:paraId="138BDEA4"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The participant from the DIALOG+ group felt that it was more thorough than other outcome measures</w:t>
            </w:r>
          </w:p>
        </w:tc>
        <w:tc>
          <w:tcPr>
            <w:tcW w:w="7744" w:type="dxa"/>
          </w:tcPr>
          <w:p w14:paraId="77E8F84A"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P1: “No, I don’t use any other outcome measure”</w:t>
            </w:r>
          </w:p>
          <w:p w14:paraId="3F8A305C"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P2: “used GASS for medication, that’s similar.”</w:t>
            </w:r>
          </w:p>
          <w:p w14:paraId="336E0E77"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sz w:val="20"/>
                <w:szCs w:val="20"/>
              </w:rPr>
              <w:t xml:space="preserve">P3: </w:t>
            </w:r>
            <w:r w:rsidRPr="00AC3B8D">
              <w:rPr>
                <w:rFonts w:ascii="Times New Roman" w:hAnsi="Times New Roman" w:cs="Times New Roman"/>
                <w:color w:val="000000"/>
                <w:sz w:val="20"/>
                <w:szCs w:val="20"/>
              </w:rPr>
              <w:t>Hard to say- used measures before but a while ago. This felt more thorough. I liked the process as it gave me a better focus and helped me to organise what was in my head</w:t>
            </w:r>
          </w:p>
          <w:p w14:paraId="202DCB4A" w14:textId="77777777" w:rsidR="00D37669" w:rsidRPr="00AC3B8D" w:rsidRDefault="00D37669" w:rsidP="00762BCA">
            <w:pPr>
              <w:rPr>
                <w:rFonts w:ascii="Times New Roman" w:hAnsi="Times New Roman" w:cs="Times New Roman"/>
                <w:color w:val="000000" w:themeColor="text1"/>
                <w:sz w:val="20"/>
                <w:szCs w:val="20"/>
              </w:rPr>
            </w:pPr>
          </w:p>
        </w:tc>
      </w:tr>
      <w:tr w:rsidR="00D37669" w:rsidRPr="00AC3B8D" w14:paraId="41D84FE7" w14:textId="77777777" w:rsidTr="00762BCA">
        <w:trPr>
          <w:trHeight w:val="146"/>
        </w:trPr>
        <w:tc>
          <w:tcPr>
            <w:tcW w:w="6941" w:type="dxa"/>
            <w:tcBorders>
              <w:bottom w:val="single" w:sz="4" w:space="0" w:color="auto"/>
            </w:tcBorders>
          </w:tcPr>
          <w:p w14:paraId="0784E6EF"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DIALOG+ improvements</w:t>
            </w:r>
            <w:r>
              <w:rPr>
                <w:rFonts w:ascii="Times New Roman" w:hAnsi="Times New Roman" w:cs="Times New Roman"/>
                <w:color w:val="000000" w:themeColor="text1"/>
                <w:sz w:val="20"/>
                <w:szCs w:val="20"/>
              </w:rPr>
              <w:t>:</w:t>
            </w:r>
          </w:p>
          <w:p w14:paraId="109C25C9"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 xml:space="preserve">The participant felt that it was important for results to be fed into MDT </w:t>
            </w:r>
          </w:p>
        </w:tc>
        <w:tc>
          <w:tcPr>
            <w:tcW w:w="7744" w:type="dxa"/>
            <w:tcBorders>
              <w:bottom w:val="single" w:sz="4" w:space="0" w:color="auto"/>
            </w:tcBorders>
          </w:tcPr>
          <w:p w14:paraId="51624405" w14:textId="77777777" w:rsidR="00D37669" w:rsidRPr="00AC3B8D" w:rsidRDefault="00D37669" w:rsidP="00762BCA">
            <w:pPr>
              <w:rPr>
                <w:rFonts w:ascii="Times New Roman" w:hAnsi="Times New Roman" w:cs="Times New Roman"/>
                <w:sz w:val="20"/>
                <w:szCs w:val="20"/>
              </w:rPr>
            </w:pPr>
            <w:r w:rsidRPr="00AC3B8D">
              <w:rPr>
                <w:rFonts w:ascii="Times New Roman" w:hAnsi="Times New Roman" w:cs="Times New Roman"/>
                <w:color w:val="000000"/>
                <w:sz w:val="20"/>
                <w:szCs w:val="20"/>
              </w:rPr>
              <w:t>P3: A clearer system for feeding into and out of the MDT. Sometimes communication of plans not clear. Feel the feedback survey needs completing by the person who has done the measures. Consistency across the measures and having the same facilitator felt important.</w:t>
            </w:r>
            <w:r w:rsidRPr="00AC3B8D">
              <w:rPr>
                <w:rStyle w:val="apple-converted-space"/>
                <w:rFonts w:ascii="Times New Roman" w:hAnsi="Times New Roman" w:cs="Times New Roman"/>
                <w:color w:val="000000"/>
                <w:sz w:val="20"/>
                <w:szCs w:val="20"/>
              </w:rPr>
              <w:t> </w:t>
            </w:r>
          </w:p>
        </w:tc>
      </w:tr>
      <w:tr w:rsidR="00D37669" w:rsidRPr="00AC3B8D" w14:paraId="17CF10BB" w14:textId="77777777" w:rsidTr="00762BCA">
        <w:trPr>
          <w:trHeight w:val="983"/>
        </w:trPr>
        <w:tc>
          <w:tcPr>
            <w:tcW w:w="6941" w:type="dxa"/>
            <w:tcBorders>
              <w:top w:val="single" w:sz="4" w:space="0" w:color="auto"/>
              <w:bottom w:val="single" w:sz="4" w:space="0" w:color="000000" w:themeColor="text1"/>
            </w:tcBorders>
          </w:tcPr>
          <w:p w14:paraId="227E33D3"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DIALOG+ organisation</w:t>
            </w:r>
            <w:r>
              <w:rPr>
                <w:rFonts w:ascii="Times New Roman" w:hAnsi="Times New Roman" w:cs="Times New Roman"/>
                <w:color w:val="000000" w:themeColor="text1"/>
                <w:sz w:val="20"/>
                <w:szCs w:val="20"/>
              </w:rPr>
              <w:t>:</w:t>
            </w:r>
          </w:p>
          <w:p w14:paraId="5E96F680" w14:textId="77777777" w:rsidR="00D37669" w:rsidRPr="00AC3B8D" w:rsidRDefault="00D37669" w:rsidP="00762BCA">
            <w:pPr>
              <w:rPr>
                <w:rFonts w:ascii="Times New Roman" w:hAnsi="Times New Roman" w:cs="Times New Roman"/>
                <w:color w:val="000000" w:themeColor="text1"/>
                <w:sz w:val="20"/>
                <w:szCs w:val="20"/>
              </w:rPr>
            </w:pPr>
            <w:r w:rsidRPr="00AC3B8D">
              <w:rPr>
                <w:rFonts w:ascii="Times New Roman" w:hAnsi="Times New Roman" w:cs="Times New Roman"/>
                <w:color w:val="000000" w:themeColor="text1"/>
                <w:sz w:val="20"/>
                <w:szCs w:val="20"/>
              </w:rPr>
              <w:t>The participant felt that DIALOG+ offered structure and a clear focus, further explaining it was clear and consistent.</w:t>
            </w:r>
          </w:p>
        </w:tc>
        <w:tc>
          <w:tcPr>
            <w:tcW w:w="7744" w:type="dxa"/>
            <w:tcBorders>
              <w:top w:val="single" w:sz="4" w:space="0" w:color="auto"/>
              <w:bottom w:val="single" w:sz="4" w:space="0" w:color="000000" w:themeColor="text1"/>
            </w:tcBorders>
          </w:tcPr>
          <w:p w14:paraId="607B65F6" w14:textId="77777777" w:rsidR="00D37669" w:rsidRPr="00AC3B8D" w:rsidRDefault="00D37669" w:rsidP="00762BCA">
            <w:pPr>
              <w:rPr>
                <w:rFonts w:ascii="Times New Roman" w:hAnsi="Times New Roman" w:cs="Times New Roman"/>
                <w:color w:val="000000"/>
                <w:sz w:val="20"/>
                <w:szCs w:val="20"/>
              </w:rPr>
            </w:pPr>
            <w:r w:rsidRPr="00AC3B8D">
              <w:rPr>
                <w:rFonts w:ascii="Times New Roman" w:hAnsi="Times New Roman" w:cs="Times New Roman"/>
                <w:color w:val="000000"/>
                <w:sz w:val="20"/>
                <w:szCs w:val="20"/>
              </w:rPr>
              <w:t>P3: very satisfied with certain staff responses- when staff used clear consistent responses, and I understand plans/ objectives I was happy need to understand plan and rationale</w:t>
            </w:r>
          </w:p>
          <w:p w14:paraId="790389EC" w14:textId="77777777" w:rsidR="00D37669" w:rsidRPr="00AC3B8D" w:rsidRDefault="00D37669" w:rsidP="00762BCA">
            <w:pPr>
              <w:rPr>
                <w:rFonts w:ascii="Times New Roman" w:hAnsi="Times New Roman" w:cs="Times New Roman"/>
                <w:color w:val="000000"/>
                <w:sz w:val="20"/>
                <w:szCs w:val="20"/>
              </w:rPr>
            </w:pPr>
            <w:r w:rsidRPr="00AC3B8D">
              <w:rPr>
                <w:rFonts w:ascii="Times New Roman" w:hAnsi="Times New Roman" w:cs="Times New Roman"/>
                <w:color w:val="000000"/>
                <w:sz w:val="20"/>
                <w:szCs w:val="20"/>
              </w:rPr>
              <w:t>P3: I liked the process as it gave me a better focus and helped me to organise what was in my head</w:t>
            </w:r>
          </w:p>
        </w:tc>
      </w:tr>
    </w:tbl>
    <w:p w14:paraId="2815CF21" w14:textId="77777777" w:rsidR="00C77195" w:rsidRDefault="00C77195" w:rsidP="0037354B"/>
    <w:sectPr w:rsidR="00C77195" w:rsidSect="008C131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154"/>
    <w:multiLevelType w:val="hybridMultilevel"/>
    <w:tmpl w:val="3B64F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8D7A7C"/>
    <w:multiLevelType w:val="hybridMultilevel"/>
    <w:tmpl w:val="58867C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F0447F"/>
    <w:multiLevelType w:val="hybridMultilevel"/>
    <w:tmpl w:val="EAF66ED6"/>
    <w:lvl w:ilvl="0" w:tplc="A7FE696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6A69A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7483E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F6A15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CC5C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EAECAC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90A50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70B30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2C28BC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EAD775E"/>
    <w:multiLevelType w:val="hybridMultilevel"/>
    <w:tmpl w:val="4832FBBC"/>
    <w:lvl w:ilvl="0" w:tplc="EA8ED01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10AD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58F74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FA4C8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B7A9A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28EE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566C34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464AB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74BB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D7E0670"/>
    <w:multiLevelType w:val="hybridMultilevel"/>
    <w:tmpl w:val="6B007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3136D3"/>
    <w:multiLevelType w:val="hybridMultilevel"/>
    <w:tmpl w:val="616E184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F50F8B"/>
    <w:multiLevelType w:val="hybridMultilevel"/>
    <w:tmpl w:val="94B68E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31615E"/>
    <w:multiLevelType w:val="hybridMultilevel"/>
    <w:tmpl w:val="445AC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DC7FB7"/>
    <w:multiLevelType w:val="hybridMultilevel"/>
    <w:tmpl w:val="ED183F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1773FBC"/>
    <w:multiLevelType w:val="hybridMultilevel"/>
    <w:tmpl w:val="99F0F9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53667DF"/>
    <w:multiLevelType w:val="hybridMultilevel"/>
    <w:tmpl w:val="3984D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1C312A"/>
    <w:multiLevelType w:val="hybridMultilevel"/>
    <w:tmpl w:val="72465C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771DE1"/>
    <w:multiLevelType w:val="hybridMultilevel"/>
    <w:tmpl w:val="D70EB7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29C7BF0"/>
    <w:multiLevelType w:val="hybridMultilevel"/>
    <w:tmpl w:val="D0EED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9624B7"/>
    <w:multiLevelType w:val="hybridMultilevel"/>
    <w:tmpl w:val="9050C3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70350FB"/>
    <w:multiLevelType w:val="hybridMultilevel"/>
    <w:tmpl w:val="07860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4D0750"/>
    <w:multiLevelType w:val="hybridMultilevel"/>
    <w:tmpl w:val="E40412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07404B9"/>
    <w:multiLevelType w:val="hybridMultilevel"/>
    <w:tmpl w:val="C50A889A"/>
    <w:lvl w:ilvl="0" w:tplc="1CA6704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8E2C5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E6B5C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C0CB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D22B3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4740E6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D0701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F200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BDA67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3AC0955"/>
    <w:multiLevelType w:val="hybridMultilevel"/>
    <w:tmpl w:val="0F9403E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9" w15:restartNumberingAfterBreak="0">
    <w:nsid w:val="680D1A12"/>
    <w:multiLevelType w:val="hybridMultilevel"/>
    <w:tmpl w:val="A150E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540F39"/>
    <w:multiLevelType w:val="hybridMultilevel"/>
    <w:tmpl w:val="B96880DE"/>
    <w:lvl w:ilvl="0" w:tplc="C18A824A">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470F64"/>
    <w:multiLevelType w:val="hybridMultilevel"/>
    <w:tmpl w:val="64881458"/>
    <w:lvl w:ilvl="0" w:tplc="C18A824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38DC3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50AA9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BAE5F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DA5A5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CA6E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E927EB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00A6C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E163F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8DE26AE"/>
    <w:multiLevelType w:val="hybridMultilevel"/>
    <w:tmpl w:val="2DC64D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FFC3B34"/>
    <w:multiLevelType w:val="hybridMultilevel"/>
    <w:tmpl w:val="0094814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76914240">
    <w:abstractNumId w:val="11"/>
  </w:num>
  <w:num w:numId="2" w16cid:durableId="1004747307">
    <w:abstractNumId w:val="6"/>
  </w:num>
  <w:num w:numId="3" w16cid:durableId="594896985">
    <w:abstractNumId w:val="21"/>
  </w:num>
  <w:num w:numId="4" w16cid:durableId="1173644253">
    <w:abstractNumId w:val="18"/>
  </w:num>
  <w:num w:numId="5" w16cid:durableId="270624663">
    <w:abstractNumId w:val="3"/>
  </w:num>
  <w:num w:numId="6" w16cid:durableId="1136606275">
    <w:abstractNumId w:val="2"/>
  </w:num>
  <w:num w:numId="7" w16cid:durableId="1825854126">
    <w:abstractNumId w:val="0"/>
  </w:num>
  <w:num w:numId="8" w16cid:durableId="270599829">
    <w:abstractNumId w:val="17"/>
  </w:num>
  <w:num w:numId="9" w16cid:durableId="1082679228">
    <w:abstractNumId w:val="20"/>
  </w:num>
  <w:num w:numId="10" w16cid:durableId="958532801">
    <w:abstractNumId w:val="19"/>
  </w:num>
  <w:num w:numId="11" w16cid:durableId="517230791">
    <w:abstractNumId w:val="4"/>
  </w:num>
  <w:num w:numId="12" w16cid:durableId="1249926354">
    <w:abstractNumId w:val="5"/>
  </w:num>
  <w:num w:numId="13" w16cid:durableId="1785617620">
    <w:abstractNumId w:val="23"/>
  </w:num>
  <w:num w:numId="14" w16cid:durableId="1306085505">
    <w:abstractNumId w:val="7"/>
  </w:num>
  <w:num w:numId="15" w16cid:durableId="668288075">
    <w:abstractNumId w:val="8"/>
  </w:num>
  <w:num w:numId="16" w16cid:durableId="125321519">
    <w:abstractNumId w:val="16"/>
  </w:num>
  <w:num w:numId="17" w16cid:durableId="558636495">
    <w:abstractNumId w:val="13"/>
  </w:num>
  <w:num w:numId="18" w16cid:durableId="680666088">
    <w:abstractNumId w:val="9"/>
  </w:num>
  <w:num w:numId="19" w16cid:durableId="1478760731">
    <w:abstractNumId w:val="15"/>
  </w:num>
  <w:num w:numId="20" w16cid:durableId="1071000464">
    <w:abstractNumId w:val="22"/>
  </w:num>
  <w:num w:numId="21" w16cid:durableId="908617463">
    <w:abstractNumId w:val="14"/>
  </w:num>
  <w:num w:numId="22" w16cid:durableId="1887452455">
    <w:abstractNumId w:val="10"/>
  </w:num>
  <w:num w:numId="23" w16cid:durableId="353190771">
    <w:abstractNumId w:val="12"/>
  </w:num>
  <w:num w:numId="24" w16cid:durableId="1250430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669"/>
    <w:rsid w:val="00105E57"/>
    <w:rsid w:val="00130A5F"/>
    <w:rsid w:val="00172379"/>
    <w:rsid w:val="0037354B"/>
    <w:rsid w:val="00383D1A"/>
    <w:rsid w:val="00475C21"/>
    <w:rsid w:val="004D3211"/>
    <w:rsid w:val="005028B9"/>
    <w:rsid w:val="005116EC"/>
    <w:rsid w:val="005257F9"/>
    <w:rsid w:val="005B6958"/>
    <w:rsid w:val="005F02C9"/>
    <w:rsid w:val="006832C4"/>
    <w:rsid w:val="006E354C"/>
    <w:rsid w:val="00744D49"/>
    <w:rsid w:val="00787A9B"/>
    <w:rsid w:val="00801EF6"/>
    <w:rsid w:val="00803715"/>
    <w:rsid w:val="0086094B"/>
    <w:rsid w:val="00863D44"/>
    <w:rsid w:val="008C03D8"/>
    <w:rsid w:val="008C131B"/>
    <w:rsid w:val="00916181"/>
    <w:rsid w:val="009A575C"/>
    <w:rsid w:val="00A74C96"/>
    <w:rsid w:val="00AD25D7"/>
    <w:rsid w:val="00B53FA1"/>
    <w:rsid w:val="00B70885"/>
    <w:rsid w:val="00BA3346"/>
    <w:rsid w:val="00BE47BE"/>
    <w:rsid w:val="00BE4D62"/>
    <w:rsid w:val="00C14E2A"/>
    <w:rsid w:val="00C3158C"/>
    <w:rsid w:val="00C352A4"/>
    <w:rsid w:val="00C57129"/>
    <w:rsid w:val="00C77195"/>
    <w:rsid w:val="00C839CA"/>
    <w:rsid w:val="00CB6C4C"/>
    <w:rsid w:val="00CC7D61"/>
    <w:rsid w:val="00D03F16"/>
    <w:rsid w:val="00D37669"/>
    <w:rsid w:val="00D66C0C"/>
    <w:rsid w:val="00DA0A50"/>
    <w:rsid w:val="00E27C06"/>
    <w:rsid w:val="00EB65AF"/>
    <w:rsid w:val="00EC09BB"/>
    <w:rsid w:val="00F605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50CD"/>
  <w15:chartTrackingRefBased/>
  <w15:docId w15:val="{6805E940-1F5C-1A4F-B743-C4EBF45DB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669"/>
  </w:style>
  <w:style w:type="paragraph" w:styleId="Heading1">
    <w:name w:val="heading 1"/>
    <w:basedOn w:val="Normal"/>
    <w:next w:val="Normal"/>
    <w:link w:val="Heading1Char"/>
    <w:uiPriority w:val="9"/>
    <w:qFormat/>
    <w:rsid w:val="00D376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76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76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76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76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76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76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76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76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6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76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76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76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76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76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76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76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7669"/>
    <w:rPr>
      <w:rFonts w:eastAsiaTheme="majorEastAsia" w:cstheme="majorBidi"/>
      <w:color w:val="272727" w:themeColor="text1" w:themeTint="D8"/>
    </w:rPr>
  </w:style>
  <w:style w:type="paragraph" w:styleId="Title">
    <w:name w:val="Title"/>
    <w:basedOn w:val="Normal"/>
    <w:next w:val="Normal"/>
    <w:link w:val="TitleChar"/>
    <w:uiPriority w:val="10"/>
    <w:qFormat/>
    <w:rsid w:val="00D376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6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66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76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76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7669"/>
    <w:rPr>
      <w:i/>
      <w:iCs/>
      <w:color w:val="404040" w:themeColor="text1" w:themeTint="BF"/>
    </w:rPr>
  </w:style>
  <w:style w:type="paragraph" w:styleId="ListParagraph">
    <w:name w:val="List Paragraph"/>
    <w:basedOn w:val="Normal"/>
    <w:uiPriority w:val="34"/>
    <w:qFormat/>
    <w:rsid w:val="00D37669"/>
    <w:pPr>
      <w:ind w:left="720"/>
      <w:contextualSpacing/>
    </w:pPr>
  </w:style>
  <w:style w:type="character" w:styleId="IntenseEmphasis">
    <w:name w:val="Intense Emphasis"/>
    <w:basedOn w:val="DefaultParagraphFont"/>
    <w:uiPriority w:val="21"/>
    <w:qFormat/>
    <w:rsid w:val="00D37669"/>
    <w:rPr>
      <w:i/>
      <w:iCs/>
      <w:color w:val="0F4761" w:themeColor="accent1" w:themeShade="BF"/>
    </w:rPr>
  </w:style>
  <w:style w:type="paragraph" w:styleId="IntenseQuote">
    <w:name w:val="Intense Quote"/>
    <w:basedOn w:val="Normal"/>
    <w:next w:val="Normal"/>
    <w:link w:val="IntenseQuoteChar"/>
    <w:uiPriority w:val="30"/>
    <w:qFormat/>
    <w:rsid w:val="00D376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7669"/>
    <w:rPr>
      <w:i/>
      <w:iCs/>
      <w:color w:val="0F4761" w:themeColor="accent1" w:themeShade="BF"/>
    </w:rPr>
  </w:style>
  <w:style w:type="character" w:styleId="IntenseReference">
    <w:name w:val="Intense Reference"/>
    <w:basedOn w:val="DefaultParagraphFont"/>
    <w:uiPriority w:val="32"/>
    <w:qFormat/>
    <w:rsid w:val="00D37669"/>
    <w:rPr>
      <w:b/>
      <w:bCs/>
      <w:smallCaps/>
      <w:color w:val="0F4761" w:themeColor="accent1" w:themeShade="BF"/>
      <w:spacing w:val="5"/>
    </w:rPr>
  </w:style>
  <w:style w:type="table" w:styleId="TableGrid">
    <w:name w:val="Table Grid"/>
    <w:basedOn w:val="TableNormal"/>
    <w:uiPriority w:val="39"/>
    <w:rsid w:val="00D37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7669"/>
    <w:rPr>
      <w:sz w:val="16"/>
      <w:szCs w:val="16"/>
    </w:rPr>
  </w:style>
  <w:style w:type="paragraph" w:styleId="CommentText">
    <w:name w:val="annotation text"/>
    <w:basedOn w:val="Normal"/>
    <w:link w:val="CommentTextChar"/>
    <w:uiPriority w:val="99"/>
    <w:unhideWhenUsed/>
    <w:rsid w:val="00D37669"/>
    <w:rPr>
      <w:sz w:val="20"/>
      <w:szCs w:val="20"/>
    </w:rPr>
  </w:style>
  <w:style w:type="character" w:customStyle="1" w:styleId="CommentTextChar">
    <w:name w:val="Comment Text Char"/>
    <w:basedOn w:val="DefaultParagraphFont"/>
    <w:link w:val="CommentText"/>
    <w:uiPriority w:val="99"/>
    <w:rsid w:val="00D37669"/>
    <w:rPr>
      <w:sz w:val="20"/>
      <w:szCs w:val="20"/>
    </w:rPr>
  </w:style>
  <w:style w:type="character" w:customStyle="1" w:styleId="apple-converted-space">
    <w:name w:val="apple-converted-space"/>
    <w:basedOn w:val="DefaultParagraphFont"/>
    <w:rsid w:val="00D37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915</Words>
  <Characters>5219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 Mclerrnon</dc:creator>
  <cp:keywords/>
  <dc:description/>
  <cp:lastModifiedBy>Sinead Mclerrnon</cp:lastModifiedBy>
  <cp:revision>7</cp:revision>
  <dcterms:created xsi:type="dcterms:W3CDTF">2025-12-21T18:40:00Z</dcterms:created>
  <dcterms:modified xsi:type="dcterms:W3CDTF">2026-01-30T14:40:00Z</dcterms:modified>
</cp:coreProperties>
</file>