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02D54">
      <w:pPr>
        <w:jc w:val="center"/>
      </w:pPr>
      <w:r>
        <w:rPr>
          <w:rFonts w:ascii="Times New Roman" w:hAnsi="Times New Roman" w:eastAsia="Times New Roman"/>
          <w:b/>
          <w:sz w:val="22"/>
        </w:rPr>
        <w:t>Supplementary Table S</w:t>
      </w:r>
      <w:r>
        <w:rPr>
          <w:rFonts w:hint="eastAsia" w:eastAsia="宋体"/>
          <w:b/>
          <w:sz w:val="22"/>
          <w:lang w:val="en-US" w:eastAsia="zh-CN"/>
        </w:rPr>
        <w:t>7</w:t>
      </w:r>
      <w:r>
        <w:rPr>
          <w:rFonts w:ascii="Times New Roman" w:hAnsi="Times New Roman" w:eastAsia="Times New Roman"/>
          <w:b/>
          <w:sz w:val="22"/>
        </w:rPr>
        <w:t>. Complete baseline characteristics stratified by cognitive status</w:t>
      </w:r>
    </w:p>
    <w:p w14:paraId="3283FCE8">
      <w:r>
        <w:rPr>
          <w:rFonts w:ascii="Times New Roman" w:hAnsi="Times New Roman" w:eastAsia="Times New Roman"/>
          <w:b/>
          <w:sz w:val="20"/>
        </w:rPr>
        <w:t>A. Training set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7"/>
        <w:gridCol w:w="2544"/>
        <w:gridCol w:w="2544"/>
        <w:gridCol w:w="1146"/>
        <w:gridCol w:w="974"/>
        <w:gridCol w:w="1775"/>
      </w:tblGrid>
      <w:tr w14:paraId="6216B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4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4B73CAF5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Variable</w:t>
            </w:r>
          </w:p>
        </w:tc>
        <w:tc>
          <w:tcPr>
            <w:tcW w:w="870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7E064C9F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MCI (n=93)</w:t>
            </w:r>
          </w:p>
        </w:tc>
        <w:tc>
          <w:tcPr>
            <w:tcW w:w="870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10FE0D11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CN (n=187)</w:t>
            </w:r>
          </w:p>
        </w:tc>
        <w:tc>
          <w:tcPr>
            <w:tcW w:w="39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511432BA">
            <w:r>
              <w:rPr>
                <w:rFonts w:ascii="Times New Roman" w:hAnsi="Times New Roman" w:eastAsia="Times New Roman"/>
                <w:b/>
                <w:sz w:val="15"/>
              </w:rPr>
              <w:t>Statistic/effect estimate</w:t>
            </w:r>
          </w:p>
        </w:tc>
        <w:tc>
          <w:tcPr>
            <w:tcW w:w="333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7904E0F9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Raw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  <w:tc>
          <w:tcPr>
            <w:tcW w:w="607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75C4645A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BH-adjusted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</w:tr>
      <w:tr w14:paraId="16AA6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0F3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Age, years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A84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43.00 (36.00, 49.00)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98C1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42.00 (35.00, 54.00)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0F2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Z=-0.14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5517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0.889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909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0.930</w:t>
            </w:r>
          </w:p>
        </w:tc>
      </w:tr>
      <w:tr w14:paraId="7A60F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BE9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Gender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61EF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8876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23F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χ²=3.24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0905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0.072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8B1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0.134</w:t>
            </w:r>
          </w:p>
        </w:tc>
      </w:tr>
      <w:tr w14:paraId="137A7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22A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Male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383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89 (95.70)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F2FF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167 (89.30)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F51B4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BDF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9B049">
            <w:pPr>
              <w:jc w:val="center"/>
            </w:pPr>
          </w:p>
        </w:tc>
      </w:tr>
      <w:tr w14:paraId="6B20B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C52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Female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BB5F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(4.30)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7B5C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(10.70)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5A4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AF7EB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5D33">
            <w:pPr>
              <w:jc w:val="center"/>
            </w:pPr>
          </w:p>
        </w:tc>
      </w:tr>
      <w:tr w14:paraId="392E7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EC0A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Education level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2CB5D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6F80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AA33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χ²=9.57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3C0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992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0.021</w:t>
            </w:r>
          </w:p>
        </w:tc>
      </w:tr>
      <w:tr w14:paraId="2614F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DEC2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Primary school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B06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(17.20)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DECF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63 (33.69)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9FF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DAE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C8AF">
            <w:pPr>
              <w:jc w:val="center"/>
            </w:pPr>
          </w:p>
        </w:tc>
      </w:tr>
      <w:tr w14:paraId="6A7F6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4745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Junior high school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BE54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37 (39.78)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C5A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50 (26.74)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0890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A0C19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AB78C">
            <w:pPr>
              <w:jc w:val="center"/>
            </w:pPr>
          </w:p>
        </w:tc>
      </w:tr>
      <w:tr w14:paraId="68463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26F4B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school and above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AAF1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 (43.01)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303B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74 (39.57)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8BBB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ED07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EC8FD">
            <w:pPr>
              <w:jc w:val="center"/>
            </w:pPr>
          </w:p>
        </w:tc>
      </w:tr>
      <w:tr w14:paraId="711DF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D84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Marital status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96BC7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6DB3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447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χ²=1.22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56A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0.747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F4A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0.928</w:t>
            </w:r>
          </w:p>
        </w:tc>
      </w:tr>
      <w:tr w14:paraId="2F826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CE9E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Married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E461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57 (61.29)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7A9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105 (56.15)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1C94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C53B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360FE">
            <w:pPr>
              <w:jc w:val="center"/>
            </w:pPr>
          </w:p>
        </w:tc>
      </w:tr>
      <w:tr w14:paraId="3C09E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3E8A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Unmarried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A6E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 (16.13)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86B3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(20.32)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01F7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709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5A09">
            <w:pPr>
              <w:jc w:val="center"/>
            </w:pPr>
          </w:p>
        </w:tc>
      </w:tr>
      <w:tr w14:paraId="491BC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56F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Divorced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6014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(15.05)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EF4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(13.90)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CCE04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2495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FF720">
            <w:pPr>
              <w:jc w:val="center"/>
            </w:pPr>
          </w:p>
        </w:tc>
      </w:tr>
      <w:tr w14:paraId="40097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9D46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Widowed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A58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 (7.53)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EFD8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18 (9.63)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183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A9F74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8F122">
            <w:pPr>
              <w:jc w:val="center"/>
            </w:pPr>
          </w:p>
        </w:tc>
      </w:tr>
      <w:tr w14:paraId="73037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9B75B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Per capita monthly income, yuan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1A38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80936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E8B3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χ²=1.99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F9D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0.575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942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0.766</w:t>
            </w:r>
          </w:p>
        </w:tc>
      </w:tr>
      <w:tr w14:paraId="38705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6C16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&lt;3000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E18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 (43.01)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9FF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79 (42.25)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1757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A1B38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C4B4">
            <w:pPr>
              <w:jc w:val="center"/>
            </w:pPr>
          </w:p>
        </w:tc>
      </w:tr>
      <w:tr w14:paraId="7DD50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E60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3000-5000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2128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(17.20)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DD4A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 (14.44)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42EB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F5A2C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DD455">
            <w:pPr>
              <w:jc w:val="center"/>
            </w:pPr>
          </w:p>
        </w:tc>
      </w:tr>
      <w:tr w14:paraId="30C62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39D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5000-8000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C80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28 (30.11)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4BD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52 (27.81)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6CA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4C32B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BBCD">
            <w:pPr>
              <w:jc w:val="center"/>
            </w:pPr>
          </w:p>
        </w:tc>
      </w:tr>
      <w:tr w14:paraId="24C47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21A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&gt;8000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097C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(9.68)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78D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29 (15.51)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CC68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14141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AF4F">
            <w:pPr>
              <w:jc w:val="center"/>
            </w:pPr>
          </w:p>
        </w:tc>
      </w:tr>
      <w:tr w14:paraId="0A498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A34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BMI category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9777F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50DE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3D9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χ²=3.03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1745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0.219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BD4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0.378</w:t>
            </w:r>
          </w:p>
        </w:tc>
      </w:tr>
      <w:tr w14:paraId="2D487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50A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Normal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4E5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(17.20)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76A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 (22.46)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5722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B3A21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B426">
            <w:pPr>
              <w:jc w:val="center"/>
            </w:pPr>
          </w:p>
        </w:tc>
      </w:tr>
      <w:tr w14:paraId="4145D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34F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Overweight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6222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(22.58)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7CB2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53 (28.34)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31E00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CC22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8593">
            <w:pPr>
              <w:jc w:val="center"/>
            </w:pPr>
          </w:p>
        </w:tc>
      </w:tr>
      <w:tr w14:paraId="16EFD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2D7D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Obese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6EE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56 (60.22)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E34C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92 (49.20)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416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9F3E1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BC46">
            <w:pPr>
              <w:jc w:val="center"/>
            </w:pPr>
          </w:p>
        </w:tc>
      </w:tr>
      <w:tr w14:paraId="2C58E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E06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duration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41C0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10.00 (10.00, 20.00)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B6F7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15.00 (10.00, 23.00)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0AEB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Z=-1.10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021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0.273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B83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0.425</w:t>
            </w:r>
          </w:p>
        </w:tc>
      </w:tr>
      <w:tr w14:paraId="6FD72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CF5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Smoking status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0DE49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ED27C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33C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χ²=1.50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E6C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0.473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FA6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0.697</w:t>
            </w:r>
          </w:p>
        </w:tc>
      </w:tr>
      <w:tr w14:paraId="38095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16BD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3B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 (23.66)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CD1A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53 (28.34)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766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CAE9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30C4">
            <w:pPr>
              <w:jc w:val="center"/>
            </w:pPr>
          </w:p>
        </w:tc>
      </w:tr>
      <w:tr w14:paraId="67AB1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8567B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Former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F114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(40.86)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95F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63 (33.69)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75D4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35C5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D612B">
            <w:pPr>
              <w:jc w:val="center"/>
            </w:pPr>
          </w:p>
        </w:tc>
      </w:tr>
      <w:tr w14:paraId="07DD1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8A5C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Current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5198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33 (35.48)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B329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71 (37.97)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4D3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C370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9814A">
            <w:pPr>
              <w:jc w:val="center"/>
            </w:pPr>
          </w:p>
        </w:tc>
      </w:tr>
      <w:tr w14:paraId="764F3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9A65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Alcohol consumption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DA66B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AE20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FA55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χ²=0.38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F680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0.829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8FF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0.928</w:t>
            </w:r>
          </w:p>
        </w:tc>
      </w:tr>
      <w:tr w14:paraId="30133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A8F3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BE8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 (23.66)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4CA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50 (26.74)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7492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1AF1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42924">
            <w:pPr>
              <w:jc w:val="center"/>
            </w:pPr>
          </w:p>
        </w:tc>
      </w:tr>
      <w:tr w14:paraId="3A4F7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C2F5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12DC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 (24.73)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A441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 (22.46)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95A7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170BD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A8DD">
            <w:pPr>
              <w:jc w:val="center"/>
            </w:pPr>
          </w:p>
        </w:tc>
      </w:tr>
      <w:tr w14:paraId="1A830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7B7A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Daily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1B5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48 (51.61)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5C9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95 (50.80)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A5C3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AEB46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E85EB">
            <w:pPr>
              <w:jc w:val="center"/>
            </w:pPr>
          </w:p>
        </w:tc>
      </w:tr>
      <w:tr w14:paraId="65D26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ECDB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Coffee consumption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03AC5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4465A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A00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χ²=10.12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79B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453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0.018</w:t>
            </w:r>
          </w:p>
        </w:tc>
      </w:tr>
      <w:tr w14:paraId="453AF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875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Almost no consumption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C89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(40.86)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FC6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114 (60.96)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A91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ABAA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48315">
            <w:pPr>
              <w:jc w:val="center"/>
            </w:pPr>
          </w:p>
        </w:tc>
      </w:tr>
      <w:tr w14:paraId="29F3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0AD9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 consumption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2CAC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 (8.60)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BA0C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(5.88)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A19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58F0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4702">
            <w:pPr>
              <w:jc w:val="center"/>
            </w:pPr>
          </w:p>
        </w:tc>
      </w:tr>
      <w:tr w14:paraId="1818A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623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Frequent consumption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C1BE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47 (50.54)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3ACA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62 (33.16)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EBA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B8C85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32F9">
            <w:pPr>
              <w:jc w:val="center"/>
            </w:pPr>
          </w:p>
        </w:tc>
      </w:tr>
      <w:tr w14:paraId="0CA92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388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Physical activity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7F26B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4081F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EE05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χ²=13.23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4FB4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C0C8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0.004</w:t>
            </w:r>
          </w:p>
        </w:tc>
      </w:tr>
      <w:tr w14:paraId="2E5DF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BE31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Rare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A1AB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50 (53.76)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3AE3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92 (49.20)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51C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E80E4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CD25">
            <w:pPr>
              <w:jc w:val="center"/>
            </w:pPr>
          </w:p>
        </w:tc>
      </w:tr>
      <w:tr w14:paraId="6F0F8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8EBB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2D2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 (45.16)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774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67 (35.83)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5CC9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EF1B1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5492E">
            <w:pPr>
              <w:jc w:val="center"/>
            </w:pPr>
          </w:p>
        </w:tc>
      </w:tr>
      <w:tr w14:paraId="729CC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96FE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Regular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F48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 (1.08)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45E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28 (14.97)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4ED9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EA49F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5E99E">
            <w:pPr>
              <w:jc w:val="center"/>
            </w:pPr>
          </w:p>
        </w:tc>
      </w:tr>
      <w:tr w14:paraId="14572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DD15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Hypertension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8ACAB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828E6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CA07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χ²=4.40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B92D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0.036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0B3E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0.077</w:t>
            </w:r>
          </w:p>
        </w:tc>
      </w:tr>
      <w:tr w14:paraId="62488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9392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5E7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61 (65.59)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F312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98 (52.41)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9CF04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6CF2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D2B02">
            <w:pPr>
              <w:jc w:val="center"/>
            </w:pPr>
          </w:p>
        </w:tc>
      </w:tr>
      <w:tr w14:paraId="086F4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14E7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082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32 (34.41)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E39B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89 (47.59)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82D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A474F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71653">
            <w:pPr>
              <w:jc w:val="center"/>
            </w:pPr>
          </w:p>
        </w:tc>
      </w:tr>
      <w:tr w14:paraId="4AD82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FD5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Diabetes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C906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C5AF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8A3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χ²=0.00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451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0.988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F75F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0.988</w:t>
            </w:r>
          </w:p>
        </w:tc>
      </w:tr>
      <w:tr w14:paraId="6CE48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AA44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9AAF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(10.75)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6870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(10.70)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302E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F730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44227">
            <w:pPr>
              <w:jc w:val="center"/>
            </w:pPr>
          </w:p>
        </w:tc>
      </w:tr>
      <w:tr w14:paraId="577A9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47E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6FAE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83 (89.25)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A1BF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167 (89.30)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6BB91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6E2C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980B9">
            <w:pPr>
              <w:jc w:val="center"/>
            </w:pPr>
          </w:p>
        </w:tc>
      </w:tr>
      <w:tr w14:paraId="75B8B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9CF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Heart disease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1718E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ABBE9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B3CA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73AF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0.896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4CFD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0.930</w:t>
            </w:r>
          </w:p>
        </w:tc>
      </w:tr>
      <w:tr w14:paraId="5D9EB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8F69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DA8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 (18.28)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DAB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33 (17.65)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10A0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3442A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6A97">
            <w:pPr>
              <w:jc w:val="center"/>
            </w:pPr>
          </w:p>
        </w:tc>
      </w:tr>
      <w:tr w14:paraId="0A7D1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8879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B9C0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76 (81.72)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6ECE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154 (82.35)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73C9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149E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1D047">
            <w:pPr>
              <w:jc w:val="center"/>
            </w:pPr>
          </w:p>
        </w:tc>
      </w:tr>
      <w:tr w14:paraId="0D031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3B32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Cerebrovascular disease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0AFD2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62BB2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F8F9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χ²=0.42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5BDF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0.515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AF88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0.720</w:t>
            </w:r>
          </w:p>
        </w:tc>
      </w:tr>
      <w:tr w14:paraId="14E78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F3D3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560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(22.58)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E5CB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36 (19.25)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EDAB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CF7D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BCF20">
            <w:pPr>
              <w:jc w:val="center"/>
            </w:pPr>
          </w:p>
        </w:tc>
      </w:tr>
      <w:tr w14:paraId="0E978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8B0C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3016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72 (77.42)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544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151 (80.75)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45F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5F328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CA4A">
            <w:pPr>
              <w:jc w:val="center"/>
            </w:pPr>
          </w:p>
        </w:tc>
      </w:tr>
      <w:tr w14:paraId="1FD96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5F0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Hyperlipidemia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D71DC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3C1F2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E9C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χ²=1.44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930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0.230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DAB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0.378</w:t>
            </w:r>
          </w:p>
        </w:tc>
      </w:tr>
      <w:tr w14:paraId="05B77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55F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420F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29 (31.18)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EF84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72 (38.50)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392D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0FF7B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75EA9">
            <w:pPr>
              <w:jc w:val="center"/>
            </w:pPr>
          </w:p>
        </w:tc>
      </w:tr>
      <w:tr w14:paraId="5613B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CA6F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284B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64 (68.82)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F1D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115 (61.50)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0C79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FA6B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9F96">
            <w:pPr>
              <w:jc w:val="center"/>
            </w:pPr>
          </w:p>
        </w:tc>
      </w:tr>
      <w:tr w14:paraId="71966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143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AHI, events/h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108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38.10 (24.70, 62.50)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587A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26.00 (14.35, 37.35)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832B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Z=5.08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5A7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898A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37E7E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951E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severity (descriptive only; excluded from modeling)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416C4">
            <w:pPr>
              <w:jc w:val="center"/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8969">
            <w:pPr>
              <w:jc w:val="center"/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2948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χ²=33.18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7CD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0B6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23053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E6A6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Mild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359B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 (2.15)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4199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53 (28.34)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65C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BC3E0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B2A40">
            <w:pPr>
              <w:jc w:val="center"/>
            </w:pPr>
          </w:p>
        </w:tc>
      </w:tr>
      <w:tr w14:paraId="2C10C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0C0B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Moderate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A4E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41 (44.09)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9751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82 (43.85)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CE3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3EB73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0775F">
            <w:pPr>
              <w:jc w:val="center"/>
            </w:pPr>
          </w:p>
        </w:tc>
      </w:tr>
      <w:tr w14:paraId="1AE30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DEDA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Severe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B124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50 (53.76)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778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52 (27.81)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8CFF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DD516">
            <w:pPr>
              <w:jc w:val="center"/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7A2A9">
            <w:pPr>
              <w:jc w:val="center"/>
            </w:pPr>
          </w:p>
        </w:tc>
      </w:tr>
      <w:tr w14:paraId="6554F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0CD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ODI, events/h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09E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32.40 (22.00, 53.60)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DD3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23.70 (12.15, 33.70)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67E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Z=5.07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D6C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62A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7EE97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549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Total sleep time, min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0E08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408.20 (390.80, 466.50)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5676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409.50 (394.70, 479.75)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672C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Z=-0.24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E4CC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0.811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CDB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0.928</w:t>
            </w:r>
          </w:p>
        </w:tc>
      </w:tr>
      <w:tr w14:paraId="0A2B2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410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MSaO2, %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AA53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91.90 (87.70, 93.90)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F9AD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92.90 (90.70, 94.25)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FEB8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Z=-2.46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C42F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2D84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0.032</w:t>
            </w:r>
          </w:p>
        </w:tc>
      </w:tr>
      <w:tr w14:paraId="5929C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7E6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LSaO2, %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B6C4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75.00 (63.00, 81.00)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2A4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77.00 (67.00, 83.00)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9F5A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Z=-1.95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CE7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0.051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8E2E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0.103</w:t>
            </w:r>
          </w:p>
        </w:tc>
      </w:tr>
      <w:tr w14:paraId="52639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FF39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PHQ-9 total score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80DD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11.00 (8.00, 15.00)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A77C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6.00 (3.00, 8.00)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AF3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Z=8.06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1C4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4D1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36DD7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931B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GAD-7 total score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4279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15.00 (13.00, 17.00)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6EDE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9.00 (4.00, 13.00)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BCEA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Z=8.61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6874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AEE0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2CE58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A2B9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ESS total score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EDD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16.00 (13.00, 20.00)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764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7.00 (3.00, 13.00)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20E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Z=10.14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0E6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3EDC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52311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2E8B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15"/>
                <w:lang w:eastAsia="zh-CN"/>
              </w:rPr>
              <w:t>CPSS-14 total score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246B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39.00 (31.00, 47.00)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442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31.00 (18.00, 41.00)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701C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Z=4.74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5684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A55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781CE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84B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SSRS total score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D57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46.00 (23.00, 50.00)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DD82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45.00 (25.00, 50.50)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643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Z=-0.25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601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0.804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A0A9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0.928</w:t>
            </w:r>
          </w:p>
        </w:tc>
      </w:tr>
      <w:tr w14:paraId="11F03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4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79F6C6E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PSQI total score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3D795B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13.00 (8.00, 17.00)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22C2DBA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9.00 (4.00, 15.50)</w:t>
            </w:r>
          </w:p>
        </w:tc>
        <w:tc>
          <w:tcPr>
            <w:tcW w:w="392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69DE336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Z=3.42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2F1CE5C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7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19C0B9F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0.002</w:t>
            </w:r>
          </w:p>
        </w:tc>
      </w:tr>
    </w:tbl>
    <w:p w14:paraId="58AC46AC"/>
    <w:p w14:paraId="6C118905">
      <w:pPr>
        <w:rPr>
          <w:rFonts w:ascii="Times New Roman" w:hAnsi="Times New Roman" w:eastAsia="Times New Roman"/>
          <w:b/>
          <w:sz w:val="20"/>
        </w:rPr>
      </w:pPr>
    </w:p>
    <w:p w14:paraId="20B4E96D">
      <w:pPr>
        <w:rPr>
          <w:rFonts w:ascii="Times New Roman" w:hAnsi="Times New Roman" w:eastAsia="Times New Roman"/>
          <w:b/>
          <w:sz w:val="20"/>
        </w:rPr>
      </w:pPr>
    </w:p>
    <w:p w14:paraId="58DA87AE">
      <w:pPr>
        <w:rPr>
          <w:rFonts w:ascii="Times New Roman" w:hAnsi="Times New Roman" w:eastAsia="Times New Roman"/>
          <w:b/>
          <w:sz w:val="20"/>
        </w:rPr>
      </w:pPr>
    </w:p>
    <w:p w14:paraId="49DD54D9">
      <w:pPr>
        <w:rPr>
          <w:rFonts w:ascii="Times New Roman" w:hAnsi="Times New Roman" w:eastAsia="Times New Roman"/>
          <w:b/>
          <w:sz w:val="20"/>
        </w:rPr>
      </w:pPr>
      <w:r>
        <w:rPr>
          <w:rFonts w:ascii="Times New Roman" w:hAnsi="Times New Roman" w:eastAsia="Times New Roman"/>
          <w:b/>
          <w:sz w:val="20"/>
        </w:rPr>
        <w:t>B. Internal algorithm-selection hold-out</w:t>
      </w:r>
    </w:p>
    <w:tbl>
      <w:tblPr>
        <w:tblStyle w:val="32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3"/>
        <w:gridCol w:w="2537"/>
        <w:gridCol w:w="2537"/>
        <w:gridCol w:w="1175"/>
        <w:gridCol w:w="973"/>
        <w:gridCol w:w="1772"/>
      </w:tblGrid>
      <w:tr w14:paraId="1A767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0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1B1BFEBB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Variable</w:t>
            </w:r>
          </w:p>
        </w:tc>
        <w:tc>
          <w:tcPr>
            <w:tcW w:w="868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72E828F5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MCI (n=38)</w:t>
            </w:r>
          </w:p>
        </w:tc>
        <w:tc>
          <w:tcPr>
            <w:tcW w:w="868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6B15FD94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CN (n=82)</w:t>
            </w:r>
          </w:p>
        </w:tc>
        <w:tc>
          <w:tcPr>
            <w:tcW w:w="4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1CC69F38">
            <w:r>
              <w:rPr>
                <w:rFonts w:ascii="Times New Roman" w:hAnsi="Times New Roman" w:eastAsia="Times New Roman"/>
                <w:b/>
                <w:sz w:val="15"/>
              </w:rPr>
              <w:t>Statistic/effect estimate</w:t>
            </w:r>
          </w:p>
        </w:tc>
        <w:tc>
          <w:tcPr>
            <w:tcW w:w="333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66A0A833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Raw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  <w:tc>
          <w:tcPr>
            <w:tcW w:w="606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1E5AC8F8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BH-adjusted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</w:tr>
      <w:tr w14:paraId="00C58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C9F6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Age, years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6EC5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43.00 (34.25, 57.00)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D28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44.50 (37.00, 54.00)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6A74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Z=-0.95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1453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0.340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C6A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0.560</w:t>
            </w:r>
          </w:p>
        </w:tc>
      </w:tr>
      <w:tr w14:paraId="6573D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D4E7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Gender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DA34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866D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28EDB">
            <w:r>
              <w:rPr>
                <w:rFonts w:ascii="Times New Roman" w:hAnsi="Times New Roman" w:eastAsia="Times New Roman"/>
                <w:sz w:val="15"/>
                <w:highlight w:val="none"/>
              </w:rPr>
              <w:t>OR=1.18 (95% CI 0.35 to 4.04)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CEA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80C1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7633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07BD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Male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AFCC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34 (89.47)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8461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72 (87.80)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26D1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8E60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4F939">
            <w:pPr>
              <w:jc w:val="center"/>
            </w:pPr>
          </w:p>
        </w:tc>
      </w:tr>
      <w:tr w14:paraId="69FC5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E9C8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Female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481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(10.53)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FF2E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(12.20)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4631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1EE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79E8D">
            <w:pPr>
              <w:jc w:val="center"/>
            </w:pPr>
          </w:p>
        </w:tc>
      </w:tr>
      <w:tr w14:paraId="5C5CF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C6CD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Education level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20EF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C11EC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5AE8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χ²=1.39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7230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0.498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8728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0.697</w:t>
            </w:r>
          </w:p>
        </w:tc>
      </w:tr>
      <w:tr w14:paraId="7970E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9672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Primary school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CEEE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EAE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30 (36.59)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0A6B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E0DC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2D17">
            <w:pPr>
              <w:jc w:val="center"/>
            </w:pPr>
          </w:p>
        </w:tc>
      </w:tr>
      <w:tr w14:paraId="3F932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1192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Junior high school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63A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(23.68)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0CFD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(23.17)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2994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93A3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31DAE">
            <w:pPr>
              <w:jc w:val="center"/>
            </w:pPr>
          </w:p>
        </w:tc>
      </w:tr>
      <w:tr w14:paraId="06B50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DB1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school and above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AF59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(50.00)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CFA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33 (40.24)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E8B0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07A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F937">
            <w:pPr>
              <w:jc w:val="center"/>
            </w:pPr>
          </w:p>
        </w:tc>
      </w:tr>
      <w:tr w14:paraId="7A49F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B30A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Marital status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C75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13CE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809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χ²=0.42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526C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0.947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0682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0BD60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4339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Married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4F64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(63.16)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0C90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53 (64.63)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F10A2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775D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DB79D">
            <w:pPr>
              <w:jc w:val="center"/>
            </w:pPr>
          </w:p>
        </w:tc>
      </w:tr>
      <w:tr w14:paraId="036D8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A07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Unmarried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37F3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(15.79)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52E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(15.85)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0FE7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91A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329A">
            <w:pPr>
              <w:jc w:val="center"/>
            </w:pPr>
          </w:p>
        </w:tc>
      </w:tr>
      <w:tr w14:paraId="55359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3B4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Divorced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A00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(15.79)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134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(12.20)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1E03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4B3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BE30D">
            <w:pPr>
              <w:jc w:val="center"/>
            </w:pPr>
          </w:p>
        </w:tc>
      </w:tr>
      <w:tr w14:paraId="346E5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941C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Widowed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9D4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 (5.26)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F45A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(7.32)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67A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07F5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FC7D">
            <w:pPr>
              <w:jc w:val="center"/>
            </w:pPr>
          </w:p>
        </w:tc>
      </w:tr>
      <w:tr w14:paraId="326E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A630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Per capita monthly income, yuan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F180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9D18E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285F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χ²=0.52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B60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0.922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FEB4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6CAEC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BF61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&lt;3000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F4F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(42.11)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5700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36 (43.90)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35F0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9C2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AE3B4">
            <w:pPr>
              <w:jc w:val="center"/>
            </w:pPr>
          </w:p>
        </w:tc>
      </w:tr>
      <w:tr w14:paraId="3A6EE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2CDC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3000-5000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734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(23.68)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DFE1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 (18.29)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F84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035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FB107">
            <w:pPr>
              <w:jc w:val="center"/>
            </w:pPr>
          </w:p>
        </w:tc>
      </w:tr>
      <w:tr w14:paraId="0CF08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CB4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5000-8000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F5C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7DD0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 (28.05)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0772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BE1E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5DCD">
            <w:pPr>
              <w:jc w:val="center"/>
            </w:pPr>
          </w:p>
        </w:tc>
      </w:tr>
      <w:tr w14:paraId="0E485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4B47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&gt;8000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807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 (7.89)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BFC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 (9.76)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D058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D4ED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3372">
            <w:pPr>
              <w:jc w:val="center"/>
            </w:pPr>
          </w:p>
        </w:tc>
      </w:tr>
      <w:tr w14:paraId="25313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36B0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BMI category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FC7F7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7B04A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B622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χ²=6.15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93D0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0.046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8E9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0.144</w:t>
            </w:r>
          </w:p>
        </w:tc>
      </w:tr>
      <w:tr w14:paraId="410C4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49FE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Normal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1748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(10.53)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B085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(29.27)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6F13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2CE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F287">
            <w:pPr>
              <w:jc w:val="center"/>
            </w:pPr>
          </w:p>
        </w:tc>
      </w:tr>
      <w:tr w14:paraId="5DB29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D95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Overweight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930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7F37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 (28.05)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ACA2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BE4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520A">
            <w:pPr>
              <w:jc w:val="center"/>
            </w:pPr>
          </w:p>
        </w:tc>
      </w:tr>
      <w:tr w14:paraId="76616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58DC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Obese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E2B2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(63.16)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9A2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35 (42.68)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19E4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5E1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A84DB">
            <w:pPr>
              <w:jc w:val="center"/>
            </w:pPr>
          </w:p>
        </w:tc>
      </w:tr>
      <w:tr w14:paraId="0E415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449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duration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6DA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11.00 (10.00, 18.75)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C54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15.00 (10.00, 20.00)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C0D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Z=-1.20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EC0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0.231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56CE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0.461</w:t>
            </w:r>
          </w:p>
        </w:tc>
      </w:tr>
      <w:tr w14:paraId="639ED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45C9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Smoking status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4FAFA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17F9B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C327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χ²=0.09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E250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0.957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469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2522F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C02D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65E2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D6C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 (26.83)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E1B6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4543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316B">
            <w:pPr>
              <w:jc w:val="center"/>
            </w:pPr>
          </w:p>
        </w:tc>
      </w:tr>
      <w:tr w14:paraId="12A4F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30AD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Former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D3C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(36.84)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B615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28 (34.15)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9346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B3A0B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D5BB">
            <w:pPr>
              <w:jc w:val="center"/>
            </w:pPr>
          </w:p>
        </w:tc>
      </w:tr>
      <w:tr w14:paraId="5057E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563F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Current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498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(36.84)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85FE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32 (39.02)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204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7DFC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C3F6">
            <w:pPr>
              <w:jc w:val="center"/>
            </w:pPr>
          </w:p>
        </w:tc>
      </w:tr>
      <w:tr w14:paraId="443FA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A5EF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Alcohol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F193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C1B4F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60C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χ²=1.18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F99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0.554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D75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0.738</w:t>
            </w:r>
          </w:p>
        </w:tc>
      </w:tr>
      <w:tr w14:paraId="5A2DE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AEED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5AEE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12 (31.58)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AC6A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(24.39)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CE4E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C8A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EF0EB">
            <w:pPr>
              <w:jc w:val="center"/>
            </w:pPr>
          </w:p>
        </w:tc>
      </w:tr>
      <w:tr w14:paraId="62700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573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8D54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(15.79)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9DC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(23.17)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40FE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E585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5120">
            <w:pPr>
              <w:jc w:val="center"/>
            </w:pPr>
          </w:p>
        </w:tc>
      </w:tr>
      <w:tr w14:paraId="77B22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531F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Daily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9E83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(52.63)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7BBE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 (52.44)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7C2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379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CD56B">
            <w:pPr>
              <w:jc w:val="center"/>
            </w:pPr>
          </w:p>
        </w:tc>
      </w:tr>
      <w:tr w14:paraId="0329F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EB7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Coffee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D6746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E6E3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C232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χ²=5.02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9D9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0.069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CE5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0.176</w:t>
            </w:r>
          </w:p>
        </w:tc>
      </w:tr>
      <w:tr w14:paraId="57203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085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Almost no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33B2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(52.63)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098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54 (65.85)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86A1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54D0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6828">
            <w:pPr>
              <w:jc w:val="center"/>
            </w:pPr>
          </w:p>
        </w:tc>
      </w:tr>
      <w:tr w14:paraId="34CF0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5079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FF06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 (0.00)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62D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(4.88)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0E9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FF2A9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56EC">
            <w:pPr>
              <w:jc w:val="center"/>
            </w:pPr>
          </w:p>
        </w:tc>
      </w:tr>
      <w:tr w14:paraId="07B09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FDA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Frequent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BAE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18 (47.37)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2C4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(29.27)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A83D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E0F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3CF06">
            <w:pPr>
              <w:jc w:val="center"/>
            </w:pPr>
          </w:p>
        </w:tc>
      </w:tr>
      <w:tr w14:paraId="211A7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0946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Physical activity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42EF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33F7E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49BE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χ²=5.82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3F2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0.054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A3AE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0.150</w:t>
            </w:r>
          </w:p>
        </w:tc>
      </w:tr>
      <w:tr w14:paraId="29982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58F9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Rare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AF43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(55.26)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956D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31 (37.80)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4753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0AE3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38530">
            <w:pPr>
              <w:jc w:val="center"/>
            </w:pPr>
          </w:p>
        </w:tc>
      </w:tr>
      <w:tr w14:paraId="4FCC3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170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E106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(42.11)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95EC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(46.34)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D550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30F5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3AC4">
            <w:pPr>
              <w:jc w:val="center"/>
            </w:pPr>
          </w:p>
        </w:tc>
      </w:tr>
      <w:tr w14:paraId="3A3C1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DD7A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Regular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3BFE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 (2.63)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AFBF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(15.85)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A4384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2E30E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D462A">
            <w:pPr>
              <w:jc w:val="center"/>
            </w:pPr>
          </w:p>
        </w:tc>
      </w:tr>
      <w:tr w14:paraId="59F80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5EE3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Hypertension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ABDA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EA1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DF1B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χ²=1.21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AC2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0.271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B2C8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0.475</w:t>
            </w:r>
          </w:p>
        </w:tc>
      </w:tr>
      <w:tr w14:paraId="3F51B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F80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B08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(63.16)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BCBB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 (52.44)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0A4C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193A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609C9">
            <w:pPr>
              <w:jc w:val="center"/>
            </w:pPr>
          </w:p>
        </w:tc>
      </w:tr>
      <w:tr w14:paraId="023A7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8A49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9AA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(36.84)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2FA2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 (47.56)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316C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D42C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FAA1">
            <w:pPr>
              <w:jc w:val="center"/>
            </w:pPr>
          </w:p>
        </w:tc>
      </w:tr>
      <w:tr w14:paraId="5AA2C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49FB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Diabetes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1A709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6F9B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E86C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χ²=1.25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2AD6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0.264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31AC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0.475</w:t>
            </w:r>
          </w:p>
        </w:tc>
      </w:tr>
      <w:tr w14:paraId="7A6FD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2FF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71B5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 (18.42)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16D6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(10.98)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0E110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0B4D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02DF6">
            <w:pPr>
              <w:jc w:val="center"/>
            </w:pPr>
          </w:p>
        </w:tc>
      </w:tr>
      <w:tr w14:paraId="23C91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D3C1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767F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31 (81.58)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EAD5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73 (89.02)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0235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CD57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ECE8B">
            <w:pPr>
              <w:jc w:val="center"/>
            </w:pPr>
          </w:p>
        </w:tc>
      </w:tr>
      <w:tr w14:paraId="607E7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E467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Heart disease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44D44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19D2D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4C61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χ²=0.73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DD8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0.392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238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0.610</w:t>
            </w:r>
          </w:p>
        </w:tc>
      </w:tr>
      <w:tr w14:paraId="4E63A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F88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A596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(23.68)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020B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(17.07)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A78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B3D7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805A6">
            <w:pPr>
              <w:jc w:val="center"/>
            </w:pPr>
          </w:p>
        </w:tc>
      </w:tr>
      <w:tr w14:paraId="25B14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BE1E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DDE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29 (76.32)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C56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68 (82.93)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D5A3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E053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2C02">
            <w:pPr>
              <w:jc w:val="center"/>
            </w:pPr>
          </w:p>
        </w:tc>
      </w:tr>
      <w:tr w14:paraId="6078C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9A7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Cerebrovascular disease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1212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89279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66BF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χ²=2.22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8667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0.136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C0E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0.293</w:t>
            </w:r>
          </w:p>
        </w:tc>
      </w:tr>
      <w:tr w14:paraId="45C22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FED9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EFC5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(28.95)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D587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(17.07)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A28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0414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F164">
            <w:pPr>
              <w:jc w:val="center"/>
            </w:pPr>
          </w:p>
        </w:tc>
      </w:tr>
      <w:tr w14:paraId="49B35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D22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2083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 (71.05)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3D47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68 (82.93)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7B5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86B9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0A68">
            <w:pPr>
              <w:jc w:val="center"/>
            </w:pPr>
          </w:p>
        </w:tc>
      </w:tr>
      <w:tr w14:paraId="0BA28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91DA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Hyperlipidemia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3CE9D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ADCC5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D03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χ²=0.07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497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0.785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55F2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0.956</w:t>
            </w:r>
          </w:p>
        </w:tc>
      </w:tr>
      <w:tr w14:paraId="220A8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5BB0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6220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(34.21)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2C07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(31.71)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E420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902F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BFA0">
            <w:pPr>
              <w:jc w:val="center"/>
            </w:pPr>
          </w:p>
        </w:tc>
      </w:tr>
      <w:tr w14:paraId="57CFA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2CF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755A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25 (65.79)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FA8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56 (68.29)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57D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8170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B7165">
            <w:pPr>
              <w:jc w:val="center"/>
            </w:pPr>
          </w:p>
        </w:tc>
      </w:tr>
      <w:tr w14:paraId="29B48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B1C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AHI, events/h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04F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28.40 (24.40, 50.90)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17C4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24.55 (14.32, 40.35)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A827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Z=2.76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41E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6CB1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0.023</w:t>
            </w:r>
          </w:p>
        </w:tc>
      </w:tr>
      <w:tr w14:paraId="79F60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6203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severity (descriptive only; excluded from modeling)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2C6EE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A0805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03D7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χ²=13.55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88F6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882B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0.005</w:t>
            </w:r>
          </w:p>
        </w:tc>
      </w:tr>
      <w:tr w14:paraId="41EB4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228C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Mild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70D6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 (0.00)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B56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 (28.05)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E41D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046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E68E5">
            <w:pPr>
              <w:jc w:val="center"/>
            </w:pPr>
          </w:p>
        </w:tc>
      </w:tr>
      <w:tr w14:paraId="5FD41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A32F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Moderate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6A6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(50.00)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28D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33 (40.24)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03D9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5AF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9259">
            <w:pPr>
              <w:jc w:val="center"/>
            </w:pPr>
          </w:p>
        </w:tc>
      </w:tr>
      <w:tr w14:paraId="18F96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23C5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Severe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69C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(50.00)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95AA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(31.71)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55DD1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475C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91BDD">
            <w:pPr>
              <w:jc w:val="center"/>
            </w:pPr>
          </w:p>
        </w:tc>
      </w:tr>
      <w:tr w14:paraId="4680B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B394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ODI, events/h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A2A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26.15 (21.70, 44.25)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2769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22.20 (12.33, 37.25)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AEBE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Z=2.67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B81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64BC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0.027</w:t>
            </w:r>
          </w:p>
        </w:tc>
      </w:tr>
      <w:tr w14:paraId="6D72F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95ED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Total sleep time, min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93FA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403.35 (385.40, 413.50)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0B1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410.25 (396.27, 498.83)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A348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Z=-1.50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3B5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0.134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C64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0.293</w:t>
            </w:r>
          </w:p>
        </w:tc>
      </w:tr>
      <w:tr w14:paraId="147FB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3BB6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MSaO2, %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BD7E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93.50 (89.08, 94.25)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471D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93.20 (90.70, 94.15)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7743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Z=-0.32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BFD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0.750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DB2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0.954</w:t>
            </w:r>
          </w:p>
        </w:tc>
      </w:tr>
      <w:tr w14:paraId="4E7CB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003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LSaO2, %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88B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78.50 (60.75, 83.00)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178F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76.00 (67.50, 83.00)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D233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Z=-0.79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5A3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0.431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E893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0.635</w:t>
            </w:r>
          </w:p>
        </w:tc>
      </w:tr>
      <w:tr w14:paraId="6E07C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21D2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PHQ-9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81D7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12.00 (8.00, 15.00)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06D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4.00 (3.00, 8.00)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4D3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Z=5.54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810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594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41862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453A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GAD-7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D1FB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14.00 (11.25, 17.00)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03F0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8.00 (4.00, 10.75)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5DBD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Z=5.46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35E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183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3942F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ACBD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ESS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F9BB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15.00 (13.00, 19.75)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1F06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8.00 (4.25, 14.00)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6765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Z=5.76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D36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46E3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545A6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39EB6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15"/>
                <w:lang w:eastAsia="zh-CN"/>
              </w:rPr>
              <w:t>CPSS-14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CF1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43.00 (36.00, 50.75)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D7A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30.00 (20.25, 41.50)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541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Z=4.47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2BAF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7D8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6C244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5E01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SSRS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BC6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45.00 (18.50, 50.00)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8CC3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45.00 (29.00, 49.00)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2B7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Z=0.02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6944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0.986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46A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25084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44ECB73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PSQI total score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3812FC6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14.50 (9.00, 17.75)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55CE666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9.00 (4.00, 14.00)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084AE21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Z=3.25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40C11D2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0.001</w:t>
            </w:r>
          </w:p>
        </w:tc>
        <w:tc>
          <w:tcPr>
            <w:tcW w:w="606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7EC782C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0.005</w:t>
            </w:r>
          </w:p>
        </w:tc>
      </w:tr>
    </w:tbl>
    <w:p w14:paraId="2652A30E"/>
    <w:p w14:paraId="24662C0C">
      <w:pPr>
        <w:rPr>
          <w:rFonts w:ascii="Times New Roman" w:hAnsi="Times New Roman" w:eastAsia="Times New Roman"/>
          <w:b/>
          <w:sz w:val="20"/>
        </w:rPr>
      </w:pPr>
    </w:p>
    <w:p w14:paraId="4F6081E3">
      <w:pPr>
        <w:rPr>
          <w:rFonts w:ascii="Times New Roman" w:hAnsi="Times New Roman" w:eastAsia="Times New Roman"/>
          <w:b/>
          <w:sz w:val="20"/>
        </w:rPr>
      </w:pPr>
    </w:p>
    <w:p w14:paraId="03FA0134">
      <w:pPr>
        <w:rPr>
          <w:rFonts w:ascii="Times New Roman" w:hAnsi="Times New Roman" w:eastAsia="Times New Roman"/>
          <w:b/>
          <w:sz w:val="20"/>
        </w:rPr>
      </w:pPr>
    </w:p>
    <w:p w14:paraId="02191204">
      <w:r>
        <w:rPr>
          <w:rFonts w:ascii="Times New Roman" w:hAnsi="Times New Roman" w:eastAsia="Times New Roman"/>
          <w:b/>
          <w:sz w:val="20"/>
        </w:rPr>
        <w:t>C. External validation set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3"/>
        <w:gridCol w:w="2538"/>
        <w:gridCol w:w="2538"/>
        <w:gridCol w:w="1175"/>
        <w:gridCol w:w="974"/>
        <w:gridCol w:w="1772"/>
      </w:tblGrid>
      <w:tr w14:paraId="41797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0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5BD774FC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Variable</w:t>
            </w:r>
          </w:p>
        </w:tc>
        <w:tc>
          <w:tcPr>
            <w:tcW w:w="868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34356D67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MCI (n=57)</w:t>
            </w:r>
          </w:p>
        </w:tc>
        <w:tc>
          <w:tcPr>
            <w:tcW w:w="868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48E67B10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CN (n=135)</w:t>
            </w:r>
          </w:p>
        </w:tc>
        <w:tc>
          <w:tcPr>
            <w:tcW w:w="40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4434BEDE">
            <w:r>
              <w:rPr>
                <w:rFonts w:ascii="Times New Roman" w:hAnsi="Times New Roman" w:eastAsia="Times New Roman"/>
                <w:b/>
                <w:sz w:val="15"/>
              </w:rPr>
              <w:t>Statistic/effect estimate</w:t>
            </w:r>
          </w:p>
        </w:tc>
        <w:tc>
          <w:tcPr>
            <w:tcW w:w="333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6D5DBA49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Raw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  <w:tc>
          <w:tcPr>
            <w:tcW w:w="606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</w:tcPr>
          <w:p w14:paraId="640F9F74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 xml:space="preserve">BH-adjusted </w:t>
            </w:r>
            <w:r>
              <w:rPr>
                <w:rFonts w:ascii="Times New Roman" w:hAnsi="Times New Roman" w:eastAsia="Times New Roman"/>
                <w:b/>
                <w:i/>
                <w:iCs/>
                <w:sz w:val="15"/>
              </w:rPr>
              <w:t>P</w:t>
            </w:r>
          </w:p>
        </w:tc>
      </w:tr>
      <w:tr w14:paraId="7759D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F3E5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Age, years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AE9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42.00 (35.00, 53.00)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4F14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42.00 (36.00, 55.00)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A089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Z=-0.59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27E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0.554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2826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0.862</w:t>
            </w:r>
          </w:p>
        </w:tc>
      </w:tr>
      <w:tr w14:paraId="36D06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8E9B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Gender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0529F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404EF">
            <w:pPr>
              <w:jc w:val="center"/>
              <w:rPr>
                <w:highlight w:val="none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E3ABF">
            <w:pPr>
              <w:rPr>
                <w:highlight w:val="none"/>
              </w:rPr>
            </w:pPr>
            <w:r>
              <w:rPr>
                <w:rFonts w:ascii="Times New Roman" w:hAnsi="Times New Roman" w:eastAsia="Times New Roman"/>
                <w:sz w:val="15"/>
                <w:highlight w:val="none"/>
              </w:rPr>
              <w:t>OR=0.95 (95% CI 0.28 to 3.21)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6D4E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C9B7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1.000</w:t>
            </w:r>
          </w:p>
        </w:tc>
      </w:tr>
      <w:tr w14:paraId="5CF2A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B70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Male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1C4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53 (92.98)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9F2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126 (93.33)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F661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260FA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4763D">
            <w:pPr>
              <w:jc w:val="center"/>
            </w:pPr>
          </w:p>
        </w:tc>
      </w:tr>
      <w:tr w14:paraId="66189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D92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Female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D9A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(7.02)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F3B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 (6.67)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7BAF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BE1C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837A6">
            <w:pPr>
              <w:jc w:val="center"/>
            </w:pPr>
          </w:p>
        </w:tc>
      </w:tr>
      <w:tr w14:paraId="7DD53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4D0B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Education level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1380D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52D42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650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χ²=3.47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237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0.176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418A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0.380</w:t>
            </w:r>
          </w:p>
        </w:tc>
      </w:tr>
      <w:tr w14:paraId="294A4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C0D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Primary school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46E7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(19.30)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95B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44 (32.59)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7AC6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9693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86E6F">
            <w:pPr>
              <w:jc w:val="center"/>
            </w:pPr>
          </w:p>
        </w:tc>
      </w:tr>
      <w:tr w14:paraId="7C27E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9FBB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Junior high school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53F1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(35.09)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5CC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 (28.89)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8116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174A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CDDB">
            <w:pPr>
              <w:jc w:val="center"/>
            </w:pPr>
          </w:p>
        </w:tc>
      </w:tr>
      <w:tr w14:paraId="37380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4C8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High school and above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6F56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(45.61)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F3E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52 (38.52)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7BC01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2E6EA">
            <w:pPr>
              <w:jc w:val="center"/>
            </w:pPr>
            <w:bookmarkStart w:id="0" w:name="_GoBack"/>
            <w:bookmarkEnd w:id="0"/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81C0">
            <w:pPr>
              <w:jc w:val="center"/>
            </w:pPr>
          </w:p>
        </w:tc>
      </w:tr>
      <w:tr w14:paraId="72CEA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579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Marital status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3650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1D83F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F109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χ²=0.28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FBC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0.963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BFB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0.999</w:t>
            </w:r>
          </w:p>
        </w:tc>
      </w:tr>
      <w:tr w14:paraId="06A17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88DE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Married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FEE3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32 (56.14)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8DC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78 (57.78)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81D0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C5CB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3688B">
            <w:pPr>
              <w:jc w:val="center"/>
            </w:pPr>
          </w:p>
        </w:tc>
      </w:tr>
      <w:tr w14:paraId="278C5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978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Unmarried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A691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(19.30)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B201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(19.26)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BF29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B34B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0253">
            <w:pPr>
              <w:jc w:val="center"/>
            </w:pPr>
          </w:p>
        </w:tc>
      </w:tr>
      <w:tr w14:paraId="5A2CE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0C2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Divorced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065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(17.54)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A99E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 (14.81)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763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7AD4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489E9">
            <w:pPr>
              <w:jc w:val="center"/>
            </w:pPr>
          </w:p>
        </w:tc>
      </w:tr>
      <w:tr w14:paraId="5CBB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B2DC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Widowed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B27F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 (7.02)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84C0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(8.15)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2543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0A50A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DA2F9">
            <w:pPr>
              <w:jc w:val="center"/>
            </w:pPr>
          </w:p>
        </w:tc>
      </w:tr>
      <w:tr w14:paraId="624D1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DAB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Per capita monthly income, yuan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DD86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59981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221C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χ²=1.07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6FB3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0.785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63A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0.930</w:t>
            </w:r>
          </w:p>
        </w:tc>
      </w:tr>
      <w:tr w14:paraId="66357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2243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&lt;3000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1FDF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25 (43.86)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42BA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57 (42.22)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5D11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CEC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1656">
            <w:pPr>
              <w:jc w:val="center"/>
            </w:pPr>
          </w:p>
        </w:tc>
      </w:tr>
      <w:tr w14:paraId="1ED5E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DB38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3000-5000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3FD5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(17.54)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A99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(14.07)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BC51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5449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D9E25">
            <w:pPr>
              <w:jc w:val="center"/>
            </w:pPr>
          </w:p>
        </w:tc>
      </w:tr>
      <w:tr w14:paraId="094FE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1CC8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5000-8000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CAA4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 (28.07)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CE9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(28.15)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3173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5083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B8B5">
            <w:pPr>
              <w:jc w:val="center"/>
            </w:pPr>
          </w:p>
        </w:tc>
      </w:tr>
      <w:tr w14:paraId="5301C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BD8AB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&gt;8000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5C3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(10.53)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1108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(15.56)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FE29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9B5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7B23C">
            <w:pPr>
              <w:jc w:val="center"/>
            </w:pPr>
          </w:p>
        </w:tc>
      </w:tr>
      <w:tr w14:paraId="3E225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DE0C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BMI category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53562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49F1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C079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χ²=1.58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A9AA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0.453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2682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0.747</w:t>
            </w:r>
          </w:p>
        </w:tc>
      </w:tr>
      <w:tr w14:paraId="3FC75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8B47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Normal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011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 (19.30)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9CFF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30 (22.22)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56A9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B1E1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B32F">
            <w:pPr>
              <w:jc w:val="center"/>
            </w:pPr>
          </w:p>
        </w:tc>
      </w:tr>
      <w:tr w14:paraId="3882E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B218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Overweight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23C7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(22.81)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3888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 (29.63)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485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80DC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1F54E">
            <w:pPr>
              <w:jc w:val="center"/>
            </w:pPr>
          </w:p>
        </w:tc>
      </w:tr>
      <w:tr w14:paraId="47695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E7FA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Obese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8E24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33 (57.89)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F10B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65 (48.15)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CFD58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AB7B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6CF62">
            <w:pPr>
              <w:jc w:val="center"/>
            </w:pPr>
          </w:p>
        </w:tc>
      </w:tr>
      <w:tr w14:paraId="42467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0F8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duration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B8D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10.00 (10.00, 20.00)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5E3A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15.00 (10.00, 25.00)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3407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Z=-1.79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F670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0.074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373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0.188</w:t>
            </w:r>
          </w:p>
        </w:tc>
      </w:tr>
      <w:tr w14:paraId="12B4C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C0E1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Smoking status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613A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51E12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47D4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χ²=0.10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83C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0.953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D33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0.999</w:t>
            </w:r>
          </w:p>
        </w:tc>
      </w:tr>
      <w:tr w14:paraId="4C741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302E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FC03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D6CD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38 (28.15)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DCB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D232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9E2FB">
            <w:pPr>
              <w:jc w:val="center"/>
            </w:pPr>
          </w:p>
        </w:tc>
      </w:tr>
      <w:tr w14:paraId="2C66F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E507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Former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18C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(36.84)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FF4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47 (34.81)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7782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DD274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4A457">
            <w:pPr>
              <w:jc w:val="center"/>
            </w:pPr>
          </w:p>
        </w:tc>
      </w:tr>
      <w:tr w14:paraId="1F170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9AF0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Current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39C6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 (36.84)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A95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50 (37.04)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48C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0C2C5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7DBC">
            <w:pPr>
              <w:jc w:val="center"/>
            </w:pPr>
          </w:p>
        </w:tc>
      </w:tr>
      <w:tr w14:paraId="3BC38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D66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Alcohol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780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696AB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ABD9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χ²=0.78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6ACB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0.677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A7F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0.902</w:t>
            </w:r>
          </w:p>
        </w:tc>
      </w:tr>
      <w:tr w14:paraId="5FED6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581E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Never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A1D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 (29.82)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BAA9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35 (25.93)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3CCA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AD4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0A46">
            <w:pPr>
              <w:jc w:val="center"/>
            </w:pPr>
          </w:p>
        </w:tc>
      </w:tr>
      <w:tr w14:paraId="77296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D5CE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A413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 (24.56)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B179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29 (21.48)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4506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3067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08F0F">
            <w:pPr>
              <w:jc w:val="center"/>
            </w:pPr>
          </w:p>
        </w:tc>
      </w:tr>
      <w:tr w14:paraId="00963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337E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Daily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5A0B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 (45.61)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7A49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71 (52.59)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DF10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B062A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0949">
            <w:pPr>
              <w:jc w:val="center"/>
            </w:pPr>
          </w:p>
        </w:tc>
      </w:tr>
      <w:tr w14:paraId="7AC01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F22C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Coffee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D5908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6CD2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7827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χ²=2.84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87C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0.241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D7C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0.483</w:t>
            </w:r>
          </w:p>
        </w:tc>
      </w:tr>
      <w:tr w14:paraId="62913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E210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Almost no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285D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25 (43.86)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907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 (57.04)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D8B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1D1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DF00B">
            <w:pPr>
              <w:jc w:val="center"/>
            </w:pPr>
          </w:p>
        </w:tc>
      </w:tr>
      <w:tr w14:paraId="4717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C94D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4797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 (8.77)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1857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10 (7.41)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1FF5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C775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7D2C7">
            <w:pPr>
              <w:jc w:val="center"/>
            </w:pPr>
          </w:p>
        </w:tc>
      </w:tr>
      <w:tr w14:paraId="4A62C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F684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Frequent consumption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47DB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 (47.37)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278E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48 (35.56)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C4E6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82F2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C4A00">
            <w:pPr>
              <w:jc w:val="center"/>
            </w:pPr>
          </w:p>
        </w:tc>
      </w:tr>
      <w:tr w14:paraId="50DBF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072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Physical activity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525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54EC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70D1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χ²=9.09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D40F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51F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0.034</w:t>
            </w:r>
          </w:p>
        </w:tc>
      </w:tr>
      <w:tr w14:paraId="1A7D3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7581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Rare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7B8A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30 (52.63)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5870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65 (48.15)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913AE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FD54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4587">
            <w:pPr>
              <w:jc w:val="center"/>
            </w:pPr>
          </w:p>
        </w:tc>
      </w:tr>
      <w:tr w14:paraId="48D81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758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Occasional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347D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 (47.37)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0B5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51 (37.78)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942A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F57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F378A">
            <w:pPr>
              <w:jc w:val="center"/>
            </w:pPr>
          </w:p>
        </w:tc>
      </w:tr>
      <w:tr w14:paraId="5F7B6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A1B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Regular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E76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 (0.00)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4F59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 (14.07)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4FC1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6CFD9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2A8EA">
            <w:pPr>
              <w:jc w:val="center"/>
            </w:pPr>
          </w:p>
        </w:tc>
      </w:tr>
      <w:tr w14:paraId="4B2E4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29B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Hypertension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0FB4B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7AD4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1FF9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χ²=0.71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E4D5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0.400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43A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0.734</w:t>
            </w:r>
          </w:p>
        </w:tc>
      </w:tr>
      <w:tr w14:paraId="526C5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18A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4BD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35 (61.40)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1A06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74 (54.81)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6539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E93D7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C1B42">
            <w:pPr>
              <w:jc w:val="center"/>
            </w:pPr>
          </w:p>
        </w:tc>
      </w:tr>
      <w:tr w14:paraId="34040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E1E6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94D9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 (38.60)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77D0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61 (45.19)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724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AFCC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8940">
            <w:pPr>
              <w:jc w:val="center"/>
            </w:pPr>
          </w:p>
        </w:tc>
      </w:tr>
      <w:tr w14:paraId="1B156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04C14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Diabetes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F0D0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028D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1E06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χ²=0.04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A5B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0.849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6EB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0.951</w:t>
            </w:r>
          </w:p>
        </w:tc>
      </w:tr>
      <w:tr w14:paraId="095C7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D7C56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6BF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 (10.53)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B53A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(9.63)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44E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0AE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0FF8">
            <w:pPr>
              <w:jc w:val="center"/>
            </w:pPr>
          </w:p>
        </w:tc>
      </w:tr>
      <w:tr w14:paraId="0C2C9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56DCD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4CB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51 (89.47)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D80A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122 (90.37)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9A464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7A06B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7495D">
            <w:pPr>
              <w:jc w:val="center"/>
            </w:pPr>
          </w:p>
        </w:tc>
      </w:tr>
      <w:tr w14:paraId="00BE7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216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Heart disease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DAA47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9932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D0A1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χ²=0.28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7B33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0.595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1312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0.877</w:t>
            </w:r>
          </w:p>
        </w:tc>
      </w:tr>
      <w:tr w14:paraId="7A0EC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B74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C8E4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12 (21.05)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4CA7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(17.78)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B70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87825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8795A">
            <w:pPr>
              <w:jc w:val="center"/>
            </w:pPr>
          </w:p>
        </w:tc>
      </w:tr>
      <w:tr w14:paraId="2EED7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D54B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358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45 (78.95)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3F3E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111 (82.22)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E0AD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2F3A8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7E81">
            <w:pPr>
              <w:jc w:val="center"/>
            </w:pPr>
          </w:p>
        </w:tc>
      </w:tr>
      <w:tr w14:paraId="43697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112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Cerebrovascular disease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FCE7C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983D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EA4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χ²=0.65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759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0.420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1218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0.734</w:t>
            </w:r>
          </w:p>
        </w:tc>
      </w:tr>
      <w:tr w14:paraId="03284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09A3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DC63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13 (22.81)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612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 (17.78)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AE35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0D3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9B9A9">
            <w:pPr>
              <w:jc w:val="center"/>
            </w:pPr>
          </w:p>
        </w:tc>
      </w:tr>
      <w:tr w14:paraId="0703D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EC20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790D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44 (77.19)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ACE3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111 (82.22)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C0BF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6D9B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F49B">
            <w:pPr>
              <w:jc w:val="center"/>
            </w:pPr>
          </w:p>
        </w:tc>
      </w:tr>
      <w:tr w14:paraId="41B55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8047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Hyperlipidemia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696F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1549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FE7E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χ²=3.60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3E7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0.058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A517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0.162</w:t>
            </w:r>
          </w:p>
        </w:tc>
      </w:tr>
      <w:tr w14:paraId="5138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28C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Yes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EA23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15 (26.32)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1EA0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55 (40.74)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F26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9CAE2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2264">
            <w:pPr>
              <w:jc w:val="center"/>
            </w:pPr>
          </w:p>
        </w:tc>
      </w:tr>
      <w:tr w14:paraId="38670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48655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No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5E67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42 (73.68)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B883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80 (59.26)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8BC7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8F8DD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08FD">
            <w:pPr>
              <w:jc w:val="center"/>
            </w:pPr>
          </w:p>
        </w:tc>
      </w:tr>
      <w:tr w14:paraId="32744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5D00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AHI, events/h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51AD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29.40 (24.40, 50.30)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DB8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26.70 (14.75, 37.80)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999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Z=2.98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AF8B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4BE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0.012</w:t>
            </w:r>
          </w:p>
        </w:tc>
      </w:tr>
      <w:tr w14:paraId="2D48F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4735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OSA severity (descriptive only; excluded from modeling)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9A1F1">
            <w:pPr>
              <w:jc w:val="center"/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90D1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942A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χ²=15.43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67A9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1ED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0.003</w:t>
            </w:r>
          </w:p>
        </w:tc>
      </w:tr>
      <w:tr w14:paraId="6170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1AFA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Mild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00EA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 (3.51)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B97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37 (27.41)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D04B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B48A5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DAFD3">
            <w:pPr>
              <w:jc w:val="center"/>
            </w:pPr>
          </w:p>
        </w:tc>
      </w:tr>
      <w:tr w14:paraId="5C0E1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424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Moderate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FB2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 (47.37)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F69E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57 (42.22)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B3AC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F090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7626F">
            <w:pPr>
              <w:jc w:val="center"/>
            </w:pPr>
          </w:p>
        </w:tc>
      </w:tr>
      <w:tr w14:paraId="39303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206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Severe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C215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28 (49.12)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6A68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41 (30.37)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387D3">
            <w:pPr>
              <w:jc w:val="center"/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7547F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2A236">
            <w:pPr>
              <w:jc w:val="center"/>
            </w:pPr>
          </w:p>
        </w:tc>
      </w:tr>
      <w:tr w14:paraId="5868B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73C3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ODI, events/h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FA7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26.60 (21.70, 45.60)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42E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23.90 (12.35, 35.35)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29D6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Z=3.02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FEE0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8601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0.012</w:t>
            </w:r>
          </w:p>
        </w:tc>
      </w:tr>
      <w:tr w14:paraId="5E20D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453FA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Total sleep time, min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747C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408.20 (399.90, 488.50)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73875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408.90 (394.70, 480.00)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0F83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Z=0.26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837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0.797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ED1D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0.930</w:t>
            </w:r>
          </w:p>
        </w:tc>
      </w:tr>
      <w:tr w14:paraId="2A6F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CDD3E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MSaO2, %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DEF2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92.40 (90.30, 94.10)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31A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92.90 (90.15, 94.10)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B29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Z=-0.46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6CE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0.647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225E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0.902</w:t>
            </w:r>
          </w:p>
        </w:tc>
      </w:tr>
      <w:tr w14:paraId="11B82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E305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LSaO2, %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ED57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76.00 (70.00, 83.00)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D23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77.00 (67.00, 83.00)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745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Z=-0.32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D64E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0.750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497E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0.930</w:t>
            </w:r>
          </w:p>
        </w:tc>
      </w:tr>
      <w:tr w14:paraId="33052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C07F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PHQ-9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F95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11.00 (8.00, 14.00)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A6E3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6.00 (3.00, 8.00)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FDC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Z=5.94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430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CAB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453C8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13F92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GAD-7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BD20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14.00 (13.00, 17.00)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99C2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9.00 (5.00, 14.00)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395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Z=5.87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F9A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CF7BE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5DA97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C9F0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ESS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B54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16.00 (13.00, 20.00)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6A23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8.00 (3.00, 13.00)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E42B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Z=7.92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6FD3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FE97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&lt;0.001</w:t>
            </w:r>
          </w:p>
        </w:tc>
      </w:tr>
      <w:tr w14:paraId="02C9D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16B3D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15"/>
                <w:lang w:eastAsia="zh-CN"/>
              </w:rPr>
              <w:t>CPSS-14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A6ED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39.00 (32.00, 46.00)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FF464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31.00 (19.00, 41.00)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8119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Z=3.23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F3C2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94EF8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0.007</w:t>
            </w:r>
          </w:p>
        </w:tc>
      </w:tr>
      <w:tr w14:paraId="64855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7101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SSRS total score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36EA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45.00 (19.00, 49.00)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05D1D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46.00 (26.00, 52.00)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74687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Z=-1.62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AE6C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0.106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5B501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0.248</w:t>
            </w:r>
          </w:p>
        </w:tc>
      </w:tr>
      <w:tr w14:paraId="7B821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0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634BEDC9">
            <w:pPr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PSQI total score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1E977B00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14.00 (7.00, 17.00)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3B0CF0EB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9.00 (4.00, 16.00)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60620A5F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Z=2.55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45C536D6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0.011</w:t>
            </w:r>
          </w:p>
        </w:tc>
        <w:tc>
          <w:tcPr>
            <w:tcW w:w="606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29C723EA">
            <w:pPr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0.034</w:t>
            </w:r>
          </w:p>
        </w:tc>
      </w:tr>
    </w:tbl>
    <w:p w14:paraId="02C9048A">
      <w:r>
        <w:t>Note. Continuous variables are presented as median (Q1, Q3); categorical variables are presented as n (%). The continuous-variable Z statistics were recalculated from the two-sided Mann-Whitney U tests with correct direction and are numerically consistent with their P values. Sparse categorical tables used exact or Monte Carlo procedures as indicated by the statistic label. Benjamini-Hochberg-adjusted P values were calculated separately within each dataset. OSA severity is retained here for descriptive reporting only and is excluded from all AHI-only feature-selection and model-development analyses because it is directly derived from AHI. For sparse 2x2 sex comparisons analyzed with Fisher’s exact test, the Statistic/effect estimate column reports the odds ratio (male vs female odds of MCI) with a 95% Wald confidence interval.</w:t>
      </w: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A976134"/>
    <w:rsid w:val="1B144350"/>
    <w:rsid w:val="30425135"/>
    <w:rsid w:val="3C025CFE"/>
    <w:rsid w:val="3CAC5C77"/>
    <w:rsid w:val="69F9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5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960</Words>
  <Characters>5190</Characters>
  <Lines>0</Lines>
  <Paragraphs>0</Paragraphs>
  <TotalTime>6</TotalTime>
  <ScaleCrop>false</ScaleCrop>
  <LinksUpToDate>false</LinksUpToDate>
  <CharactersWithSpaces>5600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2026-09-07T11:25:55Z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FDDC5F89CAFE41C4ABDB318B31DD043D_12</vt:lpwstr>
  </property>
</Properties>
</file>