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90" w:rsidRDefault="009D6090" w:rsidP="009D6090">
      <w:pPr>
        <w:pStyle w:val="NoSpacing"/>
        <w:spacing w:line="480" w:lineRule="auto"/>
        <w:rPr>
          <w:rFonts w:ascii="Arial" w:hAnsi="Arial" w:cs="Arial"/>
          <w:b/>
          <w:sz w:val="20"/>
          <w:szCs w:val="24"/>
        </w:rPr>
      </w:pPr>
      <w:proofErr w:type="spellStart"/>
      <w:r w:rsidRPr="009D6090">
        <w:rPr>
          <w:rFonts w:ascii="Arial" w:hAnsi="Arial" w:cs="Arial"/>
          <w:b/>
          <w:sz w:val="20"/>
          <w:szCs w:val="24"/>
          <w:lang w:val="sv-SE"/>
        </w:rPr>
        <w:t>Supplementary</w:t>
      </w:r>
      <w:proofErr w:type="spellEnd"/>
      <w:r w:rsidRPr="009D6090">
        <w:rPr>
          <w:rFonts w:ascii="Arial" w:hAnsi="Arial" w:cs="Arial"/>
          <w:b/>
          <w:sz w:val="20"/>
          <w:szCs w:val="24"/>
          <w:lang w:val="sv-SE"/>
        </w:rPr>
        <w:t xml:space="preserve"> </w:t>
      </w:r>
      <w:bookmarkStart w:id="0" w:name="_GoBack"/>
      <w:bookmarkEnd w:id="0"/>
      <w:r w:rsidRPr="0030182E">
        <w:rPr>
          <w:rFonts w:ascii="Arial" w:hAnsi="Arial" w:cs="Arial"/>
          <w:b/>
          <w:sz w:val="20"/>
          <w:szCs w:val="24"/>
        </w:rPr>
        <w:t xml:space="preserve">Table 1: Demographic characteristics of the </w:t>
      </w:r>
      <w:proofErr w:type="spellStart"/>
      <w:r w:rsidRPr="0030182E">
        <w:rPr>
          <w:rFonts w:ascii="Arial" w:hAnsi="Arial" w:cs="Arial"/>
          <w:b/>
          <w:sz w:val="20"/>
          <w:szCs w:val="24"/>
        </w:rPr>
        <w:t>Östersund</w:t>
      </w:r>
      <w:proofErr w:type="spellEnd"/>
      <w:r w:rsidRPr="0030182E">
        <w:rPr>
          <w:rFonts w:ascii="Arial" w:hAnsi="Arial" w:cs="Arial"/>
          <w:b/>
          <w:sz w:val="20"/>
          <w:szCs w:val="24"/>
        </w:rPr>
        <w:t xml:space="preserve"> and </w:t>
      </w:r>
      <w:proofErr w:type="spellStart"/>
      <w:r w:rsidRPr="0030182E">
        <w:rPr>
          <w:rFonts w:ascii="Arial" w:hAnsi="Arial" w:cs="Arial"/>
          <w:b/>
          <w:sz w:val="20"/>
          <w:szCs w:val="24"/>
        </w:rPr>
        <w:t>Skellefteå</w:t>
      </w:r>
      <w:proofErr w:type="spellEnd"/>
      <w:r w:rsidRPr="0030182E">
        <w:rPr>
          <w:rFonts w:ascii="Arial" w:hAnsi="Arial" w:cs="Arial"/>
          <w:b/>
          <w:sz w:val="20"/>
          <w:szCs w:val="24"/>
        </w:rPr>
        <w:t xml:space="preserve"> </w:t>
      </w:r>
      <w:r>
        <w:rPr>
          <w:rFonts w:ascii="Arial" w:hAnsi="Arial" w:cs="Arial"/>
          <w:b/>
          <w:sz w:val="20"/>
          <w:szCs w:val="24"/>
        </w:rPr>
        <w:t>studies</w:t>
      </w:r>
      <w:r w:rsidRPr="0030182E">
        <w:rPr>
          <w:rFonts w:ascii="Arial" w:hAnsi="Arial" w:cs="Arial"/>
          <w:b/>
          <w:sz w:val="20"/>
          <w:szCs w:val="24"/>
        </w:rPr>
        <w:t xml:space="preserve"> at follow-up presented by outbreak case status, Sweden 2011</w:t>
      </w:r>
    </w:p>
    <w:p w:rsidR="009D6090" w:rsidRPr="0030182E" w:rsidRDefault="009D6090" w:rsidP="009D6090">
      <w:pPr>
        <w:pStyle w:val="NoSpacing"/>
        <w:spacing w:line="480" w:lineRule="auto"/>
        <w:rPr>
          <w:rFonts w:ascii="Arial" w:hAnsi="Arial" w:cs="Arial"/>
          <w:b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7"/>
        <w:gridCol w:w="1137"/>
        <w:gridCol w:w="1133"/>
        <w:gridCol w:w="1126"/>
        <w:gridCol w:w="1128"/>
        <w:gridCol w:w="1133"/>
        <w:gridCol w:w="1126"/>
      </w:tblGrid>
      <w:tr w:rsidR="009D6090" w:rsidRPr="00632D3D" w:rsidTr="003D20AB">
        <w:trPr>
          <w:trHeight w:val="255"/>
        </w:trPr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sz w:val="20"/>
                <w:szCs w:val="24"/>
                <w:lang w:val="en-GB" w:eastAsia="sv-SE"/>
              </w:rPr>
            </w:pPr>
          </w:p>
        </w:tc>
        <w:tc>
          <w:tcPr>
            <w:tcW w:w="20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en-GB" w:eastAsia="sv-SE"/>
              </w:rPr>
            </w:pPr>
            <w:proofErr w:type="spellStart"/>
            <w:r w:rsidRPr="00844DF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en-GB" w:eastAsia="sv-SE"/>
              </w:rPr>
              <w:t>Östersund</w:t>
            </w:r>
            <w:proofErr w:type="spellEnd"/>
          </w:p>
        </w:tc>
        <w:tc>
          <w:tcPr>
            <w:tcW w:w="2006" w:type="pct"/>
            <w:gridSpan w:val="3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en-GB" w:eastAsia="sv-SE"/>
              </w:rPr>
            </w:pPr>
            <w:proofErr w:type="spellStart"/>
            <w:r w:rsidRPr="00844DF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en-GB" w:eastAsia="sv-SE"/>
              </w:rPr>
              <w:t>Skellefteå</w:t>
            </w:r>
            <w:proofErr w:type="spellEnd"/>
          </w:p>
        </w:tc>
      </w:tr>
      <w:tr w:rsidR="009D6090" w:rsidRPr="00632D3D" w:rsidTr="003D20AB">
        <w:trPr>
          <w:trHeight w:val="540"/>
        </w:trPr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Characteristic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Cases n (%)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Non-cases n (%)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Total n (%)</w:t>
            </w:r>
          </w:p>
        </w:tc>
        <w:tc>
          <w:tcPr>
            <w:tcW w:w="668" w:type="pct"/>
            <w:tcBorders>
              <w:top w:val="nil"/>
              <w:left w:val="dashed" w:sz="4" w:space="0" w:color="auto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Case n (%)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Non-cases n (%)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Total n (%)</w:t>
            </w: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i/>
                <w:color w:val="000000"/>
                <w:sz w:val="20"/>
                <w:szCs w:val="16"/>
                <w:lang w:val="en-GB" w:eastAsia="sv-SE"/>
              </w:rPr>
              <w:t>Sex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68" w:type="pct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sz w:val="20"/>
                <w:szCs w:val="20"/>
                <w:lang w:val="en-GB" w:eastAsia="sv-SE"/>
              </w:rPr>
            </w:pP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Women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172 (55)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272 (54)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444 (55)</w:t>
            </w:r>
          </w:p>
        </w:tc>
        <w:tc>
          <w:tcPr>
            <w:tcW w:w="668" w:type="pct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76 (51)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273 (51)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349 (51)</w:t>
            </w: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Men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138 (45)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230 (46)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368 (45)</w:t>
            </w:r>
          </w:p>
        </w:tc>
        <w:tc>
          <w:tcPr>
            <w:tcW w:w="668" w:type="pct"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73 (50)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264 (49)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337 (49)</w:t>
            </w: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</w:tr>
      <w:tr w:rsidR="009D6090" w:rsidRPr="00632D3D" w:rsidTr="003D20AB">
        <w:trPr>
          <w:trHeight w:val="450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i/>
                <w:color w:val="000000"/>
                <w:sz w:val="20"/>
                <w:szCs w:val="16"/>
                <w:lang w:val="en-GB" w:eastAsia="sv-SE"/>
              </w:rPr>
              <w:t>Age group (years)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0-5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89 (29)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125 (25)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214 (26)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45 (30)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110 (20)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155 (23)</w:t>
            </w: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6-15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46 (15)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63 (13)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109 (13)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32 (21)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120 (22)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152 (22)</w:t>
            </w: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16-40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58 (19)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78 (16)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136 (17)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22 (15)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30 (6)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52 (8)</w:t>
            </w: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41-65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90 (29)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137 (27)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227 (28)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31 (21)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113 (21)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144 (21)</w:t>
            </w: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&gt; 65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27 (9)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99 (20)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126 (16)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19 (13)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164 (31)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183 (27)</w:t>
            </w:r>
          </w:p>
        </w:tc>
      </w:tr>
      <w:tr w:rsidR="009D6090" w:rsidRPr="00632D3D" w:rsidTr="003D20AB">
        <w:trPr>
          <w:trHeight w:val="255"/>
        </w:trPr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sz w:val="20"/>
                <w:szCs w:val="20"/>
                <w:lang w:val="en-GB" w:eastAsia="sv-SE"/>
              </w:rPr>
            </w:pPr>
          </w:p>
        </w:tc>
      </w:tr>
      <w:tr w:rsidR="009D6090" w:rsidRPr="00632D3D" w:rsidTr="003D20AB">
        <w:trPr>
          <w:trHeight w:val="270"/>
        </w:trPr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color w:val="000000"/>
                <w:sz w:val="20"/>
                <w:szCs w:val="16"/>
                <w:lang w:val="en-GB" w:eastAsia="sv-SE"/>
              </w:rPr>
              <w:t>Total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  <w:t>310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  <w:t>502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dashed" w:sz="4" w:space="0" w:color="auto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  <w:t>812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  <w:t>149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  <w:t>537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D6090" w:rsidRPr="00844DF5" w:rsidRDefault="009D6090" w:rsidP="003D20A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</w:pPr>
            <w:r w:rsidRPr="00844DF5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en-GB" w:eastAsia="sv-SE"/>
              </w:rPr>
              <w:t>686</w:t>
            </w:r>
          </w:p>
        </w:tc>
      </w:tr>
    </w:tbl>
    <w:p w:rsidR="009D6090" w:rsidRPr="00C640C7" w:rsidRDefault="009D6090" w:rsidP="009D6090">
      <w:pPr>
        <w:pStyle w:val="NoSpacing"/>
        <w:spacing w:line="480" w:lineRule="auto"/>
        <w:rPr>
          <w:szCs w:val="24"/>
        </w:rPr>
      </w:pPr>
    </w:p>
    <w:p w:rsidR="00DD06F7" w:rsidRDefault="00DD06F7"/>
    <w:sectPr w:rsidR="00DD06F7" w:rsidSect="00DD06F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90"/>
    <w:rsid w:val="009D6090"/>
    <w:rsid w:val="00DD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2CA8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090"/>
    <w:pPr>
      <w:spacing w:after="20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6090"/>
    <w:rPr>
      <w:rFonts w:ascii="Times" w:eastAsia="Times New Roman" w:hAnsi="Times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090"/>
    <w:pPr>
      <w:spacing w:after="20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6090"/>
    <w:rPr>
      <w:rFonts w:ascii="Times" w:eastAsia="Times New Roman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Macintosh Word</Application>
  <DocSecurity>0</DocSecurity>
  <Lines>5</Lines>
  <Paragraphs>1</Paragraphs>
  <ScaleCrop>false</ScaleCrop>
  <Company>Uppsala universitet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Lindh</dc:creator>
  <cp:keywords/>
  <dc:description/>
  <cp:lastModifiedBy>Johan Lindh</cp:lastModifiedBy>
  <cp:revision>1</cp:revision>
  <dcterms:created xsi:type="dcterms:W3CDTF">2015-04-02T12:56:00Z</dcterms:created>
  <dcterms:modified xsi:type="dcterms:W3CDTF">2015-04-02T12:57:00Z</dcterms:modified>
</cp:coreProperties>
</file>