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C8" w:rsidRDefault="00394D33" w:rsidP="00B055C8">
      <w:pPr>
        <w:pStyle w:val="Style1"/>
      </w:pPr>
      <w:bookmarkStart w:id="0" w:name="_Toc402443658"/>
      <w:r>
        <w:t xml:space="preserve">Additional File </w:t>
      </w:r>
      <w:r w:rsidR="00243216">
        <w:t>9</w:t>
      </w:r>
      <w:r w:rsidR="00B055C8">
        <w:t>: Forest Plots for Each Meta-Analysis Subgroup</w:t>
      </w:r>
      <w:bookmarkEnd w:id="0"/>
      <w:r w:rsidR="00B055C8" w:rsidRPr="007A2DA4">
        <w:t xml:space="preserve"> </w:t>
      </w:r>
    </w:p>
    <w:p w:rsidR="0082141C" w:rsidRPr="0082141C" w:rsidRDefault="0082141C" w:rsidP="005D4886">
      <w:r w:rsidRPr="0082141C">
        <w:t xml:space="preserve">NOTE: For all forest plots below, the average estimate of effect (represented by </w:t>
      </w:r>
      <w:r>
        <w:t xml:space="preserve">a </w:t>
      </w:r>
      <w:r w:rsidRPr="0082141C">
        <w:t xml:space="preserve">diamond at </w:t>
      </w:r>
      <w:r>
        <w:t xml:space="preserve">the </w:t>
      </w:r>
      <w:r w:rsidRPr="0082141C">
        <w:t xml:space="preserve">bottom of </w:t>
      </w:r>
      <w:r>
        <w:t xml:space="preserve">the </w:t>
      </w:r>
      <w:r w:rsidRPr="0082141C">
        <w:t>figure) is shown only if heterogeneity was not significant (</w:t>
      </w:r>
      <w:r w:rsidRPr="0082141C">
        <w:rPr>
          <w:i/>
        </w:rPr>
        <w:t>I</w:t>
      </w:r>
      <w:r w:rsidRPr="0082141C">
        <w:rPr>
          <w:vertAlign w:val="superscript"/>
        </w:rPr>
        <w:t>2</w:t>
      </w:r>
      <w:r w:rsidRPr="0082141C">
        <w:t>&lt;60%)</w:t>
      </w:r>
    </w:p>
    <w:p w:rsidR="00B055C8" w:rsidRPr="00913A24" w:rsidRDefault="00913A24" w:rsidP="005D4886">
      <w:pPr>
        <w:rPr>
          <w:i/>
          <w:u w:val="single"/>
        </w:rPr>
      </w:pPr>
      <w:r w:rsidRPr="00913A24">
        <w:rPr>
          <w:i/>
          <w:u w:val="single"/>
        </w:rPr>
        <w:t>Randomized controlled trials (RCTs)</w:t>
      </w:r>
    </w:p>
    <w:p w:rsidR="000437C9" w:rsidRPr="00913A24" w:rsidRDefault="00913A24" w:rsidP="005D4886">
      <w:pPr>
        <w:spacing w:after="0" w:line="240" w:lineRule="auto"/>
      </w:pPr>
      <w:r>
        <w:t>Training courses/workshops – a</w:t>
      </w:r>
      <w:r w:rsidRPr="00913A24">
        <w:t>dults – behaviour outcome – standardized mean difference (SMD) meas</w:t>
      </w:r>
      <w:r w:rsidR="005D4886">
        <w:t>u</w:t>
      </w:r>
      <w:r w:rsidRPr="00913A24">
        <w:t>re</w:t>
      </w:r>
    </w:p>
    <w:p w:rsidR="00913A24" w:rsidRDefault="00913A24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84254" cy="20414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528" cy="204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886" w:rsidRDefault="005D4886" w:rsidP="005D4886">
      <w:pPr>
        <w:spacing w:after="0" w:line="240" w:lineRule="auto"/>
      </w:pPr>
    </w:p>
    <w:p w:rsidR="000437C9" w:rsidRPr="00913A24" w:rsidRDefault="00913A24" w:rsidP="005D4886">
      <w:pPr>
        <w:spacing w:after="0" w:line="240" w:lineRule="auto"/>
      </w:pPr>
      <w:r>
        <w:t>Training courses/workshops – a</w:t>
      </w:r>
      <w:r w:rsidRPr="00913A24">
        <w:t xml:space="preserve">dults – </w:t>
      </w:r>
      <w:r>
        <w:t>knowledge</w:t>
      </w:r>
      <w:r w:rsidRPr="00913A24">
        <w:t xml:space="preserve"> outcome – SMD measure</w:t>
      </w:r>
    </w:p>
    <w:p w:rsidR="006E2598" w:rsidRDefault="000437C9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879805" cy="18889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9824" cy="189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886" w:rsidRDefault="005D4886" w:rsidP="005D4886">
      <w:pPr>
        <w:spacing w:after="0" w:line="240" w:lineRule="auto"/>
      </w:pPr>
    </w:p>
    <w:p w:rsidR="000437C9" w:rsidRPr="00913A24" w:rsidRDefault="00913A24" w:rsidP="005D4886">
      <w:pPr>
        <w:spacing w:after="0" w:line="240" w:lineRule="auto"/>
      </w:pPr>
      <w:r>
        <w:t>Training courses/workshops – children/youth</w:t>
      </w:r>
      <w:r w:rsidRPr="00913A24">
        <w:t xml:space="preserve"> – behaviour outcome –SMD</w:t>
      </w:r>
      <w:r>
        <w:t xml:space="preserve"> </w:t>
      </w:r>
      <w:r w:rsidRPr="00913A24">
        <w:t>measure</w:t>
      </w:r>
    </w:p>
    <w:p w:rsidR="006E2598" w:rsidRDefault="007259C6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879805" cy="180812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415" cy="181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886" w:rsidRDefault="005D4886" w:rsidP="005D4886">
      <w:pPr>
        <w:spacing w:after="0" w:line="240" w:lineRule="auto"/>
      </w:pPr>
    </w:p>
    <w:p w:rsidR="00913A24" w:rsidRPr="00913A24" w:rsidRDefault="00913A24" w:rsidP="005D4886">
      <w:pPr>
        <w:spacing w:after="0" w:line="240" w:lineRule="auto"/>
      </w:pPr>
      <w:r>
        <w:lastRenderedPageBreak/>
        <w:t>Media campaigns/messaging – a</w:t>
      </w:r>
      <w:r w:rsidRPr="00913A24">
        <w:t xml:space="preserve">dults – </w:t>
      </w:r>
      <w:r>
        <w:t>behavioural intentions</w:t>
      </w:r>
      <w:r w:rsidRPr="00913A24">
        <w:t xml:space="preserve"> outcome – SMD measure</w:t>
      </w:r>
    </w:p>
    <w:p w:rsidR="00913A24" w:rsidRPr="007259C6" w:rsidRDefault="000B757B" w:rsidP="005D4886">
      <w:pPr>
        <w:spacing w:after="0" w:line="240" w:lineRule="auto"/>
        <w:rPr>
          <w:u w:val="single"/>
        </w:rPr>
      </w:pPr>
      <w:r>
        <w:rPr>
          <w:noProof/>
          <w:lang w:val="en-US"/>
        </w:rPr>
        <w:drawing>
          <wp:inline distT="0" distB="0" distL="0" distR="0">
            <wp:extent cx="5986130" cy="193888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139" cy="193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9C6" w:rsidRDefault="007259C6" w:rsidP="005D4886">
      <w:pPr>
        <w:spacing w:after="0" w:line="240" w:lineRule="auto"/>
        <w:rPr>
          <w:i/>
          <w:u w:val="single"/>
        </w:rPr>
      </w:pPr>
    </w:p>
    <w:p w:rsidR="00913A24" w:rsidRDefault="00913A24" w:rsidP="005D4886">
      <w:pPr>
        <w:spacing w:after="0" w:line="240" w:lineRule="auto"/>
      </w:pPr>
      <w:r>
        <w:t>Media campaigns/messaging – a</w:t>
      </w:r>
      <w:r w:rsidRPr="00913A24">
        <w:t xml:space="preserve">dults – </w:t>
      </w:r>
      <w:r>
        <w:t>behaviour</w:t>
      </w:r>
      <w:r w:rsidRPr="00913A24">
        <w:t xml:space="preserve"> outcome – SMD measure</w:t>
      </w:r>
    </w:p>
    <w:p w:rsidR="007259C6" w:rsidRDefault="007259C6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90458" cy="209461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0925" cy="209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9C6" w:rsidRPr="00913A24" w:rsidRDefault="007259C6" w:rsidP="005D4886">
      <w:pPr>
        <w:spacing w:after="0" w:line="240" w:lineRule="auto"/>
      </w:pPr>
    </w:p>
    <w:p w:rsidR="00913A24" w:rsidRDefault="00913A24" w:rsidP="005D4886">
      <w:pPr>
        <w:spacing w:after="0" w:line="240" w:lineRule="auto"/>
      </w:pPr>
      <w:r>
        <w:t>Media campaigns/messaging – a</w:t>
      </w:r>
      <w:r w:rsidRPr="00913A24">
        <w:t xml:space="preserve">dults – </w:t>
      </w:r>
      <w:r>
        <w:t>knowledge</w:t>
      </w:r>
      <w:r w:rsidRPr="00913A24">
        <w:t xml:space="preserve"> outcome – SMD measure</w:t>
      </w:r>
    </w:p>
    <w:p w:rsidR="0082141C" w:rsidRDefault="0082141C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86130" cy="19886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815" cy="19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41C" w:rsidRPr="00913A24" w:rsidRDefault="0082141C" w:rsidP="005D4886">
      <w:pPr>
        <w:spacing w:after="0" w:line="240" w:lineRule="auto"/>
      </w:pPr>
    </w:p>
    <w:p w:rsidR="0082141C" w:rsidRDefault="0082141C" w:rsidP="005D4886">
      <w:pPr>
        <w:spacing w:after="0" w:line="240" w:lineRule="auto"/>
      </w:pPr>
      <w:r>
        <w:br w:type="page"/>
      </w:r>
    </w:p>
    <w:p w:rsidR="00913A24" w:rsidRDefault="00913A24" w:rsidP="005D4886">
      <w:pPr>
        <w:spacing w:after="0" w:line="240" w:lineRule="auto"/>
      </w:pPr>
      <w:r>
        <w:lastRenderedPageBreak/>
        <w:t>Media campaigns/messaging – a</w:t>
      </w:r>
      <w:r w:rsidRPr="00913A24">
        <w:t xml:space="preserve">dults – </w:t>
      </w:r>
      <w:r>
        <w:t>attitudes</w:t>
      </w:r>
      <w:r w:rsidRPr="00913A24">
        <w:t xml:space="preserve"> outcome – SMD measure</w:t>
      </w:r>
    </w:p>
    <w:p w:rsidR="0082141C" w:rsidRDefault="0082141C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64865" cy="254393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589" cy="255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41C" w:rsidRDefault="0082141C" w:rsidP="005D4886">
      <w:pPr>
        <w:spacing w:after="0" w:line="240" w:lineRule="auto"/>
      </w:pPr>
    </w:p>
    <w:p w:rsidR="0082141C" w:rsidRPr="0082141C" w:rsidRDefault="0082141C" w:rsidP="005D4886">
      <w:pPr>
        <w:spacing w:after="0" w:line="240" w:lineRule="auto"/>
        <w:rPr>
          <w:i/>
          <w:u w:val="single"/>
        </w:rPr>
      </w:pPr>
      <w:r w:rsidRPr="0082141C">
        <w:rPr>
          <w:i/>
          <w:u w:val="single"/>
        </w:rPr>
        <w:t>Non-randomized controlled trials (NRTs)</w:t>
      </w:r>
    </w:p>
    <w:p w:rsidR="0082141C" w:rsidRDefault="0082141C" w:rsidP="005D4886">
      <w:pPr>
        <w:spacing w:after="0" w:line="240" w:lineRule="auto"/>
      </w:pPr>
    </w:p>
    <w:p w:rsidR="00187B33" w:rsidRDefault="00187B33" w:rsidP="005D4886">
      <w:pPr>
        <w:spacing w:after="0" w:line="240" w:lineRule="auto"/>
      </w:pPr>
      <w:r>
        <w:t>Training courses/workshops – a</w:t>
      </w:r>
      <w:r w:rsidRPr="00913A24">
        <w:t>dults – behaviour outcome –SMD measure</w:t>
      </w:r>
    </w:p>
    <w:p w:rsidR="00187B33" w:rsidRDefault="00187B33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39839" cy="216904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495" cy="217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B33" w:rsidRPr="00913A24" w:rsidRDefault="00187B33" w:rsidP="005D4886">
      <w:pPr>
        <w:spacing w:after="0" w:line="240" w:lineRule="auto"/>
      </w:pPr>
    </w:p>
    <w:p w:rsidR="00187B33" w:rsidRDefault="00187B33" w:rsidP="005D4886">
      <w:pPr>
        <w:spacing w:after="0" w:line="240" w:lineRule="auto"/>
      </w:pPr>
      <w:r>
        <w:t>Training courses/workshops – a</w:t>
      </w:r>
      <w:r w:rsidRPr="00913A24">
        <w:t>dults –</w:t>
      </w:r>
      <w:r>
        <w:t xml:space="preserve"> knowledge</w:t>
      </w:r>
      <w:r w:rsidRPr="00913A24">
        <w:t xml:space="preserve"> outcome –SMD measure</w:t>
      </w:r>
    </w:p>
    <w:p w:rsidR="0082141C" w:rsidRDefault="00187B33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890437" cy="216981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162" cy="218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B33" w:rsidRDefault="00187B33" w:rsidP="005D4886">
      <w:pPr>
        <w:spacing w:after="0" w:line="240" w:lineRule="auto"/>
      </w:pPr>
      <w:r>
        <w:lastRenderedPageBreak/>
        <w:t>Training courses/workshops – a</w:t>
      </w:r>
      <w:r w:rsidRPr="00913A24">
        <w:t>dults –</w:t>
      </w:r>
      <w:r>
        <w:t xml:space="preserve"> attitudes</w:t>
      </w:r>
      <w:r w:rsidRPr="00913A24">
        <w:t xml:space="preserve"> outcome –SMD measure</w:t>
      </w:r>
    </w:p>
    <w:p w:rsidR="00187B33" w:rsidRDefault="00F178ED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96763" cy="21727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521" cy="217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B33" w:rsidRPr="00913A24" w:rsidRDefault="00187B33" w:rsidP="005D4886">
      <w:pPr>
        <w:spacing w:after="0" w:line="240" w:lineRule="auto"/>
      </w:pPr>
    </w:p>
    <w:p w:rsidR="00187B33" w:rsidRDefault="00187B33" w:rsidP="005D4886">
      <w:pPr>
        <w:spacing w:after="0" w:line="240" w:lineRule="auto"/>
      </w:pPr>
    </w:p>
    <w:p w:rsidR="00187B33" w:rsidRDefault="00187B33" w:rsidP="005D4886">
      <w:pPr>
        <w:spacing w:after="0" w:line="240" w:lineRule="auto"/>
      </w:pPr>
      <w:r>
        <w:t xml:space="preserve">Training courses/workshops – children/youth </w:t>
      </w:r>
      <w:r w:rsidRPr="00913A24">
        <w:t>– behaviour outcome –SMD measure</w:t>
      </w:r>
    </w:p>
    <w:p w:rsidR="00187B33" w:rsidRDefault="00571DAD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19646" cy="190322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8966" cy="189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B33" w:rsidRPr="00913A24" w:rsidRDefault="00187B33" w:rsidP="005D4886">
      <w:pPr>
        <w:spacing w:after="0" w:line="240" w:lineRule="auto"/>
      </w:pPr>
    </w:p>
    <w:p w:rsidR="00187B33" w:rsidRDefault="00187B33" w:rsidP="005D4886">
      <w:pPr>
        <w:spacing w:after="0" w:line="240" w:lineRule="auto"/>
      </w:pPr>
      <w:r>
        <w:t xml:space="preserve">Training courses/workshops – children/youth </w:t>
      </w:r>
      <w:r w:rsidRPr="00913A24">
        <w:t>–</w:t>
      </w:r>
      <w:r>
        <w:t xml:space="preserve"> knowledge</w:t>
      </w:r>
      <w:r w:rsidRPr="00913A24">
        <w:t xml:space="preserve"> outcome –SMD measure</w:t>
      </w:r>
    </w:p>
    <w:p w:rsidR="00187B33" w:rsidRDefault="00273C99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22335" cy="191545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1611" cy="191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B33" w:rsidRDefault="00187B33" w:rsidP="005D4886">
      <w:pPr>
        <w:spacing w:after="0" w:line="240" w:lineRule="auto"/>
      </w:pPr>
    </w:p>
    <w:p w:rsidR="00273C99" w:rsidRDefault="00273C99" w:rsidP="005D4886">
      <w:pPr>
        <w:spacing w:after="0" w:line="240" w:lineRule="auto"/>
      </w:pPr>
      <w:r>
        <w:br w:type="page"/>
      </w:r>
    </w:p>
    <w:p w:rsidR="00187B33" w:rsidRDefault="00187B33" w:rsidP="005D4886">
      <w:pPr>
        <w:spacing w:after="0" w:line="240" w:lineRule="auto"/>
      </w:pPr>
      <w:r>
        <w:lastRenderedPageBreak/>
        <w:t>Media campaigns/messaging – a</w:t>
      </w:r>
      <w:r w:rsidRPr="00913A24">
        <w:t xml:space="preserve">dults – </w:t>
      </w:r>
      <w:r>
        <w:t>behaviour</w:t>
      </w:r>
      <w:r w:rsidRPr="00913A24">
        <w:t xml:space="preserve"> outcome – </w:t>
      </w:r>
      <w:r>
        <w:t>relative risk (RR)</w:t>
      </w:r>
      <w:r w:rsidRPr="00913A24">
        <w:t xml:space="preserve"> measure</w:t>
      </w:r>
      <w:r w:rsidR="000C22DA">
        <w:t xml:space="preserve"> (shown on log scale)</w:t>
      </w:r>
    </w:p>
    <w:p w:rsidR="000C22DA" w:rsidRDefault="00B9321A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01070" cy="191313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1191" cy="192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B33" w:rsidRDefault="00187B33" w:rsidP="005D4886">
      <w:pPr>
        <w:spacing w:after="0" w:line="240" w:lineRule="auto"/>
      </w:pPr>
    </w:p>
    <w:p w:rsidR="007543FA" w:rsidRDefault="00187B33" w:rsidP="005D4886">
      <w:pPr>
        <w:spacing w:after="0" w:line="240" w:lineRule="auto"/>
      </w:pPr>
      <w:r>
        <w:t>Media campaigns/messaging – a</w:t>
      </w:r>
      <w:r w:rsidRPr="00913A24">
        <w:t xml:space="preserve">dults – </w:t>
      </w:r>
      <w:r>
        <w:t>attitudes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 w:rsidR="000C22DA">
        <w:t xml:space="preserve"> (shown on log scale)</w:t>
      </w:r>
    </w:p>
    <w:p w:rsidR="00187B33" w:rsidRDefault="00355B29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01070" cy="201434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707" cy="202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21A" w:rsidRDefault="00B9321A" w:rsidP="005D4886">
      <w:pPr>
        <w:spacing w:after="0" w:line="240" w:lineRule="auto"/>
      </w:pPr>
    </w:p>
    <w:p w:rsidR="00B9321A" w:rsidRDefault="00B9321A" w:rsidP="005D4886">
      <w:pPr>
        <w:spacing w:after="0" w:line="240" w:lineRule="auto"/>
      </w:pPr>
    </w:p>
    <w:p w:rsidR="00B9321A" w:rsidRPr="0082141C" w:rsidRDefault="00B9321A" w:rsidP="005D4886">
      <w:pPr>
        <w:spacing w:after="0" w:line="240" w:lineRule="auto"/>
        <w:rPr>
          <w:i/>
          <w:u w:val="single"/>
        </w:rPr>
      </w:pPr>
      <w:r>
        <w:rPr>
          <w:i/>
          <w:u w:val="single"/>
        </w:rPr>
        <w:t>Uncontrolled before-and-after studies</w:t>
      </w:r>
    </w:p>
    <w:p w:rsidR="00B9321A" w:rsidRDefault="00B9321A" w:rsidP="005D4886">
      <w:pPr>
        <w:spacing w:after="0" w:line="240" w:lineRule="auto"/>
      </w:pPr>
    </w:p>
    <w:p w:rsidR="004150B4" w:rsidRDefault="004150B4" w:rsidP="005D4886">
      <w:pPr>
        <w:spacing w:after="0" w:line="240" w:lineRule="auto"/>
      </w:pPr>
      <w:r>
        <w:t>Training courses/workshops – educators</w:t>
      </w:r>
      <w:r w:rsidRPr="00913A24">
        <w:t xml:space="preserve"> – behaviour outcome –</w:t>
      </w:r>
      <w:r>
        <w:t xml:space="preserve"> </w:t>
      </w:r>
      <w:r w:rsidRPr="00913A24">
        <w:t>SMD measure</w:t>
      </w:r>
    </w:p>
    <w:p w:rsidR="004150B4" w:rsidRPr="00490301" w:rsidRDefault="00490301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86130" cy="214956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165" cy="216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301" w:rsidRDefault="00490301" w:rsidP="005D4886">
      <w:pPr>
        <w:spacing w:after="0" w:line="240" w:lineRule="auto"/>
      </w:pPr>
    </w:p>
    <w:p w:rsidR="00490301" w:rsidRDefault="00490301" w:rsidP="005D4886">
      <w:pPr>
        <w:spacing w:after="0" w:line="240" w:lineRule="auto"/>
      </w:pPr>
    </w:p>
    <w:p w:rsidR="004150B4" w:rsidRDefault="004150B4" w:rsidP="005D4886">
      <w:pPr>
        <w:spacing w:after="0" w:line="240" w:lineRule="auto"/>
      </w:pPr>
      <w:r>
        <w:lastRenderedPageBreak/>
        <w:t>Training courses/workshops – educators</w:t>
      </w:r>
      <w:r w:rsidRPr="00913A24">
        <w:t xml:space="preserve"> – </w:t>
      </w:r>
      <w:r>
        <w:t>knowledge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 w:rsidR="009D10B3">
        <w:t xml:space="preserve"> (shown on log scale)</w:t>
      </w:r>
    </w:p>
    <w:p w:rsidR="004150B4" w:rsidRDefault="00263006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64865" cy="225880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1104" cy="225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A61" w:rsidRDefault="00AE7A61" w:rsidP="005D4886">
      <w:pPr>
        <w:spacing w:after="0" w:line="240" w:lineRule="auto"/>
      </w:pPr>
    </w:p>
    <w:p w:rsidR="004150B4" w:rsidRDefault="004150B4" w:rsidP="005D4886">
      <w:pPr>
        <w:spacing w:after="0" w:line="240" w:lineRule="auto"/>
      </w:pPr>
      <w:r>
        <w:t>Training courses/workshops – educators</w:t>
      </w:r>
      <w:r w:rsidRPr="00913A24">
        <w:t xml:space="preserve"> – </w:t>
      </w:r>
      <w:r>
        <w:t>attitudes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 w:rsidR="009D10B3">
        <w:t xml:space="preserve"> (shown on log scale)</w:t>
      </w:r>
    </w:p>
    <w:p w:rsidR="004150B4" w:rsidRDefault="00335A28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64865" cy="212308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4762" cy="21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A28" w:rsidRPr="00335A28" w:rsidRDefault="00335A28" w:rsidP="005D4886">
      <w:pPr>
        <w:spacing w:after="0" w:line="240" w:lineRule="auto"/>
      </w:pPr>
    </w:p>
    <w:p w:rsidR="00D40478" w:rsidRDefault="00D40478" w:rsidP="005D4886">
      <w:pPr>
        <w:spacing w:after="0" w:line="240" w:lineRule="auto"/>
      </w:pPr>
      <w:r>
        <w:br w:type="page"/>
      </w:r>
    </w:p>
    <w:p w:rsidR="00B9321A" w:rsidRDefault="00B9321A" w:rsidP="005D4886">
      <w:pPr>
        <w:spacing w:after="0" w:line="240" w:lineRule="auto"/>
      </w:pPr>
      <w:r>
        <w:lastRenderedPageBreak/>
        <w:t>Training courses/workshops – a</w:t>
      </w:r>
      <w:r w:rsidRPr="00913A24">
        <w:t>dults – behaviour outcome –</w:t>
      </w:r>
      <w:r>
        <w:t xml:space="preserve"> </w:t>
      </w:r>
      <w:r w:rsidRPr="00913A24">
        <w:t>SMD measure</w:t>
      </w:r>
    </w:p>
    <w:p w:rsidR="004150B4" w:rsidRPr="00D40478" w:rsidRDefault="00F81826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84112" cy="44143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BA-training-adults-beh-SMD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5216" cy="441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D40478" w:rsidRDefault="00D40478" w:rsidP="005D4886">
      <w:pPr>
        <w:spacing w:after="0" w:line="240" w:lineRule="auto"/>
      </w:pPr>
    </w:p>
    <w:p w:rsidR="004150B4" w:rsidRDefault="004150B4" w:rsidP="005D4886">
      <w:pPr>
        <w:spacing w:after="0" w:line="240" w:lineRule="auto"/>
      </w:pPr>
      <w:r>
        <w:t>Training courses/workshops – a</w:t>
      </w:r>
      <w:r w:rsidRPr="00913A24">
        <w:t>dults – behaviour outcome –</w:t>
      </w:r>
      <w:r>
        <w:t xml:space="preserve"> RR</w:t>
      </w:r>
      <w:r w:rsidRPr="00913A24">
        <w:t xml:space="preserve"> measure</w:t>
      </w:r>
      <w:r w:rsidR="009D10B3">
        <w:t xml:space="preserve"> (shown on log scale)</w:t>
      </w:r>
    </w:p>
    <w:p w:rsidR="006752F7" w:rsidRPr="006752F7" w:rsidRDefault="006752F7" w:rsidP="005D4886">
      <w:pPr>
        <w:spacing w:after="0" w:line="240" w:lineRule="auto"/>
      </w:pPr>
    </w:p>
    <w:p w:rsidR="004150B4" w:rsidRDefault="002873D3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20701" cy="303027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751" cy="302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FD1" w:rsidRDefault="003C1FD1" w:rsidP="005D4886">
      <w:pPr>
        <w:spacing w:after="0" w:line="240" w:lineRule="auto"/>
      </w:pPr>
      <w:r>
        <w:lastRenderedPageBreak/>
        <w:t>Training courses/workshops – a</w:t>
      </w:r>
      <w:r w:rsidRPr="00913A24">
        <w:t xml:space="preserve">dults – </w:t>
      </w:r>
      <w:r>
        <w:t>knowledge</w:t>
      </w:r>
      <w:r w:rsidRPr="00913A24">
        <w:t xml:space="preserve"> outcome –</w:t>
      </w:r>
      <w:r>
        <w:t xml:space="preserve"> </w:t>
      </w:r>
      <w:r w:rsidRPr="00913A24">
        <w:t>SMD measure</w:t>
      </w:r>
    </w:p>
    <w:p w:rsidR="002873D3" w:rsidRPr="00E86535" w:rsidRDefault="00E86535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6124353" cy="312060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454" cy="312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FD1" w:rsidRDefault="003C1FD1" w:rsidP="005D4886">
      <w:pPr>
        <w:spacing w:after="0" w:line="240" w:lineRule="auto"/>
      </w:pPr>
    </w:p>
    <w:p w:rsidR="003C1FD1" w:rsidRDefault="003C1FD1" w:rsidP="005D4886">
      <w:pPr>
        <w:spacing w:after="0" w:line="240" w:lineRule="auto"/>
      </w:pPr>
      <w:r>
        <w:t>Training courses/workshops – a</w:t>
      </w:r>
      <w:r w:rsidRPr="00913A24">
        <w:t xml:space="preserve">dults – </w:t>
      </w:r>
      <w:r>
        <w:t>knowledge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 w:rsidR="009D10B3">
        <w:t xml:space="preserve"> (shown on log scale)</w:t>
      </w:r>
    </w:p>
    <w:p w:rsidR="004150B4" w:rsidRDefault="006752F7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96763" cy="25342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3281" cy="254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2F7" w:rsidRDefault="006752F7" w:rsidP="005D4886">
      <w:pPr>
        <w:spacing w:after="0" w:line="240" w:lineRule="auto"/>
      </w:pPr>
    </w:p>
    <w:p w:rsidR="005E5647" w:rsidRDefault="005E5647" w:rsidP="005D4886">
      <w:pPr>
        <w:spacing w:after="0" w:line="240" w:lineRule="auto"/>
      </w:pPr>
      <w:r>
        <w:br w:type="page"/>
      </w:r>
    </w:p>
    <w:p w:rsidR="003C1FD1" w:rsidRDefault="003C1FD1" w:rsidP="005D4886">
      <w:pPr>
        <w:spacing w:after="0" w:line="240" w:lineRule="auto"/>
      </w:pPr>
      <w:r>
        <w:lastRenderedPageBreak/>
        <w:t>Training courses/workshops – a</w:t>
      </w:r>
      <w:r w:rsidRPr="00913A24">
        <w:t xml:space="preserve">dults – </w:t>
      </w:r>
      <w:r>
        <w:t>attitudes</w:t>
      </w:r>
      <w:r w:rsidRPr="00913A24">
        <w:t xml:space="preserve"> outcome –</w:t>
      </w:r>
      <w:r>
        <w:t xml:space="preserve"> </w:t>
      </w:r>
      <w:r w:rsidRPr="00913A24">
        <w:t>SMD measure</w:t>
      </w:r>
    </w:p>
    <w:p w:rsidR="003C1FD1" w:rsidRDefault="005E5647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84112" cy="279210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8592" cy="280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647" w:rsidRDefault="005E5647" w:rsidP="005D4886">
      <w:pPr>
        <w:spacing w:after="0" w:line="240" w:lineRule="auto"/>
      </w:pPr>
    </w:p>
    <w:p w:rsidR="003C1FD1" w:rsidRDefault="003C1FD1" w:rsidP="005D4886">
      <w:pPr>
        <w:spacing w:after="0" w:line="240" w:lineRule="auto"/>
      </w:pPr>
      <w:r>
        <w:t>Training courses/workshops – a</w:t>
      </w:r>
      <w:r w:rsidRPr="00913A24">
        <w:t xml:space="preserve">dults – </w:t>
      </w:r>
      <w:r>
        <w:t>attitudes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 w:rsidR="009D10B3">
        <w:t xml:space="preserve"> (shown on log scale)</w:t>
      </w:r>
    </w:p>
    <w:p w:rsidR="003C1FD1" w:rsidRDefault="000372C5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84112" cy="233812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7256" cy="23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21A" w:rsidRDefault="00B9321A" w:rsidP="005D4886">
      <w:pPr>
        <w:spacing w:after="0" w:line="240" w:lineRule="auto"/>
      </w:pPr>
    </w:p>
    <w:p w:rsidR="004A01B8" w:rsidRDefault="004A01B8" w:rsidP="005D4886">
      <w:pPr>
        <w:spacing w:after="0" w:line="240" w:lineRule="auto"/>
      </w:pPr>
    </w:p>
    <w:p w:rsidR="004A01B8" w:rsidRDefault="004A01B8">
      <w:pPr>
        <w:spacing w:after="0" w:line="240" w:lineRule="auto"/>
      </w:pPr>
      <w:r>
        <w:br w:type="page"/>
      </w:r>
    </w:p>
    <w:p w:rsidR="003C1FD1" w:rsidRDefault="003C1FD1" w:rsidP="005D4886">
      <w:pPr>
        <w:spacing w:after="0" w:line="240" w:lineRule="auto"/>
      </w:pPr>
      <w:r>
        <w:lastRenderedPageBreak/>
        <w:t>Training courses/workshops – children/youth</w:t>
      </w:r>
      <w:r w:rsidRPr="00913A24">
        <w:t xml:space="preserve"> – behaviour outcome –</w:t>
      </w:r>
      <w:r>
        <w:t xml:space="preserve"> </w:t>
      </w:r>
      <w:r w:rsidRPr="00913A24">
        <w:t>SMD measure</w:t>
      </w:r>
    </w:p>
    <w:p w:rsidR="003C1FD1" w:rsidRPr="001548B0" w:rsidRDefault="001548B0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805377" cy="2241941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3021" cy="224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1B8" w:rsidRDefault="004A01B8" w:rsidP="005D4886">
      <w:pPr>
        <w:spacing w:after="0" w:line="240" w:lineRule="auto"/>
      </w:pPr>
    </w:p>
    <w:p w:rsidR="003C1FD1" w:rsidRDefault="003C1FD1" w:rsidP="005D4886">
      <w:pPr>
        <w:spacing w:after="0" w:line="240" w:lineRule="auto"/>
      </w:pPr>
      <w:r>
        <w:t>Training courses/workshops – children/youth</w:t>
      </w:r>
      <w:r w:rsidRPr="00913A24">
        <w:t xml:space="preserve"> – behaviour outcome –</w:t>
      </w:r>
      <w:r>
        <w:t xml:space="preserve"> RR</w:t>
      </w:r>
      <w:r w:rsidRPr="00913A24">
        <w:t xml:space="preserve"> measure</w:t>
      </w:r>
      <w:r w:rsidR="009D10B3">
        <w:t xml:space="preserve"> (shown on log scale)</w:t>
      </w:r>
    </w:p>
    <w:p w:rsidR="001548B0" w:rsidRPr="00BD3A8F" w:rsidRDefault="00BD3A8F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26455" cy="211541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1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FD1" w:rsidRDefault="003C1FD1" w:rsidP="005D4886">
      <w:pPr>
        <w:spacing w:after="0" w:line="240" w:lineRule="auto"/>
      </w:pPr>
    </w:p>
    <w:p w:rsidR="003C1FD1" w:rsidRDefault="003C1FD1" w:rsidP="005D4886">
      <w:pPr>
        <w:spacing w:after="0" w:line="240" w:lineRule="auto"/>
      </w:pPr>
      <w:r>
        <w:t>Training courses/workshops – children/youth</w:t>
      </w:r>
      <w:r w:rsidRPr="00913A24">
        <w:t xml:space="preserve"> – </w:t>
      </w:r>
      <w:r>
        <w:t>knowledge</w:t>
      </w:r>
      <w:r w:rsidRPr="00913A24">
        <w:t xml:space="preserve"> outcome –</w:t>
      </w:r>
      <w:r>
        <w:t xml:space="preserve"> </w:t>
      </w:r>
      <w:r w:rsidRPr="00913A24">
        <w:t>SMD measure</w:t>
      </w:r>
    </w:p>
    <w:p w:rsidR="003C1FD1" w:rsidRDefault="00ED3D91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94744" cy="266105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918" cy="2656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FD1" w:rsidRDefault="003C1FD1" w:rsidP="005D4886">
      <w:pPr>
        <w:spacing w:after="0" w:line="240" w:lineRule="auto"/>
      </w:pPr>
      <w:r>
        <w:lastRenderedPageBreak/>
        <w:t>Training courses/workshops – children/youth</w:t>
      </w:r>
      <w:r w:rsidRPr="00913A24">
        <w:t xml:space="preserve"> – </w:t>
      </w:r>
      <w:r>
        <w:t>knowledge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 w:rsidR="009D10B3">
        <w:t xml:space="preserve"> (shown on log scale)</w:t>
      </w:r>
    </w:p>
    <w:p w:rsidR="00ED3D91" w:rsidRDefault="00D64A3C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94744" cy="2477886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6449" cy="248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FD1" w:rsidRDefault="003C1FD1" w:rsidP="005D4886">
      <w:pPr>
        <w:spacing w:after="0" w:line="240" w:lineRule="auto"/>
      </w:pPr>
    </w:p>
    <w:p w:rsidR="009D10B3" w:rsidRDefault="009D10B3" w:rsidP="005D4886">
      <w:pPr>
        <w:spacing w:after="0" w:line="240" w:lineRule="auto"/>
      </w:pPr>
      <w:r>
        <w:t>Training courses/workshops – children/youth</w:t>
      </w:r>
      <w:r w:rsidRPr="00913A24">
        <w:t xml:space="preserve"> – </w:t>
      </w:r>
      <w:r>
        <w:t>attitudes</w:t>
      </w:r>
      <w:r w:rsidRPr="00913A24">
        <w:t xml:space="preserve"> outcome –</w:t>
      </w:r>
      <w:r>
        <w:t xml:space="preserve"> </w:t>
      </w:r>
      <w:r w:rsidRPr="00913A24">
        <w:t>SMD measure</w:t>
      </w:r>
    </w:p>
    <w:p w:rsidR="009D10B3" w:rsidRDefault="00543543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94744" cy="2201611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992" cy="22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543" w:rsidRDefault="00543543" w:rsidP="005D4886">
      <w:pPr>
        <w:spacing w:after="0" w:line="240" w:lineRule="auto"/>
      </w:pPr>
    </w:p>
    <w:p w:rsidR="009C3013" w:rsidRDefault="009C3013" w:rsidP="005D4886">
      <w:pPr>
        <w:spacing w:after="0" w:line="240" w:lineRule="auto"/>
      </w:pPr>
      <w:r>
        <w:br w:type="page"/>
      </w:r>
    </w:p>
    <w:p w:rsidR="009D10B3" w:rsidRDefault="009D10B3" w:rsidP="005D4886">
      <w:pPr>
        <w:spacing w:after="0" w:line="240" w:lineRule="auto"/>
      </w:pPr>
      <w:r>
        <w:lastRenderedPageBreak/>
        <w:t>Media campaigns/messaging – a</w:t>
      </w:r>
      <w:r w:rsidRPr="00913A24">
        <w:t xml:space="preserve">dults – </w:t>
      </w:r>
      <w:r>
        <w:t>behaviour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>
        <w:t xml:space="preserve"> (shown on log scale)</w:t>
      </w:r>
    </w:p>
    <w:p w:rsidR="009D10B3" w:rsidRDefault="009C3013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94744" cy="2672492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1174" cy="268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543" w:rsidRDefault="00543543" w:rsidP="005D4886">
      <w:pPr>
        <w:spacing w:after="0" w:line="240" w:lineRule="auto"/>
      </w:pPr>
    </w:p>
    <w:p w:rsidR="009D10B3" w:rsidRDefault="009D10B3" w:rsidP="005D4886">
      <w:pPr>
        <w:spacing w:after="0" w:line="240" w:lineRule="auto"/>
      </w:pPr>
      <w:r>
        <w:t>Media campaigns/messaging – a</w:t>
      </w:r>
      <w:r w:rsidRPr="00913A24">
        <w:t xml:space="preserve">dults – </w:t>
      </w:r>
      <w:r>
        <w:t>knowledge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>
        <w:t xml:space="preserve"> (shown on log scale)</w:t>
      </w:r>
    </w:p>
    <w:p w:rsidR="009D10B3" w:rsidRDefault="00C74AB0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794744" cy="263280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4378" cy="263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543" w:rsidRDefault="00543543" w:rsidP="005D4886">
      <w:pPr>
        <w:spacing w:after="0" w:line="240" w:lineRule="auto"/>
      </w:pPr>
    </w:p>
    <w:p w:rsidR="00C74AB0" w:rsidRDefault="00C74AB0" w:rsidP="005D4886">
      <w:pPr>
        <w:spacing w:after="0" w:line="240" w:lineRule="auto"/>
      </w:pPr>
      <w:r>
        <w:br w:type="page"/>
      </w:r>
    </w:p>
    <w:p w:rsidR="009D10B3" w:rsidRDefault="009D10B3" w:rsidP="005D4886">
      <w:pPr>
        <w:spacing w:after="0" w:line="240" w:lineRule="auto"/>
      </w:pPr>
      <w:r>
        <w:lastRenderedPageBreak/>
        <w:t>Media campaigns/messaging – a</w:t>
      </w:r>
      <w:r w:rsidRPr="00913A24">
        <w:t xml:space="preserve">dults – </w:t>
      </w:r>
      <w:r>
        <w:t>attitudes</w:t>
      </w:r>
      <w:r w:rsidRPr="00913A24">
        <w:t xml:space="preserve"> outcome –</w:t>
      </w:r>
      <w:r>
        <w:t xml:space="preserve"> SMD measure</w:t>
      </w:r>
    </w:p>
    <w:p w:rsidR="009D10B3" w:rsidRDefault="00056CC4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943600" cy="232634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820" cy="233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543" w:rsidRDefault="00543543" w:rsidP="005D4886">
      <w:pPr>
        <w:spacing w:after="0" w:line="240" w:lineRule="auto"/>
      </w:pPr>
    </w:p>
    <w:p w:rsidR="009D10B3" w:rsidRDefault="009D10B3" w:rsidP="005D4886">
      <w:pPr>
        <w:spacing w:after="0" w:line="240" w:lineRule="auto"/>
      </w:pPr>
      <w:r>
        <w:t>Media campaigns/messaging – a</w:t>
      </w:r>
      <w:r w:rsidRPr="00913A24">
        <w:t xml:space="preserve">dults – </w:t>
      </w:r>
      <w:r>
        <w:t>attitudes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>
        <w:t xml:space="preserve"> (shown on log scale)</w:t>
      </w:r>
    </w:p>
    <w:p w:rsidR="009D10B3" w:rsidRPr="00D43A82" w:rsidRDefault="00D43A82" w:rsidP="005D4886">
      <w:pPr>
        <w:spacing w:after="0" w:line="240" w:lineRule="auto"/>
      </w:pPr>
      <w:r>
        <w:rPr>
          <w:noProof/>
          <w:lang w:val="en-US"/>
        </w:rPr>
        <w:drawing>
          <wp:inline distT="0" distB="0" distL="0" distR="0">
            <wp:extent cx="5837274" cy="25233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6978" cy="25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543" w:rsidRDefault="00543543" w:rsidP="005D4886">
      <w:pPr>
        <w:spacing w:after="0" w:line="240" w:lineRule="auto"/>
      </w:pPr>
    </w:p>
    <w:p w:rsidR="009D10B3" w:rsidRDefault="009D10B3" w:rsidP="005D4886">
      <w:pPr>
        <w:spacing w:after="0" w:line="240" w:lineRule="auto"/>
      </w:pPr>
      <w:r>
        <w:t>Media campaigns/messaging – a</w:t>
      </w:r>
      <w:r w:rsidRPr="00913A24">
        <w:t xml:space="preserve">dults – </w:t>
      </w:r>
      <w:r>
        <w:t>stages of change</w:t>
      </w:r>
      <w:r w:rsidRPr="00913A24">
        <w:t xml:space="preserve"> outcome –</w:t>
      </w:r>
      <w:r>
        <w:t xml:space="preserve"> RR</w:t>
      </w:r>
      <w:r w:rsidRPr="00913A24">
        <w:t xml:space="preserve"> measure</w:t>
      </w:r>
      <w:r>
        <w:t xml:space="preserve"> (shown on log scale)</w:t>
      </w:r>
    </w:p>
    <w:p w:rsidR="00E630CB" w:rsidRPr="007A2DA4" w:rsidRDefault="004E711A" w:rsidP="00196D70">
      <w:r>
        <w:rPr>
          <w:noProof/>
          <w:lang w:val="en-US"/>
        </w:rPr>
        <w:drawing>
          <wp:inline distT="0" distB="0" distL="0" distR="0">
            <wp:extent cx="5890437" cy="2240782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279" cy="223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0CAD">
        <w:t xml:space="preserve"> </w:t>
      </w:r>
    </w:p>
    <w:sectPr w:rsidR="00E630CB" w:rsidRPr="007A2DA4" w:rsidSect="00196D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6566B3"/>
    <w:multiLevelType w:val="hybridMultilevel"/>
    <w:tmpl w:val="7D70D0A6"/>
    <w:lvl w:ilvl="0" w:tplc="627EFAC4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CE3128A"/>
    <w:multiLevelType w:val="hybridMultilevel"/>
    <w:tmpl w:val="CB30AE2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055F6"/>
    <w:multiLevelType w:val="hybridMultilevel"/>
    <w:tmpl w:val="F1ECA3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03D3E"/>
    <w:multiLevelType w:val="hybridMultilevel"/>
    <w:tmpl w:val="4AC61B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00E03"/>
    <w:multiLevelType w:val="hybridMultilevel"/>
    <w:tmpl w:val="6CE614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4599E"/>
    <w:multiLevelType w:val="hybridMultilevel"/>
    <w:tmpl w:val="99CCC552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564E3"/>
    <w:multiLevelType w:val="hybridMultilevel"/>
    <w:tmpl w:val="08608920"/>
    <w:lvl w:ilvl="0" w:tplc="CAE8A9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31BE984E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EE2024F"/>
    <w:multiLevelType w:val="hybridMultilevel"/>
    <w:tmpl w:val="9DF40EA8"/>
    <w:lvl w:ilvl="0" w:tplc="617430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27164E"/>
    <w:multiLevelType w:val="hybridMultilevel"/>
    <w:tmpl w:val="E1BA22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93EA2"/>
    <w:multiLevelType w:val="hybridMultilevel"/>
    <w:tmpl w:val="23C8038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70EC3"/>
    <w:multiLevelType w:val="hybridMultilevel"/>
    <w:tmpl w:val="020A73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43D98"/>
    <w:multiLevelType w:val="hybridMultilevel"/>
    <w:tmpl w:val="8812A1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757776"/>
    <w:multiLevelType w:val="hybridMultilevel"/>
    <w:tmpl w:val="B83A3F80"/>
    <w:lvl w:ilvl="0" w:tplc="CAE8A9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745E84"/>
    <w:multiLevelType w:val="hybridMultilevel"/>
    <w:tmpl w:val="4CC6E0F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E25D3D"/>
    <w:multiLevelType w:val="hybridMultilevel"/>
    <w:tmpl w:val="BC7C8DA2"/>
    <w:lvl w:ilvl="0" w:tplc="10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6">
    <w:nsid w:val="4989401A"/>
    <w:multiLevelType w:val="hybridMultilevel"/>
    <w:tmpl w:val="2C844378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D4512F5"/>
    <w:multiLevelType w:val="hybridMultilevel"/>
    <w:tmpl w:val="E4320A48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DD3979"/>
    <w:multiLevelType w:val="hybridMultilevel"/>
    <w:tmpl w:val="4CA6DDBE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8B3F9A"/>
    <w:multiLevelType w:val="hybridMultilevel"/>
    <w:tmpl w:val="EDBCD238"/>
    <w:lvl w:ilvl="0" w:tplc="4D1CAFB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470525"/>
    <w:multiLevelType w:val="hybridMultilevel"/>
    <w:tmpl w:val="F4C838B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582C5C"/>
    <w:multiLevelType w:val="hybridMultilevel"/>
    <w:tmpl w:val="EA2411FA"/>
    <w:lvl w:ilvl="0" w:tplc="085AD5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6EBA2AEC"/>
    <w:multiLevelType w:val="hybridMultilevel"/>
    <w:tmpl w:val="D59EBF1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7774D6"/>
    <w:multiLevelType w:val="hybridMultilevel"/>
    <w:tmpl w:val="0B78764E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52346"/>
    <w:multiLevelType w:val="hybridMultilevel"/>
    <w:tmpl w:val="FD880E6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8"/>
  </w:num>
  <w:num w:numId="5">
    <w:abstractNumId w:val="21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/>
        </w:rPr>
      </w:lvl>
    </w:lvlOverride>
  </w:num>
  <w:num w:numId="7">
    <w:abstractNumId w:val="1"/>
  </w:num>
  <w:num w:numId="8">
    <w:abstractNumId w:val="7"/>
  </w:num>
  <w:num w:numId="9">
    <w:abstractNumId w:val="16"/>
  </w:num>
  <w:num w:numId="10">
    <w:abstractNumId w:val="13"/>
  </w:num>
  <w:num w:numId="11">
    <w:abstractNumId w:val="20"/>
  </w:num>
  <w:num w:numId="12">
    <w:abstractNumId w:val="6"/>
  </w:num>
  <w:num w:numId="13">
    <w:abstractNumId w:val="14"/>
  </w:num>
  <w:num w:numId="14">
    <w:abstractNumId w:val="22"/>
  </w:num>
  <w:num w:numId="15">
    <w:abstractNumId w:val="2"/>
  </w:num>
  <w:num w:numId="16">
    <w:abstractNumId w:val="23"/>
  </w:num>
  <w:num w:numId="17">
    <w:abstractNumId w:val="10"/>
  </w:num>
  <w:num w:numId="18">
    <w:abstractNumId w:val="18"/>
  </w:num>
  <w:num w:numId="19">
    <w:abstractNumId w:val="19"/>
  </w:num>
  <w:num w:numId="20">
    <w:abstractNumId w:val="4"/>
  </w:num>
  <w:num w:numId="21">
    <w:abstractNumId w:val="9"/>
  </w:num>
  <w:num w:numId="22">
    <w:abstractNumId w:val="15"/>
  </w:num>
  <w:num w:numId="23">
    <w:abstractNumId w:val="3"/>
  </w:num>
  <w:num w:numId="24">
    <w:abstractNumId w:val="2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A83D53"/>
    <w:rsid w:val="00005E75"/>
    <w:rsid w:val="00017661"/>
    <w:rsid w:val="00020CAD"/>
    <w:rsid w:val="000327A4"/>
    <w:rsid w:val="000335BE"/>
    <w:rsid w:val="00034116"/>
    <w:rsid w:val="000372C5"/>
    <w:rsid w:val="0004166D"/>
    <w:rsid w:val="000437C9"/>
    <w:rsid w:val="00056CC4"/>
    <w:rsid w:val="00064B69"/>
    <w:rsid w:val="000A36CE"/>
    <w:rsid w:val="000A3B9D"/>
    <w:rsid w:val="000B757B"/>
    <w:rsid w:val="000C1D67"/>
    <w:rsid w:val="000C22DA"/>
    <w:rsid w:val="000D082B"/>
    <w:rsid w:val="000D55C3"/>
    <w:rsid w:val="000D59E3"/>
    <w:rsid w:val="000E517B"/>
    <w:rsid w:val="000F1798"/>
    <w:rsid w:val="000F38C4"/>
    <w:rsid w:val="000F655C"/>
    <w:rsid w:val="000F6FC7"/>
    <w:rsid w:val="00105FFB"/>
    <w:rsid w:val="0011642A"/>
    <w:rsid w:val="001247A3"/>
    <w:rsid w:val="00143CC4"/>
    <w:rsid w:val="001548B0"/>
    <w:rsid w:val="00161DCB"/>
    <w:rsid w:val="001720A5"/>
    <w:rsid w:val="0017481F"/>
    <w:rsid w:val="00177DA7"/>
    <w:rsid w:val="001835CF"/>
    <w:rsid w:val="00183F97"/>
    <w:rsid w:val="001873C4"/>
    <w:rsid w:val="00187B33"/>
    <w:rsid w:val="00196D70"/>
    <w:rsid w:val="001A164F"/>
    <w:rsid w:val="001A3AAA"/>
    <w:rsid w:val="001B1674"/>
    <w:rsid w:val="001B3388"/>
    <w:rsid w:val="001B757B"/>
    <w:rsid w:val="001D1AC1"/>
    <w:rsid w:val="001D20AF"/>
    <w:rsid w:val="001E178A"/>
    <w:rsid w:val="00200011"/>
    <w:rsid w:val="00201770"/>
    <w:rsid w:val="00226323"/>
    <w:rsid w:val="00236EB8"/>
    <w:rsid w:val="00243216"/>
    <w:rsid w:val="00243F95"/>
    <w:rsid w:val="0024566B"/>
    <w:rsid w:val="00247905"/>
    <w:rsid w:val="002507E6"/>
    <w:rsid w:val="00254C70"/>
    <w:rsid w:val="00263006"/>
    <w:rsid w:val="00263B60"/>
    <w:rsid w:val="00267FBA"/>
    <w:rsid w:val="00273C99"/>
    <w:rsid w:val="0027713D"/>
    <w:rsid w:val="00277D3E"/>
    <w:rsid w:val="002867BA"/>
    <w:rsid w:val="002873D3"/>
    <w:rsid w:val="00292875"/>
    <w:rsid w:val="0029319E"/>
    <w:rsid w:val="00296CAB"/>
    <w:rsid w:val="002A3DCD"/>
    <w:rsid w:val="002A4ECF"/>
    <w:rsid w:val="002B1ECC"/>
    <w:rsid w:val="002B4044"/>
    <w:rsid w:val="002C7EDA"/>
    <w:rsid w:val="002D016C"/>
    <w:rsid w:val="002D58CA"/>
    <w:rsid w:val="002D781E"/>
    <w:rsid w:val="002F25BF"/>
    <w:rsid w:val="00306513"/>
    <w:rsid w:val="00314448"/>
    <w:rsid w:val="00314631"/>
    <w:rsid w:val="00316BED"/>
    <w:rsid w:val="00335A28"/>
    <w:rsid w:val="003448B5"/>
    <w:rsid w:val="00350A36"/>
    <w:rsid w:val="00355B29"/>
    <w:rsid w:val="003663CE"/>
    <w:rsid w:val="003709B6"/>
    <w:rsid w:val="00372E22"/>
    <w:rsid w:val="00373ECA"/>
    <w:rsid w:val="003772AE"/>
    <w:rsid w:val="00380E99"/>
    <w:rsid w:val="00382F11"/>
    <w:rsid w:val="0038523A"/>
    <w:rsid w:val="00385D4E"/>
    <w:rsid w:val="00387EF4"/>
    <w:rsid w:val="00394D33"/>
    <w:rsid w:val="00397D26"/>
    <w:rsid w:val="003A27E9"/>
    <w:rsid w:val="003C0588"/>
    <w:rsid w:val="003C1FD1"/>
    <w:rsid w:val="003D00C1"/>
    <w:rsid w:val="003D29AF"/>
    <w:rsid w:val="003D70CD"/>
    <w:rsid w:val="003E204A"/>
    <w:rsid w:val="003E33B4"/>
    <w:rsid w:val="003F411F"/>
    <w:rsid w:val="0040785F"/>
    <w:rsid w:val="004150B4"/>
    <w:rsid w:val="004169FF"/>
    <w:rsid w:val="00417B13"/>
    <w:rsid w:val="004202C0"/>
    <w:rsid w:val="00433302"/>
    <w:rsid w:val="00442561"/>
    <w:rsid w:val="004513DB"/>
    <w:rsid w:val="00455469"/>
    <w:rsid w:val="00462AB5"/>
    <w:rsid w:val="0047202F"/>
    <w:rsid w:val="00490301"/>
    <w:rsid w:val="004A01B8"/>
    <w:rsid w:val="004A17FD"/>
    <w:rsid w:val="004A28E9"/>
    <w:rsid w:val="004A35AB"/>
    <w:rsid w:val="004B2B47"/>
    <w:rsid w:val="004C4262"/>
    <w:rsid w:val="004D0182"/>
    <w:rsid w:val="004D7980"/>
    <w:rsid w:val="004E212B"/>
    <w:rsid w:val="004E35E0"/>
    <w:rsid w:val="004E711A"/>
    <w:rsid w:val="004F08D0"/>
    <w:rsid w:val="004F1690"/>
    <w:rsid w:val="004F1D22"/>
    <w:rsid w:val="0051298B"/>
    <w:rsid w:val="005201B2"/>
    <w:rsid w:val="00526BBE"/>
    <w:rsid w:val="00530FF9"/>
    <w:rsid w:val="00536BE7"/>
    <w:rsid w:val="00537667"/>
    <w:rsid w:val="00540DEF"/>
    <w:rsid w:val="005416E3"/>
    <w:rsid w:val="00543543"/>
    <w:rsid w:val="00545743"/>
    <w:rsid w:val="00550D05"/>
    <w:rsid w:val="00571DAD"/>
    <w:rsid w:val="00572511"/>
    <w:rsid w:val="0058013C"/>
    <w:rsid w:val="005917CC"/>
    <w:rsid w:val="005944BB"/>
    <w:rsid w:val="005A2641"/>
    <w:rsid w:val="005A603F"/>
    <w:rsid w:val="005A7BE1"/>
    <w:rsid w:val="005B39C9"/>
    <w:rsid w:val="005B5354"/>
    <w:rsid w:val="005C1998"/>
    <w:rsid w:val="005C1FF1"/>
    <w:rsid w:val="005C3D24"/>
    <w:rsid w:val="005D4886"/>
    <w:rsid w:val="005D6530"/>
    <w:rsid w:val="005E5647"/>
    <w:rsid w:val="005F2789"/>
    <w:rsid w:val="0060618C"/>
    <w:rsid w:val="0061064D"/>
    <w:rsid w:val="006231F1"/>
    <w:rsid w:val="00624FB6"/>
    <w:rsid w:val="006278A1"/>
    <w:rsid w:val="00631F85"/>
    <w:rsid w:val="0064628D"/>
    <w:rsid w:val="006467A7"/>
    <w:rsid w:val="0064791D"/>
    <w:rsid w:val="006752F7"/>
    <w:rsid w:val="0067762E"/>
    <w:rsid w:val="00677A52"/>
    <w:rsid w:val="00686F4E"/>
    <w:rsid w:val="00690BCC"/>
    <w:rsid w:val="00690DC7"/>
    <w:rsid w:val="0069221E"/>
    <w:rsid w:val="006951B0"/>
    <w:rsid w:val="006A281E"/>
    <w:rsid w:val="006A4CDD"/>
    <w:rsid w:val="006B4CBE"/>
    <w:rsid w:val="006C0107"/>
    <w:rsid w:val="006C5E57"/>
    <w:rsid w:val="006D46BA"/>
    <w:rsid w:val="006E2598"/>
    <w:rsid w:val="006E476F"/>
    <w:rsid w:val="006F54E6"/>
    <w:rsid w:val="00700797"/>
    <w:rsid w:val="007063DB"/>
    <w:rsid w:val="007259C6"/>
    <w:rsid w:val="00727BFF"/>
    <w:rsid w:val="00731127"/>
    <w:rsid w:val="00733C9A"/>
    <w:rsid w:val="00750E62"/>
    <w:rsid w:val="007543FA"/>
    <w:rsid w:val="00757F1D"/>
    <w:rsid w:val="00761119"/>
    <w:rsid w:val="00772E00"/>
    <w:rsid w:val="00775DDF"/>
    <w:rsid w:val="0079548D"/>
    <w:rsid w:val="0079556A"/>
    <w:rsid w:val="007A2DA4"/>
    <w:rsid w:val="007C041D"/>
    <w:rsid w:val="007C4F11"/>
    <w:rsid w:val="007C6A0D"/>
    <w:rsid w:val="007D2529"/>
    <w:rsid w:val="007E062A"/>
    <w:rsid w:val="00803058"/>
    <w:rsid w:val="008054C8"/>
    <w:rsid w:val="0081052D"/>
    <w:rsid w:val="0081791B"/>
    <w:rsid w:val="0082141C"/>
    <w:rsid w:val="00830530"/>
    <w:rsid w:val="00844AFA"/>
    <w:rsid w:val="008457BD"/>
    <w:rsid w:val="00846405"/>
    <w:rsid w:val="00853435"/>
    <w:rsid w:val="00880507"/>
    <w:rsid w:val="0088447A"/>
    <w:rsid w:val="008D2FE0"/>
    <w:rsid w:val="008D3019"/>
    <w:rsid w:val="008E1C67"/>
    <w:rsid w:val="008F46E3"/>
    <w:rsid w:val="008F50B4"/>
    <w:rsid w:val="008F7E5F"/>
    <w:rsid w:val="009010BD"/>
    <w:rsid w:val="00912120"/>
    <w:rsid w:val="00912A83"/>
    <w:rsid w:val="00913A24"/>
    <w:rsid w:val="00921900"/>
    <w:rsid w:val="00925D6C"/>
    <w:rsid w:val="00933956"/>
    <w:rsid w:val="0093550B"/>
    <w:rsid w:val="00937379"/>
    <w:rsid w:val="009444BA"/>
    <w:rsid w:val="0094514B"/>
    <w:rsid w:val="00945155"/>
    <w:rsid w:val="00952844"/>
    <w:rsid w:val="00953578"/>
    <w:rsid w:val="00955873"/>
    <w:rsid w:val="009661B0"/>
    <w:rsid w:val="00967142"/>
    <w:rsid w:val="00970B25"/>
    <w:rsid w:val="00981707"/>
    <w:rsid w:val="009851F6"/>
    <w:rsid w:val="00991047"/>
    <w:rsid w:val="00991256"/>
    <w:rsid w:val="00995567"/>
    <w:rsid w:val="0099722E"/>
    <w:rsid w:val="009A0580"/>
    <w:rsid w:val="009A4239"/>
    <w:rsid w:val="009B023B"/>
    <w:rsid w:val="009B3BA1"/>
    <w:rsid w:val="009B4512"/>
    <w:rsid w:val="009B5F06"/>
    <w:rsid w:val="009B6F2F"/>
    <w:rsid w:val="009C3013"/>
    <w:rsid w:val="009D10B3"/>
    <w:rsid w:val="009E2293"/>
    <w:rsid w:val="009E309B"/>
    <w:rsid w:val="009E3E84"/>
    <w:rsid w:val="009F4642"/>
    <w:rsid w:val="00A044EE"/>
    <w:rsid w:val="00A12B9C"/>
    <w:rsid w:val="00A1528D"/>
    <w:rsid w:val="00A210C2"/>
    <w:rsid w:val="00A221DE"/>
    <w:rsid w:val="00A27A03"/>
    <w:rsid w:val="00A57CB0"/>
    <w:rsid w:val="00A732EA"/>
    <w:rsid w:val="00A82778"/>
    <w:rsid w:val="00A82D28"/>
    <w:rsid w:val="00A83D53"/>
    <w:rsid w:val="00A90AFC"/>
    <w:rsid w:val="00AA396D"/>
    <w:rsid w:val="00AB0299"/>
    <w:rsid w:val="00AB22DC"/>
    <w:rsid w:val="00AD2EC3"/>
    <w:rsid w:val="00AD4602"/>
    <w:rsid w:val="00AE3CDA"/>
    <w:rsid w:val="00AE4A3B"/>
    <w:rsid w:val="00AE7A61"/>
    <w:rsid w:val="00AF431F"/>
    <w:rsid w:val="00B00944"/>
    <w:rsid w:val="00B055C8"/>
    <w:rsid w:val="00B15DA6"/>
    <w:rsid w:val="00B375F7"/>
    <w:rsid w:val="00B42E5F"/>
    <w:rsid w:val="00B62D72"/>
    <w:rsid w:val="00B63D28"/>
    <w:rsid w:val="00B66311"/>
    <w:rsid w:val="00B77C7D"/>
    <w:rsid w:val="00B9321A"/>
    <w:rsid w:val="00BB32E2"/>
    <w:rsid w:val="00BB38E8"/>
    <w:rsid w:val="00BB3E19"/>
    <w:rsid w:val="00BD085D"/>
    <w:rsid w:val="00BD3A8F"/>
    <w:rsid w:val="00BD6B1D"/>
    <w:rsid w:val="00BE07BA"/>
    <w:rsid w:val="00BF6916"/>
    <w:rsid w:val="00BF717D"/>
    <w:rsid w:val="00BF767B"/>
    <w:rsid w:val="00C01C99"/>
    <w:rsid w:val="00C04D91"/>
    <w:rsid w:val="00C15B4D"/>
    <w:rsid w:val="00C16D1B"/>
    <w:rsid w:val="00C21C6F"/>
    <w:rsid w:val="00C23772"/>
    <w:rsid w:val="00C240FE"/>
    <w:rsid w:val="00C35D5D"/>
    <w:rsid w:val="00C44467"/>
    <w:rsid w:val="00C572E0"/>
    <w:rsid w:val="00C72862"/>
    <w:rsid w:val="00C74AB0"/>
    <w:rsid w:val="00C94D30"/>
    <w:rsid w:val="00C9517E"/>
    <w:rsid w:val="00CA5275"/>
    <w:rsid w:val="00CA7FBA"/>
    <w:rsid w:val="00CB0C29"/>
    <w:rsid w:val="00CB60E3"/>
    <w:rsid w:val="00CB6130"/>
    <w:rsid w:val="00CC1C6D"/>
    <w:rsid w:val="00CC6107"/>
    <w:rsid w:val="00CD14BB"/>
    <w:rsid w:val="00CD5189"/>
    <w:rsid w:val="00CE0DC5"/>
    <w:rsid w:val="00CE2556"/>
    <w:rsid w:val="00CE6C6F"/>
    <w:rsid w:val="00CF48F2"/>
    <w:rsid w:val="00CF7D0E"/>
    <w:rsid w:val="00D00B69"/>
    <w:rsid w:val="00D119F2"/>
    <w:rsid w:val="00D140AA"/>
    <w:rsid w:val="00D15BAF"/>
    <w:rsid w:val="00D16926"/>
    <w:rsid w:val="00D24F72"/>
    <w:rsid w:val="00D371A9"/>
    <w:rsid w:val="00D40478"/>
    <w:rsid w:val="00D41E63"/>
    <w:rsid w:val="00D43A82"/>
    <w:rsid w:val="00D47E26"/>
    <w:rsid w:val="00D60964"/>
    <w:rsid w:val="00D64A3C"/>
    <w:rsid w:val="00D64DAD"/>
    <w:rsid w:val="00D737D3"/>
    <w:rsid w:val="00D81C0A"/>
    <w:rsid w:val="00D873EA"/>
    <w:rsid w:val="00D9386B"/>
    <w:rsid w:val="00D961EF"/>
    <w:rsid w:val="00DA2E2E"/>
    <w:rsid w:val="00DA615D"/>
    <w:rsid w:val="00DA7392"/>
    <w:rsid w:val="00DB1E78"/>
    <w:rsid w:val="00DC0F8A"/>
    <w:rsid w:val="00DD6C19"/>
    <w:rsid w:val="00E04BDA"/>
    <w:rsid w:val="00E13174"/>
    <w:rsid w:val="00E17B62"/>
    <w:rsid w:val="00E2585B"/>
    <w:rsid w:val="00E277BD"/>
    <w:rsid w:val="00E2787D"/>
    <w:rsid w:val="00E3023E"/>
    <w:rsid w:val="00E3062B"/>
    <w:rsid w:val="00E37C47"/>
    <w:rsid w:val="00E5269C"/>
    <w:rsid w:val="00E630CB"/>
    <w:rsid w:val="00E86535"/>
    <w:rsid w:val="00E93909"/>
    <w:rsid w:val="00EA28CB"/>
    <w:rsid w:val="00EB02D4"/>
    <w:rsid w:val="00EB0D03"/>
    <w:rsid w:val="00EC626F"/>
    <w:rsid w:val="00EC6775"/>
    <w:rsid w:val="00ED3D91"/>
    <w:rsid w:val="00EE3C95"/>
    <w:rsid w:val="00EE6AFA"/>
    <w:rsid w:val="00EF3A71"/>
    <w:rsid w:val="00F0004D"/>
    <w:rsid w:val="00F025D8"/>
    <w:rsid w:val="00F10209"/>
    <w:rsid w:val="00F178ED"/>
    <w:rsid w:val="00F330BE"/>
    <w:rsid w:val="00F33FA5"/>
    <w:rsid w:val="00F35C6B"/>
    <w:rsid w:val="00F4300B"/>
    <w:rsid w:val="00F46BB6"/>
    <w:rsid w:val="00F52096"/>
    <w:rsid w:val="00F52A94"/>
    <w:rsid w:val="00F567AD"/>
    <w:rsid w:val="00F81826"/>
    <w:rsid w:val="00F877BE"/>
    <w:rsid w:val="00F901E1"/>
    <w:rsid w:val="00F94037"/>
    <w:rsid w:val="00F97F76"/>
    <w:rsid w:val="00FA0738"/>
    <w:rsid w:val="00FA3060"/>
    <w:rsid w:val="00FA7F8D"/>
    <w:rsid w:val="00FB1021"/>
    <w:rsid w:val="00FC1CCB"/>
    <w:rsid w:val="00FC3E1F"/>
    <w:rsid w:val="00FC4F3E"/>
    <w:rsid w:val="00FC5A8D"/>
    <w:rsid w:val="00FE067E"/>
    <w:rsid w:val="00FE7CBC"/>
    <w:rsid w:val="00FF21AA"/>
    <w:rsid w:val="00FF3B49"/>
    <w:rsid w:val="00FF5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99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0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0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17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7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70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7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720A5"/>
    <w:pPr>
      <w:spacing w:after="0" w:line="240" w:lineRule="auto"/>
      <w:ind w:left="720"/>
      <w:contextualSpacing/>
    </w:pPr>
    <w:rPr>
      <w:szCs w:val="22"/>
    </w:rPr>
  </w:style>
  <w:style w:type="table" w:styleId="TableGrid">
    <w:name w:val="Table Grid"/>
    <w:basedOn w:val="TableNormal"/>
    <w:uiPriority w:val="59"/>
    <w:rsid w:val="00E63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E3023E"/>
    <w:pPr>
      <w:tabs>
        <w:tab w:val="left" w:pos="9214"/>
      </w:tabs>
      <w:jc w:val="center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5A6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tyle1Char">
    <w:name w:val="Style1 Char"/>
    <w:basedOn w:val="DefaultParagraphFont"/>
    <w:link w:val="Style1"/>
    <w:rsid w:val="00E3023E"/>
    <w:rPr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603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A60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767B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BodyTextIndent">
    <w:name w:val="Body Text Indent"/>
    <w:basedOn w:val="Normal"/>
    <w:link w:val="BodyTextIndentChar"/>
    <w:uiPriority w:val="99"/>
    <w:rsid w:val="00A210C2"/>
    <w:pPr>
      <w:spacing w:after="120" w:line="240" w:lineRule="auto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210C2"/>
    <w:rPr>
      <w:sz w:val="24"/>
      <w:szCs w:val="24"/>
      <w:lang w:eastAsia="en-US"/>
    </w:rPr>
  </w:style>
  <w:style w:type="paragraph" w:customStyle="1" w:styleId="Default">
    <w:name w:val="Default"/>
    <w:rsid w:val="00E30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E517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99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0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0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17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7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70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7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720A5"/>
    <w:pPr>
      <w:spacing w:after="0" w:line="240" w:lineRule="auto"/>
      <w:ind w:left="720"/>
      <w:contextualSpacing/>
    </w:pPr>
    <w:rPr>
      <w:szCs w:val="22"/>
    </w:rPr>
  </w:style>
  <w:style w:type="table" w:styleId="TableGrid">
    <w:name w:val="Table Grid"/>
    <w:basedOn w:val="TableNormal"/>
    <w:uiPriority w:val="59"/>
    <w:rsid w:val="00E63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E3023E"/>
    <w:pPr>
      <w:tabs>
        <w:tab w:val="left" w:pos="9214"/>
      </w:tabs>
      <w:jc w:val="center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5A6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tyle1Char">
    <w:name w:val="Style1 Char"/>
    <w:basedOn w:val="DefaultParagraphFont"/>
    <w:link w:val="Style1"/>
    <w:rsid w:val="00E3023E"/>
    <w:rPr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603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A60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767B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BodyTextIndent">
    <w:name w:val="Body Text Indent"/>
    <w:basedOn w:val="Normal"/>
    <w:link w:val="BodyTextIndentChar"/>
    <w:uiPriority w:val="99"/>
    <w:rsid w:val="00A210C2"/>
    <w:pPr>
      <w:spacing w:after="120" w:line="240" w:lineRule="auto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210C2"/>
    <w:rPr>
      <w:sz w:val="24"/>
      <w:szCs w:val="24"/>
      <w:lang w:eastAsia="en-US"/>
    </w:rPr>
  </w:style>
  <w:style w:type="paragraph" w:customStyle="1" w:styleId="Default">
    <w:name w:val="Default"/>
    <w:rsid w:val="00E30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E517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AFD88-DB63-412E-B59D-3062C2AAB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Canada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Young</dc:creator>
  <cp:lastModifiedBy>arvin labitad</cp:lastModifiedBy>
  <cp:revision>6</cp:revision>
  <dcterms:created xsi:type="dcterms:W3CDTF">2014-11-03T20:13:00Z</dcterms:created>
  <dcterms:modified xsi:type="dcterms:W3CDTF">2015-12-01T07:57:00Z</dcterms:modified>
</cp:coreProperties>
</file>