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198" w:type="dxa"/>
        <w:tblInd w:w="55" w:type="dxa"/>
        <w:tblCellMar>
          <w:left w:w="70" w:type="dxa"/>
          <w:right w:w="70" w:type="dxa"/>
        </w:tblCellMar>
        <w:tblLook w:val="00A0"/>
      </w:tblPr>
      <w:tblGrid>
        <w:gridCol w:w="2142"/>
        <w:gridCol w:w="7654"/>
        <w:gridCol w:w="3402"/>
      </w:tblGrid>
      <w:tr w:rsidR="007B6929" w:rsidRPr="005D466A" w:rsidTr="00604A1D">
        <w:trPr>
          <w:trHeight w:val="315"/>
        </w:trPr>
        <w:tc>
          <w:tcPr>
            <w:tcW w:w="131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  <w:t xml:space="preserve">Additional file </w:t>
            </w:r>
            <w:r w:rsidR="00264AF9"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  <w:t>. Q</w:t>
            </w:r>
            <w:r w:rsidRPr="00104DBD"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  <w:t>uestions</w:t>
            </w:r>
            <w:r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  <w:t xml:space="preserve"> about and dependent variables in</w:t>
            </w:r>
            <w:r w:rsidRPr="00104DBD"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  <w:t xml:space="preserve"> the health examination</w:t>
            </w:r>
            <w:r>
              <w:rPr>
                <w:b/>
                <w:bCs/>
                <w:color w:val="000000"/>
                <w:sz w:val="24"/>
                <w:szCs w:val="24"/>
                <w:lang w:val="en-US" w:eastAsia="sv-SE"/>
              </w:rPr>
              <w:t xml:space="preserve"> with response categories</w:t>
            </w:r>
          </w:p>
          <w:p w:rsidR="007B6929" w:rsidRPr="00104DBD" w:rsidRDefault="007B6929" w:rsidP="00604A1D">
            <w:pPr>
              <w:spacing w:after="0" w:line="240" w:lineRule="auto"/>
              <w:rPr>
                <w:color w:val="000000"/>
                <w:lang w:val="en-US" w:eastAsia="sv-SE"/>
              </w:rPr>
            </w:pPr>
            <w:r w:rsidRPr="00104DBD">
              <w:rPr>
                <w:color w:val="000000"/>
                <w:lang w:val="en-US" w:eastAsia="sv-SE"/>
              </w:rPr>
              <w:t> </w:t>
            </w:r>
          </w:p>
        </w:tc>
      </w:tr>
      <w:tr w:rsidR="007B6929" w:rsidRPr="005D466A" w:rsidTr="00604A1D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29" w:rsidRPr="005E4E9F" w:rsidRDefault="007B6929" w:rsidP="00604A1D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sv-SE"/>
              </w:rPr>
              <w:t>Dependent variable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104DBD">
              <w:rPr>
                <w:b/>
                <w:bCs/>
                <w:color w:val="000000"/>
                <w:sz w:val="20"/>
                <w:szCs w:val="20"/>
                <w:lang w:eastAsia="sv-SE"/>
              </w:rPr>
              <w:t>Question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6929" w:rsidRPr="00104DBD" w:rsidRDefault="007B6929" w:rsidP="00604A1D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104DBD">
              <w:rPr>
                <w:b/>
                <w:bCs/>
                <w:color w:val="000000"/>
                <w:sz w:val="20"/>
                <w:szCs w:val="20"/>
                <w:lang w:eastAsia="sv-SE"/>
              </w:rPr>
              <w:t>Response categories</w:t>
            </w:r>
          </w:p>
        </w:tc>
      </w:tr>
      <w:tr w:rsidR="007B6929" w:rsidRPr="005D466A" w:rsidTr="00604A1D">
        <w:trPr>
          <w:trHeight w:val="127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 xml:space="preserve">Have you participated in a free health check-up for asylum seekers?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>Yes, before I got my residence permit</w:t>
            </w:r>
            <w:r w:rsidRPr="00104DBD">
              <w:rPr>
                <w:color w:val="000000"/>
                <w:sz w:val="20"/>
                <w:szCs w:val="20"/>
                <w:lang w:val="en-US" w:eastAsia="sv-SE"/>
              </w:rPr>
              <w:br/>
              <w:t>Yes, after I got my residence permit</w:t>
            </w:r>
            <w:r w:rsidRPr="00104DBD">
              <w:rPr>
                <w:color w:val="000000"/>
                <w:sz w:val="20"/>
                <w:szCs w:val="20"/>
                <w:lang w:val="en-US" w:eastAsia="sv-SE"/>
              </w:rPr>
              <w:br/>
              <w:t>Yes, but I don’t remember when</w:t>
            </w:r>
            <w:r w:rsidRPr="00104DBD">
              <w:rPr>
                <w:color w:val="000000"/>
                <w:sz w:val="20"/>
                <w:szCs w:val="20"/>
                <w:lang w:val="en-US" w:eastAsia="sv-SE"/>
              </w:rPr>
              <w:br/>
              <w:t>No</w:t>
            </w:r>
            <w:r w:rsidRPr="00104DBD">
              <w:rPr>
                <w:color w:val="000000"/>
                <w:sz w:val="20"/>
                <w:szCs w:val="20"/>
                <w:lang w:val="en-US" w:eastAsia="sv-SE"/>
              </w:rPr>
              <w:br/>
              <w:t xml:space="preserve">Don’t know </w:t>
            </w:r>
          </w:p>
        </w:tc>
      </w:tr>
      <w:tr w:rsidR="007B6929" w:rsidRPr="005D466A" w:rsidTr="00604A1D">
        <w:trPr>
          <w:trHeight w:val="76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29" w:rsidRPr="005E4E9F" w:rsidRDefault="007B6929" w:rsidP="00604A1D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 xml:space="preserve">When did you do the health check-up for asylum seekers?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>Less than 1 year ago</w:t>
            </w:r>
            <w:r w:rsidRPr="00104DBD">
              <w:rPr>
                <w:color w:val="000000"/>
                <w:sz w:val="20"/>
                <w:szCs w:val="20"/>
                <w:lang w:val="en-US" w:eastAsia="sv-SE"/>
              </w:rPr>
              <w:br/>
              <w:t>Between 1 and 2 years ago</w:t>
            </w:r>
            <w:r w:rsidRPr="00104DBD">
              <w:rPr>
                <w:color w:val="000000"/>
                <w:sz w:val="20"/>
                <w:szCs w:val="20"/>
                <w:lang w:val="en-US" w:eastAsia="sv-SE"/>
              </w:rPr>
              <w:br/>
              <w:t xml:space="preserve">More than 2 years ago </w:t>
            </w:r>
          </w:p>
        </w:tc>
      </w:tr>
      <w:tr w:rsidR="007B6929" w:rsidRPr="005D466A" w:rsidTr="00604A1D">
        <w:trPr>
          <w:trHeight w:val="30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6929" w:rsidRPr="005E4E9F" w:rsidRDefault="007B6929" w:rsidP="00604A1D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>Was an interpreter present when you had the health check-up for asylum seekers?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6929" w:rsidRPr="00104DBD" w:rsidRDefault="007B6929" w:rsidP="00604A1D">
            <w:pPr>
              <w:tabs>
                <w:tab w:val="left" w:pos="1771"/>
              </w:tabs>
              <w:spacing w:after="0" w:line="240" w:lineRule="auto"/>
              <w:rPr>
                <w:color w:val="000000"/>
                <w:sz w:val="20"/>
                <w:szCs w:val="20"/>
                <w:lang w:eastAsia="sv-SE"/>
              </w:rPr>
            </w:pPr>
            <w:r w:rsidRPr="00104DBD">
              <w:rPr>
                <w:color w:val="000000"/>
                <w:sz w:val="20"/>
                <w:szCs w:val="20"/>
                <w:lang w:eastAsia="sv-SE"/>
              </w:rPr>
              <w:t>Yes, No</w:t>
            </w:r>
          </w:p>
        </w:tc>
      </w:tr>
      <w:tr w:rsidR="007B6929" w:rsidRPr="005D466A" w:rsidTr="00604A1D">
        <w:trPr>
          <w:trHeight w:val="292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6929" w:rsidRPr="005E4E9F" w:rsidRDefault="007B6929" w:rsidP="00604A1D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  <w:r>
              <w:rPr>
                <w:b/>
                <w:color w:val="000000"/>
                <w:sz w:val="20"/>
                <w:szCs w:val="20"/>
                <w:lang w:val="en-US" w:eastAsia="sv-SE"/>
              </w:rPr>
              <w:t>Q</w:t>
            </w:r>
            <w:r w:rsidRPr="005E4E9F">
              <w:rPr>
                <w:b/>
                <w:color w:val="000000"/>
                <w:sz w:val="20"/>
                <w:szCs w:val="20"/>
                <w:lang w:val="en-US" w:eastAsia="sv-SE"/>
              </w:rPr>
              <w:t xml:space="preserve">uality of communication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 xml:space="preserve">Did you understand what </w:t>
            </w:r>
            <w:r>
              <w:rPr>
                <w:color w:val="000000"/>
                <w:sz w:val="20"/>
                <w:szCs w:val="20"/>
                <w:lang w:val="en-US" w:eastAsia="sv-SE"/>
              </w:rPr>
              <w:t>you were</w:t>
            </w:r>
            <w:r w:rsidRPr="00104DBD">
              <w:rPr>
                <w:color w:val="000000"/>
                <w:sz w:val="20"/>
                <w:szCs w:val="20"/>
                <w:lang w:val="en-US" w:eastAsia="sv-SE"/>
              </w:rPr>
              <w:t xml:space="preserve"> told when you did the health check-up for asylum seekers?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>Yes, Partly, No, Don't remember</w:t>
            </w:r>
          </w:p>
        </w:tc>
      </w:tr>
      <w:tr w:rsidR="007B6929" w:rsidRPr="005D466A" w:rsidTr="00604A1D">
        <w:trPr>
          <w:trHeight w:val="510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6929" w:rsidRPr="005E4E9F" w:rsidRDefault="007B6929" w:rsidP="00604A1D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>
              <w:rPr>
                <w:color w:val="000000"/>
                <w:sz w:val="20"/>
                <w:szCs w:val="20"/>
                <w:lang w:val="en-US" w:eastAsia="sv-SE"/>
              </w:rPr>
              <w:t>C</w:t>
            </w:r>
            <w:r w:rsidRPr="00104DBD">
              <w:rPr>
                <w:color w:val="000000"/>
                <w:sz w:val="20"/>
                <w:szCs w:val="20"/>
                <w:lang w:val="en-US" w:eastAsia="sv-SE"/>
              </w:rPr>
              <w:t>ould you talk about the health problem that you had when you did the health check-up for asylum seekers?</w:t>
            </w:r>
          </w:p>
        </w:tc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</w:tr>
      <w:tr w:rsidR="007B6929" w:rsidRPr="005D466A" w:rsidTr="00604A1D">
        <w:trPr>
          <w:trHeight w:val="300"/>
        </w:trPr>
        <w:tc>
          <w:tcPr>
            <w:tcW w:w="21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6929" w:rsidRPr="005E4E9F" w:rsidRDefault="007B6929" w:rsidP="00604A1D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6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>Could you ask the questions that you had when you did the health check-up for asylum seekers?</w:t>
            </w:r>
          </w:p>
        </w:tc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</w:tr>
      <w:tr w:rsidR="007B6929" w:rsidRPr="005D466A" w:rsidTr="00604A1D">
        <w:trPr>
          <w:trHeight w:val="570"/>
        </w:trPr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29" w:rsidRPr="005E4E9F" w:rsidRDefault="007B6929" w:rsidP="00604A1D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6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>Did you get the answers to the questions you asked when you did the health check-up for asylum seekers?</w:t>
            </w:r>
          </w:p>
        </w:tc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</w:tr>
      <w:tr w:rsidR="007B6929" w:rsidRPr="005D466A" w:rsidTr="00604A1D">
        <w:trPr>
          <w:trHeight w:val="284"/>
        </w:trPr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B6929" w:rsidRPr="005E4E9F" w:rsidRDefault="007B6929" w:rsidP="00604A1D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  <w:r>
              <w:rPr>
                <w:b/>
                <w:color w:val="000000"/>
                <w:sz w:val="20"/>
                <w:szCs w:val="20"/>
                <w:lang w:val="en-US" w:eastAsia="sv-SE"/>
              </w:rPr>
              <w:t>Receiving</w:t>
            </w:r>
            <w:r w:rsidRPr="005E4E9F">
              <w:rPr>
                <w:b/>
                <w:color w:val="000000"/>
                <w:sz w:val="20"/>
                <w:szCs w:val="20"/>
                <w:lang w:val="en-US" w:eastAsia="sv-SE"/>
              </w:rPr>
              <w:t xml:space="preserve"> health </w:t>
            </w:r>
            <w:r>
              <w:rPr>
                <w:b/>
                <w:color w:val="000000"/>
                <w:sz w:val="20"/>
                <w:szCs w:val="20"/>
                <w:lang w:val="en-US" w:eastAsia="sv-SE"/>
              </w:rPr>
              <w:t xml:space="preserve">care </w:t>
            </w:r>
            <w:r w:rsidRPr="005E4E9F">
              <w:rPr>
                <w:b/>
                <w:color w:val="000000"/>
                <w:sz w:val="20"/>
                <w:szCs w:val="20"/>
                <w:lang w:val="en-US" w:eastAsia="sv-SE"/>
              </w:rPr>
              <w:t xml:space="preserve">information 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>Did you get information about…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> </w:t>
            </w:r>
            <w:r w:rsidRPr="00104DBD">
              <w:rPr>
                <w:color w:val="000000"/>
                <w:sz w:val="20"/>
                <w:szCs w:val="20"/>
                <w:lang w:eastAsia="sv-SE"/>
              </w:rPr>
              <w:t>Yes, No, Don't remember</w:t>
            </w:r>
          </w:p>
        </w:tc>
      </w:tr>
      <w:tr w:rsidR="007B6929" w:rsidRPr="005D466A" w:rsidTr="00604A1D">
        <w:trPr>
          <w:trHeight w:val="514"/>
        </w:trPr>
        <w:tc>
          <w:tcPr>
            <w:tcW w:w="2142" w:type="dxa"/>
            <w:vMerge/>
            <w:tcBorders>
              <w:left w:val="single" w:sz="4" w:space="0" w:color="auto"/>
              <w:right w:val="nil"/>
            </w:tcBorders>
          </w:tcPr>
          <w:p w:rsidR="007B6929" w:rsidRPr="005E4E9F" w:rsidRDefault="007B6929" w:rsidP="00604A1D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 xml:space="preserve">… what rights asylum seekers have to health and medical care in </w:t>
            </w:r>
            <w:smartTag w:uri="urn:schemas-microsoft-com:office:smarttags" w:element="place">
              <w:smartTag w:uri="urn:schemas-microsoft-com:office:smarttags" w:element="country-region">
                <w:r w:rsidRPr="00104DBD">
                  <w:rPr>
                    <w:color w:val="000000"/>
                    <w:sz w:val="20"/>
                    <w:szCs w:val="20"/>
                    <w:lang w:val="en-US" w:eastAsia="sv-SE"/>
                  </w:rPr>
                  <w:t>Sweden</w:t>
                </w:r>
              </w:smartTag>
            </w:smartTag>
            <w:r w:rsidRPr="00104DBD">
              <w:rPr>
                <w:color w:val="000000"/>
                <w:sz w:val="20"/>
                <w:szCs w:val="20"/>
                <w:lang w:val="en-US" w:eastAsia="sv-SE"/>
              </w:rPr>
              <w:t>, when you did the health checkup for asylum seekers?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7B6929" w:rsidRPr="00924194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</w:tr>
      <w:tr w:rsidR="007B6929" w:rsidRPr="005D466A" w:rsidTr="00604A1D">
        <w:trPr>
          <w:trHeight w:val="315"/>
        </w:trPr>
        <w:tc>
          <w:tcPr>
            <w:tcW w:w="214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7B6929" w:rsidRPr="005E4E9F" w:rsidRDefault="007B6929" w:rsidP="00604A1D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6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 xml:space="preserve">…where you can go if you become sick in </w:t>
            </w:r>
            <w:smartTag w:uri="urn:schemas-microsoft-com:office:smarttags" w:element="place">
              <w:smartTag w:uri="urn:schemas-microsoft-com:office:smarttags" w:element="country-region">
                <w:r w:rsidRPr="00104DBD">
                  <w:rPr>
                    <w:color w:val="000000"/>
                    <w:sz w:val="20"/>
                    <w:szCs w:val="20"/>
                    <w:lang w:val="en-US" w:eastAsia="sv-SE"/>
                  </w:rPr>
                  <w:t>Sweden</w:t>
                </w:r>
              </w:smartTag>
            </w:smartTag>
            <w:r w:rsidRPr="00104DBD">
              <w:rPr>
                <w:color w:val="000000"/>
                <w:sz w:val="20"/>
                <w:szCs w:val="20"/>
                <w:lang w:val="en-US" w:eastAsia="sv-SE"/>
              </w:rPr>
              <w:t>, when you did the health check-up for asylum seekers?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</w:tr>
      <w:tr w:rsidR="007B6929" w:rsidRPr="005D466A" w:rsidTr="00604A1D">
        <w:trPr>
          <w:trHeight w:val="51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B6929" w:rsidRPr="005E4E9F" w:rsidRDefault="007B6929" w:rsidP="00604A1D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</w:p>
        </w:tc>
        <w:tc>
          <w:tcPr>
            <w:tcW w:w="76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 xml:space="preserve">…where you can go for help in </w:t>
            </w:r>
            <w:smartTag w:uri="urn:schemas-microsoft-com:office:smarttags" w:element="place">
              <w:smartTag w:uri="urn:schemas-microsoft-com:office:smarttags" w:element="country-region">
                <w:r w:rsidRPr="00104DBD">
                  <w:rPr>
                    <w:color w:val="000000"/>
                    <w:sz w:val="20"/>
                    <w:szCs w:val="20"/>
                    <w:lang w:val="en-US" w:eastAsia="sv-SE"/>
                  </w:rPr>
                  <w:t>Sweden</w:t>
                </w:r>
              </w:smartTag>
            </w:smartTag>
            <w:r w:rsidRPr="00104DBD">
              <w:rPr>
                <w:color w:val="000000"/>
                <w:sz w:val="20"/>
                <w:szCs w:val="20"/>
                <w:lang w:val="en-US" w:eastAsia="sv-SE"/>
              </w:rPr>
              <w:t xml:space="preserve"> if you feel mentally unwell (for example, if you are very sad, stressed or worried), when you did the health check-up for asylum seekers?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</w:tr>
      <w:tr w:rsidR="007B6929" w:rsidRPr="005D466A" w:rsidTr="00604A1D">
        <w:trPr>
          <w:trHeight w:val="57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6929" w:rsidRPr="005E4E9F" w:rsidRDefault="007B6929" w:rsidP="00C82F67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  <w:r>
              <w:rPr>
                <w:b/>
                <w:color w:val="000000"/>
                <w:sz w:val="20"/>
                <w:szCs w:val="20"/>
                <w:lang w:val="en-US" w:eastAsia="sv-SE"/>
              </w:rPr>
              <w:t>Receiving</w:t>
            </w:r>
            <w:r w:rsidRPr="005E4E9F">
              <w:rPr>
                <w:b/>
                <w:color w:val="000000"/>
                <w:sz w:val="20"/>
                <w:szCs w:val="20"/>
                <w:lang w:val="en-US" w:eastAsia="sv-SE"/>
              </w:rPr>
              <w:t xml:space="preserve"> new knowledge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6929" w:rsidRPr="00104DBD" w:rsidRDefault="007B6929" w:rsidP="0042228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>Did you receive new knowledge that can contribute to improve your health, when you did the health check-up for asylum seekers?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104DBD">
              <w:rPr>
                <w:color w:val="000000"/>
                <w:sz w:val="20"/>
                <w:szCs w:val="20"/>
                <w:lang w:val="en-US" w:eastAsia="sv-SE"/>
              </w:rPr>
              <w:t>Yes, Partly, No, Don't remember</w:t>
            </w:r>
          </w:p>
        </w:tc>
      </w:tr>
      <w:tr w:rsidR="007B6929" w:rsidRPr="005D466A" w:rsidTr="00604A1D">
        <w:trPr>
          <w:trHeight w:val="525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B6929" w:rsidRPr="002547D9" w:rsidRDefault="007B6929" w:rsidP="00C82F67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en-US" w:eastAsia="sv-SE"/>
              </w:rPr>
            </w:pPr>
            <w:r w:rsidRPr="002547D9">
              <w:rPr>
                <w:b/>
                <w:color w:val="000000"/>
                <w:sz w:val="20"/>
                <w:szCs w:val="20"/>
                <w:lang w:val="en-US" w:eastAsia="sv-SE"/>
              </w:rPr>
              <w:t>Receiving help</w:t>
            </w:r>
          </w:p>
        </w:tc>
        <w:tc>
          <w:tcPr>
            <w:tcW w:w="7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B6929" w:rsidRPr="002547D9" w:rsidRDefault="007B6929" w:rsidP="002547D9">
            <w:pPr>
              <w:spacing w:after="12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  <w:r w:rsidRPr="002547D9">
              <w:rPr>
                <w:color w:val="000000"/>
                <w:sz w:val="20"/>
                <w:szCs w:val="20"/>
                <w:lang w:val="en-US" w:eastAsia="sv-SE"/>
              </w:rPr>
              <w:t>Did you get help for the health problem that you had, when you do the health check-up for asylum seekers?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B6929" w:rsidRPr="00104DBD" w:rsidRDefault="007B6929" w:rsidP="00604A1D">
            <w:pPr>
              <w:spacing w:after="0" w:line="240" w:lineRule="auto"/>
              <w:rPr>
                <w:color w:val="000000"/>
                <w:sz w:val="20"/>
                <w:szCs w:val="20"/>
                <w:lang w:val="en-US" w:eastAsia="sv-SE"/>
              </w:rPr>
            </w:pPr>
          </w:p>
        </w:tc>
      </w:tr>
    </w:tbl>
    <w:p w:rsidR="007B6929" w:rsidRDefault="007B6929"/>
    <w:sectPr w:rsidR="007B6929" w:rsidSect="005F65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1304"/>
  <w:hyphenationZone w:val="425"/>
  <w:drawingGridHorizontalSpacing w:val="110"/>
  <w:displayHorizontalDrawingGridEvery w:val="2"/>
  <w:characterSpacingControl w:val="doNotCompress"/>
  <w:compat/>
  <w:rsids>
    <w:rsidRoot w:val="005F65B7"/>
    <w:rsid w:val="00104DBD"/>
    <w:rsid w:val="00171E05"/>
    <w:rsid w:val="002547D9"/>
    <w:rsid w:val="00264AF9"/>
    <w:rsid w:val="002F141A"/>
    <w:rsid w:val="003422DA"/>
    <w:rsid w:val="00356888"/>
    <w:rsid w:val="00367823"/>
    <w:rsid w:val="0042228D"/>
    <w:rsid w:val="00484AE0"/>
    <w:rsid w:val="00584F4F"/>
    <w:rsid w:val="005D466A"/>
    <w:rsid w:val="005D4D96"/>
    <w:rsid w:val="005E4E9F"/>
    <w:rsid w:val="005F65B7"/>
    <w:rsid w:val="00604A1D"/>
    <w:rsid w:val="00757401"/>
    <w:rsid w:val="007B6929"/>
    <w:rsid w:val="00806D0C"/>
    <w:rsid w:val="00871333"/>
    <w:rsid w:val="008911BD"/>
    <w:rsid w:val="00924194"/>
    <w:rsid w:val="00A5516E"/>
    <w:rsid w:val="00AC51C4"/>
    <w:rsid w:val="00B6551F"/>
    <w:rsid w:val="00B81184"/>
    <w:rsid w:val="00BB39A8"/>
    <w:rsid w:val="00BC0DD3"/>
    <w:rsid w:val="00BC4DC8"/>
    <w:rsid w:val="00BD7F33"/>
    <w:rsid w:val="00BE4889"/>
    <w:rsid w:val="00C332CE"/>
    <w:rsid w:val="00C71B86"/>
    <w:rsid w:val="00C82F67"/>
    <w:rsid w:val="00D0075B"/>
    <w:rsid w:val="00D658C2"/>
    <w:rsid w:val="00D7675E"/>
    <w:rsid w:val="00DA4FBF"/>
    <w:rsid w:val="00E54989"/>
    <w:rsid w:val="00EA1496"/>
    <w:rsid w:val="00EA6865"/>
    <w:rsid w:val="00EB5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5B7"/>
    <w:pPr>
      <w:spacing w:after="200" w:line="276" w:lineRule="auto"/>
    </w:pPr>
    <w:rPr>
      <w:rFonts w:eastAsia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F14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6CC"/>
    <w:rPr>
      <w:rFonts w:ascii="Times New Roman" w:eastAsia="Times New Roman" w:hAnsi="Times New Roman"/>
      <w:sz w:val="0"/>
      <w:szCs w:val="0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1570</Characters>
  <Application>Microsoft Office Word</Application>
  <DocSecurity>0</DocSecurity>
  <Lines>13</Lines>
  <Paragraphs>3</Paragraphs>
  <ScaleCrop>false</ScaleCrop>
  <Company>Microsoft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Josefin Wångdahl</dc:creator>
  <cp:lastModifiedBy>Ljabar</cp:lastModifiedBy>
  <cp:revision>3</cp:revision>
  <dcterms:created xsi:type="dcterms:W3CDTF">2015-09-14T21:46:00Z</dcterms:created>
  <dcterms:modified xsi:type="dcterms:W3CDTF">2015-11-20T02:52:00Z</dcterms:modified>
</cp:coreProperties>
</file>