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32" w:rsidRPr="00F454AF" w:rsidRDefault="00B7089B" w:rsidP="00680632">
      <w:pPr>
        <w:pStyle w:val="Appendix"/>
        <w:numPr>
          <w:ilvl w:val="0"/>
          <w:numId w:val="0"/>
        </w:numPr>
        <w:spacing w:before="0" w:after="0"/>
        <w:jc w:val="left"/>
        <w:rPr>
          <w:b/>
        </w:rPr>
      </w:pPr>
      <w:bookmarkStart w:id="0" w:name="_Toc106513536"/>
      <w:bookmarkStart w:id="1" w:name="_Toc106717794"/>
      <w:r>
        <w:rPr>
          <w:b/>
        </w:rPr>
        <w:t>Additional file 1</w:t>
      </w:r>
    </w:p>
    <w:bookmarkEnd w:id="0"/>
    <w:bookmarkEnd w:id="1"/>
    <w:p w:rsidR="00680632" w:rsidRDefault="00680632" w:rsidP="00680632">
      <w:pPr>
        <w:pStyle w:val="AppendixTitle"/>
        <w:spacing w:after="0"/>
        <w:jc w:val="left"/>
      </w:pPr>
      <w:proofErr w:type="spellStart"/>
      <w:r>
        <w:rPr>
          <w:caps w:val="0"/>
        </w:rPr>
        <w:t>Netlogo</w:t>
      </w:r>
      <w:proofErr w:type="spellEnd"/>
      <w:r>
        <w:rPr>
          <w:caps w:val="0"/>
        </w:rPr>
        <w:t xml:space="preserve"> Code for Health Behavior Change in Advance Care Planning</w:t>
      </w:r>
    </w:p>
    <w:p w:rsidR="00680632" w:rsidRDefault="00680632" w:rsidP="00680632">
      <w:pPr>
        <w:spacing w:line="240" w:lineRule="auto"/>
        <w:jc w:val="left"/>
      </w:pPr>
      <w:proofErr w:type="gramStart"/>
      <w:r>
        <w:t>globals</w:t>
      </w:r>
      <w:proofErr w:type="gramEnd"/>
      <w:r>
        <w:t xml:space="preserve"> [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primary-affected-patches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secondary-affected-patches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PCP-patches</w:t>
      </w:r>
    </w:p>
    <w:p w:rsidR="00680632" w:rsidRDefault="00680632" w:rsidP="00680632">
      <w:pPr>
        <w:spacing w:line="240" w:lineRule="auto"/>
        <w:jc w:val="left"/>
      </w:pPr>
      <w:r>
        <w:t xml:space="preserve">  %</w:t>
      </w:r>
      <w:proofErr w:type="spellStart"/>
      <w:r>
        <w:t>precontemplation</w:t>
      </w:r>
      <w:proofErr w:type="spellEnd"/>
    </w:p>
    <w:p w:rsidR="00680632" w:rsidRDefault="00680632" w:rsidP="00680632">
      <w:pPr>
        <w:spacing w:line="240" w:lineRule="auto"/>
        <w:jc w:val="left"/>
      </w:pPr>
      <w:r>
        <w:t xml:space="preserve">  %contemplation</w:t>
      </w:r>
    </w:p>
    <w:p w:rsidR="00680632" w:rsidRDefault="00680632" w:rsidP="00680632">
      <w:pPr>
        <w:spacing w:line="240" w:lineRule="auto"/>
        <w:jc w:val="left"/>
      </w:pPr>
      <w:r>
        <w:t xml:space="preserve">  %preparation</w:t>
      </w:r>
    </w:p>
    <w:p w:rsidR="00680632" w:rsidRDefault="00680632" w:rsidP="00680632">
      <w:pPr>
        <w:spacing w:line="240" w:lineRule="auto"/>
        <w:jc w:val="left"/>
      </w:pPr>
      <w:r>
        <w:t xml:space="preserve">  %action-maintenance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total-action-maintenance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%primary-affected</w:t>
      </w:r>
    </w:p>
    <w:p w:rsidR="00680632" w:rsidRDefault="00680632" w:rsidP="00680632">
      <w:pPr>
        <w:spacing w:line="240" w:lineRule="auto"/>
        <w:jc w:val="left"/>
      </w:pPr>
      <w:r>
        <w:t xml:space="preserve">  %secondary-affected</w:t>
      </w:r>
    </w:p>
    <w:p w:rsidR="00680632" w:rsidRDefault="00680632" w:rsidP="00680632">
      <w:pPr>
        <w:spacing w:line="240" w:lineRule="auto"/>
        <w:jc w:val="left"/>
      </w:pPr>
      <w:r>
        <w:t xml:space="preserve">  %PCP</w:t>
      </w:r>
    </w:p>
    <w:p w:rsidR="00680632" w:rsidRDefault="00680632" w:rsidP="00680632">
      <w:pPr>
        <w:spacing w:line="240" w:lineRule="auto"/>
        <w:jc w:val="left"/>
      </w:pPr>
      <w:r>
        <w:t>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turtles-own</w:t>
      </w:r>
      <w:proofErr w:type="gramEnd"/>
      <w:r>
        <w:t xml:space="preserve"> [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spellStart"/>
      <w:r>
        <w:t>ACP</w:t>
      </w:r>
      <w:proofErr w:type="spellEnd"/>
      <w:r>
        <w:t>-proclivity-count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duration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contemplation-score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spellStart"/>
      <w:proofErr w:type="gramStart"/>
      <w:r>
        <w:t>precontemplation</w:t>
      </w:r>
      <w:proofErr w:type="spellEnd"/>
      <w:r>
        <w:t>-score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preparation-score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action-maintenance-score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spellStart"/>
      <w:proofErr w:type="gramStart"/>
      <w:r>
        <w:t>precontemplation</w:t>
      </w:r>
      <w:proofErr w:type="spellEnd"/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contemplation</w:t>
      </w:r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preparation</w:t>
      </w:r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action-maintenance</w:t>
      </w:r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susceptible</w:t>
      </w:r>
      <w:proofErr w:type="gramEnd"/>
      <w:r>
        <w:t xml:space="preserve">? ; </w:t>
      </w:r>
      <w:proofErr w:type="gramStart"/>
      <w:r>
        <w:t>either</w:t>
      </w:r>
      <w:proofErr w:type="gramEnd"/>
      <w:r>
        <w:t xml:space="preserve"> yes or no or change this to be a continuous variable e.g. 0-100 then probabilistic</w:t>
      </w:r>
    </w:p>
    <w:p w:rsidR="00680632" w:rsidRDefault="00680632" w:rsidP="00680632">
      <w:pPr>
        <w:spacing w:line="240" w:lineRule="auto"/>
        <w:jc w:val="left"/>
      </w:pPr>
      <w:r>
        <w:t xml:space="preserve">]  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patches-own</w:t>
      </w:r>
      <w:proofErr w:type="gramEnd"/>
      <w:r>
        <w:t xml:space="preserve"> [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primary-affected-here</w:t>
      </w:r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secondary-affected-here</w:t>
      </w:r>
      <w:proofErr w:type="gramEnd"/>
      <w:r>
        <w:t>?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PCP-here?</w:t>
      </w:r>
      <w:proofErr w:type="gramEnd"/>
    </w:p>
    <w:p w:rsidR="00680632" w:rsidRDefault="00680632" w:rsidP="00680632">
      <w:pPr>
        <w:spacing w:line="240" w:lineRule="auto"/>
        <w:jc w:val="left"/>
      </w:pPr>
      <w:r>
        <w:t>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setup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clear-all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setup-patches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create-turtles</w:t>
      </w:r>
      <w:proofErr w:type="gramEnd"/>
      <w:r>
        <w:t xml:space="preserve"> </w:t>
      </w:r>
      <w:proofErr w:type="spellStart"/>
      <w:r>
        <w:t>NumberTurtles</w:t>
      </w:r>
      <w:proofErr w:type="spell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setup-turtles</w:t>
      </w:r>
      <w:proofErr w:type="gramEnd"/>
      <w:r>
        <w:t xml:space="preserve">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reset-ticks</w:t>
      </w:r>
      <w:proofErr w:type="gramEnd"/>
    </w:p>
    <w:p w:rsidR="00680632" w:rsidRDefault="00680632" w:rsidP="00680632">
      <w:pPr>
        <w:spacing w:line="240" w:lineRule="auto"/>
        <w:jc w:val="left"/>
      </w:pPr>
      <w:proofErr w:type="gramStart"/>
      <w:r>
        <w:lastRenderedPageBreak/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setup-turtles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</w:t>
      </w:r>
      <w:proofErr w:type="spellStart"/>
      <w:r>
        <w:t>setxy</w:t>
      </w:r>
      <w:proofErr w:type="spellEnd"/>
      <w:r>
        <w:t xml:space="preserve"> random-</w:t>
      </w:r>
      <w:proofErr w:type="spellStart"/>
      <w:r>
        <w:t>xcor</w:t>
      </w:r>
      <w:proofErr w:type="spellEnd"/>
      <w:r>
        <w:t xml:space="preserve"> random-</w:t>
      </w:r>
      <w:proofErr w:type="spellStart"/>
      <w:r>
        <w:t>ycor</w:t>
      </w:r>
      <w:proofErr w:type="spellEnd"/>
      <w:r>
        <w:t>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set-default-shape</w:t>
      </w:r>
      <w:proofErr w:type="gramEnd"/>
      <w:r>
        <w:t xml:space="preserve"> turtles "person"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</w:t>
      </w:r>
      <w:proofErr w:type="spellStart"/>
      <w:r>
        <w:t>ifelse</w:t>
      </w:r>
      <w:proofErr w:type="spellEnd"/>
      <w:r>
        <w:t xml:space="preserve"> random 100 &lt; %susceptible [set susceptible? true] [set susceptible? false]]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;;</w:t>
      </w:r>
      <w:proofErr w:type="gramEnd"/>
      <w:r>
        <w:t xml:space="preserve"> initialize all as false first.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  <w:r>
        <w:t xml:space="preserve"> set contemplation? </w:t>
      </w:r>
      <w:proofErr w:type="gramStart"/>
      <w:r>
        <w:t>false</w:t>
      </w:r>
      <w:proofErr w:type="gramEnd"/>
      <w:r>
        <w:t xml:space="preserve"> set preparation? </w:t>
      </w:r>
      <w:proofErr w:type="gramStart"/>
      <w:r>
        <w:t>false</w:t>
      </w:r>
      <w:proofErr w:type="gramEnd"/>
      <w:r>
        <w:t xml:space="preserve"> set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color white  ;; white means no stages. Sliders should add to 100%.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>-score initial-</w:t>
      </w:r>
      <w:proofErr w:type="spellStart"/>
      <w:r>
        <w:t>precontemplation</w:t>
      </w:r>
      <w:proofErr w:type="spellEnd"/>
      <w:r>
        <w:t>-score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contemplation-score initial-contemplation-score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preparation-score initial-preparation-score ;; could change this to zero for all, but more flexible to set some initial value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set</w:t>
      </w:r>
      <w:proofErr w:type="gramEnd"/>
      <w:r>
        <w:t xml:space="preserve"> action-maintenance-score initial-action-maintenance-score</w:t>
      </w:r>
    </w:p>
    <w:p w:rsidR="00680632" w:rsidRDefault="00680632" w:rsidP="00680632">
      <w:pPr>
        <w:spacing w:line="240" w:lineRule="auto"/>
        <w:jc w:val="left"/>
      </w:pPr>
      <w:r>
        <w:t xml:space="preserve">  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who &lt; </w:t>
      </w:r>
      <w:proofErr w:type="spellStart"/>
      <w:r>
        <w:t>initial%precontemplation</w:t>
      </w:r>
      <w:proofErr w:type="spellEnd"/>
      <w:r>
        <w:t xml:space="preserve"> * count turtles / 100</w:t>
      </w:r>
    </w:p>
    <w:p w:rsidR="00680632" w:rsidRDefault="00680632" w:rsidP="00680632">
      <w:pPr>
        <w:spacing w:line="240" w:lineRule="auto"/>
        <w:jc w:val="left"/>
      </w:pPr>
      <w:r>
        <w:t xml:space="preserve">     [set </w:t>
      </w:r>
      <w:proofErr w:type="spellStart"/>
      <w:r>
        <w:t>precontemplation</w:t>
      </w:r>
      <w:proofErr w:type="spellEnd"/>
      <w:r>
        <w:t xml:space="preserve">? true set color </w:t>
      </w:r>
      <w:proofErr w:type="gramStart"/>
      <w:r>
        <w:t>yellow ]</w:t>
      </w:r>
      <w:proofErr w:type="gramEnd"/>
      <w:r>
        <w:t>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who &gt;= </w:t>
      </w:r>
      <w:proofErr w:type="spellStart"/>
      <w:r>
        <w:t>initial%precontemplation</w:t>
      </w:r>
      <w:proofErr w:type="spellEnd"/>
      <w:r>
        <w:t xml:space="preserve"> * count turtles / 100 and who &lt; (</w:t>
      </w:r>
      <w:proofErr w:type="spellStart"/>
      <w:r>
        <w:t>initial%contemplation</w:t>
      </w:r>
      <w:proofErr w:type="spellEnd"/>
      <w:r>
        <w:t xml:space="preserve"> * count turtles / 100 ) + (</w:t>
      </w:r>
      <w:proofErr w:type="spellStart"/>
      <w:r>
        <w:t>initial%precontemplation</w:t>
      </w:r>
      <w:proofErr w:type="spellEnd"/>
      <w:r>
        <w:t xml:space="preserve"> * count turtles / 100 )</w:t>
      </w:r>
    </w:p>
    <w:p w:rsidR="00680632" w:rsidRDefault="00680632" w:rsidP="00680632">
      <w:pPr>
        <w:spacing w:line="240" w:lineRule="auto"/>
        <w:jc w:val="left"/>
      </w:pPr>
      <w:r>
        <w:t xml:space="preserve">     [set contemplation? true set color </w:t>
      </w:r>
      <w:proofErr w:type="gramStart"/>
      <w:r>
        <w:t>green ]</w:t>
      </w:r>
      <w:proofErr w:type="gramEnd"/>
      <w:r>
        <w:t xml:space="preserve"> 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who &gt;= (</w:t>
      </w:r>
      <w:proofErr w:type="spellStart"/>
      <w:r>
        <w:t>initial%contemplation</w:t>
      </w:r>
      <w:proofErr w:type="spellEnd"/>
      <w:r>
        <w:t xml:space="preserve"> * count turtles / 100) + (</w:t>
      </w:r>
      <w:proofErr w:type="spellStart"/>
      <w:r>
        <w:t>initial%precontemplation</w:t>
      </w:r>
      <w:proofErr w:type="spellEnd"/>
      <w:r>
        <w:t xml:space="preserve"> * count turtles / 100 )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and</w:t>
      </w:r>
      <w:proofErr w:type="gramEnd"/>
      <w:r>
        <w:t xml:space="preserve"> who &lt; (</w:t>
      </w:r>
      <w:proofErr w:type="spellStart"/>
      <w:r>
        <w:t>initial%preparation</w:t>
      </w:r>
      <w:proofErr w:type="spellEnd"/>
      <w:r>
        <w:t xml:space="preserve"> * count turtles / 100 ) + (</w:t>
      </w:r>
      <w:proofErr w:type="spellStart"/>
      <w:r>
        <w:t>initial%precontemplation</w:t>
      </w:r>
      <w:proofErr w:type="spellEnd"/>
      <w:r>
        <w:t xml:space="preserve"> * count turtles / 100 ) + (</w:t>
      </w:r>
      <w:proofErr w:type="spellStart"/>
      <w:r>
        <w:t>initial%contemplation</w:t>
      </w:r>
      <w:proofErr w:type="spellEnd"/>
      <w:r>
        <w:t xml:space="preserve"> * count turtles / 100)</w:t>
      </w:r>
    </w:p>
    <w:p w:rsidR="00680632" w:rsidRDefault="00680632" w:rsidP="00680632">
      <w:pPr>
        <w:spacing w:line="240" w:lineRule="auto"/>
        <w:jc w:val="left"/>
      </w:pPr>
      <w:r>
        <w:t xml:space="preserve">     [set preparation? true set color blue]]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who &gt;= (</w:t>
      </w:r>
      <w:proofErr w:type="spellStart"/>
      <w:r>
        <w:t>initial%preparation</w:t>
      </w:r>
      <w:proofErr w:type="spellEnd"/>
      <w:r>
        <w:t xml:space="preserve"> * count turtles / 100) + (</w:t>
      </w:r>
      <w:proofErr w:type="spellStart"/>
      <w:r>
        <w:t>initial%contemplation</w:t>
      </w:r>
      <w:proofErr w:type="spellEnd"/>
      <w:r>
        <w:t xml:space="preserve"> * count turtles / 100) + (</w:t>
      </w:r>
      <w:proofErr w:type="spellStart"/>
      <w:r>
        <w:t>initial%precontemplation</w:t>
      </w:r>
      <w:proofErr w:type="spellEnd"/>
      <w:r>
        <w:t xml:space="preserve"> * count turtles / 100 )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and</w:t>
      </w:r>
      <w:proofErr w:type="gramEnd"/>
      <w:r>
        <w:t xml:space="preserve"> who &lt; (</w:t>
      </w:r>
      <w:proofErr w:type="spellStart"/>
      <w:r>
        <w:t>initial%action</w:t>
      </w:r>
      <w:proofErr w:type="spellEnd"/>
      <w:r>
        <w:t>-maintenance * count turtles / 100 ) + (</w:t>
      </w:r>
      <w:proofErr w:type="spellStart"/>
      <w:r>
        <w:t>initial%preparation</w:t>
      </w:r>
      <w:proofErr w:type="spellEnd"/>
      <w:r>
        <w:t xml:space="preserve"> * count turtles / 100 ) + (</w:t>
      </w:r>
      <w:proofErr w:type="spellStart"/>
      <w:r>
        <w:t>initial%precontemplation</w:t>
      </w:r>
      <w:proofErr w:type="spellEnd"/>
      <w:r>
        <w:t xml:space="preserve"> * count turtles / 100 ) + (</w:t>
      </w:r>
      <w:proofErr w:type="spellStart"/>
      <w:r>
        <w:t>initial%contemplation</w:t>
      </w:r>
      <w:proofErr w:type="spellEnd"/>
      <w:r>
        <w:t xml:space="preserve"> * count turtles / 100)</w:t>
      </w:r>
    </w:p>
    <w:p w:rsidR="00680632" w:rsidRDefault="00680632" w:rsidP="00680632">
      <w:pPr>
        <w:spacing w:line="240" w:lineRule="auto"/>
        <w:jc w:val="left"/>
      </w:pPr>
      <w:r>
        <w:t xml:space="preserve">     [set action-maintenance? true set color red]]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;;</w:t>
      </w:r>
      <w:proofErr w:type="gramEnd"/>
      <w:r>
        <w:t xml:space="preserve"> Sliders must add to 100%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;;</w:t>
      </w:r>
      <w:proofErr w:type="gramEnd"/>
      <w:r>
        <w:t xml:space="preserve"> update globals here as well as in 'go' to see proportions in each stage displayed in four monitors.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update-global-variables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update-colors</w:t>
      </w:r>
      <w:proofErr w:type="gramEnd"/>
      <w:r>
        <w:t xml:space="preserve"> 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lastRenderedPageBreak/>
        <w:t>to</w:t>
      </w:r>
      <w:proofErr w:type="gramEnd"/>
      <w:r>
        <w:t xml:space="preserve"> setup-patches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clear-all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patches [set primary-affected-here? false set secondary-affected-here? false set PCP-here? false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spellStart"/>
      <w:proofErr w:type="gramStart"/>
      <w:r>
        <w:t>ifelse</w:t>
      </w:r>
      <w:proofErr w:type="spellEnd"/>
      <w:proofErr w:type="gramEnd"/>
      <w:r>
        <w:t xml:space="preserve"> </w:t>
      </w:r>
      <w:proofErr w:type="spellStart"/>
      <w:r>
        <w:t>pxcor</w:t>
      </w:r>
      <w:proofErr w:type="spellEnd"/>
      <w:r>
        <w:t xml:space="preserve"> &lt; 0 [set </w:t>
      </w:r>
      <w:proofErr w:type="spellStart"/>
      <w:r>
        <w:t>pcolor</w:t>
      </w:r>
      <w:proofErr w:type="spellEnd"/>
      <w:r>
        <w:t xml:space="preserve"> black] [set </w:t>
      </w:r>
      <w:proofErr w:type="spellStart"/>
      <w:r>
        <w:t>pcolor</w:t>
      </w:r>
      <w:proofErr w:type="spellEnd"/>
      <w:r>
        <w:t xml:space="preserve"> black]]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</w:t>
      </w:r>
      <w:proofErr w:type="gramEnd"/>
      <w:r>
        <w:t xml:space="preserve"> primary-affected-patches patches with </w:t>
      </w:r>
    </w:p>
    <w:p w:rsidR="00680632" w:rsidRDefault="00680632" w:rsidP="00680632">
      <w:pPr>
        <w:spacing w:line="240" w:lineRule="auto"/>
        <w:jc w:val="left"/>
      </w:pPr>
      <w:r>
        <w:t xml:space="preserve">  [</w:t>
      </w:r>
      <w:proofErr w:type="spellStart"/>
      <w:proofErr w:type="gramStart"/>
      <w:r>
        <w:t>pxcor</w:t>
      </w:r>
      <w:proofErr w:type="spellEnd"/>
      <w:proofErr w:type="gramEnd"/>
      <w:r>
        <w:t xml:space="preserve"> &gt; (16 - primary-affected-patch) and </w:t>
      </w:r>
      <w:proofErr w:type="spellStart"/>
      <w:r>
        <w:t>pycor</w:t>
      </w:r>
      <w:proofErr w:type="spellEnd"/>
      <w:r>
        <w:t xml:space="preserve"> &lt; (-16 + primary-affected-patch)]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ask</w:t>
      </w:r>
      <w:proofErr w:type="gramEnd"/>
      <w:r>
        <w:t xml:space="preserve"> primary-affected-patches [set primary-affected-here? true set </w:t>
      </w:r>
      <w:proofErr w:type="spellStart"/>
      <w:r>
        <w:t>pcolor</w:t>
      </w:r>
      <w:proofErr w:type="spellEnd"/>
      <w:r>
        <w:t xml:space="preserve"> pink]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</w:t>
      </w:r>
      <w:proofErr w:type="gramEnd"/>
      <w:r>
        <w:t xml:space="preserve"> secondary-affected-patches patches with </w:t>
      </w:r>
    </w:p>
    <w:p w:rsidR="00680632" w:rsidRDefault="00680632" w:rsidP="00680632">
      <w:pPr>
        <w:spacing w:line="240" w:lineRule="auto"/>
        <w:jc w:val="left"/>
      </w:pPr>
      <w:r>
        <w:t xml:space="preserve">  [</w:t>
      </w:r>
      <w:proofErr w:type="spellStart"/>
      <w:proofErr w:type="gramStart"/>
      <w:r>
        <w:t>pxcor</w:t>
      </w:r>
      <w:proofErr w:type="spellEnd"/>
      <w:proofErr w:type="gramEnd"/>
      <w:r>
        <w:t xml:space="preserve"> &gt; (16 - secondary-affected-patch) and </w:t>
      </w:r>
      <w:proofErr w:type="spellStart"/>
      <w:r>
        <w:t>pycor</w:t>
      </w:r>
      <w:proofErr w:type="spellEnd"/>
      <w:r>
        <w:t xml:space="preserve"> &gt; (16 - secondary-affected-patch)]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ask</w:t>
      </w:r>
      <w:proofErr w:type="gramEnd"/>
      <w:r>
        <w:t xml:space="preserve"> secondary-affected-patches [set secondary-affected-here? true set </w:t>
      </w:r>
      <w:proofErr w:type="spellStart"/>
      <w:r>
        <w:t>pcolor</w:t>
      </w:r>
      <w:proofErr w:type="spellEnd"/>
      <w:r>
        <w:t xml:space="preserve"> orange]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set</w:t>
      </w:r>
      <w:proofErr w:type="gramEnd"/>
      <w:r>
        <w:t xml:space="preserve"> PCP-patches patches with</w:t>
      </w:r>
    </w:p>
    <w:p w:rsidR="00680632" w:rsidRDefault="00680632" w:rsidP="00680632">
      <w:pPr>
        <w:spacing w:line="240" w:lineRule="auto"/>
        <w:jc w:val="left"/>
      </w:pPr>
      <w:r>
        <w:t xml:space="preserve">  [</w:t>
      </w:r>
      <w:proofErr w:type="spellStart"/>
      <w:proofErr w:type="gramStart"/>
      <w:r>
        <w:t>pxcor</w:t>
      </w:r>
      <w:proofErr w:type="spellEnd"/>
      <w:proofErr w:type="gramEnd"/>
      <w:r>
        <w:t xml:space="preserve"> &lt; (-16 + PCP-patch) and </w:t>
      </w:r>
      <w:proofErr w:type="spellStart"/>
      <w:r>
        <w:t>pycor</w:t>
      </w:r>
      <w:proofErr w:type="spellEnd"/>
      <w:r>
        <w:t xml:space="preserve"> &gt; (16 - PCP-patch)]</w:t>
      </w:r>
    </w:p>
    <w:p w:rsidR="00680632" w:rsidRDefault="00680632" w:rsidP="00680632">
      <w:pPr>
        <w:spacing w:line="240" w:lineRule="auto"/>
        <w:jc w:val="left"/>
      </w:pPr>
      <w:r>
        <w:t xml:space="preserve">    </w:t>
      </w:r>
      <w:proofErr w:type="gramStart"/>
      <w:r>
        <w:t>ask</w:t>
      </w:r>
      <w:proofErr w:type="gramEnd"/>
      <w:r>
        <w:t xml:space="preserve"> PCP-patches [set PCP-here? true set </w:t>
      </w:r>
      <w:proofErr w:type="spellStart"/>
      <w:r>
        <w:t>pcolor</w:t>
      </w:r>
      <w:proofErr w:type="spellEnd"/>
      <w:r>
        <w:t xml:space="preserve"> violet]</w:t>
      </w: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update-global-variables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if</w:t>
      </w:r>
      <w:proofErr w:type="gramEnd"/>
      <w:r>
        <w:t xml:space="preserve"> count turtles &gt; 0</w:t>
      </w:r>
    </w:p>
    <w:p w:rsidR="00680632" w:rsidRDefault="00680632" w:rsidP="00680632">
      <w:pPr>
        <w:spacing w:line="240" w:lineRule="auto"/>
        <w:jc w:val="left"/>
      </w:pPr>
      <w:r>
        <w:t xml:space="preserve">    [</w:t>
      </w:r>
      <w:proofErr w:type="gramStart"/>
      <w:r>
        <w:t>set</w:t>
      </w:r>
      <w:proofErr w:type="gramEnd"/>
      <w:r>
        <w:t xml:space="preserve"> %</w:t>
      </w:r>
      <w:proofErr w:type="spellStart"/>
      <w:r>
        <w:t>precontemplation</w:t>
      </w:r>
      <w:proofErr w:type="spellEnd"/>
      <w:r>
        <w:t xml:space="preserve"> (count turtles with [</w:t>
      </w:r>
      <w:proofErr w:type="spellStart"/>
      <w:r>
        <w:t>precontemplation</w:t>
      </w:r>
      <w:proofErr w:type="spellEnd"/>
      <w:r>
        <w:t>? = true] / count turtles * 100)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%contemplation (count turtles with [contemplation? = true] / count turtles * 100)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%preparation (count turtles with [preparation? = true] / count turtles * 100)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%action-maintenance (count turtles with [action-maintenance? = true] / count turtles * 100)</w:t>
      </w:r>
    </w:p>
    <w:p w:rsidR="00680632" w:rsidRDefault="00680632" w:rsidP="00680632">
      <w:pPr>
        <w:spacing w:line="240" w:lineRule="auto"/>
        <w:jc w:val="left"/>
      </w:pPr>
      <w:r>
        <w:t xml:space="preserve">    ]</w:t>
      </w: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affect-score-turtles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  </w:t>
      </w:r>
      <w:proofErr w:type="gramStart"/>
      <w:r>
        <w:t>of</w:t>
      </w:r>
      <w:proofErr w:type="gramEnd"/>
      <w:r>
        <w:t xml:space="preserve"> patch-here and </w:t>
      </w:r>
      <w:proofErr w:type="spellStart"/>
      <w:r>
        <w:t>precontemplation</w:t>
      </w:r>
      <w:proofErr w:type="spellEnd"/>
      <w:r>
        <w:t xml:space="preserve">? = </w:t>
      </w:r>
      <w:proofErr w:type="gramStart"/>
      <w:r>
        <w:t>true  [</w:t>
      </w:r>
      <w:proofErr w:type="gramEnd"/>
      <w:r>
        <w:t xml:space="preserve">set contemplation-score </w:t>
      </w:r>
      <w:proofErr w:type="spellStart"/>
      <w:r>
        <w:t>contemplation-score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  </w:t>
      </w:r>
      <w:proofErr w:type="gramStart"/>
      <w:r>
        <w:t>of</w:t>
      </w:r>
      <w:proofErr w:type="gramEnd"/>
      <w:r>
        <w:t xml:space="preserve"> patch-here and contemplation? = true     [set preparation-score </w:t>
      </w:r>
      <w:proofErr w:type="spellStart"/>
      <w:r>
        <w:t>preparation-score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  </w:t>
      </w:r>
      <w:proofErr w:type="gramStart"/>
      <w:r>
        <w:t>of</w:t>
      </w:r>
      <w:proofErr w:type="gramEnd"/>
      <w:r>
        <w:t xml:space="preserve"> patch-here and preparation? = true       [set action-maintenance-score </w:t>
      </w:r>
      <w:proofErr w:type="spellStart"/>
      <w:r>
        <w:t>action-maintenance-score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  </w:t>
      </w:r>
      <w:proofErr w:type="gramStart"/>
      <w:r>
        <w:t>of</w:t>
      </w:r>
      <w:proofErr w:type="gramEnd"/>
      <w:r>
        <w:t xml:space="preserve"> patch-here and action-maintenance? = true and action-maintenance-score &lt; 100 [set action-maintenance-score </w:t>
      </w:r>
      <w:proofErr w:type="spellStart"/>
      <w:r>
        <w:t>action-maintenance-score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</w:t>
      </w:r>
      <w:proofErr w:type="spellStart"/>
      <w:r>
        <w:t>precontemplation</w:t>
      </w:r>
      <w:proofErr w:type="spellEnd"/>
      <w:r>
        <w:t xml:space="preserve">? = </w:t>
      </w:r>
      <w:proofErr w:type="gramStart"/>
      <w:r>
        <w:t>true  [</w:t>
      </w:r>
      <w:proofErr w:type="gramEnd"/>
      <w:r>
        <w:t xml:space="preserve">set contemplation-score </w:t>
      </w:r>
      <w:proofErr w:type="spellStart"/>
      <w:r>
        <w:t>contemplation-score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lastRenderedPageBreak/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contemplation? = true     [set preparation-score </w:t>
      </w:r>
      <w:proofErr w:type="spellStart"/>
      <w:r>
        <w:t>preparation-score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preparation? = true       [set action-maintenance-score </w:t>
      </w:r>
      <w:proofErr w:type="spellStart"/>
      <w:r>
        <w:t>action-maintenance-score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action-maintenance? = true and action-maintenance-score &lt; 100 [set action-maintenance-score </w:t>
      </w:r>
      <w:proofErr w:type="spellStart"/>
      <w:r>
        <w:t>action-maintenance-score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</w:t>
      </w:r>
      <w:proofErr w:type="spellStart"/>
      <w:r>
        <w:t>precontemplation</w:t>
      </w:r>
      <w:proofErr w:type="spellEnd"/>
      <w:r>
        <w:t xml:space="preserve">? = </w:t>
      </w:r>
      <w:proofErr w:type="gramStart"/>
      <w:r>
        <w:t>true  [</w:t>
      </w:r>
      <w:proofErr w:type="gramEnd"/>
      <w:r>
        <w:t xml:space="preserve">set contemplation-score </w:t>
      </w:r>
      <w:proofErr w:type="spellStart"/>
      <w:r>
        <w:t>contemplation-score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contemplation? = true     [set preparation-score </w:t>
      </w:r>
      <w:proofErr w:type="spellStart"/>
      <w:r>
        <w:t>preparation-score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preparation? = true       [set action-maintenance-score </w:t>
      </w:r>
      <w:proofErr w:type="spellStart"/>
      <w:r>
        <w:t>action-maintenance-score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action-maintenance? = true and action-maintenance-score &lt; 100 [set action-maintenance-score </w:t>
      </w:r>
      <w:proofErr w:type="spellStart"/>
      <w:r>
        <w:t>action-maintenance-score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interact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contemplation? and any? turtles-here with [preparation? = true]        [set contemplation-score </w:t>
      </w:r>
      <w:proofErr w:type="spellStart"/>
      <w:r>
        <w:t>contemplation-score</w:t>
      </w:r>
      <w:proofErr w:type="spellEnd"/>
      <w:r>
        <w:t xml:space="preserve"> + 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contemplation? and any? turtles-here with [action-maintenance? = true] [set contemplation-score </w:t>
      </w:r>
      <w:proofErr w:type="spellStart"/>
      <w:r>
        <w:t>contemplation-score</w:t>
      </w:r>
      <w:proofErr w:type="spellEnd"/>
      <w:r>
        <w:t xml:space="preserve"> + 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preparation? and any? turtles-here with [action-maintenance? = true]   [set preparation-score </w:t>
      </w:r>
      <w:proofErr w:type="spellStart"/>
      <w:r>
        <w:t>preparation-score</w:t>
      </w:r>
      <w:proofErr w:type="spellEnd"/>
      <w:r>
        <w:t xml:space="preserve"> + 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preparation? and any? turtles-here with [preparation? = true]          [set preparation-score </w:t>
      </w:r>
      <w:proofErr w:type="spellStart"/>
      <w:r>
        <w:t>preparation-score</w:t>
      </w:r>
      <w:proofErr w:type="spellEnd"/>
      <w:r>
        <w:t xml:space="preserve"> + 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;</w:t>
      </w:r>
      <w:proofErr w:type="gramStart"/>
      <w:r>
        <w:t>;ask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action-maintenance? and any? turtles-here with [action-maintenance? = true] [set action-maintenance-score </w:t>
      </w:r>
      <w:proofErr w:type="spellStart"/>
      <w:r>
        <w:t>action-maintenance-score</w:t>
      </w:r>
      <w:proofErr w:type="spellEnd"/>
      <w:r>
        <w:t xml:space="preserve"> + 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 [</w:t>
      </w:r>
      <w:proofErr w:type="gramStart"/>
      <w:r>
        <w:t>if</w:t>
      </w:r>
      <w:proofErr w:type="gramEnd"/>
      <w:r>
        <w:t xml:space="preserve"> contemplation? and any? turtles-here with [</w:t>
      </w:r>
      <w:proofErr w:type="spellStart"/>
      <w:r>
        <w:t>precontemplation</w:t>
      </w:r>
      <w:proofErr w:type="spellEnd"/>
      <w:r>
        <w:t xml:space="preserve">? = true] [set contemplation-score </w:t>
      </w:r>
      <w:proofErr w:type="spellStart"/>
      <w:r>
        <w:t>contemplation-score</w:t>
      </w:r>
      <w:proofErr w:type="spellEnd"/>
      <w:r>
        <w:t xml:space="preserve"> - negative-interact-points]]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preparation? and any? turtles-here with [</w:t>
      </w:r>
      <w:proofErr w:type="spellStart"/>
      <w:r>
        <w:t>precontemplation</w:t>
      </w:r>
      <w:proofErr w:type="spellEnd"/>
      <w:r>
        <w:t xml:space="preserve">? = true] [set preparation-score </w:t>
      </w:r>
      <w:proofErr w:type="spellStart"/>
      <w:r>
        <w:t>preparation-score</w:t>
      </w:r>
      <w:proofErr w:type="spellEnd"/>
      <w:r>
        <w:t xml:space="preserve"> - negative-interact-points]]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action-maintenance? and any? turtles-here with [</w:t>
      </w:r>
      <w:proofErr w:type="spellStart"/>
      <w:r>
        <w:t>precontemplation</w:t>
      </w:r>
      <w:proofErr w:type="spellEnd"/>
      <w:r>
        <w:t xml:space="preserve">? = true] [set action-maintenance-score </w:t>
      </w:r>
      <w:proofErr w:type="spellStart"/>
      <w:r>
        <w:t>action-maintenance-score</w:t>
      </w:r>
      <w:proofErr w:type="spellEnd"/>
      <w:r>
        <w:t xml:space="preserve"> - negative-interact-points]]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action-maintenance? and any? turtles-here with [contemplation? = true] [set action-maintenance-score </w:t>
      </w:r>
      <w:proofErr w:type="spellStart"/>
      <w:r>
        <w:t>action-maintenance-score</w:t>
      </w:r>
      <w:proofErr w:type="spellEnd"/>
      <w:r>
        <w:t xml:space="preserve"> - negative-interact-points]]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</w:t>
      </w:r>
      <w:proofErr w:type="spellStart"/>
      <w:r>
        <w:t>ACP</w:t>
      </w:r>
      <w:proofErr w:type="spellEnd"/>
      <w:r>
        <w:t xml:space="preserve">-affect-score-turtles ;;move turtles up in stage based on stage-specific point accumulation; </w:t>
      </w:r>
      <w:proofErr w:type="spellStart"/>
      <w:r>
        <w:t>theshold</w:t>
      </w:r>
      <w:proofErr w:type="spellEnd"/>
      <w:r>
        <w:t xml:space="preserve"> determined by stage-specific sliders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 xml:space="preserve">   </w:t>
      </w:r>
      <w:proofErr w:type="gramStart"/>
      <w:r>
        <w:t>ask</w:t>
      </w:r>
      <w:proofErr w:type="gramEnd"/>
      <w:r>
        <w:t xml:space="preserve"> turtles [if </w:t>
      </w:r>
      <w:proofErr w:type="spellStart"/>
      <w:r>
        <w:t>precontemplation</w:t>
      </w:r>
      <w:proofErr w:type="spellEnd"/>
      <w:r>
        <w:t>? and contemplation-score &gt; score-threshold-contemplation - 20</w:t>
      </w:r>
    </w:p>
    <w:p w:rsidR="00680632" w:rsidRDefault="00680632" w:rsidP="00680632">
      <w:pPr>
        <w:spacing w:line="240" w:lineRule="auto"/>
        <w:jc w:val="left"/>
      </w:pPr>
      <w:r>
        <w:t xml:space="preserve">      [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contemplation? and preparation-score &gt; score-threshold-preparation - 20</w:t>
      </w:r>
    </w:p>
    <w:p w:rsidR="00680632" w:rsidRDefault="00680632" w:rsidP="00680632">
      <w:pPr>
        <w:spacing w:line="240" w:lineRule="auto"/>
        <w:jc w:val="left"/>
      </w:pPr>
      <w:r>
        <w:t xml:space="preserve">      [ </w:t>
      </w:r>
    </w:p>
    <w:p w:rsidR="00680632" w:rsidRDefault="00680632" w:rsidP="00680632">
      <w:pPr>
        <w:spacing w:line="240" w:lineRule="auto"/>
        <w:jc w:val="left"/>
      </w:pPr>
      <w:r>
        <w:t xml:space="preserve">  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preparation? and action-maintenance-score &gt; score-threshold-action-maintenance - 20</w:t>
      </w:r>
    </w:p>
    <w:p w:rsidR="00680632" w:rsidRDefault="00680632" w:rsidP="00680632">
      <w:pPr>
        <w:spacing w:line="240" w:lineRule="auto"/>
        <w:jc w:val="left"/>
      </w:pPr>
      <w:r>
        <w:t xml:space="preserve">      [</w:t>
      </w:r>
    </w:p>
    <w:p w:rsidR="00680632" w:rsidRDefault="00680632" w:rsidP="00680632">
      <w:pPr>
        <w:spacing w:line="240" w:lineRule="auto"/>
        <w:jc w:val="left"/>
      </w:pPr>
      <w:r>
        <w:t xml:space="preserve">     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contemplation-score &lt; 0 [set contemplation-score 0]]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preparation-score &lt; 0 [set preparation-score 0]]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action-maintenance-score &lt; 0 [set action-maintenance-score 0]]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action-maintenance? and action-maintenance-score &lt;= 0</w:t>
      </w:r>
    </w:p>
    <w:p w:rsidR="00680632" w:rsidRDefault="00680632" w:rsidP="00680632">
      <w:pPr>
        <w:spacing w:line="240" w:lineRule="auto"/>
        <w:jc w:val="left"/>
      </w:pPr>
      <w:r>
        <w:t xml:space="preserve">      [</w:t>
      </w:r>
    </w:p>
    <w:p w:rsidR="00680632" w:rsidRDefault="00680632" w:rsidP="00680632">
      <w:pPr>
        <w:spacing w:line="240" w:lineRule="auto"/>
        <w:jc w:val="left"/>
      </w:pPr>
      <w:r>
        <w:t xml:space="preserve">  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preparation? and preparation-score &lt;= 0</w:t>
      </w:r>
    </w:p>
    <w:p w:rsidR="00680632" w:rsidRDefault="00680632" w:rsidP="00680632">
      <w:pPr>
        <w:spacing w:line="240" w:lineRule="auto"/>
        <w:jc w:val="left"/>
      </w:pPr>
      <w:r>
        <w:lastRenderedPageBreak/>
        <w:t xml:space="preserve">      [</w:t>
      </w:r>
    </w:p>
    <w:p w:rsidR="00680632" w:rsidRDefault="00680632" w:rsidP="00680632">
      <w:pPr>
        <w:spacing w:line="240" w:lineRule="auto"/>
        <w:jc w:val="left"/>
      </w:pPr>
      <w:r>
        <w:t xml:space="preserve">  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contemplation? and contemplation-score &lt;= 0</w:t>
      </w:r>
    </w:p>
    <w:p w:rsidR="00680632" w:rsidRDefault="00680632" w:rsidP="00680632">
      <w:pPr>
        <w:spacing w:line="240" w:lineRule="auto"/>
        <w:jc w:val="left"/>
      </w:pPr>
      <w:r>
        <w:t xml:space="preserve">      [  </w:t>
      </w:r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</w:t>
      </w:r>
      <w:proofErr w:type="spellStart"/>
      <w:r>
        <w:t>precontemplation</w:t>
      </w:r>
      <w:proofErr w:type="spellEnd"/>
      <w:r>
        <w:t xml:space="preserve">? </w:t>
      </w:r>
      <w:proofErr w:type="gramStart"/>
      <w:r>
        <w:t>true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contemplation?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preparation?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</w:t>
      </w:r>
      <w:proofErr w:type="gramStart"/>
      <w:r>
        <w:t>set</w:t>
      </w:r>
      <w:proofErr w:type="gramEnd"/>
      <w:r>
        <w:t xml:space="preserve"> action-maintenance? </w:t>
      </w:r>
      <w:proofErr w:type="gramStart"/>
      <w:r>
        <w:t>false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    ]]</w:t>
      </w: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affect-</w:t>
      </w:r>
      <w:proofErr w:type="spellStart"/>
      <w:r>
        <w:t>ACP</w:t>
      </w:r>
      <w:proofErr w:type="spellEnd"/>
      <w:r>
        <w:t>-score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of patch-here and </w:t>
      </w:r>
      <w:proofErr w:type="spellStart"/>
      <w:r>
        <w:t>precontemplation</w:t>
      </w:r>
      <w:proofErr w:type="spellEnd"/>
      <w:r>
        <w:t xml:space="preserve">? = </w:t>
      </w:r>
      <w:proofErr w:type="gramStart"/>
      <w:r>
        <w:t>true  [</w:t>
      </w:r>
      <w:proofErr w:type="gramEnd"/>
      <w:r>
        <w:t xml:space="preserve">set contemplation-score </w:t>
      </w:r>
      <w:proofErr w:type="spellStart"/>
      <w:r>
        <w:t>contemplation-score</w:t>
      </w:r>
      <w:proofErr w:type="spellEnd"/>
      <w:r>
        <w:t xml:space="preserve"> + primary-points]] ; if random 100 &lt; 50 [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of patch-here and contemplation? = </w:t>
      </w:r>
      <w:proofErr w:type="gramStart"/>
      <w:r>
        <w:t>true  [</w:t>
      </w:r>
      <w:proofErr w:type="gramEnd"/>
      <w:r>
        <w:t xml:space="preserve">set preparation-score </w:t>
      </w:r>
      <w:proofErr w:type="spellStart"/>
      <w:r>
        <w:t>preparation-score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[primary-affected-here?] of patch-here and preparation? = </w:t>
      </w:r>
      <w:proofErr w:type="gramStart"/>
      <w:r>
        <w:t>true  [</w:t>
      </w:r>
      <w:proofErr w:type="gramEnd"/>
      <w:r>
        <w:t xml:space="preserve">set action-maintenance-score </w:t>
      </w:r>
      <w:proofErr w:type="spellStart"/>
      <w:r>
        <w:t>action-maintenance-score</w:t>
      </w:r>
      <w:proofErr w:type="spellEnd"/>
      <w:r>
        <w:t xml:space="preserve"> + primary-points]]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</w:t>
      </w:r>
      <w:proofErr w:type="spellStart"/>
      <w:r>
        <w:t>precontemplation</w:t>
      </w:r>
      <w:proofErr w:type="spellEnd"/>
      <w:r>
        <w:t xml:space="preserve">? = true [set contemplation-score </w:t>
      </w:r>
      <w:proofErr w:type="spellStart"/>
      <w:r>
        <w:t>contemplation-score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contemplation? = true [set preparation-score </w:t>
      </w:r>
      <w:proofErr w:type="spellStart"/>
      <w:r>
        <w:t>preparation-score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[secondary-affected-here?] of patch-here and preparation? = true [set action-maintenance-score </w:t>
      </w:r>
      <w:proofErr w:type="spellStart"/>
      <w:r>
        <w:t>action-maintenance-score</w:t>
      </w:r>
      <w:proofErr w:type="spellEnd"/>
      <w:r>
        <w:t xml:space="preserve"> + secondary-points]]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</w:t>
      </w:r>
      <w:proofErr w:type="spellStart"/>
      <w:r>
        <w:t>precontemplation</w:t>
      </w:r>
      <w:proofErr w:type="spellEnd"/>
      <w:r>
        <w:t xml:space="preserve">? = true [set contemplation-score </w:t>
      </w:r>
      <w:proofErr w:type="spellStart"/>
      <w:r>
        <w:t>contemplation-score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contemplation? = true [set preparation-score </w:t>
      </w:r>
      <w:proofErr w:type="spellStart"/>
      <w:r>
        <w:t>preparation-score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with [susceptible?] [</w:t>
      </w:r>
      <w:proofErr w:type="gramStart"/>
      <w:r>
        <w:t>if</w:t>
      </w:r>
      <w:proofErr w:type="gramEnd"/>
      <w:r>
        <w:t xml:space="preserve"> [PCP-here?] of patch-here and preparation? = true [set action-maintenance-score </w:t>
      </w:r>
      <w:proofErr w:type="spellStart"/>
      <w:r>
        <w:t>action-maintenance-score</w:t>
      </w:r>
      <w:proofErr w:type="spellEnd"/>
      <w:r>
        <w:t xml:space="preserve"> + PCP-points]]</w:t>
      </w: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move-turtles</w:t>
      </w:r>
    </w:p>
    <w:p w:rsidR="00680632" w:rsidRDefault="00680632" w:rsidP="00680632">
      <w:pPr>
        <w:spacing w:line="240" w:lineRule="auto"/>
        <w:jc w:val="left"/>
      </w:pPr>
      <w:r>
        <w:t xml:space="preserve"> ;</w:t>
      </w:r>
      <w:proofErr w:type="gramStart"/>
      <w:r>
        <w:t>;ask</w:t>
      </w:r>
      <w:proofErr w:type="gramEnd"/>
      <w:r>
        <w:t xml:space="preserve"> turtles [move-to one-of patches]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if</w:t>
      </w:r>
      <w:proofErr w:type="gramEnd"/>
      <w:r>
        <w:t xml:space="preserve"> encounters = "correlated"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[ rt</w:t>
      </w:r>
      <w:proofErr w:type="gramEnd"/>
      <w:r>
        <w:t xml:space="preserve"> random 360 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spellStart"/>
      <w:proofErr w:type="gramStart"/>
      <w:r>
        <w:t>fd</w:t>
      </w:r>
      <w:proofErr w:type="spellEnd"/>
      <w:proofErr w:type="gramEnd"/>
      <w:r>
        <w:t xml:space="preserve"> moving-rate ]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if</w:t>
      </w:r>
      <w:proofErr w:type="gramEnd"/>
      <w:r>
        <w:t xml:space="preserve"> encounters = "random" [move-to one-of patches] 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  <w:proofErr w:type="gramStart"/>
      <w:r>
        <w:t>if</w:t>
      </w:r>
      <w:proofErr w:type="gramEnd"/>
      <w:r>
        <w:t xml:space="preserve"> link-up [link-up-turtles]</w:t>
      </w:r>
    </w:p>
    <w:p w:rsidR="00680632" w:rsidRDefault="00680632" w:rsidP="00680632">
      <w:pPr>
        <w:spacing w:line="240" w:lineRule="auto"/>
        <w:jc w:val="left"/>
      </w:pPr>
      <w:proofErr w:type="gramStart"/>
      <w:r>
        <w:lastRenderedPageBreak/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link-up-turtles 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if</w:t>
      </w:r>
      <w:proofErr w:type="gramEnd"/>
      <w:r>
        <w:t xml:space="preserve"> any? </w:t>
      </w:r>
      <w:proofErr w:type="gramStart"/>
      <w:r>
        <w:t>other</w:t>
      </w:r>
      <w:proofErr w:type="gramEnd"/>
      <w:r>
        <w:t xml:space="preserve"> turtles-here [create-links-with other turtles-here]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end</w:t>
      </w:r>
      <w:proofErr w:type="gramEnd"/>
      <w:r>
        <w:t xml:space="preserve">  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update-colors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</w:t>
      </w:r>
      <w:proofErr w:type="spellStart"/>
      <w:r>
        <w:t>precontemplation</w:t>
      </w:r>
      <w:proofErr w:type="spellEnd"/>
      <w:r>
        <w:t>? = true [set color yellow]]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contemplation? = true [set color green]]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preparation? = true [set color blue]]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 [if action-maintenance? = true [set color red]]</w:t>
      </w:r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  <w:r>
        <w:t xml:space="preserve">  </w:t>
      </w:r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proofErr w:type="gramStart"/>
      <w:r>
        <w:t>to</w:t>
      </w:r>
      <w:proofErr w:type="gramEnd"/>
      <w:r>
        <w:t xml:space="preserve"> go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ask</w:t>
      </w:r>
      <w:proofErr w:type="gramEnd"/>
      <w:r>
        <w:t xml:space="preserve"> turtles</w:t>
      </w:r>
    </w:p>
    <w:p w:rsidR="00680632" w:rsidRDefault="00680632" w:rsidP="00680632">
      <w:pPr>
        <w:spacing w:line="240" w:lineRule="auto"/>
        <w:jc w:val="left"/>
      </w:pPr>
      <w:r>
        <w:t xml:space="preserve">  [</w:t>
      </w:r>
      <w:proofErr w:type="gramStart"/>
      <w:r>
        <w:t>move-turtles</w:t>
      </w:r>
      <w:proofErr w:type="gramEnd"/>
      <w:r>
        <w:t>]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affect-score-turtles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spellStart"/>
      <w:r>
        <w:t>ACP</w:t>
      </w:r>
      <w:proofErr w:type="spellEnd"/>
      <w:r>
        <w:t>-affect-score-turtles</w:t>
      </w:r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interact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update-colors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update-global-variables</w:t>
      </w:r>
      <w:proofErr w:type="gramEnd"/>
    </w:p>
    <w:p w:rsidR="00680632" w:rsidRDefault="00680632" w:rsidP="00680632">
      <w:pPr>
        <w:spacing w:line="240" w:lineRule="auto"/>
        <w:jc w:val="left"/>
      </w:pPr>
      <w:r>
        <w:t xml:space="preserve">  </w:t>
      </w:r>
      <w:proofErr w:type="gramStart"/>
      <w:r>
        <w:t>tick</w:t>
      </w:r>
      <w:proofErr w:type="gramEnd"/>
    </w:p>
    <w:p w:rsidR="00680632" w:rsidRDefault="00680632" w:rsidP="00680632">
      <w:pPr>
        <w:spacing w:line="240" w:lineRule="auto"/>
        <w:jc w:val="left"/>
      </w:pPr>
      <w:proofErr w:type="gramStart"/>
      <w:r>
        <w:t>end</w:t>
      </w:r>
      <w:proofErr w:type="gramEnd"/>
    </w:p>
    <w:p w:rsidR="00680632" w:rsidRDefault="00680632" w:rsidP="00680632">
      <w:pPr>
        <w:spacing w:line="240" w:lineRule="auto"/>
        <w:jc w:val="left"/>
      </w:pPr>
    </w:p>
    <w:p w:rsidR="00680632" w:rsidRDefault="00680632" w:rsidP="00680632">
      <w:pPr>
        <w:spacing w:line="240" w:lineRule="auto"/>
        <w:jc w:val="left"/>
      </w:pPr>
      <w:r>
        <w:t>;</w:t>
      </w:r>
      <w:proofErr w:type="gramStart"/>
      <w:r>
        <w:t>;setting</w:t>
      </w:r>
      <w:proofErr w:type="gramEnd"/>
      <w:r>
        <w:t xml:space="preserve"> totals</w:t>
      </w:r>
    </w:p>
    <w:p w:rsidR="00680632" w:rsidRDefault="00680632" w:rsidP="00680632">
      <w:pPr>
        <w:spacing w:line="240" w:lineRule="auto"/>
        <w:jc w:val="left"/>
      </w:pPr>
      <w:proofErr w:type="gramStart"/>
      <w:r>
        <w:t>;to</w:t>
      </w:r>
      <w:proofErr w:type="gramEnd"/>
      <w:r>
        <w:t xml:space="preserve"> update-globals</w:t>
      </w:r>
    </w:p>
    <w:p w:rsidR="00680632" w:rsidRDefault="00680632" w:rsidP="00680632">
      <w:pPr>
        <w:spacing w:line="240" w:lineRule="auto"/>
        <w:jc w:val="left"/>
      </w:pPr>
      <w:proofErr w:type="gramStart"/>
      <w:r>
        <w:t>; set %contemplation (count turtles with [contemplation?</w:t>
      </w:r>
      <w:proofErr w:type="gramEnd"/>
      <w:r>
        <w:t xml:space="preserve"> = true]) / count turtles</w:t>
      </w:r>
    </w:p>
    <w:p w:rsidR="00680632" w:rsidRDefault="00680632" w:rsidP="00680632">
      <w:pPr>
        <w:spacing w:line="240" w:lineRule="auto"/>
        <w:jc w:val="left"/>
      </w:pPr>
      <w:r>
        <w:t>; set %</w:t>
      </w:r>
      <w:proofErr w:type="spellStart"/>
      <w:r>
        <w:t>precontemplation</w:t>
      </w:r>
      <w:proofErr w:type="spellEnd"/>
      <w:r>
        <w:t xml:space="preserve"> (count turtles with [</w:t>
      </w:r>
      <w:proofErr w:type="spellStart"/>
      <w:r>
        <w:t>precontemplation</w:t>
      </w:r>
      <w:proofErr w:type="spellEnd"/>
      <w:r>
        <w:t>? = true]) / count turtles</w:t>
      </w:r>
    </w:p>
    <w:p w:rsidR="00680632" w:rsidRDefault="00680632" w:rsidP="00680632">
      <w:pPr>
        <w:spacing w:line="240" w:lineRule="auto"/>
        <w:jc w:val="left"/>
      </w:pPr>
      <w:r>
        <w:t xml:space="preserve"> </w:t>
      </w:r>
    </w:p>
    <w:p w:rsidR="00680632" w:rsidRDefault="00680632" w:rsidP="00680632">
      <w:pPr>
        <w:pStyle w:val="BibliographyEntry"/>
        <w:spacing w:after="0"/>
        <w:jc w:val="left"/>
      </w:pPr>
      <w:proofErr w:type="gramStart"/>
      <w:r>
        <w:t>;end</w:t>
      </w:r>
      <w:proofErr w:type="gramEnd"/>
    </w:p>
    <w:p w:rsidR="00200A02" w:rsidRDefault="00200A02">
      <w:bookmarkStart w:id="2" w:name="_GoBack"/>
      <w:bookmarkEnd w:id="2"/>
    </w:p>
    <w:sectPr w:rsidR="00200A02" w:rsidSect="006B1124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D7B" w:rsidRDefault="008A7D7B" w:rsidP="008A7D7B">
      <w:pPr>
        <w:spacing w:line="240" w:lineRule="auto"/>
      </w:pPr>
      <w:r>
        <w:separator/>
      </w:r>
    </w:p>
  </w:endnote>
  <w:endnote w:type="continuationSeparator" w:id="0">
    <w:p w:rsidR="008A7D7B" w:rsidRDefault="008A7D7B" w:rsidP="008A7D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688808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7C2776" w:rsidRDefault="00680632">
            <w:pPr>
              <w:pStyle w:val="Footer"/>
              <w:jc w:val="right"/>
            </w:pPr>
            <w:r>
              <w:t xml:space="preserve">Page </w:t>
            </w:r>
            <w:r w:rsidR="008A7D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A7D7B">
              <w:rPr>
                <w:b/>
                <w:bCs/>
              </w:rPr>
              <w:fldChar w:fldCharType="separate"/>
            </w:r>
            <w:r w:rsidR="00B7089B">
              <w:rPr>
                <w:b/>
                <w:bCs/>
                <w:noProof/>
              </w:rPr>
              <w:t>1</w:t>
            </w:r>
            <w:r w:rsidR="008A7D7B">
              <w:rPr>
                <w:b/>
                <w:bCs/>
              </w:rPr>
              <w:fldChar w:fldCharType="end"/>
            </w:r>
            <w:r>
              <w:t xml:space="preserve"> of </w:t>
            </w:r>
            <w:r w:rsidR="008A7D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A7D7B">
              <w:rPr>
                <w:b/>
                <w:bCs/>
              </w:rPr>
              <w:fldChar w:fldCharType="separate"/>
            </w:r>
            <w:r w:rsidR="00B7089B">
              <w:rPr>
                <w:b/>
                <w:bCs/>
                <w:noProof/>
              </w:rPr>
              <w:t>7</w:t>
            </w:r>
            <w:r w:rsidR="008A7D7B">
              <w:rPr>
                <w:b/>
                <w:bCs/>
              </w:rPr>
              <w:fldChar w:fldCharType="end"/>
            </w:r>
          </w:p>
        </w:sdtContent>
      </w:sdt>
    </w:sdtContent>
  </w:sdt>
  <w:p w:rsidR="007C2776" w:rsidRDefault="00B7089B" w:rsidP="006B1124">
    <w:pPr>
      <w:tabs>
        <w:tab w:val="center" w:pos="4680"/>
      </w:tabs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D7B" w:rsidRDefault="008A7D7B" w:rsidP="008A7D7B">
      <w:pPr>
        <w:spacing w:line="240" w:lineRule="auto"/>
      </w:pPr>
      <w:r>
        <w:separator/>
      </w:r>
    </w:p>
  </w:footnote>
  <w:footnote w:type="continuationSeparator" w:id="0">
    <w:p w:rsidR="008A7D7B" w:rsidRDefault="008A7D7B" w:rsidP="008A7D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56846"/>
    <w:multiLevelType w:val="multilevel"/>
    <w:tmpl w:val="67242D18"/>
    <w:lvl w:ilvl="0">
      <w:start w:val="1"/>
      <w:numFmt w:val="upperLetter"/>
      <w:pStyle w:val="AppSection"/>
      <w:suff w:val="nothing"/>
      <w:lvlText w:val="APPENDIX %1"/>
      <w:lvlJc w:val="left"/>
      <w:pPr>
        <w:ind w:left="-720" w:firstLine="0"/>
      </w:pPr>
      <w:rPr>
        <w:rFonts w:hint="default"/>
        <w:b/>
        <w:i w:val="0"/>
        <w:caps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-144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-432"/>
        </w:tabs>
        <w:ind w:left="-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-576"/>
        </w:tabs>
        <w:ind w:left="-576" w:hanging="144"/>
      </w:pPr>
      <w:rPr>
        <w:rFonts w:hint="default"/>
      </w:rPr>
    </w:lvl>
    <w:lvl w:ilvl="4">
      <w:start w:val="1"/>
      <w:numFmt w:val="upperLetter"/>
      <w:lvlRestart w:val="0"/>
      <w:pStyle w:val="Appendix"/>
      <w:suff w:val="nothing"/>
      <w:lvlText w:val="Appendix %5"/>
      <w:lvlJc w:val="left"/>
      <w:pPr>
        <w:ind w:left="0" w:firstLine="0"/>
      </w:pPr>
      <w:rPr>
        <w:rFonts w:hint="default"/>
        <w:b/>
        <w:i w:val="0"/>
        <w:caps/>
        <w:sz w:val="24"/>
        <w:szCs w:val="24"/>
      </w:rPr>
    </w:lvl>
    <w:lvl w:ilvl="5">
      <w:start w:val="1"/>
      <w:numFmt w:val="decimal"/>
      <w:pStyle w:val="AppSection"/>
      <w:lvlText w:val="%5.%6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  <w:szCs w:val="24"/>
      </w:rPr>
    </w:lvl>
    <w:lvl w:ilvl="6">
      <w:start w:val="1"/>
      <w:numFmt w:val="decimal"/>
      <w:pStyle w:val="Appsubsection"/>
      <w:lvlText w:val="%5.%6.%7"/>
      <w:lvlJc w:val="left"/>
      <w:pPr>
        <w:tabs>
          <w:tab w:val="num" w:pos="-31680"/>
        </w:tabs>
        <w:ind w:left="-32767" w:firstLine="0"/>
      </w:pPr>
      <w:rPr>
        <w:rFonts w:hint="default"/>
        <w:b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44"/>
        </w:tabs>
        <w:ind w:left="144" w:hanging="1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68CD"/>
    <w:rsid w:val="00200A02"/>
    <w:rsid w:val="00680632"/>
    <w:rsid w:val="008A7D7B"/>
    <w:rsid w:val="00B7089B"/>
    <w:rsid w:val="00C03D49"/>
    <w:rsid w:val="00D1301A"/>
    <w:rsid w:val="00E86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32"/>
    <w:pPr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Section">
    <w:name w:val="App Section"/>
    <w:basedOn w:val="Normal"/>
    <w:next w:val="Normal"/>
    <w:rsid w:val="00680632"/>
    <w:pPr>
      <w:keepNext/>
      <w:numPr>
        <w:ilvl w:val="5"/>
        <w:numId w:val="1"/>
      </w:numPr>
      <w:spacing w:before="960" w:after="480"/>
      <w:jc w:val="center"/>
    </w:pPr>
    <w:rPr>
      <w:b/>
      <w:caps/>
    </w:rPr>
  </w:style>
  <w:style w:type="paragraph" w:customStyle="1" w:styleId="Appendix">
    <w:name w:val="Appendix"/>
    <w:basedOn w:val="Normal"/>
    <w:next w:val="AppendixTitle"/>
    <w:rsid w:val="00680632"/>
    <w:pPr>
      <w:keepNext/>
      <w:pageBreakBefore/>
      <w:numPr>
        <w:ilvl w:val="4"/>
        <w:numId w:val="1"/>
      </w:numPr>
      <w:spacing w:before="1440" w:after="960"/>
      <w:jc w:val="center"/>
    </w:pPr>
  </w:style>
  <w:style w:type="paragraph" w:customStyle="1" w:styleId="AppendixTitle">
    <w:name w:val="Appendix Title"/>
    <w:basedOn w:val="Heading1"/>
    <w:next w:val="Normal"/>
    <w:rsid w:val="00680632"/>
    <w:pPr>
      <w:keepLines w:val="0"/>
      <w:spacing w:before="0" w:after="960"/>
      <w:ind w:firstLine="0"/>
      <w:jc w:val="center"/>
    </w:pPr>
    <w:rPr>
      <w:rFonts w:ascii="Times New Roman" w:eastAsia="Times New Roman" w:hAnsi="Times New Roman" w:cs="Arial"/>
      <w:caps/>
      <w:color w:val="auto"/>
      <w:sz w:val="24"/>
      <w:szCs w:val="24"/>
    </w:rPr>
  </w:style>
  <w:style w:type="paragraph" w:customStyle="1" w:styleId="BibliographyEntry">
    <w:name w:val="Bibliography Entry"/>
    <w:basedOn w:val="Normal"/>
    <w:rsid w:val="00680632"/>
    <w:pPr>
      <w:spacing w:after="240" w:line="240" w:lineRule="auto"/>
      <w:ind w:left="720" w:hanging="720"/>
    </w:pPr>
  </w:style>
  <w:style w:type="paragraph" w:customStyle="1" w:styleId="Appsubsection">
    <w:name w:val="App subsection"/>
    <w:basedOn w:val="AppSection"/>
    <w:next w:val="Normal"/>
    <w:rsid w:val="00680632"/>
    <w:pPr>
      <w:numPr>
        <w:ilvl w:val="6"/>
      </w:numPr>
      <w:spacing w:before="480"/>
      <w:ind w:left="0"/>
      <w:jc w:val="left"/>
    </w:pPr>
    <w:rPr>
      <w:caps w:val="0"/>
    </w:rPr>
  </w:style>
  <w:style w:type="paragraph" w:styleId="Footer">
    <w:name w:val="footer"/>
    <w:basedOn w:val="Normal"/>
    <w:link w:val="FooterChar"/>
    <w:uiPriority w:val="99"/>
    <w:rsid w:val="006806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63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32"/>
    <w:pPr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Section">
    <w:name w:val="App Section"/>
    <w:basedOn w:val="Normal"/>
    <w:next w:val="Normal"/>
    <w:rsid w:val="00680632"/>
    <w:pPr>
      <w:keepNext/>
      <w:numPr>
        <w:ilvl w:val="5"/>
        <w:numId w:val="1"/>
      </w:numPr>
      <w:spacing w:before="960" w:after="480"/>
      <w:jc w:val="center"/>
    </w:pPr>
    <w:rPr>
      <w:b/>
      <w:caps/>
    </w:rPr>
  </w:style>
  <w:style w:type="paragraph" w:customStyle="1" w:styleId="Appendix">
    <w:name w:val="Appendix"/>
    <w:basedOn w:val="Normal"/>
    <w:next w:val="AppendixTitle"/>
    <w:rsid w:val="00680632"/>
    <w:pPr>
      <w:keepNext/>
      <w:pageBreakBefore/>
      <w:numPr>
        <w:ilvl w:val="4"/>
        <w:numId w:val="1"/>
      </w:numPr>
      <w:spacing w:before="1440" w:after="960"/>
      <w:jc w:val="center"/>
    </w:pPr>
  </w:style>
  <w:style w:type="paragraph" w:customStyle="1" w:styleId="AppendixTitle">
    <w:name w:val="Appendix Title"/>
    <w:basedOn w:val="Heading1"/>
    <w:next w:val="Normal"/>
    <w:rsid w:val="00680632"/>
    <w:pPr>
      <w:keepLines w:val="0"/>
      <w:spacing w:before="0" w:after="960"/>
      <w:ind w:firstLine="0"/>
      <w:jc w:val="center"/>
    </w:pPr>
    <w:rPr>
      <w:rFonts w:ascii="Times New Roman" w:eastAsia="Times New Roman" w:hAnsi="Times New Roman" w:cs="Arial"/>
      <w:caps/>
      <w:color w:val="auto"/>
      <w:sz w:val="24"/>
      <w:szCs w:val="24"/>
    </w:rPr>
  </w:style>
  <w:style w:type="paragraph" w:customStyle="1" w:styleId="BibliographyEntry">
    <w:name w:val="Bibliography Entry"/>
    <w:basedOn w:val="Normal"/>
    <w:rsid w:val="00680632"/>
    <w:pPr>
      <w:spacing w:after="240" w:line="240" w:lineRule="auto"/>
      <w:ind w:left="720" w:hanging="720"/>
    </w:pPr>
  </w:style>
  <w:style w:type="paragraph" w:customStyle="1" w:styleId="Appsubsection">
    <w:name w:val="App subsection"/>
    <w:basedOn w:val="AppSection"/>
    <w:next w:val="Normal"/>
    <w:rsid w:val="00680632"/>
    <w:pPr>
      <w:numPr>
        <w:ilvl w:val="6"/>
      </w:numPr>
      <w:spacing w:before="480"/>
      <w:ind w:left="0"/>
      <w:jc w:val="left"/>
    </w:pPr>
    <w:rPr>
      <w:caps w:val="0"/>
    </w:rPr>
  </w:style>
  <w:style w:type="paragraph" w:styleId="Footer">
    <w:name w:val="footer"/>
    <w:basedOn w:val="Normal"/>
    <w:link w:val="FooterChar"/>
    <w:uiPriority w:val="99"/>
    <w:rsid w:val="006806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63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1820</Words>
  <Characters>10379</Characters>
  <Application>Microsoft Office Word</Application>
  <DocSecurity>0</DocSecurity>
  <Lines>86</Lines>
  <Paragraphs>24</Paragraphs>
  <ScaleCrop>false</ScaleCrop>
  <Company>Toshiba</Company>
  <LinksUpToDate>false</LinksUpToDate>
  <CharactersWithSpaces>12175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C. Ernecoff</dc:creator>
  <cp:lastModifiedBy>ltachado</cp:lastModifiedBy>
  <cp:revision>3</cp:revision>
  <dcterms:created xsi:type="dcterms:W3CDTF">2015-10-23T13:59:00Z</dcterms:created>
  <dcterms:modified xsi:type="dcterms:W3CDTF">2016-02-19T06:20:00Z</dcterms:modified>
</cp:coreProperties>
</file>