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1D0" w:rsidRPr="00F739BA" w:rsidRDefault="00F739BA" w:rsidP="00E430F5">
      <w:pPr>
        <w:rPr>
          <w:rFonts w:ascii="Times New Roman" w:hAnsi="Times New Roman"/>
          <w:i/>
        </w:rPr>
      </w:pPr>
      <w:r w:rsidRPr="00F739BA">
        <w:rPr>
          <w:rFonts w:ascii="Times New Roman" w:hAnsi="Times New Roman"/>
          <w:i/>
        </w:rPr>
        <w:t>Full Matrices attached as additional file:</w:t>
      </w:r>
    </w:p>
    <w:p w:rsidR="00F739BA" w:rsidRDefault="00F739BA" w:rsidP="00E430F5">
      <w:pPr>
        <w:rPr>
          <w:rFonts w:ascii="Times New Roman" w:hAnsi="Times New Roman"/>
        </w:rPr>
      </w:pPr>
    </w:p>
    <w:p w:rsidR="00F741D0" w:rsidRPr="00F741D0" w:rsidRDefault="00F741D0" w:rsidP="00F741D0">
      <w:pPr>
        <w:rPr>
          <w:rFonts w:ascii="Times New Roman" w:hAnsi="Times New Roman"/>
          <w:lang w:val="en-GB"/>
        </w:rPr>
      </w:pPr>
      <w:r w:rsidRPr="00F741D0">
        <w:rPr>
          <w:rFonts w:ascii="Times New Roman" w:hAnsi="Times New Roman"/>
          <w:b/>
          <w:lang w:val="en-GB"/>
        </w:rPr>
        <w:t xml:space="preserve">Development </w:t>
      </w:r>
      <w:r w:rsidR="006B1FDD" w:rsidRPr="00F741D0">
        <w:rPr>
          <w:rFonts w:ascii="Times New Roman" w:hAnsi="Times New Roman"/>
          <w:b/>
          <w:lang w:val="en-GB"/>
        </w:rPr>
        <w:t>of theory</w:t>
      </w:r>
      <w:r w:rsidRPr="00F741D0">
        <w:rPr>
          <w:rFonts w:ascii="Times New Roman" w:hAnsi="Times New Roman"/>
          <w:b/>
          <w:lang w:val="en-GB"/>
        </w:rPr>
        <w:t xml:space="preserve"> and evidence </w:t>
      </w:r>
      <w:bookmarkStart w:id="0" w:name="_GoBack"/>
      <w:bookmarkEnd w:id="0"/>
      <w:r w:rsidR="006B1FDD" w:rsidRPr="00F741D0">
        <w:rPr>
          <w:rFonts w:ascii="Times New Roman" w:hAnsi="Times New Roman"/>
          <w:b/>
          <w:lang w:val="en-GB"/>
        </w:rPr>
        <w:t>based program</w:t>
      </w:r>
      <w:r w:rsidRPr="00F741D0">
        <w:rPr>
          <w:rFonts w:ascii="Times New Roman" w:hAnsi="Times New Roman"/>
          <w:b/>
          <w:lang w:val="en-GB"/>
        </w:rPr>
        <w:t xml:space="preserve"> to promote community treatment of fevers in children under five in a rural district Ghana: An Intervention Mapping Approach</w:t>
      </w:r>
      <w:r w:rsidRPr="00F741D0">
        <w:rPr>
          <w:rFonts w:ascii="Times New Roman" w:hAnsi="Times New Roman"/>
          <w:lang w:val="en-GB"/>
        </w:rPr>
        <w:t>.</w:t>
      </w:r>
    </w:p>
    <w:p w:rsidR="00F741D0" w:rsidRDefault="00F741D0" w:rsidP="00E430F5">
      <w:pPr>
        <w:rPr>
          <w:rFonts w:ascii="Times New Roman" w:hAnsi="Times New Roman"/>
        </w:rPr>
      </w:pPr>
    </w:p>
    <w:p w:rsidR="00E430F5" w:rsidRPr="007E51A3" w:rsidRDefault="00E430F5" w:rsidP="00E430F5">
      <w:pPr>
        <w:jc w:val="center"/>
        <w:rPr>
          <w:rFonts w:ascii="Times New Roman" w:hAnsi="Times New Roman"/>
          <w:b/>
        </w:rPr>
      </w:pPr>
      <w:r w:rsidRPr="007E51A3">
        <w:rPr>
          <w:rFonts w:ascii="Times New Roman" w:hAnsi="Times New Roman"/>
          <w:b/>
        </w:rPr>
        <w:t>Performance and change objectives for target groups</w:t>
      </w:r>
    </w:p>
    <w:p w:rsidR="00E430F5" w:rsidRPr="007E51A3" w:rsidRDefault="00E430F5" w:rsidP="00E430F5">
      <w:pPr>
        <w:rPr>
          <w:rFonts w:ascii="Times New Roman" w:hAnsi="Times New Roman"/>
        </w:rPr>
      </w:pPr>
    </w:p>
    <w:p w:rsidR="00E430F5" w:rsidRPr="007E51A3" w:rsidRDefault="00E430F5" w:rsidP="00E430F5">
      <w:pPr>
        <w:rPr>
          <w:rFonts w:ascii="Times New Roman" w:hAnsi="Times New Roman"/>
        </w:rPr>
      </w:pPr>
    </w:p>
    <w:p w:rsidR="00E430F5" w:rsidRPr="007E51A3" w:rsidRDefault="00E430F5" w:rsidP="00E430F5">
      <w:pPr>
        <w:rPr>
          <w:rFonts w:ascii="Times New Roman" w:hAnsi="Times New Roman"/>
          <w:b/>
        </w:rPr>
      </w:pPr>
      <w:r w:rsidRPr="007E51A3">
        <w:rPr>
          <w:rFonts w:ascii="Times New Roman" w:hAnsi="Times New Roman"/>
          <w:b/>
        </w:rPr>
        <w:t>Caregiver matrix</w:t>
      </w:r>
    </w:p>
    <w:p w:rsidR="00E430F5" w:rsidRPr="007E51A3" w:rsidRDefault="00E430F5" w:rsidP="00E430F5">
      <w:pPr>
        <w:rPr>
          <w:rFonts w:ascii="Times New Roman" w:hAnsi="Times New Roman"/>
        </w:rPr>
      </w:pPr>
    </w:p>
    <w:tbl>
      <w:tblPr>
        <w:tblW w:w="14688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800"/>
        <w:gridCol w:w="1980"/>
        <w:gridCol w:w="2160"/>
        <w:gridCol w:w="1620"/>
        <w:gridCol w:w="2160"/>
        <w:gridCol w:w="2340"/>
      </w:tblGrid>
      <w:tr w:rsidR="00E430F5" w:rsidRPr="007E51A3" w:rsidTr="00C24035">
        <w:trPr>
          <w:tblHeader/>
        </w:trPr>
        <w:tc>
          <w:tcPr>
            <w:tcW w:w="2628" w:type="dxa"/>
            <w:vMerge w:val="restart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Performance objectives (What caregivers should do as a result of the communications)</w:t>
            </w:r>
          </w:p>
        </w:tc>
        <w:tc>
          <w:tcPr>
            <w:tcW w:w="12060" w:type="dxa"/>
            <w:gridSpan w:val="6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Specific targets of the communications </w:t>
            </w:r>
          </w:p>
        </w:tc>
      </w:tr>
      <w:tr w:rsidR="00E430F5" w:rsidRPr="007E51A3" w:rsidTr="00C24035">
        <w:trPr>
          <w:tblHeader/>
        </w:trPr>
        <w:tc>
          <w:tcPr>
            <w:tcW w:w="2628" w:type="dxa"/>
            <w:vMerge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Attitudes</w:t>
            </w:r>
          </w:p>
        </w:tc>
        <w:tc>
          <w:tcPr>
            <w:tcW w:w="198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Subjective norms</w:t>
            </w:r>
          </w:p>
        </w:tc>
        <w:tc>
          <w:tcPr>
            <w:tcW w:w="216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Perceived control/skills self-efficacy </w:t>
            </w:r>
          </w:p>
        </w:tc>
        <w:tc>
          <w:tcPr>
            <w:tcW w:w="162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Perceived severity</w:t>
            </w:r>
          </w:p>
        </w:tc>
        <w:tc>
          <w:tcPr>
            <w:tcW w:w="216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Knowledge</w:t>
            </w:r>
          </w:p>
        </w:tc>
        <w:tc>
          <w:tcPr>
            <w:tcW w:w="234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Reinforcement</w:t>
            </w:r>
          </w:p>
        </w:tc>
      </w:tr>
      <w:tr w:rsidR="00E430F5" w:rsidRPr="007E51A3" w:rsidTr="00C24035">
        <w:tc>
          <w:tcPr>
            <w:tcW w:w="2628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1. Seek prompt treatment from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when you observe fever in child.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1.a. Go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before acquiring any drug or herb or using leftover drugs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1.b. Give paracetamol if available and sponge child (while preparing to go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)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1.c. Remind husband that service is free and close by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 xml:space="preserve">1.d. If mother can’t find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in a day, go to the health facility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1.e. If mother can’t find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when there is a danger sign, go to health facility immediately.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>Expect that new treatment &amp; responding early will keep child from dying.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Expect that new drug will work for more people/ for child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Perceive previous instruction good, but new better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Expect no adverse effects (no itching like chloroquine) from new drug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 xml:space="preserve">Expect that husband or </w:t>
            </w:r>
            <w:proofErr w:type="spellStart"/>
            <w:r w:rsidRPr="00D55B82">
              <w:rPr>
                <w:rFonts w:ascii="Times New Roman" w:hAnsi="Times New Roman"/>
              </w:rPr>
              <w:t>influentials</w:t>
            </w:r>
            <w:proofErr w:type="spellEnd"/>
            <w:r w:rsidRPr="00D55B82">
              <w:rPr>
                <w:rFonts w:ascii="Times New Roman" w:hAnsi="Times New Roman"/>
              </w:rPr>
              <w:t xml:space="preserve"> will  approve of going to the </w:t>
            </w:r>
            <w:r w:rsidR="00412ACA">
              <w:rPr>
                <w:rFonts w:ascii="Times New Roman" w:hAnsi="Times New Roman"/>
              </w:rPr>
              <w:t>CHW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Recognize that the community expects a good mother to respond immediately to a child who has fever by going to the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Recognize that the community members expect that a mother </w:t>
            </w:r>
            <w:r w:rsidRPr="00D55B82">
              <w:rPr>
                <w:rFonts w:ascii="Times New Roman" w:hAnsi="Times New Roman"/>
              </w:rPr>
              <w:lastRenderedPageBreak/>
              <w:t xml:space="preserve">responds to all fevers – not just one that is caused by malaria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>Describes confidence in taking action if child has fever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Perceive that the recommended program has no costs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Perceives Proximity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Express confidence how to administer drugs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Describe that children can die if action is not taken promptly for fever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Argue that fever is often a sign of a severe illness – malaria or other illnesses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Perceive that Health workers are  friendly toward caregivers;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Know drug recommendation has changed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Know what to expect from </w:t>
            </w:r>
            <w:r w:rsidR="00412ACA">
              <w:rPr>
                <w:rFonts w:ascii="Times New Roman" w:hAnsi="Times New Roman"/>
              </w:rPr>
              <w:t>CHW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 Describes  how to administer the drugs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Perceive provider </w:t>
            </w:r>
            <w:r w:rsidRPr="00D55B82">
              <w:rPr>
                <w:rFonts w:ascii="Times New Roman" w:hAnsi="Times New Roman"/>
              </w:rPr>
              <w:lastRenderedPageBreak/>
              <w:t>as friendly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Health care providers reinforce mothers about </w:t>
            </w:r>
            <w:r w:rsidR="00412ACA">
              <w:rPr>
                <w:rFonts w:ascii="Times New Roman" w:hAnsi="Times New Roman"/>
              </w:rPr>
              <w:t>CHW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Perceives New drug works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Perceive that old instruction was good but new instruction is better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34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HWs make positive remarks about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treatment &amp; referral</w:t>
            </w:r>
          </w:p>
        </w:tc>
      </w:tr>
      <w:tr w:rsidR="00E430F5" w:rsidRPr="007E51A3" w:rsidTr="00C24035">
        <w:tc>
          <w:tcPr>
            <w:tcW w:w="2628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 xml:space="preserve">2. Express appreciation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Appreciate that the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is working without compensation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Understands that voluntary work of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is very important and needs to be </w:t>
            </w:r>
            <w:proofErr w:type="spellStart"/>
            <w:r w:rsidRPr="00D55B82">
              <w:rPr>
                <w:rFonts w:ascii="Times New Roman" w:hAnsi="Times New Roman"/>
              </w:rPr>
              <w:t>recognised</w:t>
            </w:r>
            <w:proofErr w:type="spellEnd"/>
          </w:p>
        </w:tc>
        <w:tc>
          <w:tcPr>
            <w:tcW w:w="234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Tells appreciation to </w:t>
            </w:r>
            <w:r w:rsidR="00412ACA">
              <w:rPr>
                <w:rFonts w:ascii="Times New Roman" w:hAnsi="Times New Roman"/>
              </w:rPr>
              <w:t>CHW</w:t>
            </w:r>
          </w:p>
        </w:tc>
      </w:tr>
      <w:tr w:rsidR="00E430F5" w:rsidRPr="007E51A3" w:rsidTr="00C24035">
        <w:tc>
          <w:tcPr>
            <w:tcW w:w="2628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3. Monitor &amp; respond to danger signs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Express confidence in monitoring and responding to danger signs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Perceives danger signs need immediate reaction and perceives that monitoring is important</w:t>
            </w:r>
          </w:p>
        </w:tc>
        <w:tc>
          <w:tcPr>
            <w:tcW w:w="216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Tell that the following danger signs need immediate reaction: child unable to feed/drink, vomits everything he/she drinks or eats, </w:t>
            </w:r>
            <w:r w:rsidRPr="00D55B82">
              <w:rPr>
                <w:rFonts w:ascii="Times New Roman" w:hAnsi="Times New Roman"/>
              </w:rPr>
              <w:lastRenderedPageBreak/>
              <w:t>convulsion, very sleepy and hard to awaken etc. tells to monitor persistent diarrhea, persistent fever after 2 days of treatment, or other unusual signs of ill health</w:t>
            </w:r>
          </w:p>
        </w:tc>
        <w:tc>
          <w:tcPr>
            <w:tcW w:w="234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</w:tr>
      <w:tr w:rsidR="00E430F5" w:rsidRPr="007E51A3" w:rsidTr="00C24035">
        <w:tc>
          <w:tcPr>
            <w:tcW w:w="2628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>4. Give all medication as instructed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4.a. Give all doses (do not stop when symptoms stop)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4. b. Replace dose if child vomits less than 1 hour after dose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  Recognizes importance of giving all medication as prescribed even if symptoms have subsided                               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Understands that not taking all medications as advised will not heal the child</w:t>
            </w:r>
          </w:p>
        </w:tc>
        <w:tc>
          <w:tcPr>
            <w:tcW w:w="216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</w:tr>
      <w:tr w:rsidR="00E430F5" w:rsidRPr="007E51A3" w:rsidTr="00C24035">
        <w:tc>
          <w:tcPr>
            <w:tcW w:w="2628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5. Respond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referral as soon as     possible                              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Want to go to health facility if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refers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Mentions that partner and other </w:t>
            </w:r>
            <w:proofErr w:type="spellStart"/>
            <w:r w:rsidRPr="00D55B82">
              <w:rPr>
                <w:rFonts w:ascii="Times New Roman" w:hAnsi="Times New Roman"/>
              </w:rPr>
              <w:t>influentials</w:t>
            </w:r>
            <w:proofErr w:type="spellEnd"/>
            <w:r w:rsidRPr="00D55B82">
              <w:rPr>
                <w:rFonts w:ascii="Times New Roman" w:hAnsi="Times New Roman"/>
              </w:rPr>
              <w:t xml:space="preserve"> want caregiver to go to health facility if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refers.</w:t>
            </w:r>
          </w:p>
        </w:tc>
        <w:tc>
          <w:tcPr>
            <w:tcW w:w="216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Tells that not going promptly for referral will cause the child to get more sick and may die</w:t>
            </w:r>
          </w:p>
        </w:tc>
        <w:tc>
          <w:tcPr>
            <w:tcW w:w="216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Mentions consequences of delay in going to clinic</w:t>
            </w:r>
          </w:p>
        </w:tc>
        <w:tc>
          <w:tcPr>
            <w:tcW w:w="234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</w:tr>
      <w:tr w:rsidR="00E430F5" w:rsidRPr="007E51A3" w:rsidTr="00C24035">
        <w:tc>
          <w:tcPr>
            <w:tcW w:w="2628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6. Tell friends and </w:t>
            </w:r>
            <w:proofErr w:type="spellStart"/>
            <w:r w:rsidRPr="00D55B82">
              <w:rPr>
                <w:rFonts w:ascii="Times New Roman" w:hAnsi="Times New Roman"/>
              </w:rPr>
              <w:t>neighbours</w:t>
            </w:r>
            <w:proofErr w:type="spellEnd"/>
            <w:r w:rsidRPr="00D55B82">
              <w:rPr>
                <w:rFonts w:ascii="Times New Roman" w:hAnsi="Times New Roman"/>
              </w:rPr>
              <w:t xml:space="preserve"> to take child with fever to </w:t>
            </w:r>
            <w:r w:rsidR="00412ACA">
              <w:rPr>
                <w:rFonts w:ascii="Times New Roman" w:hAnsi="Times New Roman"/>
              </w:rPr>
              <w:t>CHW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Expect that friends and </w:t>
            </w:r>
            <w:proofErr w:type="spellStart"/>
            <w:r w:rsidRPr="00D55B82">
              <w:rPr>
                <w:rFonts w:ascii="Times New Roman" w:hAnsi="Times New Roman"/>
              </w:rPr>
              <w:t>neighbours</w:t>
            </w:r>
            <w:proofErr w:type="spellEnd"/>
            <w:r w:rsidRPr="00D55B82">
              <w:rPr>
                <w:rFonts w:ascii="Times New Roman" w:hAnsi="Times New Roman"/>
              </w:rPr>
              <w:t xml:space="preserve"> will appreciate it when </w:t>
            </w:r>
            <w:r w:rsidRPr="00D55B82">
              <w:rPr>
                <w:rFonts w:ascii="Times New Roman" w:hAnsi="Times New Roman"/>
              </w:rPr>
              <w:lastRenderedPageBreak/>
              <w:t xml:space="preserve">caregiver shares her positive experiences with help from </w:t>
            </w:r>
            <w:r w:rsidR="00412ACA">
              <w:rPr>
                <w:rFonts w:ascii="Times New Roman" w:hAnsi="Times New Roman"/>
              </w:rPr>
              <w:t>CHW</w:t>
            </w:r>
          </w:p>
        </w:tc>
        <w:tc>
          <w:tcPr>
            <w:tcW w:w="216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34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Praise friends and </w:t>
            </w:r>
            <w:proofErr w:type="spellStart"/>
            <w:r w:rsidRPr="00D55B82">
              <w:rPr>
                <w:rFonts w:ascii="Times New Roman" w:hAnsi="Times New Roman"/>
              </w:rPr>
              <w:t>neighbours</w:t>
            </w:r>
            <w:proofErr w:type="spellEnd"/>
            <w:r w:rsidRPr="00D55B82">
              <w:rPr>
                <w:rFonts w:ascii="Times New Roman" w:hAnsi="Times New Roman"/>
              </w:rPr>
              <w:t xml:space="preserve"> who take child with fever to the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for treatment</w:t>
            </w:r>
          </w:p>
        </w:tc>
      </w:tr>
    </w:tbl>
    <w:p w:rsidR="00E430F5" w:rsidRPr="007E51A3" w:rsidRDefault="00E430F5" w:rsidP="00E430F5">
      <w:pPr>
        <w:rPr>
          <w:rFonts w:ascii="Times New Roman" w:hAnsi="Times New Roman"/>
        </w:rPr>
      </w:pPr>
    </w:p>
    <w:p w:rsidR="00E430F5" w:rsidRPr="007E51A3" w:rsidRDefault="00E430F5" w:rsidP="00E430F5">
      <w:pPr>
        <w:rPr>
          <w:rFonts w:ascii="Times New Roman" w:hAnsi="Times New Roman"/>
          <w:b/>
        </w:rPr>
      </w:pPr>
      <w:r w:rsidRPr="007E51A3">
        <w:rPr>
          <w:rFonts w:ascii="Times New Roman" w:hAnsi="Times New Roman"/>
        </w:rPr>
        <w:br w:type="page"/>
      </w:r>
      <w:r w:rsidRPr="007E51A3">
        <w:rPr>
          <w:rFonts w:ascii="Times New Roman" w:hAnsi="Times New Roman"/>
        </w:rPr>
        <w:lastRenderedPageBreak/>
        <w:t xml:space="preserve"> </w:t>
      </w:r>
      <w:r w:rsidR="00412ACA">
        <w:rPr>
          <w:rFonts w:ascii="Times New Roman" w:hAnsi="Times New Roman"/>
          <w:b/>
        </w:rPr>
        <w:t>CHW</w:t>
      </w:r>
      <w:r w:rsidRPr="007E51A3">
        <w:rPr>
          <w:rFonts w:ascii="Times New Roman" w:hAnsi="Times New Roman"/>
          <w:b/>
        </w:rPr>
        <w:t xml:space="preserve"> Matrix</w:t>
      </w:r>
    </w:p>
    <w:tbl>
      <w:tblPr>
        <w:tblW w:w="14040" w:type="dxa"/>
        <w:tblInd w:w="-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3240"/>
        <w:gridCol w:w="1620"/>
        <w:gridCol w:w="1980"/>
        <w:gridCol w:w="1980"/>
        <w:gridCol w:w="1800"/>
        <w:gridCol w:w="1800"/>
        <w:gridCol w:w="1620"/>
      </w:tblGrid>
      <w:tr w:rsidR="00E430F5" w:rsidRPr="007E51A3" w:rsidTr="00E430F5">
        <w:trPr>
          <w:tblHeader/>
        </w:trPr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Performance objectives for </w:t>
            </w:r>
            <w:r w:rsidR="00412ACA">
              <w:rPr>
                <w:rFonts w:ascii="Times New Roman" w:hAnsi="Times New Roman"/>
                <w:b/>
              </w:rPr>
              <w:t>CHW</w:t>
            </w:r>
            <w:r w:rsidRPr="00D55B82">
              <w:rPr>
                <w:rFonts w:ascii="Times New Roman" w:hAnsi="Times New Roman"/>
                <w:b/>
              </w:rPr>
              <w:t xml:space="preserve">s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The </w:t>
            </w:r>
            <w:r w:rsidR="00412ACA">
              <w:rPr>
                <w:rFonts w:ascii="Times New Roman" w:hAnsi="Times New Roman"/>
                <w:b/>
              </w:rPr>
              <w:t>CHW</w:t>
            </w:r>
            <w:r w:rsidRPr="00D55B82">
              <w:rPr>
                <w:rFonts w:ascii="Times New Roman" w:hAnsi="Times New Roman"/>
                <w:b/>
              </w:rPr>
              <w:t xml:space="preserve">s will: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Outcome  Expectations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Subjective norms/Respect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Skills/ Self-efficacy 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Perceived severity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Knowledge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5B82">
              <w:rPr>
                <w:rFonts w:ascii="Times New Roman" w:hAnsi="Times New Roman"/>
                <w:b/>
                <w:sz w:val="20"/>
                <w:szCs w:val="20"/>
              </w:rPr>
              <w:t xml:space="preserve">Reinforcement </w:t>
            </w: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Assess child under 5 (and siblings who are presented at the same visit) and treat for fever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Describe how new treatment &amp; responding early will keep child from dying.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Expect new drugs to work better/work for more people than chloroquine.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 Expect that their role in the community will help children survive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Perceive previous instruction good, but new better way to take care of fever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 xml:space="preserve">Expect their role in the community to be one of respect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Shows confidence in assessing child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Shows confidence in using assessment form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Understand that child can die if action is not taken promptly for fever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Perceive fever as a sign of severe problem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Describe their role in the community as one that can help the children stay healthy and survive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Describe how drug recommendation has changed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Describe how old drugs do not work for many of the people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Explain that fever can be caused by many diseases – not just malaria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Explain that an </w:t>
            </w:r>
            <w:smartTag w:uri="urn:schemas-microsoft-com:office:smarttags" w:element="stockticker">
              <w:r w:rsidRPr="00D55B82">
                <w:rPr>
                  <w:rFonts w:ascii="Times New Roman" w:hAnsi="Times New Roman"/>
                </w:rPr>
                <w:t>ARI</w:t>
              </w:r>
            </w:smartTag>
            <w:r w:rsidRPr="00D55B82">
              <w:rPr>
                <w:rFonts w:ascii="Times New Roman" w:hAnsi="Times New Roman"/>
              </w:rPr>
              <w:t xml:space="preserve"> with fever is a serious problem that </w:t>
            </w:r>
            <w:r w:rsidRPr="00D55B82">
              <w:rPr>
                <w:rFonts w:ascii="Times New Roman" w:hAnsi="Times New Roman"/>
              </w:rPr>
              <w:lastRenderedPageBreak/>
              <w:t>often comes with malaria, sometimes by itself and should be treated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</w:rPr>
              <w:lastRenderedPageBreak/>
              <w:t xml:space="preserve">1. </w:t>
            </w:r>
            <w:r w:rsidRPr="00D55B82">
              <w:rPr>
                <w:rFonts w:ascii="Times New Roman" w:hAnsi="Times New Roman"/>
                <w:b/>
              </w:rPr>
              <w:t>Greet and congratulate mother for coming immediately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Expects that caregivers will come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if they are friendly in their approach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Describe how to greet and welcome the caregiver by specifically mention that she responded quickly 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Explain that the first important task of the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is to make the caregiver feel welcome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  <w:b/>
              </w:rPr>
              <w:t xml:space="preserve">2. Establish age of the child and ask mother what is wrong with the child </w:t>
            </w:r>
            <w:r w:rsidRPr="00D55B82">
              <w:rPr>
                <w:rFonts w:ascii="Times New Roman" w:hAnsi="Times New Roman"/>
              </w:rPr>
              <w:t>2.a. Note age on form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2.b. Tick symptoms on form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Expect that the caregiver  is a good and accurate observer of her child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Explain that effective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s listen carefully to the mother describe what is wrong with the child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Show on the form where and how to note age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Show on form the list of pictures with symptoms and how to check them off when the mother mentions them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Describe what each picture means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 xml:space="preserve">Expresses confidence in being able to begin discussion with caregiver 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Explain that immediately after making the caregiver feel welcome, a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should find out what is wrong with the child by asking the mother 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lastRenderedPageBreak/>
              <w:t xml:space="preserve">3. Manage situation where child is over 5 years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Knows to assess children over 5 as well as the under 5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Knows to  provide medication if child over 5 needs it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Describes when to refer over 5s based on assessment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3. If fever has not been mentioned, CHECK if there is no fever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3.a. If no fever REFER to health facility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3.b. Tick referral on form/lack of fever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Explain that a program that helps caregivers to treat fever can help keep children from dying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Explain that </w:t>
            </w:r>
            <w:r w:rsidRPr="00D55B82">
              <w:rPr>
                <w:rFonts w:ascii="Times New Roman" w:hAnsi="Times New Roman"/>
              </w:rPr>
              <w:lastRenderedPageBreak/>
              <w:t xml:space="preserve">for other problems parents will get good treatment at health facilities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 xml:space="preserve">Describe that effective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s treat fevers only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Describe that the community approves of the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program to treat fevers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demonstrate how to tick referral (when no fever) on form 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Explain that the program is for children under 5  with fever because fever is dangerous in young children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lastRenderedPageBreak/>
              <w:t xml:space="preserve">4. Check for danger signs by ASKING whether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-Child is unable to drink or breastfeed?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-Child vomits everything?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-Child has convulsion during this illness (describes convulsion as unable to move  arms and legs or loses consciousness)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-Child is hard to awaken, lethargic or unconscious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4.a. Tick danger signs on form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Expect that by listening to the caregiver’s report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s will be able to decide whether or not to refer child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Describe how effective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s take the danger signs very seriously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Demonstrate how to ask about the danger signs of not feeding, vomiting everything, unresponsiveness and convulsion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Expresses confidence in the ability to determine whether the child has had or is having danger signs 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Explain that  each sign an indicator of a condition that can be deadly if untreated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Explain what causes the signs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5. Take history from mother by ASKING about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-Duration of fever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-Whether child has a cough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-Duration of cough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-Whether child has </w:t>
            </w:r>
            <w:proofErr w:type="spellStart"/>
            <w:r w:rsidRPr="00D55B82">
              <w:rPr>
                <w:rFonts w:ascii="Times New Roman" w:hAnsi="Times New Roman"/>
              </w:rPr>
              <w:t>difficult</w:t>
            </w:r>
            <w:proofErr w:type="spellEnd"/>
            <w:r w:rsidRPr="00D55B82">
              <w:rPr>
                <w:rFonts w:ascii="Times New Roman" w:hAnsi="Times New Roman"/>
              </w:rPr>
              <w:t xml:space="preserve"> </w:t>
            </w:r>
            <w:r w:rsidRPr="00D55B82">
              <w:rPr>
                <w:rFonts w:ascii="Times New Roman" w:hAnsi="Times New Roman"/>
              </w:rPr>
              <w:lastRenderedPageBreak/>
              <w:t>breathing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-Duration of difficult breathing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-Whether child has diarrhea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-Duration of diarrhea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-Whether there is blood in the stool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5.a. Tick presence or absence of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5.b. Note duration of symptoms on symptoms on form </w:t>
            </w:r>
            <w:proofErr w:type="spellStart"/>
            <w:r w:rsidRPr="00D55B82">
              <w:rPr>
                <w:rFonts w:ascii="Times New Roman" w:hAnsi="Times New Roman"/>
              </w:rPr>
              <w:t>form</w:t>
            </w:r>
            <w:proofErr w:type="spellEnd"/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412ACA" w:rsidP="00C240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CHW</w:t>
            </w:r>
            <w:r w:rsidR="00E430F5" w:rsidRPr="00D55B82">
              <w:rPr>
                <w:rFonts w:ascii="Times New Roman" w:hAnsi="Times New Roman"/>
              </w:rPr>
              <w:t xml:space="preserve"> feels self confident in asking and registering illness history 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412ACA" w:rsidP="00C240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CHW</w:t>
            </w:r>
            <w:r w:rsidR="00E430F5" w:rsidRPr="00D55B82">
              <w:rPr>
                <w:rFonts w:ascii="Times New Roman" w:hAnsi="Times New Roman"/>
              </w:rPr>
              <w:t xml:space="preserve"> should be able to list the different illness conditions for making a proper referral </w:t>
            </w:r>
            <w:r w:rsidR="00E430F5" w:rsidRPr="00D55B82">
              <w:rPr>
                <w:rFonts w:ascii="Times New Roman" w:hAnsi="Times New Roman"/>
              </w:rPr>
              <w:lastRenderedPageBreak/>
              <w:t>and providing proper treatment for symptoms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lastRenderedPageBreak/>
              <w:t xml:space="preserve">6. Assess general condition of child by LOOKING for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-Sunken eyes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-Crying a lot or irritable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-Generalized rash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-Pallor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-Swollen feet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-Hanging skin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-Abdomen pinch that recoils slowly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</w:rPr>
              <w:t>6.b. Tick general condition symptoms on form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Explain that a detailed record of the symptoms will help policy makers to know what problems children in the communities    present with. 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Express confidence in their skills to perform detailed assessment in general condition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Lists symptoms to look for in assessing general condition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7. COUNT breathing rate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7.a.Tick breathing rate on form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Names that breathing rate is counted for one minute and names the need for ticking on </w:t>
            </w:r>
            <w:r w:rsidRPr="00D55B82">
              <w:rPr>
                <w:rFonts w:ascii="Times New Roman" w:hAnsi="Times New Roman"/>
              </w:rPr>
              <w:lastRenderedPageBreak/>
              <w:t>the form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lastRenderedPageBreak/>
              <w:t xml:space="preserve">8. TREAT child with anti malarial drug only or anti malarial and antibiotic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8.a. Tick treatment on form 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9. </w:t>
            </w:r>
            <w:smartTag w:uri="urn:schemas-microsoft-com:office:smarttags" w:element="stockticker">
              <w:r w:rsidRPr="00D55B82">
                <w:rPr>
                  <w:rFonts w:ascii="Times New Roman" w:hAnsi="Times New Roman"/>
                  <w:b/>
                </w:rPr>
                <w:t>LOOK</w:t>
              </w:r>
            </w:smartTag>
            <w:r w:rsidRPr="00D55B82">
              <w:rPr>
                <w:rFonts w:ascii="Times New Roman" w:hAnsi="Times New Roman"/>
                <w:b/>
              </w:rPr>
              <w:t xml:space="preserve">/observe first dose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Mentions that observing taking of the first dose enhances compliance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10. COUNSEL for drug adherence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-Tell when to give medicine, how much and for how long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-Stress to give the drug until dosage is completed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-Tell mother if child vomits within one hour of taking medicine to replace the drug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10.a. Tick counseling for adherence on form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Tells that adequate counseling for compliance will ensure that treatment is effective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Expresses confidence in counseling about drug adherence including intake of all medication and what to do if child vomits 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Lists the possible  consequences if medication is not taken as prescribed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Mentions the importance of taking all fever drugs as prescribed even if child’s condition improves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Mentions the replacement of medication if child vomits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11. If diarrhea,  COUNSEL for oral rehydration therapy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-ASK whether mother has started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-EXPLAIN and </w:t>
            </w:r>
            <w:smartTag w:uri="urn:schemas-microsoft-com:office:smarttags" w:element="stockticker">
              <w:r w:rsidRPr="00D55B82">
                <w:rPr>
                  <w:rFonts w:ascii="Times New Roman" w:hAnsi="Times New Roman"/>
                </w:rPr>
                <w:t>SHOW</w:t>
              </w:r>
            </w:smartTag>
            <w:r w:rsidRPr="00D55B82">
              <w:rPr>
                <w:rFonts w:ascii="Times New Roman" w:hAnsi="Times New Roman"/>
              </w:rPr>
              <w:t xml:space="preserve"> what liquid to give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>11.a. Tick  rehydration counseling o n form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>Mentions that treatment for diarrhea is important for the survival of the child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Lists that persistent </w:t>
            </w:r>
            <w:proofErr w:type="spellStart"/>
            <w:r w:rsidRPr="00D55B82">
              <w:rPr>
                <w:rFonts w:ascii="Times New Roman" w:hAnsi="Times New Roman"/>
              </w:rPr>
              <w:t>diarrheoa</w:t>
            </w:r>
            <w:proofErr w:type="spellEnd"/>
            <w:r w:rsidRPr="00D55B82">
              <w:rPr>
                <w:rFonts w:ascii="Times New Roman" w:hAnsi="Times New Roman"/>
              </w:rPr>
              <w:t xml:space="preserve">  can cause death of child if action is not taken </w:t>
            </w:r>
            <w:r w:rsidRPr="00D55B82">
              <w:rPr>
                <w:rFonts w:ascii="Times New Roman" w:hAnsi="Times New Roman"/>
              </w:rPr>
              <w:lastRenderedPageBreak/>
              <w:t>promptly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 xml:space="preserve">Lists what to describe how to feed and treat child with diarrhea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lastRenderedPageBreak/>
              <w:t>12. COUNSEL mother to continue feeding child (if child will not eat, to give some sugary food or drink)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12.a. Tick feeding counseling on form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Explain that a well fed child has better resistance to illnesses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13. REFER caregiver to take child to health facility if any of the following were noted: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-Inability to eat anything at all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-Vomiting everything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-Convulsions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-Lethargy/ unresponsiveness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-Diarrhea 5 days or more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-Fast breathing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-Chest in-drawing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-Stridor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-Pallor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-Swollen feet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-Slow skin pinch recoil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13.a. Tick referral on form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Perceive that project staff and health workers think </w:t>
            </w:r>
            <w:proofErr w:type="spellStart"/>
            <w:r w:rsidRPr="00D55B82">
              <w:rPr>
                <w:rFonts w:ascii="Times New Roman" w:hAnsi="Times New Roman"/>
              </w:rPr>
              <w:t>its</w:t>
            </w:r>
            <w:proofErr w:type="spellEnd"/>
            <w:r w:rsidRPr="00D55B82">
              <w:rPr>
                <w:rFonts w:ascii="Times New Roman" w:hAnsi="Times New Roman"/>
              </w:rPr>
              <w:t xml:space="preserve"> important to note referral on form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Explains that </w:t>
            </w:r>
            <w:proofErr w:type="spellStart"/>
            <w:r w:rsidRPr="00D55B82">
              <w:rPr>
                <w:rFonts w:ascii="Times New Roman" w:hAnsi="Times New Roman"/>
              </w:rPr>
              <w:t>its</w:t>
            </w:r>
            <w:proofErr w:type="spellEnd"/>
            <w:r w:rsidRPr="00D55B82">
              <w:rPr>
                <w:rFonts w:ascii="Times New Roman" w:hAnsi="Times New Roman"/>
              </w:rPr>
              <w:t xml:space="preserve"> important to refer child to health facility if the following symptoms are present: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-Inability to eat anything at all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-Vomiting everything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-Convulsions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-Lethargy/ unresponsiveness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-Diarrhea 5 days or more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-Fast breathing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>-Chest in-drawing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-Stridor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-Pallor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-Swollen feet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-Slow skin pinch recoil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lastRenderedPageBreak/>
              <w:t>14. COUNSEL what to do if child develops a danger sign at any time or doesn’t get better after 2 days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14.a. Tick  danger sign counseling on form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Demonstrates what to tell care givers what to do if danger signs are still present after 2 days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Names what to tell and how to motivate the care giver if one or more danger signs are still present after 2 days of visiting </w:t>
            </w:r>
            <w:r w:rsidR="00412ACA">
              <w:rPr>
                <w:rFonts w:ascii="Times New Roman" w:hAnsi="Times New Roman"/>
              </w:rPr>
              <w:t>CHW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15. COUNSEL  caregiver to return after 2 days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15.a. Tick counseling for when to return on form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Recognize expectation of program staff and health workers that reporting by care giver after 2 days is important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States that care givers must be told to return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after 2 days for reporting on situation of child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16. Asks when mother is able </w:t>
            </w:r>
            <w:r w:rsidRPr="00D55B82">
              <w:rPr>
                <w:rFonts w:ascii="Times New Roman" w:hAnsi="Times New Roman"/>
                <w:b/>
              </w:rPr>
              <w:lastRenderedPageBreak/>
              <w:t>to go for referral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-If soon,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s congratulates mother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-If mother indicates delay,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s stress the urgency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16.a. Tick referral planning on form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Demonstrates </w:t>
            </w:r>
            <w:r w:rsidRPr="00D55B82">
              <w:rPr>
                <w:rFonts w:ascii="Times New Roman" w:hAnsi="Times New Roman"/>
              </w:rPr>
              <w:lastRenderedPageBreak/>
              <w:t>how to gently ask caregiver about referral plan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412ACA" w:rsidP="00C240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CHW</w:t>
            </w:r>
            <w:r w:rsidR="00E430F5" w:rsidRPr="00D55B82">
              <w:rPr>
                <w:rFonts w:ascii="Times New Roman" w:hAnsi="Times New Roman"/>
              </w:rPr>
              <w:t xml:space="preserve">s </w:t>
            </w:r>
            <w:r w:rsidR="00E430F5" w:rsidRPr="00D55B82">
              <w:rPr>
                <w:rFonts w:ascii="Times New Roman" w:hAnsi="Times New Roman"/>
              </w:rPr>
              <w:lastRenderedPageBreak/>
              <w:t>recognize the importance of reinforcing caregivers’ prompt action on referral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lastRenderedPageBreak/>
              <w:t>17. Request mother to tell others to bring children with fever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412ACA" w:rsidP="00C240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CHW</w:t>
            </w:r>
            <w:r w:rsidR="00E430F5" w:rsidRPr="00D55B82">
              <w:rPr>
                <w:rFonts w:ascii="Times New Roman" w:hAnsi="Times New Roman"/>
              </w:rPr>
              <w:t xml:space="preserve"> realizes that telling others to bring child with fever will create community awareness and increase the number of children receiving prompt and appropriate treatment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Demonstrates confidence in telling other care givers what to do if their child has fever</w:t>
            </w: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18. Maintain confidentiality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412ACA" w:rsidP="00C240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CHW</w:t>
            </w:r>
            <w:r w:rsidR="00E430F5" w:rsidRPr="00D55B82">
              <w:rPr>
                <w:rFonts w:ascii="Times New Roman" w:hAnsi="Times New Roman"/>
              </w:rPr>
              <w:t xml:space="preserve"> recognizes that maintaining </w:t>
            </w:r>
            <w:r w:rsidR="00E430F5" w:rsidRPr="00D55B82">
              <w:rPr>
                <w:rFonts w:ascii="Times New Roman" w:hAnsi="Times New Roman"/>
              </w:rPr>
              <w:lastRenderedPageBreak/>
              <w:t xml:space="preserve">confidentiality will increase the confidence of caregivers in </w:t>
            </w:r>
            <w:r>
              <w:rPr>
                <w:rFonts w:ascii="Times New Roman" w:hAnsi="Times New Roman"/>
              </w:rPr>
              <w:t>CHW</w:t>
            </w: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Name why it is important to maintain confidentiality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lastRenderedPageBreak/>
              <w:t>19. Position child if convulsing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>20. Maintain spare drugs in stock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Names or mentions that replacements should be available in case child vomits drug within an hour of intake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0F5" w:rsidRPr="007E51A3" w:rsidTr="00E430F5">
        <w:tc>
          <w:tcPr>
            <w:tcW w:w="324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b/>
              </w:rPr>
            </w:pPr>
            <w:r w:rsidRPr="00D55B82">
              <w:rPr>
                <w:rFonts w:ascii="Times New Roman" w:hAnsi="Times New Roman"/>
                <w:b/>
              </w:rPr>
              <w:t xml:space="preserve">21. Tick form when caregiver returns with the child for follow-up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21.a.  Tick whether child is better or not,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 21.b. Refer if not better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Knows importance of recording follow up visit by caregiver; and knows to refer  if child’s condition has </w:t>
            </w:r>
            <w:r w:rsidRPr="00D55B82">
              <w:rPr>
                <w:rFonts w:ascii="Times New Roman" w:hAnsi="Times New Roman"/>
              </w:rPr>
              <w:lastRenderedPageBreak/>
              <w:t>not improved</w:t>
            </w:r>
          </w:p>
        </w:tc>
        <w:tc>
          <w:tcPr>
            <w:tcW w:w="1620" w:type="dxa"/>
          </w:tcPr>
          <w:p w:rsidR="00E430F5" w:rsidRPr="00D55B82" w:rsidRDefault="00E430F5" w:rsidP="00C240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430F5" w:rsidRPr="007E51A3" w:rsidRDefault="00E430F5" w:rsidP="00E430F5">
      <w:pPr>
        <w:rPr>
          <w:rFonts w:ascii="Times New Roman" w:hAnsi="Times New Roman"/>
        </w:rPr>
      </w:pPr>
    </w:p>
    <w:p w:rsidR="00E430F5" w:rsidRPr="007E51A3" w:rsidRDefault="00E430F5" w:rsidP="00E430F5">
      <w:pPr>
        <w:rPr>
          <w:rFonts w:ascii="Times New Roman" w:hAnsi="Times New Roman"/>
        </w:rPr>
      </w:pPr>
      <w:r w:rsidRPr="007E51A3">
        <w:rPr>
          <w:rFonts w:ascii="Times New Roman" w:hAnsi="Times New Roman"/>
        </w:rPr>
        <w:br w:type="page"/>
      </w:r>
    </w:p>
    <w:p w:rsidR="00E430F5" w:rsidRPr="007E51A3" w:rsidRDefault="00E430F5" w:rsidP="00E430F5">
      <w:pPr>
        <w:rPr>
          <w:rFonts w:ascii="Times New Roman" w:hAnsi="Times New Roman"/>
          <w:b/>
        </w:rPr>
      </w:pPr>
      <w:r w:rsidRPr="007E51A3">
        <w:rPr>
          <w:rFonts w:ascii="Times New Roman" w:hAnsi="Times New Roman"/>
          <w:b/>
        </w:rPr>
        <w:lastRenderedPageBreak/>
        <w:t xml:space="preserve">Health </w:t>
      </w:r>
      <w:r w:rsidR="006B1FDD">
        <w:rPr>
          <w:rFonts w:ascii="Times New Roman" w:hAnsi="Times New Roman"/>
          <w:b/>
        </w:rPr>
        <w:t>C</w:t>
      </w:r>
      <w:r w:rsidRPr="007E51A3">
        <w:rPr>
          <w:rFonts w:ascii="Times New Roman" w:hAnsi="Times New Roman"/>
          <w:b/>
        </w:rPr>
        <w:t xml:space="preserve">are </w:t>
      </w:r>
      <w:r w:rsidR="006B1FDD">
        <w:rPr>
          <w:rFonts w:ascii="Times New Roman" w:hAnsi="Times New Roman"/>
          <w:b/>
        </w:rPr>
        <w:t>P</w:t>
      </w:r>
      <w:r w:rsidRPr="007E51A3">
        <w:rPr>
          <w:rFonts w:ascii="Times New Roman" w:hAnsi="Times New Roman"/>
          <w:b/>
        </w:rPr>
        <w:t xml:space="preserve">roviders’ </w:t>
      </w:r>
      <w:r w:rsidR="006B1FDD">
        <w:rPr>
          <w:rFonts w:ascii="Times New Roman" w:hAnsi="Times New Roman"/>
          <w:b/>
        </w:rPr>
        <w:t>m</w:t>
      </w:r>
      <w:r w:rsidRPr="007E51A3">
        <w:rPr>
          <w:rFonts w:ascii="Times New Roman" w:hAnsi="Times New Roman"/>
          <w:b/>
        </w:rPr>
        <w:t xml:space="preserve">atrix </w:t>
      </w:r>
    </w:p>
    <w:p w:rsidR="00E430F5" w:rsidRPr="007E51A3" w:rsidRDefault="00E430F5" w:rsidP="00E430F5">
      <w:pPr>
        <w:rPr>
          <w:rFonts w:ascii="Times New Roman" w:hAnsi="Times New Roman"/>
        </w:rPr>
      </w:pPr>
    </w:p>
    <w:tbl>
      <w:tblPr>
        <w:tblW w:w="14688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800"/>
        <w:gridCol w:w="1980"/>
        <w:gridCol w:w="2160"/>
        <w:gridCol w:w="1620"/>
        <w:gridCol w:w="2160"/>
        <w:gridCol w:w="2340"/>
      </w:tblGrid>
      <w:tr w:rsidR="00E430F5" w:rsidRPr="007E51A3" w:rsidTr="00E430F5">
        <w:trPr>
          <w:tblHeader/>
        </w:trPr>
        <w:tc>
          <w:tcPr>
            <w:tcW w:w="2628" w:type="dxa"/>
            <w:vMerge w:val="restart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Performance objectives (What health care providers should do as a result of the communications)</w:t>
            </w:r>
          </w:p>
        </w:tc>
        <w:tc>
          <w:tcPr>
            <w:tcW w:w="12060" w:type="dxa"/>
            <w:gridSpan w:val="6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Specific targets of the communications </w:t>
            </w:r>
          </w:p>
        </w:tc>
      </w:tr>
      <w:tr w:rsidR="00E430F5" w:rsidRPr="007E51A3" w:rsidTr="00E430F5">
        <w:trPr>
          <w:tblHeader/>
        </w:trPr>
        <w:tc>
          <w:tcPr>
            <w:tcW w:w="2628" w:type="dxa"/>
            <w:vMerge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Attitudes</w:t>
            </w:r>
          </w:p>
        </w:tc>
        <w:tc>
          <w:tcPr>
            <w:tcW w:w="198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Subjective norms</w:t>
            </w:r>
          </w:p>
        </w:tc>
        <w:tc>
          <w:tcPr>
            <w:tcW w:w="216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Perceived control/skills self-efficacy </w:t>
            </w:r>
          </w:p>
        </w:tc>
        <w:tc>
          <w:tcPr>
            <w:tcW w:w="162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Perceived severity</w:t>
            </w:r>
          </w:p>
        </w:tc>
        <w:tc>
          <w:tcPr>
            <w:tcW w:w="216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Knowledge</w:t>
            </w:r>
          </w:p>
        </w:tc>
        <w:tc>
          <w:tcPr>
            <w:tcW w:w="234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Reinforcement</w:t>
            </w:r>
          </w:p>
        </w:tc>
      </w:tr>
      <w:tr w:rsidR="00E430F5" w:rsidRPr="007E51A3" w:rsidTr="00E430F5">
        <w:tc>
          <w:tcPr>
            <w:tcW w:w="2628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1.Health care workers  express appreciation to caregivers that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s treat children with simple fever in the community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2.Health care workers compliment caregivers for promptly responding to referral by 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3. health care workers 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- pay support visit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- enquire about how work is going,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(Assessment, treatment, referral, record keeping, stock levels of drug, adverse effects, etc)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- discussing problems in the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work and </w:t>
            </w:r>
            <w:r w:rsidRPr="00D55B82">
              <w:rPr>
                <w:rFonts w:ascii="Times New Roman" w:hAnsi="Times New Roman"/>
              </w:rPr>
              <w:lastRenderedPageBreak/>
              <w:t>solutions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4. health care workers inform project staff of problems related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and discuss solutions and what needs to be done and by whom</w:t>
            </w:r>
          </w:p>
        </w:tc>
        <w:tc>
          <w:tcPr>
            <w:tcW w:w="180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 xml:space="preserve">Express importance of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work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Recognize importance of prompt reactions by caregivers by going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if child has fever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Recognize importance of attending promptly to the referred case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Mention the importance of support visits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and enquiring and discussing </w:t>
            </w:r>
            <w:r w:rsidRPr="00D55B82">
              <w:rPr>
                <w:rFonts w:ascii="Times New Roman" w:hAnsi="Times New Roman"/>
              </w:rPr>
              <w:lastRenderedPageBreak/>
              <w:t>about the work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Express importance of reporting and discussing with project staff</w:t>
            </w:r>
          </w:p>
        </w:tc>
        <w:tc>
          <w:tcPr>
            <w:tcW w:w="198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Feel confident in treating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s as equal partners in treating fever in children at the community level</w:t>
            </w:r>
          </w:p>
        </w:tc>
        <w:tc>
          <w:tcPr>
            <w:tcW w:w="162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>Understand that project is a research project to test the effectiveness of home and community based management of fevers in children using these drugs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List the role of the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in community based management of fever.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List the process of assessing, treating and referral of a sick child by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.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List their responsibilities and activities during support visit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s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List what to do if problems encountered in the work of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s  is not resolved during support visit</w:t>
            </w:r>
          </w:p>
        </w:tc>
        <w:tc>
          <w:tcPr>
            <w:tcW w:w="2340" w:type="dxa"/>
            <w:noWrap/>
          </w:tcPr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lastRenderedPageBreak/>
              <w:t xml:space="preserve">Praise caregiver for responding promptly to referral by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>.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  <w:r w:rsidRPr="00D55B82">
              <w:rPr>
                <w:rFonts w:ascii="Times New Roman" w:hAnsi="Times New Roman"/>
              </w:rPr>
              <w:t xml:space="preserve">Compliment caregiver for  promptly going with child with fever to </w:t>
            </w:r>
            <w:r w:rsidR="00412ACA">
              <w:rPr>
                <w:rFonts w:ascii="Times New Roman" w:hAnsi="Times New Roman"/>
              </w:rPr>
              <w:t>CHW</w:t>
            </w:r>
            <w:r w:rsidRPr="00D55B82">
              <w:rPr>
                <w:rFonts w:ascii="Times New Roman" w:hAnsi="Times New Roman"/>
              </w:rPr>
              <w:t xml:space="preserve"> </w:t>
            </w: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  <w:p w:rsidR="00E430F5" w:rsidRPr="00D55B82" w:rsidRDefault="00E430F5" w:rsidP="00C24035">
            <w:pPr>
              <w:rPr>
                <w:rFonts w:ascii="Times New Roman" w:hAnsi="Times New Roman"/>
              </w:rPr>
            </w:pPr>
          </w:p>
        </w:tc>
      </w:tr>
    </w:tbl>
    <w:p w:rsidR="00E430F5" w:rsidRPr="007E51A3" w:rsidRDefault="00E430F5" w:rsidP="00E430F5">
      <w:pPr>
        <w:rPr>
          <w:rFonts w:ascii="Times New Roman" w:hAnsi="Times New Roman"/>
        </w:rPr>
      </w:pPr>
    </w:p>
    <w:p w:rsidR="00040E4E" w:rsidRDefault="00741E95" w:rsidP="00412ACA">
      <w:pPr>
        <w:jc w:val="center"/>
      </w:pPr>
    </w:p>
    <w:sectPr w:rsidR="00040E4E" w:rsidSect="00E430F5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E95" w:rsidRDefault="00741E95" w:rsidP="00E430F5">
      <w:r>
        <w:separator/>
      </w:r>
    </w:p>
  </w:endnote>
  <w:endnote w:type="continuationSeparator" w:id="0">
    <w:p w:rsidR="00741E95" w:rsidRDefault="00741E95" w:rsidP="00E43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3955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2ACA" w:rsidRDefault="00944A42">
        <w:pPr>
          <w:pStyle w:val="Footer"/>
          <w:jc w:val="right"/>
        </w:pPr>
        <w:r>
          <w:fldChar w:fldCharType="begin"/>
        </w:r>
        <w:r w:rsidR="00412ACA">
          <w:instrText xml:space="preserve"> PAGE   \* MERGEFORMAT </w:instrText>
        </w:r>
        <w:r>
          <w:fldChar w:fldCharType="separate"/>
        </w:r>
        <w:r w:rsidR="007D4A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2ACA" w:rsidRDefault="00412A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E95" w:rsidRDefault="00741E95" w:rsidP="00E430F5">
      <w:r>
        <w:separator/>
      </w:r>
    </w:p>
  </w:footnote>
  <w:footnote w:type="continuationSeparator" w:id="0">
    <w:p w:rsidR="00741E95" w:rsidRDefault="00741E95" w:rsidP="00E430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0F5"/>
    <w:rsid w:val="000A3B0E"/>
    <w:rsid w:val="001555B4"/>
    <w:rsid w:val="001B10AA"/>
    <w:rsid w:val="00412ACA"/>
    <w:rsid w:val="00642DBB"/>
    <w:rsid w:val="006B1FDD"/>
    <w:rsid w:val="00741E95"/>
    <w:rsid w:val="007D4AB4"/>
    <w:rsid w:val="008B4B50"/>
    <w:rsid w:val="008D02E1"/>
    <w:rsid w:val="00944A42"/>
    <w:rsid w:val="00AD5903"/>
    <w:rsid w:val="00BC23F5"/>
    <w:rsid w:val="00DB43AE"/>
    <w:rsid w:val="00DB56C4"/>
    <w:rsid w:val="00E430F5"/>
    <w:rsid w:val="00F574FF"/>
    <w:rsid w:val="00F739BA"/>
    <w:rsid w:val="00F741D0"/>
    <w:rsid w:val="00FC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0F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430F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430F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E430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12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ACA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2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CA"/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2443</Words>
  <Characters>12950</Characters>
  <Application>Microsoft Office Word</Application>
  <DocSecurity>0</DocSecurity>
  <Lines>809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EBULAGAO</cp:lastModifiedBy>
  <cp:revision>2</cp:revision>
  <dcterms:created xsi:type="dcterms:W3CDTF">2016-12-17T08:06:00Z</dcterms:created>
  <dcterms:modified xsi:type="dcterms:W3CDTF">2016-12-17T08:06:00Z</dcterms:modified>
</cp:coreProperties>
</file>