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4E7" w:rsidRPr="000C64E7" w:rsidRDefault="002401F0" w:rsidP="000C64E7">
      <w:pPr>
        <w:spacing w:after="120" w:line="360" w:lineRule="auto"/>
        <w:jc w:val="both"/>
        <w:rPr>
          <w:sz w:val="24"/>
          <w:szCs w:val="24"/>
        </w:rPr>
      </w:pPr>
      <w:r>
        <w:rPr>
          <w:rFonts w:ascii="Times New Roman" w:hAnsi="Times New Roman" w:cs="Arial"/>
          <w:b/>
          <w:sz w:val="24"/>
          <w:szCs w:val="24"/>
        </w:rPr>
        <w:t xml:space="preserve">Additional file 3: </w:t>
      </w:r>
      <w:bookmarkStart w:id="0" w:name="_GoBack"/>
      <w:bookmarkEnd w:id="0"/>
      <w:r w:rsidR="000C64E7" w:rsidRPr="000C64E7">
        <w:rPr>
          <w:rFonts w:ascii="Times New Roman" w:hAnsi="Times New Roman" w:cs="Arial"/>
          <w:b/>
          <w:sz w:val="24"/>
          <w:szCs w:val="24"/>
        </w:rPr>
        <w:t xml:space="preserve">Table </w:t>
      </w:r>
      <w:r w:rsidR="001A5717">
        <w:rPr>
          <w:rFonts w:ascii="Times New Roman" w:hAnsi="Times New Roman" w:cs="Arial"/>
          <w:b/>
          <w:sz w:val="24"/>
          <w:szCs w:val="24"/>
        </w:rPr>
        <w:t>S</w:t>
      </w:r>
      <w:r w:rsidR="000C64E7" w:rsidRPr="000C64E7">
        <w:rPr>
          <w:rFonts w:ascii="Times New Roman" w:hAnsi="Times New Roman" w:cs="Arial"/>
          <w:b/>
          <w:sz w:val="24"/>
          <w:szCs w:val="24"/>
        </w:rPr>
        <w:t xml:space="preserve">3. </w:t>
      </w:r>
      <w:r w:rsidR="000C64E7" w:rsidRPr="000C64E7">
        <w:rPr>
          <w:rFonts w:ascii="Times New Roman" w:hAnsi="Times New Roman" w:cs="Arial"/>
          <w:sz w:val="24"/>
          <w:szCs w:val="24"/>
        </w:rPr>
        <w:t>Socio-demographic characteristics of individuals attended only visit 1 and both visits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59"/>
        <w:gridCol w:w="3261"/>
        <w:gridCol w:w="1645"/>
        <w:gridCol w:w="1645"/>
      </w:tblGrid>
      <w:tr w:rsidR="000C64E7" w:rsidRPr="000C64E7" w:rsidTr="00D61225">
        <w:trPr>
          <w:trHeight w:val="340"/>
        </w:trPr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C64E7" w:rsidRPr="000C64E7" w:rsidRDefault="000C64E7" w:rsidP="000C64E7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64E7" w:rsidRPr="000C64E7" w:rsidRDefault="000C64E7" w:rsidP="000C64E7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C64E7" w:rsidRPr="000C64E7" w:rsidRDefault="000C64E7" w:rsidP="000C64E7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4E7">
              <w:rPr>
                <w:rFonts w:ascii="Times New Roman" w:hAnsi="Times New Roman" w:cs="Times New Roman"/>
                <w:sz w:val="20"/>
                <w:szCs w:val="20"/>
              </w:rPr>
              <w:t>Only visit 1 (%)</w:t>
            </w:r>
          </w:p>
          <w:p w:rsidR="000C64E7" w:rsidRPr="000C64E7" w:rsidRDefault="000C64E7" w:rsidP="000C64E7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0C64E7">
              <w:rPr>
                <w:rFonts w:ascii="Times New Roman" w:hAnsi="Times New Roman" w:cs="Times New Roman"/>
                <w:sz w:val="20"/>
                <w:szCs w:val="20"/>
              </w:rPr>
              <w:t>N=1529</w:t>
            </w:r>
          </w:p>
        </w:tc>
        <w:tc>
          <w:tcPr>
            <w:tcW w:w="1645" w:type="dxa"/>
            <w:tcBorders>
              <w:top w:val="single" w:sz="4" w:space="0" w:color="000000"/>
              <w:bottom w:val="single" w:sz="4" w:space="0" w:color="000000"/>
            </w:tcBorders>
          </w:tcPr>
          <w:p w:rsidR="000C64E7" w:rsidRPr="000C64E7" w:rsidRDefault="000C64E7" w:rsidP="000C64E7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4E7">
              <w:rPr>
                <w:rFonts w:ascii="Times New Roman" w:hAnsi="Times New Roman" w:cs="Times New Roman"/>
                <w:sz w:val="20"/>
                <w:szCs w:val="20"/>
              </w:rPr>
              <w:t>Both visits (%)</w:t>
            </w:r>
          </w:p>
          <w:p w:rsidR="000C64E7" w:rsidRPr="000C64E7" w:rsidRDefault="000C64E7" w:rsidP="000C64E7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4E7">
              <w:rPr>
                <w:rFonts w:ascii="Times New Roman" w:hAnsi="Times New Roman" w:cs="Times New Roman"/>
                <w:sz w:val="20"/>
                <w:szCs w:val="20"/>
              </w:rPr>
              <w:t>N=1469</w:t>
            </w:r>
          </w:p>
        </w:tc>
      </w:tr>
      <w:tr w:rsidR="000C64E7" w:rsidRPr="000C64E7" w:rsidTr="00D61225">
        <w:trPr>
          <w:trHeight w:val="113"/>
        </w:trPr>
        <w:tc>
          <w:tcPr>
            <w:tcW w:w="1559" w:type="dxa"/>
            <w:tcBorders>
              <w:top w:val="single" w:sz="4" w:space="0" w:color="000000"/>
            </w:tcBorders>
            <w:shd w:val="clear" w:color="auto" w:fill="auto"/>
          </w:tcPr>
          <w:p w:rsidR="000C64E7" w:rsidRPr="000C64E7" w:rsidRDefault="000C64E7" w:rsidP="000C64E7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2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C64E7" w:rsidRPr="000C64E7" w:rsidRDefault="000C64E7" w:rsidP="000C64E7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645" w:type="dxa"/>
            <w:tcBorders>
              <w:top w:val="single" w:sz="4" w:space="0" w:color="000000"/>
            </w:tcBorders>
            <w:vAlign w:val="center"/>
          </w:tcPr>
          <w:p w:rsidR="000C64E7" w:rsidRPr="000C64E7" w:rsidRDefault="000C64E7" w:rsidP="000C64E7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645" w:type="dxa"/>
            <w:tcBorders>
              <w:top w:val="single" w:sz="4" w:space="0" w:color="000000"/>
            </w:tcBorders>
          </w:tcPr>
          <w:p w:rsidR="000C64E7" w:rsidRPr="000C64E7" w:rsidRDefault="000C64E7" w:rsidP="000C64E7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0C64E7" w:rsidRPr="000C64E7" w:rsidTr="00D61225">
        <w:trPr>
          <w:trHeight w:hRule="exact" w:val="227"/>
        </w:trPr>
        <w:tc>
          <w:tcPr>
            <w:tcW w:w="1559" w:type="dxa"/>
            <w:shd w:val="clear" w:color="auto" w:fill="auto"/>
            <w:vAlign w:val="center"/>
          </w:tcPr>
          <w:p w:rsidR="000C64E7" w:rsidRPr="000C64E7" w:rsidRDefault="000C64E7" w:rsidP="000C64E7">
            <w:pPr>
              <w:spacing w:after="0" w:line="100" w:lineRule="atLeast"/>
              <w:ind w:left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0C64E7"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C64E7" w:rsidRPr="000C64E7" w:rsidRDefault="000C64E7" w:rsidP="000C64E7">
            <w:pPr>
              <w:spacing w:after="0" w:line="100" w:lineRule="atLeast"/>
              <w:ind w:left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0C64E7">
              <w:rPr>
                <w:rFonts w:ascii="Times New Roman" w:hAnsi="Times New Roman" w:cs="Times New Roman"/>
                <w:sz w:val="20"/>
                <w:szCs w:val="20"/>
              </w:rPr>
              <w:t>Women</w:t>
            </w:r>
          </w:p>
        </w:tc>
        <w:tc>
          <w:tcPr>
            <w:tcW w:w="1645" w:type="dxa"/>
            <w:vAlign w:val="center"/>
          </w:tcPr>
          <w:p w:rsidR="000C64E7" w:rsidRPr="000C64E7" w:rsidRDefault="000C64E7" w:rsidP="000C64E7">
            <w:pPr>
              <w:spacing w:after="0" w:line="100" w:lineRule="atLeast"/>
              <w:ind w:right="260"/>
              <w:jc w:val="right"/>
              <w:rPr>
                <w:rFonts w:ascii="Times New Roman" w:hAnsi="Times New Roman" w:cs="Times New Roman"/>
              </w:rPr>
            </w:pPr>
            <w:r w:rsidRPr="000C64E7">
              <w:rPr>
                <w:rFonts w:ascii="Times New Roman" w:hAnsi="Times New Roman" w:cs="Times New Roman"/>
                <w:sz w:val="20"/>
                <w:szCs w:val="20"/>
              </w:rPr>
              <w:t>807 (52.8%)</w:t>
            </w:r>
          </w:p>
        </w:tc>
        <w:tc>
          <w:tcPr>
            <w:tcW w:w="1645" w:type="dxa"/>
          </w:tcPr>
          <w:p w:rsidR="000C64E7" w:rsidRPr="000C64E7" w:rsidRDefault="000C64E7" w:rsidP="000C64E7">
            <w:pPr>
              <w:spacing w:after="0" w:line="100" w:lineRule="atLeast"/>
              <w:ind w:right="2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64E7">
              <w:rPr>
                <w:rFonts w:ascii="Times New Roman" w:hAnsi="Times New Roman" w:cs="Times New Roman"/>
                <w:sz w:val="20"/>
                <w:szCs w:val="20"/>
              </w:rPr>
              <w:t>776 (52.8%)</w:t>
            </w:r>
          </w:p>
        </w:tc>
      </w:tr>
      <w:tr w:rsidR="000C64E7" w:rsidRPr="000C64E7" w:rsidTr="00D61225">
        <w:trPr>
          <w:trHeight w:hRule="exact" w:val="227"/>
        </w:trPr>
        <w:tc>
          <w:tcPr>
            <w:tcW w:w="1559" w:type="dxa"/>
            <w:shd w:val="clear" w:color="auto" w:fill="auto"/>
          </w:tcPr>
          <w:p w:rsidR="000C64E7" w:rsidRPr="000C64E7" w:rsidRDefault="000C64E7" w:rsidP="000C64E7">
            <w:pPr>
              <w:snapToGrid w:val="0"/>
              <w:spacing w:after="0" w:line="100" w:lineRule="atLeast"/>
              <w:ind w:left="31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0C64E7" w:rsidRPr="000C64E7" w:rsidRDefault="000C64E7" w:rsidP="000C64E7">
            <w:pPr>
              <w:spacing w:after="0" w:line="100" w:lineRule="atLeast"/>
              <w:ind w:left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0C64E7">
              <w:rPr>
                <w:rFonts w:ascii="Times New Roman" w:hAnsi="Times New Roman" w:cs="Times New Roman"/>
                <w:sz w:val="20"/>
                <w:szCs w:val="20"/>
              </w:rPr>
              <w:t>Men</w:t>
            </w:r>
          </w:p>
        </w:tc>
        <w:tc>
          <w:tcPr>
            <w:tcW w:w="1645" w:type="dxa"/>
            <w:vAlign w:val="center"/>
          </w:tcPr>
          <w:p w:rsidR="000C64E7" w:rsidRPr="000C64E7" w:rsidRDefault="000C64E7" w:rsidP="000C64E7">
            <w:pPr>
              <w:spacing w:after="0" w:line="100" w:lineRule="atLeast"/>
              <w:ind w:right="260"/>
              <w:jc w:val="right"/>
              <w:rPr>
                <w:rFonts w:ascii="Times New Roman" w:hAnsi="Times New Roman" w:cs="Times New Roman"/>
              </w:rPr>
            </w:pPr>
            <w:r w:rsidRPr="000C64E7">
              <w:rPr>
                <w:rFonts w:ascii="Times New Roman" w:hAnsi="Times New Roman" w:cs="Times New Roman"/>
                <w:sz w:val="20"/>
                <w:szCs w:val="20"/>
              </w:rPr>
              <w:t>722 (47.2%)</w:t>
            </w:r>
          </w:p>
        </w:tc>
        <w:tc>
          <w:tcPr>
            <w:tcW w:w="1645" w:type="dxa"/>
          </w:tcPr>
          <w:p w:rsidR="000C64E7" w:rsidRPr="000C64E7" w:rsidRDefault="000C64E7" w:rsidP="000C64E7">
            <w:pPr>
              <w:spacing w:after="0" w:line="100" w:lineRule="atLeast"/>
              <w:ind w:right="2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64E7">
              <w:rPr>
                <w:rFonts w:ascii="Times New Roman" w:hAnsi="Times New Roman" w:cs="Times New Roman"/>
                <w:sz w:val="20"/>
                <w:szCs w:val="20"/>
              </w:rPr>
              <w:t>693 (47.2%)</w:t>
            </w:r>
          </w:p>
        </w:tc>
      </w:tr>
      <w:tr w:rsidR="000C64E7" w:rsidRPr="000C64E7" w:rsidTr="00D61225">
        <w:trPr>
          <w:trHeight w:val="113"/>
        </w:trPr>
        <w:tc>
          <w:tcPr>
            <w:tcW w:w="1559" w:type="dxa"/>
            <w:shd w:val="clear" w:color="auto" w:fill="auto"/>
          </w:tcPr>
          <w:p w:rsidR="000C64E7" w:rsidRPr="000C64E7" w:rsidRDefault="000C64E7" w:rsidP="000C64E7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0C64E7" w:rsidRPr="000C64E7" w:rsidRDefault="000C64E7" w:rsidP="000C64E7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645" w:type="dxa"/>
            <w:vAlign w:val="center"/>
          </w:tcPr>
          <w:p w:rsidR="000C64E7" w:rsidRPr="000C64E7" w:rsidRDefault="000C64E7" w:rsidP="000C64E7">
            <w:pPr>
              <w:snapToGrid w:val="0"/>
              <w:spacing w:after="0" w:line="100" w:lineRule="atLeast"/>
              <w:ind w:right="260"/>
              <w:jc w:val="right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645" w:type="dxa"/>
          </w:tcPr>
          <w:p w:rsidR="000C64E7" w:rsidRPr="000C64E7" w:rsidRDefault="000C64E7" w:rsidP="000C64E7">
            <w:pPr>
              <w:snapToGrid w:val="0"/>
              <w:spacing w:after="0" w:line="100" w:lineRule="atLeast"/>
              <w:ind w:right="260"/>
              <w:jc w:val="right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0C64E7" w:rsidRPr="000C64E7" w:rsidTr="00D61225">
        <w:trPr>
          <w:trHeight w:hRule="exact" w:val="227"/>
        </w:trPr>
        <w:tc>
          <w:tcPr>
            <w:tcW w:w="1559" w:type="dxa"/>
            <w:shd w:val="clear" w:color="auto" w:fill="auto"/>
            <w:vAlign w:val="center"/>
          </w:tcPr>
          <w:p w:rsidR="000C64E7" w:rsidRPr="000C64E7" w:rsidRDefault="000C64E7" w:rsidP="000C64E7">
            <w:pPr>
              <w:spacing w:after="0" w:line="100" w:lineRule="atLeast"/>
              <w:ind w:left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0C64E7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C64E7" w:rsidRPr="000C64E7" w:rsidRDefault="000C64E7" w:rsidP="000C64E7">
            <w:pPr>
              <w:spacing w:after="0" w:line="100" w:lineRule="atLeast"/>
              <w:ind w:left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0C64E7">
              <w:rPr>
                <w:rFonts w:ascii="Times New Roman" w:hAnsi="Times New Roman" w:cs="Times New Roman"/>
                <w:sz w:val="20"/>
                <w:szCs w:val="20"/>
              </w:rPr>
              <w:t>25-34</w:t>
            </w:r>
          </w:p>
        </w:tc>
        <w:tc>
          <w:tcPr>
            <w:tcW w:w="1645" w:type="dxa"/>
            <w:vAlign w:val="center"/>
          </w:tcPr>
          <w:p w:rsidR="000C64E7" w:rsidRPr="000C64E7" w:rsidRDefault="000C64E7" w:rsidP="000C64E7">
            <w:pPr>
              <w:spacing w:after="0" w:line="100" w:lineRule="atLeast"/>
              <w:ind w:right="260"/>
              <w:jc w:val="right"/>
              <w:rPr>
                <w:rFonts w:ascii="Times New Roman" w:hAnsi="Times New Roman" w:cs="Times New Roman"/>
              </w:rPr>
            </w:pPr>
            <w:r w:rsidRPr="000C64E7">
              <w:rPr>
                <w:rFonts w:ascii="Times New Roman" w:hAnsi="Times New Roman" w:cs="Times New Roman"/>
                <w:sz w:val="20"/>
                <w:szCs w:val="20"/>
              </w:rPr>
              <w:t>314 (20.5%)</w:t>
            </w:r>
          </w:p>
        </w:tc>
        <w:tc>
          <w:tcPr>
            <w:tcW w:w="1645" w:type="dxa"/>
          </w:tcPr>
          <w:p w:rsidR="000C64E7" w:rsidRPr="000C64E7" w:rsidRDefault="000C64E7" w:rsidP="000C64E7">
            <w:pPr>
              <w:spacing w:after="0" w:line="100" w:lineRule="atLeast"/>
              <w:ind w:right="2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64E7">
              <w:rPr>
                <w:rFonts w:ascii="Times New Roman" w:hAnsi="Times New Roman" w:cs="Times New Roman"/>
                <w:sz w:val="20"/>
                <w:szCs w:val="20"/>
              </w:rPr>
              <w:t>297 (20.2%)</w:t>
            </w:r>
          </w:p>
        </w:tc>
      </w:tr>
      <w:tr w:rsidR="000C64E7" w:rsidRPr="000C64E7" w:rsidTr="00D61225">
        <w:trPr>
          <w:trHeight w:hRule="exact" w:val="227"/>
        </w:trPr>
        <w:tc>
          <w:tcPr>
            <w:tcW w:w="1559" w:type="dxa"/>
            <w:shd w:val="clear" w:color="auto" w:fill="auto"/>
          </w:tcPr>
          <w:p w:rsidR="000C64E7" w:rsidRPr="000C64E7" w:rsidRDefault="000C64E7" w:rsidP="000C64E7">
            <w:pPr>
              <w:snapToGrid w:val="0"/>
              <w:spacing w:after="0" w:line="100" w:lineRule="atLeast"/>
              <w:ind w:left="31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0C64E7" w:rsidRPr="000C64E7" w:rsidRDefault="000C64E7" w:rsidP="000C64E7">
            <w:pPr>
              <w:spacing w:after="0" w:line="100" w:lineRule="atLeast"/>
              <w:ind w:left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0C64E7">
              <w:rPr>
                <w:rFonts w:ascii="Times New Roman" w:hAnsi="Times New Roman" w:cs="Times New Roman"/>
                <w:sz w:val="20"/>
                <w:szCs w:val="20"/>
              </w:rPr>
              <w:t>35-44</w:t>
            </w:r>
          </w:p>
        </w:tc>
        <w:tc>
          <w:tcPr>
            <w:tcW w:w="1645" w:type="dxa"/>
            <w:vAlign w:val="center"/>
          </w:tcPr>
          <w:p w:rsidR="000C64E7" w:rsidRPr="000C64E7" w:rsidRDefault="000C64E7" w:rsidP="000C64E7">
            <w:pPr>
              <w:spacing w:after="0" w:line="100" w:lineRule="atLeast"/>
              <w:ind w:right="260"/>
              <w:jc w:val="right"/>
              <w:rPr>
                <w:rFonts w:ascii="Times New Roman" w:hAnsi="Times New Roman" w:cs="Times New Roman"/>
              </w:rPr>
            </w:pPr>
            <w:r w:rsidRPr="000C64E7">
              <w:rPr>
                <w:rFonts w:ascii="Times New Roman" w:hAnsi="Times New Roman" w:cs="Times New Roman"/>
                <w:sz w:val="20"/>
                <w:szCs w:val="20"/>
              </w:rPr>
              <w:t>461 (30.2%)</w:t>
            </w:r>
          </w:p>
        </w:tc>
        <w:tc>
          <w:tcPr>
            <w:tcW w:w="1645" w:type="dxa"/>
          </w:tcPr>
          <w:p w:rsidR="000C64E7" w:rsidRPr="000C64E7" w:rsidRDefault="000C64E7" w:rsidP="000C64E7">
            <w:pPr>
              <w:spacing w:after="0" w:line="100" w:lineRule="atLeast"/>
              <w:ind w:right="2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64E7">
              <w:rPr>
                <w:rFonts w:ascii="Times New Roman" w:hAnsi="Times New Roman" w:cs="Times New Roman"/>
                <w:sz w:val="20"/>
                <w:szCs w:val="20"/>
              </w:rPr>
              <w:t>444 (30.2%)</w:t>
            </w:r>
          </w:p>
        </w:tc>
      </w:tr>
      <w:tr w:rsidR="000C64E7" w:rsidRPr="000C64E7" w:rsidTr="00D61225">
        <w:trPr>
          <w:trHeight w:hRule="exact" w:val="227"/>
        </w:trPr>
        <w:tc>
          <w:tcPr>
            <w:tcW w:w="1559" w:type="dxa"/>
            <w:shd w:val="clear" w:color="auto" w:fill="auto"/>
          </w:tcPr>
          <w:p w:rsidR="000C64E7" w:rsidRPr="000C64E7" w:rsidRDefault="000C64E7" w:rsidP="000C64E7">
            <w:pPr>
              <w:snapToGrid w:val="0"/>
              <w:spacing w:after="0" w:line="100" w:lineRule="atLeast"/>
              <w:ind w:left="31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0C64E7" w:rsidRPr="000C64E7" w:rsidRDefault="000C64E7" w:rsidP="000C64E7">
            <w:pPr>
              <w:spacing w:after="0" w:line="100" w:lineRule="atLeast"/>
              <w:ind w:left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0C64E7">
              <w:rPr>
                <w:rFonts w:ascii="Times New Roman" w:hAnsi="Times New Roman" w:cs="Times New Roman"/>
                <w:sz w:val="20"/>
                <w:szCs w:val="20"/>
              </w:rPr>
              <w:t>45-54</w:t>
            </w:r>
          </w:p>
        </w:tc>
        <w:tc>
          <w:tcPr>
            <w:tcW w:w="1645" w:type="dxa"/>
            <w:vAlign w:val="center"/>
          </w:tcPr>
          <w:p w:rsidR="000C64E7" w:rsidRPr="000C64E7" w:rsidRDefault="000C64E7" w:rsidP="000C64E7">
            <w:pPr>
              <w:spacing w:after="0" w:line="100" w:lineRule="atLeast"/>
              <w:ind w:right="260"/>
              <w:jc w:val="right"/>
              <w:rPr>
                <w:rFonts w:ascii="Times New Roman" w:hAnsi="Times New Roman" w:cs="Times New Roman"/>
              </w:rPr>
            </w:pPr>
            <w:r w:rsidRPr="000C64E7">
              <w:rPr>
                <w:rFonts w:ascii="Times New Roman" w:hAnsi="Times New Roman" w:cs="Times New Roman"/>
                <w:sz w:val="20"/>
                <w:szCs w:val="20"/>
              </w:rPr>
              <w:t>461 (30.2%)</w:t>
            </w:r>
          </w:p>
        </w:tc>
        <w:tc>
          <w:tcPr>
            <w:tcW w:w="1645" w:type="dxa"/>
          </w:tcPr>
          <w:p w:rsidR="000C64E7" w:rsidRPr="000C64E7" w:rsidRDefault="000C64E7" w:rsidP="000C64E7">
            <w:pPr>
              <w:spacing w:after="0" w:line="100" w:lineRule="atLeast"/>
              <w:ind w:right="2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64E7">
              <w:rPr>
                <w:rFonts w:ascii="Times New Roman" w:hAnsi="Times New Roman" w:cs="Times New Roman"/>
                <w:sz w:val="20"/>
                <w:szCs w:val="20"/>
              </w:rPr>
              <w:t>443 (30.2%)</w:t>
            </w:r>
          </w:p>
        </w:tc>
      </w:tr>
      <w:tr w:rsidR="000C64E7" w:rsidRPr="000C64E7" w:rsidTr="00D61225">
        <w:trPr>
          <w:trHeight w:hRule="exact" w:val="227"/>
        </w:trPr>
        <w:tc>
          <w:tcPr>
            <w:tcW w:w="1559" w:type="dxa"/>
            <w:shd w:val="clear" w:color="auto" w:fill="auto"/>
          </w:tcPr>
          <w:p w:rsidR="000C64E7" w:rsidRPr="000C64E7" w:rsidRDefault="000C64E7" w:rsidP="000C64E7">
            <w:pPr>
              <w:snapToGrid w:val="0"/>
              <w:spacing w:after="0" w:line="100" w:lineRule="atLeast"/>
              <w:ind w:left="31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0C64E7" w:rsidRPr="000C64E7" w:rsidRDefault="000C64E7" w:rsidP="000C64E7">
            <w:pPr>
              <w:spacing w:after="0" w:line="100" w:lineRule="atLeast"/>
              <w:ind w:left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0C64E7">
              <w:rPr>
                <w:rFonts w:ascii="Times New Roman" w:hAnsi="Times New Roman" w:cs="Times New Roman"/>
                <w:sz w:val="20"/>
                <w:szCs w:val="20"/>
              </w:rPr>
              <w:t>55-64</w:t>
            </w:r>
          </w:p>
        </w:tc>
        <w:tc>
          <w:tcPr>
            <w:tcW w:w="1645" w:type="dxa"/>
            <w:vAlign w:val="center"/>
          </w:tcPr>
          <w:p w:rsidR="000C64E7" w:rsidRPr="000C64E7" w:rsidRDefault="000C64E7" w:rsidP="000C64E7">
            <w:pPr>
              <w:spacing w:after="0" w:line="100" w:lineRule="atLeast"/>
              <w:ind w:right="260"/>
              <w:jc w:val="right"/>
              <w:rPr>
                <w:rFonts w:ascii="Times New Roman" w:hAnsi="Times New Roman" w:cs="Times New Roman"/>
              </w:rPr>
            </w:pPr>
            <w:r w:rsidRPr="000C64E7">
              <w:rPr>
                <w:rFonts w:ascii="Times New Roman" w:hAnsi="Times New Roman" w:cs="Times New Roman"/>
                <w:sz w:val="20"/>
                <w:szCs w:val="20"/>
              </w:rPr>
              <w:t>293 (19.2%)</w:t>
            </w:r>
          </w:p>
        </w:tc>
        <w:tc>
          <w:tcPr>
            <w:tcW w:w="1645" w:type="dxa"/>
          </w:tcPr>
          <w:p w:rsidR="000C64E7" w:rsidRPr="000C64E7" w:rsidRDefault="000C64E7" w:rsidP="000C64E7">
            <w:pPr>
              <w:spacing w:after="0" w:line="100" w:lineRule="atLeast"/>
              <w:ind w:right="2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64E7">
              <w:rPr>
                <w:rFonts w:ascii="Times New Roman" w:hAnsi="Times New Roman" w:cs="Times New Roman"/>
                <w:sz w:val="20"/>
                <w:szCs w:val="20"/>
              </w:rPr>
              <w:t>285 (19.4%)</w:t>
            </w:r>
          </w:p>
        </w:tc>
      </w:tr>
      <w:tr w:rsidR="000C64E7" w:rsidRPr="000C64E7" w:rsidTr="00D61225">
        <w:trPr>
          <w:trHeight w:val="113"/>
        </w:trPr>
        <w:tc>
          <w:tcPr>
            <w:tcW w:w="1559" w:type="dxa"/>
            <w:shd w:val="clear" w:color="auto" w:fill="auto"/>
          </w:tcPr>
          <w:p w:rsidR="000C64E7" w:rsidRPr="000C64E7" w:rsidRDefault="000C64E7" w:rsidP="000C64E7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0C64E7" w:rsidRPr="000C64E7" w:rsidRDefault="000C64E7" w:rsidP="000C64E7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645" w:type="dxa"/>
            <w:vAlign w:val="center"/>
          </w:tcPr>
          <w:p w:rsidR="000C64E7" w:rsidRPr="000C64E7" w:rsidRDefault="000C64E7" w:rsidP="000C64E7">
            <w:pPr>
              <w:snapToGrid w:val="0"/>
              <w:spacing w:after="0" w:line="100" w:lineRule="atLeast"/>
              <w:ind w:right="260"/>
              <w:jc w:val="right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645" w:type="dxa"/>
          </w:tcPr>
          <w:p w:rsidR="000C64E7" w:rsidRPr="000C64E7" w:rsidRDefault="000C64E7" w:rsidP="000C64E7">
            <w:pPr>
              <w:snapToGrid w:val="0"/>
              <w:spacing w:after="0" w:line="100" w:lineRule="atLeast"/>
              <w:ind w:right="260"/>
              <w:jc w:val="right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0C64E7" w:rsidRPr="000C64E7" w:rsidTr="00D61225">
        <w:trPr>
          <w:trHeight w:hRule="exact" w:val="227"/>
        </w:trPr>
        <w:tc>
          <w:tcPr>
            <w:tcW w:w="1559" w:type="dxa"/>
            <w:shd w:val="clear" w:color="auto" w:fill="auto"/>
            <w:vAlign w:val="center"/>
          </w:tcPr>
          <w:p w:rsidR="000C64E7" w:rsidRPr="000C64E7" w:rsidRDefault="000C64E7" w:rsidP="000C64E7">
            <w:pPr>
              <w:spacing w:after="0" w:line="100" w:lineRule="atLeast"/>
              <w:ind w:left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0C64E7">
              <w:rPr>
                <w:rFonts w:ascii="Times New Roman" w:hAnsi="Times New Roman" w:cs="Times New Roman"/>
                <w:sz w:val="20"/>
                <w:szCs w:val="20"/>
              </w:rPr>
              <w:t>District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C64E7" w:rsidRPr="000C64E7" w:rsidRDefault="000C64E7" w:rsidP="000C64E7">
            <w:pPr>
              <w:spacing w:after="0" w:line="100" w:lineRule="atLeast"/>
              <w:ind w:left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0C64E7">
              <w:rPr>
                <w:rFonts w:ascii="Times New Roman" w:hAnsi="Times New Roman" w:cs="Times New Roman"/>
                <w:sz w:val="20"/>
                <w:szCs w:val="20"/>
              </w:rPr>
              <w:t>Luxembourg</w:t>
            </w:r>
          </w:p>
        </w:tc>
        <w:tc>
          <w:tcPr>
            <w:tcW w:w="1645" w:type="dxa"/>
            <w:vAlign w:val="center"/>
          </w:tcPr>
          <w:p w:rsidR="000C64E7" w:rsidRPr="000C64E7" w:rsidRDefault="000C64E7" w:rsidP="000C64E7">
            <w:pPr>
              <w:spacing w:after="0" w:line="100" w:lineRule="atLeast"/>
              <w:ind w:right="260"/>
              <w:jc w:val="right"/>
              <w:rPr>
                <w:rFonts w:ascii="Times New Roman" w:hAnsi="Times New Roman" w:cs="Times New Roman"/>
              </w:rPr>
            </w:pPr>
            <w:r w:rsidRPr="000C64E7">
              <w:rPr>
                <w:rFonts w:ascii="Times New Roman" w:hAnsi="Times New Roman" w:cs="Times New Roman"/>
                <w:sz w:val="20"/>
                <w:szCs w:val="20"/>
              </w:rPr>
              <w:t>1107 (72.4%)</w:t>
            </w:r>
          </w:p>
        </w:tc>
        <w:tc>
          <w:tcPr>
            <w:tcW w:w="1645" w:type="dxa"/>
          </w:tcPr>
          <w:p w:rsidR="000C64E7" w:rsidRPr="000C64E7" w:rsidRDefault="000C64E7" w:rsidP="000C64E7">
            <w:pPr>
              <w:spacing w:after="0" w:line="100" w:lineRule="atLeast"/>
              <w:ind w:right="2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64E7">
              <w:rPr>
                <w:rFonts w:ascii="Times New Roman" w:hAnsi="Times New Roman" w:cs="Times New Roman"/>
                <w:sz w:val="20"/>
                <w:szCs w:val="20"/>
              </w:rPr>
              <w:t>1067 (72.6%)</w:t>
            </w:r>
          </w:p>
        </w:tc>
      </w:tr>
      <w:tr w:rsidR="000C64E7" w:rsidRPr="000C64E7" w:rsidTr="00D61225">
        <w:trPr>
          <w:trHeight w:hRule="exact" w:val="227"/>
        </w:trPr>
        <w:tc>
          <w:tcPr>
            <w:tcW w:w="1559" w:type="dxa"/>
            <w:shd w:val="clear" w:color="auto" w:fill="auto"/>
          </w:tcPr>
          <w:p w:rsidR="000C64E7" w:rsidRPr="000C64E7" w:rsidRDefault="000C64E7" w:rsidP="000C64E7">
            <w:pPr>
              <w:snapToGrid w:val="0"/>
              <w:spacing w:after="0" w:line="100" w:lineRule="atLeast"/>
              <w:ind w:left="31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0C64E7" w:rsidRPr="000C64E7" w:rsidRDefault="000C64E7" w:rsidP="000C64E7">
            <w:pPr>
              <w:spacing w:after="0" w:line="100" w:lineRule="atLeast"/>
              <w:ind w:left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0C64E7">
              <w:rPr>
                <w:rFonts w:ascii="Times New Roman" w:hAnsi="Times New Roman" w:cs="Times New Roman"/>
                <w:sz w:val="20"/>
                <w:szCs w:val="20"/>
              </w:rPr>
              <w:t>Diekirch</w:t>
            </w:r>
          </w:p>
        </w:tc>
        <w:tc>
          <w:tcPr>
            <w:tcW w:w="1645" w:type="dxa"/>
            <w:vAlign w:val="center"/>
          </w:tcPr>
          <w:p w:rsidR="000C64E7" w:rsidRPr="000C64E7" w:rsidRDefault="000C64E7" w:rsidP="000C64E7">
            <w:pPr>
              <w:spacing w:after="0" w:line="100" w:lineRule="atLeast"/>
              <w:ind w:right="260"/>
              <w:jc w:val="right"/>
              <w:rPr>
                <w:rFonts w:ascii="Times New Roman" w:hAnsi="Times New Roman" w:cs="Times New Roman"/>
              </w:rPr>
            </w:pPr>
            <w:r w:rsidRPr="000C64E7">
              <w:rPr>
                <w:rFonts w:ascii="Times New Roman" w:hAnsi="Times New Roman" w:cs="Times New Roman"/>
                <w:sz w:val="20"/>
                <w:szCs w:val="20"/>
              </w:rPr>
              <w:t>208 (13.6%)</w:t>
            </w:r>
          </w:p>
        </w:tc>
        <w:tc>
          <w:tcPr>
            <w:tcW w:w="1645" w:type="dxa"/>
          </w:tcPr>
          <w:p w:rsidR="000C64E7" w:rsidRPr="000C64E7" w:rsidRDefault="000C64E7" w:rsidP="000C64E7">
            <w:pPr>
              <w:spacing w:after="0" w:line="100" w:lineRule="atLeast"/>
              <w:ind w:right="2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64E7">
              <w:rPr>
                <w:rFonts w:ascii="Times New Roman" w:hAnsi="Times New Roman" w:cs="Times New Roman"/>
                <w:sz w:val="20"/>
                <w:szCs w:val="20"/>
              </w:rPr>
              <w:t>196 (13.4%)</w:t>
            </w:r>
          </w:p>
        </w:tc>
      </w:tr>
      <w:tr w:rsidR="000C64E7" w:rsidRPr="000C64E7" w:rsidTr="00D61225">
        <w:trPr>
          <w:trHeight w:hRule="exact" w:val="227"/>
        </w:trPr>
        <w:tc>
          <w:tcPr>
            <w:tcW w:w="1559" w:type="dxa"/>
            <w:shd w:val="clear" w:color="auto" w:fill="auto"/>
          </w:tcPr>
          <w:p w:rsidR="000C64E7" w:rsidRPr="000C64E7" w:rsidRDefault="000C64E7" w:rsidP="000C64E7">
            <w:pPr>
              <w:snapToGrid w:val="0"/>
              <w:spacing w:after="0" w:line="100" w:lineRule="atLeast"/>
              <w:ind w:left="31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0C64E7" w:rsidRPr="000C64E7" w:rsidRDefault="000C64E7" w:rsidP="000C64E7">
            <w:pPr>
              <w:spacing w:after="0" w:line="100" w:lineRule="atLeast"/>
              <w:ind w:left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0C64E7">
              <w:rPr>
                <w:rFonts w:ascii="Times New Roman" w:hAnsi="Times New Roman" w:cs="Times New Roman"/>
                <w:sz w:val="20"/>
                <w:szCs w:val="20"/>
              </w:rPr>
              <w:t>Grevenmacher</w:t>
            </w:r>
          </w:p>
        </w:tc>
        <w:tc>
          <w:tcPr>
            <w:tcW w:w="1645" w:type="dxa"/>
            <w:vAlign w:val="center"/>
          </w:tcPr>
          <w:p w:rsidR="000C64E7" w:rsidRPr="000C64E7" w:rsidRDefault="000C64E7" w:rsidP="000C64E7">
            <w:pPr>
              <w:spacing w:after="0" w:line="100" w:lineRule="atLeast"/>
              <w:ind w:right="260"/>
              <w:jc w:val="right"/>
              <w:rPr>
                <w:rFonts w:ascii="Times New Roman" w:hAnsi="Times New Roman" w:cs="Times New Roman"/>
              </w:rPr>
            </w:pPr>
            <w:r w:rsidRPr="000C64E7">
              <w:rPr>
                <w:rFonts w:ascii="Times New Roman" w:hAnsi="Times New Roman" w:cs="Times New Roman"/>
                <w:sz w:val="20"/>
                <w:szCs w:val="20"/>
              </w:rPr>
              <w:t>214 (14.0%)</w:t>
            </w:r>
          </w:p>
        </w:tc>
        <w:tc>
          <w:tcPr>
            <w:tcW w:w="1645" w:type="dxa"/>
          </w:tcPr>
          <w:p w:rsidR="000C64E7" w:rsidRPr="000C64E7" w:rsidRDefault="000C64E7" w:rsidP="000C64E7">
            <w:pPr>
              <w:spacing w:after="0" w:line="100" w:lineRule="atLeast"/>
              <w:ind w:right="2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64E7">
              <w:rPr>
                <w:rFonts w:ascii="Times New Roman" w:hAnsi="Times New Roman" w:cs="Times New Roman"/>
                <w:sz w:val="20"/>
                <w:szCs w:val="20"/>
              </w:rPr>
              <w:t>206 (14.0%)</w:t>
            </w:r>
          </w:p>
        </w:tc>
      </w:tr>
      <w:tr w:rsidR="000C64E7" w:rsidRPr="000C64E7" w:rsidTr="00D61225">
        <w:trPr>
          <w:trHeight w:val="113"/>
        </w:trPr>
        <w:tc>
          <w:tcPr>
            <w:tcW w:w="1559" w:type="dxa"/>
            <w:shd w:val="clear" w:color="auto" w:fill="auto"/>
          </w:tcPr>
          <w:p w:rsidR="000C64E7" w:rsidRPr="000C64E7" w:rsidRDefault="000C64E7" w:rsidP="000C64E7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0C64E7" w:rsidRPr="000C64E7" w:rsidRDefault="000C64E7" w:rsidP="000C64E7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645" w:type="dxa"/>
            <w:vAlign w:val="center"/>
          </w:tcPr>
          <w:p w:rsidR="000C64E7" w:rsidRPr="000C64E7" w:rsidRDefault="000C64E7" w:rsidP="000C64E7">
            <w:pPr>
              <w:snapToGrid w:val="0"/>
              <w:spacing w:after="0" w:line="100" w:lineRule="atLeast"/>
              <w:ind w:right="260"/>
              <w:jc w:val="right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645" w:type="dxa"/>
          </w:tcPr>
          <w:p w:rsidR="000C64E7" w:rsidRPr="000C64E7" w:rsidRDefault="000C64E7" w:rsidP="000C64E7">
            <w:pPr>
              <w:snapToGrid w:val="0"/>
              <w:spacing w:after="0" w:line="100" w:lineRule="atLeast"/>
              <w:ind w:right="260"/>
              <w:jc w:val="right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0C64E7" w:rsidRPr="000C64E7" w:rsidTr="00D61225">
        <w:trPr>
          <w:trHeight w:hRule="exact" w:val="227"/>
        </w:trPr>
        <w:tc>
          <w:tcPr>
            <w:tcW w:w="1559" w:type="dxa"/>
            <w:shd w:val="clear" w:color="auto" w:fill="auto"/>
            <w:vAlign w:val="center"/>
          </w:tcPr>
          <w:p w:rsidR="000C64E7" w:rsidRPr="000C64E7" w:rsidRDefault="000C64E7" w:rsidP="000C64E7">
            <w:pPr>
              <w:spacing w:after="0" w:line="100" w:lineRule="atLeast"/>
              <w:ind w:left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0C64E7">
              <w:rPr>
                <w:rFonts w:ascii="Times New Roman" w:hAnsi="Times New Roman" w:cs="Times New Roman"/>
                <w:sz w:val="20"/>
                <w:szCs w:val="20"/>
              </w:rPr>
              <w:t>Civil status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C64E7" w:rsidRPr="000C64E7" w:rsidRDefault="000C64E7" w:rsidP="000C64E7">
            <w:pPr>
              <w:spacing w:after="0" w:line="100" w:lineRule="atLeast"/>
              <w:ind w:left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0C64E7">
              <w:rPr>
                <w:rFonts w:ascii="Times New Roman" w:hAnsi="Times New Roman" w:cs="Times New Roman"/>
                <w:sz w:val="20"/>
                <w:szCs w:val="20"/>
              </w:rPr>
              <w:t>Never married or in a civil union</w:t>
            </w:r>
          </w:p>
        </w:tc>
        <w:tc>
          <w:tcPr>
            <w:tcW w:w="1645" w:type="dxa"/>
            <w:vAlign w:val="center"/>
          </w:tcPr>
          <w:p w:rsidR="000C64E7" w:rsidRPr="000C64E7" w:rsidRDefault="000C64E7" w:rsidP="000C64E7">
            <w:pPr>
              <w:spacing w:after="0" w:line="100" w:lineRule="atLeast"/>
              <w:ind w:right="260"/>
              <w:jc w:val="right"/>
              <w:rPr>
                <w:rFonts w:ascii="Times New Roman" w:hAnsi="Times New Roman" w:cs="Times New Roman"/>
              </w:rPr>
            </w:pPr>
            <w:r w:rsidRPr="000C64E7">
              <w:rPr>
                <w:rFonts w:ascii="Times New Roman" w:hAnsi="Times New Roman" w:cs="Times New Roman"/>
                <w:sz w:val="20"/>
                <w:szCs w:val="20"/>
              </w:rPr>
              <w:t>307 (20.1%)</w:t>
            </w:r>
          </w:p>
        </w:tc>
        <w:tc>
          <w:tcPr>
            <w:tcW w:w="1645" w:type="dxa"/>
          </w:tcPr>
          <w:p w:rsidR="000C64E7" w:rsidRPr="000C64E7" w:rsidRDefault="000C64E7" w:rsidP="000C64E7">
            <w:pPr>
              <w:spacing w:after="0" w:line="100" w:lineRule="atLeast"/>
              <w:ind w:right="2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64E7">
              <w:rPr>
                <w:rFonts w:ascii="Times New Roman" w:hAnsi="Times New Roman" w:cs="Times New Roman"/>
                <w:sz w:val="20"/>
                <w:szCs w:val="20"/>
              </w:rPr>
              <w:t>298 (20.3%)</w:t>
            </w:r>
          </w:p>
        </w:tc>
      </w:tr>
      <w:tr w:rsidR="000C64E7" w:rsidRPr="000C64E7" w:rsidTr="00D61225">
        <w:trPr>
          <w:trHeight w:hRule="exact" w:val="227"/>
        </w:trPr>
        <w:tc>
          <w:tcPr>
            <w:tcW w:w="1559" w:type="dxa"/>
            <w:shd w:val="clear" w:color="auto" w:fill="auto"/>
          </w:tcPr>
          <w:p w:rsidR="000C64E7" w:rsidRPr="000C64E7" w:rsidRDefault="000C64E7" w:rsidP="000C64E7">
            <w:pPr>
              <w:snapToGrid w:val="0"/>
              <w:spacing w:after="0" w:line="100" w:lineRule="atLeast"/>
              <w:ind w:left="31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0C64E7" w:rsidRPr="000C64E7" w:rsidRDefault="000C64E7" w:rsidP="000C64E7">
            <w:pPr>
              <w:spacing w:after="0" w:line="100" w:lineRule="atLeast"/>
              <w:ind w:left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0C64E7">
              <w:rPr>
                <w:rFonts w:ascii="Times New Roman" w:hAnsi="Times New Roman" w:cs="Times New Roman"/>
                <w:sz w:val="20"/>
                <w:szCs w:val="20"/>
              </w:rPr>
              <w:t>Married or in a civil union</w:t>
            </w:r>
          </w:p>
        </w:tc>
        <w:tc>
          <w:tcPr>
            <w:tcW w:w="1645" w:type="dxa"/>
            <w:vAlign w:val="center"/>
          </w:tcPr>
          <w:p w:rsidR="000C64E7" w:rsidRPr="000C64E7" w:rsidRDefault="000C64E7" w:rsidP="000C64E7">
            <w:pPr>
              <w:spacing w:after="0" w:line="100" w:lineRule="atLeast"/>
              <w:ind w:right="260"/>
              <w:jc w:val="right"/>
              <w:rPr>
                <w:rFonts w:ascii="Times New Roman" w:hAnsi="Times New Roman" w:cs="Times New Roman"/>
              </w:rPr>
            </w:pPr>
            <w:r w:rsidRPr="000C64E7">
              <w:rPr>
                <w:rFonts w:ascii="Times New Roman" w:hAnsi="Times New Roman" w:cs="Times New Roman"/>
                <w:sz w:val="20"/>
                <w:szCs w:val="20"/>
              </w:rPr>
              <w:t>1009 (66.0%)</w:t>
            </w:r>
          </w:p>
        </w:tc>
        <w:tc>
          <w:tcPr>
            <w:tcW w:w="1645" w:type="dxa"/>
          </w:tcPr>
          <w:p w:rsidR="000C64E7" w:rsidRPr="000C64E7" w:rsidRDefault="000C64E7" w:rsidP="000C64E7">
            <w:pPr>
              <w:spacing w:after="0" w:line="100" w:lineRule="atLeast"/>
              <w:ind w:right="2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64E7">
              <w:rPr>
                <w:rFonts w:ascii="Times New Roman" w:hAnsi="Times New Roman" w:cs="Times New Roman"/>
                <w:sz w:val="20"/>
                <w:szCs w:val="20"/>
              </w:rPr>
              <w:t>971 (66.1%)</w:t>
            </w:r>
          </w:p>
        </w:tc>
      </w:tr>
      <w:tr w:rsidR="000C64E7" w:rsidRPr="000C64E7" w:rsidTr="00D61225">
        <w:trPr>
          <w:trHeight w:hRule="exact" w:val="227"/>
        </w:trPr>
        <w:tc>
          <w:tcPr>
            <w:tcW w:w="1559" w:type="dxa"/>
            <w:shd w:val="clear" w:color="auto" w:fill="auto"/>
          </w:tcPr>
          <w:p w:rsidR="000C64E7" w:rsidRPr="000C64E7" w:rsidRDefault="000C64E7" w:rsidP="000C64E7">
            <w:pPr>
              <w:snapToGrid w:val="0"/>
              <w:spacing w:after="0" w:line="100" w:lineRule="atLeast"/>
              <w:ind w:left="31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0C64E7" w:rsidRPr="000C64E7" w:rsidRDefault="000C64E7" w:rsidP="000C64E7">
            <w:pPr>
              <w:spacing w:after="0" w:line="100" w:lineRule="atLeast"/>
              <w:ind w:left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0C64E7">
              <w:rPr>
                <w:rFonts w:ascii="Times New Roman" w:hAnsi="Times New Roman" w:cs="Times New Roman"/>
                <w:sz w:val="20"/>
                <w:szCs w:val="20"/>
              </w:rPr>
              <w:t>Widow</w:t>
            </w:r>
          </w:p>
        </w:tc>
        <w:tc>
          <w:tcPr>
            <w:tcW w:w="1645" w:type="dxa"/>
            <w:vAlign w:val="center"/>
          </w:tcPr>
          <w:p w:rsidR="000C64E7" w:rsidRPr="000C64E7" w:rsidRDefault="000C64E7" w:rsidP="000C64E7">
            <w:pPr>
              <w:spacing w:after="0" w:line="100" w:lineRule="atLeast"/>
              <w:ind w:right="260"/>
              <w:jc w:val="right"/>
              <w:rPr>
                <w:rFonts w:ascii="Times New Roman" w:hAnsi="Times New Roman" w:cs="Times New Roman"/>
              </w:rPr>
            </w:pPr>
            <w:r w:rsidRPr="000C64E7">
              <w:rPr>
                <w:rFonts w:ascii="Times New Roman" w:hAnsi="Times New Roman" w:cs="Times New Roman"/>
                <w:sz w:val="20"/>
                <w:szCs w:val="20"/>
              </w:rPr>
              <w:t>28 (1.8%)</w:t>
            </w:r>
          </w:p>
        </w:tc>
        <w:tc>
          <w:tcPr>
            <w:tcW w:w="1645" w:type="dxa"/>
          </w:tcPr>
          <w:p w:rsidR="000C64E7" w:rsidRPr="000C64E7" w:rsidRDefault="000C64E7" w:rsidP="000C64E7">
            <w:pPr>
              <w:spacing w:after="0" w:line="100" w:lineRule="atLeast"/>
              <w:ind w:right="2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64E7">
              <w:rPr>
                <w:rFonts w:ascii="Times New Roman" w:hAnsi="Times New Roman" w:cs="Times New Roman"/>
                <w:sz w:val="20"/>
                <w:szCs w:val="20"/>
              </w:rPr>
              <w:t>25 (1.7%)</w:t>
            </w:r>
          </w:p>
        </w:tc>
      </w:tr>
      <w:tr w:rsidR="000C64E7" w:rsidRPr="000C64E7" w:rsidTr="00D61225">
        <w:trPr>
          <w:trHeight w:hRule="exact" w:val="227"/>
        </w:trPr>
        <w:tc>
          <w:tcPr>
            <w:tcW w:w="1559" w:type="dxa"/>
            <w:shd w:val="clear" w:color="auto" w:fill="auto"/>
          </w:tcPr>
          <w:p w:rsidR="000C64E7" w:rsidRPr="000C64E7" w:rsidRDefault="000C64E7" w:rsidP="000C64E7">
            <w:pPr>
              <w:snapToGrid w:val="0"/>
              <w:spacing w:after="0" w:line="100" w:lineRule="atLeast"/>
              <w:ind w:left="31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0C64E7" w:rsidRPr="000C64E7" w:rsidRDefault="000C64E7" w:rsidP="000C64E7">
            <w:pPr>
              <w:spacing w:after="0" w:line="100" w:lineRule="atLeast"/>
              <w:ind w:left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0C64E7">
              <w:rPr>
                <w:rFonts w:ascii="Times New Roman" w:hAnsi="Times New Roman" w:cs="Times New Roman"/>
                <w:sz w:val="20"/>
                <w:szCs w:val="20"/>
              </w:rPr>
              <w:t>Divorced</w:t>
            </w:r>
          </w:p>
        </w:tc>
        <w:tc>
          <w:tcPr>
            <w:tcW w:w="1645" w:type="dxa"/>
            <w:vAlign w:val="center"/>
          </w:tcPr>
          <w:p w:rsidR="000C64E7" w:rsidRPr="000C64E7" w:rsidRDefault="000C64E7" w:rsidP="000C64E7">
            <w:pPr>
              <w:spacing w:after="0" w:line="100" w:lineRule="atLeast"/>
              <w:ind w:right="260"/>
              <w:jc w:val="right"/>
              <w:rPr>
                <w:rFonts w:ascii="Times New Roman" w:hAnsi="Times New Roman" w:cs="Times New Roman"/>
              </w:rPr>
            </w:pPr>
            <w:r w:rsidRPr="000C64E7">
              <w:rPr>
                <w:rFonts w:ascii="Times New Roman" w:hAnsi="Times New Roman" w:cs="Times New Roman"/>
                <w:sz w:val="20"/>
                <w:szCs w:val="20"/>
              </w:rPr>
              <w:t>185 (12.1%)</w:t>
            </w:r>
          </w:p>
        </w:tc>
        <w:tc>
          <w:tcPr>
            <w:tcW w:w="1645" w:type="dxa"/>
          </w:tcPr>
          <w:p w:rsidR="000C64E7" w:rsidRPr="000C64E7" w:rsidRDefault="000C64E7" w:rsidP="000C64E7">
            <w:pPr>
              <w:spacing w:after="0" w:line="100" w:lineRule="atLeast"/>
              <w:ind w:right="2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64E7">
              <w:rPr>
                <w:rFonts w:ascii="Times New Roman" w:hAnsi="Times New Roman" w:cs="Times New Roman"/>
                <w:sz w:val="20"/>
                <w:szCs w:val="20"/>
              </w:rPr>
              <w:t>175 (11.9%)</w:t>
            </w:r>
          </w:p>
        </w:tc>
      </w:tr>
      <w:tr w:rsidR="000C64E7" w:rsidRPr="000C64E7" w:rsidTr="00D61225">
        <w:trPr>
          <w:trHeight w:val="113"/>
        </w:trPr>
        <w:tc>
          <w:tcPr>
            <w:tcW w:w="1559" w:type="dxa"/>
            <w:shd w:val="clear" w:color="auto" w:fill="auto"/>
          </w:tcPr>
          <w:p w:rsidR="000C64E7" w:rsidRPr="000C64E7" w:rsidRDefault="000C64E7" w:rsidP="000C64E7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0C64E7" w:rsidRPr="000C64E7" w:rsidRDefault="000C64E7" w:rsidP="000C64E7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645" w:type="dxa"/>
            <w:vAlign w:val="center"/>
          </w:tcPr>
          <w:p w:rsidR="000C64E7" w:rsidRPr="000C64E7" w:rsidRDefault="000C64E7" w:rsidP="000C64E7">
            <w:pPr>
              <w:snapToGrid w:val="0"/>
              <w:spacing w:after="0" w:line="100" w:lineRule="atLeast"/>
              <w:ind w:right="260"/>
              <w:jc w:val="right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645" w:type="dxa"/>
          </w:tcPr>
          <w:p w:rsidR="000C64E7" w:rsidRPr="000C64E7" w:rsidRDefault="000C64E7" w:rsidP="000C64E7">
            <w:pPr>
              <w:snapToGrid w:val="0"/>
              <w:spacing w:after="0" w:line="100" w:lineRule="atLeast"/>
              <w:ind w:right="260"/>
              <w:jc w:val="right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0C64E7" w:rsidRPr="000C64E7" w:rsidTr="00D61225">
        <w:trPr>
          <w:trHeight w:hRule="exact" w:val="227"/>
        </w:trPr>
        <w:tc>
          <w:tcPr>
            <w:tcW w:w="1559" w:type="dxa"/>
            <w:shd w:val="clear" w:color="auto" w:fill="auto"/>
            <w:vAlign w:val="center"/>
          </w:tcPr>
          <w:p w:rsidR="000C64E7" w:rsidRPr="000C64E7" w:rsidRDefault="000C64E7" w:rsidP="000C64E7">
            <w:pPr>
              <w:spacing w:after="0" w:line="100" w:lineRule="atLeast"/>
              <w:ind w:left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0C64E7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C64E7" w:rsidRPr="000C64E7" w:rsidRDefault="000C64E7" w:rsidP="000C64E7">
            <w:pPr>
              <w:spacing w:after="0" w:line="100" w:lineRule="atLeast"/>
              <w:ind w:left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0C64E7">
              <w:rPr>
                <w:rFonts w:ascii="Times New Roman" w:hAnsi="Times New Roman" w:cs="Times New Roman"/>
                <w:sz w:val="20"/>
                <w:szCs w:val="20"/>
              </w:rPr>
              <w:t>Primary</w:t>
            </w:r>
          </w:p>
        </w:tc>
        <w:tc>
          <w:tcPr>
            <w:tcW w:w="1645" w:type="dxa"/>
            <w:vAlign w:val="center"/>
          </w:tcPr>
          <w:p w:rsidR="000C64E7" w:rsidRPr="000C64E7" w:rsidRDefault="000C64E7" w:rsidP="000C64E7">
            <w:pPr>
              <w:spacing w:after="0" w:line="100" w:lineRule="atLeast"/>
              <w:ind w:right="260"/>
              <w:jc w:val="right"/>
              <w:rPr>
                <w:rFonts w:ascii="Times New Roman" w:hAnsi="Times New Roman" w:cs="Times New Roman"/>
              </w:rPr>
            </w:pPr>
            <w:r w:rsidRPr="000C64E7">
              <w:rPr>
                <w:rFonts w:ascii="Times New Roman" w:hAnsi="Times New Roman" w:cs="Times New Roman"/>
                <w:sz w:val="20"/>
                <w:szCs w:val="20"/>
              </w:rPr>
              <w:t>377 (24.7%)</w:t>
            </w:r>
          </w:p>
        </w:tc>
        <w:tc>
          <w:tcPr>
            <w:tcW w:w="1645" w:type="dxa"/>
          </w:tcPr>
          <w:p w:rsidR="000C64E7" w:rsidRPr="000C64E7" w:rsidRDefault="000C64E7" w:rsidP="000C64E7">
            <w:pPr>
              <w:spacing w:after="0" w:line="100" w:lineRule="atLeast"/>
              <w:ind w:right="2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64E7">
              <w:rPr>
                <w:rFonts w:ascii="Times New Roman" w:hAnsi="Times New Roman" w:cs="Times New Roman"/>
                <w:sz w:val="20"/>
                <w:szCs w:val="20"/>
              </w:rPr>
              <w:t>365 (24.9%)</w:t>
            </w:r>
          </w:p>
        </w:tc>
      </w:tr>
      <w:tr w:rsidR="000C64E7" w:rsidRPr="000C64E7" w:rsidTr="00D61225">
        <w:trPr>
          <w:trHeight w:hRule="exact" w:val="227"/>
        </w:trPr>
        <w:tc>
          <w:tcPr>
            <w:tcW w:w="1559" w:type="dxa"/>
            <w:shd w:val="clear" w:color="auto" w:fill="auto"/>
          </w:tcPr>
          <w:p w:rsidR="000C64E7" w:rsidRPr="000C64E7" w:rsidRDefault="000C64E7" w:rsidP="000C64E7">
            <w:pPr>
              <w:snapToGrid w:val="0"/>
              <w:spacing w:after="0" w:line="100" w:lineRule="atLeast"/>
              <w:ind w:left="31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0C64E7" w:rsidRPr="000C64E7" w:rsidRDefault="000C64E7" w:rsidP="000C64E7">
            <w:pPr>
              <w:spacing w:after="0" w:line="100" w:lineRule="atLeast"/>
              <w:ind w:left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0C64E7">
              <w:rPr>
                <w:rFonts w:ascii="Times New Roman" w:hAnsi="Times New Roman" w:cs="Times New Roman"/>
                <w:sz w:val="20"/>
                <w:szCs w:val="20"/>
              </w:rPr>
              <w:t>Secondary (finish)</w:t>
            </w:r>
          </w:p>
        </w:tc>
        <w:tc>
          <w:tcPr>
            <w:tcW w:w="1645" w:type="dxa"/>
            <w:vAlign w:val="center"/>
          </w:tcPr>
          <w:p w:rsidR="000C64E7" w:rsidRPr="000C64E7" w:rsidRDefault="000C64E7" w:rsidP="000C64E7">
            <w:pPr>
              <w:spacing w:after="0" w:line="100" w:lineRule="atLeast"/>
              <w:ind w:right="260"/>
              <w:jc w:val="right"/>
              <w:rPr>
                <w:rFonts w:ascii="Times New Roman" w:hAnsi="Times New Roman" w:cs="Times New Roman"/>
              </w:rPr>
            </w:pPr>
            <w:r w:rsidRPr="000C64E7">
              <w:rPr>
                <w:rFonts w:ascii="Times New Roman" w:hAnsi="Times New Roman" w:cs="Times New Roman"/>
                <w:sz w:val="20"/>
                <w:szCs w:val="20"/>
              </w:rPr>
              <w:t>582 (38.2%)</w:t>
            </w:r>
          </w:p>
        </w:tc>
        <w:tc>
          <w:tcPr>
            <w:tcW w:w="1645" w:type="dxa"/>
          </w:tcPr>
          <w:p w:rsidR="000C64E7" w:rsidRPr="000C64E7" w:rsidRDefault="000C64E7" w:rsidP="000C64E7">
            <w:pPr>
              <w:spacing w:after="0" w:line="100" w:lineRule="atLeast"/>
              <w:ind w:right="2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64E7">
              <w:rPr>
                <w:rFonts w:ascii="Times New Roman" w:hAnsi="Times New Roman" w:cs="Times New Roman"/>
                <w:sz w:val="20"/>
                <w:szCs w:val="20"/>
              </w:rPr>
              <w:t>556 (38.0%)</w:t>
            </w:r>
          </w:p>
        </w:tc>
      </w:tr>
      <w:tr w:rsidR="000C64E7" w:rsidRPr="000C64E7" w:rsidTr="00D61225">
        <w:trPr>
          <w:trHeight w:hRule="exact" w:val="227"/>
        </w:trPr>
        <w:tc>
          <w:tcPr>
            <w:tcW w:w="1559" w:type="dxa"/>
            <w:shd w:val="clear" w:color="auto" w:fill="auto"/>
          </w:tcPr>
          <w:p w:rsidR="000C64E7" w:rsidRPr="000C64E7" w:rsidRDefault="000C64E7" w:rsidP="000C64E7">
            <w:pPr>
              <w:snapToGrid w:val="0"/>
              <w:spacing w:after="0" w:line="100" w:lineRule="atLeast"/>
              <w:ind w:left="31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0C64E7" w:rsidRPr="000C64E7" w:rsidRDefault="000C64E7" w:rsidP="000C64E7">
            <w:pPr>
              <w:spacing w:after="0" w:line="100" w:lineRule="atLeast"/>
              <w:ind w:left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0C64E7">
              <w:rPr>
                <w:rFonts w:ascii="Times New Roman" w:hAnsi="Times New Roman" w:cs="Times New Roman"/>
                <w:sz w:val="20"/>
                <w:szCs w:val="20"/>
              </w:rPr>
              <w:t>Tertiary</w:t>
            </w:r>
          </w:p>
        </w:tc>
        <w:tc>
          <w:tcPr>
            <w:tcW w:w="1645" w:type="dxa"/>
            <w:vAlign w:val="center"/>
          </w:tcPr>
          <w:p w:rsidR="000C64E7" w:rsidRPr="000C64E7" w:rsidRDefault="000C64E7" w:rsidP="000C64E7">
            <w:pPr>
              <w:spacing w:after="0" w:line="100" w:lineRule="atLeast"/>
              <w:ind w:right="260"/>
              <w:jc w:val="right"/>
              <w:rPr>
                <w:rFonts w:ascii="Times New Roman" w:hAnsi="Times New Roman" w:cs="Times New Roman"/>
              </w:rPr>
            </w:pPr>
            <w:r w:rsidRPr="000C64E7">
              <w:rPr>
                <w:rFonts w:ascii="Times New Roman" w:hAnsi="Times New Roman" w:cs="Times New Roman"/>
                <w:sz w:val="20"/>
                <w:szCs w:val="20"/>
              </w:rPr>
              <w:t>565 (37.1%)</w:t>
            </w:r>
          </w:p>
        </w:tc>
        <w:tc>
          <w:tcPr>
            <w:tcW w:w="1645" w:type="dxa"/>
          </w:tcPr>
          <w:p w:rsidR="000C64E7" w:rsidRPr="000C64E7" w:rsidRDefault="000C64E7" w:rsidP="000C64E7">
            <w:pPr>
              <w:spacing w:after="0" w:line="100" w:lineRule="atLeast"/>
              <w:ind w:right="2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64E7">
              <w:rPr>
                <w:rFonts w:ascii="Times New Roman" w:hAnsi="Times New Roman" w:cs="Times New Roman"/>
                <w:sz w:val="20"/>
                <w:szCs w:val="20"/>
              </w:rPr>
              <w:t>543 (37.1%)</w:t>
            </w:r>
          </w:p>
        </w:tc>
      </w:tr>
      <w:tr w:rsidR="000C64E7" w:rsidRPr="000C64E7" w:rsidTr="00D61225">
        <w:trPr>
          <w:trHeight w:val="113"/>
        </w:trPr>
        <w:tc>
          <w:tcPr>
            <w:tcW w:w="1559" w:type="dxa"/>
            <w:shd w:val="clear" w:color="auto" w:fill="auto"/>
          </w:tcPr>
          <w:p w:rsidR="000C64E7" w:rsidRPr="000C64E7" w:rsidRDefault="000C64E7" w:rsidP="000C64E7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0C64E7" w:rsidRPr="000C64E7" w:rsidRDefault="000C64E7" w:rsidP="000C64E7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645" w:type="dxa"/>
            <w:vAlign w:val="center"/>
          </w:tcPr>
          <w:p w:rsidR="000C64E7" w:rsidRPr="000C64E7" w:rsidRDefault="000C64E7" w:rsidP="000C64E7">
            <w:pPr>
              <w:snapToGrid w:val="0"/>
              <w:spacing w:after="0" w:line="100" w:lineRule="atLeast"/>
              <w:ind w:right="260"/>
              <w:jc w:val="right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645" w:type="dxa"/>
          </w:tcPr>
          <w:p w:rsidR="000C64E7" w:rsidRPr="000C64E7" w:rsidRDefault="000C64E7" w:rsidP="000C64E7">
            <w:pPr>
              <w:snapToGrid w:val="0"/>
              <w:spacing w:after="0" w:line="100" w:lineRule="atLeast"/>
              <w:ind w:right="260"/>
              <w:jc w:val="right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0C64E7" w:rsidRPr="000C64E7" w:rsidTr="00D61225">
        <w:trPr>
          <w:trHeight w:hRule="exact" w:val="227"/>
        </w:trPr>
        <w:tc>
          <w:tcPr>
            <w:tcW w:w="1559" w:type="dxa"/>
            <w:shd w:val="clear" w:color="auto" w:fill="auto"/>
            <w:vAlign w:val="center"/>
          </w:tcPr>
          <w:p w:rsidR="000C64E7" w:rsidRPr="000C64E7" w:rsidRDefault="000C64E7" w:rsidP="000C64E7">
            <w:pPr>
              <w:spacing w:after="0" w:line="100" w:lineRule="atLeast"/>
              <w:ind w:left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0C64E7">
              <w:rPr>
                <w:rFonts w:ascii="Times New Roman" w:hAnsi="Times New Roman" w:cs="Times New Roman"/>
                <w:sz w:val="20"/>
                <w:szCs w:val="20"/>
              </w:rPr>
              <w:t>Job status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C64E7" w:rsidRPr="000C64E7" w:rsidRDefault="000C64E7" w:rsidP="000C64E7">
            <w:pPr>
              <w:spacing w:after="0" w:line="100" w:lineRule="atLeast"/>
              <w:ind w:left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0C64E7">
              <w:rPr>
                <w:rFonts w:ascii="Times New Roman" w:hAnsi="Times New Roman" w:cs="Times New Roman"/>
                <w:sz w:val="20"/>
                <w:szCs w:val="20"/>
              </w:rPr>
              <w:t>Not working</w:t>
            </w:r>
          </w:p>
        </w:tc>
        <w:tc>
          <w:tcPr>
            <w:tcW w:w="1645" w:type="dxa"/>
            <w:vAlign w:val="center"/>
          </w:tcPr>
          <w:p w:rsidR="000C64E7" w:rsidRPr="000C64E7" w:rsidRDefault="000C64E7" w:rsidP="000C64E7">
            <w:pPr>
              <w:spacing w:after="0" w:line="100" w:lineRule="atLeast"/>
              <w:ind w:right="260"/>
              <w:jc w:val="right"/>
              <w:rPr>
                <w:rFonts w:ascii="Times New Roman" w:hAnsi="Times New Roman" w:cs="Times New Roman"/>
              </w:rPr>
            </w:pPr>
            <w:r w:rsidRPr="000C64E7">
              <w:rPr>
                <w:rFonts w:ascii="Times New Roman" w:hAnsi="Times New Roman" w:cs="Times New Roman"/>
                <w:sz w:val="20"/>
                <w:szCs w:val="20"/>
              </w:rPr>
              <w:t>355 (23.2%)</w:t>
            </w:r>
          </w:p>
        </w:tc>
        <w:tc>
          <w:tcPr>
            <w:tcW w:w="1645" w:type="dxa"/>
          </w:tcPr>
          <w:p w:rsidR="000C64E7" w:rsidRPr="000C64E7" w:rsidRDefault="000C64E7" w:rsidP="000C64E7">
            <w:pPr>
              <w:spacing w:after="0" w:line="100" w:lineRule="atLeast"/>
              <w:ind w:right="2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64E7">
              <w:rPr>
                <w:rFonts w:ascii="Times New Roman" w:hAnsi="Times New Roman" w:cs="Times New Roman"/>
                <w:sz w:val="20"/>
                <w:szCs w:val="20"/>
              </w:rPr>
              <w:t>346 (23.6%)</w:t>
            </w:r>
          </w:p>
        </w:tc>
      </w:tr>
      <w:tr w:rsidR="000C64E7" w:rsidRPr="000C64E7" w:rsidTr="00D61225">
        <w:trPr>
          <w:trHeight w:hRule="exact" w:val="227"/>
        </w:trPr>
        <w:tc>
          <w:tcPr>
            <w:tcW w:w="1559" w:type="dxa"/>
            <w:shd w:val="clear" w:color="auto" w:fill="auto"/>
          </w:tcPr>
          <w:p w:rsidR="000C64E7" w:rsidRPr="000C64E7" w:rsidRDefault="000C64E7" w:rsidP="000C64E7">
            <w:pPr>
              <w:snapToGrid w:val="0"/>
              <w:spacing w:after="0" w:line="100" w:lineRule="atLeast"/>
              <w:ind w:left="31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0C64E7" w:rsidRPr="000C64E7" w:rsidRDefault="000C64E7" w:rsidP="000C64E7">
            <w:pPr>
              <w:spacing w:after="0" w:line="100" w:lineRule="atLeast"/>
              <w:ind w:left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0C64E7">
              <w:rPr>
                <w:rFonts w:ascii="Times New Roman" w:hAnsi="Times New Roman" w:cs="Times New Roman"/>
                <w:sz w:val="20"/>
                <w:szCs w:val="20"/>
              </w:rPr>
              <w:t>Working</w:t>
            </w:r>
          </w:p>
        </w:tc>
        <w:tc>
          <w:tcPr>
            <w:tcW w:w="1645" w:type="dxa"/>
            <w:vAlign w:val="center"/>
          </w:tcPr>
          <w:p w:rsidR="000C64E7" w:rsidRPr="000C64E7" w:rsidRDefault="000C64E7" w:rsidP="000C64E7">
            <w:pPr>
              <w:spacing w:after="0" w:line="100" w:lineRule="atLeast"/>
              <w:ind w:right="260"/>
              <w:jc w:val="right"/>
              <w:rPr>
                <w:rFonts w:ascii="Times New Roman" w:hAnsi="Times New Roman" w:cs="Times New Roman"/>
              </w:rPr>
            </w:pPr>
            <w:r w:rsidRPr="000C64E7">
              <w:rPr>
                <w:rFonts w:ascii="Times New Roman" w:hAnsi="Times New Roman" w:cs="Times New Roman"/>
                <w:sz w:val="20"/>
                <w:szCs w:val="20"/>
              </w:rPr>
              <w:t>1173 (76.8%)</w:t>
            </w:r>
          </w:p>
        </w:tc>
        <w:tc>
          <w:tcPr>
            <w:tcW w:w="1645" w:type="dxa"/>
          </w:tcPr>
          <w:p w:rsidR="000C64E7" w:rsidRPr="000C64E7" w:rsidRDefault="000C64E7" w:rsidP="000C64E7">
            <w:pPr>
              <w:spacing w:after="0" w:line="100" w:lineRule="atLeast"/>
              <w:ind w:right="2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64E7">
              <w:rPr>
                <w:rFonts w:ascii="Times New Roman" w:hAnsi="Times New Roman" w:cs="Times New Roman"/>
                <w:sz w:val="20"/>
                <w:szCs w:val="20"/>
              </w:rPr>
              <w:t>1122 (76.4%)</w:t>
            </w:r>
          </w:p>
        </w:tc>
      </w:tr>
      <w:tr w:rsidR="000C64E7" w:rsidRPr="000C64E7" w:rsidTr="00D61225">
        <w:trPr>
          <w:trHeight w:val="113"/>
        </w:trPr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</w:tcPr>
          <w:p w:rsidR="000C64E7" w:rsidRPr="000C64E7" w:rsidRDefault="000C64E7" w:rsidP="000C64E7">
            <w:pPr>
              <w:snapToGrid w:val="0"/>
              <w:spacing w:after="0" w:line="100" w:lineRule="atLeast"/>
              <w:ind w:left="318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2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C64E7" w:rsidRPr="000C64E7" w:rsidRDefault="000C64E7" w:rsidP="000C64E7">
            <w:pPr>
              <w:snapToGrid w:val="0"/>
              <w:spacing w:after="0" w:line="100" w:lineRule="atLeast"/>
              <w:ind w:left="318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645" w:type="dxa"/>
            <w:tcBorders>
              <w:bottom w:val="single" w:sz="4" w:space="0" w:color="000000"/>
            </w:tcBorders>
            <w:vAlign w:val="center"/>
          </w:tcPr>
          <w:p w:rsidR="000C64E7" w:rsidRPr="000C64E7" w:rsidRDefault="000C64E7" w:rsidP="000C64E7">
            <w:pPr>
              <w:snapToGrid w:val="0"/>
              <w:spacing w:after="0" w:line="100" w:lineRule="atLeast"/>
              <w:ind w:right="260"/>
              <w:jc w:val="right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645" w:type="dxa"/>
            <w:tcBorders>
              <w:bottom w:val="single" w:sz="4" w:space="0" w:color="000000"/>
            </w:tcBorders>
          </w:tcPr>
          <w:p w:rsidR="000C64E7" w:rsidRPr="000C64E7" w:rsidRDefault="000C64E7" w:rsidP="000C64E7">
            <w:pPr>
              <w:snapToGrid w:val="0"/>
              <w:spacing w:after="0" w:line="100" w:lineRule="atLeast"/>
              <w:ind w:right="260"/>
              <w:jc w:val="right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</w:tbl>
    <w:p w:rsidR="000C64E7" w:rsidRPr="000C64E7" w:rsidRDefault="000C64E7" w:rsidP="000C64E7">
      <w:pPr>
        <w:spacing w:before="120" w:line="48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C64E7">
        <w:rPr>
          <w:rFonts w:ascii="Times New Roman" w:hAnsi="Times New Roman" w:cs="Times New Roman"/>
          <w:sz w:val="18"/>
          <w:szCs w:val="18"/>
        </w:rPr>
        <w:t xml:space="preserve">Data expressed as </w:t>
      </w:r>
      <w:r w:rsidR="001A5717">
        <w:rPr>
          <w:rFonts w:ascii="Times New Roman" w:hAnsi="Times New Roman" w:cs="Times New Roman"/>
          <w:sz w:val="18"/>
          <w:szCs w:val="18"/>
        </w:rPr>
        <w:t>N</w:t>
      </w:r>
      <w:r w:rsidRPr="000C64E7">
        <w:rPr>
          <w:rFonts w:ascii="Times New Roman" w:hAnsi="Times New Roman" w:cs="Times New Roman"/>
          <w:sz w:val="18"/>
          <w:szCs w:val="18"/>
        </w:rPr>
        <w:t xml:space="preserve"> (%).</w:t>
      </w:r>
    </w:p>
    <w:p w:rsidR="00614332" w:rsidRPr="000C64E7" w:rsidRDefault="00614332" w:rsidP="00085F20">
      <w:pPr>
        <w:pStyle w:val="NoSpacing"/>
        <w:rPr>
          <w:color w:val="auto"/>
        </w:rPr>
      </w:pPr>
    </w:p>
    <w:sectPr w:rsidR="00614332" w:rsidRPr="000C64E7" w:rsidSect="00DE11BB">
      <w:footerReference w:type="default" r:id="rId8"/>
      <w:pgSz w:w="11900" w:h="16840"/>
      <w:pgMar w:top="1452" w:right="1134" w:bottom="1483" w:left="1134" w:header="1701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7C0E" w:rsidRDefault="00DF7C0E" w:rsidP="00863875">
      <w:r>
        <w:separator/>
      </w:r>
    </w:p>
  </w:endnote>
  <w:endnote w:type="continuationSeparator" w:id="0">
    <w:p w:rsidR="00DF7C0E" w:rsidRDefault="00DF7C0E" w:rsidP="00863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-Bold">
    <w:altName w:val="Calibri"/>
    <w:charset w:val="00"/>
    <w:family w:val="auto"/>
    <w:pitch w:val="variable"/>
    <w:sig w:usb0="E00002FF" w:usb1="4000ACFF" w:usb2="00000001" w:usb3="00000000" w:csb0="0000019F" w:csb1="00000000"/>
  </w:font>
  <w:font w:name="Calibri-Light">
    <w:altName w:val="Times New Roman"/>
    <w:charset w:val="00"/>
    <w:family w:val="auto"/>
    <w:pitch w:val="variable"/>
    <w:sig w:usb0="00000001" w:usb1="4000207B" w:usb2="0000000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AC5" w:rsidRPr="0023220F" w:rsidRDefault="00EF0AC5" w:rsidP="00EE7134">
    <w:pPr>
      <w:pStyle w:val="Footer"/>
      <w:tabs>
        <w:tab w:val="clear" w:pos="4111"/>
        <w:tab w:val="clear" w:pos="6096"/>
        <w:tab w:val="left" w:pos="2977"/>
        <w:tab w:val="left" w:pos="5245"/>
      </w:tabs>
      <w:ind w:left="0" w:firstLine="0"/>
      <w:rPr>
        <w:b/>
        <w:bCs/>
      </w:rPr>
    </w:pPr>
    <w:r>
      <w:b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7C0E" w:rsidRDefault="00DF7C0E" w:rsidP="00863875">
      <w:r>
        <w:separator/>
      </w:r>
    </w:p>
  </w:footnote>
  <w:footnote w:type="continuationSeparator" w:id="0">
    <w:p w:rsidR="00DF7C0E" w:rsidRDefault="00DF7C0E" w:rsidP="008638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739E02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ADA409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78861F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D6F630A2"/>
    <w:lvl w:ilvl="0">
      <w:start w:val="1"/>
      <w:numFmt w:val="lowerLetter"/>
      <w:pStyle w:val="ListNumber3"/>
      <w:lvlText w:val="%1."/>
      <w:lvlJc w:val="left"/>
      <w:pPr>
        <w:tabs>
          <w:tab w:val="num" w:pos="1418"/>
        </w:tabs>
        <w:ind w:left="1134" w:hanging="568"/>
      </w:pPr>
      <w:rPr>
        <w:rFonts w:hint="default"/>
      </w:rPr>
    </w:lvl>
  </w:abstractNum>
  <w:abstractNum w:abstractNumId="4">
    <w:nsid w:val="FFFFFF7F"/>
    <w:multiLevelType w:val="singleLevel"/>
    <w:tmpl w:val="F530E39A"/>
    <w:lvl w:ilvl="0">
      <w:start w:val="1"/>
      <w:numFmt w:val="decimal"/>
      <w:pStyle w:val="ListNumber2"/>
      <w:lvlText w:val="%1."/>
      <w:lvlJc w:val="left"/>
      <w:pPr>
        <w:tabs>
          <w:tab w:val="num" w:pos="851"/>
        </w:tabs>
        <w:ind w:left="567" w:hanging="284"/>
      </w:pPr>
      <w:rPr>
        <w:rFonts w:hint="default"/>
      </w:rPr>
    </w:lvl>
  </w:abstractNum>
  <w:abstractNum w:abstractNumId="5">
    <w:nsid w:val="FFFFFF80"/>
    <w:multiLevelType w:val="singleLevel"/>
    <w:tmpl w:val="6A14E0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69126F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631A5F7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  <w:color w:val="71102F"/>
      </w:rPr>
    </w:lvl>
  </w:abstractNum>
  <w:abstractNum w:abstractNumId="8">
    <w:nsid w:val="FFFFFF83"/>
    <w:multiLevelType w:val="singleLevel"/>
    <w:tmpl w:val="D5FEF6B4"/>
    <w:lvl w:ilvl="0">
      <w:start w:val="1"/>
      <w:numFmt w:val="bullet"/>
      <w:pStyle w:val="ListBullet2"/>
      <w:lvlText w:val="•"/>
      <w:lvlJc w:val="left"/>
      <w:pPr>
        <w:tabs>
          <w:tab w:val="num" w:pos="852"/>
        </w:tabs>
        <w:ind w:left="568" w:hanging="284"/>
      </w:pPr>
      <w:rPr>
        <w:rFonts w:ascii="Calibri" w:hAnsi="Calibri" w:hint="default"/>
        <w:color w:val="E8412C"/>
      </w:rPr>
    </w:lvl>
  </w:abstractNum>
  <w:abstractNum w:abstractNumId="9">
    <w:nsid w:val="FFFFFF88"/>
    <w:multiLevelType w:val="singleLevel"/>
    <w:tmpl w:val="D1181CA0"/>
    <w:lvl w:ilvl="0">
      <w:start w:val="1"/>
      <w:numFmt w:val="upperRoman"/>
      <w:pStyle w:val="ListNumber"/>
      <w:lvlText w:val="%1."/>
      <w:lvlJc w:val="left"/>
      <w:pPr>
        <w:tabs>
          <w:tab w:val="num" w:pos="567"/>
        </w:tabs>
        <w:ind w:left="284" w:hanging="284"/>
      </w:pPr>
      <w:rPr>
        <w:rFonts w:ascii="Calibri" w:hAnsi="Calibri" w:hint="default"/>
        <w:b/>
        <w:i w:val="0"/>
        <w:color w:val="E8412C"/>
        <w:sz w:val="22"/>
      </w:rPr>
    </w:lvl>
  </w:abstractNum>
  <w:abstractNum w:abstractNumId="10">
    <w:nsid w:val="FFFFFF89"/>
    <w:multiLevelType w:val="singleLevel"/>
    <w:tmpl w:val="20BE5F50"/>
    <w:lvl w:ilvl="0">
      <w:start w:val="1"/>
      <w:numFmt w:val="bullet"/>
      <w:pStyle w:val="ListBullet"/>
      <w:lvlText w:val="o"/>
      <w:lvlJc w:val="left"/>
      <w:pPr>
        <w:tabs>
          <w:tab w:val="num" w:pos="284"/>
        </w:tabs>
        <w:ind w:left="284" w:hanging="284"/>
      </w:pPr>
      <w:rPr>
        <w:rFonts w:ascii="Calibri" w:hAnsi="Calibri" w:hint="default"/>
        <w:b/>
        <w:i w:val="0"/>
        <w:color w:val="E8412C"/>
        <w:sz w:val="22"/>
      </w:rPr>
    </w:lvl>
  </w:abstractNum>
  <w:abstractNum w:abstractNumId="11">
    <w:nsid w:val="099C5BDC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>
    <w:nsid w:val="13862C85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>
    <w:nsid w:val="2C9D43EC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>
    <w:nsid w:val="356C2B0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4EBB1AC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52525C1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5E786A1B"/>
    <w:multiLevelType w:val="multilevel"/>
    <w:tmpl w:val="D68E832C"/>
    <w:styleLink w:val="CurrentList1"/>
    <w:lvl w:ilvl="0">
      <w:start w:val="1"/>
      <w:numFmt w:val="bullet"/>
      <w:lvlText w:val="o"/>
      <w:lvlJc w:val="left"/>
      <w:pPr>
        <w:ind w:left="851" w:hanging="567"/>
      </w:pPr>
      <w:rPr>
        <w:rFonts w:ascii="Calibri" w:hAnsi="Calibri" w:hint="default"/>
        <w:b w:val="0"/>
        <w:i w:val="0"/>
        <w:color w:val="E8412C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B87A8B"/>
    <w:multiLevelType w:val="multilevel"/>
    <w:tmpl w:val="0F102E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AA7E3A"/>
    <w:multiLevelType w:val="hybridMultilevel"/>
    <w:tmpl w:val="AA38B692"/>
    <w:lvl w:ilvl="0" w:tplc="04DE085A">
      <w:start w:val="1"/>
      <w:numFmt w:val="bullet"/>
      <w:lvlText w:val="o"/>
      <w:lvlJc w:val="left"/>
      <w:pPr>
        <w:ind w:left="851" w:hanging="567"/>
      </w:pPr>
      <w:rPr>
        <w:rFonts w:ascii="Calibri" w:hAnsi="Calibri" w:hint="default"/>
        <w:b w:val="0"/>
        <w:i w:val="0"/>
        <w:color w:val="E8412C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3F0E01"/>
    <w:multiLevelType w:val="singleLevel"/>
    <w:tmpl w:val="65E43BD0"/>
    <w:lvl w:ilvl="0">
      <w:start w:val="1"/>
      <w:numFmt w:val="bullet"/>
      <w:pStyle w:val="ListParagraph"/>
      <w:lvlText w:val="o"/>
      <w:lvlJc w:val="left"/>
      <w:pPr>
        <w:ind w:left="567" w:hanging="283"/>
      </w:pPr>
      <w:rPr>
        <w:rFonts w:ascii="Calibri" w:hAnsi="Calibri" w:hint="default"/>
        <w:b w:val="0"/>
        <w:i w:val="0"/>
        <w:color w:val="E8412C"/>
        <w:sz w:val="22"/>
      </w:rPr>
    </w:lvl>
  </w:abstractNum>
  <w:num w:numId="1">
    <w:abstractNumId w:val="19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9"/>
  </w:num>
  <w:num w:numId="8">
    <w:abstractNumId w:val="5"/>
  </w:num>
  <w:num w:numId="9">
    <w:abstractNumId w:val="6"/>
  </w:num>
  <w:num w:numId="10">
    <w:abstractNumId w:val="7"/>
  </w:num>
  <w:num w:numId="11">
    <w:abstractNumId w:val="8"/>
  </w:num>
  <w:num w:numId="12">
    <w:abstractNumId w:val="10"/>
  </w:num>
  <w:num w:numId="13">
    <w:abstractNumId w:val="18"/>
  </w:num>
  <w:num w:numId="14">
    <w:abstractNumId w:val="17"/>
  </w:num>
  <w:num w:numId="15">
    <w:abstractNumId w:val="12"/>
  </w:num>
  <w:num w:numId="16">
    <w:abstractNumId w:val="20"/>
  </w:num>
  <w:num w:numId="17">
    <w:abstractNumId w:val="13"/>
  </w:num>
  <w:num w:numId="18">
    <w:abstractNumId w:val="16"/>
  </w:num>
  <w:num w:numId="19">
    <w:abstractNumId w:val="11"/>
  </w:num>
  <w:num w:numId="20">
    <w:abstractNumId w:val="14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696631"/>
    <w:rsid w:val="000326EB"/>
    <w:rsid w:val="00037103"/>
    <w:rsid w:val="00085F20"/>
    <w:rsid w:val="000C64E7"/>
    <w:rsid w:val="001428E2"/>
    <w:rsid w:val="00182080"/>
    <w:rsid w:val="001A5717"/>
    <w:rsid w:val="0023220F"/>
    <w:rsid w:val="002401F0"/>
    <w:rsid w:val="002C4073"/>
    <w:rsid w:val="002C7480"/>
    <w:rsid w:val="002E348C"/>
    <w:rsid w:val="003326B1"/>
    <w:rsid w:val="003C30D5"/>
    <w:rsid w:val="00472ED4"/>
    <w:rsid w:val="0049301D"/>
    <w:rsid w:val="004F4B78"/>
    <w:rsid w:val="00526DBF"/>
    <w:rsid w:val="00581AA8"/>
    <w:rsid w:val="00586717"/>
    <w:rsid w:val="005E345C"/>
    <w:rsid w:val="00614332"/>
    <w:rsid w:val="00654F88"/>
    <w:rsid w:val="00670996"/>
    <w:rsid w:val="0069332E"/>
    <w:rsid w:val="00696631"/>
    <w:rsid w:val="006E4285"/>
    <w:rsid w:val="006F571A"/>
    <w:rsid w:val="00733D3C"/>
    <w:rsid w:val="007D7E63"/>
    <w:rsid w:val="007F07B4"/>
    <w:rsid w:val="00861CDD"/>
    <w:rsid w:val="00863875"/>
    <w:rsid w:val="008C0FC2"/>
    <w:rsid w:val="008D6012"/>
    <w:rsid w:val="00965DAB"/>
    <w:rsid w:val="00990BEA"/>
    <w:rsid w:val="009B4BF7"/>
    <w:rsid w:val="009D4FD7"/>
    <w:rsid w:val="00A07616"/>
    <w:rsid w:val="00A15F54"/>
    <w:rsid w:val="00A352E8"/>
    <w:rsid w:val="00B35920"/>
    <w:rsid w:val="00B96514"/>
    <w:rsid w:val="00BA2812"/>
    <w:rsid w:val="00C22F3C"/>
    <w:rsid w:val="00C56193"/>
    <w:rsid w:val="00D579DB"/>
    <w:rsid w:val="00D84AA9"/>
    <w:rsid w:val="00DA47FB"/>
    <w:rsid w:val="00DB14E7"/>
    <w:rsid w:val="00DB3690"/>
    <w:rsid w:val="00DE11BB"/>
    <w:rsid w:val="00DF7C0E"/>
    <w:rsid w:val="00E222E1"/>
    <w:rsid w:val="00E750AD"/>
    <w:rsid w:val="00EC6E33"/>
    <w:rsid w:val="00EE3E08"/>
    <w:rsid w:val="00EE7134"/>
    <w:rsid w:val="00EF0AC5"/>
    <w:rsid w:val="00EF71C5"/>
    <w:rsid w:val="00F34893"/>
    <w:rsid w:val="00F82DE2"/>
    <w:rsid w:val="00FE0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631"/>
    <w:pPr>
      <w:suppressAutoHyphens/>
      <w:spacing w:after="160" w:line="256" w:lineRule="auto"/>
    </w:pPr>
    <w:rPr>
      <w:rFonts w:eastAsia="SimSun" w:cs="Calibri"/>
      <w:kern w:val="1"/>
      <w:sz w:val="22"/>
      <w:szCs w:val="22"/>
      <w:lang w:val="en-GB" w:eastAsia="ar-SA"/>
    </w:rPr>
  </w:style>
  <w:style w:type="paragraph" w:styleId="Heading1">
    <w:name w:val="heading 1"/>
    <w:basedOn w:val="BasicParagraph"/>
    <w:next w:val="Normal"/>
    <w:link w:val="Heading1Char"/>
    <w:uiPriority w:val="9"/>
    <w:qFormat/>
    <w:rsid w:val="006F571A"/>
    <w:pPr>
      <w:spacing w:before="0" w:line="240" w:lineRule="auto"/>
      <w:jc w:val="left"/>
      <w:outlineLvl w:val="0"/>
    </w:pPr>
    <w:rPr>
      <w:rFonts w:ascii="Calibri-Bold" w:hAnsi="Calibri-Bold" w:cs="Calibri-Bold"/>
      <w:b/>
      <w:bCs/>
      <w:noProof w:val="0"/>
      <w:color w:val="E8412C"/>
      <w:spacing w:val="-10"/>
      <w:sz w:val="50"/>
      <w:szCs w:val="50"/>
    </w:rPr>
  </w:style>
  <w:style w:type="paragraph" w:styleId="Heading2">
    <w:name w:val="heading 2"/>
    <w:basedOn w:val="BasicParagraph"/>
    <w:next w:val="Normal"/>
    <w:link w:val="Heading2Char"/>
    <w:uiPriority w:val="9"/>
    <w:unhideWhenUsed/>
    <w:qFormat/>
    <w:rsid w:val="006F571A"/>
    <w:pPr>
      <w:spacing w:line="240" w:lineRule="auto"/>
      <w:jc w:val="left"/>
      <w:outlineLvl w:val="1"/>
    </w:pPr>
    <w:rPr>
      <w:rFonts w:ascii="Calibri-Bold" w:hAnsi="Calibri-Bold" w:cs="Calibri-Bold"/>
      <w:b/>
      <w:bCs/>
      <w:noProof w:val="0"/>
      <w:color w:val="6E97AD"/>
      <w:sz w:val="40"/>
      <w:szCs w:val="24"/>
    </w:rPr>
  </w:style>
  <w:style w:type="paragraph" w:styleId="Heading3">
    <w:name w:val="heading 3"/>
    <w:next w:val="Normal"/>
    <w:link w:val="Heading3Char"/>
    <w:uiPriority w:val="9"/>
    <w:unhideWhenUsed/>
    <w:qFormat/>
    <w:rsid w:val="006F571A"/>
    <w:pPr>
      <w:spacing w:before="120" w:after="120"/>
      <w:jc w:val="both"/>
      <w:outlineLvl w:val="2"/>
    </w:pPr>
    <w:rPr>
      <w:rFonts w:cs="Calibri-Light"/>
      <w:b/>
      <w:bCs/>
      <w:noProof/>
      <w:color w:val="5D0524"/>
      <w:spacing w:val="-2"/>
      <w:sz w:val="32"/>
      <w:szCs w:val="24"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6F571A"/>
    <w:pPr>
      <w:suppressAutoHyphens w:val="0"/>
      <w:spacing w:before="120" w:after="120" w:line="240" w:lineRule="auto"/>
      <w:jc w:val="both"/>
      <w:outlineLvl w:val="3"/>
    </w:pPr>
    <w:rPr>
      <w:rFonts w:eastAsia="Calibri" w:cs="Calibri-Light"/>
      <w:b/>
      <w:bCs/>
      <w:noProof/>
      <w:color w:val="000000"/>
      <w:kern w:val="0"/>
      <w:sz w:val="24"/>
      <w:szCs w:val="24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571A"/>
    <w:pPr>
      <w:keepNext/>
      <w:keepLines/>
      <w:suppressAutoHyphens w:val="0"/>
      <w:spacing w:before="40" w:after="0" w:line="240" w:lineRule="auto"/>
      <w:jc w:val="both"/>
      <w:outlineLvl w:val="4"/>
    </w:pPr>
    <w:rPr>
      <w:rFonts w:eastAsia="Times New Roman" w:cs="Times New Roman"/>
      <w:noProof/>
      <w:color w:val="6E97AD"/>
      <w:kern w:val="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2080"/>
    <w:pPr>
      <w:tabs>
        <w:tab w:val="center" w:pos="4680"/>
        <w:tab w:val="right" w:pos="9360"/>
      </w:tabs>
      <w:suppressAutoHyphens w:val="0"/>
      <w:spacing w:before="120" w:after="120" w:line="240" w:lineRule="auto"/>
      <w:jc w:val="both"/>
    </w:pPr>
    <w:rPr>
      <w:rFonts w:eastAsia="Calibri" w:cs="Calibri-Light"/>
      <w:noProof/>
      <w:color w:val="404040"/>
      <w:kern w:val="0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82080"/>
  </w:style>
  <w:style w:type="paragraph" w:styleId="Footer">
    <w:name w:val="footer"/>
    <w:basedOn w:val="Normal"/>
    <w:link w:val="FooterChar"/>
    <w:uiPriority w:val="99"/>
    <w:unhideWhenUsed/>
    <w:rsid w:val="003326B1"/>
    <w:pPr>
      <w:tabs>
        <w:tab w:val="left" w:pos="4111"/>
        <w:tab w:val="left" w:pos="6096"/>
        <w:tab w:val="right" w:pos="9893"/>
      </w:tabs>
      <w:suppressAutoHyphens w:val="0"/>
      <w:spacing w:before="120" w:after="120" w:line="240" w:lineRule="auto"/>
      <w:ind w:left="1418" w:hanging="1418"/>
    </w:pPr>
    <w:rPr>
      <w:rFonts w:eastAsia="Calibri" w:cs="Calibri-Light"/>
      <w:noProof/>
      <w:color w:val="E8412C"/>
      <w:kern w:val="0"/>
      <w:sz w:val="16"/>
      <w:szCs w:val="16"/>
      <w:lang w:val="en-US" w:eastAsia="en-US"/>
    </w:rPr>
  </w:style>
  <w:style w:type="character" w:customStyle="1" w:styleId="FooterChar">
    <w:name w:val="Footer Char"/>
    <w:link w:val="Footer"/>
    <w:uiPriority w:val="99"/>
    <w:rsid w:val="003326B1"/>
    <w:rPr>
      <w:rFonts w:cs="Calibri-Light"/>
      <w:noProof/>
      <w:color w:val="E8412C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182080"/>
    <w:pPr>
      <w:widowControl w:val="0"/>
      <w:suppressAutoHyphens w:val="0"/>
      <w:autoSpaceDE w:val="0"/>
      <w:autoSpaceDN w:val="0"/>
      <w:adjustRightInd w:val="0"/>
      <w:spacing w:before="120" w:after="120" w:line="288" w:lineRule="auto"/>
      <w:jc w:val="both"/>
      <w:textAlignment w:val="center"/>
    </w:pPr>
    <w:rPr>
      <w:rFonts w:ascii="MinionPro-Regular" w:eastAsia="Calibri" w:hAnsi="MinionPro-Regular" w:cs="MinionPro-Regular"/>
      <w:noProof/>
      <w:color w:val="000000"/>
      <w:kern w:val="0"/>
      <w:lang w:eastAsia="en-US"/>
    </w:rPr>
  </w:style>
  <w:style w:type="character" w:customStyle="1" w:styleId="Heading1Char">
    <w:name w:val="Heading 1 Char"/>
    <w:link w:val="Heading1"/>
    <w:uiPriority w:val="9"/>
    <w:rsid w:val="00863875"/>
    <w:rPr>
      <w:rFonts w:ascii="Calibri-Bold" w:hAnsi="Calibri-Bold" w:cs="Calibri-Bold"/>
      <w:b/>
      <w:bCs/>
      <w:color w:val="E8412C"/>
      <w:spacing w:val="-10"/>
      <w:sz w:val="50"/>
      <w:szCs w:val="50"/>
      <w:lang w:val="en-GB"/>
    </w:rPr>
  </w:style>
  <w:style w:type="character" w:customStyle="1" w:styleId="Heading2Char">
    <w:name w:val="Heading 2 Char"/>
    <w:link w:val="Heading2"/>
    <w:uiPriority w:val="9"/>
    <w:rsid w:val="00863875"/>
    <w:rPr>
      <w:rFonts w:ascii="Calibri-Bold" w:hAnsi="Calibri-Bold" w:cs="Calibri-Bold"/>
      <w:b/>
      <w:bCs/>
      <w:color w:val="6E97AD"/>
      <w:sz w:val="40"/>
      <w:lang w:val="en-GB"/>
    </w:rPr>
  </w:style>
  <w:style w:type="character" w:customStyle="1" w:styleId="Heading3Char">
    <w:name w:val="Heading 3 Char"/>
    <w:link w:val="Heading3"/>
    <w:uiPriority w:val="9"/>
    <w:rsid w:val="00863875"/>
    <w:rPr>
      <w:rFonts w:ascii="Calibri" w:hAnsi="Calibri" w:cs="Calibri-Light"/>
      <w:b/>
      <w:bCs/>
      <w:noProof/>
      <w:color w:val="5D0524"/>
      <w:spacing w:val="-2"/>
      <w:sz w:val="32"/>
      <w:lang w:val="en-GB"/>
    </w:rPr>
  </w:style>
  <w:style w:type="character" w:customStyle="1" w:styleId="Heading4Char">
    <w:name w:val="Heading 4 Char"/>
    <w:link w:val="Heading4"/>
    <w:uiPriority w:val="9"/>
    <w:rsid w:val="00863875"/>
    <w:rPr>
      <w:rFonts w:ascii="Calibri" w:hAnsi="Calibri" w:cs="Calibri-Light"/>
      <w:b/>
      <w:bCs/>
      <w:noProof/>
      <w:color w:val="000000"/>
    </w:rPr>
  </w:style>
  <w:style w:type="character" w:customStyle="1" w:styleId="Heading5Char">
    <w:name w:val="Heading 5 Char"/>
    <w:link w:val="Heading5"/>
    <w:uiPriority w:val="9"/>
    <w:semiHidden/>
    <w:rsid w:val="00182080"/>
    <w:rPr>
      <w:rFonts w:ascii="Calibri" w:eastAsia="Times New Roman" w:hAnsi="Calibri" w:cs="Times New Roman"/>
      <w:noProof/>
      <w:color w:val="6E97AD"/>
      <w:spacing w:val="-2"/>
      <w:sz w:val="20"/>
      <w:szCs w:val="20"/>
      <w:lang w:val="en-GB"/>
    </w:rPr>
  </w:style>
  <w:style w:type="paragraph" w:styleId="ListParagraph">
    <w:name w:val="List Paragraph"/>
    <w:basedOn w:val="ListBullet"/>
    <w:uiPriority w:val="34"/>
    <w:qFormat/>
    <w:rsid w:val="007D7E63"/>
    <w:pPr>
      <w:numPr>
        <w:numId w:val="16"/>
      </w:numPr>
      <w:spacing w:before="60" w:after="0"/>
    </w:pPr>
    <w:rPr>
      <w:bCs/>
      <w:spacing w:val="4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863875"/>
    <w:pPr>
      <w:suppressAutoHyphens w:val="0"/>
      <w:spacing w:after="0" w:line="240" w:lineRule="auto"/>
      <w:contextualSpacing/>
      <w:jc w:val="both"/>
    </w:pPr>
    <w:rPr>
      <w:rFonts w:ascii="Calibri Light" w:eastAsia="Times New Roman" w:hAnsi="Calibri Light" w:cs="Times New Roman"/>
      <w:noProof/>
      <w:spacing w:val="-10"/>
      <w:kern w:val="28"/>
      <w:sz w:val="56"/>
      <w:szCs w:val="56"/>
      <w:lang w:val="en-US" w:eastAsia="en-US"/>
    </w:rPr>
  </w:style>
  <w:style w:type="character" w:customStyle="1" w:styleId="TitleChar">
    <w:name w:val="Title Char"/>
    <w:link w:val="Title"/>
    <w:uiPriority w:val="10"/>
    <w:rsid w:val="00863875"/>
    <w:rPr>
      <w:rFonts w:ascii="Calibri Light" w:eastAsia="Times New Roman" w:hAnsi="Calibri Light" w:cs="Times New Roman"/>
      <w:noProof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3875"/>
    <w:pPr>
      <w:numPr>
        <w:ilvl w:val="1"/>
      </w:numPr>
      <w:suppressAutoHyphens w:val="0"/>
      <w:spacing w:before="120" w:line="240" w:lineRule="auto"/>
      <w:jc w:val="both"/>
    </w:pPr>
    <w:rPr>
      <w:rFonts w:eastAsia="Times New Roman" w:cs="Times New Roman"/>
      <w:noProof/>
      <w:color w:val="5A5A5A"/>
      <w:spacing w:val="15"/>
      <w:kern w:val="0"/>
      <w:lang w:val="en-US" w:eastAsia="en-US"/>
    </w:rPr>
  </w:style>
  <w:style w:type="character" w:customStyle="1" w:styleId="SubtitleChar">
    <w:name w:val="Subtitle Char"/>
    <w:link w:val="Subtitle"/>
    <w:uiPriority w:val="11"/>
    <w:rsid w:val="00863875"/>
    <w:rPr>
      <w:rFonts w:eastAsia="Times New Roman"/>
      <w:noProof/>
      <w:color w:val="5A5A5A"/>
      <w:spacing w:val="15"/>
      <w:sz w:val="22"/>
      <w:szCs w:val="22"/>
    </w:rPr>
  </w:style>
  <w:style w:type="paragraph" w:styleId="ListBullet">
    <w:name w:val="List Bullet"/>
    <w:uiPriority w:val="99"/>
    <w:unhideWhenUsed/>
    <w:rsid w:val="00DB14E7"/>
    <w:pPr>
      <w:numPr>
        <w:numId w:val="12"/>
      </w:numPr>
      <w:spacing w:after="60"/>
      <w:contextualSpacing/>
    </w:pPr>
    <w:rPr>
      <w:rFonts w:cs="Calibri-Light"/>
      <w:noProof/>
      <w:color w:val="000000"/>
      <w:sz w:val="22"/>
      <w:szCs w:val="22"/>
    </w:rPr>
  </w:style>
  <w:style w:type="numbering" w:customStyle="1" w:styleId="CurrentList1">
    <w:name w:val="Current List1"/>
    <w:uiPriority w:val="99"/>
    <w:rsid w:val="007D7E63"/>
    <w:pPr>
      <w:numPr>
        <w:numId w:val="14"/>
      </w:numPr>
    </w:pPr>
  </w:style>
  <w:style w:type="paragraph" w:styleId="ListBullet2">
    <w:name w:val="List Bullet 2"/>
    <w:basedOn w:val="Normal"/>
    <w:uiPriority w:val="99"/>
    <w:unhideWhenUsed/>
    <w:rsid w:val="00DB14E7"/>
    <w:pPr>
      <w:numPr>
        <w:numId w:val="11"/>
      </w:numPr>
      <w:suppressAutoHyphens w:val="0"/>
      <w:spacing w:before="120" w:after="120" w:line="240" w:lineRule="auto"/>
      <w:contextualSpacing/>
      <w:jc w:val="both"/>
    </w:pPr>
    <w:rPr>
      <w:rFonts w:eastAsia="Calibri" w:cs="Calibri-Light"/>
      <w:noProof/>
      <w:color w:val="000000"/>
      <w:kern w:val="0"/>
      <w:lang w:val="en-US" w:eastAsia="en-US"/>
    </w:rPr>
  </w:style>
  <w:style w:type="paragraph" w:styleId="ListBullet3">
    <w:name w:val="List Bullet 3"/>
    <w:basedOn w:val="Normal"/>
    <w:uiPriority w:val="99"/>
    <w:unhideWhenUsed/>
    <w:rsid w:val="00DB14E7"/>
    <w:pPr>
      <w:numPr>
        <w:numId w:val="10"/>
      </w:numPr>
      <w:suppressAutoHyphens w:val="0"/>
      <w:spacing w:before="120" w:after="120" w:line="240" w:lineRule="auto"/>
      <w:contextualSpacing/>
      <w:jc w:val="both"/>
    </w:pPr>
    <w:rPr>
      <w:rFonts w:eastAsia="Calibri" w:cs="Calibri-Light"/>
      <w:noProof/>
      <w:color w:val="000000"/>
      <w:kern w:val="0"/>
      <w:lang w:val="en-US" w:eastAsia="en-US"/>
    </w:rPr>
  </w:style>
  <w:style w:type="paragraph" w:styleId="List">
    <w:name w:val="List"/>
    <w:basedOn w:val="Normal"/>
    <w:uiPriority w:val="99"/>
    <w:unhideWhenUsed/>
    <w:rsid w:val="00614332"/>
    <w:pPr>
      <w:suppressAutoHyphens w:val="0"/>
      <w:spacing w:before="120" w:after="120" w:line="240" w:lineRule="auto"/>
      <w:ind w:left="283" w:hanging="283"/>
      <w:contextualSpacing/>
      <w:jc w:val="both"/>
    </w:pPr>
    <w:rPr>
      <w:rFonts w:eastAsia="Calibri" w:cs="Calibri-Light"/>
      <w:noProof/>
      <w:color w:val="000000"/>
      <w:kern w:val="0"/>
      <w:lang w:val="en-US" w:eastAsia="en-US"/>
    </w:rPr>
  </w:style>
  <w:style w:type="paragraph" w:styleId="ListNumber">
    <w:name w:val="List Number"/>
    <w:basedOn w:val="Normal"/>
    <w:uiPriority w:val="99"/>
    <w:unhideWhenUsed/>
    <w:rsid w:val="00DB14E7"/>
    <w:pPr>
      <w:numPr>
        <w:numId w:val="7"/>
      </w:numPr>
      <w:suppressAutoHyphens w:val="0"/>
      <w:spacing w:before="120" w:after="120" w:line="240" w:lineRule="auto"/>
      <w:contextualSpacing/>
      <w:jc w:val="both"/>
    </w:pPr>
    <w:rPr>
      <w:rFonts w:eastAsia="Calibri" w:cs="Calibri-Light"/>
      <w:noProof/>
      <w:color w:val="000000"/>
      <w:kern w:val="0"/>
      <w:lang w:val="en-US" w:eastAsia="en-US"/>
    </w:rPr>
  </w:style>
  <w:style w:type="paragraph" w:styleId="ListNumber2">
    <w:name w:val="List Number 2"/>
    <w:basedOn w:val="Normal"/>
    <w:uiPriority w:val="99"/>
    <w:unhideWhenUsed/>
    <w:rsid w:val="00614332"/>
    <w:pPr>
      <w:numPr>
        <w:numId w:val="6"/>
      </w:numPr>
      <w:suppressAutoHyphens w:val="0"/>
      <w:spacing w:before="120" w:after="120" w:line="240" w:lineRule="auto"/>
      <w:ind w:left="568"/>
      <w:contextualSpacing/>
      <w:jc w:val="both"/>
    </w:pPr>
    <w:rPr>
      <w:rFonts w:eastAsia="Calibri" w:cs="Calibri-Light"/>
      <w:noProof/>
      <w:color w:val="000000"/>
      <w:kern w:val="0"/>
      <w:lang w:val="en-US" w:eastAsia="en-US"/>
    </w:rPr>
  </w:style>
  <w:style w:type="paragraph" w:styleId="ListNumber3">
    <w:name w:val="List Number 3"/>
    <w:basedOn w:val="Normal"/>
    <w:uiPriority w:val="99"/>
    <w:unhideWhenUsed/>
    <w:rsid w:val="00DB14E7"/>
    <w:pPr>
      <w:numPr>
        <w:numId w:val="5"/>
      </w:numPr>
      <w:suppressAutoHyphens w:val="0"/>
      <w:spacing w:before="120" w:after="120" w:line="240" w:lineRule="auto"/>
      <w:ind w:left="851" w:hanging="284"/>
      <w:contextualSpacing/>
      <w:jc w:val="both"/>
    </w:pPr>
    <w:rPr>
      <w:rFonts w:eastAsia="Calibri" w:cs="Calibri-Light"/>
      <w:noProof/>
      <w:color w:val="000000"/>
      <w:kern w:val="0"/>
      <w:lang w:val="en-US" w:eastAsia="en-US"/>
    </w:rPr>
  </w:style>
  <w:style w:type="paragraph" w:styleId="NoSpacing">
    <w:name w:val="No Spacing"/>
    <w:uiPriority w:val="1"/>
    <w:qFormat/>
    <w:rsid w:val="00085F20"/>
    <w:pPr>
      <w:jc w:val="both"/>
    </w:pPr>
    <w:rPr>
      <w:rFonts w:cs="Calibri-Light"/>
      <w:noProof/>
      <w:color w:val="000000"/>
      <w:sz w:val="22"/>
      <w:szCs w:val="22"/>
    </w:rPr>
  </w:style>
  <w:style w:type="paragraph" w:customStyle="1" w:styleId="EndNoteBibliography">
    <w:name w:val="EndNote Bibliography"/>
    <w:basedOn w:val="Normal"/>
    <w:rsid w:val="002C4073"/>
    <w:pPr>
      <w:spacing w:line="240" w:lineRule="atLeast"/>
      <w:jc w:val="both"/>
    </w:pPr>
  </w:style>
  <w:style w:type="table" w:styleId="TableGrid">
    <w:name w:val="Table Grid"/>
    <w:basedOn w:val="TableNormal"/>
    <w:uiPriority w:val="39"/>
    <w:rsid w:val="002C407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2C407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631"/>
    <w:pPr>
      <w:suppressAutoHyphens/>
      <w:spacing w:after="160" w:line="256" w:lineRule="auto"/>
    </w:pPr>
    <w:rPr>
      <w:rFonts w:eastAsia="SimSun" w:cs="Calibri"/>
      <w:kern w:val="1"/>
      <w:sz w:val="22"/>
      <w:szCs w:val="22"/>
      <w:lang w:val="en-GB" w:eastAsia="ar-SA"/>
    </w:rPr>
  </w:style>
  <w:style w:type="paragraph" w:styleId="Heading1">
    <w:name w:val="heading 1"/>
    <w:basedOn w:val="BasicParagraph"/>
    <w:next w:val="Normal"/>
    <w:link w:val="Heading1Char"/>
    <w:uiPriority w:val="9"/>
    <w:qFormat/>
    <w:rsid w:val="006F571A"/>
    <w:pPr>
      <w:spacing w:before="0" w:line="240" w:lineRule="auto"/>
      <w:jc w:val="left"/>
      <w:outlineLvl w:val="0"/>
    </w:pPr>
    <w:rPr>
      <w:rFonts w:ascii="Calibri-Bold" w:hAnsi="Calibri-Bold" w:cs="Calibri-Bold"/>
      <w:b/>
      <w:bCs/>
      <w:noProof w:val="0"/>
      <w:color w:val="E8412C"/>
      <w:spacing w:val="-10"/>
      <w:sz w:val="50"/>
      <w:szCs w:val="50"/>
    </w:rPr>
  </w:style>
  <w:style w:type="paragraph" w:styleId="Heading2">
    <w:name w:val="heading 2"/>
    <w:basedOn w:val="BasicParagraph"/>
    <w:next w:val="Normal"/>
    <w:link w:val="Heading2Char"/>
    <w:uiPriority w:val="9"/>
    <w:unhideWhenUsed/>
    <w:qFormat/>
    <w:rsid w:val="006F571A"/>
    <w:pPr>
      <w:spacing w:line="240" w:lineRule="auto"/>
      <w:jc w:val="left"/>
      <w:outlineLvl w:val="1"/>
    </w:pPr>
    <w:rPr>
      <w:rFonts w:ascii="Calibri-Bold" w:hAnsi="Calibri-Bold" w:cs="Calibri-Bold"/>
      <w:b/>
      <w:bCs/>
      <w:noProof w:val="0"/>
      <w:color w:val="6E97AD"/>
      <w:sz w:val="40"/>
      <w:szCs w:val="24"/>
    </w:rPr>
  </w:style>
  <w:style w:type="paragraph" w:styleId="Heading3">
    <w:name w:val="heading 3"/>
    <w:next w:val="Normal"/>
    <w:link w:val="Heading3Char"/>
    <w:uiPriority w:val="9"/>
    <w:unhideWhenUsed/>
    <w:qFormat/>
    <w:rsid w:val="006F571A"/>
    <w:pPr>
      <w:spacing w:before="120" w:after="120"/>
      <w:jc w:val="both"/>
      <w:outlineLvl w:val="2"/>
    </w:pPr>
    <w:rPr>
      <w:rFonts w:cs="Calibri-Light"/>
      <w:b/>
      <w:bCs/>
      <w:noProof/>
      <w:color w:val="5D0524"/>
      <w:spacing w:val="-2"/>
      <w:sz w:val="32"/>
      <w:szCs w:val="24"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6F571A"/>
    <w:pPr>
      <w:suppressAutoHyphens w:val="0"/>
      <w:spacing w:before="120" w:after="120" w:line="240" w:lineRule="auto"/>
      <w:jc w:val="both"/>
      <w:outlineLvl w:val="3"/>
    </w:pPr>
    <w:rPr>
      <w:rFonts w:eastAsia="Calibri" w:cs="Calibri-Light"/>
      <w:b/>
      <w:bCs/>
      <w:noProof/>
      <w:color w:val="000000"/>
      <w:kern w:val="0"/>
      <w:sz w:val="24"/>
      <w:szCs w:val="24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571A"/>
    <w:pPr>
      <w:keepNext/>
      <w:keepLines/>
      <w:suppressAutoHyphens w:val="0"/>
      <w:spacing w:before="40" w:after="0" w:line="240" w:lineRule="auto"/>
      <w:jc w:val="both"/>
      <w:outlineLvl w:val="4"/>
    </w:pPr>
    <w:rPr>
      <w:rFonts w:eastAsia="Times New Roman" w:cs="Times New Roman"/>
      <w:noProof/>
      <w:color w:val="6E97AD"/>
      <w:kern w:val="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2080"/>
    <w:pPr>
      <w:tabs>
        <w:tab w:val="center" w:pos="4680"/>
        <w:tab w:val="right" w:pos="9360"/>
      </w:tabs>
      <w:suppressAutoHyphens w:val="0"/>
      <w:spacing w:before="120" w:after="120" w:line="240" w:lineRule="auto"/>
      <w:jc w:val="both"/>
    </w:pPr>
    <w:rPr>
      <w:rFonts w:eastAsia="Calibri" w:cs="Calibri-Light"/>
      <w:noProof/>
      <w:color w:val="404040"/>
      <w:kern w:val="0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82080"/>
  </w:style>
  <w:style w:type="paragraph" w:styleId="Footer">
    <w:name w:val="footer"/>
    <w:basedOn w:val="Normal"/>
    <w:link w:val="FooterChar"/>
    <w:uiPriority w:val="99"/>
    <w:unhideWhenUsed/>
    <w:rsid w:val="003326B1"/>
    <w:pPr>
      <w:tabs>
        <w:tab w:val="left" w:pos="4111"/>
        <w:tab w:val="left" w:pos="6096"/>
        <w:tab w:val="right" w:pos="9893"/>
      </w:tabs>
      <w:suppressAutoHyphens w:val="0"/>
      <w:spacing w:before="120" w:after="120" w:line="240" w:lineRule="auto"/>
      <w:ind w:left="1418" w:hanging="1418"/>
    </w:pPr>
    <w:rPr>
      <w:rFonts w:eastAsia="Calibri" w:cs="Calibri-Light"/>
      <w:noProof/>
      <w:color w:val="E8412C"/>
      <w:kern w:val="0"/>
      <w:sz w:val="16"/>
      <w:szCs w:val="16"/>
      <w:lang w:val="en-US" w:eastAsia="en-US"/>
    </w:rPr>
  </w:style>
  <w:style w:type="character" w:customStyle="1" w:styleId="FooterChar">
    <w:name w:val="Footer Char"/>
    <w:link w:val="Footer"/>
    <w:uiPriority w:val="99"/>
    <w:rsid w:val="003326B1"/>
    <w:rPr>
      <w:rFonts w:cs="Calibri-Light"/>
      <w:noProof/>
      <w:color w:val="E8412C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182080"/>
    <w:pPr>
      <w:widowControl w:val="0"/>
      <w:suppressAutoHyphens w:val="0"/>
      <w:autoSpaceDE w:val="0"/>
      <w:autoSpaceDN w:val="0"/>
      <w:adjustRightInd w:val="0"/>
      <w:spacing w:before="120" w:after="120" w:line="288" w:lineRule="auto"/>
      <w:jc w:val="both"/>
      <w:textAlignment w:val="center"/>
    </w:pPr>
    <w:rPr>
      <w:rFonts w:ascii="MinionPro-Regular" w:eastAsia="Calibri" w:hAnsi="MinionPro-Regular" w:cs="MinionPro-Regular"/>
      <w:noProof/>
      <w:color w:val="000000"/>
      <w:kern w:val="0"/>
      <w:lang w:eastAsia="en-US"/>
    </w:rPr>
  </w:style>
  <w:style w:type="character" w:customStyle="1" w:styleId="Heading1Char">
    <w:name w:val="Heading 1 Char"/>
    <w:link w:val="Heading1"/>
    <w:uiPriority w:val="9"/>
    <w:rsid w:val="00863875"/>
    <w:rPr>
      <w:rFonts w:ascii="Calibri-Bold" w:hAnsi="Calibri-Bold" w:cs="Calibri-Bold"/>
      <w:b/>
      <w:bCs/>
      <w:color w:val="E8412C"/>
      <w:spacing w:val="-10"/>
      <w:sz w:val="50"/>
      <w:szCs w:val="50"/>
      <w:lang w:val="en-GB"/>
    </w:rPr>
  </w:style>
  <w:style w:type="character" w:customStyle="1" w:styleId="Heading2Char">
    <w:name w:val="Heading 2 Char"/>
    <w:link w:val="Heading2"/>
    <w:uiPriority w:val="9"/>
    <w:rsid w:val="00863875"/>
    <w:rPr>
      <w:rFonts w:ascii="Calibri-Bold" w:hAnsi="Calibri-Bold" w:cs="Calibri-Bold"/>
      <w:b/>
      <w:bCs/>
      <w:color w:val="6E97AD"/>
      <w:sz w:val="40"/>
      <w:lang w:val="en-GB"/>
    </w:rPr>
  </w:style>
  <w:style w:type="character" w:customStyle="1" w:styleId="Heading3Char">
    <w:name w:val="Heading 3 Char"/>
    <w:link w:val="Heading3"/>
    <w:uiPriority w:val="9"/>
    <w:rsid w:val="00863875"/>
    <w:rPr>
      <w:rFonts w:ascii="Calibri" w:hAnsi="Calibri" w:cs="Calibri-Light"/>
      <w:b/>
      <w:bCs/>
      <w:noProof/>
      <w:color w:val="5D0524"/>
      <w:spacing w:val="-2"/>
      <w:sz w:val="32"/>
      <w:lang w:val="en-GB"/>
    </w:rPr>
  </w:style>
  <w:style w:type="character" w:customStyle="1" w:styleId="Heading4Char">
    <w:name w:val="Heading 4 Char"/>
    <w:link w:val="Heading4"/>
    <w:uiPriority w:val="9"/>
    <w:rsid w:val="00863875"/>
    <w:rPr>
      <w:rFonts w:ascii="Calibri" w:hAnsi="Calibri" w:cs="Calibri-Light"/>
      <w:b/>
      <w:bCs/>
      <w:noProof/>
      <w:color w:val="000000"/>
    </w:rPr>
  </w:style>
  <w:style w:type="character" w:customStyle="1" w:styleId="Heading5Char">
    <w:name w:val="Heading 5 Char"/>
    <w:link w:val="Heading5"/>
    <w:uiPriority w:val="9"/>
    <w:semiHidden/>
    <w:rsid w:val="00182080"/>
    <w:rPr>
      <w:rFonts w:ascii="Calibri" w:eastAsia="Times New Roman" w:hAnsi="Calibri" w:cs="Times New Roman"/>
      <w:noProof/>
      <w:color w:val="6E97AD"/>
      <w:spacing w:val="-2"/>
      <w:sz w:val="20"/>
      <w:szCs w:val="20"/>
      <w:lang w:val="en-GB"/>
    </w:rPr>
  </w:style>
  <w:style w:type="paragraph" w:styleId="ListParagraph">
    <w:name w:val="List Paragraph"/>
    <w:basedOn w:val="ListBullet"/>
    <w:uiPriority w:val="34"/>
    <w:qFormat/>
    <w:rsid w:val="007D7E63"/>
    <w:pPr>
      <w:numPr>
        <w:numId w:val="16"/>
      </w:numPr>
      <w:spacing w:before="60" w:after="0"/>
    </w:pPr>
    <w:rPr>
      <w:bCs/>
      <w:spacing w:val="4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863875"/>
    <w:pPr>
      <w:suppressAutoHyphens w:val="0"/>
      <w:spacing w:after="0" w:line="240" w:lineRule="auto"/>
      <w:contextualSpacing/>
      <w:jc w:val="both"/>
    </w:pPr>
    <w:rPr>
      <w:rFonts w:ascii="Calibri Light" w:eastAsia="Times New Roman" w:hAnsi="Calibri Light" w:cs="Times New Roman"/>
      <w:noProof/>
      <w:spacing w:val="-10"/>
      <w:kern w:val="28"/>
      <w:sz w:val="56"/>
      <w:szCs w:val="56"/>
      <w:lang w:val="en-US" w:eastAsia="en-US"/>
    </w:rPr>
  </w:style>
  <w:style w:type="character" w:customStyle="1" w:styleId="TitleChar">
    <w:name w:val="Title Char"/>
    <w:link w:val="Title"/>
    <w:uiPriority w:val="10"/>
    <w:rsid w:val="00863875"/>
    <w:rPr>
      <w:rFonts w:ascii="Calibri Light" w:eastAsia="Times New Roman" w:hAnsi="Calibri Light" w:cs="Times New Roman"/>
      <w:noProof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3875"/>
    <w:pPr>
      <w:numPr>
        <w:ilvl w:val="1"/>
      </w:numPr>
      <w:suppressAutoHyphens w:val="0"/>
      <w:spacing w:before="120" w:line="240" w:lineRule="auto"/>
      <w:jc w:val="both"/>
    </w:pPr>
    <w:rPr>
      <w:rFonts w:eastAsia="Times New Roman" w:cs="Times New Roman"/>
      <w:noProof/>
      <w:color w:val="5A5A5A"/>
      <w:spacing w:val="15"/>
      <w:kern w:val="0"/>
      <w:lang w:val="en-US" w:eastAsia="en-US"/>
    </w:rPr>
  </w:style>
  <w:style w:type="character" w:customStyle="1" w:styleId="SubtitleChar">
    <w:name w:val="Subtitle Char"/>
    <w:link w:val="Subtitle"/>
    <w:uiPriority w:val="11"/>
    <w:rsid w:val="00863875"/>
    <w:rPr>
      <w:rFonts w:eastAsia="Times New Roman"/>
      <w:noProof/>
      <w:color w:val="5A5A5A"/>
      <w:spacing w:val="15"/>
      <w:sz w:val="22"/>
      <w:szCs w:val="22"/>
    </w:rPr>
  </w:style>
  <w:style w:type="paragraph" w:styleId="ListBullet">
    <w:name w:val="List Bullet"/>
    <w:uiPriority w:val="99"/>
    <w:unhideWhenUsed/>
    <w:rsid w:val="00DB14E7"/>
    <w:pPr>
      <w:numPr>
        <w:numId w:val="12"/>
      </w:numPr>
      <w:spacing w:after="60"/>
      <w:contextualSpacing/>
    </w:pPr>
    <w:rPr>
      <w:rFonts w:cs="Calibri-Light"/>
      <w:noProof/>
      <w:color w:val="000000"/>
      <w:sz w:val="22"/>
      <w:szCs w:val="22"/>
    </w:rPr>
  </w:style>
  <w:style w:type="numbering" w:customStyle="1" w:styleId="CurrentList1">
    <w:name w:val="Current List1"/>
    <w:uiPriority w:val="99"/>
    <w:rsid w:val="007D7E63"/>
    <w:pPr>
      <w:numPr>
        <w:numId w:val="14"/>
      </w:numPr>
    </w:pPr>
  </w:style>
  <w:style w:type="paragraph" w:styleId="ListBullet2">
    <w:name w:val="List Bullet 2"/>
    <w:basedOn w:val="Normal"/>
    <w:uiPriority w:val="99"/>
    <w:unhideWhenUsed/>
    <w:rsid w:val="00DB14E7"/>
    <w:pPr>
      <w:numPr>
        <w:numId w:val="11"/>
      </w:numPr>
      <w:suppressAutoHyphens w:val="0"/>
      <w:spacing w:before="120" w:after="120" w:line="240" w:lineRule="auto"/>
      <w:contextualSpacing/>
      <w:jc w:val="both"/>
    </w:pPr>
    <w:rPr>
      <w:rFonts w:eastAsia="Calibri" w:cs="Calibri-Light"/>
      <w:noProof/>
      <w:color w:val="000000"/>
      <w:kern w:val="0"/>
      <w:lang w:val="en-US" w:eastAsia="en-US"/>
    </w:rPr>
  </w:style>
  <w:style w:type="paragraph" w:styleId="ListBullet3">
    <w:name w:val="List Bullet 3"/>
    <w:basedOn w:val="Normal"/>
    <w:uiPriority w:val="99"/>
    <w:unhideWhenUsed/>
    <w:rsid w:val="00DB14E7"/>
    <w:pPr>
      <w:numPr>
        <w:numId w:val="10"/>
      </w:numPr>
      <w:suppressAutoHyphens w:val="0"/>
      <w:spacing w:before="120" w:after="120" w:line="240" w:lineRule="auto"/>
      <w:contextualSpacing/>
      <w:jc w:val="both"/>
    </w:pPr>
    <w:rPr>
      <w:rFonts w:eastAsia="Calibri" w:cs="Calibri-Light"/>
      <w:noProof/>
      <w:color w:val="000000"/>
      <w:kern w:val="0"/>
      <w:lang w:val="en-US" w:eastAsia="en-US"/>
    </w:rPr>
  </w:style>
  <w:style w:type="paragraph" w:styleId="List">
    <w:name w:val="List"/>
    <w:basedOn w:val="Normal"/>
    <w:uiPriority w:val="99"/>
    <w:unhideWhenUsed/>
    <w:rsid w:val="00614332"/>
    <w:pPr>
      <w:suppressAutoHyphens w:val="0"/>
      <w:spacing w:before="120" w:after="120" w:line="240" w:lineRule="auto"/>
      <w:ind w:left="283" w:hanging="283"/>
      <w:contextualSpacing/>
      <w:jc w:val="both"/>
    </w:pPr>
    <w:rPr>
      <w:rFonts w:eastAsia="Calibri" w:cs="Calibri-Light"/>
      <w:noProof/>
      <w:color w:val="000000"/>
      <w:kern w:val="0"/>
      <w:lang w:val="en-US" w:eastAsia="en-US"/>
    </w:rPr>
  </w:style>
  <w:style w:type="paragraph" w:styleId="ListNumber">
    <w:name w:val="List Number"/>
    <w:basedOn w:val="Normal"/>
    <w:uiPriority w:val="99"/>
    <w:unhideWhenUsed/>
    <w:rsid w:val="00DB14E7"/>
    <w:pPr>
      <w:numPr>
        <w:numId w:val="7"/>
      </w:numPr>
      <w:suppressAutoHyphens w:val="0"/>
      <w:spacing w:before="120" w:after="120" w:line="240" w:lineRule="auto"/>
      <w:contextualSpacing/>
      <w:jc w:val="both"/>
    </w:pPr>
    <w:rPr>
      <w:rFonts w:eastAsia="Calibri" w:cs="Calibri-Light"/>
      <w:noProof/>
      <w:color w:val="000000"/>
      <w:kern w:val="0"/>
      <w:lang w:val="en-US" w:eastAsia="en-US"/>
    </w:rPr>
  </w:style>
  <w:style w:type="paragraph" w:styleId="ListNumber2">
    <w:name w:val="List Number 2"/>
    <w:basedOn w:val="Normal"/>
    <w:uiPriority w:val="99"/>
    <w:unhideWhenUsed/>
    <w:rsid w:val="00614332"/>
    <w:pPr>
      <w:numPr>
        <w:numId w:val="6"/>
      </w:numPr>
      <w:suppressAutoHyphens w:val="0"/>
      <w:spacing w:before="120" w:after="120" w:line="240" w:lineRule="auto"/>
      <w:ind w:left="568"/>
      <w:contextualSpacing/>
      <w:jc w:val="both"/>
    </w:pPr>
    <w:rPr>
      <w:rFonts w:eastAsia="Calibri" w:cs="Calibri-Light"/>
      <w:noProof/>
      <w:color w:val="000000"/>
      <w:kern w:val="0"/>
      <w:lang w:val="en-US" w:eastAsia="en-US"/>
    </w:rPr>
  </w:style>
  <w:style w:type="paragraph" w:styleId="ListNumber3">
    <w:name w:val="List Number 3"/>
    <w:basedOn w:val="Normal"/>
    <w:uiPriority w:val="99"/>
    <w:unhideWhenUsed/>
    <w:rsid w:val="00DB14E7"/>
    <w:pPr>
      <w:numPr>
        <w:numId w:val="5"/>
      </w:numPr>
      <w:suppressAutoHyphens w:val="0"/>
      <w:spacing w:before="120" w:after="120" w:line="240" w:lineRule="auto"/>
      <w:ind w:left="851" w:hanging="284"/>
      <w:contextualSpacing/>
      <w:jc w:val="both"/>
    </w:pPr>
    <w:rPr>
      <w:rFonts w:eastAsia="Calibri" w:cs="Calibri-Light"/>
      <w:noProof/>
      <w:color w:val="000000"/>
      <w:kern w:val="0"/>
      <w:lang w:val="en-US" w:eastAsia="en-US"/>
    </w:rPr>
  </w:style>
  <w:style w:type="paragraph" w:styleId="NoSpacing">
    <w:name w:val="No Spacing"/>
    <w:uiPriority w:val="1"/>
    <w:qFormat/>
    <w:rsid w:val="00085F20"/>
    <w:pPr>
      <w:jc w:val="both"/>
    </w:pPr>
    <w:rPr>
      <w:rFonts w:cs="Calibri-Light"/>
      <w:noProof/>
      <w:color w:val="000000"/>
      <w:sz w:val="22"/>
      <w:szCs w:val="22"/>
    </w:rPr>
  </w:style>
  <w:style w:type="paragraph" w:customStyle="1" w:styleId="EndNoteBibliography">
    <w:name w:val="EndNote Bibliography"/>
    <w:basedOn w:val="Normal"/>
    <w:rsid w:val="002C4073"/>
    <w:pPr>
      <w:spacing w:line="240" w:lineRule="atLeast"/>
      <w:jc w:val="both"/>
    </w:pPr>
  </w:style>
  <w:style w:type="table" w:styleId="TableGrid">
    <w:name w:val="Table Grid"/>
    <w:basedOn w:val="TableNormal"/>
    <w:uiPriority w:val="39"/>
    <w:rsid w:val="002C407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2C40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E8402C"/>
      </a:dk2>
      <a:lt2>
        <a:srgbClr val="E7E6E6"/>
      </a:lt2>
      <a:accent1>
        <a:srgbClr val="5D0524"/>
      </a:accent1>
      <a:accent2>
        <a:srgbClr val="E8402C"/>
      </a:accent2>
      <a:accent3>
        <a:srgbClr val="6E97AD"/>
      </a:accent3>
      <a:accent4>
        <a:srgbClr val="89C8B7"/>
      </a:accent4>
      <a:accent5>
        <a:srgbClr val="F5D140"/>
      </a:accent5>
      <a:accent6>
        <a:srgbClr val="B17B56"/>
      </a:accent6>
      <a:hlink>
        <a:srgbClr val="6E97AD"/>
      </a:hlink>
      <a:folHlink>
        <a:srgbClr val="C896C8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792</Characters>
  <Application>Microsoft Office Word</Application>
  <DocSecurity>0</DocSecurity>
  <Lines>132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CRP-Santé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Valery Bocquet</dc:creator>
  <cp:keywords/>
  <dc:description/>
  <cp:lastModifiedBy>MLAPINIG</cp:lastModifiedBy>
  <cp:revision>4</cp:revision>
  <cp:lastPrinted>2016-02-04T10:54:00Z</cp:lastPrinted>
  <dcterms:created xsi:type="dcterms:W3CDTF">2018-09-28T08:45:00Z</dcterms:created>
  <dcterms:modified xsi:type="dcterms:W3CDTF">2018-10-05T10:17:00Z</dcterms:modified>
</cp:coreProperties>
</file>