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52D" w:rsidRPr="00737B0D" w:rsidRDefault="00737B0D" w:rsidP="002A252D">
      <w:pPr>
        <w:pStyle w:val="Heading-NotinTOC"/>
        <w:rPr>
          <w:noProof/>
          <w:szCs w:val="28"/>
          <w:lang w:val="en-GB"/>
        </w:rPr>
      </w:pPr>
      <w:r w:rsidRPr="00737B0D">
        <w:rPr>
          <w:szCs w:val="28"/>
          <w:lang w:val="en-US"/>
        </w:rPr>
        <w:t xml:space="preserve">Appendix </w:t>
      </w:r>
      <w:proofErr w:type="spellStart"/>
      <w:r w:rsidRPr="00737B0D">
        <w:rPr>
          <w:szCs w:val="28"/>
          <w:lang w:val="en-US"/>
        </w:rPr>
        <w:t>S1</w:t>
      </w:r>
      <w:proofErr w:type="spellEnd"/>
      <w:r w:rsidRPr="00737B0D">
        <w:rPr>
          <w:szCs w:val="28"/>
          <w:lang w:val="en-US"/>
        </w:rPr>
        <w:t>: Post-SMS questionn</w:t>
      </w:r>
      <w:bookmarkStart w:id="0" w:name="_GoBack"/>
      <w:bookmarkEnd w:id="0"/>
      <w:r w:rsidRPr="00737B0D">
        <w:rPr>
          <w:szCs w:val="28"/>
          <w:lang w:val="en-US"/>
        </w:rPr>
        <w:t>aire (Finnish).</w:t>
      </w:r>
    </w:p>
    <w:p w:rsidR="002A252D" w:rsidRDefault="002A252D" w:rsidP="002A252D">
      <w:pPr>
        <w:rPr>
          <w:noProof/>
          <w:lang w:val="en-GB"/>
        </w:rPr>
      </w:pPr>
      <w:r w:rsidRPr="004A447D">
        <w:rPr>
          <w:noProof/>
          <w:lang w:val="en-US"/>
        </w:rPr>
        <w:drawing>
          <wp:inline distT="0" distB="0" distL="0" distR="0" wp14:anchorId="17965AED" wp14:editId="7E2AFD80">
            <wp:extent cx="5035180" cy="6659432"/>
            <wp:effectExtent l="0" t="0" r="0" b="82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9064" cy="666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BC" w:rsidRPr="002A252D" w:rsidRDefault="002A252D" w:rsidP="002A252D">
      <w:pPr>
        <w:spacing w:after="0" w:line="240" w:lineRule="auto"/>
      </w:pPr>
      <w:r>
        <w:rPr>
          <w:noProof/>
          <w:lang w:val="en-GB"/>
        </w:rPr>
        <w:br w:type="page"/>
      </w:r>
    </w:p>
    <w:sectPr w:rsidR="003216BC" w:rsidRPr="002A252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3216BC"/>
    <w:rsid w:val="001A1FF4"/>
    <w:rsid w:val="001F48E5"/>
    <w:rsid w:val="002A252D"/>
    <w:rsid w:val="003216BC"/>
    <w:rsid w:val="003B6319"/>
    <w:rsid w:val="00464244"/>
    <w:rsid w:val="006A7B27"/>
    <w:rsid w:val="00737B0D"/>
    <w:rsid w:val="007C6DC0"/>
    <w:rsid w:val="00844AB9"/>
    <w:rsid w:val="00864ED1"/>
    <w:rsid w:val="00925DC0"/>
    <w:rsid w:val="00945EC0"/>
    <w:rsid w:val="00B05EAD"/>
    <w:rsid w:val="00D2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216BC"/>
  </w:style>
  <w:style w:type="paragraph" w:styleId="NoSpacing">
    <w:name w:val="No Spacing"/>
    <w:link w:val="NoSpacingChar"/>
    <w:uiPriority w:val="1"/>
    <w:qFormat/>
    <w:rsid w:val="003216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16B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216B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-NotinTOC">
    <w:name w:val="Heading- Not in TOC"/>
    <w:basedOn w:val="Normal"/>
    <w:qFormat/>
    <w:rsid w:val="003216BC"/>
    <w:pPr>
      <w:tabs>
        <w:tab w:val="right" w:leader="dot" w:pos="7360"/>
      </w:tabs>
      <w:spacing w:before="240" w:after="240" w:line="480" w:lineRule="auto"/>
    </w:pPr>
    <w:rPr>
      <w:rFonts w:ascii="Times New Roman" w:eastAsia="Times New Roman" w:hAnsi="Times New Roman" w:cs="Times New Roman"/>
      <w:b/>
      <w:sz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3216BC"/>
  </w:style>
  <w:style w:type="paragraph" w:styleId="NoSpacing">
    <w:name w:val="No Spacing"/>
    <w:link w:val="NoSpacingChar"/>
    <w:uiPriority w:val="1"/>
    <w:qFormat/>
    <w:rsid w:val="003216BC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216BC"/>
    <w:rPr>
      <w:rFonts w:ascii="Calibri" w:eastAsia="Times New Roman" w:hAnsi="Calibri" w:cs="Times New Roman"/>
      <w:lang w:val="en-US"/>
    </w:rPr>
  </w:style>
  <w:style w:type="table" w:styleId="TableGrid">
    <w:name w:val="Table Grid"/>
    <w:basedOn w:val="TableNormal"/>
    <w:uiPriority w:val="59"/>
    <w:rsid w:val="003216B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zh-C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Heading-NotinTOC">
    <w:name w:val="Heading- Not in TOC"/>
    <w:basedOn w:val="Normal"/>
    <w:qFormat/>
    <w:rsid w:val="003216BC"/>
    <w:pPr>
      <w:tabs>
        <w:tab w:val="right" w:leader="dot" w:pos="7360"/>
      </w:tabs>
      <w:spacing w:before="240" w:after="240" w:line="480" w:lineRule="auto"/>
    </w:pPr>
    <w:rPr>
      <w:rFonts w:ascii="Times New Roman" w:eastAsia="Times New Roman" w:hAnsi="Times New Roman" w:cs="Times New Roman"/>
      <w:b/>
      <w:sz w:val="2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Helsinki</Company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Heino, Matti T J</dc:creator>
  <cp:lastModifiedBy>Calumpang, Mario Jade</cp:lastModifiedBy>
  <cp:revision>4</cp:revision>
  <dcterms:created xsi:type="dcterms:W3CDTF">2018-10-15T19:16:00Z</dcterms:created>
  <dcterms:modified xsi:type="dcterms:W3CDTF">2018-11-28T16:08:00Z</dcterms:modified>
</cp:coreProperties>
</file>