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B69F5" w14:textId="77777777" w:rsidR="00AF4C53" w:rsidRDefault="00AF4C53" w:rsidP="00B7760C"/>
    <w:tbl>
      <w:tblPr>
        <w:tblStyle w:val="TableGrid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3095"/>
        <w:gridCol w:w="1843"/>
        <w:gridCol w:w="1881"/>
        <w:gridCol w:w="1873"/>
      </w:tblGrid>
      <w:tr w:rsidR="00B7760C" w:rsidRPr="00015FAC" w14:paraId="483D7C0F" w14:textId="77777777" w:rsidTr="00D260AC">
        <w:trPr>
          <w:jc w:val="center"/>
        </w:trPr>
        <w:tc>
          <w:tcPr>
            <w:tcW w:w="86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CC20F" w14:textId="4CBCD2DA" w:rsidR="00B7760C" w:rsidRPr="00015FAC" w:rsidRDefault="00B7760C" w:rsidP="00B7760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Appendix</w:t>
            </w:r>
            <w:r w:rsidRPr="00015FAC">
              <w:rPr>
                <w:rFonts w:ascii="Times New Roman" w:hAnsi="Times New Roman" w:cs="Times New Roman"/>
                <w:b/>
              </w:rPr>
              <w:t xml:space="preserve"> 1.  </w:t>
            </w:r>
            <w:r>
              <w:rPr>
                <w:rFonts w:ascii="Times New Roman" w:hAnsi="Times New Roman" w:cs="Times New Roman"/>
              </w:rPr>
              <w:t xml:space="preserve">Health metric score </w:t>
            </w:r>
            <w:r w:rsidR="004626BF">
              <w:rPr>
                <w:rFonts w:ascii="Times New Roman" w:hAnsi="Times New Roman" w:cs="Times New Roman"/>
              </w:rPr>
              <w:t>descriptive</w:t>
            </w:r>
            <w:r w:rsidRPr="00015FAC">
              <w:rPr>
                <w:rFonts w:ascii="Times New Roman" w:hAnsi="Times New Roman" w:cs="Times New Roman"/>
              </w:rPr>
              <w:t xml:space="preserve"> of the ELSA project participants’ </w:t>
            </w:r>
            <w:r>
              <w:rPr>
                <w:rFonts w:ascii="Times New Roman" w:hAnsi="Times New Roman" w:cs="Times New Roman"/>
              </w:rPr>
              <w:t>presented both as mean</w:t>
            </w:r>
            <w:r w:rsidR="004626B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±</w:t>
            </w:r>
            <w:r w:rsidR="004626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SD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median (range) </w:t>
            </w:r>
            <w:r w:rsidRPr="00015FAC">
              <w:rPr>
                <w:rFonts w:ascii="Times New Roman" w:hAnsi="Times New Roman" w:cs="Times New Roman"/>
              </w:rPr>
              <w:t>(</w:t>
            </w:r>
            <w:r w:rsidRPr="00015FAC">
              <w:rPr>
                <w:rFonts w:ascii="Times New Roman" w:hAnsi="Times New Roman" w:cs="Times New Roman"/>
                <w:i/>
              </w:rPr>
              <w:t>n</w:t>
            </w:r>
            <w:r w:rsidRPr="00015FAC">
              <w:rPr>
                <w:rFonts w:ascii="Times New Roman" w:hAnsi="Times New Roman" w:cs="Times New Roman"/>
              </w:rPr>
              <w:t>=10,906).</w:t>
            </w:r>
          </w:p>
        </w:tc>
      </w:tr>
      <w:tr w:rsidR="00B7760C" w:rsidRPr="00015FAC" w14:paraId="1F450D69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79CD37A4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DC99DE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7CD43" w14:textId="77777777" w:rsidR="00B7760C" w:rsidRPr="00994AF8" w:rsidRDefault="00994AF8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mean</w:t>
            </w:r>
            <w:proofErr w:type="gramEnd"/>
            <w:r w:rsidR="00B7760C" w:rsidRPr="00994AF8">
              <w:rPr>
                <w:rFonts w:ascii="Times New Roman" w:hAnsi="Times New Roman" w:cs="Times New Roman"/>
              </w:rPr>
              <w:t>±SD</w:t>
            </w:r>
            <w:proofErr w:type="spellEnd"/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A6798" w14:textId="77777777" w:rsidR="00B7760C" w:rsidRPr="00994AF8" w:rsidRDefault="00B7760C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94AF8">
              <w:rPr>
                <w:rFonts w:ascii="Times New Roman" w:hAnsi="Times New Roman" w:cs="Times New Roman"/>
              </w:rPr>
              <w:t>median</w:t>
            </w:r>
            <w:proofErr w:type="gramEnd"/>
            <w:r w:rsidRPr="00994AF8">
              <w:rPr>
                <w:rFonts w:ascii="Times New Roman" w:hAnsi="Times New Roman" w:cs="Times New Roman"/>
              </w:rPr>
              <w:t xml:space="preserve"> (range)</w:t>
            </w:r>
          </w:p>
        </w:tc>
      </w:tr>
      <w:tr w:rsidR="00B7760C" w:rsidRPr="00015FAC" w14:paraId="1D85D736" w14:textId="77777777" w:rsidTr="00D260AC">
        <w:trPr>
          <w:jc w:val="center"/>
        </w:trPr>
        <w:tc>
          <w:tcPr>
            <w:tcW w:w="3095" w:type="dxa"/>
            <w:tcBorders>
              <w:left w:val="nil"/>
              <w:bottom w:val="nil"/>
              <w:right w:val="nil"/>
            </w:tcBorders>
          </w:tcPr>
          <w:p w14:paraId="37202ACB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 xml:space="preserve">Health metric </w:t>
            </w:r>
            <w:proofErr w:type="spellStart"/>
            <w:r w:rsidRPr="00994AF8">
              <w:rPr>
                <w:rFonts w:ascii="Times New Roman" w:hAnsi="Times New Roman" w:cs="Times New Roman"/>
              </w:rPr>
              <w:t>score</w:t>
            </w:r>
            <w:r w:rsidRPr="00994AF8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994AF8">
              <w:rPr>
                <w:rFonts w:ascii="Times New Roman" w:hAnsi="Times New Roman" w:cs="Times New Roman"/>
              </w:rPr>
              <w:t xml:space="preserve"> (0-100)</w:t>
            </w:r>
            <w:bookmarkStart w:id="0" w:name="_GoBack"/>
            <w:bookmarkEnd w:id="0"/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81689AE" w14:textId="77777777" w:rsidR="00B7760C" w:rsidRPr="00994AF8" w:rsidRDefault="00B7760C" w:rsidP="00AF4C53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Wave 1 (2002)</w:t>
            </w:r>
          </w:p>
        </w:tc>
        <w:tc>
          <w:tcPr>
            <w:tcW w:w="1881" w:type="dxa"/>
            <w:tcBorders>
              <w:left w:val="nil"/>
              <w:bottom w:val="nil"/>
              <w:right w:val="nil"/>
            </w:tcBorders>
            <w:vAlign w:val="center"/>
          </w:tcPr>
          <w:p w14:paraId="43ACD38B" w14:textId="77777777" w:rsidR="00B7760C" w:rsidRPr="00994AF8" w:rsidRDefault="00382DC9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68±13</w:t>
            </w: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  <w:vAlign w:val="center"/>
          </w:tcPr>
          <w:p w14:paraId="583C5496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74 (8–83)</w:t>
            </w:r>
          </w:p>
        </w:tc>
      </w:tr>
      <w:tr w:rsidR="00B7760C" w:rsidRPr="00015FAC" w14:paraId="5DEE9BF8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329DE87E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ECF440" w14:textId="77777777" w:rsidR="00B7760C" w:rsidRPr="00994AF8" w:rsidRDefault="00B7760C" w:rsidP="00382DC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</w:t>
            </w:r>
            <w:r w:rsidR="00382DC9" w:rsidRPr="00994AF8">
              <w:rPr>
                <w:rFonts w:ascii="Times New Roman" w:hAnsi="Times New Roman" w:cs="Times New Roman"/>
              </w:rPr>
              <w:t>ave 2 (2004)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32A39" w14:textId="77777777" w:rsidR="00B7760C" w:rsidRPr="00994AF8" w:rsidRDefault="00382DC9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69±13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80A1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74 (6–96)</w:t>
            </w:r>
          </w:p>
        </w:tc>
      </w:tr>
      <w:tr w:rsidR="00B7760C" w:rsidRPr="00015FAC" w14:paraId="696F1DA1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25E2601F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8E55BB" w14:textId="77777777" w:rsidR="00B7760C" w:rsidRPr="00994AF8" w:rsidRDefault="00B7760C" w:rsidP="00382DC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Wave 3 (2006)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EA49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67±13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7B608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73 (9–97)</w:t>
            </w:r>
          </w:p>
        </w:tc>
      </w:tr>
      <w:tr w:rsidR="00B7760C" w:rsidRPr="00015FAC" w14:paraId="2B97EF13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66D0A9B0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0ABCF8" w14:textId="77777777" w:rsidR="00B7760C" w:rsidRPr="00994AF8" w:rsidRDefault="00B7760C" w:rsidP="00382DC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Wave 4 (2008)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075D9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66±13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5D423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71 (3–85)</w:t>
            </w:r>
          </w:p>
        </w:tc>
      </w:tr>
      <w:tr w:rsidR="00B7760C" w:rsidRPr="00015FAC" w14:paraId="16C1BBE9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7EBB73C1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54BABB" w14:textId="77777777" w:rsidR="00B7760C" w:rsidRPr="00994AF8" w:rsidRDefault="00B7760C" w:rsidP="00382DC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Wave 5 (2010)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C8F71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69</w:t>
            </w:r>
            <w:r w:rsidR="00B7760C" w:rsidRPr="00994AF8">
              <w:rPr>
                <w:rFonts w:ascii="Times New Roman" w:hAnsi="Times New Roman" w:cs="Times New Roman"/>
              </w:rPr>
              <w:t>±13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D776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75 (11–100)</w:t>
            </w:r>
          </w:p>
        </w:tc>
      </w:tr>
      <w:tr w:rsidR="00B7760C" w:rsidRPr="00015FAC" w14:paraId="35E8BA39" w14:textId="77777777" w:rsidTr="00D260AC">
        <w:trPr>
          <w:jc w:val="center"/>
        </w:trPr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29EA8" w14:textId="77777777" w:rsidR="00B7760C" w:rsidRPr="00994AF8" w:rsidRDefault="00B7760C" w:rsidP="00AF4C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D51AB" w14:textId="77777777" w:rsidR="00B7760C" w:rsidRPr="00994AF8" w:rsidRDefault="00B7760C" w:rsidP="00382DC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Wave 6 (2012)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307A2" w14:textId="77777777" w:rsidR="00B7760C" w:rsidRPr="00994AF8" w:rsidRDefault="00693C11" w:rsidP="00693C1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67</w:t>
            </w:r>
            <w:r w:rsidR="00B7760C" w:rsidRPr="00994AF8">
              <w:rPr>
                <w:rFonts w:ascii="Times New Roman" w:hAnsi="Times New Roman" w:cs="Times New Roman"/>
              </w:rPr>
              <w:t>±1</w:t>
            </w:r>
            <w:r w:rsidRPr="00994A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884BA" w14:textId="77777777" w:rsidR="00B7760C" w:rsidRPr="00994AF8" w:rsidRDefault="00693C11" w:rsidP="00AF4C5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4AF8">
              <w:rPr>
                <w:rFonts w:ascii="Times New Roman" w:hAnsi="Times New Roman" w:cs="Times New Roman"/>
              </w:rPr>
              <w:t>72 (7–97)</w:t>
            </w:r>
          </w:p>
        </w:tc>
      </w:tr>
      <w:tr w:rsidR="00382DC9" w:rsidRPr="00015FAC" w14:paraId="08EAF49F" w14:textId="77777777" w:rsidTr="00D260AC">
        <w:trPr>
          <w:jc w:val="center"/>
        </w:trPr>
        <w:tc>
          <w:tcPr>
            <w:tcW w:w="869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CF0B4" w14:textId="77777777" w:rsidR="00382DC9" w:rsidRPr="00015FAC" w:rsidRDefault="00382DC9" w:rsidP="00382DC9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SD: standard deviation;</w:t>
            </w:r>
            <w:r w:rsidRPr="00015FA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r w:rsidRPr="00015FA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015FAC">
              <w:rPr>
                <w:rFonts w:ascii="Times New Roman" w:hAnsi="Times New Roman" w:cs="Times New Roman"/>
              </w:rPr>
              <w:t>Higher values in the health metric score that evaluates functionality are indicative of better health status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8B73953" w14:textId="77777777" w:rsidR="00AF4C53" w:rsidRDefault="00AF4C53">
      <w:pPr>
        <w:jc w:val="center"/>
      </w:pPr>
    </w:p>
    <w:p w14:paraId="681EFC84" w14:textId="77777777" w:rsidR="0089791A" w:rsidRDefault="0089791A"/>
    <w:sectPr w:rsidR="0089791A" w:rsidSect="00D7066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55"/>
    <w:family w:val="auto"/>
    <w:pitch w:val="variable"/>
    <w:sig w:usb0="00000081" w:usb1="00000000" w:usb2="00000000" w:usb3="00000000" w:csb0="00000008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55"/>
    <w:family w:val="auto"/>
    <w:pitch w:val="variable"/>
    <w:sig w:usb0="00000081" w:usb1="00000000" w:usb2="00000000" w:usb3="00000000" w:csb0="00000008" w:csb1="00000000"/>
  </w:font>
  <w:font w:name="Arial">
    <w:panose1 w:val="020B0604020202020204"/>
    <w:charset w:val="55"/>
    <w:family w:val="auto"/>
    <w:pitch w:val="variable"/>
    <w:sig w:usb0="00000081" w:usb1="00000000" w:usb2="00000000" w:usb3="00000000" w:csb0="00000008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55"/>
    <w:family w:val="auto"/>
    <w:pitch w:val="variable"/>
    <w:sig w:usb0="00000081" w:usb1="00000000" w:usb2="00000000" w:usb3="00000000" w:csb0="00000008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53"/>
    <w:rsid w:val="00382DC9"/>
    <w:rsid w:val="00456801"/>
    <w:rsid w:val="004626BF"/>
    <w:rsid w:val="00693C11"/>
    <w:rsid w:val="0089791A"/>
    <w:rsid w:val="00994AF8"/>
    <w:rsid w:val="00AF4C53"/>
    <w:rsid w:val="00B7760C"/>
    <w:rsid w:val="00D260AC"/>
    <w:rsid w:val="00D7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DAA1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C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C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Macintosh Word</Application>
  <DocSecurity>4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K</dc:creator>
  <cp:keywords/>
  <dc:description/>
  <cp:lastModifiedBy>N K</cp:lastModifiedBy>
  <cp:revision>2</cp:revision>
  <dcterms:created xsi:type="dcterms:W3CDTF">2018-10-25T07:51:00Z</dcterms:created>
  <dcterms:modified xsi:type="dcterms:W3CDTF">2018-10-25T07:51:00Z</dcterms:modified>
</cp:coreProperties>
</file>