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BA48FC" w14:textId="37188644" w:rsidR="0072016A" w:rsidRPr="00206F2C" w:rsidRDefault="0072016A" w:rsidP="00A54C41">
      <w:pPr>
        <w:spacing w:after="0"/>
        <w:rPr>
          <w:rFonts w:cstheme="minorHAnsi"/>
          <w:sz w:val="24"/>
          <w:szCs w:val="24"/>
        </w:rPr>
      </w:pPr>
      <w:r w:rsidRPr="00206F2C">
        <w:rPr>
          <w:rFonts w:cstheme="minorHAnsi"/>
          <w:b/>
          <w:sz w:val="24"/>
          <w:szCs w:val="24"/>
        </w:rPr>
        <w:t xml:space="preserve">Table </w:t>
      </w:r>
      <w:r w:rsidR="00DF6B6D">
        <w:rPr>
          <w:rFonts w:cstheme="minorHAnsi"/>
          <w:b/>
          <w:sz w:val="24"/>
          <w:szCs w:val="24"/>
        </w:rPr>
        <w:t>S</w:t>
      </w:r>
      <w:r w:rsidRPr="00206F2C">
        <w:rPr>
          <w:rFonts w:cstheme="minorHAnsi"/>
          <w:b/>
          <w:sz w:val="24"/>
          <w:szCs w:val="24"/>
        </w:rPr>
        <w:t>1</w:t>
      </w:r>
      <w:r>
        <w:rPr>
          <w:rFonts w:cstheme="minorHAnsi"/>
          <w:b/>
          <w:sz w:val="24"/>
          <w:szCs w:val="24"/>
        </w:rPr>
        <w:t>.</w:t>
      </w:r>
      <w:r w:rsidRPr="00206F2C">
        <w:rPr>
          <w:rFonts w:cstheme="minorHAnsi"/>
          <w:b/>
          <w:sz w:val="24"/>
          <w:szCs w:val="24"/>
        </w:rPr>
        <w:t xml:space="preserve"> Definitions of main alcohol </w:t>
      </w:r>
      <w:r w:rsidR="00CC6ED8">
        <w:rPr>
          <w:rFonts w:cstheme="minorHAnsi"/>
          <w:b/>
          <w:sz w:val="24"/>
          <w:szCs w:val="24"/>
        </w:rPr>
        <w:t>drinking pattern</w:t>
      </w:r>
      <w:r w:rsidRPr="00206F2C">
        <w:rPr>
          <w:rFonts w:cstheme="minorHAnsi"/>
          <w:b/>
          <w:sz w:val="24"/>
          <w:szCs w:val="24"/>
        </w:rPr>
        <w:t xml:space="preserve"> </w:t>
      </w:r>
      <w:r w:rsidR="00A54C41">
        <w:rPr>
          <w:rFonts w:cstheme="minorHAnsi"/>
          <w:b/>
          <w:sz w:val="24"/>
          <w:szCs w:val="24"/>
        </w:rPr>
        <w:t xml:space="preserve">and health-related risk factor </w:t>
      </w:r>
      <w:r w:rsidRPr="00206F2C">
        <w:rPr>
          <w:rFonts w:cstheme="minorHAnsi"/>
          <w:b/>
          <w:sz w:val="24"/>
          <w:szCs w:val="24"/>
        </w:rPr>
        <w:t>variables</w:t>
      </w:r>
    </w:p>
    <w:tbl>
      <w:tblPr>
        <w:tblpPr w:leftFromText="180" w:rightFromText="180" w:vertAnchor="page" w:horzAnchor="margin" w:tblpY="931"/>
        <w:tblW w:w="10922" w:type="dxa"/>
        <w:tblBorders>
          <w:top w:val="single" w:sz="4" w:space="0" w:color="auto"/>
          <w:bottom w:val="single" w:sz="4" w:space="0" w:color="auto"/>
        </w:tblBorders>
        <w:tblCellMar>
          <w:left w:w="0" w:type="dxa"/>
          <w:right w:w="0" w:type="dxa"/>
        </w:tblCellMar>
        <w:tblLook w:val="0420" w:firstRow="1" w:lastRow="0" w:firstColumn="0" w:lastColumn="0" w:noHBand="0" w:noVBand="1"/>
        <w:tblCaption w:val="Web Table Definitions of derived categories of alcohol drinking status"/>
      </w:tblPr>
      <w:tblGrid>
        <w:gridCol w:w="2447"/>
        <w:gridCol w:w="8475"/>
      </w:tblGrid>
      <w:tr w:rsidR="00DE5063" w:rsidRPr="00594520" w14:paraId="39821ED7" w14:textId="77777777" w:rsidTr="00DE5063">
        <w:trPr>
          <w:trHeight w:val="91"/>
        </w:trPr>
        <w:tc>
          <w:tcPr>
            <w:tcW w:w="2447" w:type="dxa"/>
            <w:tcBorders>
              <w:top w:val="single" w:sz="4" w:space="0" w:color="auto"/>
              <w:bottom w:val="single" w:sz="4" w:space="0" w:color="auto"/>
            </w:tcBorders>
            <w:shd w:val="clear" w:color="auto" w:fill="auto"/>
            <w:tcMar>
              <w:top w:w="72" w:type="dxa"/>
              <w:left w:w="144" w:type="dxa"/>
              <w:bottom w:w="72" w:type="dxa"/>
              <w:right w:w="144" w:type="dxa"/>
            </w:tcMar>
            <w:hideMark/>
          </w:tcPr>
          <w:p w14:paraId="3B5AE9D7" w14:textId="77777777" w:rsidR="00DE5063" w:rsidRPr="00707C74" w:rsidRDefault="00DE5063" w:rsidP="00DE5063">
            <w:pPr>
              <w:spacing w:after="0" w:line="240" w:lineRule="auto"/>
              <w:rPr>
                <w:rFonts w:cstheme="minorHAnsi"/>
                <w:sz w:val="18"/>
                <w:szCs w:val="18"/>
              </w:rPr>
            </w:pPr>
            <w:r w:rsidRPr="00707C74">
              <w:rPr>
                <w:rFonts w:cstheme="minorHAnsi"/>
                <w:b/>
                <w:bCs/>
                <w:sz w:val="18"/>
                <w:szCs w:val="18"/>
              </w:rPr>
              <w:t>Variables</w:t>
            </w:r>
          </w:p>
        </w:tc>
        <w:tc>
          <w:tcPr>
            <w:tcW w:w="8474" w:type="dxa"/>
            <w:tcBorders>
              <w:top w:val="single" w:sz="4" w:space="0" w:color="auto"/>
              <w:bottom w:val="single" w:sz="4" w:space="0" w:color="auto"/>
            </w:tcBorders>
            <w:shd w:val="clear" w:color="auto" w:fill="auto"/>
            <w:tcMar>
              <w:top w:w="72" w:type="dxa"/>
              <w:left w:w="144" w:type="dxa"/>
              <w:bottom w:w="72" w:type="dxa"/>
              <w:right w:w="144" w:type="dxa"/>
            </w:tcMar>
            <w:hideMark/>
          </w:tcPr>
          <w:p w14:paraId="29C9B06D" w14:textId="77777777" w:rsidR="00DE5063" w:rsidRPr="00707C74" w:rsidRDefault="00DE5063" w:rsidP="00DE5063">
            <w:pPr>
              <w:spacing w:after="0" w:line="240" w:lineRule="auto"/>
              <w:rPr>
                <w:rFonts w:cstheme="minorHAnsi"/>
                <w:sz w:val="18"/>
                <w:szCs w:val="18"/>
              </w:rPr>
            </w:pPr>
            <w:r w:rsidRPr="00707C74">
              <w:rPr>
                <w:rFonts w:cstheme="minorHAnsi"/>
                <w:b/>
                <w:bCs/>
                <w:sz w:val="18"/>
                <w:szCs w:val="18"/>
              </w:rPr>
              <w:t>Description</w:t>
            </w:r>
          </w:p>
        </w:tc>
      </w:tr>
      <w:tr w:rsidR="00DE5063" w:rsidRPr="00594520" w14:paraId="40919CB0" w14:textId="77777777" w:rsidTr="00DE5063">
        <w:trPr>
          <w:trHeight w:val="91"/>
        </w:trPr>
        <w:tc>
          <w:tcPr>
            <w:tcW w:w="10922" w:type="dxa"/>
            <w:gridSpan w:val="2"/>
            <w:tcBorders>
              <w:top w:val="single" w:sz="4" w:space="0" w:color="auto"/>
            </w:tcBorders>
            <w:shd w:val="clear" w:color="auto" w:fill="auto"/>
            <w:tcMar>
              <w:top w:w="72" w:type="dxa"/>
              <w:left w:w="144" w:type="dxa"/>
              <w:bottom w:w="72" w:type="dxa"/>
              <w:right w:w="144" w:type="dxa"/>
            </w:tcMar>
          </w:tcPr>
          <w:p w14:paraId="4FE5DE65" w14:textId="77777777" w:rsidR="00DE5063" w:rsidRPr="00707C74" w:rsidRDefault="00DE5063" w:rsidP="00DE5063">
            <w:pPr>
              <w:spacing w:after="0" w:line="240" w:lineRule="auto"/>
              <w:rPr>
                <w:rFonts w:cstheme="minorHAnsi"/>
                <w:sz w:val="18"/>
                <w:szCs w:val="18"/>
              </w:rPr>
            </w:pPr>
            <w:r w:rsidRPr="00707C74">
              <w:rPr>
                <w:rFonts w:cstheme="minorHAnsi"/>
                <w:b/>
                <w:sz w:val="18"/>
                <w:szCs w:val="18"/>
              </w:rPr>
              <w:t>Drinking status</w:t>
            </w:r>
          </w:p>
        </w:tc>
      </w:tr>
      <w:tr w:rsidR="00DE5063" w:rsidRPr="00594520" w14:paraId="3F9D18F3" w14:textId="77777777" w:rsidTr="00DE5063">
        <w:trPr>
          <w:trHeight w:val="91"/>
        </w:trPr>
        <w:tc>
          <w:tcPr>
            <w:tcW w:w="2447" w:type="dxa"/>
            <w:shd w:val="clear" w:color="auto" w:fill="auto"/>
            <w:tcMar>
              <w:top w:w="72" w:type="dxa"/>
              <w:left w:w="144" w:type="dxa"/>
              <w:bottom w:w="72" w:type="dxa"/>
              <w:right w:w="144" w:type="dxa"/>
            </w:tcMar>
            <w:hideMark/>
          </w:tcPr>
          <w:p w14:paraId="2D34D72B" w14:textId="77777777" w:rsidR="00DE5063" w:rsidRPr="00707C74" w:rsidRDefault="00DE5063" w:rsidP="00DE5063">
            <w:pPr>
              <w:spacing w:after="0" w:line="240" w:lineRule="auto"/>
              <w:rPr>
                <w:rFonts w:cstheme="minorHAnsi"/>
                <w:sz w:val="18"/>
                <w:szCs w:val="18"/>
              </w:rPr>
            </w:pPr>
            <w:r w:rsidRPr="00707C74">
              <w:rPr>
                <w:rFonts w:cstheme="minorHAnsi"/>
                <w:sz w:val="18"/>
                <w:szCs w:val="18"/>
              </w:rPr>
              <w:t>Abstainers^</w:t>
            </w:r>
          </w:p>
        </w:tc>
        <w:tc>
          <w:tcPr>
            <w:tcW w:w="8474" w:type="dxa"/>
            <w:shd w:val="clear" w:color="auto" w:fill="auto"/>
            <w:tcMar>
              <w:top w:w="72" w:type="dxa"/>
              <w:left w:w="144" w:type="dxa"/>
              <w:bottom w:w="72" w:type="dxa"/>
              <w:right w:w="144" w:type="dxa"/>
            </w:tcMar>
            <w:hideMark/>
          </w:tcPr>
          <w:p w14:paraId="5F2F4E2F" w14:textId="77777777" w:rsidR="00DE5063" w:rsidRPr="00707C74" w:rsidRDefault="00DE5063" w:rsidP="00DE5063">
            <w:pPr>
              <w:spacing w:after="0" w:line="240" w:lineRule="auto"/>
              <w:rPr>
                <w:rFonts w:cstheme="minorHAnsi"/>
                <w:sz w:val="18"/>
                <w:szCs w:val="18"/>
              </w:rPr>
            </w:pPr>
            <w:r w:rsidRPr="00707C74">
              <w:rPr>
                <w:rFonts w:cstheme="minorHAnsi"/>
                <w:sz w:val="18"/>
                <w:szCs w:val="18"/>
              </w:rPr>
              <w:t>Past 12 months: Never drank alcohol.</w:t>
            </w:r>
          </w:p>
          <w:p w14:paraId="34D73871" w14:textId="77777777" w:rsidR="00DE5063" w:rsidRPr="00707C74" w:rsidRDefault="00DE5063" w:rsidP="00DE5063">
            <w:pPr>
              <w:spacing w:after="0" w:line="240" w:lineRule="auto"/>
              <w:rPr>
                <w:rFonts w:cstheme="minorHAnsi"/>
                <w:sz w:val="18"/>
                <w:szCs w:val="18"/>
              </w:rPr>
            </w:pPr>
            <w:r w:rsidRPr="00707C74">
              <w:rPr>
                <w:rFonts w:cstheme="minorHAnsi"/>
                <w:sz w:val="18"/>
                <w:szCs w:val="18"/>
              </w:rPr>
              <w:t>In the past: Had not drunk weekly.</w:t>
            </w:r>
          </w:p>
        </w:tc>
      </w:tr>
      <w:tr w:rsidR="00DE5063" w:rsidRPr="00594520" w14:paraId="77BEB7B9" w14:textId="77777777" w:rsidTr="00DE5063">
        <w:trPr>
          <w:trHeight w:val="91"/>
        </w:trPr>
        <w:tc>
          <w:tcPr>
            <w:tcW w:w="2447" w:type="dxa"/>
            <w:shd w:val="clear" w:color="auto" w:fill="auto"/>
            <w:tcMar>
              <w:top w:w="72" w:type="dxa"/>
              <w:left w:w="144" w:type="dxa"/>
              <w:bottom w:w="72" w:type="dxa"/>
              <w:right w:w="144" w:type="dxa"/>
            </w:tcMar>
            <w:hideMark/>
          </w:tcPr>
          <w:p w14:paraId="08D2EA36" w14:textId="77777777" w:rsidR="00DE5063" w:rsidRPr="00707C74" w:rsidRDefault="00DE5063" w:rsidP="00DE5063">
            <w:pPr>
              <w:spacing w:after="0" w:line="240" w:lineRule="auto"/>
              <w:rPr>
                <w:rFonts w:cstheme="minorHAnsi"/>
                <w:sz w:val="18"/>
                <w:szCs w:val="18"/>
              </w:rPr>
            </w:pPr>
            <w:r w:rsidRPr="00707C74">
              <w:rPr>
                <w:rFonts w:cstheme="minorHAnsi"/>
                <w:sz w:val="18"/>
                <w:szCs w:val="18"/>
              </w:rPr>
              <w:t>Ex-weekly drinkers</w:t>
            </w:r>
          </w:p>
        </w:tc>
        <w:tc>
          <w:tcPr>
            <w:tcW w:w="8474" w:type="dxa"/>
            <w:shd w:val="clear" w:color="auto" w:fill="auto"/>
            <w:tcMar>
              <w:top w:w="72" w:type="dxa"/>
              <w:left w:w="144" w:type="dxa"/>
              <w:bottom w:w="72" w:type="dxa"/>
              <w:right w:w="144" w:type="dxa"/>
            </w:tcMar>
            <w:hideMark/>
          </w:tcPr>
          <w:p w14:paraId="1E6FDB7B" w14:textId="77777777" w:rsidR="00DE5063" w:rsidRPr="00707C74" w:rsidRDefault="00DE5063" w:rsidP="00DE5063">
            <w:pPr>
              <w:spacing w:after="0" w:line="240" w:lineRule="auto"/>
              <w:rPr>
                <w:rFonts w:cstheme="minorHAnsi"/>
                <w:sz w:val="18"/>
                <w:szCs w:val="18"/>
              </w:rPr>
            </w:pPr>
            <w:r w:rsidRPr="00707C74">
              <w:rPr>
                <w:rFonts w:cstheme="minorHAnsi"/>
                <w:sz w:val="18"/>
                <w:szCs w:val="18"/>
              </w:rPr>
              <w:t>Past 12 months: Never drank alcohol.</w:t>
            </w:r>
          </w:p>
          <w:p w14:paraId="4443CA8F" w14:textId="77777777" w:rsidR="00DE5063" w:rsidRPr="00707C74" w:rsidRDefault="00DE5063" w:rsidP="00DE5063">
            <w:pPr>
              <w:spacing w:after="0" w:line="240" w:lineRule="auto"/>
              <w:rPr>
                <w:rFonts w:cstheme="minorHAnsi"/>
                <w:sz w:val="18"/>
                <w:szCs w:val="18"/>
              </w:rPr>
            </w:pPr>
            <w:r w:rsidRPr="00707C74">
              <w:rPr>
                <w:rFonts w:cstheme="minorHAnsi"/>
                <w:sz w:val="18"/>
                <w:szCs w:val="18"/>
              </w:rPr>
              <w:t xml:space="preserve">In the past: </w:t>
            </w:r>
            <w:r>
              <w:rPr>
                <w:rFonts w:cstheme="minorHAnsi"/>
                <w:sz w:val="18"/>
                <w:szCs w:val="18"/>
              </w:rPr>
              <w:t>H</w:t>
            </w:r>
            <w:r w:rsidRPr="00707C74">
              <w:rPr>
                <w:rFonts w:cstheme="minorHAnsi"/>
                <w:sz w:val="18"/>
                <w:szCs w:val="18"/>
              </w:rPr>
              <w:t>ad drunk weekly.</w:t>
            </w:r>
          </w:p>
        </w:tc>
      </w:tr>
      <w:tr w:rsidR="00DE5063" w:rsidRPr="00594520" w14:paraId="7869AD3E" w14:textId="77777777" w:rsidTr="00DE5063">
        <w:trPr>
          <w:trHeight w:val="91"/>
        </w:trPr>
        <w:tc>
          <w:tcPr>
            <w:tcW w:w="2447" w:type="dxa"/>
            <w:shd w:val="clear" w:color="auto" w:fill="auto"/>
            <w:tcMar>
              <w:top w:w="72" w:type="dxa"/>
              <w:left w:w="144" w:type="dxa"/>
              <w:bottom w:w="72" w:type="dxa"/>
              <w:right w:w="144" w:type="dxa"/>
            </w:tcMar>
            <w:hideMark/>
          </w:tcPr>
          <w:p w14:paraId="6A9B23FF" w14:textId="77777777" w:rsidR="00DE5063" w:rsidRPr="00707C74" w:rsidRDefault="00DE5063" w:rsidP="00DE5063">
            <w:pPr>
              <w:spacing w:after="0" w:line="240" w:lineRule="auto"/>
              <w:rPr>
                <w:rFonts w:cstheme="minorHAnsi"/>
                <w:sz w:val="18"/>
                <w:szCs w:val="18"/>
              </w:rPr>
            </w:pPr>
            <w:r w:rsidRPr="00707C74">
              <w:rPr>
                <w:rFonts w:cstheme="minorHAnsi"/>
                <w:sz w:val="18"/>
                <w:szCs w:val="18"/>
              </w:rPr>
              <w:t>Reduced-intake drinkers</w:t>
            </w:r>
          </w:p>
        </w:tc>
        <w:tc>
          <w:tcPr>
            <w:tcW w:w="8474" w:type="dxa"/>
            <w:shd w:val="clear" w:color="auto" w:fill="auto"/>
            <w:tcMar>
              <w:top w:w="72" w:type="dxa"/>
              <w:left w:w="144" w:type="dxa"/>
              <w:bottom w:w="72" w:type="dxa"/>
              <w:right w:w="144" w:type="dxa"/>
            </w:tcMar>
            <w:hideMark/>
          </w:tcPr>
          <w:p w14:paraId="5CC0EE23" w14:textId="77777777" w:rsidR="00DE5063" w:rsidRPr="00707C74" w:rsidRDefault="00DE5063" w:rsidP="00DE5063">
            <w:pPr>
              <w:spacing w:after="0" w:line="240" w:lineRule="auto"/>
              <w:rPr>
                <w:rFonts w:cstheme="minorHAnsi"/>
                <w:sz w:val="18"/>
                <w:szCs w:val="18"/>
              </w:rPr>
            </w:pPr>
            <w:r w:rsidRPr="00707C74">
              <w:rPr>
                <w:rFonts w:cstheme="minorHAnsi"/>
                <w:sz w:val="18"/>
                <w:szCs w:val="18"/>
              </w:rPr>
              <w:t>Past 12 months: Had drunk alcohol occasionally, at certain seasons, or monthly but less than weekly.</w:t>
            </w:r>
          </w:p>
          <w:p w14:paraId="707CA242" w14:textId="77777777" w:rsidR="00DE5063" w:rsidRPr="00707C74" w:rsidRDefault="00DE5063" w:rsidP="00DE5063">
            <w:pPr>
              <w:spacing w:after="0" w:line="240" w:lineRule="auto"/>
              <w:rPr>
                <w:rFonts w:cstheme="minorHAnsi"/>
                <w:sz w:val="18"/>
                <w:szCs w:val="18"/>
              </w:rPr>
            </w:pPr>
            <w:r w:rsidRPr="00707C74">
              <w:rPr>
                <w:rFonts w:cstheme="minorHAnsi"/>
                <w:sz w:val="18"/>
                <w:szCs w:val="18"/>
              </w:rPr>
              <w:t>In the past: Had drunk weekly.</w:t>
            </w:r>
          </w:p>
        </w:tc>
      </w:tr>
      <w:tr w:rsidR="00DE5063" w:rsidRPr="00594520" w14:paraId="3E81ACF4" w14:textId="77777777" w:rsidTr="00DE5063">
        <w:trPr>
          <w:trHeight w:val="91"/>
        </w:trPr>
        <w:tc>
          <w:tcPr>
            <w:tcW w:w="2447" w:type="dxa"/>
            <w:shd w:val="clear" w:color="auto" w:fill="auto"/>
            <w:tcMar>
              <w:top w:w="72" w:type="dxa"/>
              <w:left w:w="144" w:type="dxa"/>
              <w:bottom w:w="72" w:type="dxa"/>
              <w:right w:w="144" w:type="dxa"/>
            </w:tcMar>
            <w:hideMark/>
          </w:tcPr>
          <w:p w14:paraId="092819B0" w14:textId="77777777" w:rsidR="00DE5063" w:rsidRPr="00707C74" w:rsidRDefault="00DE5063" w:rsidP="00DE5063">
            <w:pPr>
              <w:spacing w:after="0" w:line="240" w:lineRule="auto"/>
              <w:rPr>
                <w:rFonts w:cstheme="minorHAnsi"/>
                <w:sz w:val="18"/>
                <w:szCs w:val="18"/>
              </w:rPr>
            </w:pPr>
            <w:r w:rsidRPr="00707C74">
              <w:rPr>
                <w:rFonts w:cstheme="minorHAnsi"/>
                <w:sz w:val="18"/>
                <w:szCs w:val="18"/>
              </w:rPr>
              <w:t xml:space="preserve">Occasional drinkers </w:t>
            </w:r>
          </w:p>
        </w:tc>
        <w:tc>
          <w:tcPr>
            <w:tcW w:w="8474" w:type="dxa"/>
            <w:shd w:val="clear" w:color="auto" w:fill="auto"/>
            <w:tcMar>
              <w:top w:w="72" w:type="dxa"/>
              <w:left w:w="144" w:type="dxa"/>
              <w:bottom w:w="72" w:type="dxa"/>
              <w:right w:w="144" w:type="dxa"/>
            </w:tcMar>
            <w:hideMark/>
          </w:tcPr>
          <w:p w14:paraId="626E39A5" w14:textId="77777777" w:rsidR="00DE5063" w:rsidRPr="00707C74" w:rsidRDefault="00DE5063" w:rsidP="00DE5063">
            <w:pPr>
              <w:spacing w:after="0" w:line="240" w:lineRule="auto"/>
              <w:rPr>
                <w:rFonts w:cstheme="minorHAnsi"/>
                <w:sz w:val="18"/>
                <w:szCs w:val="18"/>
              </w:rPr>
            </w:pPr>
            <w:r w:rsidRPr="00707C74">
              <w:rPr>
                <w:rFonts w:cstheme="minorHAnsi"/>
                <w:sz w:val="18"/>
                <w:szCs w:val="18"/>
              </w:rPr>
              <w:t>Past 12 months: Had drunk alcohol occasionally, at certain seasons, or monthly but less than weekly.</w:t>
            </w:r>
          </w:p>
          <w:p w14:paraId="39A65E6F" w14:textId="77777777" w:rsidR="00DE5063" w:rsidRPr="00707C74" w:rsidRDefault="00DE5063" w:rsidP="00DE5063">
            <w:pPr>
              <w:spacing w:after="0" w:line="240" w:lineRule="auto"/>
              <w:rPr>
                <w:rFonts w:cstheme="minorHAnsi"/>
                <w:sz w:val="18"/>
                <w:szCs w:val="18"/>
              </w:rPr>
            </w:pPr>
            <w:r w:rsidRPr="00707C74">
              <w:rPr>
                <w:rFonts w:cstheme="minorHAnsi"/>
                <w:sz w:val="18"/>
                <w:szCs w:val="18"/>
              </w:rPr>
              <w:t>In the past: Had not drunk weekly.</w:t>
            </w:r>
          </w:p>
        </w:tc>
      </w:tr>
      <w:tr w:rsidR="00DE5063" w:rsidRPr="00594520" w14:paraId="0A87906B" w14:textId="77777777" w:rsidTr="00DE5063">
        <w:trPr>
          <w:trHeight w:val="91"/>
        </w:trPr>
        <w:tc>
          <w:tcPr>
            <w:tcW w:w="2447" w:type="dxa"/>
            <w:shd w:val="clear" w:color="auto" w:fill="auto"/>
            <w:tcMar>
              <w:top w:w="72" w:type="dxa"/>
              <w:left w:w="144" w:type="dxa"/>
              <w:bottom w:w="72" w:type="dxa"/>
              <w:right w:w="144" w:type="dxa"/>
            </w:tcMar>
            <w:hideMark/>
          </w:tcPr>
          <w:p w14:paraId="0FD4E44F" w14:textId="77777777" w:rsidR="00DE5063" w:rsidRPr="00707C74" w:rsidRDefault="00DE5063" w:rsidP="00DE5063">
            <w:pPr>
              <w:spacing w:after="0" w:line="240" w:lineRule="auto"/>
              <w:rPr>
                <w:rFonts w:cstheme="minorHAnsi"/>
                <w:sz w:val="18"/>
                <w:szCs w:val="18"/>
              </w:rPr>
            </w:pPr>
            <w:r w:rsidRPr="00707C74">
              <w:rPr>
                <w:rFonts w:cstheme="minorHAnsi"/>
                <w:sz w:val="18"/>
                <w:szCs w:val="18"/>
              </w:rPr>
              <w:t>Current weekly drinkers</w:t>
            </w:r>
          </w:p>
          <w:p w14:paraId="7547721A" w14:textId="77777777" w:rsidR="00DE5063" w:rsidRPr="00707C74" w:rsidRDefault="00DE5063" w:rsidP="00DE5063">
            <w:pPr>
              <w:spacing w:after="0" w:line="240" w:lineRule="auto"/>
              <w:rPr>
                <w:rFonts w:eastAsia="PMingLiU" w:cstheme="minorHAnsi"/>
                <w:sz w:val="18"/>
                <w:szCs w:val="18"/>
              </w:rPr>
            </w:pPr>
          </w:p>
        </w:tc>
        <w:tc>
          <w:tcPr>
            <w:tcW w:w="8474" w:type="dxa"/>
            <w:shd w:val="clear" w:color="auto" w:fill="auto"/>
            <w:tcMar>
              <w:top w:w="72" w:type="dxa"/>
              <w:left w:w="144" w:type="dxa"/>
              <w:bottom w:w="72" w:type="dxa"/>
              <w:right w:w="144" w:type="dxa"/>
            </w:tcMar>
            <w:hideMark/>
          </w:tcPr>
          <w:p w14:paraId="50F1539E" w14:textId="77777777" w:rsidR="00DE5063" w:rsidRPr="00707C74" w:rsidRDefault="00DE5063" w:rsidP="00DE5063">
            <w:pPr>
              <w:spacing w:after="0" w:line="240" w:lineRule="auto"/>
              <w:rPr>
                <w:rFonts w:cstheme="minorHAnsi"/>
                <w:sz w:val="18"/>
                <w:szCs w:val="18"/>
              </w:rPr>
            </w:pPr>
            <w:r w:rsidRPr="00707C74">
              <w:rPr>
                <w:rFonts w:cstheme="minorHAnsi"/>
                <w:sz w:val="18"/>
                <w:szCs w:val="18"/>
              </w:rPr>
              <w:t>Past 12 months: Weekly</w:t>
            </w:r>
            <w:r>
              <w:rPr>
                <w:rFonts w:cstheme="minorHAnsi"/>
                <w:sz w:val="18"/>
                <w:szCs w:val="18"/>
              </w:rPr>
              <w:t xml:space="preserve"> (i.e. drank alcohol most weeks)</w:t>
            </w:r>
            <w:r w:rsidRPr="00707C74">
              <w:rPr>
                <w:rFonts w:cstheme="minorHAnsi"/>
                <w:sz w:val="18"/>
                <w:szCs w:val="18"/>
              </w:rPr>
              <w:t>.</w:t>
            </w:r>
          </w:p>
          <w:p w14:paraId="5521BE1F" w14:textId="77777777" w:rsidR="00DE5063" w:rsidRPr="00707C74" w:rsidRDefault="00DE5063" w:rsidP="00DE5063">
            <w:pPr>
              <w:spacing w:after="0" w:line="240" w:lineRule="auto"/>
              <w:rPr>
                <w:rFonts w:cstheme="minorHAnsi"/>
                <w:sz w:val="18"/>
                <w:szCs w:val="18"/>
              </w:rPr>
            </w:pPr>
            <w:r w:rsidRPr="00707C74">
              <w:rPr>
                <w:rFonts w:cstheme="minorHAnsi"/>
                <w:sz w:val="18"/>
                <w:szCs w:val="18"/>
              </w:rPr>
              <w:t>In the past: --</w:t>
            </w:r>
            <w:r>
              <w:rPr>
                <w:rFonts w:cstheme="minorHAnsi"/>
                <w:sz w:val="18"/>
                <w:szCs w:val="18"/>
              </w:rPr>
              <w:t>N/A</w:t>
            </w:r>
          </w:p>
        </w:tc>
      </w:tr>
      <w:tr w:rsidR="00DE5063" w:rsidRPr="00594520" w14:paraId="036EB5C8" w14:textId="77777777" w:rsidTr="00DE5063">
        <w:trPr>
          <w:trHeight w:val="91"/>
        </w:trPr>
        <w:tc>
          <w:tcPr>
            <w:tcW w:w="10922" w:type="dxa"/>
            <w:gridSpan w:val="2"/>
            <w:shd w:val="clear" w:color="auto" w:fill="auto"/>
            <w:tcMar>
              <w:top w:w="72" w:type="dxa"/>
              <w:left w:w="144" w:type="dxa"/>
              <w:bottom w:w="72" w:type="dxa"/>
              <w:right w:w="144" w:type="dxa"/>
            </w:tcMar>
          </w:tcPr>
          <w:p w14:paraId="0DBC1498" w14:textId="77777777" w:rsidR="00DE5063" w:rsidRPr="00707C74" w:rsidRDefault="00DE5063" w:rsidP="00DE5063">
            <w:pPr>
              <w:spacing w:after="0" w:line="240" w:lineRule="auto"/>
              <w:rPr>
                <w:rFonts w:cstheme="minorHAnsi"/>
                <w:b/>
                <w:sz w:val="18"/>
                <w:szCs w:val="18"/>
              </w:rPr>
            </w:pPr>
            <w:r w:rsidRPr="00707C74">
              <w:rPr>
                <w:rFonts w:cstheme="minorHAnsi"/>
                <w:b/>
                <w:sz w:val="18"/>
                <w:szCs w:val="18"/>
              </w:rPr>
              <w:t>Drinking patterns</w:t>
            </w:r>
          </w:p>
        </w:tc>
      </w:tr>
      <w:tr w:rsidR="00DE5063" w:rsidRPr="00594520" w14:paraId="688EBCF2" w14:textId="77777777" w:rsidTr="00DE5063">
        <w:trPr>
          <w:trHeight w:val="91"/>
        </w:trPr>
        <w:tc>
          <w:tcPr>
            <w:tcW w:w="2447" w:type="dxa"/>
            <w:shd w:val="clear" w:color="auto" w:fill="auto"/>
            <w:tcMar>
              <w:top w:w="72" w:type="dxa"/>
              <w:left w:w="144" w:type="dxa"/>
              <w:bottom w:w="72" w:type="dxa"/>
              <w:right w:w="144" w:type="dxa"/>
            </w:tcMar>
          </w:tcPr>
          <w:p w14:paraId="494073BA" w14:textId="77777777" w:rsidR="00DE5063" w:rsidRPr="00707C74" w:rsidRDefault="00DE5063" w:rsidP="00DE5063">
            <w:pPr>
              <w:spacing w:after="0" w:line="240" w:lineRule="auto"/>
              <w:rPr>
                <w:rFonts w:cstheme="minorHAnsi"/>
                <w:sz w:val="18"/>
                <w:szCs w:val="18"/>
              </w:rPr>
            </w:pPr>
            <w:r w:rsidRPr="00707C74">
              <w:rPr>
                <w:rFonts w:cstheme="minorHAnsi"/>
                <w:sz w:val="18"/>
                <w:szCs w:val="18"/>
              </w:rPr>
              <w:t>Drinking frequency</w:t>
            </w:r>
          </w:p>
        </w:tc>
        <w:tc>
          <w:tcPr>
            <w:tcW w:w="8474" w:type="dxa"/>
            <w:shd w:val="clear" w:color="auto" w:fill="auto"/>
            <w:tcMar>
              <w:top w:w="72" w:type="dxa"/>
              <w:left w:w="144" w:type="dxa"/>
              <w:bottom w:w="72" w:type="dxa"/>
              <w:right w:w="144" w:type="dxa"/>
            </w:tcMar>
          </w:tcPr>
          <w:p w14:paraId="48A477A4" w14:textId="77777777" w:rsidR="00DE5063" w:rsidRPr="00707C74" w:rsidRDefault="00DE5063" w:rsidP="00DE5063">
            <w:pPr>
              <w:spacing w:after="0" w:line="240" w:lineRule="auto"/>
              <w:rPr>
                <w:rFonts w:cstheme="minorHAnsi"/>
                <w:sz w:val="18"/>
                <w:szCs w:val="18"/>
              </w:rPr>
            </w:pPr>
            <w:r w:rsidRPr="00707C74">
              <w:rPr>
                <w:rFonts w:cstheme="minorHAnsi"/>
                <w:sz w:val="18"/>
                <w:szCs w:val="18"/>
              </w:rPr>
              <w:t>1-2 days/week; 3-5 days/week; daily or almost every day</w:t>
            </w:r>
            <w:r>
              <w:rPr>
                <w:rFonts w:cstheme="minorHAnsi"/>
                <w:sz w:val="18"/>
                <w:szCs w:val="18"/>
              </w:rPr>
              <w:t>.</w:t>
            </w:r>
          </w:p>
        </w:tc>
      </w:tr>
      <w:tr w:rsidR="00DE5063" w:rsidRPr="00594520" w14:paraId="4A651504" w14:textId="77777777" w:rsidTr="00DE5063">
        <w:trPr>
          <w:trHeight w:val="91"/>
        </w:trPr>
        <w:tc>
          <w:tcPr>
            <w:tcW w:w="2447" w:type="dxa"/>
            <w:shd w:val="clear" w:color="auto" w:fill="auto"/>
            <w:tcMar>
              <w:top w:w="72" w:type="dxa"/>
              <w:left w:w="144" w:type="dxa"/>
              <w:bottom w:w="72" w:type="dxa"/>
              <w:right w:w="144" w:type="dxa"/>
            </w:tcMar>
          </w:tcPr>
          <w:p w14:paraId="46F37F1C" w14:textId="77777777" w:rsidR="00DE5063" w:rsidRPr="00707C74" w:rsidRDefault="00DE5063" w:rsidP="00DE5063">
            <w:pPr>
              <w:spacing w:after="0" w:line="240" w:lineRule="auto"/>
              <w:rPr>
                <w:rFonts w:cstheme="minorHAnsi"/>
                <w:sz w:val="18"/>
                <w:szCs w:val="18"/>
              </w:rPr>
            </w:pPr>
            <w:r w:rsidRPr="00707C74">
              <w:rPr>
                <w:rFonts w:cstheme="minorHAnsi"/>
                <w:sz w:val="18"/>
                <w:szCs w:val="18"/>
              </w:rPr>
              <w:t>Mean consumption</w:t>
            </w:r>
            <w:r>
              <w:rPr>
                <w:rFonts w:cstheme="minorHAnsi"/>
                <w:sz w:val="18"/>
                <w:szCs w:val="18"/>
                <w:vertAlign w:val="superscript"/>
              </w:rPr>
              <w:t>#</w:t>
            </w:r>
          </w:p>
        </w:tc>
        <w:tc>
          <w:tcPr>
            <w:tcW w:w="8474" w:type="dxa"/>
            <w:shd w:val="clear" w:color="auto" w:fill="auto"/>
            <w:tcMar>
              <w:top w:w="72" w:type="dxa"/>
              <w:left w:w="144" w:type="dxa"/>
              <w:bottom w:w="72" w:type="dxa"/>
              <w:right w:w="144" w:type="dxa"/>
            </w:tcMar>
          </w:tcPr>
          <w:p w14:paraId="06601DEE" w14:textId="77777777" w:rsidR="00DE5063" w:rsidRPr="00707C74" w:rsidRDefault="00DE5063" w:rsidP="00DE5063">
            <w:pPr>
              <w:spacing w:after="0" w:line="240" w:lineRule="auto"/>
              <w:rPr>
                <w:rFonts w:cstheme="minorHAnsi"/>
                <w:sz w:val="18"/>
                <w:szCs w:val="18"/>
              </w:rPr>
            </w:pPr>
            <w:r w:rsidRPr="00707C74">
              <w:rPr>
                <w:rFonts w:cstheme="minorHAnsi"/>
                <w:sz w:val="18"/>
                <w:szCs w:val="18"/>
              </w:rPr>
              <w:t>Calculated based on the beverage type and amount drunk (g of pure alcohol/</w:t>
            </w:r>
            <w:r>
              <w:rPr>
                <w:rFonts w:cstheme="minorHAnsi"/>
                <w:sz w:val="18"/>
                <w:szCs w:val="18"/>
              </w:rPr>
              <w:t>session</w:t>
            </w:r>
            <w:r w:rsidRPr="00707C74">
              <w:rPr>
                <w:rFonts w:cstheme="minorHAnsi"/>
                <w:sz w:val="18"/>
                <w:szCs w:val="18"/>
              </w:rPr>
              <w:t>)</w:t>
            </w:r>
            <w:r>
              <w:rPr>
                <w:rFonts w:cstheme="minorHAnsi"/>
                <w:sz w:val="18"/>
                <w:szCs w:val="18"/>
              </w:rPr>
              <w:t>.</w:t>
            </w:r>
            <w:r w:rsidRPr="00707C74">
              <w:rPr>
                <w:rFonts w:cstheme="minorHAnsi"/>
                <w:sz w:val="18"/>
                <w:szCs w:val="18"/>
              </w:rPr>
              <w:t xml:space="preserve"> </w:t>
            </w:r>
          </w:p>
          <w:p w14:paraId="3068F540" w14:textId="77777777" w:rsidR="00DE5063" w:rsidRDefault="00DE5063" w:rsidP="00DE5063">
            <w:pPr>
              <w:spacing w:after="0" w:line="240" w:lineRule="auto"/>
              <w:rPr>
                <w:rFonts w:cstheme="minorHAnsi"/>
                <w:sz w:val="18"/>
                <w:szCs w:val="18"/>
              </w:rPr>
            </w:pPr>
            <w:r w:rsidRPr="00707C74">
              <w:rPr>
                <w:rFonts w:cstheme="minorHAnsi"/>
                <w:sz w:val="18"/>
                <w:szCs w:val="18"/>
              </w:rPr>
              <w:t>Alcohol content by volume (v/v) of each beverage ty</w:t>
            </w:r>
            <w:r>
              <w:rPr>
                <w:rFonts w:cstheme="minorHAnsi"/>
                <w:sz w:val="18"/>
                <w:szCs w:val="18"/>
              </w:rPr>
              <w:t>pe are assumed as the following:</w:t>
            </w:r>
            <w:r w:rsidRPr="00707C74">
              <w:rPr>
                <w:rFonts w:cstheme="minorHAnsi"/>
                <w:sz w:val="18"/>
                <w:szCs w:val="18"/>
              </w:rPr>
              <w:fldChar w:fldCharType="begin"/>
            </w:r>
            <w:r>
              <w:rPr>
                <w:rFonts w:cstheme="minorHAnsi"/>
                <w:sz w:val="18"/>
                <w:szCs w:val="18"/>
              </w:rPr>
              <w:instrText xml:space="preserve"> ADDIN EN.CITE &lt;EndNote&gt;&lt;Cite&gt;&lt;Author&gt;Cochrane&lt;/Author&gt;&lt;Year&gt;2003&lt;/Year&gt;&lt;RecNum&gt;120&lt;/RecNum&gt;&lt;DisplayText&gt;[36]&lt;/DisplayText&gt;&lt;record&gt;&lt;rec-number&gt;120&lt;/rec-number&gt;&lt;foreign-keys&gt;&lt;key app="EN" db-id="5590sd9pee0er7ess9cpwtrsf0vxpfvvzfef" timestamp="1500653805"&gt;120&lt;/key&gt;&lt;key app="ENWeb" db-id=""&gt;0&lt;/key&gt;&lt;/foreign-keys&gt;&lt;ref-type name="Journal Article"&gt;17&lt;/ref-type&gt;&lt;contributors&gt;&lt;authors&gt;&lt;author&gt;Cochrane, J.&lt;/author&gt;&lt;author&gt;Chen, H.&lt;/author&gt;&lt;author&gt;Conigrave, K. M.&lt;/author&gt;&lt;author&gt;Hao, W.&lt;/author&gt;&lt;/authors&gt;&lt;/contributors&gt;&lt;auth-address&gt;School of Public Health and Disciplines of Medicine and Psychological Medicine, University of Sydney, Sydney, Australia.&lt;/auth-address&gt;&lt;titles&gt;&lt;title&gt;Alcohol use in China&lt;/title&gt;&lt;secondary-title&gt;Alcohol Alcohol&lt;/secondary-title&gt;&lt;/titles&gt;&lt;periodical&gt;&lt;full-title&gt;Alcohol Alcohol&lt;/full-title&gt;&lt;abbr-1&gt;Alcohol and alcoholism (Oxford, Oxfordshire)&lt;/abbr-1&gt;&lt;/periodical&gt;&lt;pages&gt;537-42&lt;/pages&gt;&lt;volume&gt;38&lt;/volume&gt;&lt;number&gt;6&lt;/number&gt;&lt;edition&gt;2003/11/25&lt;/edition&gt;&lt;keywords&gt;&lt;keyword&gt;Adult&lt;/keyword&gt;&lt;keyword&gt;Alcohol Drinking/*epidemiology/prevention &amp;amp; control&lt;/keyword&gt;&lt;keyword&gt;Alcohol-Related Disorders/*epidemiology/prevention &amp;amp; control/therapy&lt;/keyword&gt;&lt;keyword&gt;Attitude&lt;/keyword&gt;&lt;keyword&gt;China/epidemiology&lt;/keyword&gt;&lt;keyword&gt;Female&lt;/keyword&gt;&lt;keyword&gt;Health Policy/trends&lt;/keyword&gt;&lt;keyword&gt;Humans&lt;/keyword&gt;&lt;keyword&gt;Male&lt;/keyword&gt;&lt;keyword&gt;Public Health/trends&lt;/keyword&gt;&lt;/keywords&gt;&lt;dates&gt;&lt;year&gt;2003&lt;/year&gt;&lt;pub-dates&gt;&lt;date&gt;Nov-Dec&lt;/date&gt;&lt;/pub-dates&gt;&lt;/dates&gt;&lt;isbn&gt;0735-0414 (Print)&lt;/isbn&gt;&lt;accession-num&gt;14633640&lt;/accession-num&gt;&lt;urls&gt;&lt;related-urls&gt;&lt;url&gt;http://www.ncbi.nlm.nih.gov/entrez/query.fcgi?cmd=Retrieve&amp;amp;db=PubMed&amp;amp;dopt=Citation&amp;amp;list_uids=14633640&lt;/url&gt;&lt;url&gt;http://alcalc.oxfordjournals.org/content/alcalc/38/6/537.full.pdf&lt;/url&gt;&lt;/related-urls&gt;&lt;/urls&gt;&lt;research-notes&gt;culture, production and prevalence (disorder) trends in recent decades before 2003.&lt;/research-notes&gt;&lt;language&gt;eng&lt;/language&gt;&lt;/record&gt;&lt;/Cite&gt;&lt;/EndNote&gt;</w:instrText>
            </w:r>
            <w:r w:rsidRPr="00707C74">
              <w:rPr>
                <w:rFonts w:cstheme="minorHAnsi"/>
                <w:sz w:val="18"/>
                <w:szCs w:val="18"/>
              </w:rPr>
              <w:fldChar w:fldCharType="separate"/>
            </w:r>
            <w:r>
              <w:rPr>
                <w:rFonts w:cstheme="minorHAnsi"/>
                <w:noProof/>
                <w:sz w:val="18"/>
                <w:szCs w:val="18"/>
              </w:rPr>
              <w:t>[36]</w:t>
            </w:r>
            <w:r w:rsidRPr="00707C74">
              <w:rPr>
                <w:rFonts w:cstheme="minorHAnsi"/>
                <w:sz w:val="18"/>
                <w:szCs w:val="18"/>
              </w:rPr>
              <w:fldChar w:fldCharType="end"/>
            </w:r>
            <w:r w:rsidRPr="00707C74">
              <w:rPr>
                <w:rFonts w:cstheme="minorHAnsi"/>
                <w:sz w:val="18"/>
                <w:szCs w:val="18"/>
              </w:rPr>
              <w:t xml:space="preserve"> beer 4%, grape wine 12%, rice wine 15%, weak spirits 38% and strong spirits 53%.</w:t>
            </w:r>
            <w:r>
              <w:rPr>
                <w:rFonts w:cstheme="minorHAnsi"/>
                <w:sz w:val="18"/>
                <w:szCs w:val="18"/>
              </w:rPr>
              <w:t xml:space="preserve"> </w:t>
            </w:r>
          </w:p>
          <w:p w14:paraId="45955E28" w14:textId="77777777" w:rsidR="00DE5063" w:rsidRDefault="00DE5063" w:rsidP="00DE5063">
            <w:pPr>
              <w:spacing w:after="0" w:line="240" w:lineRule="auto"/>
              <w:rPr>
                <w:rFonts w:cstheme="minorHAnsi"/>
                <w:sz w:val="18"/>
                <w:szCs w:val="18"/>
              </w:rPr>
            </w:pPr>
          </w:p>
          <w:p w14:paraId="0E4A106E" w14:textId="77777777" w:rsidR="00DE5063" w:rsidRPr="00707C74" w:rsidRDefault="00DE5063" w:rsidP="00DE5063">
            <w:pPr>
              <w:spacing w:after="0" w:line="240" w:lineRule="auto"/>
              <w:rPr>
                <w:rFonts w:cstheme="minorHAnsi"/>
                <w:sz w:val="18"/>
                <w:szCs w:val="18"/>
              </w:rPr>
            </w:pPr>
            <w:r>
              <w:rPr>
                <w:rFonts w:cstheme="minorHAnsi"/>
                <w:sz w:val="18"/>
                <w:szCs w:val="18"/>
              </w:rPr>
              <w:t xml:space="preserve">Note: </w:t>
            </w:r>
            <w:r w:rsidRPr="001A158E">
              <w:rPr>
                <w:rFonts w:cstheme="minorHAnsi"/>
                <w:sz w:val="18"/>
                <w:szCs w:val="18"/>
              </w:rPr>
              <w:t>As the questionnaire data on beverage type and amount consumed (regarding the option of reporting consumption data for multiple alcohol types in resurvey) on the last time drinking (but not on typical drinking day) were directly comparable between the baseline and resurvey, and data reported for a typical drinking day and the last time drinking were highly correlated (</w:t>
            </w:r>
            <w:r w:rsidRPr="001A158E">
              <w:rPr>
                <w:rFonts w:cstheme="minorHAnsi"/>
                <w:b/>
                <w:sz w:val="18"/>
                <w:szCs w:val="18"/>
              </w:rPr>
              <w:t>Table S2</w:t>
            </w:r>
            <w:r w:rsidRPr="001A158E">
              <w:rPr>
                <w:rFonts w:cstheme="minorHAnsi"/>
                <w:sz w:val="18"/>
                <w:szCs w:val="18"/>
              </w:rPr>
              <w:t>), data on the last time the participants drank were used for the main temporal trend analysis in the present study.</w:t>
            </w:r>
          </w:p>
        </w:tc>
      </w:tr>
      <w:tr w:rsidR="00DE5063" w:rsidRPr="00594520" w14:paraId="30DFF330" w14:textId="77777777" w:rsidTr="00DE5063">
        <w:trPr>
          <w:trHeight w:val="91"/>
        </w:trPr>
        <w:tc>
          <w:tcPr>
            <w:tcW w:w="2447" w:type="dxa"/>
            <w:shd w:val="clear" w:color="auto" w:fill="auto"/>
            <w:tcMar>
              <w:top w:w="72" w:type="dxa"/>
              <w:left w:w="144" w:type="dxa"/>
              <w:bottom w:w="72" w:type="dxa"/>
              <w:right w:w="144" w:type="dxa"/>
            </w:tcMar>
          </w:tcPr>
          <w:p w14:paraId="22E4181E" w14:textId="77777777" w:rsidR="00DE5063" w:rsidRPr="00707C74" w:rsidRDefault="00DE5063" w:rsidP="00DE5063">
            <w:pPr>
              <w:spacing w:after="0" w:line="240" w:lineRule="auto"/>
              <w:rPr>
                <w:rFonts w:eastAsia="PMingLiU" w:cstheme="minorHAnsi"/>
                <w:sz w:val="18"/>
                <w:szCs w:val="18"/>
              </w:rPr>
            </w:pPr>
            <w:r w:rsidRPr="00707C74">
              <w:rPr>
                <w:rFonts w:eastAsia="PMingLiU" w:cstheme="minorHAnsi"/>
                <w:sz w:val="18"/>
                <w:szCs w:val="18"/>
              </w:rPr>
              <w:t>Types of alcohol</w:t>
            </w:r>
            <w:r>
              <w:rPr>
                <w:rFonts w:cstheme="minorHAnsi"/>
                <w:sz w:val="18"/>
                <w:szCs w:val="18"/>
                <w:vertAlign w:val="superscript"/>
              </w:rPr>
              <w:t>#</w:t>
            </w:r>
            <w:r w:rsidRPr="00707C74">
              <w:rPr>
                <w:rFonts w:eastAsia="PMingLiU" w:cstheme="minorHAnsi"/>
                <w:sz w:val="18"/>
                <w:szCs w:val="18"/>
              </w:rPr>
              <w:t xml:space="preserve"> </w:t>
            </w:r>
          </w:p>
        </w:tc>
        <w:tc>
          <w:tcPr>
            <w:tcW w:w="8474" w:type="dxa"/>
            <w:shd w:val="clear" w:color="auto" w:fill="auto"/>
            <w:tcMar>
              <w:top w:w="72" w:type="dxa"/>
              <w:left w:w="144" w:type="dxa"/>
              <w:bottom w:w="72" w:type="dxa"/>
              <w:right w:w="144" w:type="dxa"/>
            </w:tcMar>
          </w:tcPr>
          <w:p w14:paraId="237DEC53" w14:textId="77777777" w:rsidR="00DE5063" w:rsidRPr="00707C74" w:rsidRDefault="00DE5063" w:rsidP="00DE5063">
            <w:pPr>
              <w:spacing w:after="0" w:line="240" w:lineRule="auto"/>
              <w:rPr>
                <w:rFonts w:cstheme="minorHAnsi"/>
                <w:sz w:val="18"/>
                <w:szCs w:val="18"/>
              </w:rPr>
            </w:pPr>
            <w:r w:rsidRPr="00707C74">
              <w:rPr>
                <w:rFonts w:cstheme="minorHAnsi"/>
                <w:sz w:val="18"/>
                <w:szCs w:val="18"/>
              </w:rPr>
              <w:t>Strong spirit (</w:t>
            </w:r>
            <w:r>
              <w:rPr>
                <w:rFonts w:ascii="Calibri Light" w:hAnsi="Calibri Light" w:cs="Calibri Light"/>
                <w:sz w:val="18"/>
                <w:szCs w:val="18"/>
              </w:rPr>
              <w:t>≥</w:t>
            </w:r>
            <w:r>
              <w:rPr>
                <w:rFonts w:cstheme="minorHAnsi"/>
                <w:sz w:val="18"/>
                <w:szCs w:val="18"/>
              </w:rPr>
              <w:t>4</w:t>
            </w:r>
            <w:r w:rsidRPr="00707C74">
              <w:rPr>
                <w:rFonts w:cstheme="minorHAnsi"/>
                <w:sz w:val="18"/>
                <w:szCs w:val="18"/>
              </w:rPr>
              <w:t>0% alcohol) only; weak spirit (&lt;</w:t>
            </w:r>
            <w:r>
              <w:rPr>
                <w:rFonts w:cstheme="minorHAnsi"/>
                <w:sz w:val="18"/>
                <w:szCs w:val="18"/>
              </w:rPr>
              <w:t>4</w:t>
            </w:r>
            <w:r w:rsidRPr="00707C74">
              <w:rPr>
                <w:rFonts w:cstheme="minorHAnsi"/>
                <w:sz w:val="18"/>
                <w:szCs w:val="18"/>
              </w:rPr>
              <w:t>0% alcohol) only; wine (rice wine and grape wine) only; beer only; mixed (more than one types</w:t>
            </w:r>
            <w:r>
              <w:rPr>
                <w:rFonts w:cstheme="minorHAnsi"/>
                <w:sz w:val="18"/>
                <w:szCs w:val="18"/>
              </w:rPr>
              <w:t>, available in resurvey only</w:t>
            </w:r>
            <w:r w:rsidRPr="00707C74">
              <w:rPr>
                <w:rFonts w:cstheme="minorHAnsi"/>
                <w:sz w:val="18"/>
                <w:szCs w:val="18"/>
              </w:rPr>
              <w:t>)</w:t>
            </w:r>
            <w:r>
              <w:rPr>
                <w:rFonts w:cstheme="minorHAnsi"/>
                <w:sz w:val="18"/>
                <w:szCs w:val="18"/>
              </w:rPr>
              <w:t>.</w:t>
            </w:r>
          </w:p>
        </w:tc>
      </w:tr>
      <w:tr w:rsidR="00DE5063" w:rsidRPr="00594520" w14:paraId="38AF3B73" w14:textId="77777777" w:rsidTr="00DE5063">
        <w:trPr>
          <w:trHeight w:val="91"/>
        </w:trPr>
        <w:tc>
          <w:tcPr>
            <w:tcW w:w="2447" w:type="dxa"/>
            <w:shd w:val="clear" w:color="auto" w:fill="auto"/>
            <w:tcMar>
              <w:top w:w="72" w:type="dxa"/>
              <w:left w:w="144" w:type="dxa"/>
              <w:bottom w:w="72" w:type="dxa"/>
              <w:right w:w="144" w:type="dxa"/>
            </w:tcMar>
          </w:tcPr>
          <w:p w14:paraId="1A813369" w14:textId="77777777" w:rsidR="00DE5063" w:rsidRPr="00994BAF" w:rsidRDefault="00DE5063" w:rsidP="00DE5063">
            <w:pPr>
              <w:spacing w:after="0" w:line="240" w:lineRule="auto"/>
              <w:rPr>
                <w:rFonts w:cstheme="minorHAnsi"/>
                <w:sz w:val="18"/>
                <w:szCs w:val="18"/>
                <w:vertAlign w:val="superscript"/>
              </w:rPr>
            </w:pPr>
            <w:r>
              <w:rPr>
                <w:rFonts w:cstheme="minorHAnsi"/>
                <w:sz w:val="18"/>
                <w:szCs w:val="18"/>
              </w:rPr>
              <w:t>Heavy episodic</w:t>
            </w:r>
            <w:r w:rsidRPr="00707C74">
              <w:rPr>
                <w:rFonts w:cstheme="minorHAnsi"/>
                <w:sz w:val="18"/>
                <w:szCs w:val="18"/>
              </w:rPr>
              <w:t xml:space="preserve"> drinking</w:t>
            </w:r>
            <w:r>
              <w:rPr>
                <w:rFonts w:cstheme="minorHAnsi"/>
                <w:sz w:val="18"/>
                <w:szCs w:val="18"/>
                <w:vertAlign w:val="superscript"/>
              </w:rPr>
              <w:t>#</w:t>
            </w:r>
          </w:p>
        </w:tc>
        <w:tc>
          <w:tcPr>
            <w:tcW w:w="8474" w:type="dxa"/>
            <w:shd w:val="clear" w:color="auto" w:fill="auto"/>
            <w:tcMar>
              <w:top w:w="72" w:type="dxa"/>
              <w:left w:w="144" w:type="dxa"/>
              <w:bottom w:w="72" w:type="dxa"/>
              <w:right w:w="144" w:type="dxa"/>
            </w:tcMar>
          </w:tcPr>
          <w:p w14:paraId="699DF4BF" w14:textId="77777777" w:rsidR="00DE5063" w:rsidRPr="00707C74" w:rsidRDefault="00DE5063" w:rsidP="00DE5063">
            <w:pPr>
              <w:spacing w:after="0" w:line="240" w:lineRule="auto"/>
              <w:rPr>
                <w:rFonts w:cstheme="minorHAnsi"/>
                <w:sz w:val="18"/>
                <w:szCs w:val="18"/>
              </w:rPr>
            </w:pPr>
            <w:r w:rsidRPr="00707C74">
              <w:rPr>
                <w:rFonts w:cstheme="minorHAnsi"/>
                <w:sz w:val="18"/>
                <w:szCs w:val="18"/>
              </w:rPr>
              <w:t>Men: consumption of &gt;60 g of alcohol per session;</w:t>
            </w:r>
          </w:p>
          <w:p w14:paraId="6BC326AA" w14:textId="77777777" w:rsidR="00DE5063" w:rsidRPr="00707C74" w:rsidRDefault="00DE5063" w:rsidP="00DE5063">
            <w:pPr>
              <w:spacing w:after="0" w:line="240" w:lineRule="auto"/>
              <w:rPr>
                <w:rFonts w:cstheme="minorHAnsi"/>
                <w:sz w:val="18"/>
                <w:szCs w:val="18"/>
              </w:rPr>
            </w:pPr>
            <w:r w:rsidRPr="00707C74">
              <w:rPr>
                <w:rFonts w:cstheme="minorHAnsi"/>
                <w:sz w:val="18"/>
                <w:szCs w:val="18"/>
              </w:rPr>
              <w:t>Women: consumption of &gt;40 g of alcohol per session</w:t>
            </w:r>
            <w:r>
              <w:rPr>
                <w:rFonts w:cstheme="minorHAnsi"/>
                <w:sz w:val="18"/>
                <w:szCs w:val="18"/>
              </w:rPr>
              <w:t>.</w:t>
            </w:r>
            <w:r w:rsidRPr="00707C74">
              <w:rPr>
                <w:rFonts w:cstheme="minorHAnsi"/>
                <w:sz w:val="18"/>
                <w:szCs w:val="18"/>
              </w:rPr>
              <w:t xml:space="preserve"> </w:t>
            </w:r>
          </w:p>
        </w:tc>
      </w:tr>
      <w:tr w:rsidR="00DE5063" w:rsidRPr="00594520" w14:paraId="12CB818C" w14:textId="77777777" w:rsidTr="00DE5063">
        <w:trPr>
          <w:trHeight w:val="91"/>
        </w:trPr>
        <w:tc>
          <w:tcPr>
            <w:tcW w:w="2447" w:type="dxa"/>
            <w:shd w:val="clear" w:color="auto" w:fill="auto"/>
            <w:tcMar>
              <w:top w:w="72" w:type="dxa"/>
              <w:left w:w="144" w:type="dxa"/>
              <w:bottom w:w="72" w:type="dxa"/>
              <w:right w:w="144" w:type="dxa"/>
            </w:tcMar>
          </w:tcPr>
          <w:p w14:paraId="35886FA3" w14:textId="77777777" w:rsidR="00DE5063" w:rsidRPr="00707C74" w:rsidRDefault="00DE5063" w:rsidP="00DE5063">
            <w:pPr>
              <w:spacing w:after="0" w:line="240" w:lineRule="auto"/>
              <w:rPr>
                <w:rFonts w:cstheme="minorHAnsi"/>
                <w:sz w:val="18"/>
                <w:szCs w:val="18"/>
              </w:rPr>
            </w:pPr>
            <w:r w:rsidRPr="00707C74">
              <w:rPr>
                <w:rFonts w:cstheme="minorHAnsi"/>
                <w:sz w:val="18"/>
                <w:szCs w:val="18"/>
              </w:rPr>
              <w:t>Problem drinking</w:t>
            </w:r>
            <w:r>
              <w:rPr>
                <w:rFonts w:cstheme="minorHAnsi"/>
                <w:sz w:val="18"/>
                <w:szCs w:val="18"/>
              </w:rPr>
              <w:t xml:space="preserve"> indicators</w:t>
            </w:r>
          </w:p>
        </w:tc>
        <w:tc>
          <w:tcPr>
            <w:tcW w:w="8474" w:type="dxa"/>
            <w:shd w:val="clear" w:color="auto" w:fill="auto"/>
            <w:tcMar>
              <w:top w:w="72" w:type="dxa"/>
              <w:left w:w="144" w:type="dxa"/>
              <w:bottom w:w="72" w:type="dxa"/>
              <w:right w:w="144" w:type="dxa"/>
            </w:tcMar>
          </w:tcPr>
          <w:p w14:paraId="4E2F9748" w14:textId="77777777" w:rsidR="00DE5063" w:rsidRPr="00707C74" w:rsidRDefault="00DE5063" w:rsidP="00DE5063">
            <w:pPr>
              <w:spacing w:after="0" w:line="240" w:lineRule="auto"/>
              <w:rPr>
                <w:rFonts w:cstheme="minorHAnsi"/>
                <w:sz w:val="18"/>
                <w:szCs w:val="18"/>
              </w:rPr>
            </w:pPr>
            <w:r w:rsidRPr="00707C74">
              <w:rPr>
                <w:rFonts w:cstheme="minorHAnsi"/>
                <w:sz w:val="18"/>
                <w:szCs w:val="18"/>
              </w:rPr>
              <w:t>Reporting one or more of the following in the past month: (</w:t>
            </w:r>
            <w:proofErr w:type="spellStart"/>
            <w:r w:rsidRPr="00707C74">
              <w:rPr>
                <w:rFonts w:cstheme="minorHAnsi"/>
                <w:sz w:val="18"/>
                <w:szCs w:val="18"/>
              </w:rPr>
              <w:t>i</w:t>
            </w:r>
            <w:proofErr w:type="spellEnd"/>
            <w:r w:rsidRPr="00707C74">
              <w:rPr>
                <w:rFonts w:cstheme="minorHAnsi"/>
                <w:sz w:val="18"/>
                <w:szCs w:val="18"/>
              </w:rPr>
              <w:t>) ever drinking in the morning; (ii) unable to work or do anything due to drinking; (iii) depressed</w:t>
            </w:r>
            <w:r>
              <w:rPr>
                <w:rFonts w:cstheme="minorHAnsi"/>
                <w:sz w:val="18"/>
                <w:szCs w:val="18"/>
              </w:rPr>
              <w:t>,</w:t>
            </w:r>
            <w:r w:rsidRPr="00707C74">
              <w:rPr>
                <w:rFonts w:cstheme="minorHAnsi"/>
                <w:sz w:val="18"/>
                <w:szCs w:val="18"/>
              </w:rPr>
              <w:t xml:space="preserve"> irritated or lost control due to drinking; (iv) couldn’t stop drinking; (v) had </w:t>
            </w:r>
            <w:proofErr w:type="spellStart"/>
            <w:r w:rsidRPr="00707C74">
              <w:rPr>
                <w:rFonts w:cstheme="minorHAnsi"/>
                <w:sz w:val="18"/>
                <w:szCs w:val="18"/>
              </w:rPr>
              <w:t>shakes</w:t>
            </w:r>
            <w:proofErr w:type="spellEnd"/>
            <w:r w:rsidRPr="00707C74">
              <w:rPr>
                <w:rFonts w:cstheme="minorHAnsi"/>
                <w:sz w:val="18"/>
                <w:szCs w:val="18"/>
              </w:rPr>
              <w:t xml:space="preserve"> when stopped drinking.</w:t>
            </w:r>
          </w:p>
        </w:tc>
      </w:tr>
      <w:tr w:rsidR="00DE5063" w:rsidRPr="00594520" w14:paraId="3FAD957A" w14:textId="77777777" w:rsidTr="00DE5063">
        <w:trPr>
          <w:trHeight w:val="91"/>
        </w:trPr>
        <w:tc>
          <w:tcPr>
            <w:tcW w:w="2447" w:type="dxa"/>
            <w:shd w:val="clear" w:color="auto" w:fill="auto"/>
            <w:tcMar>
              <w:top w:w="72" w:type="dxa"/>
              <w:left w:w="144" w:type="dxa"/>
              <w:bottom w:w="72" w:type="dxa"/>
              <w:right w:w="144" w:type="dxa"/>
            </w:tcMar>
          </w:tcPr>
          <w:p w14:paraId="243589EA" w14:textId="77777777" w:rsidR="00DE5063" w:rsidRPr="00707C74" w:rsidRDefault="00DE5063" w:rsidP="00DE5063">
            <w:pPr>
              <w:spacing w:after="0" w:line="240" w:lineRule="auto"/>
              <w:rPr>
                <w:rFonts w:cstheme="minorHAnsi"/>
                <w:sz w:val="18"/>
                <w:szCs w:val="18"/>
              </w:rPr>
            </w:pPr>
            <w:r w:rsidRPr="00707C74">
              <w:rPr>
                <w:rFonts w:cstheme="minorHAnsi"/>
                <w:sz w:val="18"/>
                <w:szCs w:val="18"/>
              </w:rPr>
              <w:t>Flushing response</w:t>
            </w:r>
          </w:p>
        </w:tc>
        <w:tc>
          <w:tcPr>
            <w:tcW w:w="8474" w:type="dxa"/>
            <w:shd w:val="clear" w:color="auto" w:fill="auto"/>
            <w:tcMar>
              <w:top w:w="72" w:type="dxa"/>
              <w:left w:w="144" w:type="dxa"/>
              <w:bottom w:w="72" w:type="dxa"/>
              <w:right w:w="144" w:type="dxa"/>
            </w:tcMar>
          </w:tcPr>
          <w:p w14:paraId="34F8965F" w14:textId="77777777" w:rsidR="00DE5063" w:rsidRPr="00707C74" w:rsidRDefault="00DE5063" w:rsidP="00DE5063">
            <w:pPr>
              <w:spacing w:after="0" w:line="240" w:lineRule="auto"/>
              <w:rPr>
                <w:rFonts w:cstheme="minorHAnsi"/>
                <w:sz w:val="18"/>
                <w:szCs w:val="18"/>
              </w:rPr>
            </w:pPr>
            <w:r w:rsidRPr="00707C74">
              <w:rPr>
                <w:rFonts w:cstheme="minorHAnsi"/>
                <w:sz w:val="18"/>
                <w:szCs w:val="18"/>
              </w:rPr>
              <w:t>Experiencing hot flushes or dizziness soon after first mouthful or after drinking small amount of alcohol</w:t>
            </w:r>
          </w:p>
        </w:tc>
      </w:tr>
      <w:tr w:rsidR="00DE5063" w:rsidRPr="00594520" w14:paraId="601E2466" w14:textId="77777777" w:rsidTr="00DE5063">
        <w:trPr>
          <w:trHeight w:val="91"/>
        </w:trPr>
        <w:tc>
          <w:tcPr>
            <w:tcW w:w="2447" w:type="dxa"/>
            <w:shd w:val="clear" w:color="auto" w:fill="auto"/>
            <w:tcMar>
              <w:top w:w="72" w:type="dxa"/>
              <w:left w:w="144" w:type="dxa"/>
              <w:bottom w:w="72" w:type="dxa"/>
              <w:right w:w="144" w:type="dxa"/>
            </w:tcMar>
          </w:tcPr>
          <w:p w14:paraId="014C306E" w14:textId="77777777" w:rsidR="00DE5063" w:rsidRPr="00707C74" w:rsidRDefault="00DE5063" w:rsidP="00DE5063">
            <w:pPr>
              <w:spacing w:after="0" w:line="240" w:lineRule="auto"/>
              <w:rPr>
                <w:rFonts w:cstheme="minorHAnsi"/>
                <w:sz w:val="18"/>
                <w:szCs w:val="18"/>
              </w:rPr>
            </w:pPr>
            <w:r w:rsidRPr="00707C74">
              <w:rPr>
                <w:rFonts w:cstheme="minorHAnsi"/>
                <w:sz w:val="18"/>
                <w:szCs w:val="18"/>
              </w:rPr>
              <w:t>Drinking with</w:t>
            </w:r>
            <w:r>
              <w:rPr>
                <w:rFonts w:cstheme="minorHAnsi"/>
                <w:sz w:val="18"/>
                <w:szCs w:val="18"/>
              </w:rPr>
              <w:t xml:space="preserve">/outside </w:t>
            </w:r>
            <w:r w:rsidRPr="00707C74">
              <w:rPr>
                <w:rFonts w:cstheme="minorHAnsi"/>
                <w:sz w:val="18"/>
                <w:szCs w:val="18"/>
              </w:rPr>
              <w:t>meals</w:t>
            </w:r>
          </w:p>
        </w:tc>
        <w:tc>
          <w:tcPr>
            <w:tcW w:w="8474" w:type="dxa"/>
            <w:shd w:val="clear" w:color="auto" w:fill="auto"/>
            <w:tcMar>
              <w:top w:w="72" w:type="dxa"/>
              <w:left w:w="144" w:type="dxa"/>
              <w:bottom w:w="72" w:type="dxa"/>
              <w:right w:w="144" w:type="dxa"/>
            </w:tcMar>
          </w:tcPr>
          <w:p w14:paraId="62EAADE5" w14:textId="77777777" w:rsidR="00DE5063" w:rsidRPr="00707C74" w:rsidRDefault="00DE5063" w:rsidP="00DE5063">
            <w:pPr>
              <w:spacing w:after="0" w:line="240" w:lineRule="auto"/>
              <w:rPr>
                <w:rFonts w:cstheme="minorHAnsi"/>
                <w:sz w:val="18"/>
                <w:szCs w:val="18"/>
              </w:rPr>
            </w:pPr>
            <w:r w:rsidRPr="00707C74">
              <w:rPr>
                <w:rFonts w:cstheme="minorHAnsi"/>
                <w:sz w:val="18"/>
                <w:szCs w:val="18"/>
              </w:rPr>
              <w:t>Usually drink with meals</w:t>
            </w:r>
            <w:r>
              <w:rPr>
                <w:rFonts w:cstheme="minorHAnsi"/>
                <w:sz w:val="18"/>
                <w:szCs w:val="18"/>
              </w:rPr>
              <w:t>; Usually drink between or after meals or no regular patterns</w:t>
            </w:r>
          </w:p>
        </w:tc>
      </w:tr>
      <w:tr w:rsidR="00DE5063" w:rsidRPr="00594520" w14:paraId="38E21C23" w14:textId="77777777" w:rsidTr="00DE5063">
        <w:trPr>
          <w:trHeight w:val="91"/>
        </w:trPr>
        <w:tc>
          <w:tcPr>
            <w:tcW w:w="10922" w:type="dxa"/>
            <w:gridSpan w:val="2"/>
            <w:shd w:val="clear" w:color="auto" w:fill="auto"/>
            <w:tcMar>
              <w:top w:w="72" w:type="dxa"/>
              <w:left w:w="144" w:type="dxa"/>
              <w:bottom w:w="72" w:type="dxa"/>
              <w:right w:w="144" w:type="dxa"/>
            </w:tcMar>
          </w:tcPr>
          <w:p w14:paraId="7F674C2B" w14:textId="77777777" w:rsidR="00DE5063" w:rsidRPr="00707C74" w:rsidRDefault="00DE5063" w:rsidP="00DE5063">
            <w:pPr>
              <w:spacing w:after="0" w:line="240" w:lineRule="auto"/>
              <w:rPr>
                <w:rFonts w:cstheme="minorHAnsi"/>
                <w:b/>
                <w:sz w:val="18"/>
                <w:szCs w:val="18"/>
              </w:rPr>
            </w:pPr>
            <w:r w:rsidRPr="00707C74">
              <w:rPr>
                <w:rFonts w:cstheme="minorHAnsi"/>
                <w:b/>
                <w:sz w:val="18"/>
                <w:szCs w:val="18"/>
              </w:rPr>
              <w:t>Reasons for stopping weekly drinking</w:t>
            </w:r>
          </w:p>
        </w:tc>
      </w:tr>
      <w:tr w:rsidR="00DE5063" w:rsidRPr="00594520" w14:paraId="28CA033C" w14:textId="77777777" w:rsidTr="00DE5063">
        <w:trPr>
          <w:trHeight w:val="91"/>
        </w:trPr>
        <w:tc>
          <w:tcPr>
            <w:tcW w:w="2447" w:type="dxa"/>
            <w:shd w:val="clear" w:color="auto" w:fill="auto"/>
            <w:tcMar>
              <w:top w:w="72" w:type="dxa"/>
              <w:left w:w="144" w:type="dxa"/>
              <w:bottom w:w="72" w:type="dxa"/>
              <w:right w:w="144" w:type="dxa"/>
            </w:tcMar>
          </w:tcPr>
          <w:p w14:paraId="555E30C6" w14:textId="77777777" w:rsidR="00DE5063" w:rsidRPr="00707C74" w:rsidRDefault="00DE5063" w:rsidP="00DE5063">
            <w:pPr>
              <w:spacing w:after="0" w:line="240" w:lineRule="auto"/>
              <w:rPr>
                <w:rFonts w:cstheme="minorHAnsi"/>
                <w:sz w:val="18"/>
                <w:szCs w:val="18"/>
              </w:rPr>
            </w:pPr>
            <w:r w:rsidRPr="00707C74">
              <w:rPr>
                <w:rFonts w:cstheme="minorHAnsi"/>
                <w:sz w:val="18"/>
                <w:szCs w:val="18"/>
              </w:rPr>
              <w:t>Reasons</w:t>
            </w:r>
          </w:p>
        </w:tc>
        <w:tc>
          <w:tcPr>
            <w:tcW w:w="8474" w:type="dxa"/>
            <w:shd w:val="clear" w:color="auto" w:fill="auto"/>
            <w:tcMar>
              <w:top w:w="72" w:type="dxa"/>
              <w:left w:w="144" w:type="dxa"/>
              <w:bottom w:w="72" w:type="dxa"/>
              <w:right w:w="144" w:type="dxa"/>
            </w:tcMar>
          </w:tcPr>
          <w:p w14:paraId="1981EF67" w14:textId="77777777" w:rsidR="00DE5063" w:rsidRPr="00707C74" w:rsidRDefault="00DE5063" w:rsidP="00DE5063">
            <w:pPr>
              <w:spacing w:after="0" w:line="240" w:lineRule="auto"/>
              <w:rPr>
                <w:rFonts w:cstheme="minorHAnsi"/>
                <w:sz w:val="18"/>
                <w:szCs w:val="18"/>
              </w:rPr>
            </w:pPr>
            <w:r w:rsidRPr="00707C74">
              <w:rPr>
                <w:rFonts w:cstheme="minorHAnsi"/>
                <w:sz w:val="18"/>
                <w:szCs w:val="18"/>
              </w:rPr>
              <w:t>Existing physical illness; money; future health concerns (“future health concerns” and “doctor’s advice” combined); and other (“family against” and “other” combined)</w:t>
            </w:r>
          </w:p>
        </w:tc>
      </w:tr>
      <w:tr w:rsidR="00DE5063" w:rsidRPr="00594520" w14:paraId="12C14F37" w14:textId="77777777" w:rsidTr="00DE5063">
        <w:trPr>
          <w:trHeight w:val="91"/>
        </w:trPr>
        <w:tc>
          <w:tcPr>
            <w:tcW w:w="10922" w:type="dxa"/>
            <w:gridSpan w:val="2"/>
            <w:shd w:val="clear" w:color="auto" w:fill="auto"/>
            <w:tcMar>
              <w:top w:w="72" w:type="dxa"/>
              <w:left w:w="144" w:type="dxa"/>
              <w:bottom w:w="72" w:type="dxa"/>
              <w:right w:w="144" w:type="dxa"/>
            </w:tcMar>
          </w:tcPr>
          <w:p w14:paraId="68EACCD7" w14:textId="77777777" w:rsidR="00DE5063" w:rsidRPr="00707C74" w:rsidRDefault="00DE5063" w:rsidP="00DE5063">
            <w:pPr>
              <w:spacing w:after="0" w:line="240" w:lineRule="auto"/>
              <w:rPr>
                <w:rFonts w:cstheme="minorHAnsi"/>
                <w:sz w:val="18"/>
                <w:szCs w:val="18"/>
              </w:rPr>
            </w:pPr>
            <w:r>
              <w:rPr>
                <w:rFonts w:cstheme="minorHAnsi"/>
                <w:b/>
                <w:bCs/>
                <w:sz w:val="18"/>
                <w:szCs w:val="18"/>
              </w:rPr>
              <w:t>C</w:t>
            </w:r>
            <w:r w:rsidRPr="00707C74">
              <w:rPr>
                <w:rFonts w:cstheme="minorHAnsi"/>
                <w:b/>
                <w:bCs/>
                <w:sz w:val="18"/>
                <w:szCs w:val="18"/>
              </w:rPr>
              <w:t xml:space="preserve">hange in drinking status </w:t>
            </w:r>
            <w:r>
              <w:rPr>
                <w:rFonts w:cstheme="minorHAnsi"/>
                <w:b/>
                <w:bCs/>
                <w:sz w:val="18"/>
                <w:szCs w:val="18"/>
              </w:rPr>
              <w:t>between baseline and resurvey</w:t>
            </w:r>
            <w:r w:rsidRPr="00707C74">
              <w:rPr>
                <w:rFonts w:cstheme="minorHAnsi"/>
                <w:b/>
                <w:bCs/>
                <w:sz w:val="18"/>
                <w:szCs w:val="18"/>
              </w:rPr>
              <w:t>*</w:t>
            </w:r>
          </w:p>
        </w:tc>
      </w:tr>
      <w:tr w:rsidR="00DE5063" w:rsidRPr="00594520" w14:paraId="0EA94B5C" w14:textId="77777777" w:rsidTr="00DE5063">
        <w:trPr>
          <w:trHeight w:val="91"/>
        </w:trPr>
        <w:tc>
          <w:tcPr>
            <w:tcW w:w="2447" w:type="dxa"/>
            <w:shd w:val="clear" w:color="auto" w:fill="auto"/>
            <w:tcMar>
              <w:top w:w="72" w:type="dxa"/>
              <w:left w:w="144" w:type="dxa"/>
              <w:bottom w:w="72" w:type="dxa"/>
              <w:right w:w="144" w:type="dxa"/>
            </w:tcMar>
          </w:tcPr>
          <w:p w14:paraId="1D08B52B" w14:textId="77777777" w:rsidR="00DE5063" w:rsidRPr="00707C74" w:rsidRDefault="00DE5063" w:rsidP="00DE5063">
            <w:pPr>
              <w:spacing w:after="0" w:line="240" w:lineRule="auto"/>
              <w:rPr>
                <w:rFonts w:cstheme="minorHAnsi"/>
                <w:sz w:val="18"/>
                <w:szCs w:val="18"/>
              </w:rPr>
            </w:pPr>
            <w:r w:rsidRPr="00707C74">
              <w:rPr>
                <w:rFonts w:cstheme="minorHAnsi"/>
                <w:sz w:val="18"/>
                <w:szCs w:val="18"/>
              </w:rPr>
              <w:t>Stable non-drinkers</w:t>
            </w:r>
          </w:p>
        </w:tc>
        <w:tc>
          <w:tcPr>
            <w:tcW w:w="8474" w:type="dxa"/>
            <w:shd w:val="clear" w:color="auto" w:fill="auto"/>
            <w:tcMar>
              <w:top w:w="72" w:type="dxa"/>
              <w:left w:w="144" w:type="dxa"/>
              <w:bottom w:w="72" w:type="dxa"/>
              <w:right w:w="144" w:type="dxa"/>
            </w:tcMar>
          </w:tcPr>
          <w:p w14:paraId="721AF155" w14:textId="77777777" w:rsidR="00DE5063" w:rsidRPr="00707C74" w:rsidRDefault="00DE5063" w:rsidP="00DE5063">
            <w:pPr>
              <w:spacing w:after="0" w:line="240" w:lineRule="auto"/>
              <w:rPr>
                <w:rFonts w:cstheme="minorHAnsi"/>
                <w:sz w:val="18"/>
                <w:szCs w:val="18"/>
              </w:rPr>
            </w:pPr>
            <w:r w:rsidRPr="00707C74">
              <w:rPr>
                <w:rFonts w:cstheme="minorHAnsi"/>
                <w:sz w:val="18"/>
                <w:szCs w:val="18"/>
              </w:rPr>
              <w:t>Non-drinker at both surveys</w:t>
            </w:r>
            <w:r>
              <w:rPr>
                <w:rFonts w:cstheme="minorHAnsi"/>
                <w:sz w:val="18"/>
                <w:szCs w:val="18"/>
              </w:rPr>
              <w:t xml:space="preserve"> </w:t>
            </w:r>
          </w:p>
        </w:tc>
      </w:tr>
      <w:tr w:rsidR="00DE5063" w:rsidRPr="00594520" w14:paraId="24BC6976" w14:textId="77777777" w:rsidTr="00DE5063">
        <w:trPr>
          <w:trHeight w:val="91"/>
        </w:trPr>
        <w:tc>
          <w:tcPr>
            <w:tcW w:w="2447" w:type="dxa"/>
            <w:shd w:val="clear" w:color="auto" w:fill="auto"/>
            <w:tcMar>
              <w:top w:w="72" w:type="dxa"/>
              <w:left w:w="144" w:type="dxa"/>
              <w:bottom w:w="72" w:type="dxa"/>
              <w:right w:w="144" w:type="dxa"/>
            </w:tcMar>
          </w:tcPr>
          <w:p w14:paraId="0FBCB71B" w14:textId="77777777" w:rsidR="00DE5063" w:rsidRPr="00707C74" w:rsidRDefault="00DE5063" w:rsidP="00DE5063">
            <w:pPr>
              <w:spacing w:after="0" w:line="240" w:lineRule="auto"/>
              <w:rPr>
                <w:rFonts w:cstheme="minorHAnsi"/>
                <w:sz w:val="18"/>
                <w:szCs w:val="18"/>
              </w:rPr>
            </w:pPr>
            <w:r w:rsidRPr="00707C74">
              <w:rPr>
                <w:rFonts w:cstheme="minorHAnsi"/>
                <w:sz w:val="18"/>
                <w:szCs w:val="18"/>
              </w:rPr>
              <w:t>Starters</w:t>
            </w:r>
          </w:p>
        </w:tc>
        <w:tc>
          <w:tcPr>
            <w:tcW w:w="8474" w:type="dxa"/>
            <w:shd w:val="clear" w:color="auto" w:fill="auto"/>
            <w:tcMar>
              <w:top w:w="72" w:type="dxa"/>
              <w:left w:w="144" w:type="dxa"/>
              <w:bottom w:w="72" w:type="dxa"/>
              <w:right w:w="144" w:type="dxa"/>
            </w:tcMar>
          </w:tcPr>
          <w:p w14:paraId="55C94081" w14:textId="77777777" w:rsidR="00DE5063" w:rsidRPr="00707C74" w:rsidRDefault="00DE5063" w:rsidP="00DE5063">
            <w:pPr>
              <w:spacing w:after="0" w:line="240" w:lineRule="auto"/>
              <w:rPr>
                <w:rFonts w:cstheme="minorHAnsi"/>
                <w:sz w:val="18"/>
                <w:szCs w:val="18"/>
              </w:rPr>
            </w:pPr>
            <w:r w:rsidRPr="00707C74">
              <w:rPr>
                <w:rFonts w:cstheme="minorHAnsi"/>
                <w:sz w:val="18"/>
                <w:szCs w:val="18"/>
              </w:rPr>
              <w:t>Non-drinker at</w:t>
            </w:r>
            <w:r>
              <w:rPr>
                <w:rFonts w:cstheme="minorHAnsi"/>
                <w:sz w:val="18"/>
                <w:szCs w:val="18"/>
              </w:rPr>
              <w:t xml:space="preserve"> baseline who became drinker at</w:t>
            </w:r>
            <w:r w:rsidRPr="00707C74">
              <w:rPr>
                <w:rFonts w:cstheme="minorHAnsi"/>
                <w:sz w:val="18"/>
                <w:szCs w:val="18"/>
              </w:rPr>
              <w:t xml:space="preserve"> resurvey</w:t>
            </w:r>
          </w:p>
        </w:tc>
      </w:tr>
      <w:tr w:rsidR="00DE5063" w:rsidRPr="00594520" w14:paraId="0BD61700" w14:textId="77777777" w:rsidTr="00DE5063">
        <w:trPr>
          <w:trHeight w:val="91"/>
        </w:trPr>
        <w:tc>
          <w:tcPr>
            <w:tcW w:w="2447" w:type="dxa"/>
            <w:shd w:val="clear" w:color="auto" w:fill="auto"/>
            <w:tcMar>
              <w:top w:w="72" w:type="dxa"/>
              <w:left w:w="144" w:type="dxa"/>
              <w:bottom w:w="72" w:type="dxa"/>
              <w:right w:w="144" w:type="dxa"/>
            </w:tcMar>
          </w:tcPr>
          <w:p w14:paraId="6B268A1D" w14:textId="77777777" w:rsidR="00DE5063" w:rsidRPr="00707C74" w:rsidRDefault="00DE5063" w:rsidP="00DE5063">
            <w:pPr>
              <w:spacing w:after="0" w:line="240" w:lineRule="auto"/>
              <w:rPr>
                <w:rFonts w:cstheme="minorHAnsi"/>
                <w:sz w:val="18"/>
                <w:szCs w:val="18"/>
              </w:rPr>
            </w:pPr>
            <w:r w:rsidRPr="00707C74">
              <w:rPr>
                <w:rFonts w:cstheme="minorHAnsi"/>
                <w:sz w:val="18"/>
                <w:szCs w:val="18"/>
              </w:rPr>
              <w:t>Stable drinkers</w:t>
            </w:r>
          </w:p>
        </w:tc>
        <w:tc>
          <w:tcPr>
            <w:tcW w:w="8474" w:type="dxa"/>
            <w:shd w:val="clear" w:color="auto" w:fill="auto"/>
            <w:tcMar>
              <w:top w:w="72" w:type="dxa"/>
              <w:left w:w="144" w:type="dxa"/>
              <w:bottom w:w="72" w:type="dxa"/>
              <w:right w:w="144" w:type="dxa"/>
            </w:tcMar>
          </w:tcPr>
          <w:p w14:paraId="408D67DB" w14:textId="77777777" w:rsidR="00DE5063" w:rsidRPr="00707C74" w:rsidRDefault="00DE5063" w:rsidP="00DE5063">
            <w:pPr>
              <w:spacing w:after="0" w:line="240" w:lineRule="auto"/>
              <w:rPr>
                <w:rFonts w:cstheme="minorHAnsi"/>
                <w:sz w:val="18"/>
                <w:szCs w:val="18"/>
              </w:rPr>
            </w:pPr>
            <w:r w:rsidRPr="00707C74">
              <w:rPr>
                <w:rFonts w:cstheme="minorHAnsi"/>
                <w:sz w:val="18"/>
                <w:szCs w:val="18"/>
              </w:rPr>
              <w:t xml:space="preserve">Drinker </w:t>
            </w:r>
            <w:r>
              <w:rPr>
                <w:rFonts w:cstheme="minorHAnsi"/>
                <w:sz w:val="18"/>
                <w:szCs w:val="18"/>
              </w:rPr>
              <w:t xml:space="preserve">with the same drinking frequency </w:t>
            </w:r>
            <w:r w:rsidRPr="00707C74">
              <w:rPr>
                <w:rFonts w:cstheme="minorHAnsi"/>
                <w:sz w:val="18"/>
                <w:szCs w:val="18"/>
              </w:rPr>
              <w:t>at both surveys</w:t>
            </w:r>
            <w:r>
              <w:rPr>
                <w:rFonts w:cstheme="minorHAnsi"/>
                <w:sz w:val="18"/>
                <w:szCs w:val="18"/>
              </w:rPr>
              <w:t xml:space="preserve"> (e.g. all-time occasional or all-time weekly drinkers)</w:t>
            </w:r>
          </w:p>
        </w:tc>
      </w:tr>
      <w:tr w:rsidR="00DE5063" w:rsidRPr="00594520" w14:paraId="2B4FDD37" w14:textId="77777777" w:rsidTr="00DE5063">
        <w:trPr>
          <w:trHeight w:val="91"/>
        </w:trPr>
        <w:tc>
          <w:tcPr>
            <w:tcW w:w="2447" w:type="dxa"/>
            <w:shd w:val="clear" w:color="auto" w:fill="auto"/>
            <w:tcMar>
              <w:top w:w="72" w:type="dxa"/>
              <w:left w:w="144" w:type="dxa"/>
              <w:bottom w:w="72" w:type="dxa"/>
              <w:right w:w="144" w:type="dxa"/>
            </w:tcMar>
          </w:tcPr>
          <w:p w14:paraId="2F3D17B1" w14:textId="77777777" w:rsidR="00DE5063" w:rsidRPr="00707C74" w:rsidRDefault="00DE5063" w:rsidP="00DE5063">
            <w:pPr>
              <w:spacing w:after="0" w:line="240" w:lineRule="auto"/>
              <w:rPr>
                <w:rFonts w:cstheme="minorHAnsi"/>
                <w:sz w:val="18"/>
                <w:szCs w:val="18"/>
              </w:rPr>
            </w:pPr>
            <w:r w:rsidRPr="00707C74">
              <w:rPr>
                <w:rFonts w:cstheme="minorHAnsi"/>
                <w:sz w:val="18"/>
                <w:szCs w:val="18"/>
              </w:rPr>
              <w:t>Stoppers</w:t>
            </w:r>
          </w:p>
        </w:tc>
        <w:tc>
          <w:tcPr>
            <w:tcW w:w="8474" w:type="dxa"/>
            <w:shd w:val="clear" w:color="auto" w:fill="auto"/>
            <w:tcMar>
              <w:top w:w="72" w:type="dxa"/>
              <w:left w:w="144" w:type="dxa"/>
              <w:bottom w:w="72" w:type="dxa"/>
              <w:right w:w="144" w:type="dxa"/>
            </w:tcMar>
          </w:tcPr>
          <w:p w14:paraId="55C2C016" w14:textId="77777777" w:rsidR="00DE5063" w:rsidRPr="00707C74" w:rsidRDefault="00DE5063" w:rsidP="00DE5063">
            <w:pPr>
              <w:spacing w:after="0" w:line="240" w:lineRule="auto"/>
              <w:rPr>
                <w:rFonts w:cstheme="minorHAnsi"/>
                <w:sz w:val="18"/>
                <w:szCs w:val="18"/>
              </w:rPr>
            </w:pPr>
            <w:r w:rsidRPr="00707C74">
              <w:rPr>
                <w:rFonts w:cstheme="minorHAnsi"/>
                <w:sz w:val="18"/>
                <w:szCs w:val="18"/>
              </w:rPr>
              <w:t>Drinker at baseline who became non-drinker at resurvey</w:t>
            </w:r>
          </w:p>
        </w:tc>
      </w:tr>
      <w:tr w:rsidR="00DE5063" w:rsidRPr="00594520" w14:paraId="09921972" w14:textId="77777777" w:rsidTr="00DE5063">
        <w:trPr>
          <w:trHeight w:val="91"/>
        </w:trPr>
        <w:tc>
          <w:tcPr>
            <w:tcW w:w="2447" w:type="dxa"/>
            <w:shd w:val="clear" w:color="auto" w:fill="auto"/>
            <w:tcMar>
              <w:top w:w="72" w:type="dxa"/>
              <w:left w:w="144" w:type="dxa"/>
              <w:bottom w:w="72" w:type="dxa"/>
              <w:right w:w="144" w:type="dxa"/>
            </w:tcMar>
          </w:tcPr>
          <w:p w14:paraId="31E65CED" w14:textId="77777777" w:rsidR="00DE5063" w:rsidRPr="00707C74" w:rsidRDefault="00DE5063" w:rsidP="00DE5063">
            <w:pPr>
              <w:spacing w:after="0" w:line="240" w:lineRule="auto"/>
              <w:rPr>
                <w:rFonts w:cstheme="minorHAnsi"/>
                <w:sz w:val="18"/>
                <w:szCs w:val="18"/>
              </w:rPr>
            </w:pPr>
            <w:r w:rsidRPr="00707C74">
              <w:rPr>
                <w:rFonts w:cstheme="minorHAnsi"/>
                <w:sz w:val="18"/>
                <w:szCs w:val="18"/>
              </w:rPr>
              <w:t>Decreased</w:t>
            </w:r>
            <w:r>
              <w:rPr>
                <w:rFonts w:cstheme="minorHAnsi"/>
                <w:sz w:val="18"/>
                <w:szCs w:val="18"/>
              </w:rPr>
              <w:t>-</w:t>
            </w:r>
            <w:r w:rsidRPr="00707C74">
              <w:rPr>
                <w:rFonts w:cstheme="minorHAnsi"/>
                <w:sz w:val="18"/>
                <w:szCs w:val="18"/>
              </w:rPr>
              <w:t>intake drinkers</w:t>
            </w:r>
          </w:p>
        </w:tc>
        <w:tc>
          <w:tcPr>
            <w:tcW w:w="8474" w:type="dxa"/>
            <w:shd w:val="clear" w:color="auto" w:fill="auto"/>
            <w:tcMar>
              <w:top w:w="72" w:type="dxa"/>
              <w:left w:w="144" w:type="dxa"/>
              <w:bottom w:w="72" w:type="dxa"/>
              <w:right w:w="144" w:type="dxa"/>
            </w:tcMar>
          </w:tcPr>
          <w:p w14:paraId="6D87B0AF" w14:textId="77777777" w:rsidR="00DE5063" w:rsidRPr="00707C74" w:rsidRDefault="00DE5063" w:rsidP="00DE5063">
            <w:pPr>
              <w:spacing w:after="0" w:line="240" w:lineRule="auto"/>
              <w:rPr>
                <w:rFonts w:cstheme="minorHAnsi"/>
                <w:sz w:val="18"/>
                <w:szCs w:val="18"/>
              </w:rPr>
            </w:pPr>
            <w:r w:rsidRPr="00707C74">
              <w:rPr>
                <w:rFonts w:cstheme="minorHAnsi"/>
                <w:sz w:val="18"/>
                <w:szCs w:val="18"/>
              </w:rPr>
              <w:t>Drinker at both surveys</w:t>
            </w:r>
            <w:r>
              <w:rPr>
                <w:rFonts w:cstheme="minorHAnsi"/>
                <w:sz w:val="18"/>
                <w:szCs w:val="18"/>
              </w:rPr>
              <w:t>, but</w:t>
            </w:r>
            <w:r w:rsidRPr="00707C74">
              <w:rPr>
                <w:rFonts w:cstheme="minorHAnsi"/>
                <w:sz w:val="18"/>
                <w:szCs w:val="18"/>
              </w:rPr>
              <w:t xml:space="preserve"> with decreased drinking frequency at resurvey</w:t>
            </w:r>
            <w:r>
              <w:rPr>
                <w:rFonts w:cstheme="minorHAnsi"/>
                <w:sz w:val="18"/>
                <w:szCs w:val="18"/>
              </w:rPr>
              <w:t xml:space="preserve"> (e.g. changed from weekly to occasional drinkers)</w:t>
            </w:r>
          </w:p>
        </w:tc>
      </w:tr>
      <w:tr w:rsidR="00DE5063" w:rsidRPr="00594520" w14:paraId="18FAA22D" w14:textId="77777777" w:rsidTr="00DE5063">
        <w:trPr>
          <w:trHeight w:val="12"/>
        </w:trPr>
        <w:tc>
          <w:tcPr>
            <w:tcW w:w="2447" w:type="dxa"/>
            <w:shd w:val="clear" w:color="auto" w:fill="auto"/>
            <w:tcMar>
              <w:top w:w="72" w:type="dxa"/>
              <w:left w:w="144" w:type="dxa"/>
              <w:bottom w:w="72" w:type="dxa"/>
              <w:right w:w="144" w:type="dxa"/>
            </w:tcMar>
          </w:tcPr>
          <w:p w14:paraId="44E6E53C" w14:textId="77777777" w:rsidR="00DE5063" w:rsidRPr="00707C74" w:rsidRDefault="00DE5063" w:rsidP="00DE5063">
            <w:pPr>
              <w:spacing w:after="0" w:line="240" w:lineRule="auto"/>
              <w:rPr>
                <w:rFonts w:cstheme="minorHAnsi"/>
                <w:sz w:val="18"/>
                <w:szCs w:val="18"/>
              </w:rPr>
            </w:pPr>
            <w:r w:rsidRPr="00707C74">
              <w:rPr>
                <w:rFonts w:cstheme="minorHAnsi"/>
                <w:sz w:val="18"/>
                <w:szCs w:val="18"/>
              </w:rPr>
              <w:t>Increased</w:t>
            </w:r>
            <w:r>
              <w:rPr>
                <w:rFonts w:cstheme="minorHAnsi"/>
                <w:sz w:val="18"/>
                <w:szCs w:val="18"/>
              </w:rPr>
              <w:t>-</w:t>
            </w:r>
            <w:r w:rsidRPr="00707C74">
              <w:rPr>
                <w:rFonts w:cstheme="minorHAnsi"/>
                <w:sz w:val="18"/>
                <w:szCs w:val="18"/>
              </w:rPr>
              <w:t>intake drinkers</w:t>
            </w:r>
          </w:p>
        </w:tc>
        <w:tc>
          <w:tcPr>
            <w:tcW w:w="8474" w:type="dxa"/>
            <w:shd w:val="clear" w:color="auto" w:fill="auto"/>
            <w:tcMar>
              <w:top w:w="72" w:type="dxa"/>
              <w:left w:w="144" w:type="dxa"/>
              <w:bottom w:w="72" w:type="dxa"/>
              <w:right w:w="144" w:type="dxa"/>
            </w:tcMar>
          </w:tcPr>
          <w:p w14:paraId="68F4F8D3" w14:textId="77777777" w:rsidR="00DE5063" w:rsidRPr="00707C74" w:rsidRDefault="00DE5063" w:rsidP="00DE5063">
            <w:pPr>
              <w:spacing w:after="0" w:line="240" w:lineRule="auto"/>
              <w:rPr>
                <w:rFonts w:cstheme="minorHAnsi"/>
                <w:sz w:val="18"/>
                <w:szCs w:val="18"/>
              </w:rPr>
            </w:pPr>
            <w:r w:rsidRPr="00707C74">
              <w:rPr>
                <w:rFonts w:cstheme="minorHAnsi"/>
                <w:sz w:val="18"/>
                <w:szCs w:val="18"/>
              </w:rPr>
              <w:t>Drinker at both surveys</w:t>
            </w:r>
            <w:r>
              <w:rPr>
                <w:rFonts w:cstheme="minorHAnsi"/>
                <w:sz w:val="18"/>
                <w:szCs w:val="18"/>
              </w:rPr>
              <w:t>, but</w:t>
            </w:r>
            <w:r w:rsidRPr="00707C74">
              <w:rPr>
                <w:rFonts w:cstheme="minorHAnsi"/>
                <w:sz w:val="18"/>
                <w:szCs w:val="18"/>
              </w:rPr>
              <w:t xml:space="preserve"> with increased drinking frequency at resurvey</w:t>
            </w:r>
            <w:r>
              <w:rPr>
                <w:rFonts w:cstheme="minorHAnsi"/>
                <w:sz w:val="18"/>
                <w:szCs w:val="18"/>
              </w:rPr>
              <w:t xml:space="preserve"> (e.g. changed from occasional to weekly drinkers)</w:t>
            </w:r>
          </w:p>
        </w:tc>
      </w:tr>
      <w:tr w:rsidR="00DE5063" w:rsidRPr="00594520" w14:paraId="5C28A400" w14:textId="77777777" w:rsidTr="00DE5063">
        <w:trPr>
          <w:trHeight w:val="12"/>
        </w:trPr>
        <w:tc>
          <w:tcPr>
            <w:tcW w:w="10922" w:type="dxa"/>
            <w:gridSpan w:val="2"/>
            <w:shd w:val="clear" w:color="auto" w:fill="auto"/>
            <w:tcMar>
              <w:top w:w="72" w:type="dxa"/>
              <w:left w:w="144" w:type="dxa"/>
              <w:bottom w:w="72" w:type="dxa"/>
              <w:right w:w="144" w:type="dxa"/>
            </w:tcMar>
          </w:tcPr>
          <w:p w14:paraId="622C64EC" w14:textId="77777777" w:rsidR="00DE5063" w:rsidRPr="00707C74" w:rsidRDefault="00DE5063" w:rsidP="00DE5063">
            <w:pPr>
              <w:spacing w:after="0" w:line="240" w:lineRule="auto"/>
              <w:rPr>
                <w:rFonts w:cstheme="minorHAnsi"/>
                <w:sz w:val="18"/>
                <w:szCs w:val="18"/>
              </w:rPr>
            </w:pPr>
            <w:r>
              <w:rPr>
                <w:rFonts w:cstheme="minorHAnsi"/>
                <w:b/>
                <w:bCs/>
                <w:sz w:val="18"/>
                <w:szCs w:val="18"/>
              </w:rPr>
              <w:t>Health-related risk factor index</w:t>
            </w:r>
          </w:p>
        </w:tc>
      </w:tr>
      <w:tr w:rsidR="00DE5063" w:rsidRPr="00594520" w14:paraId="7159EF92" w14:textId="77777777" w:rsidTr="00DE5063">
        <w:trPr>
          <w:trHeight w:val="12"/>
        </w:trPr>
        <w:tc>
          <w:tcPr>
            <w:tcW w:w="2447" w:type="dxa"/>
            <w:shd w:val="clear" w:color="auto" w:fill="auto"/>
            <w:tcMar>
              <w:top w:w="72" w:type="dxa"/>
              <w:left w:w="144" w:type="dxa"/>
              <w:bottom w:w="72" w:type="dxa"/>
              <w:right w:w="144" w:type="dxa"/>
            </w:tcMar>
          </w:tcPr>
          <w:p w14:paraId="1E286DEB" w14:textId="77777777" w:rsidR="00DE5063" w:rsidRPr="00707C74" w:rsidRDefault="00DE5063" w:rsidP="00DE5063">
            <w:pPr>
              <w:spacing w:after="0" w:line="240" w:lineRule="auto"/>
              <w:rPr>
                <w:rFonts w:cstheme="minorHAnsi"/>
                <w:sz w:val="18"/>
                <w:szCs w:val="18"/>
              </w:rPr>
            </w:pPr>
            <w:r>
              <w:rPr>
                <w:rFonts w:cstheme="minorHAnsi"/>
                <w:sz w:val="18"/>
                <w:szCs w:val="18"/>
              </w:rPr>
              <w:t>Risk factor index</w:t>
            </w:r>
          </w:p>
        </w:tc>
        <w:tc>
          <w:tcPr>
            <w:tcW w:w="8474" w:type="dxa"/>
            <w:shd w:val="clear" w:color="auto" w:fill="auto"/>
            <w:tcMar>
              <w:top w:w="72" w:type="dxa"/>
              <w:left w:w="144" w:type="dxa"/>
              <w:bottom w:w="72" w:type="dxa"/>
              <w:right w:w="144" w:type="dxa"/>
            </w:tcMar>
          </w:tcPr>
          <w:p w14:paraId="100D82A7" w14:textId="1058246D" w:rsidR="00DE5063" w:rsidRPr="00A54C41" w:rsidRDefault="00DE5063" w:rsidP="00DE5063">
            <w:pPr>
              <w:spacing w:after="0" w:line="240" w:lineRule="auto"/>
              <w:rPr>
                <w:rFonts w:cstheme="minorHAnsi"/>
                <w:sz w:val="18"/>
                <w:szCs w:val="18"/>
              </w:rPr>
            </w:pPr>
            <w:r>
              <w:rPr>
                <w:sz w:val="18"/>
                <w:szCs w:val="18"/>
              </w:rPr>
              <w:t xml:space="preserve">Total score summed from </w:t>
            </w:r>
            <w:r w:rsidRPr="00A54C41">
              <w:rPr>
                <w:sz w:val="18"/>
                <w:szCs w:val="18"/>
              </w:rPr>
              <w:t>four major risk factors (</w:t>
            </w:r>
            <w:r>
              <w:rPr>
                <w:sz w:val="18"/>
                <w:szCs w:val="18"/>
              </w:rPr>
              <w:t>1=yes, 0=no</w:t>
            </w:r>
            <w:r w:rsidRPr="00A54C41">
              <w:rPr>
                <w:sz w:val="18"/>
                <w:szCs w:val="18"/>
              </w:rPr>
              <w:t>): regular smoking</w:t>
            </w:r>
            <w:r>
              <w:rPr>
                <w:sz w:val="18"/>
                <w:szCs w:val="18"/>
              </w:rPr>
              <w:t>;</w:t>
            </w:r>
            <w:r w:rsidRPr="00A54C41">
              <w:rPr>
                <w:sz w:val="18"/>
                <w:szCs w:val="18"/>
              </w:rPr>
              <w:t xml:space="preserve"> lack of daily fresh fruit intake</w:t>
            </w:r>
            <w:r>
              <w:rPr>
                <w:sz w:val="18"/>
                <w:szCs w:val="18"/>
              </w:rPr>
              <w:t>;</w:t>
            </w:r>
            <w:r w:rsidRPr="00A54C41">
              <w:rPr>
                <w:sz w:val="18"/>
                <w:szCs w:val="18"/>
              </w:rPr>
              <w:t xml:space="preserve"> low physical activity (</w:t>
            </w:r>
            <w:r>
              <w:rPr>
                <w:sz w:val="18"/>
                <w:szCs w:val="18"/>
              </w:rPr>
              <w:t xml:space="preserve">i.e., </w:t>
            </w:r>
            <w:r w:rsidRPr="00A54C41">
              <w:rPr>
                <w:sz w:val="18"/>
                <w:szCs w:val="18"/>
              </w:rPr>
              <w:t xml:space="preserve">&lt;17.8 </w:t>
            </w:r>
            <w:r w:rsidRPr="00A54C41">
              <w:rPr>
                <w:sz w:val="18"/>
                <w:szCs w:val="18"/>
                <w:lang w:val="en"/>
              </w:rPr>
              <w:t xml:space="preserve">metabolic equivalent tasks </w:t>
            </w:r>
            <w:r w:rsidRPr="00A54C41">
              <w:rPr>
                <w:sz w:val="18"/>
                <w:szCs w:val="18"/>
              </w:rPr>
              <w:t>hours/day)</w:t>
            </w:r>
            <w:r>
              <w:rPr>
                <w:sz w:val="18"/>
                <w:szCs w:val="18"/>
              </w:rPr>
              <w:t>;</w:t>
            </w:r>
            <w:r w:rsidRPr="00A54C41">
              <w:rPr>
                <w:sz w:val="18"/>
                <w:szCs w:val="18"/>
              </w:rPr>
              <w:t xml:space="preserve"> hypertension (</w:t>
            </w:r>
            <w:r>
              <w:rPr>
                <w:sz w:val="18"/>
                <w:szCs w:val="18"/>
              </w:rPr>
              <w:t>i.e.,</w:t>
            </w:r>
            <w:bookmarkStart w:id="0" w:name="_GoBack"/>
            <w:bookmarkEnd w:id="0"/>
            <w:r>
              <w:rPr>
                <w:sz w:val="18"/>
                <w:szCs w:val="18"/>
              </w:rPr>
              <w:t xml:space="preserve"> </w:t>
            </w:r>
            <w:r w:rsidRPr="00A54C41">
              <w:rPr>
                <w:sz w:val="18"/>
                <w:szCs w:val="18"/>
              </w:rPr>
              <w:t>self-reported or screen-detected with mean systolic blood pressure &gt;140 mmHg or diastolic blood pressure &gt;90 mmHg)</w:t>
            </w:r>
          </w:p>
        </w:tc>
      </w:tr>
    </w:tbl>
    <w:p w14:paraId="0FD69F29" w14:textId="77777777" w:rsidR="0072016A" w:rsidRPr="009B271D" w:rsidRDefault="0072016A" w:rsidP="0072016A">
      <w:pPr>
        <w:spacing w:after="0" w:line="240" w:lineRule="auto"/>
        <w:rPr>
          <w:rFonts w:cstheme="minorHAnsi"/>
          <w:sz w:val="16"/>
          <w:szCs w:val="17"/>
        </w:rPr>
      </w:pPr>
      <w:r w:rsidRPr="009B271D">
        <w:rPr>
          <w:rFonts w:cstheme="minorHAnsi"/>
          <w:sz w:val="16"/>
          <w:szCs w:val="17"/>
        </w:rPr>
        <w:t>^Past-year abstainers</w:t>
      </w:r>
    </w:p>
    <w:p w14:paraId="37A4923B" w14:textId="1E1A54E2" w:rsidR="0072016A" w:rsidRPr="00206F2C" w:rsidRDefault="0072016A" w:rsidP="0072016A">
      <w:pPr>
        <w:spacing w:after="0" w:line="240" w:lineRule="auto"/>
        <w:rPr>
          <w:rFonts w:cstheme="minorHAnsi"/>
          <w:sz w:val="16"/>
          <w:szCs w:val="17"/>
        </w:rPr>
      </w:pPr>
      <w:r w:rsidRPr="00206F2C">
        <w:rPr>
          <w:rFonts w:cstheme="minorHAnsi"/>
          <w:sz w:val="16"/>
          <w:szCs w:val="17"/>
        </w:rPr>
        <w:t>*</w:t>
      </w:r>
      <w:r>
        <w:rPr>
          <w:rFonts w:cstheme="minorHAnsi"/>
          <w:sz w:val="16"/>
          <w:szCs w:val="17"/>
        </w:rPr>
        <w:t>Non-d</w:t>
      </w:r>
      <w:r w:rsidRPr="00206F2C">
        <w:rPr>
          <w:rFonts w:cstheme="minorHAnsi"/>
          <w:sz w:val="16"/>
          <w:szCs w:val="17"/>
        </w:rPr>
        <w:t>rinkers</w:t>
      </w:r>
      <w:r w:rsidR="0070618F">
        <w:rPr>
          <w:rFonts w:cstheme="minorHAnsi"/>
          <w:sz w:val="16"/>
          <w:szCs w:val="17"/>
        </w:rPr>
        <w:t>:</w:t>
      </w:r>
      <w:r w:rsidRPr="00206F2C">
        <w:rPr>
          <w:rFonts w:cstheme="minorHAnsi"/>
          <w:sz w:val="16"/>
          <w:szCs w:val="17"/>
        </w:rPr>
        <w:t xml:space="preserve"> abstainers</w:t>
      </w:r>
      <w:r w:rsidR="00B93AC9">
        <w:rPr>
          <w:rFonts w:cstheme="minorHAnsi"/>
          <w:sz w:val="16"/>
          <w:szCs w:val="17"/>
        </w:rPr>
        <w:t>,</w:t>
      </w:r>
      <w:r w:rsidR="0070618F">
        <w:rPr>
          <w:rFonts w:cstheme="minorHAnsi"/>
          <w:sz w:val="16"/>
          <w:szCs w:val="17"/>
        </w:rPr>
        <w:t xml:space="preserve"> ex-weekly drinkers; drinkers: </w:t>
      </w:r>
      <w:r w:rsidRPr="00206F2C">
        <w:rPr>
          <w:rFonts w:cstheme="minorHAnsi"/>
          <w:sz w:val="16"/>
          <w:szCs w:val="17"/>
        </w:rPr>
        <w:t>reduced-intake drinkers, occasional drinkers</w:t>
      </w:r>
      <w:r w:rsidR="00B93AC9">
        <w:rPr>
          <w:rFonts w:cstheme="minorHAnsi"/>
          <w:sz w:val="16"/>
          <w:szCs w:val="17"/>
        </w:rPr>
        <w:t>,</w:t>
      </w:r>
      <w:r w:rsidRPr="00206F2C">
        <w:rPr>
          <w:rFonts w:cstheme="minorHAnsi"/>
          <w:sz w:val="16"/>
          <w:szCs w:val="17"/>
        </w:rPr>
        <w:t xml:space="preserve"> current weekly drinkers.</w:t>
      </w:r>
    </w:p>
    <w:p w14:paraId="171AD842" w14:textId="0E868F32" w:rsidR="00DE5063" w:rsidRPr="00DE5063" w:rsidRDefault="00994BAF" w:rsidP="00994BAF">
      <w:pPr>
        <w:spacing w:after="0" w:line="240" w:lineRule="auto"/>
        <w:rPr>
          <w:rFonts w:cstheme="minorHAnsi"/>
          <w:sz w:val="16"/>
          <w:szCs w:val="17"/>
        </w:rPr>
        <w:sectPr w:rsidR="00DE5063" w:rsidRPr="00DE5063" w:rsidSect="00DE5063">
          <w:pgSz w:w="11906" w:h="16838"/>
          <w:pgMar w:top="567" w:right="720" w:bottom="567" w:left="720" w:header="454" w:footer="227" w:gutter="0"/>
          <w:cols w:space="708"/>
          <w:docGrid w:linePitch="360"/>
        </w:sectPr>
      </w:pPr>
      <w:r w:rsidRPr="001A158E">
        <w:rPr>
          <w:rFonts w:cstheme="minorHAnsi"/>
          <w:sz w:val="16"/>
          <w:szCs w:val="17"/>
          <w:vertAlign w:val="superscript"/>
        </w:rPr>
        <w:t>#</w:t>
      </w:r>
      <w:r w:rsidR="001A158E" w:rsidRPr="00994BAF">
        <w:rPr>
          <w:rFonts w:cstheme="minorHAnsi"/>
          <w:sz w:val="16"/>
          <w:szCs w:val="17"/>
        </w:rPr>
        <w:t>Data was available on a typical drinking day, on special occasions, and the last time the participants drank.</w:t>
      </w:r>
      <w:r w:rsidR="001A158E">
        <w:rPr>
          <w:rFonts w:cstheme="minorHAnsi"/>
          <w:sz w:val="16"/>
          <w:szCs w:val="17"/>
        </w:rPr>
        <w:t xml:space="preserve"> Data on the last time drinking was used </w:t>
      </w:r>
      <w:r w:rsidR="00B93AC9">
        <w:rPr>
          <w:rFonts w:cstheme="minorHAnsi"/>
          <w:sz w:val="16"/>
          <w:szCs w:val="17"/>
        </w:rPr>
        <w:t>in</w:t>
      </w:r>
      <w:r w:rsidR="001A158E">
        <w:rPr>
          <w:rFonts w:cstheme="minorHAnsi"/>
          <w:sz w:val="16"/>
          <w:szCs w:val="17"/>
        </w:rPr>
        <w:t xml:space="preserve"> the main temporal trend analysis for methodological consistency.</w:t>
      </w:r>
    </w:p>
    <w:p w14:paraId="39C513F8" w14:textId="0A7A20DE" w:rsidR="00C90CE0" w:rsidRDefault="00C90CE0" w:rsidP="00782438">
      <w:pPr>
        <w:adjustRightInd w:val="0"/>
        <w:spacing w:before="10" w:after="10"/>
        <w:rPr>
          <w:rFonts w:cs="Arial"/>
          <w:b/>
          <w:bCs/>
          <w:color w:val="000000"/>
          <w:sz w:val="24"/>
          <w:szCs w:val="14"/>
        </w:rPr>
      </w:pPr>
      <w:r w:rsidRPr="00CC6ED8">
        <w:rPr>
          <w:rFonts w:cs="Arial"/>
          <w:b/>
          <w:bCs/>
          <w:color w:val="000000"/>
          <w:sz w:val="24"/>
          <w:szCs w:val="14"/>
        </w:rPr>
        <w:lastRenderedPageBreak/>
        <w:t xml:space="preserve">Table </w:t>
      </w:r>
      <w:r>
        <w:rPr>
          <w:rFonts w:cs="Arial"/>
          <w:b/>
          <w:bCs/>
          <w:color w:val="000000"/>
          <w:sz w:val="24"/>
          <w:szCs w:val="14"/>
        </w:rPr>
        <w:t>S</w:t>
      </w:r>
      <w:r w:rsidRPr="00CC6ED8">
        <w:rPr>
          <w:rFonts w:cs="Arial"/>
          <w:b/>
          <w:bCs/>
          <w:color w:val="000000"/>
          <w:sz w:val="24"/>
          <w:szCs w:val="14"/>
        </w:rPr>
        <w:t>2</w:t>
      </w:r>
      <w:r>
        <w:rPr>
          <w:rFonts w:cs="Arial"/>
          <w:b/>
          <w:bCs/>
          <w:color w:val="000000"/>
          <w:sz w:val="24"/>
          <w:szCs w:val="14"/>
        </w:rPr>
        <w:t>.</w:t>
      </w:r>
      <w:r w:rsidRPr="00CC6ED8">
        <w:rPr>
          <w:rFonts w:cs="Arial"/>
          <w:b/>
          <w:bCs/>
          <w:color w:val="000000"/>
          <w:sz w:val="24"/>
          <w:szCs w:val="14"/>
        </w:rPr>
        <w:t xml:space="preserve"> </w:t>
      </w:r>
      <w:r w:rsidR="00EA01FE">
        <w:rPr>
          <w:rFonts w:cs="Arial"/>
          <w:b/>
          <w:color w:val="000000"/>
          <w:sz w:val="24"/>
          <w:szCs w:val="14"/>
        </w:rPr>
        <w:t>Cross-tabulation</w:t>
      </w:r>
      <w:r w:rsidR="00EA01FE" w:rsidRPr="00CC6ED8">
        <w:rPr>
          <w:rFonts w:cs="Arial"/>
          <w:b/>
          <w:color w:val="000000"/>
          <w:sz w:val="24"/>
          <w:szCs w:val="14"/>
        </w:rPr>
        <w:t xml:space="preserve"> </w:t>
      </w:r>
      <w:r w:rsidRPr="00CC6ED8">
        <w:rPr>
          <w:rFonts w:cs="Arial"/>
          <w:b/>
          <w:color w:val="000000"/>
          <w:sz w:val="24"/>
          <w:szCs w:val="14"/>
        </w:rPr>
        <w:t xml:space="preserve">of types of beverage reported on a typical drinking day and on </w:t>
      </w:r>
      <w:r w:rsidR="00E26702">
        <w:rPr>
          <w:rFonts w:cs="Arial"/>
          <w:b/>
          <w:color w:val="000000"/>
          <w:sz w:val="24"/>
          <w:szCs w:val="14"/>
        </w:rPr>
        <w:t>the last</w:t>
      </w:r>
      <w:r w:rsidRPr="00CC6ED8">
        <w:rPr>
          <w:rFonts w:cs="Arial"/>
          <w:b/>
          <w:color w:val="000000"/>
          <w:sz w:val="24"/>
          <w:szCs w:val="14"/>
        </w:rPr>
        <w:t xml:space="preserve"> drinking day by m</w:t>
      </w:r>
      <w:r>
        <w:rPr>
          <w:rFonts w:cs="Arial"/>
          <w:b/>
          <w:color w:val="000000"/>
          <w:sz w:val="24"/>
          <w:szCs w:val="14"/>
        </w:rPr>
        <w:t>ale</w:t>
      </w:r>
      <w:r w:rsidRPr="00CC6ED8">
        <w:rPr>
          <w:rFonts w:cs="Arial"/>
          <w:b/>
          <w:color w:val="000000"/>
          <w:sz w:val="24"/>
          <w:szCs w:val="14"/>
        </w:rPr>
        <w:t xml:space="preserve"> weekly drinkers </w:t>
      </w:r>
      <w:r>
        <w:rPr>
          <w:rFonts w:cs="Arial"/>
          <w:b/>
          <w:color w:val="000000"/>
          <w:sz w:val="24"/>
          <w:szCs w:val="14"/>
        </w:rPr>
        <w:t>at</w:t>
      </w:r>
      <w:r w:rsidRPr="00CC6ED8">
        <w:rPr>
          <w:rFonts w:cs="Arial"/>
          <w:b/>
          <w:color w:val="000000"/>
          <w:sz w:val="24"/>
          <w:szCs w:val="14"/>
        </w:rPr>
        <w:t xml:space="preserve"> baseline (2004-2008) and resurvey (2013-2014)</w:t>
      </w:r>
    </w:p>
    <w:p w14:paraId="589BD414" w14:textId="77777777" w:rsidR="00C90CE0" w:rsidRPr="0065786D" w:rsidRDefault="00C90CE0" w:rsidP="00782438">
      <w:pPr>
        <w:adjustRightInd w:val="0"/>
        <w:spacing w:before="10" w:after="10"/>
        <w:rPr>
          <w:rFonts w:cs="Arial"/>
          <w:b/>
          <w:bCs/>
          <w:color w:val="000000"/>
          <w:sz w:val="24"/>
          <w:szCs w:val="14"/>
        </w:rPr>
      </w:pPr>
    </w:p>
    <w:tbl>
      <w:tblPr>
        <w:tblW w:w="0" w:type="auto"/>
        <w:tblLayout w:type="fixed"/>
        <w:tblCellMar>
          <w:left w:w="0" w:type="dxa"/>
          <w:right w:w="0" w:type="dxa"/>
        </w:tblCellMar>
        <w:tblLook w:val="0000" w:firstRow="0" w:lastRow="0" w:firstColumn="0" w:lastColumn="0" w:noHBand="0" w:noVBand="0"/>
      </w:tblPr>
      <w:tblGrid>
        <w:gridCol w:w="1505"/>
        <w:gridCol w:w="144"/>
        <w:gridCol w:w="145"/>
        <w:gridCol w:w="515"/>
        <w:gridCol w:w="156"/>
        <w:gridCol w:w="156"/>
        <w:gridCol w:w="613"/>
        <w:gridCol w:w="156"/>
        <w:gridCol w:w="156"/>
        <w:gridCol w:w="708"/>
        <w:gridCol w:w="156"/>
        <w:gridCol w:w="156"/>
        <w:gridCol w:w="665"/>
        <w:gridCol w:w="156"/>
        <w:gridCol w:w="157"/>
        <w:gridCol w:w="144"/>
        <w:gridCol w:w="144"/>
        <w:gridCol w:w="144"/>
        <w:gridCol w:w="145"/>
        <w:gridCol w:w="515"/>
        <w:gridCol w:w="156"/>
        <w:gridCol w:w="156"/>
        <w:gridCol w:w="613"/>
        <w:gridCol w:w="156"/>
        <w:gridCol w:w="156"/>
        <w:gridCol w:w="708"/>
        <w:gridCol w:w="156"/>
        <w:gridCol w:w="156"/>
        <w:gridCol w:w="665"/>
        <w:gridCol w:w="156"/>
        <w:gridCol w:w="156"/>
        <w:gridCol w:w="637"/>
      </w:tblGrid>
      <w:tr w:rsidR="00C90CE0" w:rsidRPr="0072016A" w14:paraId="49D4FC6D" w14:textId="77777777" w:rsidTr="0072016A">
        <w:trPr>
          <w:cantSplit/>
          <w:trHeight w:val="159"/>
          <w:tblHeader/>
        </w:trPr>
        <w:tc>
          <w:tcPr>
            <w:tcW w:w="1794" w:type="dxa"/>
            <w:gridSpan w:val="3"/>
            <w:tcBorders>
              <w:top w:val="single" w:sz="2" w:space="0" w:color="000000"/>
              <w:left w:val="nil"/>
              <w:bottom w:val="nil"/>
              <w:right w:val="nil"/>
            </w:tcBorders>
            <w:shd w:val="clear" w:color="auto" w:fill="FFFFFF"/>
            <w:tcMar>
              <w:left w:w="30" w:type="dxa"/>
              <w:right w:w="30" w:type="dxa"/>
            </w:tcMar>
            <w:vAlign w:val="bottom"/>
          </w:tcPr>
          <w:p w14:paraId="6D23EBF0" w14:textId="77777777" w:rsidR="00C90CE0" w:rsidRPr="0072016A" w:rsidRDefault="00C90CE0" w:rsidP="00994BAF">
            <w:pPr>
              <w:adjustRightInd w:val="0"/>
              <w:spacing w:before="30" w:after="30"/>
              <w:jc w:val="center"/>
              <w:rPr>
                <w:rFonts w:cs="Arial"/>
                <w:b/>
                <w:bCs/>
                <w:color w:val="000000"/>
                <w:sz w:val="18"/>
                <w:szCs w:val="18"/>
              </w:rPr>
            </w:pPr>
            <w:bookmarkStart w:id="1" w:name="IDX"/>
            <w:bookmarkEnd w:id="1"/>
          </w:p>
        </w:tc>
        <w:tc>
          <w:tcPr>
            <w:tcW w:w="8706" w:type="dxa"/>
            <w:gridSpan w:val="29"/>
            <w:tcBorders>
              <w:top w:val="single" w:sz="2" w:space="0" w:color="000000"/>
              <w:left w:val="nil"/>
              <w:bottom w:val="nil"/>
              <w:right w:val="nil"/>
            </w:tcBorders>
            <w:shd w:val="clear" w:color="auto" w:fill="FFFFFF"/>
            <w:tcMar>
              <w:left w:w="30" w:type="dxa"/>
              <w:right w:w="30" w:type="dxa"/>
            </w:tcMar>
            <w:vAlign w:val="bottom"/>
          </w:tcPr>
          <w:p w14:paraId="161F4CE0" w14:textId="77777777" w:rsidR="00C90CE0" w:rsidRPr="0072016A" w:rsidRDefault="00C90CE0" w:rsidP="00994BAF">
            <w:pPr>
              <w:pBdr>
                <w:bottom w:val="single" w:sz="6" w:space="0" w:color="auto"/>
              </w:pBdr>
              <w:adjustRightInd w:val="0"/>
              <w:spacing w:before="30" w:after="30"/>
              <w:jc w:val="center"/>
              <w:rPr>
                <w:rFonts w:cs="Arial"/>
                <w:b/>
                <w:bCs/>
                <w:color w:val="000000"/>
                <w:sz w:val="18"/>
                <w:szCs w:val="18"/>
              </w:rPr>
            </w:pPr>
            <w:r>
              <w:rPr>
                <w:rFonts w:cs="Arial"/>
                <w:b/>
                <w:bCs/>
                <w:color w:val="000000"/>
                <w:sz w:val="18"/>
                <w:szCs w:val="18"/>
              </w:rPr>
              <w:t>Types consumed on t</w:t>
            </w:r>
            <w:r w:rsidRPr="0072016A">
              <w:rPr>
                <w:rFonts w:cs="Arial"/>
                <w:b/>
                <w:bCs/>
                <w:color w:val="000000"/>
                <w:sz w:val="18"/>
                <w:szCs w:val="18"/>
              </w:rPr>
              <w:t xml:space="preserve">ypical drinking day </w:t>
            </w:r>
            <w:r>
              <w:rPr>
                <w:rFonts w:cs="Arial"/>
                <w:b/>
                <w:bCs/>
                <w:color w:val="000000"/>
                <w:sz w:val="18"/>
                <w:szCs w:val="18"/>
              </w:rPr>
              <w:t>(%)</w:t>
            </w:r>
          </w:p>
        </w:tc>
      </w:tr>
      <w:tr w:rsidR="00C90CE0" w:rsidRPr="0072016A" w14:paraId="4DBC7B66" w14:textId="77777777" w:rsidTr="0072016A">
        <w:trPr>
          <w:cantSplit/>
          <w:trHeight w:val="167"/>
          <w:tblHeader/>
        </w:trPr>
        <w:tc>
          <w:tcPr>
            <w:tcW w:w="1794" w:type="dxa"/>
            <w:gridSpan w:val="3"/>
            <w:tcBorders>
              <w:top w:val="nil"/>
              <w:left w:val="nil"/>
              <w:bottom w:val="nil"/>
              <w:right w:val="nil"/>
            </w:tcBorders>
            <w:shd w:val="clear" w:color="auto" w:fill="FFFFFF"/>
            <w:tcMar>
              <w:left w:w="30" w:type="dxa"/>
              <w:right w:w="30" w:type="dxa"/>
            </w:tcMar>
            <w:vAlign w:val="bottom"/>
          </w:tcPr>
          <w:p w14:paraId="0AE4AD47" w14:textId="77777777" w:rsidR="00C90CE0" w:rsidRPr="0072016A" w:rsidRDefault="00C90CE0" w:rsidP="00994BAF">
            <w:pPr>
              <w:adjustRightInd w:val="0"/>
              <w:spacing w:before="30" w:after="30"/>
              <w:jc w:val="center"/>
              <w:rPr>
                <w:rFonts w:cs="Arial"/>
                <w:b/>
                <w:bCs/>
                <w:color w:val="000000"/>
                <w:sz w:val="18"/>
                <w:szCs w:val="18"/>
              </w:rPr>
            </w:pPr>
          </w:p>
        </w:tc>
        <w:tc>
          <w:tcPr>
            <w:tcW w:w="3747" w:type="dxa"/>
            <w:gridSpan w:val="12"/>
            <w:tcBorders>
              <w:top w:val="nil"/>
              <w:left w:val="nil"/>
              <w:bottom w:val="nil"/>
              <w:right w:val="nil"/>
            </w:tcBorders>
            <w:shd w:val="clear" w:color="auto" w:fill="FFFFFF"/>
            <w:tcMar>
              <w:left w:w="30" w:type="dxa"/>
              <w:right w:w="30" w:type="dxa"/>
            </w:tcMar>
            <w:vAlign w:val="bottom"/>
          </w:tcPr>
          <w:p w14:paraId="01D841CE" w14:textId="77777777" w:rsidR="00C90CE0" w:rsidRPr="0072016A" w:rsidRDefault="00C90CE0" w:rsidP="00994BAF">
            <w:pPr>
              <w:pBdr>
                <w:bottom w:val="single" w:sz="6" w:space="0" w:color="auto"/>
              </w:pBdr>
              <w:adjustRightInd w:val="0"/>
              <w:spacing w:before="30" w:after="30"/>
              <w:jc w:val="center"/>
              <w:rPr>
                <w:rFonts w:cs="Arial"/>
                <w:b/>
                <w:bCs/>
                <w:color w:val="000000"/>
                <w:sz w:val="18"/>
                <w:szCs w:val="18"/>
              </w:rPr>
            </w:pPr>
            <w:r w:rsidRPr="0072016A">
              <w:rPr>
                <w:rFonts w:cs="Arial"/>
                <w:b/>
                <w:bCs/>
                <w:color w:val="000000"/>
                <w:sz w:val="18"/>
                <w:szCs w:val="18"/>
              </w:rPr>
              <w:t xml:space="preserve">Baseline </w:t>
            </w:r>
          </w:p>
        </w:tc>
        <w:tc>
          <w:tcPr>
            <w:tcW w:w="577" w:type="dxa"/>
            <w:gridSpan w:val="4"/>
            <w:tcBorders>
              <w:top w:val="nil"/>
              <w:left w:val="nil"/>
              <w:bottom w:val="nil"/>
              <w:right w:val="nil"/>
            </w:tcBorders>
            <w:shd w:val="clear" w:color="auto" w:fill="FFFFFF"/>
            <w:tcMar>
              <w:left w:w="30" w:type="dxa"/>
              <w:right w:w="30" w:type="dxa"/>
            </w:tcMar>
            <w:vAlign w:val="bottom"/>
          </w:tcPr>
          <w:p w14:paraId="60613A79" w14:textId="77777777" w:rsidR="00C90CE0" w:rsidRPr="0072016A" w:rsidRDefault="00C90CE0" w:rsidP="00994BAF">
            <w:pPr>
              <w:adjustRightInd w:val="0"/>
              <w:spacing w:before="30" w:after="30"/>
              <w:jc w:val="center"/>
              <w:rPr>
                <w:rFonts w:cs="Arial"/>
                <w:b/>
                <w:bCs/>
                <w:color w:val="000000"/>
                <w:sz w:val="18"/>
                <w:szCs w:val="18"/>
              </w:rPr>
            </w:pPr>
          </w:p>
        </w:tc>
        <w:tc>
          <w:tcPr>
            <w:tcW w:w="4382" w:type="dxa"/>
            <w:gridSpan w:val="13"/>
            <w:tcBorders>
              <w:top w:val="nil"/>
              <w:left w:val="nil"/>
              <w:bottom w:val="nil"/>
              <w:right w:val="nil"/>
            </w:tcBorders>
            <w:shd w:val="clear" w:color="auto" w:fill="FFFFFF"/>
            <w:tcMar>
              <w:left w:w="30" w:type="dxa"/>
              <w:right w:w="30" w:type="dxa"/>
            </w:tcMar>
            <w:vAlign w:val="bottom"/>
          </w:tcPr>
          <w:p w14:paraId="0D0D2E78" w14:textId="77777777" w:rsidR="00C90CE0" w:rsidRPr="0072016A" w:rsidRDefault="00C90CE0" w:rsidP="00994BAF">
            <w:pPr>
              <w:pBdr>
                <w:bottom w:val="single" w:sz="6" w:space="0" w:color="auto"/>
              </w:pBdr>
              <w:adjustRightInd w:val="0"/>
              <w:spacing w:before="30" w:after="30"/>
              <w:jc w:val="center"/>
              <w:rPr>
                <w:rFonts w:cs="Arial"/>
                <w:b/>
                <w:bCs/>
                <w:color w:val="000000"/>
                <w:sz w:val="18"/>
                <w:szCs w:val="18"/>
              </w:rPr>
            </w:pPr>
            <w:r w:rsidRPr="0072016A">
              <w:rPr>
                <w:rFonts w:cs="Arial"/>
                <w:b/>
                <w:bCs/>
                <w:color w:val="000000"/>
                <w:sz w:val="18"/>
                <w:szCs w:val="18"/>
              </w:rPr>
              <w:t xml:space="preserve">Resurvey </w:t>
            </w:r>
          </w:p>
        </w:tc>
      </w:tr>
      <w:tr w:rsidR="00C90CE0" w:rsidRPr="0072016A" w14:paraId="669B2726" w14:textId="77777777" w:rsidTr="0072016A">
        <w:trPr>
          <w:cantSplit/>
          <w:trHeight w:val="798"/>
          <w:tblHeader/>
        </w:trPr>
        <w:tc>
          <w:tcPr>
            <w:tcW w:w="1505" w:type="dxa"/>
            <w:tcBorders>
              <w:top w:val="nil"/>
              <w:left w:val="nil"/>
              <w:bottom w:val="single" w:sz="2" w:space="0" w:color="000000"/>
              <w:right w:val="nil"/>
            </w:tcBorders>
            <w:shd w:val="clear" w:color="auto" w:fill="FFFFFF"/>
            <w:tcMar>
              <w:left w:w="30" w:type="dxa"/>
              <w:right w:w="30" w:type="dxa"/>
            </w:tcMar>
            <w:vAlign w:val="bottom"/>
          </w:tcPr>
          <w:p w14:paraId="52D6CEAC" w14:textId="77777777" w:rsidR="00C90CE0" w:rsidRPr="0072016A" w:rsidRDefault="00C90CE0" w:rsidP="00994BAF">
            <w:pPr>
              <w:adjustRightInd w:val="0"/>
              <w:spacing w:before="30" w:after="30"/>
              <w:rPr>
                <w:rFonts w:cs="Arial"/>
                <w:b/>
                <w:bCs/>
                <w:color w:val="000000"/>
                <w:sz w:val="18"/>
                <w:szCs w:val="18"/>
              </w:rPr>
            </w:pPr>
            <w:r>
              <w:rPr>
                <w:rFonts w:cs="Arial"/>
                <w:b/>
                <w:bCs/>
                <w:color w:val="000000"/>
                <w:sz w:val="18"/>
                <w:szCs w:val="18"/>
              </w:rPr>
              <w:t>Types consumed on p</w:t>
            </w:r>
            <w:r w:rsidRPr="0072016A">
              <w:rPr>
                <w:rFonts w:cs="Arial"/>
                <w:b/>
                <w:bCs/>
                <w:color w:val="000000"/>
                <w:sz w:val="18"/>
                <w:szCs w:val="18"/>
              </w:rPr>
              <w:t>revious drinking day</w:t>
            </w:r>
            <w:r>
              <w:rPr>
                <w:rFonts w:cs="Arial"/>
                <w:b/>
                <w:bCs/>
                <w:color w:val="000000"/>
                <w:sz w:val="18"/>
                <w:szCs w:val="18"/>
              </w:rPr>
              <w:t xml:space="preserve"> (%)</w:t>
            </w:r>
          </w:p>
        </w:tc>
        <w:tc>
          <w:tcPr>
            <w:tcW w:w="289" w:type="dxa"/>
            <w:gridSpan w:val="2"/>
            <w:tcBorders>
              <w:top w:val="nil"/>
              <w:left w:val="nil"/>
              <w:bottom w:val="single" w:sz="2" w:space="0" w:color="000000"/>
              <w:right w:val="nil"/>
            </w:tcBorders>
            <w:shd w:val="clear" w:color="auto" w:fill="FFFFFF"/>
            <w:tcMar>
              <w:left w:w="30" w:type="dxa"/>
              <w:right w:w="30" w:type="dxa"/>
            </w:tcMar>
            <w:vAlign w:val="bottom"/>
          </w:tcPr>
          <w:p w14:paraId="15C3756D" w14:textId="77777777" w:rsidR="00C90CE0" w:rsidRPr="0072016A" w:rsidRDefault="00C90CE0" w:rsidP="00994BAF">
            <w:pPr>
              <w:adjustRightInd w:val="0"/>
              <w:spacing w:before="30" w:after="30"/>
              <w:jc w:val="center"/>
              <w:rPr>
                <w:rFonts w:cs="Arial"/>
                <w:b/>
                <w:bCs/>
                <w:color w:val="000000"/>
                <w:sz w:val="18"/>
                <w:szCs w:val="18"/>
              </w:rPr>
            </w:pPr>
          </w:p>
        </w:tc>
        <w:tc>
          <w:tcPr>
            <w:tcW w:w="515" w:type="dxa"/>
            <w:tcBorders>
              <w:top w:val="nil"/>
              <w:left w:val="nil"/>
              <w:bottom w:val="single" w:sz="2" w:space="0" w:color="000000"/>
              <w:right w:val="nil"/>
            </w:tcBorders>
            <w:shd w:val="clear" w:color="auto" w:fill="FFFFFF"/>
            <w:tcMar>
              <w:left w:w="30" w:type="dxa"/>
              <w:right w:w="30" w:type="dxa"/>
            </w:tcMar>
            <w:vAlign w:val="bottom"/>
          </w:tcPr>
          <w:p w14:paraId="067CA161" w14:textId="77777777" w:rsidR="00C90CE0" w:rsidRPr="0072016A" w:rsidRDefault="00C90CE0" w:rsidP="00994BAF">
            <w:pPr>
              <w:adjustRightInd w:val="0"/>
              <w:spacing w:before="30" w:after="30"/>
              <w:jc w:val="center"/>
              <w:rPr>
                <w:rFonts w:cs="Arial"/>
                <w:b/>
                <w:bCs/>
                <w:color w:val="000000"/>
                <w:sz w:val="18"/>
                <w:szCs w:val="18"/>
              </w:rPr>
            </w:pPr>
            <w:r w:rsidRPr="0072016A">
              <w:rPr>
                <w:rFonts w:cs="Arial"/>
                <w:b/>
                <w:bCs/>
                <w:color w:val="000000"/>
                <w:sz w:val="18"/>
                <w:szCs w:val="18"/>
              </w:rPr>
              <w:t>Beer only</w:t>
            </w:r>
          </w:p>
        </w:tc>
        <w:tc>
          <w:tcPr>
            <w:tcW w:w="311" w:type="dxa"/>
            <w:gridSpan w:val="2"/>
            <w:tcBorders>
              <w:top w:val="nil"/>
              <w:left w:val="nil"/>
              <w:bottom w:val="single" w:sz="2" w:space="0" w:color="000000"/>
              <w:right w:val="nil"/>
            </w:tcBorders>
            <w:shd w:val="clear" w:color="auto" w:fill="FFFFFF"/>
            <w:tcMar>
              <w:left w:w="30" w:type="dxa"/>
              <w:right w:w="30" w:type="dxa"/>
            </w:tcMar>
            <w:vAlign w:val="bottom"/>
          </w:tcPr>
          <w:p w14:paraId="7647C45A" w14:textId="77777777" w:rsidR="00C90CE0" w:rsidRPr="0072016A" w:rsidRDefault="00C90CE0" w:rsidP="00994BAF">
            <w:pPr>
              <w:adjustRightInd w:val="0"/>
              <w:spacing w:before="30" w:after="30"/>
              <w:jc w:val="center"/>
              <w:rPr>
                <w:rFonts w:cs="Arial"/>
                <w:b/>
                <w:bCs/>
                <w:color w:val="000000"/>
                <w:sz w:val="18"/>
                <w:szCs w:val="18"/>
              </w:rPr>
            </w:pPr>
          </w:p>
        </w:tc>
        <w:tc>
          <w:tcPr>
            <w:tcW w:w="613" w:type="dxa"/>
            <w:tcBorders>
              <w:top w:val="nil"/>
              <w:left w:val="nil"/>
              <w:bottom w:val="single" w:sz="2" w:space="0" w:color="000000"/>
              <w:right w:val="nil"/>
            </w:tcBorders>
            <w:shd w:val="clear" w:color="auto" w:fill="FFFFFF"/>
            <w:tcMar>
              <w:left w:w="30" w:type="dxa"/>
              <w:right w:w="30" w:type="dxa"/>
            </w:tcMar>
            <w:vAlign w:val="bottom"/>
          </w:tcPr>
          <w:p w14:paraId="3A44A0CA" w14:textId="77777777" w:rsidR="00C90CE0" w:rsidRPr="0072016A" w:rsidRDefault="00C90CE0" w:rsidP="00994BAF">
            <w:pPr>
              <w:adjustRightInd w:val="0"/>
              <w:spacing w:before="30" w:after="30"/>
              <w:jc w:val="center"/>
              <w:rPr>
                <w:rFonts w:cs="Arial"/>
                <w:b/>
                <w:bCs/>
                <w:color w:val="000000"/>
                <w:sz w:val="18"/>
                <w:szCs w:val="18"/>
              </w:rPr>
            </w:pPr>
            <w:r w:rsidRPr="0072016A">
              <w:rPr>
                <w:rFonts w:cs="Arial"/>
                <w:b/>
                <w:bCs/>
                <w:color w:val="000000"/>
                <w:sz w:val="18"/>
                <w:szCs w:val="18"/>
              </w:rPr>
              <w:t>Rice or grape wine only</w:t>
            </w:r>
          </w:p>
        </w:tc>
        <w:tc>
          <w:tcPr>
            <w:tcW w:w="311" w:type="dxa"/>
            <w:gridSpan w:val="2"/>
            <w:tcBorders>
              <w:top w:val="nil"/>
              <w:left w:val="nil"/>
              <w:bottom w:val="single" w:sz="2" w:space="0" w:color="000000"/>
              <w:right w:val="nil"/>
            </w:tcBorders>
            <w:shd w:val="clear" w:color="auto" w:fill="FFFFFF"/>
            <w:tcMar>
              <w:left w:w="30" w:type="dxa"/>
              <w:right w:w="30" w:type="dxa"/>
            </w:tcMar>
            <w:vAlign w:val="bottom"/>
          </w:tcPr>
          <w:p w14:paraId="75D93507" w14:textId="77777777" w:rsidR="00C90CE0" w:rsidRPr="0072016A" w:rsidRDefault="00C90CE0" w:rsidP="00994BAF">
            <w:pPr>
              <w:adjustRightInd w:val="0"/>
              <w:spacing w:before="30" w:after="30"/>
              <w:jc w:val="center"/>
              <w:rPr>
                <w:rFonts w:cs="Arial"/>
                <w:b/>
                <w:bCs/>
                <w:color w:val="000000"/>
                <w:sz w:val="18"/>
                <w:szCs w:val="18"/>
              </w:rPr>
            </w:pPr>
          </w:p>
        </w:tc>
        <w:tc>
          <w:tcPr>
            <w:tcW w:w="708" w:type="dxa"/>
            <w:tcBorders>
              <w:top w:val="nil"/>
              <w:left w:val="nil"/>
              <w:bottom w:val="single" w:sz="2" w:space="0" w:color="000000"/>
              <w:right w:val="nil"/>
            </w:tcBorders>
            <w:shd w:val="clear" w:color="auto" w:fill="FFFFFF"/>
            <w:tcMar>
              <w:left w:w="30" w:type="dxa"/>
              <w:right w:w="30" w:type="dxa"/>
            </w:tcMar>
            <w:vAlign w:val="bottom"/>
          </w:tcPr>
          <w:p w14:paraId="28D450F8" w14:textId="77777777" w:rsidR="00C90CE0" w:rsidRPr="0072016A" w:rsidRDefault="00C90CE0" w:rsidP="00994BAF">
            <w:pPr>
              <w:adjustRightInd w:val="0"/>
              <w:spacing w:before="30" w:after="30"/>
              <w:jc w:val="center"/>
              <w:rPr>
                <w:rFonts w:cs="Arial"/>
                <w:b/>
                <w:bCs/>
                <w:color w:val="000000"/>
                <w:sz w:val="18"/>
                <w:szCs w:val="18"/>
              </w:rPr>
            </w:pPr>
            <w:r w:rsidRPr="0072016A">
              <w:rPr>
                <w:rFonts w:cs="Arial"/>
                <w:b/>
                <w:bCs/>
                <w:color w:val="000000"/>
                <w:sz w:val="18"/>
                <w:szCs w:val="18"/>
              </w:rPr>
              <w:t>Strong spirits</w:t>
            </w:r>
          </w:p>
        </w:tc>
        <w:tc>
          <w:tcPr>
            <w:tcW w:w="311" w:type="dxa"/>
            <w:gridSpan w:val="2"/>
            <w:tcBorders>
              <w:top w:val="nil"/>
              <w:left w:val="nil"/>
              <w:bottom w:val="single" w:sz="2" w:space="0" w:color="000000"/>
              <w:right w:val="nil"/>
            </w:tcBorders>
            <w:shd w:val="clear" w:color="auto" w:fill="FFFFFF"/>
            <w:tcMar>
              <w:left w:w="30" w:type="dxa"/>
              <w:right w:w="30" w:type="dxa"/>
            </w:tcMar>
            <w:vAlign w:val="bottom"/>
          </w:tcPr>
          <w:p w14:paraId="743304A5" w14:textId="77777777" w:rsidR="00C90CE0" w:rsidRPr="0072016A" w:rsidRDefault="00C90CE0" w:rsidP="00994BAF">
            <w:pPr>
              <w:adjustRightInd w:val="0"/>
              <w:spacing w:before="30" w:after="30"/>
              <w:jc w:val="center"/>
              <w:rPr>
                <w:rFonts w:cs="Arial"/>
                <w:b/>
                <w:bCs/>
                <w:color w:val="000000"/>
                <w:sz w:val="18"/>
                <w:szCs w:val="18"/>
              </w:rPr>
            </w:pPr>
          </w:p>
        </w:tc>
        <w:tc>
          <w:tcPr>
            <w:tcW w:w="665" w:type="dxa"/>
            <w:tcBorders>
              <w:top w:val="nil"/>
              <w:left w:val="nil"/>
              <w:bottom w:val="single" w:sz="2" w:space="0" w:color="000000"/>
              <w:right w:val="nil"/>
            </w:tcBorders>
            <w:shd w:val="clear" w:color="auto" w:fill="FFFFFF"/>
            <w:tcMar>
              <w:left w:w="30" w:type="dxa"/>
              <w:right w:w="30" w:type="dxa"/>
            </w:tcMar>
            <w:vAlign w:val="bottom"/>
          </w:tcPr>
          <w:p w14:paraId="644623E0" w14:textId="77777777" w:rsidR="00C90CE0" w:rsidRPr="0072016A" w:rsidRDefault="00C90CE0" w:rsidP="00994BAF">
            <w:pPr>
              <w:adjustRightInd w:val="0"/>
              <w:spacing w:before="30" w:after="30"/>
              <w:jc w:val="center"/>
              <w:rPr>
                <w:rFonts w:cs="Arial"/>
                <w:b/>
                <w:bCs/>
                <w:color w:val="000000"/>
                <w:sz w:val="18"/>
                <w:szCs w:val="18"/>
              </w:rPr>
            </w:pPr>
            <w:r w:rsidRPr="0072016A">
              <w:rPr>
                <w:rFonts w:cs="Arial"/>
                <w:b/>
                <w:bCs/>
                <w:color w:val="000000"/>
                <w:sz w:val="18"/>
                <w:szCs w:val="18"/>
              </w:rPr>
              <w:t>Weak spirits only</w:t>
            </w:r>
          </w:p>
        </w:tc>
        <w:tc>
          <w:tcPr>
            <w:tcW w:w="889" w:type="dxa"/>
            <w:gridSpan w:val="6"/>
            <w:tcBorders>
              <w:top w:val="nil"/>
              <w:left w:val="nil"/>
              <w:bottom w:val="single" w:sz="2" w:space="0" w:color="000000"/>
              <w:right w:val="nil"/>
            </w:tcBorders>
            <w:shd w:val="clear" w:color="auto" w:fill="FFFFFF"/>
            <w:tcMar>
              <w:left w:w="30" w:type="dxa"/>
              <w:right w:w="30" w:type="dxa"/>
            </w:tcMar>
            <w:vAlign w:val="bottom"/>
          </w:tcPr>
          <w:p w14:paraId="71DB44FA" w14:textId="77777777" w:rsidR="00C90CE0" w:rsidRPr="0072016A" w:rsidRDefault="00C90CE0" w:rsidP="00994BAF">
            <w:pPr>
              <w:adjustRightInd w:val="0"/>
              <w:spacing w:before="30" w:after="30"/>
              <w:jc w:val="center"/>
              <w:rPr>
                <w:rFonts w:cs="Arial"/>
                <w:b/>
                <w:bCs/>
                <w:color w:val="000000"/>
                <w:sz w:val="18"/>
                <w:szCs w:val="18"/>
              </w:rPr>
            </w:pPr>
          </w:p>
        </w:tc>
        <w:tc>
          <w:tcPr>
            <w:tcW w:w="515" w:type="dxa"/>
            <w:tcBorders>
              <w:top w:val="nil"/>
              <w:left w:val="nil"/>
              <w:bottom w:val="single" w:sz="2" w:space="0" w:color="000000"/>
              <w:right w:val="nil"/>
            </w:tcBorders>
            <w:shd w:val="clear" w:color="auto" w:fill="FFFFFF"/>
            <w:tcMar>
              <w:left w:w="30" w:type="dxa"/>
              <w:right w:w="30" w:type="dxa"/>
            </w:tcMar>
            <w:vAlign w:val="bottom"/>
          </w:tcPr>
          <w:p w14:paraId="03F22DA6" w14:textId="77777777" w:rsidR="00C90CE0" w:rsidRPr="0072016A" w:rsidRDefault="00C90CE0" w:rsidP="00994BAF">
            <w:pPr>
              <w:adjustRightInd w:val="0"/>
              <w:spacing w:before="30" w:after="30"/>
              <w:jc w:val="center"/>
              <w:rPr>
                <w:rFonts w:cs="Arial"/>
                <w:b/>
                <w:bCs/>
                <w:color w:val="000000"/>
                <w:sz w:val="18"/>
                <w:szCs w:val="18"/>
              </w:rPr>
            </w:pPr>
            <w:r w:rsidRPr="0072016A">
              <w:rPr>
                <w:rFonts w:cs="Arial"/>
                <w:b/>
                <w:bCs/>
                <w:color w:val="000000"/>
                <w:sz w:val="18"/>
                <w:szCs w:val="18"/>
              </w:rPr>
              <w:t>Beer only</w:t>
            </w:r>
          </w:p>
        </w:tc>
        <w:tc>
          <w:tcPr>
            <w:tcW w:w="311" w:type="dxa"/>
            <w:gridSpan w:val="2"/>
            <w:tcBorders>
              <w:top w:val="nil"/>
              <w:left w:val="nil"/>
              <w:bottom w:val="single" w:sz="2" w:space="0" w:color="000000"/>
              <w:right w:val="nil"/>
            </w:tcBorders>
            <w:shd w:val="clear" w:color="auto" w:fill="FFFFFF"/>
            <w:tcMar>
              <w:left w:w="30" w:type="dxa"/>
              <w:right w:w="30" w:type="dxa"/>
            </w:tcMar>
            <w:vAlign w:val="bottom"/>
          </w:tcPr>
          <w:p w14:paraId="7CCDF279" w14:textId="77777777" w:rsidR="00C90CE0" w:rsidRPr="0072016A" w:rsidRDefault="00C90CE0" w:rsidP="00994BAF">
            <w:pPr>
              <w:adjustRightInd w:val="0"/>
              <w:spacing w:before="30" w:after="30"/>
              <w:jc w:val="center"/>
              <w:rPr>
                <w:rFonts w:cs="Arial"/>
                <w:b/>
                <w:bCs/>
                <w:color w:val="000000"/>
                <w:sz w:val="18"/>
                <w:szCs w:val="18"/>
              </w:rPr>
            </w:pPr>
          </w:p>
        </w:tc>
        <w:tc>
          <w:tcPr>
            <w:tcW w:w="613" w:type="dxa"/>
            <w:tcBorders>
              <w:top w:val="nil"/>
              <w:left w:val="nil"/>
              <w:bottom w:val="single" w:sz="2" w:space="0" w:color="000000"/>
              <w:right w:val="nil"/>
            </w:tcBorders>
            <w:shd w:val="clear" w:color="auto" w:fill="FFFFFF"/>
            <w:tcMar>
              <w:left w:w="30" w:type="dxa"/>
              <w:right w:w="30" w:type="dxa"/>
            </w:tcMar>
            <w:vAlign w:val="bottom"/>
          </w:tcPr>
          <w:p w14:paraId="03DBFC81" w14:textId="77777777" w:rsidR="00C90CE0" w:rsidRPr="0072016A" w:rsidRDefault="00C90CE0" w:rsidP="00994BAF">
            <w:pPr>
              <w:adjustRightInd w:val="0"/>
              <w:spacing w:before="30" w:after="30"/>
              <w:jc w:val="center"/>
              <w:rPr>
                <w:rFonts w:cs="Arial"/>
                <w:b/>
                <w:bCs/>
                <w:color w:val="000000"/>
                <w:sz w:val="18"/>
                <w:szCs w:val="18"/>
              </w:rPr>
            </w:pPr>
            <w:r w:rsidRPr="0072016A">
              <w:rPr>
                <w:rFonts w:cs="Arial"/>
                <w:b/>
                <w:bCs/>
                <w:color w:val="000000"/>
                <w:sz w:val="18"/>
                <w:szCs w:val="18"/>
              </w:rPr>
              <w:t>Rice or grape wine only</w:t>
            </w:r>
          </w:p>
        </w:tc>
        <w:tc>
          <w:tcPr>
            <w:tcW w:w="311" w:type="dxa"/>
            <w:gridSpan w:val="2"/>
            <w:tcBorders>
              <w:top w:val="nil"/>
              <w:left w:val="nil"/>
              <w:bottom w:val="single" w:sz="2" w:space="0" w:color="000000"/>
              <w:right w:val="nil"/>
            </w:tcBorders>
            <w:shd w:val="clear" w:color="auto" w:fill="FFFFFF"/>
            <w:tcMar>
              <w:left w:w="30" w:type="dxa"/>
              <w:right w:w="30" w:type="dxa"/>
            </w:tcMar>
            <w:vAlign w:val="bottom"/>
          </w:tcPr>
          <w:p w14:paraId="29728DBF" w14:textId="77777777" w:rsidR="00C90CE0" w:rsidRPr="0072016A" w:rsidRDefault="00C90CE0" w:rsidP="00994BAF">
            <w:pPr>
              <w:adjustRightInd w:val="0"/>
              <w:spacing w:before="30" w:after="30"/>
              <w:jc w:val="center"/>
              <w:rPr>
                <w:rFonts w:cs="Arial"/>
                <w:b/>
                <w:bCs/>
                <w:color w:val="000000"/>
                <w:sz w:val="18"/>
                <w:szCs w:val="18"/>
              </w:rPr>
            </w:pPr>
          </w:p>
        </w:tc>
        <w:tc>
          <w:tcPr>
            <w:tcW w:w="708" w:type="dxa"/>
            <w:tcBorders>
              <w:top w:val="nil"/>
              <w:left w:val="nil"/>
              <w:bottom w:val="single" w:sz="2" w:space="0" w:color="000000"/>
              <w:right w:val="nil"/>
            </w:tcBorders>
            <w:shd w:val="clear" w:color="auto" w:fill="FFFFFF"/>
            <w:tcMar>
              <w:left w:w="30" w:type="dxa"/>
              <w:right w:w="30" w:type="dxa"/>
            </w:tcMar>
            <w:vAlign w:val="bottom"/>
          </w:tcPr>
          <w:p w14:paraId="2AB4AAA9" w14:textId="77777777" w:rsidR="00C90CE0" w:rsidRPr="0072016A" w:rsidRDefault="00C90CE0" w:rsidP="00994BAF">
            <w:pPr>
              <w:adjustRightInd w:val="0"/>
              <w:spacing w:before="30" w:after="30"/>
              <w:jc w:val="center"/>
              <w:rPr>
                <w:rFonts w:cs="Arial"/>
                <w:b/>
                <w:bCs/>
                <w:color w:val="000000"/>
                <w:sz w:val="18"/>
                <w:szCs w:val="18"/>
              </w:rPr>
            </w:pPr>
            <w:r w:rsidRPr="0072016A">
              <w:rPr>
                <w:rFonts w:cs="Arial"/>
                <w:b/>
                <w:bCs/>
                <w:color w:val="000000"/>
                <w:sz w:val="18"/>
                <w:szCs w:val="18"/>
              </w:rPr>
              <w:t>Strong spirits</w:t>
            </w:r>
          </w:p>
        </w:tc>
        <w:tc>
          <w:tcPr>
            <w:tcW w:w="311" w:type="dxa"/>
            <w:gridSpan w:val="2"/>
            <w:tcBorders>
              <w:top w:val="nil"/>
              <w:left w:val="nil"/>
              <w:bottom w:val="single" w:sz="2" w:space="0" w:color="000000"/>
              <w:right w:val="nil"/>
            </w:tcBorders>
            <w:shd w:val="clear" w:color="auto" w:fill="FFFFFF"/>
            <w:tcMar>
              <w:left w:w="30" w:type="dxa"/>
              <w:right w:w="30" w:type="dxa"/>
            </w:tcMar>
            <w:vAlign w:val="bottom"/>
          </w:tcPr>
          <w:p w14:paraId="7003D9CD" w14:textId="77777777" w:rsidR="00C90CE0" w:rsidRPr="0072016A" w:rsidRDefault="00C90CE0" w:rsidP="00994BAF">
            <w:pPr>
              <w:adjustRightInd w:val="0"/>
              <w:spacing w:before="30" w:after="30"/>
              <w:jc w:val="center"/>
              <w:rPr>
                <w:rFonts w:cs="Arial"/>
                <w:b/>
                <w:bCs/>
                <w:color w:val="000000"/>
                <w:sz w:val="18"/>
                <w:szCs w:val="18"/>
              </w:rPr>
            </w:pPr>
          </w:p>
        </w:tc>
        <w:tc>
          <w:tcPr>
            <w:tcW w:w="665" w:type="dxa"/>
            <w:tcBorders>
              <w:top w:val="nil"/>
              <w:left w:val="nil"/>
              <w:bottom w:val="single" w:sz="2" w:space="0" w:color="000000"/>
              <w:right w:val="nil"/>
            </w:tcBorders>
            <w:shd w:val="clear" w:color="auto" w:fill="FFFFFF"/>
            <w:tcMar>
              <w:left w:w="30" w:type="dxa"/>
              <w:right w:w="30" w:type="dxa"/>
            </w:tcMar>
            <w:vAlign w:val="bottom"/>
          </w:tcPr>
          <w:p w14:paraId="5EC78774" w14:textId="77777777" w:rsidR="00C90CE0" w:rsidRPr="0072016A" w:rsidRDefault="00C90CE0" w:rsidP="00994BAF">
            <w:pPr>
              <w:adjustRightInd w:val="0"/>
              <w:spacing w:before="30" w:after="30"/>
              <w:jc w:val="center"/>
              <w:rPr>
                <w:rFonts w:cs="Arial"/>
                <w:b/>
                <w:bCs/>
                <w:color w:val="000000"/>
                <w:sz w:val="18"/>
                <w:szCs w:val="18"/>
              </w:rPr>
            </w:pPr>
            <w:r w:rsidRPr="0072016A">
              <w:rPr>
                <w:rFonts w:cs="Arial"/>
                <w:b/>
                <w:bCs/>
                <w:color w:val="000000"/>
                <w:sz w:val="18"/>
                <w:szCs w:val="18"/>
              </w:rPr>
              <w:t>Weak spirits only</w:t>
            </w:r>
          </w:p>
        </w:tc>
        <w:tc>
          <w:tcPr>
            <w:tcW w:w="311" w:type="dxa"/>
            <w:gridSpan w:val="2"/>
            <w:tcBorders>
              <w:top w:val="nil"/>
              <w:left w:val="nil"/>
              <w:bottom w:val="single" w:sz="2" w:space="0" w:color="000000"/>
              <w:right w:val="nil"/>
            </w:tcBorders>
            <w:shd w:val="clear" w:color="auto" w:fill="FFFFFF"/>
            <w:tcMar>
              <w:left w:w="30" w:type="dxa"/>
              <w:right w:w="30" w:type="dxa"/>
            </w:tcMar>
            <w:vAlign w:val="bottom"/>
          </w:tcPr>
          <w:p w14:paraId="27A46241" w14:textId="77777777" w:rsidR="00C90CE0" w:rsidRPr="0072016A" w:rsidRDefault="00C90CE0" w:rsidP="00994BAF">
            <w:pPr>
              <w:adjustRightInd w:val="0"/>
              <w:spacing w:before="30" w:after="30"/>
              <w:jc w:val="center"/>
              <w:rPr>
                <w:rFonts w:cs="Arial"/>
                <w:b/>
                <w:bCs/>
                <w:color w:val="000000"/>
                <w:sz w:val="18"/>
                <w:szCs w:val="18"/>
              </w:rPr>
            </w:pPr>
          </w:p>
        </w:tc>
        <w:tc>
          <w:tcPr>
            <w:tcW w:w="637" w:type="dxa"/>
            <w:tcBorders>
              <w:top w:val="nil"/>
              <w:left w:val="nil"/>
              <w:bottom w:val="single" w:sz="2" w:space="0" w:color="000000"/>
              <w:right w:val="nil"/>
            </w:tcBorders>
            <w:shd w:val="clear" w:color="auto" w:fill="FFFFFF"/>
            <w:tcMar>
              <w:left w:w="30" w:type="dxa"/>
              <w:right w:w="30" w:type="dxa"/>
            </w:tcMar>
            <w:vAlign w:val="bottom"/>
          </w:tcPr>
          <w:p w14:paraId="685A2DC7" w14:textId="77777777" w:rsidR="00C90CE0" w:rsidRPr="0072016A" w:rsidRDefault="00C90CE0" w:rsidP="00994BAF">
            <w:pPr>
              <w:adjustRightInd w:val="0"/>
              <w:spacing w:before="30" w:after="30"/>
              <w:jc w:val="center"/>
              <w:rPr>
                <w:rFonts w:cs="Arial"/>
                <w:b/>
                <w:bCs/>
                <w:color w:val="000000"/>
                <w:sz w:val="18"/>
                <w:szCs w:val="18"/>
              </w:rPr>
            </w:pPr>
            <w:r w:rsidRPr="0072016A">
              <w:rPr>
                <w:rFonts w:cs="Arial"/>
                <w:b/>
                <w:bCs/>
                <w:color w:val="000000"/>
                <w:sz w:val="18"/>
                <w:szCs w:val="18"/>
              </w:rPr>
              <w:t>Mixed</w:t>
            </w:r>
          </w:p>
        </w:tc>
      </w:tr>
      <w:tr w:rsidR="00C90CE0" w:rsidRPr="0072016A" w14:paraId="718F9E75" w14:textId="77777777" w:rsidTr="0072016A">
        <w:trPr>
          <w:cantSplit/>
          <w:trHeight w:val="159"/>
        </w:trPr>
        <w:tc>
          <w:tcPr>
            <w:tcW w:w="1505" w:type="dxa"/>
            <w:tcBorders>
              <w:top w:val="nil"/>
              <w:left w:val="nil"/>
              <w:bottom w:val="nil"/>
              <w:right w:val="nil"/>
            </w:tcBorders>
            <w:shd w:val="clear" w:color="auto" w:fill="FFFFFF"/>
            <w:tcMar>
              <w:left w:w="30" w:type="dxa"/>
              <w:right w:w="30" w:type="dxa"/>
            </w:tcMar>
          </w:tcPr>
          <w:p w14:paraId="6939C04F" w14:textId="77777777" w:rsidR="00C90CE0" w:rsidRPr="0072016A" w:rsidRDefault="00C90CE0" w:rsidP="00994BAF">
            <w:pPr>
              <w:adjustRightInd w:val="0"/>
              <w:spacing w:before="30" w:after="30"/>
              <w:rPr>
                <w:rFonts w:cs="Arial"/>
                <w:color w:val="000000"/>
                <w:sz w:val="18"/>
                <w:szCs w:val="18"/>
              </w:rPr>
            </w:pPr>
            <w:r w:rsidRPr="0072016A">
              <w:rPr>
                <w:rFonts w:cs="Arial"/>
                <w:color w:val="000000"/>
                <w:sz w:val="18"/>
                <w:szCs w:val="18"/>
              </w:rPr>
              <w:t>Beer only</w:t>
            </w:r>
          </w:p>
        </w:tc>
        <w:tc>
          <w:tcPr>
            <w:tcW w:w="144" w:type="dxa"/>
            <w:tcBorders>
              <w:top w:val="nil"/>
              <w:left w:val="nil"/>
              <w:bottom w:val="nil"/>
              <w:right w:val="nil"/>
            </w:tcBorders>
            <w:shd w:val="clear" w:color="auto" w:fill="FFFFFF"/>
            <w:tcMar>
              <w:left w:w="30" w:type="dxa"/>
              <w:right w:w="30" w:type="dxa"/>
            </w:tcMar>
          </w:tcPr>
          <w:p w14:paraId="679378EE"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4" w:type="dxa"/>
            <w:tcBorders>
              <w:top w:val="nil"/>
              <w:left w:val="nil"/>
              <w:bottom w:val="nil"/>
              <w:right w:val="nil"/>
            </w:tcBorders>
            <w:shd w:val="clear" w:color="auto" w:fill="FFFFFF"/>
            <w:tcMar>
              <w:left w:w="30" w:type="dxa"/>
              <w:right w:w="30" w:type="dxa"/>
            </w:tcMar>
          </w:tcPr>
          <w:p w14:paraId="1F932153"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15" w:type="dxa"/>
            <w:tcBorders>
              <w:top w:val="nil"/>
              <w:left w:val="nil"/>
              <w:bottom w:val="nil"/>
              <w:right w:val="nil"/>
            </w:tcBorders>
            <w:shd w:val="clear" w:color="auto" w:fill="FFFFFF"/>
            <w:tcMar>
              <w:left w:w="30" w:type="dxa"/>
              <w:right w:w="30" w:type="dxa"/>
            </w:tcMar>
          </w:tcPr>
          <w:p w14:paraId="6A721EFA"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75.3</w:t>
            </w:r>
          </w:p>
        </w:tc>
        <w:tc>
          <w:tcPr>
            <w:tcW w:w="156" w:type="dxa"/>
            <w:tcBorders>
              <w:top w:val="nil"/>
              <w:left w:val="nil"/>
              <w:bottom w:val="nil"/>
              <w:right w:val="nil"/>
            </w:tcBorders>
            <w:shd w:val="clear" w:color="auto" w:fill="FFFFFF"/>
            <w:tcMar>
              <w:left w:w="30" w:type="dxa"/>
              <w:right w:w="30" w:type="dxa"/>
            </w:tcMar>
          </w:tcPr>
          <w:p w14:paraId="371B5502"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56" w:type="dxa"/>
            <w:tcBorders>
              <w:top w:val="nil"/>
              <w:left w:val="nil"/>
              <w:bottom w:val="nil"/>
              <w:right w:val="nil"/>
            </w:tcBorders>
            <w:shd w:val="clear" w:color="auto" w:fill="FFFFFF"/>
            <w:tcMar>
              <w:left w:w="30" w:type="dxa"/>
              <w:right w:w="30" w:type="dxa"/>
            </w:tcMar>
          </w:tcPr>
          <w:p w14:paraId="2E98EEB1"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613" w:type="dxa"/>
            <w:tcBorders>
              <w:top w:val="nil"/>
              <w:left w:val="nil"/>
              <w:bottom w:val="nil"/>
              <w:right w:val="nil"/>
            </w:tcBorders>
            <w:shd w:val="clear" w:color="auto" w:fill="FFFFFF"/>
            <w:tcMar>
              <w:left w:w="30" w:type="dxa"/>
              <w:right w:w="30" w:type="dxa"/>
            </w:tcMar>
          </w:tcPr>
          <w:p w14:paraId="3C09C249"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8.8</w:t>
            </w:r>
          </w:p>
        </w:tc>
        <w:tc>
          <w:tcPr>
            <w:tcW w:w="156" w:type="dxa"/>
            <w:tcBorders>
              <w:top w:val="nil"/>
              <w:left w:val="nil"/>
              <w:bottom w:val="nil"/>
              <w:right w:val="nil"/>
            </w:tcBorders>
            <w:shd w:val="clear" w:color="auto" w:fill="FFFFFF"/>
            <w:tcMar>
              <w:left w:w="30" w:type="dxa"/>
              <w:right w:w="30" w:type="dxa"/>
            </w:tcMar>
          </w:tcPr>
          <w:p w14:paraId="5D6F3705"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56" w:type="dxa"/>
            <w:tcBorders>
              <w:top w:val="nil"/>
              <w:left w:val="nil"/>
              <w:bottom w:val="nil"/>
              <w:right w:val="nil"/>
            </w:tcBorders>
            <w:shd w:val="clear" w:color="auto" w:fill="FFFFFF"/>
            <w:tcMar>
              <w:left w:w="30" w:type="dxa"/>
              <w:right w:w="30" w:type="dxa"/>
            </w:tcMar>
          </w:tcPr>
          <w:p w14:paraId="0E9EA61E"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708" w:type="dxa"/>
            <w:tcBorders>
              <w:top w:val="nil"/>
              <w:left w:val="nil"/>
              <w:bottom w:val="nil"/>
              <w:right w:val="nil"/>
            </w:tcBorders>
            <w:shd w:val="clear" w:color="auto" w:fill="FFFFFF"/>
            <w:tcMar>
              <w:left w:w="30" w:type="dxa"/>
              <w:right w:w="30" w:type="dxa"/>
            </w:tcMar>
          </w:tcPr>
          <w:p w14:paraId="77578491"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6.4</w:t>
            </w:r>
          </w:p>
        </w:tc>
        <w:tc>
          <w:tcPr>
            <w:tcW w:w="156" w:type="dxa"/>
            <w:tcBorders>
              <w:top w:val="nil"/>
              <w:left w:val="nil"/>
              <w:bottom w:val="nil"/>
              <w:right w:val="nil"/>
            </w:tcBorders>
            <w:shd w:val="clear" w:color="auto" w:fill="FFFFFF"/>
            <w:tcMar>
              <w:left w:w="30" w:type="dxa"/>
              <w:right w:w="30" w:type="dxa"/>
            </w:tcMar>
          </w:tcPr>
          <w:p w14:paraId="7385AD4D"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56" w:type="dxa"/>
            <w:tcBorders>
              <w:top w:val="nil"/>
              <w:left w:val="nil"/>
              <w:bottom w:val="nil"/>
              <w:right w:val="nil"/>
            </w:tcBorders>
            <w:shd w:val="clear" w:color="auto" w:fill="FFFFFF"/>
            <w:tcMar>
              <w:left w:w="30" w:type="dxa"/>
              <w:right w:w="30" w:type="dxa"/>
            </w:tcMar>
          </w:tcPr>
          <w:p w14:paraId="6A566246"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665" w:type="dxa"/>
            <w:tcBorders>
              <w:top w:val="nil"/>
              <w:left w:val="nil"/>
              <w:bottom w:val="nil"/>
              <w:right w:val="nil"/>
            </w:tcBorders>
            <w:shd w:val="clear" w:color="auto" w:fill="FFFFFF"/>
            <w:tcMar>
              <w:left w:w="30" w:type="dxa"/>
              <w:right w:w="30" w:type="dxa"/>
            </w:tcMar>
          </w:tcPr>
          <w:p w14:paraId="0F0508A6"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10.0</w:t>
            </w:r>
          </w:p>
        </w:tc>
        <w:tc>
          <w:tcPr>
            <w:tcW w:w="156" w:type="dxa"/>
            <w:tcBorders>
              <w:top w:val="nil"/>
              <w:left w:val="nil"/>
              <w:bottom w:val="nil"/>
              <w:right w:val="nil"/>
            </w:tcBorders>
            <w:shd w:val="clear" w:color="auto" w:fill="FFFFFF"/>
            <w:tcMar>
              <w:left w:w="30" w:type="dxa"/>
              <w:right w:w="30" w:type="dxa"/>
            </w:tcMar>
          </w:tcPr>
          <w:p w14:paraId="4F298D63"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57" w:type="dxa"/>
            <w:tcBorders>
              <w:top w:val="nil"/>
              <w:left w:val="nil"/>
              <w:bottom w:val="nil"/>
              <w:right w:val="nil"/>
            </w:tcBorders>
            <w:shd w:val="clear" w:color="auto" w:fill="FFFFFF"/>
            <w:tcMar>
              <w:left w:w="30" w:type="dxa"/>
              <w:right w:w="30" w:type="dxa"/>
            </w:tcMar>
          </w:tcPr>
          <w:p w14:paraId="0821FAF1"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4" w:type="dxa"/>
            <w:tcBorders>
              <w:top w:val="nil"/>
              <w:left w:val="nil"/>
              <w:bottom w:val="nil"/>
              <w:right w:val="nil"/>
            </w:tcBorders>
            <w:shd w:val="clear" w:color="auto" w:fill="FFFFFF"/>
            <w:tcMar>
              <w:left w:w="30" w:type="dxa"/>
              <w:right w:w="30" w:type="dxa"/>
            </w:tcMar>
          </w:tcPr>
          <w:p w14:paraId="1AA49937"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4" w:type="dxa"/>
            <w:tcBorders>
              <w:top w:val="nil"/>
              <w:left w:val="nil"/>
              <w:bottom w:val="nil"/>
              <w:right w:val="nil"/>
            </w:tcBorders>
            <w:shd w:val="clear" w:color="auto" w:fill="FFFFFF"/>
            <w:tcMar>
              <w:left w:w="30" w:type="dxa"/>
              <w:right w:w="30" w:type="dxa"/>
            </w:tcMar>
          </w:tcPr>
          <w:p w14:paraId="37968628"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4" w:type="dxa"/>
            <w:tcBorders>
              <w:top w:val="nil"/>
              <w:left w:val="nil"/>
              <w:bottom w:val="nil"/>
              <w:right w:val="nil"/>
            </w:tcBorders>
            <w:shd w:val="clear" w:color="auto" w:fill="FFFFFF"/>
            <w:tcMar>
              <w:left w:w="30" w:type="dxa"/>
              <w:right w:w="30" w:type="dxa"/>
            </w:tcMar>
          </w:tcPr>
          <w:p w14:paraId="24A588B2"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4" w:type="dxa"/>
            <w:tcBorders>
              <w:top w:val="nil"/>
              <w:left w:val="nil"/>
              <w:bottom w:val="nil"/>
              <w:right w:val="nil"/>
            </w:tcBorders>
            <w:shd w:val="clear" w:color="auto" w:fill="FFFFFF"/>
            <w:tcMar>
              <w:left w:w="30" w:type="dxa"/>
              <w:right w:w="30" w:type="dxa"/>
            </w:tcMar>
          </w:tcPr>
          <w:p w14:paraId="7D79D82C"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15" w:type="dxa"/>
            <w:tcBorders>
              <w:top w:val="nil"/>
              <w:left w:val="nil"/>
              <w:bottom w:val="nil"/>
              <w:right w:val="nil"/>
            </w:tcBorders>
            <w:shd w:val="clear" w:color="auto" w:fill="FFFFFF"/>
            <w:tcMar>
              <w:left w:w="30" w:type="dxa"/>
              <w:right w:w="30" w:type="dxa"/>
            </w:tcMar>
          </w:tcPr>
          <w:p w14:paraId="46670313"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83.0</w:t>
            </w:r>
          </w:p>
        </w:tc>
        <w:tc>
          <w:tcPr>
            <w:tcW w:w="156" w:type="dxa"/>
            <w:tcBorders>
              <w:top w:val="nil"/>
              <w:left w:val="nil"/>
              <w:bottom w:val="nil"/>
              <w:right w:val="nil"/>
            </w:tcBorders>
            <w:shd w:val="clear" w:color="auto" w:fill="FFFFFF"/>
            <w:tcMar>
              <w:left w:w="30" w:type="dxa"/>
              <w:right w:w="30" w:type="dxa"/>
            </w:tcMar>
          </w:tcPr>
          <w:p w14:paraId="78EDC9BD"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56" w:type="dxa"/>
            <w:tcBorders>
              <w:top w:val="nil"/>
              <w:left w:val="nil"/>
              <w:bottom w:val="nil"/>
              <w:right w:val="nil"/>
            </w:tcBorders>
            <w:shd w:val="clear" w:color="auto" w:fill="FFFFFF"/>
            <w:tcMar>
              <w:left w:w="30" w:type="dxa"/>
              <w:right w:w="30" w:type="dxa"/>
            </w:tcMar>
          </w:tcPr>
          <w:p w14:paraId="55614FB2"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613" w:type="dxa"/>
            <w:tcBorders>
              <w:top w:val="nil"/>
              <w:left w:val="nil"/>
              <w:bottom w:val="nil"/>
              <w:right w:val="nil"/>
            </w:tcBorders>
            <w:shd w:val="clear" w:color="auto" w:fill="FFFFFF"/>
            <w:tcMar>
              <w:left w:w="30" w:type="dxa"/>
              <w:right w:w="30" w:type="dxa"/>
            </w:tcMar>
          </w:tcPr>
          <w:p w14:paraId="113B3935"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3.7</w:t>
            </w:r>
          </w:p>
        </w:tc>
        <w:tc>
          <w:tcPr>
            <w:tcW w:w="156" w:type="dxa"/>
            <w:tcBorders>
              <w:top w:val="nil"/>
              <w:left w:val="nil"/>
              <w:bottom w:val="nil"/>
              <w:right w:val="nil"/>
            </w:tcBorders>
            <w:shd w:val="clear" w:color="auto" w:fill="FFFFFF"/>
            <w:tcMar>
              <w:left w:w="30" w:type="dxa"/>
              <w:right w:w="30" w:type="dxa"/>
            </w:tcMar>
          </w:tcPr>
          <w:p w14:paraId="280E5C0E"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56" w:type="dxa"/>
            <w:tcBorders>
              <w:top w:val="nil"/>
              <w:left w:val="nil"/>
              <w:bottom w:val="nil"/>
              <w:right w:val="nil"/>
            </w:tcBorders>
            <w:shd w:val="clear" w:color="auto" w:fill="FFFFFF"/>
            <w:tcMar>
              <w:left w:w="30" w:type="dxa"/>
              <w:right w:w="30" w:type="dxa"/>
            </w:tcMar>
          </w:tcPr>
          <w:p w14:paraId="49EE4899"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708" w:type="dxa"/>
            <w:tcBorders>
              <w:top w:val="nil"/>
              <w:left w:val="nil"/>
              <w:bottom w:val="nil"/>
              <w:right w:val="nil"/>
            </w:tcBorders>
            <w:shd w:val="clear" w:color="auto" w:fill="FFFFFF"/>
            <w:tcMar>
              <w:left w:w="30" w:type="dxa"/>
              <w:right w:w="30" w:type="dxa"/>
            </w:tcMar>
          </w:tcPr>
          <w:p w14:paraId="5563E24F"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3.9</w:t>
            </w:r>
          </w:p>
        </w:tc>
        <w:tc>
          <w:tcPr>
            <w:tcW w:w="156" w:type="dxa"/>
            <w:tcBorders>
              <w:top w:val="nil"/>
              <w:left w:val="nil"/>
              <w:bottom w:val="nil"/>
              <w:right w:val="nil"/>
            </w:tcBorders>
            <w:shd w:val="clear" w:color="auto" w:fill="FFFFFF"/>
            <w:tcMar>
              <w:left w:w="30" w:type="dxa"/>
              <w:right w:w="30" w:type="dxa"/>
            </w:tcMar>
          </w:tcPr>
          <w:p w14:paraId="73EDCA89"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56" w:type="dxa"/>
            <w:tcBorders>
              <w:top w:val="nil"/>
              <w:left w:val="nil"/>
              <w:bottom w:val="nil"/>
              <w:right w:val="nil"/>
            </w:tcBorders>
            <w:shd w:val="clear" w:color="auto" w:fill="FFFFFF"/>
            <w:tcMar>
              <w:left w:w="30" w:type="dxa"/>
              <w:right w:w="30" w:type="dxa"/>
            </w:tcMar>
          </w:tcPr>
          <w:p w14:paraId="047FE1CF"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665" w:type="dxa"/>
            <w:tcBorders>
              <w:top w:val="nil"/>
              <w:left w:val="nil"/>
              <w:bottom w:val="nil"/>
              <w:right w:val="nil"/>
            </w:tcBorders>
            <w:shd w:val="clear" w:color="auto" w:fill="FFFFFF"/>
            <w:tcMar>
              <w:left w:w="30" w:type="dxa"/>
              <w:right w:w="30" w:type="dxa"/>
            </w:tcMar>
          </w:tcPr>
          <w:p w14:paraId="39067560"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1.6</w:t>
            </w:r>
          </w:p>
        </w:tc>
        <w:tc>
          <w:tcPr>
            <w:tcW w:w="156" w:type="dxa"/>
            <w:tcBorders>
              <w:top w:val="nil"/>
              <w:left w:val="nil"/>
              <w:bottom w:val="nil"/>
              <w:right w:val="nil"/>
            </w:tcBorders>
            <w:shd w:val="clear" w:color="auto" w:fill="FFFFFF"/>
            <w:tcMar>
              <w:left w:w="30" w:type="dxa"/>
              <w:right w:w="30" w:type="dxa"/>
            </w:tcMar>
          </w:tcPr>
          <w:p w14:paraId="47D1C009"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56" w:type="dxa"/>
            <w:tcBorders>
              <w:top w:val="nil"/>
              <w:left w:val="nil"/>
              <w:bottom w:val="nil"/>
              <w:right w:val="nil"/>
            </w:tcBorders>
            <w:shd w:val="clear" w:color="auto" w:fill="FFFFFF"/>
            <w:tcMar>
              <w:left w:w="30" w:type="dxa"/>
              <w:right w:w="30" w:type="dxa"/>
            </w:tcMar>
          </w:tcPr>
          <w:p w14:paraId="54C10324"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637" w:type="dxa"/>
            <w:tcBorders>
              <w:top w:val="nil"/>
              <w:left w:val="nil"/>
              <w:bottom w:val="nil"/>
              <w:right w:val="nil"/>
            </w:tcBorders>
            <w:shd w:val="clear" w:color="auto" w:fill="FFFFFF"/>
            <w:tcMar>
              <w:left w:w="30" w:type="dxa"/>
              <w:right w:w="30" w:type="dxa"/>
            </w:tcMar>
          </w:tcPr>
          <w:p w14:paraId="0BA26F2C"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16.5</w:t>
            </w:r>
          </w:p>
        </w:tc>
      </w:tr>
      <w:tr w:rsidR="00C90CE0" w:rsidRPr="0072016A" w14:paraId="2033CFF4" w14:textId="77777777" w:rsidTr="0072016A">
        <w:trPr>
          <w:cantSplit/>
          <w:trHeight w:val="153"/>
        </w:trPr>
        <w:tc>
          <w:tcPr>
            <w:tcW w:w="1505" w:type="dxa"/>
            <w:tcBorders>
              <w:top w:val="nil"/>
              <w:left w:val="nil"/>
              <w:bottom w:val="nil"/>
              <w:right w:val="nil"/>
            </w:tcBorders>
            <w:shd w:val="clear" w:color="auto" w:fill="FFFFFF"/>
            <w:tcMar>
              <w:left w:w="30" w:type="dxa"/>
              <w:right w:w="30" w:type="dxa"/>
            </w:tcMar>
          </w:tcPr>
          <w:p w14:paraId="2DBEE68A" w14:textId="77777777" w:rsidR="00C90CE0" w:rsidRPr="0072016A" w:rsidRDefault="00C90CE0" w:rsidP="00994BAF">
            <w:pPr>
              <w:adjustRightInd w:val="0"/>
              <w:spacing w:before="30" w:after="30"/>
              <w:rPr>
                <w:rFonts w:cs="Arial"/>
                <w:color w:val="000000"/>
                <w:sz w:val="18"/>
                <w:szCs w:val="18"/>
              </w:rPr>
            </w:pPr>
            <w:r w:rsidRPr="0072016A">
              <w:rPr>
                <w:rFonts w:cs="Arial"/>
                <w:color w:val="000000"/>
                <w:sz w:val="18"/>
                <w:szCs w:val="18"/>
              </w:rPr>
              <w:t>Rice</w:t>
            </w:r>
            <w:r>
              <w:rPr>
                <w:rFonts w:cs="Arial"/>
                <w:color w:val="000000"/>
                <w:sz w:val="18"/>
                <w:szCs w:val="18"/>
              </w:rPr>
              <w:t xml:space="preserve"> or grape</w:t>
            </w:r>
            <w:r w:rsidRPr="0072016A">
              <w:rPr>
                <w:rFonts w:cs="Arial"/>
                <w:color w:val="000000"/>
                <w:sz w:val="18"/>
                <w:szCs w:val="18"/>
              </w:rPr>
              <w:t xml:space="preserve"> wine only</w:t>
            </w:r>
          </w:p>
        </w:tc>
        <w:tc>
          <w:tcPr>
            <w:tcW w:w="144" w:type="dxa"/>
            <w:tcBorders>
              <w:top w:val="nil"/>
              <w:left w:val="nil"/>
              <w:bottom w:val="nil"/>
              <w:right w:val="nil"/>
            </w:tcBorders>
            <w:shd w:val="clear" w:color="auto" w:fill="FFFFFF"/>
            <w:tcMar>
              <w:left w:w="30" w:type="dxa"/>
              <w:right w:w="30" w:type="dxa"/>
            </w:tcMar>
          </w:tcPr>
          <w:p w14:paraId="0F9F15AD"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4" w:type="dxa"/>
            <w:tcBorders>
              <w:top w:val="nil"/>
              <w:left w:val="nil"/>
              <w:bottom w:val="nil"/>
              <w:right w:val="nil"/>
            </w:tcBorders>
            <w:shd w:val="clear" w:color="auto" w:fill="FFFFFF"/>
            <w:tcMar>
              <w:left w:w="30" w:type="dxa"/>
              <w:right w:w="30" w:type="dxa"/>
            </w:tcMar>
          </w:tcPr>
          <w:p w14:paraId="650F43A5"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15" w:type="dxa"/>
            <w:tcBorders>
              <w:top w:val="nil"/>
              <w:left w:val="nil"/>
              <w:bottom w:val="nil"/>
              <w:right w:val="nil"/>
            </w:tcBorders>
            <w:shd w:val="clear" w:color="auto" w:fill="FFFFFF"/>
            <w:tcMar>
              <w:left w:w="30" w:type="dxa"/>
              <w:right w:w="30" w:type="dxa"/>
            </w:tcMar>
          </w:tcPr>
          <w:p w14:paraId="15A2FAD1"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2.6</w:t>
            </w:r>
          </w:p>
        </w:tc>
        <w:tc>
          <w:tcPr>
            <w:tcW w:w="156" w:type="dxa"/>
            <w:tcBorders>
              <w:top w:val="nil"/>
              <w:left w:val="nil"/>
              <w:bottom w:val="nil"/>
              <w:right w:val="nil"/>
            </w:tcBorders>
            <w:shd w:val="clear" w:color="auto" w:fill="FFFFFF"/>
            <w:tcMar>
              <w:left w:w="30" w:type="dxa"/>
              <w:right w:w="30" w:type="dxa"/>
            </w:tcMar>
          </w:tcPr>
          <w:p w14:paraId="287CF0A7"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56" w:type="dxa"/>
            <w:tcBorders>
              <w:top w:val="nil"/>
              <w:left w:val="nil"/>
              <w:bottom w:val="nil"/>
              <w:right w:val="nil"/>
            </w:tcBorders>
            <w:shd w:val="clear" w:color="auto" w:fill="FFFFFF"/>
            <w:tcMar>
              <w:left w:w="30" w:type="dxa"/>
              <w:right w:w="30" w:type="dxa"/>
            </w:tcMar>
          </w:tcPr>
          <w:p w14:paraId="5C291081"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613" w:type="dxa"/>
            <w:tcBorders>
              <w:top w:val="nil"/>
              <w:left w:val="nil"/>
              <w:bottom w:val="nil"/>
              <w:right w:val="nil"/>
            </w:tcBorders>
            <w:shd w:val="clear" w:color="auto" w:fill="FFFFFF"/>
            <w:tcMar>
              <w:left w:w="30" w:type="dxa"/>
              <w:right w:w="30" w:type="dxa"/>
            </w:tcMar>
          </w:tcPr>
          <w:p w14:paraId="2E6B1CE6"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71.9</w:t>
            </w:r>
          </w:p>
        </w:tc>
        <w:tc>
          <w:tcPr>
            <w:tcW w:w="156" w:type="dxa"/>
            <w:tcBorders>
              <w:top w:val="nil"/>
              <w:left w:val="nil"/>
              <w:bottom w:val="nil"/>
              <w:right w:val="nil"/>
            </w:tcBorders>
            <w:shd w:val="clear" w:color="auto" w:fill="FFFFFF"/>
            <w:tcMar>
              <w:left w:w="30" w:type="dxa"/>
              <w:right w:w="30" w:type="dxa"/>
            </w:tcMar>
          </w:tcPr>
          <w:p w14:paraId="5E407CF1"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56" w:type="dxa"/>
            <w:tcBorders>
              <w:top w:val="nil"/>
              <w:left w:val="nil"/>
              <w:bottom w:val="nil"/>
              <w:right w:val="nil"/>
            </w:tcBorders>
            <w:shd w:val="clear" w:color="auto" w:fill="FFFFFF"/>
            <w:tcMar>
              <w:left w:w="30" w:type="dxa"/>
              <w:right w:w="30" w:type="dxa"/>
            </w:tcMar>
          </w:tcPr>
          <w:p w14:paraId="6B061E23"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708" w:type="dxa"/>
            <w:tcBorders>
              <w:top w:val="nil"/>
              <w:left w:val="nil"/>
              <w:bottom w:val="nil"/>
              <w:right w:val="nil"/>
            </w:tcBorders>
            <w:shd w:val="clear" w:color="auto" w:fill="FFFFFF"/>
            <w:tcMar>
              <w:left w:w="30" w:type="dxa"/>
              <w:right w:w="30" w:type="dxa"/>
            </w:tcMar>
          </w:tcPr>
          <w:p w14:paraId="64BF16D4"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1.4</w:t>
            </w:r>
          </w:p>
        </w:tc>
        <w:tc>
          <w:tcPr>
            <w:tcW w:w="156" w:type="dxa"/>
            <w:tcBorders>
              <w:top w:val="nil"/>
              <w:left w:val="nil"/>
              <w:bottom w:val="nil"/>
              <w:right w:val="nil"/>
            </w:tcBorders>
            <w:shd w:val="clear" w:color="auto" w:fill="FFFFFF"/>
            <w:tcMar>
              <w:left w:w="30" w:type="dxa"/>
              <w:right w:w="30" w:type="dxa"/>
            </w:tcMar>
          </w:tcPr>
          <w:p w14:paraId="11DBB56F"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56" w:type="dxa"/>
            <w:tcBorders>
              <w:top w:val="nil"/>
              <w:left w:val="nil"/>
              <w:bottom w:val="nil"/>
              <w:right w:val="nil"/>
            </w:tcBorders>
            <w:shd w:val="clear" w:color="auto" w:fill="FFFFFF"/>
            <w:tcMar>
              <w:left w:w="30" w:type="dxa"/>
              <w:right w:w="30" w:type="dxa"/>
            </w:tcMar>
          </w:tcPr>
          <w:p w14:paraId="34CC24D0"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665" w:type="dxa"/>
            <w:tcBorders>
              <w:top w:val="nil"/>
              <w:left w:val="nil"/>
              <w:bottom w:val="nil"/>
              <w:right w:val="nil"/>
            </w:tcBorders>
            <w:shd w:val="clear" w:color="auto" w:fill="FFFFFF"/>
            <w:tcMar>
              <w:left w:w="30" w:type="dxa"/>
              <w:right w:w="30" w:type="dxa"/>
            </w:tcMar>
          </w:tcPr>
          <w:p w14:paraId="16AD0FF7"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5.0</w:t>
            </w:r>
          </w:p>
        </w:tc>
        <w:tc>
          <w:tcPr>
            <w:tcW w:w="156" w:type="dxa"/>
            <w:tcBorders>
              <w:top w:val="nil"/>
              <w:left w:val="nil"/>
              <w:bottom w:val="nil"/>
              <w:right w:val="nil"/>
            </w:tcBorders>
            <w:shd w:val="clear" w:color="auto" w:fill="FFFFFF"/>
            <w:tcMar>
              <w:left w:w="30" w:type="dxa"/>
              <w:right w:w="30" w:type="dxa"/>
            </w:tcMar>
          </w:tcPr>
          <w:p w14:paraId="084A2663"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57" w:type="dxa"/>
            <w:tcBorders>
              <w:top w:val="nil"/>
              <w:left w:val="nil"/>
              <w:bottom w:val="nil"/>
              <w:right w:val="nil"/>
            </w:tcBorders>
            <w:shd w:val="clear" w:color="auto" w:fill="FFFFFF"/>
            <w:tcMar>
              <w:left w:w="30" w:type="dxa"/>
              <w:right w:w="30" w:type="dxa"/>
            </w:tcMar>
          </w:tcPr>
          <w:p w14:paraId="1FAF6B86"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4" w:type="dxa"/>
            <w:tcBorders>
              <w:top w:val="nil"/>
              <w:left w:val="nil"/>
              <w:bottom w:val="nil"/>
              <w:right w:val="nil"/>
            </w:tcBorders>
            <w:shd w:val="clear" w:color="auto" w:fill="FFFFFF"/>
            <w:tcMar>
              <w:left w:w="30" w:type="dxa"/>
              <w:right w:w="30" w:type="dxa"/>
            </w:tcMar>
          </w:tcPr>
          <w:p w14:paraId="27BCB911"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4" w:type="dxa"/>
            <w:tcBorders>
              <w:top w:val="nil"/>
              <w:left w:val="nil"/>
              <w:bottom w:val="nil"/>
              <w:right w:val="nil"/>
            </w:tcBorders>
            <w:shd w:val="clear" w:color="auto" w:fill="FFFFFF"/>
            <w:tcMar>
              <w:left w:w="30" w:type="dxa"/>
              <w:right w:w="30" w:type="dxa"/>
            </w:tcMar>
          </w:tcPr>
          <w:p w14:paraId="0E147C4C"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4" w:type="dxa"/>
            <w:tcBorders>
              <w:top w:val="nil"/>
              <w:left w:val="nil"/>
              <w:bottom w:val="nil"/>
              <w:right w:val="nil"/>
            </w:tcBorders>
            <w:shd w:val="clear" w:color="auto" w:fill="FFFFFF"/>
            <w:tcMar>
              <w:left w:w="30" w:type="dxa"/>
              <w:right w:w="30" w:type="dxa"/>
            </w:tcMar>
          </w:tcPr>
          <w:p w14:paraId="42F12F26"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4" w:type="dxa"/>
            <w:tcBorders>
              <w:top w:val="nil"/>
              <w:left w:val="nil"/>
              <w:bottom w:val="nil"/>
              <w:right w:val="nil"/>
            </w:tcBorders>
            <w:shd w:val="clear" w:color="auto" w:fill="FFFFFF"/>
            <w:tcMar>
              <w:left w:w="30" w:type="dxa"/>
              <w:right w:w="30" w:type="dxa"/>
            </w:tcMar>
          </w:tcPr>
          <w:p w14:paraId="39AA9FD8"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15" w:type="dxa"/>
            <w:tcBorders>
              <w:top w:val="nil"/>
              <w:left w:val="nil"/>
              <w:bottom w:val="nil"/>
              <w:right w:val="nil"/>
            </w:tcBorders>
            <w:shd w:val="clear" w:color="auto" w:fill="FFFFFF"/>
            <w:tcMar>
              <w:left w:w="30" w:type="dxa"/>
              <w:right w:w="30" w:type="dxa"/>
            </w:tcMar>
          </w:tcPr>
          <w:p w14:paraId="61C2EF8B"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3.1</w:t>
            </w:r>
          </w:p>
        </w:tc>
        <w:tc>
          <w:tcPr>
            <w:tcW w:w="156" w:type="dxa"/>
            <w:tcBorders>
              <w:top w:val="nil"/>
              <w:left w:val="nil"/>
              <w:bottom w:val="nil"/>
              <w:right w:val="nil"/>
            </w:tcBorders>
            <w:shd w:val="clear" w:color="auto" w:fill="FFFFFF"/>
            <w:tcMar>
              <w:left w:w="30" w:type="dxa"/>
              <w:right w:w="30" w:type="dxa"/>
            </w:tcMar>
          </w:tcPr>
          <w:p w14:paraId="0E6C8BAE"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56" w:type="dxa"/>
            <w:tcBorders>
              <w:top w:val="nil"/>
              <w:left w:val="nil"/>
              <w:bottom w:val="nil"/>
              <w:right w:val="nil"/>
            </w:tcBorders>
            <w:shd w:val="clear" w:color="auto" w:fill="FFFFFF"/>
            <w:tcMar>
              <w:left w:w="30" w:type="dxa"/>
              <w:right w:w="30" w:type="dxa"/>
            </w:tcMar>
          </w:tcPr>
          <w:p w14:paraId="75374010"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613" w:type="dxa"/>
            <w:tcBorders>
              <w:top w:val="nil"/>
              <w:left w:val="nil"/>
              <w:bottom w:val="nil"/>
              <w:right w:val="nil"/>
            </w:tcBorders>
            <w:shd w:val="clear" w:color="auto" w:fill="FFFFFF"/>
            <w:tcMar>
              <w:left w:w="30" w:type="dxa"/>
              <w:right w:w="30" w:type="dxa"/>
            </w:tcMar>
          </w:tcPr>
          <w:p w14:paraId="63A1AC4F"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82.3</w:t>
            </w:r>
          </w:p>
        </w:tc>
        <w:tc>
          <w:tcPr>
            <w:tcW w:w="156" w:type="dxa"/>
            <w:tcBorders>
              <w:top w:val="nil"/>
              <w:left w:val="nil"/>
              <w:bottom w:val="nil"/>
              <w:right w:val="nil"/>
            </w:tcBorders>
            <w:shd w:val="clear" w:color="auto" w:fill="FFFFFF"/>
            <w:tcMar>
              <w:left w:w="30" w:type="dxa"/>
              <w:right w:w="30" w:type="dxa"/>
            </w:tcMar>
          </w:tcPr>
          <w:p w14:paraId="4C5C2E56"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56" w:type="dxa"/>
            <w:tcBorders>
              <w:top w:val="nil"/>
              <w:left w:val="nil"/>
              <w:bottom w:val="nil"/>
              <w:right w:val="nil"/>
            </w:tcBorders>
            <w:shd w:val="clear" w:color="auto" w:fill="FFFFFF"/>
            <w:tcMar>
              <w:left w:w="30" w:type="dxa"/>
              <w:right w:w="30" w:type="dxa"/>
            </w:tcMar>
          </w:tcPr>
          <w:p w14:paraId="076A78B4"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708" w:type="dxa"/>
            <w:tcBorders>
              <w:top w:val="nil"/>
              <w:left w:val="nil"/>
              <w:bottom w:val="nil"/>
              <w:right w:val="nil"/>
            </w:tcBorders>
            <w:shd w:val="clear" w:color="auto" w:fill="FFFFFF"/>
            <w:tcMar>
              <w:left w:w="30" w:type="dxa"/>
              <w:right w:w="30" w:type="dxa"/>
            </w:tcMar>
          </w:tcPr>
          <w:p w14:paraId="1AA5549B"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2.2</w:t>
            </w:r>
          </w:p>
        </w:tc>
        <w:tc>
          <w:tcPr>
            <w:tcW w:w="156" w:type="dxa"/>
            <w:tcBorders>
              <w:top w:val="nil"/>
              <w:left w:val="nil"/>
              <w:bottom w:val="nil"/>
              <w:right w:val="nil"/>
            </w:tcBorders>
            <w:shd w:val="clear" w:color="auto" w:fill="FFFFFF"/>
            <w:tcMar>
              <w:left w:w="30" w:type="dxa"/>
              <w:right w:w="30" w:type="dxa"/>
            </w:tcMar>
          </w:tcPr>
          <w:p w14:paraId="53AB6F29"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56" w:type="dxa"/>
            <w:tcBorders>
              <w:top w:val="nil"/>
              <w:left w:val="nil"/>
              <w:bottom w:val="nil"/>
              <w:right w:val="nil"/>
            </w:tcBorders>
            <w:shd w:val="clear" w:color="auto" w:fill="FFFFFF"/>
            <w:tcMar>
              <w:left w:w="30" w:type="dxa"/>
              <w:right w:w="30" w:type="dxa"/>
            </w:tcMar>
          </w:tcPr>
          <w:p w14:paraId="72D46237"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665" w:type="dxa"/>
            <w:tcBorders>
              <w:top w:val="nil"/>
              <w:left w:val="nil"/>
              <w:bottom w:val="nil"/>
              <w:right w:val="nil"/>
            </w:tcBorders>
            <w:shd w:val="clear" w:color="auto" w:fill="FFFFFF"/>
            <w:tcMar>
              <w:left w:w="30" w:type="dxa"/>
              <w:right w:w="30" w:type="dxa"/>
            </w:tcMar>
          </w:tcPr>
          <w:p w14:paraId="58C8CE84"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3.3</w:t>
            </w:r>
          </w:p>
        </w:tc>
        <w:tc>
          <w:tcPr>
            <w:tcW w:w="156" w:type="dxa"/>
            <w:tcBorders>
              <w:top w:val="nil"/>
              <w:left w:val="nil"/>
              <w:bottom w:val="nil"/>
              <w:right w:val="nil"/>
            </w:tcBorders>
            <w:shd w:val="clear" w:color="auto" w:fill="FFFFFF"/>
            <w:tcMar>
              <w:left w:w="30" w:type="dxa"/>
              <w:right w:w="30" w:type="dxa"/>
            </w:tcMar>
          </w:tcPr>
          <w:p w14:paraId="2AA78595"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56" w:type="dxa"/>
            <w:tcBorders>
              <w:top w:val="nil"/>
              <w:left w:val="nil"/>
              <w:bottom w:val="nil"/>
              <w:right w:val="nil"/>
            </w:tcBorders>
            <w:shd w:val="clear" w:color="auto" w:fill="FFFFFF"/>
            <w:tcMar>
              <w:left w:w="30" w:type="dxa"/>
              <w:right w:w="30" w:type="dxa"/>
            </w:tcMar>
          </w:tcPr>
          <w:p w14:paraId="77BC609E"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637" w:type="dxa"/>
            <w:tcBorders>
              <w:top w:val="nil"/>
              <w:left w:val="nil"/>
              <w:bottom w:val="nil"/>
              <w:right w:val="nil"/>
            </w:tcBorders>
            <w:shd w:val="clear" w:color="auto" w:fill="FFFFFF"/>
            <w:tcMar>
              <w:left w:w="30" w:type="dxa"/>
              <w:right w:w="30" w:type="dxa"/>
            </w:tcMar>
          </w:tcPr>
          <w:p w14:paraId="10D39625"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6.3</w:t>
            </w:r>
          </w:p>
        </w:tc>
      </w:tr>
      <w:tr w:rsidR="00C90CE0" w:rsidRPr="0072016A" w14:paraId="53CF21B3" w14:textId="77777777" w:rsidTr="0072016A">
        <w:trPr>
          <w:cantSplit/>
          <w:trHeight w:val="159"/>
        </w:trPr>
        <w:tc>
          <w:tcPr>
            <w:tcW w:w="1505" w:type="dxa"/>
            <w:tcBorders>
              <w:top w:val="nil"/>
              <w:left w:val="nil"/>
              <w:bottom w:val="nil"/>
              <w:right w:val="nil"/>
            </w:tcBorders>
            <w:shd w:val="clear" w:color="auto" w:fill="FFFFFF"/>
            <w:tcMar>
              <w:left w:w="30" w:type="dxa"/>
              <w:right w:w="30" w:type="dxa"/>
            </w:tcMar>
          </w:tcPr>
          <w:p w14:paraId="7EBD7431" w14:textId="77777777" w:rsidR="00C90CE0" w:rsidRPr="0072016A" w:rsidRDefault="00C90CE0" w:rsidP="00994BAF">
            <w:pPr>
              <w:adjustRightInd w:val="0"/>
              <w:spacing w:before="30" w:after="30"/>
              <w:rPr>
                <w:rFonts w:cs="Arial"/>
                <w:color w:val="000000"/>
                <w:sz w:val="18"/>
                <w:szCs w:val="18"/>
              </w:rPr>
            </w:pPr>
            <w:r>
              <w:rPr>
                <w:rFonts w:cs="Arial"/>
                <w:color w:val="000000"/>
                <w:sz w:val="18"/>
                <w:szCs w:val="18"/>
              </w:rPr>
              <w:t>Strong spirit</w:t>
            </w:r>
            <w:r w:rsidRPr="0072016A">
              <w:rPr>
                <w:rFonts w:cs="Arial"/>
                <w:color w:val="000000"/>
                <w:sz w:val="18"/>
                <w:szCs w:val="18"/>
              </w:rPr>
              <w:t xml:space="preserve"> only</w:t>
            </w:r>
          </w:p>
        </w:tc>
        <w:tc>
          <w:tcPr>
            <w:tcW w:w="144" w:type="dxa"/>
            <w:tcBorders>
              <w:top w:val="nil"/>
              <w:left w:val="nil"/>
              <w:bottom w:val="nil"/>
              <w:right w:val="nil"/>
            </w:tcBorders>
            <w:shd w:val="clear" w:color="auto" w:fill="FFFFFF"/>
            <w:tcMar>
              <w:left w:w="30" w:type="dxa"/>
              <w:right w:w="30" w:type="dxa"/>
            </w:tcMar>
          </w:tcPr>
          <w:p w14:paraId="451F709D"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4" w:type="dxa"/>
            <w:tcBorders>
              <w:top w:val="nil"/>
              <w:left w:val="nil"/>
              <w:bottom w:val="nil"/>
              <w:right w:val="nil"/>
            </w:tcBorders>
            <w:shd w:val="clear" w:color="auto" w:fill="FFFFFF"/>
            <w:tcMar>
              <w:left w:w="30" w:type="dxa"/>
              <w:right w:w="30" w:type="dxa"/>
            </w:tcMar>
          </w:tcPr>
          <w:p w14:paraId="623017C4"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15" w:type="dxa"/>
            <w:tcBorders>
              <w:top w:val="nil"/>
              <w:left w:val="nil"/>
              <w:bottom w:val="nil"/>
              <w:right w:val="nil"/>
            </w:tcBorders>
            <w:shd w:val="clear" w:color="auto" w:fill="FFFFFF"/>
            <w:tcMar>
              <w:left w:w="30" w:type="dxa"/>
              <w:right w:w="30" w:type="dxa"/>
            </w:tcMar>
          </w:tcPr>
          <w:p w14:paraId="6A0CA726"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7.5</w:t>
            </w:r>
          </w:p>
        </w:tc>
        <w:tc>
          <w:tcPr>
            <w:tcW w:w="156" w:type="dxa"/>
            <w:tcBorders>
              <w:top w:val="nil"/>
              <w:left w:val="nil"/>
              <w:bottom w:val="nil"/>
              <w:right w:val="nil"/>
            </w:tcBorders>
            <w:shd w:val="clear" w:color="auto" w:fill="FFFFFF"/>
            <w:tcMar>
              <w:left w:w="30" w:type="dxa"/>
              <w:right w:w="30" w:type="dxa"/>
            </w:tcMar>
          </w:tcPr>
          <w:p w14:paraId="02753AB2"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56" w:type="dxa"/>
            <w:tcBorders>
              <w:top w:val="nil"/>
              <w:left w:val="nil"/>
              <w:bottom w:val="nil"/>
              <w:right w:val="nil"/>
            </w:tcBorders>
            <w:shd w:val="clear" w:color="auto" w:fill="FFFFFF"/>
            <w:tcMar>
              <w:left w:w="30" w:type="dxa"/>
              <w:right w:w="30" w:type="dxa"/>
            </w:tcMar>
          </w:tcPr>
          <w:p w14:paraId="665962A1"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613" w:type="dxa"/>
            <w:tcBorders>
              <w:top w:val="nil"/>
              <w:left w:val="nil"/>
              <w:bottom w:val="nil"/>
              <w:right w:val="nil"/>
            </w:tcBorders>
            <w:shd w:val="clear" w:color="auto" w:fill="FFFFFF"/>
            <w:tcMar>
              <w:left w:w="30" w:type="dxa"/>
              <w:right w:w="30" w:type="dxa"/>
            </w:tcMar>
          </w:tcPr>
          <w:p w14:paraId="0E299B87"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2.1</w:t>
            </w:r>
          </w:p>
        </w:tc>
        <w:tc>
          <w:tcPr>
            <w:tcW w:w="156" w:type="dxa"/>
            <w:tcBorders>
              <w:top w:val="nil"/>
              <w:left w:val="nil"/>
              <w:bottom w:val="nil"/>
              <w:right w:val="nil"/>
            </w:tcBorders>
            <w:shd w:val="clear" w:color="auto" w:fill="FFFFFF"/>
            <w:tcMar>
              <w:left w:w="30" w:type="dxa"/>
              <w:right w:w="30" w:type="dxa"/>
            </w:tcMar>
          </w:tcPr>
          <w:p w14:paraId="6D4036C6"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56" w:type="dxa"/>
            <w:tcBorders>
              <w:top w:val="nil"/>
              <w:left w:val="nil"/>
              <w:bottom w:val="nil"/>
              <w:right w:val="nil"/>
            </w:tcBorders>
            <w:shd w:val="clear" w:color="auto" w:fill="FFFFFF"/>
            <w:tcMar>
              <w:left w:w="30" w:type="dxa"/>
              <w:right w:w="30" w:type="dxa"/>
            </w:tcMar>
          </w:tcPr>
          <w:p w14:paraId="538234A0"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708" w:type="dxa"/>
            <w:tcBorders>
              <w:top w:val="nil"/>
              <w:left w:val="nil"/>
              <w:bottom w:val="nil"/>
              <w:right w:val="nil"/>
            </w:tcBorders>
            <w:shd w:val="clear" w:color="auto" w:fill="FFFFFF"/>
            <w:tcMar>
              <w:left w:w="30" w:type="dxa"/>
              <w:right w:w="30" w:type="dxa"/>
            </w:tcMar>
          </w:tcPr>
          <w:p w14:paraId="4529D124"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83.4</w:t>
            </w:r>
          </w:p>
        </w:tc>
        <w:tc>
          <w:tcPr>
            <w:tcW w:w="156" w:type="dxa"/>
            <w:tcBorders>
              <w:top w:val="nil"/>
              <w:left w:val="nil"/>
              <w:bottom w:val="nil"/>
              <w:right w:val="nil"/>
            </w:tcBorders>
            <w:shd w:val="clear" w:color="auto" w:fill="FFFFFF"/>
            <w:tcMar>
              <w:left w:w="30" w:type="dxa"/>
              <w:right w:w="30" w:type="dxa"/>
            </w:tcMar>
          </w:tcPr>
          <w:p w14:paraId="704924F2"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56" w:type="dxa"/>
            <w:tcBorders>
              <w:top w:val="nil"/>
              <w:left w:val="nil"/>
              <w:bottom w:val="nil"/>
              <w:right w:val="nil"/>
            </w:tcBorders>
            <w:shd w:val="clear" w:color="auto" w:fill="FFFFFF"/>
            <w:tcMar>
              <w:left w:w="30" w:type="dxa"/>
              <w:right w:w="30" w:type="dxa"/>
            </w:tcMar>
          </w:tcPr>
          <w:p w14:paraId="411B5412"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665" w:type="dxa"/>
            <w:tcBorders>
              <w:top w:val="nil"/>
              <w:left w:val="nil"/>
              <w:bottom w:val="nil"/>
              <w:right w:val="nil"/>
            </w:tcBorders>
            <w:shd w:val="clear" w:color="auto" w:fill="FFFFFF"/>
            <w:tcMar>
              <w:left w:w="30" w:type="dxa"/>
              <w:right w:w="30" w:type="dxa"/>
            </w:tcMar>
          </w:tcPr>
          <w:p w14:paraId="50750FA1"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3.7</w:t>
            </w:r>
          </w:p>
        </w:tc>
        <w:tc>
          <w:tcPr>
            <w:tcW w:w="156" w:type="dxa"/>
            <w:tcBorders>
              <w:top w:val="nil"/>
              <w:left w:val="nil"/>
              <w:bottom w:val="nil"/>
              <w:right w:val="nil"/>
            </w:tcBorders>
            <w:shd w:val="clear" w:color="auto" w:fill="FFFFFF"/>
            <w:tcMar>
              <w:left w:w="30" w:type="dxa"/>
              <w:right w:w="30" w:type="dxa"/>
            </w:tcMar>
          </w:tcPr>
          <w:p w14:paraId="35E56C34"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57" w:type="dxa"/>
            <w:tcBorders>
              <w:top w:val="nil"/>
              <w:left w:val="nil"/>
              <w:bottom w:val="nil"/>
              <w:right w:val="nil"/>
            </w:tcBorders>
            <w:shd w:val="clear" w:color="auto" w:fill="FFFFFF"/>
            <w:tcMar>
              <w:left w:w="30" w:type="dxa"/>
              <w:right w:w="30" w:type="dxa"/>
            </w:tcMar>
          </w:tcPr>
          <w:p w14:paraId="3D74E321"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4" w:type="dxa"/>
            <w:tcBorders>
              <w:top w:val="nil"/>
              <w:left w:val="nil"/>
              <w:bottom w:val="nil"/>
              <w:right w:val="nil"/>
            </w:tcBorders>
            <w:shd w:val="clear" w:color="auto" w:fill="FFFFFF"/>
            <w:tcMar>
              <w:left w:w="30" w:type="dxa"/>
              <w:right w:w="30" w:type="dxa"/>
            </w:tcMar>
          </w:tcPr>
          <w:p w14:paraId="483A3378"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4" w:type="dxa"/>
            <w:tcBorders>
              <w:top w:val="nil"/>
              <w:left w:val="nil"/>
              <w:bottom w:val="nil"/>
              <w:right w:val="nil"/>
            </w:tcBorders>
            <w:shd w:val="clear" w:color="auto" w:fill="FFFFFF"/>
            <w:tcMar>
              <w:left w:w="30" w:type="dxa"/>
              <w:right w:w="30" w:type="dxa"/>
            </w:tcMar>
          </w:tcPr>
          <w:p w14:paraId="7BD54B32"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4" w:type="dxa"/>
            <w:tcBorders>
              <w:top w:val="nil"/>
              <w:left w:val="nil"/>
              <w:bottom w:val="nil"/>
              <w:right w:val="nil"/>
            </w:tcBorders>
            <w:shd w:val="clear" w:color="auto" w:fill="FFFFFF"/>
            <w:tcMar>
              <w:left w:w="30" w:type="dxa"/>
              <w:right w:w="30" w:type="dxa"/>
            </w:tcMar>
          </w:tcPr>
          <w:p w14:paraId="40B2BDBE"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4" w:type="dxa"/>
            <w:tcBorders>
              <w:top w:val="nil"/>
              <w:left w:val="nil"/>
              <w:bottom w:val="nil"/>
              <w:right w:val="nil"/>
            </w:tcBorders>
            <w:shd w:val="clear" w:color="auto" w:fill="FFFFFF"/>
            <w:tcMar>
              <w:left w:w="30" w:type="dxa"/>
              <w:right w:w="30" w:type="dxa"/>
            </w:tcMar>
          </w:tcPr>
          <w:p w14:paraId="2425F02D"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15" w:type="dxa"/>
            <w:tcBorders>
              <w:top w:val="nil"/>
              <w:left w:val="nil"/>
              <w:bottom w:val="nil"/>
              <w:right w:val="nil"/>
            </w:tcBorders>
            <w:shd w:val="clear" w:color="auto" w:fill="FFFFFF"/>
            <w:tcMar>
              <w:left w:w="30" w:type="dxa"/>
              <w:right w:w="30" w:type="dxa"/>
            </w:tcMar>
          </w:tcPr>
          <w:p w14:paraId="5E7BB321"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6.3</w:t>
            </w:r>
          </w:p>
        </w:tc>
        <w:tc>
          <w:tcPr>
            <w:tcW w:w="156" w:type="dxa"/>
            <w:tcBorders>
              <w:top w:val="nil"/>
              <w:left w:val="nil"/>
              <w:bottom w:val="nil"/>
              <w:right w:val="nil"/>
            </w:tcBorders>
            <w:shd w:val="clear" w:color="auto" w:fill="FFFFFF"/>
            <w:tcMar>
              <w:left w:w="30" w:type="dxa"/>
              <w:right w:w="30" w:type="dxa"/>
            </w:tcMar>
          </w:tcPr>
          <w:p w14:paraId="4A93EF73"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56" w:type="dxa"/>
            <w:tcBorders>
              <w:top w:val="nil"/>
              <w:left w:val="nil"/>
              <w:bottom w:val="nil"/>
              <w:right w:val="nil"/>
            </w:tcBorders>
            <w:shd w:val="clear" w:color="auto" w:fill="FFFFFF"/>
            <w:tcMar>
              <w:left w:w="30" w:type="dxa"/>
              <w:right w:w="30" w:type="dxa"/>
            </w:tcMar>
          </w:tcPr>
          <w:p w14:paraId="2855EF49"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613" w:type="dxa"/>
            <w:tcBorders>
              <w:top w:val="nil"/>
              <w:left w:val="nil"/>
              <w:bottom w:val="nil"/>
              <w:right w:val="nil"/>
            </w:tcBorders>
            <w:shd w:val="clear" w:color="auto" w:fill="FFFFFF"/>
            <w:tcMar>
              <w:left w:w="30" w:type="dxa"/>
              <w:right w:w="30" w:type="dxa"/>
            </w:tcMar>
          </w:tcPr>
          <w:p w14:paraId="03C99B90"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6.7</w:t>
            </w:r>
          </w:p>
        </w:tc>
        <w:tc>
          <w:tcPr>
            <w:tcW w:w="156" w:type="dxa"/>
            <w:tcBorders>
              <w:top w:val="nil"/>
              <w:left w:val="nil"/>
              <w:bottom w:val="nil"/>
              <w:right w:val="nil"/>
            </w:tcBorders>
            <w:shd w:val="clear" w:color="auto" w:fill="FFFFFF"/>
            <w:tcMar>
              <w:left w:w="30" w:type="dxa"/>
              <w:right w:w="30" w:type="dxa"/>
            </w:tcMar>
          </w:tcPr>
          <w:p w14:paraId="6861A732"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56" w:type="dxa"/>
            <w:tcBorders>
              <w:top w:val="nil"/>
              <w:left w:val="nil"/>
              <w:bottom w:val="nil"/>
              <w:right w:val="nil"/>
            </w:tcBorders>
            <w:shd w:val="clear" w:color="auto" w:fill="FFFFFF"/>
            <w:tcMar>
              <w:left w:w="30" w:type="dxa"/>
              <w:right w:w="30" w:type="dxa"/>
            </w:tcMar>
          </w:tcPr>
          <w:p w14:paraId="055818BC"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708" w:type="dxa"/>
            <w:tcBorders>
              <w:top w:val="nil"/>
              <w:left w:val="nil"/>
              <w:bottom w:val="nil"/>
              <w:right w:val="nil"/>
            </w:tcBorders>
            <w:shd w:val="clear" w:color="auto" w:fill="FFFFFF"/>
            <w:tcMar>
              <w:left w:w="30" w:type="dxa"/>
              <w:right w:w="30" w:type="dxa"/>
            </w:tcMar>
          </w:tcPr>
          <w:p w14:paraId="1FB9A988"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89.2</w:t>
            </w:r>
          </w:p>
        </w:tc>
        <w:tc>
          <w:tcPr>
            <w:tcW w:w="156" w:type="dxa"/>
            <w:tcBorders>
              <w:top w:val="nil"/>
              <w:left w:val="nil"/>
              <w:bottom w:val="nil"/>
              <w:right w:val="nil"/>
            </w:tcBorders>
            <w:shd w:val="clear" w:color="auto" w:fill="FFFFFF"/>
            <w:tcMar>
              <w:left w:w="30" w:type="dxa"/>
              <w:right w:w="30" w:type="dxa"/>
            </w:tcMar>
          </w:tcPr>
          <w:p w14:paraId="30A999F4"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56" w:type="dxa"/>
            <w:tcBorders>
              <w:top w:val="nil"/>
              <w:left w:val="nil"/>
              <w:bottom w:val="nil"/>
              <w:right w:val="nil"/>
            </w:tcBorders>
            <w:shd w:val="clear" w:color="auto" w:fill="FFFFFF"/>
            <w:tcMar>
              <w:left w:w="30" w:type="dxa"/>
              <w:right w:w="30" w:type="dxa"/>
            </w:tcMar>
          </w:tcPr>
          <w:p w14:paraId="7583ED6B"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665" w:type="dxa"/>
            <w:tcBorders>
              <w:top w:val="nil"/>
              <w:left w:val="nil"/>
              <w:bottom w:val="nil"/>
              <w:right w:val="nil"/>
            </w:tcBorders>
            <w:shd w:val="clear" w:color="auto" w:fill="FFFFFF"/>
            <w:tcMar>
              <w:left w:w="30" w:type="dxa"/>
              <w:right w:w="30" w:type="dxa"/>
            </w:tcMar>
          </w:tcPr>
          <w:p w14:paraId="61382285"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1.2</w:t>
            </w:r>
          </w:p>
        </w:tc>
        <w:tc>
          <w:tcPr>
            <w:tcW w:w="156" w:type="dxa"/>
            <w:tcBorders>
              <w:top w:val="nil"/>
              <w:left w:val="nil"/>
              <w:bottom w:val="nil"/>
              <w:right w:val="nil"/>
            </w:tcBorders>
            <w:shd w:val="clear" w:color="auto" w:fill="FFFFFF"/>
            <w:tcMar>
              <w:left w:w="30" w:type="dxa"/>
              <w:right w:w="30" w:type="dxa"/>
            </w:tcMar>
          </w:tcPr>
          <w:p w14:paraId="419143E0"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56" w:type="dxa"/>
            <w:tcBorders>
              <w:top w:val="nil"/>
              <w:left w:val="nil"/>
              <w:bottom w:val="nil"/>
              <w:right w:val="nil"/>
            </w:tcBorders>
            <w:shd w:val="clear" w:color="auto" w:fill="FFFFFF"/>
            <w:tcMar>
              <w:left w:w="30" w:type="dxa"/>
              <w:right w:w="30" w:type="dxa"/>
            </w:tcMar>
          </w:tcPr>
          <w:p w14:paraId="7CE5B001"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637" w:type="dxa"/>
            <w:tcBorders>
              <w:top w:val="nil"/>
              <w:left w:val="nil"/>
              <w:bottom w:val="nil"/>
              <w:right w:val="nil"/>
            </w:tcBorders>
            <w:shd w:val="clear" w:color="auto" w:fill="FFFFFF"/>
            <w:tcMar>
              <w:left w:w="30" w:type="dxa"/>
              <w:right w:w="30" w:type="dxa"/>
            </w:tcMar>
          </w:tcPr>
          <w:p w14:paraId="129E0915"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25.4</w:t>
            </w:r>
          </w:p>
        </w:tc>
      </w:tr>
      <w:tr w:rsidR="00C90CE0" w:rsidRPr="0072016A" w14:paraId="318D4678" w14:textId="77777777" w:rsidTr="0072016A">
        <w:trPr>
          <w:cantSplit/>
          <w:trHeight w:val="288"/>
        </w:trPr>
        <w:tc>
          <w:tcPr>
            <w:tcW w:w="1505" w:type="dxa"/>
            <w:tcBorders>
              <w:top w:val="nil"/>
              <w:left w:val="nil"/>
              <w:bottom w:val="nil"/>
              <w:right w:val="nil"/>
            </w:tcBorders>
            <w:shd w:val="clear" w:color="auto" w:fill="FFFFFF"/>
            <w:tcMar>
              <w:left w:w="30" w:type="dxa"/>
              <w:right w:w="30" w:type="dxa"/>
            </w:tcMar>
          </w:tcPr>
          <w:p w14:paraId="4C4CBD46" w14:textId="77777777" w:rsidR="00C90CE0" w:rsidRPr="0072016A" w:rsidRDefault="00C90CE0" w:rsidP="00994BAF">
            <w:pPr>
              <w:adjustRightInd w:val="0"/>
              <w:spacing w:before="30" w:after="30"/>
              <w:rPr>
                <w:rFonts w:cs="Arial"/>
                <w:color w:val="000000"/>
                <w:sz w:val="18"/>
                <w:szCs w:val="18"/>
              </w:rPr>
            </w:pPr>
            <w:r>
              <w:rPr>
                <w:rFonts w:cs="Arial"/>
                <w:color w:val="000000"/>
                <w:sz w:val="18"/>
                <w:szCs w:val="18"/>
              </w:rPr>
              <w:t>Weak</w:t>
            </w:r>
            <w:r w:rsidRPr="0072016A">
              <w:rPr>
                <w:rFonts w:cs="Arial"/>
                <w:color w:val="000000"/>
                <w:sz w:val="18"/>
                <w:szCs w:val="18"/>
              </w:rPr>
              <w:t xml:space="preserve"> spirit only</w:t>
            </w:r>
          </w:p>
        </w:tc>
        <w:tc>
          <w:tcPr>
            <w:tcW w:w="144" w:type="dxa"/>
            <w:tcBorders>
              <w:top w:val="nil"/>
              <w:left w:val="nil"/>
              <w:bottom w:val="nil"/>
              <w:right w:val="nil"/>
            </w:tcBorders>
            <w:shd w:val="clear" w:color="auto" w:fill="FFFFFF"/>
            <w:tcMar>
              <w:left w:w="30" w:type="dxa"/>
              <w:right w:w="30" w:type="dxa"/>
            </w:tcMar>
          </w:tcPr>
          <w:p w14:paraId="3705F9D3"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4" w:type="dxa"/>
            <w:tcBorders>
              <w:top w:val="nil"/>
              <w:left w:val="nil"/>
              <w:bottom w:val="nil"/>
              <w:right w:val="nil"/>
            </w:tcBorders>
            <w:shd w:val="clear" w:color="auto" w:fill="FFFFFF"/>
            <w:tcMar>
              <w:left w:w="30" w:type="dxa"/>
              <w:right w:w="30" w:type="dxa"/>
            </w:tcMar>
          </w:tcPr>
          <w:p w14:paraId="7B4DF3DB"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15" w:type="dxa"/>
            <w:tcBorders>
              <w:top w:val="nil"/>
              <w:left w:val="nil"/>
              <w:bottom w:val="nil"/>
              <w:right w:val="nil"/>
            </w:tcBorders>
            <w:shd w:val="clear" w:color="auto" w:fill="FFFFFF"/>
            <w:tcMar>
              <w:left w:w="30" w:type="dxa"/>
              <w:right w:w="30" w:type="dxa"/>
            </w:tcMar>
          </w:tcPr>
          <w:p w14:paraId="78912173"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4.7</w:t>
            </w:r>
          </w:p>
        </w:tc>
        <w:tc>
          <w:tcPr>
            <w:tcW w:w="156" w:type="dxa"/>
            <w:tcBorders>
              <w:top w:val="nil"/>
              <w:left w:val="nil"/>
              <w:bottom w:val="nil"/>
              <w:right w:val="nil"/>
            </w:tcBorders>
            <w:shd w:val="clear" w:color="auto" w:fill="FFFFFF"/>
            <w:tcMar>
              <w:left w:w="30" w:type="dxa"/>
              <w:right w:w="30" w:type="dxa"/>
            </w:tcMar>
          </w:tcPr>
          <w:p w14:paraId="72BD3395"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56" w:type="dxa"/>
            <w:tcBorders>
              <w:top w:val="nil"/>
              <w:left w:val="nil"/>
              <w:bottom w:val="nil"/>
              <w:right w:val="nil"/>
            </w:tcBorders>
            <w:shd w:val="clear" w:color="auto" w:fill="FFFFFF"/>
            <w:tcMar>
              <w:left w:w="30" w:type="dxa"/>
              <w:right w:w="30" w:type="dxa"/>
            </w:tcMar>
          </w:tcPr>
          <w:p w14:paraId="5F70D03E"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613" w:type="dxa"/>
            <w:tcBorders>
              <w:top w:val="nil"/>
              <w:left w:val="nil"/>
              <w:bottom w:val="nil"/>
              <w:right w:val="nil"/>
            </w:tcBorders>
            <w:shd w:val="clear" w:color="auto" w:fill="FFFFFF"/>
            <w:tcMar>
              <w:left w:w="30" w:type="dxa"/>
              <w:right w:w="30" w:type="dxa"/>
            </w:tcMar>
          </w:tcPr>
          <w:p w14:paraId="05F1B0C5"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7.9</w:t>
            </w:r>
          </w:p>
        </w:tc>
        <w:tc>
          <w:tcPr>
            <w:tcW w:w="156" w:type="dxa"/>
            <w:tcBorders>
              <w:top w:val="nil"/>
              <w:left w:val="nil"/>
              <w:bottom w:val="nil"/>
              <w:right w:val="nil"/>
            </w:tcBorders>
            <w:shd w:val="clear" w:color="auto" w:fill="FFFFFF"/>
            <w:tcMar>
              <w:left w:w="30" w:type="dxa"/>
              <w:right w:w="30" w:type="dxa"/>
            </w:tcMar>
          </w:tcPr>
          <w:p w14:paraId="24172BAB"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56" w:type="dxa"/>
            <w:tcBorders>
              <w:top w:val="nil"/>
              <w:left w:val="nil"/>
              <w:bottom w:val="nil"/>
              <w:right w:val="nil"/>
            </w:tcBorders>
            <w:shd w:val="clear" w:color="auto" w:fill="FFFFFF"/>
            <w:tcMar>
              <w:left w:w="30" w:type="dxa"/>
              <w:right w:w="30" w:type="dxa"/>
            </w:tcMar>
          </w:tcPr>
          <w:p w14:paraId="27F2F825"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708" w:type="dxa"/>
            <w:tcBorders>
              <w:top w:val="nil"/>
              <w:left w:val="nil"/>
              <w:bottom w:val="nil"/>
              <w:right w:val="nil"/>
            </w:tcBorders>
            <w:shd w:val="clear" w:color="auto" w:fill="FFFFFF"/>
            <w:tcMar>
              <w:left w:w="30" w:type="dxa"/>
              <w:right w:w="30" w:type="dxa"/>
            </w:tcMar>
          </w:tcPr>
          <w:p w14:paraId="2F265FAF"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1.9</w:t>
            </w:r>
          </w:p>
        </w:tc>
        <w:tc>
          <w:tcPr>
            <w:tcW w:w="156" w:type="dxa"/>
            <w:tcBorders>
              <w:top w:val="nil"/>
              <w:left w:val="nil"/>
              <w:bottom w:val="nil"/>
              <w:right w:val="nil"/>
            </w:tcBorders>
            <w:shd w:val="clear" w:color="auto" w:fill="FFFFFF"/>
            <w:tcMar>
              <w:left w:w="30" w:type="dxa"/>
              <w:right w:w="30" w:type="dxa"/>
            </w:tcMar>
          </w:tcPr>
          <w:p w14:paraId="6E3197E9"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56" w:type="dxa"/>
            <w:tcBorders>
              <w:top w:val="nil"/>
              <w:left w:val="nil"/>
              <w:bottom w:val="nil"/>
              <w:right w:val="nil"/>
            </w:tcBorders>
            <w:shd w:val="clear" w:color="auto" w:fill="FFFFFF"/>
            <w:tcMar>
              <w:left w:w="30" w:type="dxa"/>
              <w:right w:w="30" w:type="dxa"/>
            </w:tcMar>
          </w:tcPr>
          <w:p w14:paraId="7F9DAF97"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665" w:type="dxa"/>
            <w:tcBorders>
              <w:top w:val="nil"/>
              <w:left w:val="nil"/>
              <w:bottom w:val="nil"/>
              <w:right w:val="nil"/>
            </w:tcBorders>
            <w:shd w:val="clear" w:color="auto" w:fill="FFFFFF"/>
            <w:tcMar>
              <w:left w:w="30" w:type="dxa"/>
              <w:right w:w="30" w:type="dxa"/>
            </w:tcMar>
          </w:tcPr>
          <w:p w14:paraId="5F662E10"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74.8</w:t>
            </w:r>
          </w:p>
        </w:tc>
        <w:tc>
          <w:tcPr>
            <w:tcW w:w="156" w:type="dxa"/>
            <w:tcBorders>
              <w:top w:val="nil"/>
              <w:left w:val="nil"/>
              <w:bottom w:val="nil"/>
              <w:right w:val="nil"/>
            </w:tcBorders>
            <w:shd w:val="clear" w:color="auto" w:fill="FFFFFF"/>
            <w:tcMar>
              <w:left w:w="30" w:type="dxa"/>
              <w:right w:w="30" w:type="dxa"/>
            </w:tcMar>
          </w:tcPr>
          <w:p w14:paraId="6E01FF8A"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57" w:type="dxa"/>
            <w:tcBorders>
              <w:top w:val="nil"/>
              <w:left w:val="nil"/>
              <w:bottom w:val="nil"/>
              <w:right w:val="nil"/>
            </w:tcBorders>
            <w:shd w:val="clear" w:color="auto" w:fill="FFFFFF"/>
            <w:tcMar>
              <w:left w:w="30" w:type="dxa"/>
              <w:right w:w="30" w:type="dxa"/>
            </w:tcMar>
          </w:tcPr>
          <w:p w14:paraId="5DB54844"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4" w:type="dxa"/>
            <w:tcBorders>
              <w:top w:val="nil"/>
              <w:left w:val="nil"/>
              <w:bottom w:val="nil"/>
              <w:right w:val="nil"/>
            </w:tcBorders>
            <w:shd w:val="clear" w:color="auto" w:fill="FFFFFF"/>
            <w:tcMar>
              <w:left w:w="30" w:type="dxa"/>
              <w:right w:w="30" w:type="dxa"/>
            </w:tcMar>
          </w:tcPr>
          <w:p w14:paraId="0EA251B7"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4" w:type="dxa"/>
            <w:tcBorders>
              <w:top w:val="nil"/>
              <w:left w:val="nil"/>
              <w:bottom w:val="nil"/>
              <w:right w:val="nil"/>
            </w:tcBorders>
            <w:shd w:val="clear" w:color="auto" w:fill="FFFFFF"/>
            <w:tcMar>
              <w:left w:w="30" w:type="dxa"/>
              <w:right w:w="30" w:type="dxa"/>
            </w:tcMar>
          </w:tcPr>
          <w:p w14:paraId="04259A5F"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4" w:type="dxa"/>
            <w:tcBorders>
              <w:top w:val="nil"/>
              <w:left w:val="nil"/>
              <w:bottom w:val="nil"/>
              <w:right w:val="nil"/>
            </w:tcBorders>
            <w:shd w:val="clear" w:color="auto" w:fill="FFFFFF"/>
            <w:tcMar>
              <w:left w:w="30" w:type="dxa"/>
              <w:right w:w="30" w:type="dxa"/>
            </w:tcMar>
          </w:tcPr>
          <w:p w14:paraId="319FED87"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4" w:type="dxa"/>
            <w:tcBorders>
              <w:top w:val="nil"/>
              <w:left w:val="nil"/>
              <w:bottom w:val="nil"/>
              <w:right w:val="nil"/>
            </w:tcBorders>
            <w:shd w:val="clear" w:color="auto" w:fill="FFFFFF"/>
            <w:tcMar>
              <w:left w:w="30" w:type="dxa"/>
              <w:right w:w="30" w:type="dxa"/>
            </w:tcMar>
          </w:tcPr>
          <w:p w14:paraId="5F6824AA"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15" w:type="dxa"/>
            <w:tcBorders>
              <w:top w:val="nil"/>
              <w:left w:val="nil"/>
              <w:bottom w:val="nil"/>
              <w:right w:val="nil"/>
            </w:tcBorders>
            <w:shd w:val="clear" w:color="auto" w:fill="FFFFFF"/>
            <w:tcMar>
              <w:left w:w="30" w:type="dxa"/>
              <w:right w:w="30" w:type="dxa"/>
            </w:tcMar>
          </w:tcPr>
          <w:p w14:paraId="395378AE"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0.9</w:t>
            </w:r>
          </w:p>
        </w:tc>
        <w:tc>
          <w:tcPr>
            <w:tcW w:w="156" w:type="dxa"/>
            <w:tcBorders>
              <w:top w:val="nil"/>
              <w:left w:val="nil"/>
              <w:bottom w:val="nil"/>
              <w:right w:val="nil"/>
            </w:tcBorders>
            <w:shd w:val="clear" w:color="auto" w:fill="FFFFFF"/>
            <w:tcMar>
              <w:left w:w="30" w:type="dxa"/>
              <w:right w:w="30" w:type="dxa"/>
            </w:tcMar>
          </w:tcPr>
          <w:p w14:paraId="52498CC4"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56" w:type="dxa"/>
            <w:tcBorders>
              <w:top w:val="nil"/>
              <w:left w:val="nil"/>
              <w:bottom w:val="nil"/>
              <w:right w:val="nil"/>
            </w:tcBorders>
            <w:shd w:val="clear" w:color="auto" w:fill="FFFFFF"/>
            <w:tcMar>
              <w:left w:w="30" w:type="dxa"/>
              <w:right w:w="30" w:type="dxa"/>
            </w:tcMar>
          </w:tcPr>
          <w:p w14:paraId="6AAA2812"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613" w:type="dxa"/>
            <w:tcBorders>
              <w:top w:val="nil"/>
              <w:left w:val="nil"/>
              <w:bottom w:val="nil"/>
              <w:right w:val="nil"/>
            </w:tcBorders>
            <w:shd w:val="clear" w:color="auto" w:fill="FFFFFF"/>
            <w:tcMar>
              <w:left w:w="30" w:type="dxa"/>
              <w:right w:w="30" w:type="dxa"/>
            </w:tcMar>
          </w:tcPr>
          <w:p w14:paraId="1CD037D2"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3.7</w:t>
            </w:r>
          </w:p>
        </w:tc>
        <w:tc>
          <w:tcPr>
            <w:tcW w:w="156" w:type="dxa"/>
            <w:tcBorders>
              <w:top w:val="nil"/>
              <w:left w:val="nil"/>
              <w:bottom w:val="nil"/>
              <w:right w:val="nil"/>
            </w:tcBorders>
            <w:shd w:val="clear" w:color="auto" w:fill="FFFFFF"/>
            <w:tcMar>
              <w:left w:w="30" w:type="dxa"/>
              <w:right w:w="30" w:type="dxa"/>
            </w:tcMar>
          </w:tcPr>
          <w:p w14:paraId="7AFA41BC"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56" w:type="dxa"/>
            <w:tcBorders>
              <w:top w:val="nil"/>
              <w:left w:val="nil"/>
              <w:bottom w:val="nil"/>
              <w:right w:val="nil"/>
            </w:tcBorders>
            <w:shd w:val="clear" w:color="auto" w:fill="FFFFFF"/>
            <w:tcMar>
              <w:left w:w="30" w:type="dxa"/>
              <w:right w:w="30" w:type="dxa"/>
            </w:tcMar>
          </w:tcPr>
          <w:p w14:paraId="6DB8D051"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708" w:type="dxa"/>
            <w:tcBorders>
              <w:top w:val="nil"/>
              <w:left w:val="nil"/>
              <w:bottom w:val="nil"/>
              <w:right w:val="nil"/>
            </w:tcBorders>
            <w:shd w:val="clear" w:color="auto" w:fill="FFFFFF"/>
            <w:tcMar>
              <w:left w:w="30" w:type="dxa"/>
              <w:right w:w="30" w:type="dxa"/>
            </w:tcMar>
          </w:tcPr>
          <w:p w14:paraId="661C998D"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0.4</w:t>
            </w:r>
          </w:p>
        </w:tc>
        <w:tc>
          <w:tcPr>
            <w:tcW w:w="156" w:type="dxa"/>
            <w:tcBorders>
              <w:top w:val="nil"/>
              <w:left w:val="nil"/>
              <w:bottom w:val="nil"/>
              <w:right w:val="nil"/>
            </w:tcBorders>
            <w:shd w:val="clear" w:color="auto" w:fill="FFFFFF"/>
            <w:tcMar>
              <w:left w:w="30" w:type="dxa"/>
              <w:right w:w="30" w:type="dxa"/>
            </w:tcMar>
          </w:tcPr>
          <w:p w14:paraId="723BA63D"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56" w:type="dxa"/>
            <w:tcBorders>
              <w:top w:val="nil"/>
              <w:left w:val="nil"/>
              <w:bottom w:val="nil"/>
              <w:right w:val="nil"/>
            </w:tcBorders>
            <w:shd w:val="clear" w:color="auto" w:fill="FFFFFF"/>
            <w:tcMar>
              <w:left w:w="30" w:type="dxa"/>
              <w:right w:w="30" w:type="dxa"/>
            </w:tcMar>
          </w:tcPr>
          <w:p w14:paraId="75656133"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665" w:type="dxa"/>
            <w:tcBorders>
              <w:top w:val="nil"/>
              <w:left w:val="nil"/>
              <w:bottom w:val="nil"/>
              <w:right w:val="nil"/>
            </w:tcBorders>
            <w:shd w:val="clear" w:color="auto" w:fill="FFFFFF"/>
            <w:tcMar>
              <w:left w:w="30" w:type="dxa"/>
              <w:right w:w="30" w:type="dxa"/>
            </w:tcMar>
          </w:tcPr>
          <w:p w14:paraId="4D4EE939"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91.6</w:t>
            </w:r>
          </w:p>
        </w:tc>
        <w:tc>
          <w:tcPr>
            <w:tcW w:w="156" w:type="dxa"/>
            <w:tcBorders>
              <w:top w:val="nil"/>
              <w:left w:val="nil"/>
              <w:bottom w:val="nil"/>
              <w:right w:val="nil"/>
            </w:tcBorders>
            <w:shd w:val="clear" w:color="auto" w:fill="FFFFFF"/>
            <w:tcMar>
              <w:left w:w="30" w:type="dxa"/>
              <w:right w:w="30" w:type="dxa"/>
            </w:tcMar>
          </w:tcPr>
          <w:p w14:paraId="675607BF"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56" w:type="dxa"/>
            <w:tcBorders>
              <w:top w:val="nil"/>
              <w:left w:val="nil"/>
              <w:bottom w:val="nil"/>
              <w:right w:val="nil"/>
            </w:tcBorders>
            <w:shd w:val="clear" w:color="auto" w:fill="FFFFFF"/>
            <w:tcMar>
              <w:left w:w="30" w:type="dxa"/>
              <w:right w:w="30" w:type="dxa"/>
            </w:tcMar>
          </w:tcPr>
          <w:p w14:paraId="6A7414A2"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637" w:type="dxa"/>
            <w:tcBorders>
              <w:top w:val="nil"/>
              <w:left w:val="nil"/>
              <w:bottom w:val="nil"/>
              <w:right w:val="nil"/>
            </w:tcBorders>
            <w:shd w:val="clear" w:color="auto" w:fill="FFFFFF"/>
            <w:tcMar>
              <w:left w:w="30" w:type="dxa"/>
              <w:right w:w="30" w:type="dxa"/>
            </w:tcMar>
          </w:tcPr>
          <w:p w14:paraId="02487A6D"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3.9</w:t>
            </w:r>
          </w:p>
        </w:tc>
      </w:tr>
      <w:tr w:rsidR="00C90CE0" w:rsidRPr="0072016A" w14:paraId="17EF3535" w14:textId="77777777" w:rsidTr="0072016A">
        <w:trPr>
          <w:cantSplit/>
          <w:trHeight w:val="288"/>
        </w:trPr>
        <w:tc>
          <w:tcPr>
            <w:tcW w:w="1505" w:type="dxa"/>
            <w:tcBorders>
              <w:top w:val="nil"/>
              <w:left w:val="nil"/>
              <w:bottom w:val="single" w:sz="2" w:space="0" w:color="000000"/>
              <w:right w:val="nil"/>
            </w:tcBorders>
            <w:shd w:val="clear" w:color="auto" w:fill="FFFFFF"/>
            <w:tcMar>
              <w:left w:w="30" w:type="dxa"/>
              <w:right w:w="30" w:type="dxa"/>
            </w:tcMar>
          </w:tcPr>
          <w:p w14:paraId="13D53D25" w14:textId="77777777" w:rsidR="00C90CE0" w:rsidRPr="0072016A" w:rsidRDefault="00C90CE0" w:rsidP="00994BAF">
            <w:pPr>
              <w:adjustRightInd w:val="0"/>
              <w:spacing w:before="30" w:after="30"/>
              <w:rPr>
                <w:rFonts w:cs="Arial"/>
                <w:color w:val="000000"/>
                <w:sz w:val="18"/>
                <w:szCs w:val="18"/>
              </w:rPr>
            </w:pPr>
            <w:r>
              <w:rPr>
                <w:rFonts w:cs="Arial"/>
                <w:color w:val="000000"/>
                <w:sz w:val="18"/>
                <w:szCs w:val="18"/>
              </w:rPr>
              <w:t>Mixed</w:t>
            </w:r>
          </w:p>
        </w:tc>
        <w:tc>
          <w:tcPr>
            <w:tcW w:w="144" w:type="dxa"/>
            <w:tcBorders>
              <w:top w:val="nil"/>
              <w:left w:val="nil"/>
              <w:bottom w:val="single" w:sz="2" w:space="0" w:color="000000"/>
              <w:right w:val="nil"/>
            </w:tcBorders>
            <w:shd w:val="clear" w:color="auto" w:fill="FFFFFF"/>
            <w:tcMar>
              <w:left w:w="30" w:type="dxa"/>
              <w:right w:w="30" w:type="dxa"/>
            </w:tcMar>
          </w:tcPr>
          <w:p w14:paraId="76976CDC"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4" w:type="dxa"/>
            <w:tcBorders>
              <w:top w:val="nil"/>
              <w:left w:val="nil"/>
              <w:bottom w:val="single" w:sz="2" w:space="0" w:color="000000"/>
              <w:right w:val="nil"/>
            </w:tcBorders>
            <w:shd w:val="clear" w:color="auto" w:fill="FFFFFF"/>
            <w:tcMar>
              <w:left w:w="30" w:type="dxa"/>
              <w:right w:w="30" w:type="dxa"/>
            </w:tcMar>
          </w:tcPr>
          <w:p w14:paraId="2A382B82"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15" w:type="dxa"/>
            <w:tcBorders>
              <w:top w:val="nil"/>
              <w:left w:val="nil"/>
              <w:bottom w:val="single" w:sz="2" w:space="0" w:color="000000"/>
              <w:right w:val="nil"/>
            </w:tcBorders>
            <w:shd w:val="clear" w:color="auto" w:fill="FFFFFF"/>
            <w:tcMar>
              <w:left w:w="30" w:type="dxa"/>
              <w:right w:w="30" w:type="dxa"/>
            </w:tcMar>
          </w:tcPr>
          <w:p w14:paraId="47E9F02B"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9.9</w:t>
            </w:r>
          </w:p>
        </w:tc>
        <w:tc>
          <w:tcPr>
            <w:tcW w:w="156" w:type="dxa"/>
            <w:tcBorders>
              <w:top w:val="nil"/>
              <w:left w:val="nil"/>
              <w:bottom w:val="single" w:sz="2" w:space="0" w:color="000000"/>
              <w:right w:val="nil"/>
            </w:tcBorders>
            <w:shd w:val="clear" w:color="auto" w:fill="FFFFFF"/>
            <w:tcMar>
              <w:left w:w="30" w:type="dxa"/>
              <w:right w:w="30" w:type="dxa"/>
            </w:tcMar>
          </w:tcPr>
          <w:p w14:paraId="74AF8892"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56" w:type="dxa"/>
            <w:tcBorders>
              <w:top w:val="nil"/>
              <w:left w:val="nil"/>
              <w:bottom w:val="single" w:sz="2" w:space="0" w:color="000000"/>
              <w:right w:val="nil"/>
            </w:tcBorders>
            <w:shd w:val="clear" w:color="auto" w:fill="FFFFFF"/>
            <w:tcMar>
              <w:left w:w="30" w:type="dxa"/>
              <w:right w:w="30" w:type="dxa"/>
            </w:tcMar>
          </w:tcPr>
          <w:p w14:paraId="0D1738E9"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613" w:type="dxa"/>
            <w:tcBorders>
              <w:top w:val="nil"/>
              <w:left w:val="nil"/>
              <w:bottom w:val="single" w:sz="2" w:space="0" w:color="000000"/>
              <w:right w:val="nil"/>
            </w:tcBorders>
            <w:shd w:val="clear" w:color="auto" w:fill="FFFFFF"/>
            <w:tcMar>
              <w:left w:w="30" w:type="dxa"/>
              <w:right w:w="30" w:type="dxa"/>
            </w:tcMar>
          </w:tcPr>
          <w:p w14:paraId="4EEEFD76"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9.3</w:t>
            </w:r>
          </w:p>
        </w:tc>
        <w:tc>
          <w:tcPr>
            <w:tcW w:w="156" w:type="dxa"/>
            <w:tcBorders>
              <w:top w:val="nil"/>
              <w:left w:val="nil"/>
              <w:bottom w:val="single" w:sz="2" w:space="0" w:color="000000"/>
              <w:right w:val="nil"/>
            </w:tcBorders>
            <w:shd w:val="clear" w:color="auto" w:fill="FFFFFF"/>
            <w:tcMar>
              <w:left w:w="30" w:type="dxa"/>
              <w:right w:w="30" w:type="dxa"/>
            </w:tcMar>
          </w:tcPr>
          <w:p w14:paraId="417E8843"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56" w:type="dxa"/>
            <w:tcBorders>
              <w:top w:val="nil"/>
              <w:left w:val="nil"/>
              <w:bottom w:val="single" w:sz="2" w:space="0" w:color="000000"/>
              <w:right w:val="nil"/>
            </w:tcBorders>
            <w:shd w:val="clear" w:color="auto" w:fill="FFFFFF"/>
            <w:tcMar>
              <w:left w:w="30" w:type="dxa"/>
              <w:right w:w="30" w:type="dxa"/>
            </w:tcMar>
          </w:tcPr>
          <w:p w14:paraId="2E3E3780"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708" w:type="dxa"/>
            <w:tcBorders>
              <w:top w:val="nil"/>
              <w:left w:val="nil"/>
              <w:bottom w:val="single" w:sz="2" w:space="0" w:color="000000"/>
              <w:right w:val="nil"/>
            </w:tcBorders>
            <w:shd w:val="clear" w:color="auto" w:fill="FFFFFF"/>
            <w:tcMar>
              <w:left w:w="30" w:type="dxa"/>
              <w:right w:w="30" w:type="dxa"/>
            </w:tcMar>
          </w:tcPr>
          <w:p w14:paraId="23E3F614"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6.9</w:t>
            </w:r>
          </w:p>
        </w:tc>
        <w:tc>
          <w:tcPr>
            <w:tcW w:w="156" w:type="dxa"/>
            <w:tcBorders>
              <w:top w:val="nil"/>
              <w:left w:val="nil"/>
              <w:bottom w:val="single" w:sz="2" w:space="0" w:color="000000"/>
              <w:right w:val="nil"/>
            </w:tcBorders>
            <w:shd w:val="clear" w:color="auto" w:fill="FFFFFF"/>
            <w:tcMar>
              <w:left w:w="30" w:type="dxa"/>
              <w:right w:w="30" w:type="dxa"/>
            </w:tcMar>
          </w:tcPr>
          <w:p w14:paraId="7B64292A"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56" w:type="dxa"/>
            <w:tcBorders>
              <w:top w:val="nil"/>
              <w:left w:val="nil"/>
              <w:bottom w:val="single" w:sz="2" w:space="0" w:color="000000"/>
              <w:right w:val="nil"/>
            </w:tcBorders>
            <w:shd w:val="clear" w:color="auto" w:fill="FFFFFF"/>
            <w:tcMar>
              <w:left w:w="30" w:type="dxa"/>
              <w:right w:w="30" w:type="dxa"/>
            </w:tcMar>
          </w:tcPr>
          <w:p w14:paraId="4C8C3089"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665" w:type="dxa"/>
            <w:tcBorders>
              <w:top w:val="nil"/>
              <w:left w:val="nil"/>
              <w:bottom w:val="single" w:sz="2" w:space="0" w:color="000000"/>
              <w:right w:val="nil"/>
            </w:tcBorders>
            <w:shd w:val="clear" w:color="auto" w:fill="FFFFFF"/>
            <w:tcMar>
              <w:left w:w="30" w:type="dxa"/>
              <w:right w:w="30" w:type="dxa"/>
            </w:tcMar>
          </w:tcPr>
          <w:p w14:paraId="392ED069"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6.5</w:t>
            </w:r>
          </w:p>
        </w:tc>
        <w:tc>
          <w:tcPr>
            <w:tcW w:w="156" w:type="dxa"/>
            <w:tcBorders>
              <w:top w:val="nil"/>
              <w:left w:val="nil"/>
              <w:bottom w:val="single" w:sz="2" w:space="0" w:color="000000"/>
              <w:right w:val="nil"/>
            </w:tcBorders>
            <w:shd w:val="clear" w:color="auto" w:fill="FFFFFF"/>
            <w:tcMar>
              <w:left w:w="30" w:type="dxa"/>
              <w:right w:w="30" w:type="dxa"/>
            </w:tcMar>
          </w:tcPr>
          <w:p w14:paraId="53FE2169"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57" w:type="dxa"/>
            <w:tcBorders>
              <w:top w:val="nil"/>
              <w:left w:val="nil"/>
              <w:bottom w:val="single" w:sz="2" w:space="0" w:color="000000"/>
              <w:right w:val="nil"/>
            </w:tcBorders>
            <w:shd w:val="clear" w:color="auto" w:fill="FFFFFF"/>
            <w:tcMar>
              <w:left w:w="30" w:type="dxa"/>
              <w:right w:w="30" w:type="dxa"/>
            </w:tcMar>
          </w:tcPr>
          <w:p w14:paraId="5754AE1B"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4" w:type="dxa"/>
            <w:tcBorders>
              <w:top w:val="nil"/>
              <w:left w:val="nil"/>
              <w:bottom w:val="single" w:sz="2" w:space="0" w:color="000000"/>
              <w:right w:val="nil"/>
            </w:tcBorders>
            <w:shd w:val="clear" w:color="auto" w:fill="FFFFFF"/>
            <w:tcMar>
              <w:left w:w="30" w:type="dxa"/>
              <w:right w:w="30" w:type="dxa"/>
            </w:tcMar>
          </w:tcPr>
          <w:p w14:paraId="66A83067"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4" w:type="dxa"/>
            <w:tcBorders>
              <w:top w:val="nil"/>
              <w:left w:val="nil"/>
              <w:bottom w:val="single" w:sz="2" w:space="0" w:color="000000"/>
              <w:right w:val="nil"/>
            </w:tcBorders>
            <w:shd w:val="clear" w:color="auto" w:fill="FFFFFF"/>
            <w:tcMar>
              <w:left w:w="30" w:type="dxa"/>
              <w:right w:w="30" w:type="dxa"/>
            </w:tcMar>
          </w:tcPr>
          <w:p w14:paraId="5D55BD27"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4" w:type="dxa"/>
            <w:tcBorders>
              <w:top w:val="nil"/>
              <w:left w:val="nil"/>
              <w:bottom w:val="single" w:sz="2" w:space="0" w:color="000000"/>
              <w:right w:val="nil"/>
            </w:tcBorders>
            <w:shd w:val="clear" w:color="auto" w:fill="FFFFFF"/>
            <w:tcMar>
              <w:left w:w="30" w:type="dxa"/>
              <w:right w:w="30" w:type="dxa"/>
            </w:tcMar>
          </w:tcPr>
          <w:p w14:paraId="3D4663ED"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4" w:type="dxa"/>
            <w:tcBorders>
              <w:top w:val="nil"/>
              <w:left w:val="nil"/>
              <w:bottom w:val="single" w:sz="2" w:space="0" w:color="000000"/>
              <w:right w:val="nil"/>
            </w:tcBorders>
            <w:shd w:val="clear" w:color="auto" w:fill="FFFFFF"/>
            <w:tcMar>
              <w:left w:w="30" w:type="dxa"/>
              <w:right w:w="30" w:type="dxa"/>
            </w:tcMar>
          </w:tcPr>
          <w:p w14:paraId="50743E02"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15" w:type="dxa"/>
            <w:tcBorders>
              <w:top w:val="nil"/>
              <w:left w:val="nil"/>
              <w:bottom w:val="single" w:sz="2" w:space="0" w:color="000000"/>
              <w:right w:val="nil"/>
            </w:tcBorders>
            <w:shd w:val="clear" w:color="auto" w:fill="FFFFFF"/>
            <w:tcMar>
              <w:left w:w="30" w:type="dxa"/>
              <w:right w:w="30" w:type="dxa"/>
            </w:tcMar>
          </w:tcPr>
          <w:p w14:paraId="167BB470"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6.7</w:t>
            </w:r>
          </w:p>
        </w:tc>
        <w:tc>
          <w:tcPr>
            <w:tcW w:w="156" w:type="dxa"/>
            <w:tcBorders>
              <w:top w:val="nil"/>
              <w:left w:val="nil"/>
              <w:bottom w:val="single" w:sz="2" w:space="0" w:color="000000"/>
              <w:right w:val="nil"/>
            </w:tcBorders>
            <w:shd w:val="clear" w:color="auto" w:fill="FFFFFF"/>
            <w:tcMar>
              <w:left w:w="30" w:type="dxa"/>
              <w:right w:w="30" w:type="dxa"/>
            </w:tcMar>
          </w:tcPr>
          <w:p w14:paraId="22C5DAC5"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56" w:type="dxa"/>
            <w:tcBorders>
              <w:top w:val="nil"/>
              <w:left w:val="nil"/>
              <w:bottom w:val="single" w:sz="2" w:space="0" w:color="000000"/>
              <w:right w:val="nil"/>
            </w:tcBorders>
            <w:shd w:val="clear" w:color="auto" w:fill="FFFFFF"/>
            <w:tcMar>
              <w:left w:w="30" w:type="dxa"/>
              <w:right w:w="30" w:type="dxa"/>
            </w:tcMar>
          </w:tcPr>
          <w:p w14:paraId="1B66863E"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613" w:type="dxa"/>
            <w:tcBorders>
              <w:top w:val="nil"/>
              <w:left w:val="nil"/>
              <w:bottom w:val="single" w:sz="2" w:space="0" w:color="000000"/>
              <w:right w:val="nil"/>
            </w:tcBorders>
            <w:shd w:val="clear" w:color="auto" w:fill="FFFFFF"/>
            <w:tcMar>
              <w:left w:w="30" w:type="dxa"/>
              <w:right w:w="30" w:type="dxa"/>
            </w:tcMar>
          </w:tcPr>
          <w:p w14:paraId="4738C7B9"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3.7</w:t>
            </w:r>
          </w:p>
        </w:tc>
        <w:tc>
          <w:tcPr>
            <w:tcW w:w="156" w:type="dxa"/>
            <w:tcBorders>
              <w:top w:val="nil"/>
              <w:left w:val="nil"/>
              <w:bottom w:val="single" w:sz="2" w:space="0" w:color="000000"/>
              <w:right w:val="nil"/>
            </w:tcBorders>
            <w:shd w:val="clear" w:color="auto" w:fill="FFFFFF"/>
            <w:tcMar>
              <w:left w:w="30" w:type="dxa"/>
              <w:right w:w="30" w:type="dxa"/>
            </w:tcMar>
          </w:tcPr>
          <w:p w14:paraId="6852DDD2"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56" w:type="dxa"/>
            <w:tcBorders>
              <w:top w:val="nil"/>
              <w:left w:val="nil"/>
              <w:bottom w:val="single" w:sz="2" w:space="0" w:color="000000"/>
              <w:right w:val="nil"/>
            </w:tcBorders>
            <w:shd w:val="clear" w:color="auto" w:fill="FFFFFF"/>
            <w:tcMar>
              <w:left w:w="30" w:type="dxa"/>
              <w:right w:w="30" w:type="dxa"/>
            </w:tcMar>
          </w:tcPr>
          <w:p w14:paraId="4E14A46B"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708" w:type="dxa"/>
            <w:tcBorders>
              <w:top w:val="nil"/>
              <w:left w:val="nil"/>
              <w:bottom w:val="single" w:sz="2" w:space="0" w:color="000000"/>
              <w:right w:val="nil"/>
            </w:tcBorders>
            <w:shd w:val="clear" w:color="auto" w:fill="FFFFFF"/>
            <w:tcMar>
              <w:left w:w="30" w:type="dxa"/>
              <w:right w:w="30" w:type="dxa"/>
            </w:tcMar>
          </w:tcPr>
          <w:p w14:paraId="08F482A1"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4.3</w:t>
            </w:r>
          </w:p>
        </w:tc>
        <w:tc>
          <w:tcPr>
            <w:tcW w:w="156" w:type="dxa"/>
            <w:tcBorders>
              <w:top w:val="nil"/>
              <w:left w:val="nil"/>
              <w:bottom w:val="single" w:sz="2" w:space="0" w:color="000000"/>
              <w:right w:val="nil"/>
            </w:tcBorders>
            <w:shd w:val="clear" w:color="auto" w:fill="FFFFFF"/>
            <w:tcMar>
              <w:left w:w="30" w:type="dxa"/>
              <w:right w:w="30" w:type="dxa"/>
            </w:tcMar>
          </w:tcPr>
          <w:p w14:paraId="2744013A"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56" w:type="dxa"/>
            <w:tcBorders>
              <w:top w:val="nil"/>
              <w:left w:val="nil"/>
              <w:bottom w:val="single" w:sz="2" w:space="0" w:color="000000"/>
              <w:right w:val="nil"/>
            </w:tcBorders>
            <w:shd w:val="clear" w:color="auto" w:fill="FFFFFF"/>
            <w:tcMar>
              <w:left w:w="30" w:type="dxa"/>
              <w:right w:w="30" w:type="dxa"/>
            </w:tcMar>
          </w:tcPr>
          <w:p w14:paraId="76EFE462"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665" w:type="dxa"/>
            <w:tcBorders>
              <w:top w:val="nil"/>
              <w:left w:val="nil"/>
              <w:bottom w:val="single" w:sz="2" w:space="0" w:color="000000"/>
              <w:right w:val="nil"/>
            </w:tcBorders>
            <w:shd w:val="clear" w:color="auto" w:fill="FFFFFF"/>
            <w:tcMar>
              <w:left w:w="30" w:type="dxa"/>
              <w:right w:w="30" w:type="dxa"/>
            </w:tcMar>
          </w:tcPr>
          <w:p w14:paraId="6C198D64"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2.3</w:t>
            </w:r>
          </w:p>
        </w:tc>
        <w:tc>
          <w:tcPr>
            <w:tcW w:w="156" w:type="dxa"/>
            <w:tcBorders>
              <w:top w:val="nil"/>
              <w:left w:val="nil"/>
              <w:bottom w:val="single" w:sz="2" w:space="0" w:color="000000"/>
              <w:right w:val="nil"/>
            </w:tcBorders>
            <w:shd w:val="clear" w:color="auto" w:fill="FFFFFF"/>
            <w:tcMar>
              <w:left w:w="30" w:type="dxa"/>
              <w:right w:w="30" w:type="dxa"/>
            </w:tcMar>
          </w:tcPr>
          <w:p w14:paraId="2B523708"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56" w:type="dxa"/>
            <w:tcBorders>
              <w:top w:val="nil"/>
              <w:left w:val="nil"/>
              <w:bottom w:val="single" w:sz="2" w:space="0" w:color="000000"/>
              <w:right w:val="nil"/>
            </w:tcBorders>
            <w:shd w:val="clear" w:color="auto" w:fill="FFFFFF"/>
            <w:tcMar>
              <w:left w:w="30" w:type="dxa"/>
              <w:right w:w="30" w:type="dxa"/>
            </w:tcMar>
          </w:tcPr>
          <w:p w14:paraId="0C15F192"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637" w:type="dxa"/>
            <w:tcBorders>
              <w:top w:val="nil"/>
              <w:left w:val="nil"/>
              <w:bottom w:val="single" w:sz="2" w:space="0" w:color="000000"/>
              <w:right w:val="nil"/>
            </w:tcBorders>
            <w:shd w:val="clear" w:color="auto" w:fill="FFFFFF"/>
            <w:tcMar>
              <w:left w:w="30" w:type="dxa"/>
              <w:right w:w="30" w:type="dxa"/>
            </w:tcMar>
          </w:tcPr>
          <w:p w14:paraId="40E12257"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47.9</w:t>
            </w:r>
          </w:p>
        </w:tc>
      </w:tr>
    </w:tbl>
    <w:p w14:paraId="4ED8DE50" w14:textId="77777777" w:rsidR="00C90CE0" w:rsidRPr="0072016A" w:rsidRDefault="00C90CE0" w:rsidP="0072016A">
      <w:pPr>
        <w:adjustRightInd w:val="0"/>
        <w:spacing w:before="10" w:after="10"/>
        <w:rPr>
          <w:rFonts w:cs="Arial"/>
          <w:color w:val="000000"/>
          <w:sz w:val="16"/>
          <w:szCs w:val="14"/>
        </w:rPr>
      </w:pPr>
      <w:r w:rsidRPr="0072016A">
        <w:rPr>
          <w:rFonts w:cs="Arial"/>
          <w:color w:val="000000"/>
          <w:sz w:val="16"/>
          <w:szCs w:val="14"/>
        </w:rPr>
        <w:t>P</w:t>
      </w:r>
      <w:r>
        <w:rPr>
          <w:rFonts w:cs="Arial"/>
          <w:color w:val="000000"/>
          <w:sz w:val="16"/>
          <w:szCs w:val="14"/>
        </w:rPr>
        <w:t>ercentages</w:t>
      </w:r>
      <w:r w:rsidRPr="0072016A">
        <w:rPr>
          <w:rFonts w:cs="Arial"/>
          <w:color w:val="000000"/>
          <w:sz w:val="16"/>
          <w:szCs w:val="14"/>
        </w:rPr>
        <w:t xml:space="preserve"> are unadjusted.</w:t>
      </w:r>
    </w:p>
    <w:p w14:paraId="70D57568" w14:textId="04F66404" w:rsidR="00C90CE0" w:rsidRPr="0072016A" w:rsidRDefault="00C90CE0" w:rsidP="0072016A">
      <w:pPr>
        <w:adjustRightInd w:val="0"/>
        <w:spacing w:before="10" w:after="10"/>
        <w:rPr>
          <w:rFonts w:cs="Arial"/>
          <w:color w:val="000000"/>
          <w:sz w:val="16"/>
          <w:szCs w:val="14"/>
        </w:rPr>
      </w:pPr>
      <w:r w:rsidRPr="0072016A">
        <w:rPr>
          <w:rFonts w:cs="Arial"/>
          <w:color w:val="000000"/>
          <w:sz w:val="16"/>
          <w:szCs w:val="14"/>
        </w:rPr>
        <w:t>p for chi-square test and Mantel-</w:t>
      </w:r>
      <w:proofErr w:type="spellStart"/>
      <w:r w:rsidRPr="0072016A">
        <w:rPr>
          <w:rFonts w:cs="Arial"/>
          <w:color w:val="000000"/>
          <w:sz w:val="16"/>
          <w:szCs w:val="14"/>
        </w:rPr>
        <w:t>Haenszel</w:t>
      </w:r>
      <w:proofErr w:type="spellEnd"/>
      <w:r w:rsidRPr="0072016A">
        <w:rPr>
          <w:rFonts w:cs="Arial"/>
          <w:color w:val="000000"/>
          <w:sz w:val="16"/>
          <w:szCs w:val="14"/>
        </w:rPr>
        <w:t xml:space="preserve"> test are &lt;0.001.</w:t>
      </w:r>
    </w:p>
    <w:p w14:paraId="48060886" w14:textId="4C01D3A7" w:rsidR="00C90CE0" w:rsidRPr="0065786D" w:rsidRDefault="00C90CE0" w:rsidP="00782438">
      <w:pPr>
        <w:adjustRightInd w:val="0"/>
        <w:spacing w:before="10" w:after="10"/>
        <w:rPr>
          <w:sz w:val="24"/>
        </w:rPr>
      </w:pPr>
      <w:r w:rsidRPr="0072016A">
        <w:rPr>
          <w:rFonts w:cs="Arial"/>
          <w:color w:val="000000"/>
          <w:sz w:val="16"/>
          <w:szCs w:val="14"/>
        </w:rPr>
        <w:t xml:space="preserve">In continuous analysis of intake data reported on the previous and typical drinking day, Pearson correlation coefficient is 0.487 (p&lt;0.001) </w:t>
      </w:r>
      <w:r w:rsidR="00BF2291">
        <w:rPr>
          <w:rFonts w:cs="Arial"/>
          <w:color w:val="000000"/>
          <w:sz w:val="16"/>
          <w:szCs w:val="14"/>
        </w:rPr>
        <w:t>(baseline)</w:t>
      </w:r>
      <w:r w:rsidRPr="0072016A">
        <w:rPr>
          <w:rFonts w:cs="Arial"/>
          <w:color w:val="000000"/>
          <w:sz w:val="16"/>
          <w:szCs w:val="14"/>
        </w:rPr>
        <w:t xml:space="preserve"> an</w:t>
      </w:r>
      <w:r>
        <w:rPr>
          <w:rFonts w:cs="Arial"/>
          <w:color w:val="000000"/>
          <w:sz w:val="16"/>
          <w:szCs w:val="14"/>
        </w:rPr>
        <w:t xml:space="preserve">d 0.649 (p&lt;0.001) </w:t>
      </w:r>
      <w:r w:rsidR="00BF2291">
        <w:rPr>
          <w:rFonts w:cs="Arial"/>
          <w:color w:val="000000"/>
          <w:sz w:val="16"/>
          <w:szCs w:val="14"/>
        </w:rPr>
        <w:t>(resurvey)</w:t>
      </w:r>
      <w:r>
        <w:rPr>
          <w:rFonts w:cs="Arial"/>
          <w:color w:val="000000"/>
          <w:sz w:val="16"/>
          <w:szCs w:val="14"/>
        </w:rPr>
        <w:t>.</w:t>
      </w:r>
    </w:p>
    <w:p w14:paraId="7637B7C6" w14:textId="77777777" w:rsidR="00C90CE0" w:rsidRDefault="00C90CE0" w:rsidP="0072016A">
      <w:pPr>
        <w:adjustRightInd w:val="0"/>
        <w:spacing w:before="10" w:after="10"/>
        <w:rPr>
          <w:rFonts w:cs="Arial"/>
          <w:b/>
          <w:bCs/>
          <w:color w:val="000000"/>
          <w:sz w:val="24"/>
          <w:szCs w:val="14"/>
        </w:rPr>
      </w:pPr>
      <w:r>
        <w:rPr>
          <w:rFonts w:cs="Arial"/>
          <w:b/>
          <w:bCs/>
          <w:color w:val="000000"/>
          <w:sz w:val="24"/>
          <w:szCs w:val="14"/>
        </w:rPr>
        <w:br w:type="page"/>
      </w:r>
    </w:p>
    <w:p w14:paraId="7495D190" w14:textId="7A55036D" w:rsidR="00C90CE0" w:rsidRDefault="00C90CE0" w:rsidP="0072016A">
      <w:pPr>
        <w:adjustRightInd w:val="0"/>
        <w:spacing w:before="10" w:after="10"/>
        <w:rPr>
          <w:rFonts w:cs="Arial"/>
          <w:b/>
          <w:color w:val="000000"/>
          <w:sz w:val="24"/>
          <w:szCs w:val="14"/>
        </w:rPr>
      </w:pPr>
      <w:r w:rsidRPr="0072016A">
        <w:rPr>
          <w:rFonts w:cs="Arial"/>
          <w:b/>
          <w:bCs/>
          <w:color w:val="000000"/>
          <w:sz w:val="24"/>
          <w:szCs w:val="14"/>
        </w:rPr>
        <w:lastRenderedPageBreak/>
        <w:t xml:space="preserve">Table </w:t>
      </w:r>
      <w:r>
        <w:rPr>
          <w:rFonts w:cs="Arial"/>
          <w:b/>
          <w:bCs/>
          <w:color w:val="000000"/>
          <w:sz w:val="24"/>
          <w:szCs w:val="14"/>
        </w:rPr>
        <w:t>S</w:t>
      </w:r>
      <w:r w:rsidRPr="0072016A">
        <w:rPr>
          <w:rFonts w:cs="Arial"/>
          <w:b/>
          <w:bCs/>
          <w:color w:val="000000"/>
          <w:sz w:val="24"/>
          <w:szCs w:val="14"/>
        </w:rPr>
        <w:t>3</w:t>
      </w:r>
      <w:r>
        <w:rPr>
          <w:rFonts w:cs="Arial"/>
          <w:b/>
          <w:bCs/>
          <w:color w:val="000000"/>
          <w:sz w:val="24"/>
          <w:szCs w:val="14"/>
        </w:rPr>
        <w:t>.</w:t>
      </w:r>
      <w:r w:rsidRPr="0072016A">
        <w:rPr>
          <w:rFonts w:cs="Arial"/>
          <w:b/>
          <w:bCs/>
          <w:color w:val="000000"/>
          <w:sz w:val="24"/>
          <w:szCs w:val="14"/>
        </w:rPr>
        <w:t xml:space="preserve"> </w:t>
      </w:r>
      <w:r w:rsidRPr="0072016A">
        <w:rPr>
          <w:rFonts w:cs="Arial"/>
          <w:b/>
          <w:color w:val="000000"/>
          <w:sz w:val="24"/>
          <w:szCs w:val="14"/>
        </w:rPr>
        <w:t>Association of blood pressure with alcohol consumption among men in the CKB study population at baseline</w:t>
      </w:r>
      <w:r>
        <w:rPr>
          <w:rFonts w:cs="Arial"/>
          <w:b/>
          <w:color w:val="000000"/>
          <w:sz w:val="24"/>
          <w:szCs w:val="14"/>
        </w:rPr>
        <w:t xml:space="preserve"> (2004-2008)</w:t>
      </w:r>
      <w:r w:rsidRPr="0072016A">
        <w:rPr>
          <w:rFonts w:cs="Arial"/>
          <w:b/>
          <w:color w:val="000000"/>
          <w:sz w:val="24"/>
          <w:szCs w:val="14"/>
        </w:rPr>
        <w:t xml:space="preserve"> and resurvey</w:t>
      </w:r>
      <w:r>
        <w:rPr>
          <w:rFonts w:cs="Arial"/>
          <w:b/>
          <w:color w:val="000000"/>
          <w:sz w:val="24"/>
          <w:szCs w:val="14"/>
        </w:rPr>
        <w:t xml:space="preserve"> (2013-2014)</w:t>
      </w:r>
    </w:p>
    <w:p w14:paraId="32956AF6" w14:textId="77777777" w:rsidR="00C90CE0" w:rsidRPr="0072016A" w:rsidRDefault="00C90CE0" w:rsidP="0072016A">
      <w:pPr>
        <w:adjustRightInd w:val="0"/>
        <w:spacing w:before="10" w:after="10"/>
        <w:rPr>
          <w:rFonts w:cs="Arial"/>
          <w:b/>
          <w:bCs/>
          <w:color w:val="000000"/>
          <w:sz w:val="24"/>
          <w:szCs w:val="14"/>
        </w:rPr>
      </w:pPr>
    </w:p>
    <w:tbl>
      <w:tblPr>
        <w:tblW w:w="0" w:type="auto"/>
        <w:tblInd w:w="30" w:type="dxa"/>
        <w:tblLayout w:type="fixed"/>
        <w:tblCellMar>
          <w:left w:w="0" w:type="dxa"/>
          <w:right w:w="0" w:type="dxa"/>
        </w:tblCellMar>
        <w:tblLook w:val="0000" w:firstRow="0" w:lastRow="0" w:firstColumn="0" w:lastColumn="0" w:noHBand="0" w:noVBand="0"/>
      </w:tblPr>
      <w:tblGrid>
        <w:gridCol w:w="1083"/>
        <w:gridCol w:w="143"/>
        <w:gridCol w:w="143"/>
        <w:gridCol w:w="144"/>
        <w:gridCol w:w="1122"/>
        <w:gridCol w:w="143"/>
        <w:gridCol w:w="143"/>
        <w:gridCol w:w="144"/>
        <w:gridCol w:w="1122"/>
        <w:gridCol w:w="143"/>
        <w:gridCol w:w="143"/>
        <w:gridCol w:w="144"/>
        <w:gridCol w:w="1122"/>
        <w:gridCol w:w="143"/>
        <w:gridCol w:w="143"/>
        <w:gridCol w:w="144"/>
        <w:gridCol w:w="1122"/>
        <w:gridCol w:w="143"/>
        <w:gridCol w:w="143"/>
        <w:gridCol w:w="145"/>
        <w:gridCol w:w="1122"/>
        <w:gridCol w:w="159"/>
        <w:gridCol w:w="159"/>
        <w:gridCol w:w="160"/>
        <w:gridCol w:w="1122"/>
        <w:gridCol w:w="159"/>
        <w:gridCol w:w="159"/>
        <w:gridCol w:w="160"/>
        <w:gridCol w:w="1122"/>
        <w:gridCol w:w="159"/>
        <w:gridCol w:w="159"/>
        <w:gridCol w:w="160"/>
        <w:gridCol w:w="1122"/>
        <w:gridCol w:w="159"/>
        <w:gridCol w:w="159"/>
        <w:gridCol w:w="160"/>
        <w:gridCol w:w="984"/>
      </w:tblGrid>
      <w:tr w:rsidR="00C90CE0" w:rsidRPr="0072016A" w14:paraId="0BE669EE" w14:textId="77777777" w:rsidTr="00782438">
        <w:trPr>
          <w:cantSplit/>
          <w:trHeight w:val="191"/>
          <w:tblHeader/>
        </w:trPr>
        <w:tc>
          <w:tcPr>
            <w:tcW w:w="7722" w:type="dxa"/>
            <w:gridSpan w:val="20"/>
            <w:tcBorders>
              <w:top w:val="single" w:sz="2" w:space="0" w:color="000000"/>
              <w:left w:val="nil"/>
              <w:bottom w:val="nil"/>
              <w:right w:val="nil"/>
            </w:tcBorders>
            <w:shd w:val="clear" w:color="auto" w:fill="FFFFFF"/>
            <w:tcMar>
              <w:left w:w="30" w:type="dxa"/>
              <w:right w:w="30" w:type="dxa"/>
            </w:tcMar>
            <w:vAlign w:val="bottom"/>
          </w:tcPr>
          <w:p w14:paraId="29353DB4" w14:textId="77777777" w:rsidR="00C90CE0" w:rsidRPr="0072016A" w:rsidRDefault="00C90CE0" w:rsidP="00994BAF">
            <w:pPr>
              <w:adjustRightInd w:val="0"/>
              <w:spacing w:before="30" w:after="30"/>
              <w:jc w:val="center"/>
              <w:rPr>
                <w:rFonts w:cs="Arial"/>
                <w:b/>
                <w:bCs/>
                <w:color w:val="000000"/>
                <w:sz w:val="18"/>
                <w:szCs w:val="18"/>
              </w:rPr>
            </w:pPr>
          </w:p>
        </w:tc>
        <w:tc>
          <w:tcPr>
            <w:tcW w:w="7384" w:type="dxa"/>
            <w:gridSpan w:val="17"/>
            <w:tcBorders>
              <w:top w:val="single" w:sz="2" w:space="0" w:color="000000"/>
              <w:left w:val="nil"/>
              <w:bottom w:val="nil"/>
              <w:right w:val="nil"/>
            </w:tcBorders>
            <w:shd w:val="clear" w:color="auto" w:fill="FFFFFF"/>
            <w:tcMar>
              <w:left w:w="30" w:type="dxa"/>
              <w:right w:w="30" w:type="dxa"/>
            </w:tcMar>
            <w:vAlign w:val="bottom"/>
          </w:tcPr>
          <w:p w14:paraId="7A8CF02A" w14:textId="7C82C599" w:rsidR="00C90CE0" w:rsidRPr="0072016A" w:rsidRDefault="00C90CE0" w:rsidP="00294F8B">
            <w:pPr>
              <w:pBdr>
                <w:bottom w:val="single" w:sz="6" w:space="0" w:color="auto"/>
              </w:pBdr>
              <w:adjustRightInd w:val="0"/>
              <w:spacing w:before="30" w:after="30"/>
              <w:jc w:val="center"/>
              <w:rPr>
                <w:rFonts w:cs="Arial"/>
                <w:b/>
                <w:bCs/>
                <w:color w:val="000000"/>
                <w:sz w:val="18"/>
                <w:szCs w:val="18"/>
              </w:rPr>
            </w:pPr>
            <w:r w:rsidRPr="0072016A">
              <w:rPr>
                <w:rFonts w:cs="Arial"/>
                <w:b/>
                <w:bCs/>
                <w:color w:val="000000"/>
                <w:sz w:val="18"/>
                <w:szCs w:val="18"/>
              </w:rPr>
              <w:t xml:space="preserve">Current weekly drinkers by consumption (g) per </w:t>
            </w:r>
            <w:r w:rsidR="009E155A">
              <w:rPr>
                <w:rFonts w:cs="Arial"/>
                <w:b/>
                <w:bCs/>
                <w:color w:val="000000"/>
                <w:sz w:val="18"/>
                <w:szCs w:val="18"/>
              </w:rPr>
              <w:t>session</w:t>
            </w:r>
            <w:r w:rsidRPr="0072016A">
              <w:rPr>
                <w:rFonts w:cs="Arial"/>
                <w:b/>
                <w:bCs/>
                <w:color w:val="000000"/>
                <w:sz w:val="18"/>
                <w:szCs w:val="18"/>
              </w:rPr>
              <w:t xml:space="preserve"> </w:t>
            </w:r>
          </w:p>
        </w:tc>
      </w:tr>
      <w:tr w:rsidR="00C90CE0" w:rsidRPr="0072016A" w14:paraId="203B06BC" w14:textId="77777777" w:rsidTr="00782438">
        <w:trPr>
          <w:cantSplit/>
          <w:trHeight w:val="345"/>
          <w:tblHeader/>
        </w:trPr>
        <w:tc>
          <w:tcPr>
            <w:tcW w:w="1513" w:type="dxa"/>
            <w:gridSpan w:val="4"/>
            <w:tcBorders>
              <w:top w:val="nil"/>
              <w:left w:val="nil"/>
              <w:bottom w:val="single" w:sz="2" w:space="0" w:color="000000"/>
              <w:right w:val="nil"/>
            </w:tcBorders>
            <w:shd w:val="clear" w:color="auto" w:fill="FFFFFF"/>
            <w:tcMar>
              <w:left w:w="30" w:type="dxa"/>
              <w:right w:w="30" w:type="dxa"/>
            </w:tcMar>
            <w:vAlign w:val="bottom"/>
          </w:tcPr>
          <w:p w14:paraId="217A8DE1" w14:textId="77777777" w:rsidR="00C90CE0" w:rsidRPr="0072016A" w:rsidRDefault="00C90CE0" w:rsidP="00994BAF">
            <w:pPr>
              <w:adjustRightInd w:val="0"/>
              <w:spacing w:before="30" w:after="30"/>
              <w:jc w:val="center"/>
              <w:rPr>
                <w:rFonts w:cs="Arial"/>
                <w:b/>
                <w:bCs/>
                <w:color w:val="000000"/>
                <w:sz w:val="18"/>
                <w:szCs w:val="18"/>
              </w:rPr>
            </w:pPr>
          </w:p>
        </w:tc>
        <w:tc>
          <w:tcPr>
            <w:tcW w:w="1122" w:type="dxa"/>
            <w:tcBorders>
              <w:top w:val="nil"/>
              <w:left w:val="nil"/>
              <w:bottom w:val="single" w:sz="2" w:space="0" w:color="000000"/>
              <w:right w:val="nil"/>
            </w:tcBorders>
            <w:shd w:val="clear" w:color="auto" w:fill="FFFFFF"/>
            <w:tcMar>
              <w:left w:w="30" w:type="dxa"/>
              <w:right w:w="30" w:type="dxa"/>
            </w:tcMar>
            <w:vAlign w:val="bottom"/>
          </w:tcPr>
          <w:p w14:paraId="75A1AFFA" w14:textId="77777777" w:rsidR="00C90CE0" w:rsidRPr="0072016A" w:rsidRDefault="00C90CE0" w:rsidP="00994BAF">
            <w:pPr>
              <w:adjustRightInd w:val="0"/>
              <w:spacing w:before="30" w:after="30"/>
              <w:jc w:val="center"/>
              <w:rPr>
                <w:rFonts w:cs="Arial"/>
                <w:b/>
                <w:bCs/>
                <w:color w:val="000000"/>
                <w:sz w:val="18"/>
                <w:szCs w:val="18"/>
              </w:rPr>
            </w:pPr>
            <w:r w:rsidRPr="0072016A">
              <w:rPr>
                <w:rFonts w:cs="Arial"/>
                <w:b/>
                <w:bCs/>
                <w:color w:val="000000"/>
                <w:sz w:val="18"/>
                <w:szCs w:val="18"/>
              </w:rPr>
              <w:t>Abstainers</w:t>
            </w:r>
          </w:p>
        </w:tc>
        <w:tc>
          <w:tcPr>
            <w:tcW w:w="430" w:type="dxa"/>
            <w:gridSpan w:val="3"/>
            <w:tcBorders>
              <w:top w:val="nil"/>
              <w:left w:val="nil"/>
              <w:bottom w:val="single" w:sz="2" w:space="0" w:color="000000"/>
              <w:right w:val="nil"/>
            </w:tcBorders>
            <w:shd w:val="clear" w:color="auto" w:fill="FFFFFF"/>
            <w:tcMar>
              <w:left w:w="30" w:type="dxa"/>
              <w:right w:w="30" w:type="dxa"/>
            </w:tcMar>
            <w:vAlign w:val="bottom"/>
          </w:tcPr>
          <w:p w14:paraId="56E8EF59" w14:textId="77777777" w:rsidR="00C90CE0" w:rsidRPr="0072016A" w:rsidRDefault="00C90CE0" w:rsidP="00994BAF">
            <w:pPr>
              <w:adjustRightInd w:val="0"/>
              <w:spacing w:before="30" w:after="30"/>
              <w:jc w:val="center"/>
              <w:rPr>
                <w:rFonts w:cs="Arial"/>
                <w:b/>
                <w:bCs/>
                <w:color w:val="000000"/>
                <w:sz w:val="18"/>
                <w:szCs w:val="18"/>
              </w:rPr>
            </w:pPr>
          </w:p>
        </w:tc>
        <w:tc>
          <w:tcPr>
            <w:tcW w:w="1122" w:type="dxa"/>
            <w:tcBorders>
              <w:top w:val="nil"/>
              <w:left w:val="nil"/>
              <w:bottom w:val="single" w:sz="2" w:space="0" w:color="000000"/>
              <w:right w:val="nil"/>
            </w:tcBorders>
            <w:shd w:val="clear" w:color="auto" w:fill="FFFFFF"/>
            <w:tcMar>
              <w:left w:w="30" w:type="dxa"/>
              <w:right w:w="30" w:type="dxa"/>
            </w:tcMar>
            <w:vAlign w:val="bottom"/>
          </w:tcPr>
          <w:p w14:paraId="413307F7" w14:textId="77777777" w:rsidR="00C90CE0" w:rsidRPr="0072016A" w:rsidRDefault="00C90CE0" w:rsidP="00994BAF">
            <w:pPr>
              <w:adjustRightInd w:val="0"/>
              <w:spacing w:before="30" w:after="30"/>
              <w:jc w:val="center"/>
              <w:rPr>
                <w:rFonts w:cs="Arial"/>
                <w:b/>
                <w:bCs/>
                <w:color w:val="000000"/>
                <w:sz w:val="18"/>
                <w:szCs w:val="18"/>
              </w:rPr>
            </w:pPr>
            <w:r w:rsidRPr="0072016A">
              <w:rPr>
                <w:rFonts w:cs="Arial"/>
                <w:b/>
                <w:bCs/>
                <w:color w:val="000000"/>
                <w:sz w:val="18"/>
                <w:szCs w:val="18"/>
              </w:rPr>
              <w:t>Ex-weekly</w:t>
            </w:r>
          </w:p>
        </w:tc>
        <w:tc>
          <w:tcPr>
            <w:tcW w:w="430" w:type="dxa"/>
            <w:gridSpan w:val="3"/>
            <w:tcBorders>
              <w:top w:val="nil"/>
              <w:left w:val="nil"/>
              <w:bottom w:val="single" w:sz="2" w:space="0" w:color="000000"/>
              <w:right w:val="nil"/>
            </w:tcBorders>
            <w:shd w:val="clear" w:color="auto" w:fill="FFFFFF"/>
            <w:tcMar>
              <w:left w:w="30" w:type="dxa"/>
              <w:right w:w="30" w:type="dxa"/>
            </w:tcMar>
            <w:vAlign w:val="bottom"/>
          </w:tcPr>
          <w:p w14:paraId="5DC57861" w14:textId="77777777" w:rsidR="00C90CE0" w:rsidRPr="0072016A" w:rsidRDefault="00C90CE0" w:rsidP="00994BAF">
            <w:pPr>
              <w:adjustRightInd w:val="0"/>
              <w:spacing w:before="30" w:after="30"/>
              <w:jc w:val="center"/>
              <w:rPr>
                <w:rFonts w:cs="Arial"/>
                <w:b/>
                <w:bCs/>
                <w:color w:val="000000"/>
                <w:sz w:val="18"/>
                <w:szCs w:val="18"/>
              </w:rPr>
            </w:pPr>
          </w:p>
        </w:tc>
        <w:tc>
          <w:tcPr>
            <w:tcW w:w="1122" w:type="dxa"/>
            <w:tcBorders>
              <w:top w:val="nil"/>
              <w:left w:val="nil"/>
              <w:bottom w:val="single" w:sz="2" w:space="0" w:color="000000"/>
              <w:right w:val="nil"/>
            </w:tcBorders>
            <w:shd w:val="clear" w:color="auto" w:fill="FFFFFF"/>
            <w:tcMar>
              <w:left w:w="30" w:type="dxa"/>
              <w:right w:w="30" w:type="dxa"/>
            </w:tcMar>
            <w:vAlign w:val="bottom"/>
          </w:tcPr>
          <w:p w14:paraId="7BA7FF6B" w14:textId="77777777" w:rsidR="00C90CE0" w:rsidRPr="0072016A" w:rsidRDefault="00C90CE0" w:rsidP="00994BAF">
            <w:pPr>
              <w:adjustRightInd w:val="0"/>
              <w:spacing w:before="30" w:after="30"/>
              <w:jc w:val="center"/>
              <w:rPr>
                <w:rFonts w:cs="Arial"/>
                <w:b/>
                <w:bCs/>
                <w:color w:val="000000"/>
                <w:sz w:val="18"/>
                <w:szCs w:val="18"/>
              </w:rPr>
            </w:pPr>
            <w:r w:rsidRPr="0072016A">
              <w:rPr>
                <w:rFonts w:cs="Arial"/>
                <w:b/>
                <w:bCs/>
                <w:color w:val="000000"/>
                <w:sz w:val="18"/>
                <w:szCs w:val="18"/>
              </w:rPr>
              <w:t>Reduced intake</w:t>
            </w:r>
          </w:p>
        </w:tc>
        <w:tc>
          <w:tcPr>
            <w:tcW w:w="430" w:type="dxa"/>
            <w:gridSpan w:val="3"/>
            <w:tcBorders>
              <w:top w:val="nil"/>
              <w:left w:val="nil"/>
              <w:bottom w:val="single" w:sz="2" w:space="0" w:color="000000"/>
              <w:right w:val="nil"/>
            </w:tcBorders>
            <w:shd w:val="clear" w:color="auto" w:fill="FFFFFF"/>
            <w:tcMar>
              <w:left w:w="30" w:type="dxa"/>
              <w:right w:w="30" w:type="dxa"/>
            </w:tcMar>
            <w:vAlign w:val="bottom"/>
          </w:tcPr>
          <w:p w14:paraId="76FEB86F" w14:textId="77777777" w:rsidR="00C90CE0" w:rsidRPr="0072016A" w:rsidRDefault="00C90CE0" w:rsidP="00994BAF">
            <w:pPr>
              <w:adjustRightInd w:val="0"/>
              <w:spacing w:before="30" w:after="30"/>
              <w:jc w:val="center"/>
              <w:rPr>
                <w:rFonts w:cs="Arial"/>
                <w:b/>
                <w:bCs/>
                <w:color w:val="000000"/>
                <w:sz w:val="18"/>
                <w:szCs w:val="18"/>
              </w:rPr>
            </w:pPr>
          </w:p>
        </w:tc>
        <w:tc>
          <w:tcPr>
            <w:tcW w:w="1122" w:type="dxa"/>
            <w:tcBorders>
              <w:top w:val="nil"/>
              <w:left w:val="nil"/>
              <w:bottom w:val="single" w:sz="2" w:space="0" w:color="000000"/>
              <w:right w:val="nil"/>
            </w:tcBorders>
            <w:shd w:val="clear" w:color="auto" w:fill="FFFFFF"/>
            <w:tcMar>
              <w:left w:w="30" w:type="dxa"/>
              <w:right w:w="30" w:type="dxa"/>
            </w:tcMar>
            <w:vAlign w:val="bottom"/>
          </w:tcPr>
          <w:p w14:paraId="24F6713D" w14:textId="77777777" w:rsidR="00C90CE0" w:rsidRPr="0072016A" w:rsidRDefault="00C90CE0" w:rsidP="00994BAF">
            <w:pPr>
              <w:adjustRightInd w:val="0"/>
              <w:spacing w:before="30" w:after="30"/>
              <w:jc w:val="center"/>
              <w:rPr>
                <w:rFonts w:cs="Arial"/>
                <w:b/>
                <w:bCs/>
                <w:color w:val="000000"/>
                <w:sz w:val="18"/>
                <w:szCs w:val="18"/>
              </w:rPr>
            </w:pPr>
            <w:r w:rsidRPr="0072016A">
              <w:rPr>
                <w:rFonts w:cs="Arial"/>
                <w:b/>
                <w:bCs/>
                <w:color w:val="000000"/>
                <w:sz w:val="18"/>
                <w:szCs w:val="18"/>
              </w:rPr>
              <w:t>Occasional</w:t>
            </w:r>
          </w:p>
        </w:tc>
        <w:tc>
          <w:tcPr>
            <w:tcW w:w="431" w:type="dxa"/>
            <w:gridSpan w:val="3"/>
            <w:tcBorders>
              <w:top w:val="nil"/>
              <w:left w:val="nil"/>
              <w:bottom w:val="single" w:sz="2" w:space="0" w:color="000000"/>
              <w:right w:val="nil"/>
            </w:tcBorders>
            <w:shd w:val="clear" w:color="auto" w:fill="FFFFFF"/>
            <w:tcMar>
              <w:left w:w="30" w:type="dxa"/>
              <w:right w:w="30" w:type="dxa"/>
            </w:tcMar>
            <w:vAlign w:val="bottom"/>
          </w:tcPr>
          <w:p w14:paraId="1D62EED4" w14:textId="77777777" w:rsidR="00C90CE0" w:rsidRPr="0072016A" w:rsidRDefault="00C90CE0" w:rsidP="00994BAF">
            <w:pPr>
              <w:adjustRightInd w:val="0"/>
              <w:spacing w:before="30" w:after="30"/>
              <w:jc w:val="center"/>
              <w:rPr>
                <w:rFonts w:cs="Arial"/>
                <w:b/>
                <w:bCs/>
                <w:color w:val="000000"/>
                <w:sz w:val="18"/>
                <w:szCs w:val="18"/>
              </w:rPr>
            </w:pPr>
          </w:p>
        </w:tc>
        <w:tc>
          <w:tcPr>
            <w:tcW w:w="1122" w:type="dxa"/>
            <w:tcBorders>
              <w:top w:val="nil"/>
              <w:left w:val="nil"/>
              <w:bottom w:val="single" w:sz="2" w:space="0" w:color="000000"/>
              <w:right w:val="nil"/>
            </w:tcBorders>
            <w:shd w:val="clear" w:color="auto" w:fill="FFFFFF"/>
            <w:tcMar>
              <w:left w:w="30" w:type="dxa"/>
              <w:right w:w="30" w:type="dxa"/>
            </w:tcMar>
            <w:vAlign w:val="bottom"/>
          </w:tcPr>
          <w:p w14:paraId="7771014C" w14:textId="77777777" w:rsidR="00C90CE0" w:rsidRPr="0072016A" w:rsidRDefault="00C90CE0" w:rsidP="00994BAF">
            <w:pPr>
              <w:adjustRightInd w:val="0"/>
              <w:spacing w:before="30" w:after="30"/>
              <w:jc w:val="center"/>
              <w:rPr>
                <w:rFonts w:cs="Arial"/>
                <w:b/>
                <w:bCs/>
                <w:color w:val="000000"/>
                <w:sz w:val="18"/>
                <w:szCs w:val="18"/>
              </w:rPr>
            </w:pPr>
            <w:r w:rsidRPr="0072016A">
              <w:rPr>
                <w:rFonts w:cs="Arial"/>
                <w:b/>
                <w:bCs/>
                <w:color w:val="000000"/>
                <w:sz w:val="18"/>
                <w:szCs w:val="18"/>
              </w:rPr>
              <w:t>&lt;21</w:t>
            </w:r>
          </w:p>
        </w:tc>
        <w:tc>
          <w:tcPr>
            <w:tcW w:w="478" w:type="dxa"/>
            <w:gridSpan w:val="3"/>
            <w:tcBorders>
              <w:top w:val="nil"/>
              <w:left w:val="nil"/>
              <w:bottom w:val="single" w:sz="2" w:space="0" w:color="000000"/>
              <w:right w:val="nil"/>
            </w:tcBorders>
            <w:shd w:val="clear" w:color="auto" w:fill="FFFFFF"/>
            <w:tcMar>
              <w:left w:w="30" w:type="dxa"/>
              <w:right w:w="30" w:type="dxa"/>
            </w:tcMar>
            <w:vAlign w:val="bottom"/>
          </w:tcPr>
          <w:p w14:paraId="454BA8FC" w14:textId="77777777" w:rsidR="00C90CE0" w:rsidRPr="0072016A" w:rsidRDefault="00C90CE0" w:rsidP="00994BAF">
            <w:pPr>
              <w:adjustRightInd w:val="0"/>
              <w:spacing w:before="30" w:after="30"/>
              <w:jc w:val="center"/>
              <w:rPr>
                <w:rFonts w:cs="Arial"/>
                <w:b/>
                <w:bCs/>
                <w:color w:val="000000"/>
                <w:sz w:val="18"/>
                <w:szCs w:val="18"/>
              </w:rPr>
            </w:pPr>
          </w:p>
        </w:tc>
        <w:tc>
          <w:tcPr>
            <w:tcW w:w="1122" w:type="dxa"/>
            <w:tcBorders>
              <w:top w:val="nil"/>
              <w:left w:val="nil"/>
              <w:bottom w:val="single" w:sz="2" w:space="0" w:color="000000"/>
              <w:right w:val="nil"/>
            </w:tcBorders>
            <w:shd w:val="clear" w:color="auto" w:fill="FFFFFF"/>
            <w:tcMar>
              <w:left w:w="30" w:type="dxa"/>
              <w:right w:w="30" w:type="dxa"/>
            </w:tcMar>
            <w:vAlign w:val="bottom"/>
          </w:tcPr>
          <w:p w14:paraId="029EA670" w14:textId="77777777" w:rsidR="00C90CE0" w:rsidRPr="0072016A" w:rsidRDefault="00C90CE0" w:rsidP="00994BAF">
            <w:pPr>
              <w:adjustRightInd w:val="0"/>
              <w:spacing w:before="30" w:after="30"/>
              <w:jc w:val="center"/>
              <w:rPr>
                <w:rFonts w:cs="Arial"/>
                <w:b/>
                <w:bCs/>
                <w:color w:val="000000"/>
                <w:sz w:val="18"/>
                <w:szCs w:val="18"/>
              </w:rPr>
            </w:pPr>
            <w:r w:rsidRPr="0072016A">
              <w:rPr>
                <w:rFonts w:cs="Arial"/>
                <w:b/>
                <w:bCs/>
                <w:color w:val="000000"/>
                <w:sz w:val="18"/>
                <w:szCs w:val="18"/>
              </w:rPr>
              <w:t>21-41</w:t>
            </w:r>
          </w:p>
        </w:tc>
        <w:tc>
          <w:tcPr>
            <w:tcW w:w="478" w:type="dxa"/>
            <w:gridSpan w:val="3"/>
            <w:tcBorders>
              <w:top w:val="nil"/>
              <w:left w:val="nil"/>
              <w:bottom w:val="single" w:sz="2" w:space="0" w:color="000000"/>
              <w:right w:val="nil"/>
            </w:tcBorders>
            <w:shd w:val="clear" w:color="auto" w:fill="FFFFFF"/>
            <w:tcMar>
              <w:left w:w="30" w:type="dxa"/>
              <w:right w:w="30" w:type="dxa"/>
            </w:tcMar>
            <w:vAlign w:val="bottom"/>
          </w:tcPr>
          <w:p w14:paraId="1B63D6D4" w14:textId="77777777" w:rsidR="00C90CE0" w:rsidRPr="0072016A" w:rsidRDefault="00C90CE0" w:rsidP="00994BAF">
            <w:pPr>
              <w:adjustRightInd w:val="0"/>
              <w:spacing w:before="30" w:after="30"/>
              <w:jc w:val="center"/>
              <w:rPr>
                <w:rFonts w:cs="Arial"/>
                <w:b/>
                <w:bCs/>
                <w:color w:val="000000"/>
                <w:sz w:val="18"/>
                <w:szCs w:val="18"/>
              </w:rPr>
            </w:pPr>
          </w:p>
        </w:tc>
        <w:tc>
          <w:tcPr>
            <w:tcW w:w="1122" w:type="dxa"/>
            <w:tcBorders>
              <w:top w:val="nil"/>
              <w:left w:val="nil"/>
              <w:bottom w:val="single" w:sz="2" w:space="0" w:color="000000"/>
              <w:right w:val="nil"/>
            </w:tcBorders>
            <w:shd w:val="clear" w:color="auto" w:fill="FFFFFF"/>
            <w:tcMar>
              <w:left w:w="30" w:type="dxa"/>
              <w:right w:w="30" w:type="dxa"/>
            </w:tcMar>
            <w:vAlign w:val="bottom"/>
          </w:tcPr>
          <w:p w14:paraId="60354913" w14:textId="77777777" w:rsidR="00C90CE0" w:rsidRPr="0072016A" w:rsidRDefault="00C90CE0" w:rsidP="00994BAF">
            <w:pPr>
              <w:adjustRightInd w:val="0"/>
              <w:spacing w:before="30" w:after="30"/>
              <w:jc w:val="center"/>
              <w:rPr>
                <w:rFonts w:cs="Arial"/>
                <w:b/>
                <w:bCs/>
                <w:color w:val="000000"/>
                <w:sz w:val="18"/>
                <w:szCs w:val="18"/>
              </w:rPr>
            </w:pPr>
            <w:r w:rsidRPr="0072016A">
              <w:rPr>
                <w:rFonts w:cs="Arial"/>
                <w:b/>
                <w:bCs/>
                <w:color w:val="000000"/>
                <w:sz w:val="18"/>
                <w:szCs w:val="18"/>
              </w:rPr>
              <w:t>42-62</w:t>
            </w:r>
          </w:p>
        </w:tc>
        <w:tc>
          <w:tcPr>
            <w:tcW w:w="478" w:type="dxa"/>
            <w:gridSpan w:val="3"/>
            <w:tcBorders>
              <w:top w:val="nil"/>
              <w:left w:val="nil"/>
              <w:bottom w:val="single" w:sz="2" w:space="0" w:color="000000"/>
              <w:right w:val="nil"/>
            </w:tcBorders>
            <w:shd w:val="clear" w:color="auto" w:fill="FFFFFF"/>
            <w:tcMar>
              <w:left w:w="30" w:type="dxa"/>
              <w:right w:w="30" w:type="dxa"/>
            </w:tcMar>
            <w:vAlign w:val="bottom"/>
          </w:tcPr>
          <w:p w14:paraId="7741485F" w14:textId="77777777" w:rsidR="00C90CE0" w:rsidRPr="0072016A" w:rsidRDefault="00C90CE0" w:rsidP="00994BAF">
            <w:pPr>
              <w:adjustRightInd w:val="0"/>
              <w:spacing w:before="30" w:after="30"/>
              <w:jc w:val="center"/>
              <w:rPr>
                <w:rFonts w:cs="Arial"/>
                <w:b/>
                <w:bCs/>
                <w:color w:val="000000"/>
                <w:sz w:val="18"/>
                <w:szCs w:val="18"/>
              </w:rPr>
            </w:pPr>
          </w:p>
        </w:tc>
        <w:tc>
          <w:tcPr>
            <w:tcW w:w="1122" w:type="dxa"/>
            <w:tcBorders>
              <w:top w:val="nil"/>
              <w:left w:val="nil"/>
              <w:bottom w:val="single" w:sz="2" w:space="0" w:color="000000"/>
              <w:right w:val="nil"/>
            </w:tcBorders>
            <w:shd w:val="clear" w:color="auto" w:fill="FFFFFF"/>
            <w:tcMar>
              <w:left w:w="30" w:type="dxa"/>
              <w:right w:w="30" w:type="dxa"/>
            </w:tcMar>
            <w:vAlign w:val="bottom"/>
          </w:tcPr>
          <w:p w14:paraId="1E8268FD" w14:textId="77777777" w:rsidR="00C90CE0" w:rsidRPr="0072016A" w:rsidRDefault="00C90CE0" w:rsidP="00994BAF">
            <w:pPr>
              <w:adjustRightInd w:val="0"/>
              <w:spacing w:before="30" w:after="30"/>
              <w:jc w:val="center"/>
              <w:rPr>
                <w:rFonts w:cs="Arial"/>
                <w:b/>
                <w:bCs/>
                <w:color w:val="000000"/>
                <w:sz w:val="18"/>
                <w:szCs w:val="18"/>
              </w:rPr>
            </w:pPr>
            <w:r w:rsidRPr="0072016A">
              <w:rPr>
                <w:rFonts w:cs="Arial"/>
                <w:b/>
                <w:bCs/>
                <w:color w:val="000000"/>
                <w:sz w:val="18"/>
                <w:szCs w:val="18"/>
              </w:rPr>
              <w:t>63+</w:t>
            </w:r>
          </w:p>
        </w:tc>
        <w:tc>
          <w:tcPr>
            <w:tcW w:w="478" w:type="dxa"/>
            <w:gridSpan w:val="3"/>
            <w:tcBorders>
              <w:top w:val="nil"/>
              <w:left w:val="nil"/>
              <w:bottom w:val="single" w:sz="2" w:space="0" w:color="000000"/>
              <w:right w:val="nil"/>
            </w:tcBorders>
            <w:shd w:val="clear" w:color="auto" w:fill="FFFFFF"/>
            <w:tcMar>
              <w:left w:w="30" w:type="dxa"/>
              <w:right w:w="30" w:type="dxa"/>
            </w:tcMar>
            <w:vAlign w:val="bottom"/>
          </w:tcPr>
          <w:p w14:paraId="0C026AC9" w14:textId="77777777" w:rsidR="00C90CE0" w:rsidRPr="0072016A" w:rsidRDefault="00C90CE0" w:rsidP="00994BAF">
            <w:pPr>
              <w:adjustRightInd w:val="0"/>
              <w:spacing w:before="30" w:after="30"/>
              <w:jc w:val="center"/>
              <w:rPr>
                <w:rFonts w:cs="Arial"/>
                <w:b/>
                <w:bCs/>
                <w:color w:val="000000"/>
                <w:sz w:val="18"/>
                <w:szCs w:val="18"/>
              </w:rPr>
            </w:pPr>
          </w:p>
        </w:tc>
        <w:tc>
          <w:tcPr>
            <w:tcW w:w="984" w:type="dxa"/>
            <w:tcBorders>
              <w:top w:val="nil"/>
              <w:left w:val="nil"/>
              <w:bottom w:val="single" w:sz="2" w:space="0" w:color="000000"/>
              <w:right w:val="nil"/>
            </w:tcBorders>
            <w:shd w:val="clear" w:color="auto" w:fill="FFFFFF"/>
            <w:tcMar>
              <w:left w:w="30" w:type="dxa"/>
              <w:right w:w="30" w:type="dxa"/>
            </w:tcMar>
            <w:vAlign w:val="bottom"/>
          </w:tcPr>
          <w:p w14:paraId="53C74F53" w14:textId="77777777" w:rsidR="00C90CE0" w:rsidRPr="0072016A" w:rsidRDefault="00C90CE0" w:rsidP="00994BAF">
            <w:pPr>
              <w:adjustRightInd w:val="0"/>
              <w:spacing w:before="30" w:after="30"/>
              <w:jc w:val="center"/>
              <w:rPr>
                <w:rFonts w:cs="Arial"/>
                <w:b/>
                <w:bCs/>
                <w:color w:val="000000"/>
                <w:sz w:val="18"/>
                <w:szCs w:val="18"/>
              </w:rPr>
            </w:pPr>
            <w:r w:rsidRPr="0072016A">
              <w:rPr>
                <w:rFonts w:cs="Arial"/>
                <w:b/>
                <w:bCs/>
                <w:color w:val="000000"/>
                <w:sz w:val="18"/>
                <w:szCs w:val="18"/>
              </w:rPr>
              <w:t>p-</w:t>
            </w:r>
            <w:proofErr w:type="spellStart"/>
            <w:r w:rsidRPr="0072016A">
              <w:rPr>
                <w:rFonts w:cs="Arial"/>
                <w:b/>
                <w:bCs/>
                <w:color w:val="000000"/>
                <w:sz w:val="18"/>
                <w:szCs w:val="18"/>
              </w:rPr>
              <w:t>trend</w:t>
            </w:r>
            <w:r w:rsidRPr="0072016A">
              <w:rPr>
                <w:rFonts w:cs="Arial"/>
                <w:b/>
                <w:bCs/>
                <w:color w:val="000000"/>
                <w:sz w:val="18"/>
                <w:szCs w:val="18"/>
                <w:vertAlign w:val="superscript"/>
              </w:rPr>
              <w:t>a</w:t>
            </w:r>
            <w:proofErr w:type="spellEnd"/>
          </w:p>
        </w:tc>
      </w:tr>
      <w:tr w:rsidR="00C90CE0" w:rsidRPr="0072016A" w14:paraId="68307C16" w14:textId="77777777" w:rsidTr="00782438">
        <w:trPr>
          <w:cantSplit/>
          <w:trHeight w:val="181"/>
        </w:trPr>
        <w:tc>
          <w:tcPr>
            <w:tcW w:w="15106" w:type="dxa"/>
            <w:gridSpan w:val="37"/>
            <w:tcBorders>
              <w:top w:val="nil"/>
              <w:left w:val="nil"/>
              <w:bottom w:val="nil"/>
              <w:right w:val="nil"/>
            </w:tcBorders>
            <w:shd w:val="clear" w:color="auto" w:fill="FFFFFF"/>
            <w:tcMar>
              <w:left w:w="30" w:type="dxa"/>
              <w:right w:w="30" w:type="dxa"/>
            </w:tcMar>
          </w:tcPr>
          <w:p w14:paraId="137E1D23" w14:textId="310C4F87" w:rsidR="00C90CE0" w:rsidRPr="0072016A" w:rsidRDefault="00C90CE0" w:rsidP="005535B0">
            <w:pPr>
              <w:adjustRightInd w:val="0"/>
              <w:spacing w:before="30" w:after="30"/>
              <w:rPr>
                <w:rFonts w:cs="Arial"/>
                <w:b/>
                <w:bCs/>
                <w:color w:val="000000"/>
                <w:sz w:val="18"/>
                <w:szCs w:val="18"/>
              </w:rPr>
            </w:pPr>
            <w:r w:rsidRPr="0072016A">
              <w:rPr>
                <w:rFonts w:cs="Arial"/>
                <w:b/>
                <w:bCs/>
                <w:color w:val="000000"/>
                <w:sz w:val="18"/>
                <w:szCs w:val="18"/>
              </w:rPr>
              <w:t>Mean </w:t>
            </w:r>
            <w:r w:rsidR="005535B0">
              <w:rPr>
                <w:rFonts w:cs="Arial"/>
                <w:b/>
                <w:bCs/>
                <w:color w:val="000000"/>
                <w:sz w:val="18"/>
                <w:szCs w:val="18"/>
              </w:rPr>
              <w:t>systolic blood pressure</w:t>
            </w:r>
            <w:r>
              <w:rPr>
                <w:rFonts w:cs="Arial"/>
                <w:b/>
                <w:bCs/>
                <w:color w:val="000000"/>
                <w:sz w:val="18"/>
                <w:szCs w:val="18"/>
              </w:rPr>
              <w:t>, mmHg (SE)</w:t>
            </w:r>
          </w:p>
        </w:tc>
      </w:tr>
      <w:tr w:rsidR="009C6715" w:rsidRPr="0072016A" w14:paraId="778C5ABD" w14:textId="77777777" w:rsidTr="00782438">
        <w:trPr>
          <w:cantSplit/>
          <w:trHeight w:val="345"/>
        </w:trPr>
        <w:tc>
          <w:tcPr>
            <w:tcW w:w="1083" w:type="dxa"/>
            <w:tcBorders>
              <w:top w:val="nil"/>
              <w:left w:val="nil"/>
              <w:bottom w:val="nil"/>
              <w:right w:val="nil"/>
            </w:tcBorders>
            <w:shd w:val="clear" w:color="auto" w:fill="FFFFFF"/>
            <w:tcMar>
              <w:left w:w="30" w:type="dxa"/>
              <w:right w:w="30" w:type="dxa"/>
            </w:tcMar>
          </w:tcPr>
          <w:p w14:paraId="271556EC" w14:textId="77777777" w:rsidR="00C90CE0" w:rsidRPr="0072016A" w:rsidRDefault="00C90CE0" w:rsidP="00994BAF">
            <w:pPr>
              <w:adjustRightInd w:val="0"/>
              <w:spacing w:before="30" w:after="30"/>
              <w:ind w:left="144"/>
              <w:rPr>
                <w:rFonts w:cs="Arial"/>
                <w:color w:val="000000"/>
                <w:sz w:val="18"/>
                <w:szCs w:val="18"/>
              </w:rPr>
            </w:pPr>
            <w:r w:rsidRPr="0072016A">
              <w:rPr>
                <w:rFonts w:cs="Arial"/>
                <w:color w:val="000000"/>
                <w:sz w:val="18"/>
                <w:szCs w:val="18"/>
              </w:rPr>
              <w:t>Baseline</w:t>
            </w:r>
          </w:p>
        </w:tc>
        <w:tc>
          <w:tcPr>
            <w:tcW w:w="143" w:type="dxa"/>
            <w:tcBorders>
              <w:top w:val="nil"/>
              <w:left w:val="nil"/>
              <w:bottom w:val="nil"/>
              <w:right w:val="nil"/>
            </w:tcBorders>
            <w:shd w:val="clear" w:color="auto" w:fill="FFFFFF"/>
            <w:tcMar>
              <w:left w:w="30" w:type="dxa"/>
              <w:right w:w="30" w:type="dxa"/>
            </w:tcMar>
          </w:tcPr>
          <w:p w14:paraId="78B46A08"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3" w:type="dxa"/>
            <w:tcBorders>
              <w:top w:val="nil"/>
              <w:left w:val="nil"/>
              <w:bottom w:val="nil"/>
              <w:right w:val="nil"/>
            </w:tcBorders>
            <w:shd w:val="clear" w:color="auto" w:fill="FFFFFF"/>
            <w:tcMar>
              <w:left w:w="30" w:type="dxa"/>
              <w:right w:w="30" w:type="dxa"/>
            </w:tcMar>
          </w:tcPr>
          <w:p w14:paraId="3C54ADFE"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4" w:type="dxa"/>
            <w:tcBorders>
              <w:top w:val="nil"/>
              <w:left w:val="nil"/>
              <w:bottom w:val="nil"/>
              <w:right w:val="nil"/>
            </w:tcBorders>
            <w:shd w:val="clear" w:color="auto" w:fill="FFFFFF"/>
            <w:tcMar>
              <w:left w:w="30" w:type="dxa"/>
              <w:right w:w="30" w:type="dxa"/>
            </w:tcMar>
          </w:tcPr>
          <w:p w14:paraId="17A3B122"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122" w:type="dxa"/>
            <w:tcBorders>
              <w:top w:val="nil"/>
              <w:left w:val="nil"/>
              <w:bottom w:val="nil"/>
              <w:right w:val="nil"/>
            </w:tcBorders>
            <w:shd w:val="clear" w:color="auto" w:fill="FFFFFF"/>
            <w:tcMar>
              <w:left w:w="30" w:type="dxa"/>
              <w:right w:w="30" w:type="dxa"/>
            </w:tcMar>
          </w:tcPr>
          <w:p w14:paraId="7DCF203E"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131.5 (0.10)</w:t>
            </w:r>
          </w:p>
        </w:tc>
        <w:tc>
          <w:tcPr>
            <w:tcW w:w="143" w:type="dxa"/>
            <w:tcBorders>
              <w:top w:val="nil"/>
              <w:left w:val="nil"/>
              <w:bottom w:val="nil"/>
              <w:right w:val="nil"/>
            </w:tcBorders>
            <w:shd w:val="clear" w:color="auto" w:fill="FFFFFF"/>
            <w:tcMar>
              <w:left w:w="30" w:type="dxa"/>
              <w:right w:w="30" w:type="dxa"/>
            </w:tcMar>
          </w:tcPr>
          <w:p w14:paraId="0E14E1E3"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3" w:type="dxa"/>
            <w:tcBorders>
              <w:top w:val="nil"/>
              <w:left w:val="nil"/>
              <w:bottom w:val="nil"/>
              <w:right w:val="nil"/>
            </w:tcBorders>
            <w:shd w:val="clear" w:color="auto" w:fill="FFFFFF"/>
            <w:tcMar>
              <w:left w:w="30" w:type="dxa"/>
              <w:right w:w="30" w:type="dxa"/>
            </w:tcMar>
          </w:tcPr>
          <w:p w14:paraId="522A8294"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4" w:type="dxa"/>
            <w:tcBorders>
              <w:top w:val="nil"/>
              <w:left w:val="nil"/>
              <w:bottom w:val="nil"/>
              <w:right w:val="nil"/>
            </w:tcBorders>
            <w:shd w:val="clear" w:color="auto" w:fill="FFFFFF"/>
            <w:tcMar>
              <w:left w:w="30" w:type="dxa"/>
              <w:right w:w="30" w:type="dxa"/>
            </w:tcMar>
          </w:tcPr>
          <w:p w14:paraId="43E03BAF"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122" w:type="dxa"/>
            <w:tcBorders>
              <w:top w:val="nil"/>
              <w:left w:val="nil"/>
              <w:bottom w:val="nil"/>
              <w:right w:val="nil"/>
            </w:tcBorders>
            <w:shd w:val="clear" w:color="auto" w:fill="FFFFFF"/>
            <w:tcMar>
              <w:left w:w="30" w:type="dxa"/>
              <w:right w:w="30" w:type="dxa"/>
            </w:tcMar>
          </w:tcPr>
          <w:p w14:paraId="0C5E9333"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133.2 (0.23)</w:t>
            </w:r>
          </w:p>
        </w:tc>
        <w:tc>
          <w:tcPr>
            <w:tcW w:w="143" w:type="dxa"/>
            <w:tcBorders>
              <w:top w:val="nil"/>
              <w:left w:val="nil"/>
              <w:bottom w:val="nil"/>
              <w:right w:val="nil"/>
            </w:tcBorders>
            <w:shd w:val="clear" w:color="auto" w:fill="FFFFFF"/>
            <w:tcMar>
              <w:left w:w="30" w:type="dxa"/>
              <w:right w:w="30" w:type="dxa"/>
            </w:tcMar>
          </w:tcPr>
          <w:p w14:paraId="2341D136"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3" w:type="dxa"/>
            <w:tcBorders>
              <w:top w:val="nil"/>
              <w:left w:val="nil"/>
              <w:bottom w:val="nil"/>
              <w:right w:val="nil"/>
            </w:tcBorders>
            <w:shd w:val="clear" w:color="auto" w:fill="FFFFFF"/>
            <w:tcMar>
              <w:left w:w="30" w:type="dxa"/>
              <w:right w:w="30" w:type="dxa"/>
            </w:tcMar>
          </w:tcPr>
          <w:p w14:paraId="2F03DB9C"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4" w:type="dxa"/>
            <w:tcBorders>
              <w:top w:val="nil"/>
              <w:left w:val="nil"/>
              <w:bottom w:val="nil"/>
              <w:right w:val="nil"/>
            </w:tcBorders>
            <w:shd w:val="clear" w:color="auto" w:fill="FFFFFF"/>
            <w:tcMar>
              <w:left w:w="30" w:type="dxa"/>
              <w:right w:w="30" w:type="dxa"/>
            </w:tcMar>
          </w:tcPr>
          <w:p w14:paraId="420CC517"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122" w:type="dxa"/>
            <w:tcBorders>
              <w:top w:val="nil"/>
              <w:left w:val="nil"/>
              <w:bottom w:val="nil"/>
              <w:right w:val="nil"/>
            </w:tcBorders>
            <w:shd w:val="clear" w:color="auto" w:fill="FFFFFF"/>
            <w:tcMar>
              <w:left w:w="30" w:type="dxa"/>
              <w:right w:w="30" w:type="dxa"/>
            </w:tcMar>
          </w:tcPr>
          <w:p w14:paraId="7EF1DFE3"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133.0 (0.19)</w:t>
            </w:r>
          </w:p>
        </w:tc>
        <w:tc>
          <w:tcPr>
            <w:tcW w:w="143" w:type="dxa"/>
            <w:tcBorders>
              <w:top w:val="nil"/>
              <w:left w:val="nil"/>
              <w:bottom w:val="nil"/>
              <w:right w:val="nil"/>
            </w:tcBorders>
            <w:shd w:val="clear" w:color="auto" w:fill="FFFFFF"/>
            <w:tcMar>
              <w:left w:w="30" w:type="dxa"/>
              <w:right w:w="30" w:type="dxa"/>
            </w:tcMar>
          </w:tcPr>
          <w:p w14:paraId="2027142F"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3" w:type="dxa"/>
            <w:tcBorders>
              <w:top w:val="nil"/>
              <w:left w:val="nil"/>
              <w:bottom w:val="nil"/>
              <w:right w:val="nil"/>
            </w:tcBorders>
            <w:shd w:val="clear" w:color="auto" w:fill="FFFFFF"/>
            <w:tcMar>
              <w:left w:w="30" w:type="dxa"/>
              <w:right w:w="30" w:type="dxa"/>
            </w:tcMar>
          </w:tcPr>
          <w:p w14:paraId="163E0759"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4" w:type="dxa"/>
            <w:tcBorders>
              <w:top w:val="nil"/>
              <w:left w:val="nil"/>
              <w:bottom w:val="nil"/>
              <w:right w:val="nil"/>
            </w:tcBorders>
            <w:shd w:val="clear" w:color="auto" w:fill="FFFFFF"/>
            <w:tcMar>
              <w:left w:w="30" w:type="dxa"/>
              <w:right w:w="30" w:type="dxa"/>
            </w:tcMar>
          </w:tcPr>
          <w:p w14:paraId="64ACA49E"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122" w:type="dxa"/>
            <w:tcBorders>
              <w:top w:val="nil"/>
              <w:left w:val="nil"/>
              <w:bottom w:val="nil"/>
              <w:right w:val="nil"/>
            </w:tcBorders>
            <w:shd w:val="clear" w:color="auto" w:fill="FFFFFF"/>
            <w:tcMar>
              <w:left w:w="30" w:type="dxa"/>
              <w:right w:w="30" w:type="dxa"/>
            </w:tcMar>
          </w:tcPr>
          <w:p w14:paraId="4E341F95"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130.8 (0.07)</w:t>
            </w:r>
          </w:p>
        </w:tc>
        <w:tc>
          <w:tcPr>
            <w:tcW w:w="143" w:type="dxa"/>
            <w:tcBorders>
              <w:top w:val="nil"/>
              <w:left w:val="nil"/>
              <w:bottom w:val="nil"/>
              <w:right w:val="nil"/>
            </w:tcBorders>
            <w:shd w:val="clear" w:color="auto" w:fill="FFFFFF"/>
            <w:tcMar>
              <w:left w:w="30" w:type="dxa"/>
              <w:right w:w="30" w:type="dxa"/>
            </w:tcMar>
          </w:tcPr>
          <w:p w14:paraId="40AC7D55"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3" w:type="dxa"/>
            <w:tcBorders>
              <w:top w:val="nil"/>
              <w:left w:val="nil"/>
              <w:bottom w:val="nil"/>
              <w:right w:val="nil"/>
            </w:tcBorders>
            <w:shd w:val="clear" w:color="auto" w:fill="FFFFFF"/>
            <w:tcMar>
              <w:left w:w="30" w:type="dxa"/>
              <w:right w:w="30" w:type="dxa"/>
            </w:tcMar>
          </w:tcPr>
          <w:p w14:paraId="3450F66E"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5" w:type="dxa"/>
            <w:tcBorders>
              <w:top w:val="nil"/>
              <w:left w:val="nil"/>
              <w:bottom w:val="nil"/>
              <w:right w:val="nil"/>
            </w:tcBorders>
            <w:shd w:val="clear" w:color="auto" w:fill="FFFFFF"/>
            <w:tcMar>
              <w:left w:w="30" w:type="dxa"/>
              <w:right w:w="30" w:type="dxa"/>
            </w:tcMar>
          </w:tcPr>
          <w:p w14:paraId="210A978E"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122" w:type="dxa"/>
            <w:tcBorders>
              <w:top w:val="nil"/>
              <w:left w:val="nil"/>
              <w:bottom w:val="nil"/>
              <w:right w:val="nil"/>
            </w:tcBorders>
            <w:shd w:val="clear" w:color="auto" w:fill="FFFFFF"/>
            <w:tcMar>
              <w:left w:w="30" w:type="dxa"/>
              <w:right w:w="30" w:type="dxa"/>
            </w:tcMar>
          </w:tcPr>
          <w:p w14:paraId="2E64E1E7"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132.1 (0.13)</w:t>
            </w:r>
          </w:p>
        </w:tc>
        <w:tc>
          <w:tcPr>
            <w:tcW w:w="159" w:type="dxa"/>
            <w:tcBorders>
              <w:top w:val="nil"/>
              <w:left w:val="nil"/>
              <w:bottom w:val="nil"/>
              <w:right w:val="nil"/>
            </w:tcBorders>
            <w:shd w:val="clear" w:color="auto" w:fill="FFFFFF"/>
            <w:tcMar>
              <w:left w:w="30" w:type="dxa"/>
              <w:right w:w="30" w:type="dxa"/>
            </w:tcMar>
          </w:tcPr>
          <w:p w14:paraId="6F3B210C"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59" w:type="dxa"/>
            <w:tcBorders>
              <w:top w:val="nil"/>
              <w:left w:val="nil"/>
              <w:bottom w:val="nil"/>
              <w:right w:val="nil"/>
            </w:tcBorders>
            <w:shd w:val="clear" w:color="auto" w:fill="FFFFFF"/>
            <w:tcMar>
              <w:left w:w="30" w:type="dxa"/>
              <w:right w:w="30" w:type="dxa"/>
            </w:tcMar>
          </w:tcPr>
          <w:p w14:paraId="4A6FCA29"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60" w:type="dxa"/>
            <w:tcBorders>
              <w:top w:val="nil"/>
              <w:left w:val="nil"/>
              <w:bottom w:val="nil"/>
              <w:right w:val="nil"/>
            </w:tcBorders>
            <w:shd w:val="clear" w:color="auto" w:fill="FFFFFF"/>
            <w:tcMar>
              <w:left w:w="30" w:type="dxa"/>
              <w:right w:w="30" w:type="dxa"/>
            </w:tcMar>
          </w:tcPr>
          <w:p w14:paraId="3DAB6A06"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122" w:type="dxa"/>
            <w:tcBorders>
              <w:top w:val="nil"/>
              <w:left w:val="nil"/>
              <w:bottom w:val="nil"/>
              <w:right w:val="nil"/>
            </w:tcBorders>
            <w:shd w:val="clear" w:color="auto" w:fill="FFFFFF"/>
            <w:tcMar>
              <w:left w:w="30" w:type="dxa"/>
              <w:right w:w="30" w:type="dxa"/>
            </w:tcMar>
          </w:tcPr>
          <w:p w14:paraId="740F4DEE"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134.0 (0.13)</w:t>
            </w:r>
          </w:p>
        </w:tc>
        <w:tc>
          <w:tcPr>
            <w:tcW w:w="159" w:type="dxa"/>
            <w:tcBorders>
              <w:top w:val="nil"/>
              <w:left w:val="nil"/>
              <w:bottom w:val="nil"/>
              <w:right w:val="nil"/>
            </w:tcBorders>
            <w:shd w:val="clear" w:color="auto" w:fill="FFFFFF"/>
            <w:tcMar>
              <w:left w:w="30" w:type="dxa"/>
              <w:right w:w="30" w:type="dxa"/>
            </w:tcMar>
          </w:tcPr>
          <w:p w14:paraId="0A2D96EE"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59" w:type="dxa"/>
            <w:tcBorders>
              <w:top w:val="nil"/>
              <w:left w:val="nil"/>
              <w:bottom w:val="nil"/>
              <w:right w:val="nil"/>
            </w:tcBorders>
            <w:shd w:val="clear" w:color="auto" w:fill="FFFFFF"/>
            <w:tcMar>
              <w:left w:w="30" w:type="dxa"/>
              <w:right w:w="30" w:type="dxa"/>
            </w:tcMar>
          </w:tcPr>
          <w:p w14:paraId="1203D87E"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60" w:type="dxa"/>
            <w:tcBorders>
              <w:top w:val="nil"/>
              <w:left w:val="nil"/>
              <w:bottom w:val="nil"/>
              <w:right w:val="nil"/>
            </w:tcBorders>
            <w:shd w:val="clear" w:color="auto" w:fill="FFFFFF"/>
            <w:tcMar>
              <w:left w:w="30" w:type="dxa"/>
              <w:right w:w="30" w:type="dxa"/>
            </w:tcMar>
          </w:tcPr>
          <w:p w14:paraId="38951DCF"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122" w:type="dxa"/>
            <w:tcBorders>
              <w:top w:val="nil"/>
              <w:left w:val="nil"/>
              <w:bottom w:val="nil"/>
              <w:right w:val="nil"/>
            </w:tcBorders>
            <w:shd w:val="clear" w:color="auto" w:fill="FFFFFF"/>
            <w:tcMar>
              <w:left w:w="30" w:type="dxa"/>
              <w:right w:w="30" w:type="dxa"/>
            </w:tcMar>
          </w:tcPr>
          <w:p w14:paraId="4BA56557"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135.6 (0.16)</w:t>
            </w:r>
          </w:p>
        </w:tc>
        <w:tc>
          <w:tcPr>
            <w:tcW w:w="159" w:type="dxa"/>
            <w:tcBorders>
              <w:top w:val="nil"/>
              <w:left w:val="nil"/>
              <w:bottom w:val="nil"/>
              <w:right w:val="nil"/>
            </w:tcBorders>
            <w:shd w:val="clear" w:color="auto" w:fill="FFFFFF"/>
            <w:tcMar>
              <w:left w:w="30" w:type="dxa"/>
              <w:right w:w="30" w:type="dxa"/>
            </w:tcMar>
          </w:tcPr>
          <w:p w14:paraId="232D9DF6"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59" w:type="dxa"/>
            <w:tcBorders>
              <w:top w:val="nil"/>
              <w:left w:val="nil"/>
              <w:bottom w:val="nil"/>
              <w:right w:val="nil"/>
            </w:tcBorders>
            <w:shd w:val="clear" w:color="auto" w:fill="FFFFFF"/>
            <w:tcMar>
              <w:left w:w="30" w:type="dxa"/>
              <w:right w:w="30" w:type="dxa"/>
            </w:tcMar>
          </w:tcPr>
          <w:p w14:paraId="2811BAAA"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60" w:type="dxa"/>
            <w:tcBorders>
              <w:top w:val="nil"/>
              <w:left w:val="nil"/>
              <w:bottom w:val="nil"/>
              <w:right w:val="nil"/>
            </w:tcBorders>
            <w:shd w:val="clear" w:color="auto" w:fill="FFFFFF"/>
            <w:tcMar>
              <w:left w:w="30" w:type="dxa"/>
              <w:right w:w="30" w:type="dxa"/>
            </w:tcMar>
          </w:tcPr>
          <w:p w14:paraId="4B32CC7F"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122" w:type="dxa"/>
            <w:tcBorders>
              <w:top w:val="nil"/>
              <w:left w:val="nil"/>
              <w:bottom w:val="nil"/>
              <w:right w:val="nil"/>
            </w:tcBorders>
            <w:shd w:val="clear" w:color="auto" w:fill="FFFFFF"/>
            <w:tcMar>
              <w:left w:w="30" w:type="dxa"/>
              <w:right w:w="30" w:type="dxa"/>
            </w:tcMar>
          </w:tcPr>
          <w:p w14:paraId="76DBFB93"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137.4 (0.16)</w:t>
            </w:r>
          </w:p>
        </w:tc>
        <w:tc>
          <w:tcPr>
            <w:tcW w:w="159" w:type="dxa"/>
            <w:tcBorders>
              <w:top w:val="nil"/>
              <w:left w:val="nil"/>
              <w:bottom w:val="nil"/>
              <w:right w:val="nil"/>
            </w:tcBorders>
            <w:shd w:val="clear" w:color="auto" w:fill="FFFFFF"/>
            <w:tcMar>
              <w:left w:w="30" w:type="dxa"/>
              <w:right w:w="30" w:type="dxa"/>
            </w:tcMar>
          </w:tcPr>
          <w:p w14:paraId="704F35A1"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59" w:type="dxa"/>
            <w:tcBorders>
              <w:top w:val="nil"/>
              <w:left w:val="nil"/>
              <w:bottom w:val="nil"/>
              <w:right w:val="nil"/>
            </w:tcBorders>
            <w:shd w:val="clear" w:color="auto" w:fill="FFFFFF"/>
            <w:tcMar>
              <w:left w:w="30" w:type="dxa"/>
              <w:right w:w="30" w:type="dxa"/>
            </w:tcMar>
          </w:tcPr>
          <w:p w14:paraId="29C94BD0"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60" w:type="dxa"/>
            <w:tcBorders>
              <w:top w:val="nil"/>
              <w:left w:val="nil"/>
              <w:bottom w:val="nil"/>
              <w:right w:val="nil"/>
            </w:tcBorders>
            <w:shd w:val="clear" w:color="auto" w:fill="FFFFFF"/>
            <w:tcMar>
              <w:left w:w="30" w:type="dxa"/>
              <w:right w:w="30" w:type="dxa"/>
            </w:tcMar>
          </w:tcPr>
          <w:p w14:paraId="2A6E3AD0"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984" w:type="dxa"/>
            <w:tcBorders>
              <w:top w:val="nil"/>
              <w:left w:val="nil"/>
              <w:bottom w:val="nil"/>
              <w:right w:val="nil"/>
            </w:tcBorders>
            <w:shd w:val="clear" w:color="auto" w:fill="FFFFFF"/>
            <w:tcMar>
              <w:left w:w="30" w:type="dxa"/>
              <w:right w:w="30" w:type="dxa"/>
            </w:tcMar>
          </w:tcPr>
          <w:p w14:paraId="61D305A4" w14:textId="362DE8DE"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&lt;</w:t>
            </w:r>
            <w:r w:rsidR="008E3F31">
              <w:rPr>
                <w:rFonts w:cs="Arial"/>
                <w:color w:val="000000"/>
                <w:sz w:val="18"/>
                <w:szCs w:val="18"/>
              </w:rPr>
              <w:t>0</w:t>
            </w:r>
            <w:r w:rsidRPr="0072016A">
              <w:rPr>
                <w:rFonts w:cs="Arial"/>
                <w:color w:val="000000"/>
                <w:sz w:val="18"/>
                <w:szCs w:val="18"/>
              </w:rPr>
              <w:t>.0001</w:t>
            </w:r>
          </w:p>
        </w:tc>
      </w:tr>
      <w:tr w:rsidR="009C6715" w:rsidRPr="0072016A" w14:paraId="37C2EC75" w14:textId="77777777" w:rsidTr="00782438">
        <w:trPr>
          <w:cantSplit/>
          <w:trHeight w:val="335"/>
        </w:trPr>
        <w:tc>
          <w:tcPr>
            <w:tcW w:w="1083" w:type="dxa"/>
            <w:tcBorders>
              <w:top w:val="nil"/>
              <w:left w:val="nil"/>
              <w:bottom w:val="nil"/>
              <w:right w:val="nil"/>
            </w:tcBorders>
            <w:shd w:val="clear" w:color="auto" w:fill="FFFFFF"/>
            <w:tcMar>
              <w:left w:w="30" w:type="dxa"/>
              <w:right w:w="30" w:type="dxa"/>
            </w:tcMar>
          </w:tcPr>
          <w:p w14:paraId="5E81EFA8" w14:textId="77777777" w:rsidR="00C90CE0" w:rsidRPr="0072016A" w:rsidRDefault="00C90CE0" w:rsidP="00994BAF">
            <w:pPr>
              <w:adjustRightInd w:val="0"/>
              <w:spacing w:before="30" w:after="30"/>
              <w:ind w:left="144"/>
              <w:rPr>
                <w:rFonts w:cs="Arial"/>
                <w:color w:val="000000"/>
                <w:sz w:val="18"/>
                <w:szCs w:val="18"/>
              </w:rPr>
            </w:pPr>
            <w:r w:rsidRPr="0072016A">
              <w:rPr>
                <w:rFonts w:cs="Arial"/>
                <w:color w:val="000000"/>
                <w:sz w:val="18"/>
                <w:szCs w:val="18"/>
              </w:rPr>
              <w:t>Resurvey</w:t>
            </w:r>
          </w:p>
        </w:tc>
        <w:tc>
          <w:tcPr>
            <w:tcW w:w="143" w:type="dxa"/>
            <w:tcBorders>
              <w:top w:val="nil"/>
              <w:left w:val="nil"/>
              <w:bottom w:val="nil"/>
              <w:right w:val="nil"/>
            </w:tcBorders>
            <w:shd w:val="clear" w:color="auto" w:fill="FFFFFF"/>
            <w:tcMar>
              <w:left w:w="30" w:type="dxa"/>
              <w:right w:w="30" w:type="dxa"/>
            </w:tcMar>
          </w:tcPr>
          <w:p w14:paraId="39D3E88F"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3" w:type="dxa"/>
            <w:tcBorders>
              <w:top w:val="nil"/>
              <w:left w:val="nil"/>
              <w:bottom w:val="nil"/>
              <w:right w:val="nil"/>
            </w:tcBorders>
            <w:shd w:val="clear" w:color="auto" w:fill="FFFFFF"/>
            <w:tcMar>
              <w:left w:w="30" w:type="dxa"/>
              <w:right w:w="30" w:type="dxa"/>
            </w:tcMar>
          </w:tcPr>
          <w:p w14:paraId="118D7857"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4" w:type="dxa"/>
            <w:tcBorders>
              <w:top w:val="nil"/>
              <w:left w:val="nil"/>
              <w:bottom w:val="nil"/>
              <w:right w:val="nil"/>
            </w:tcBorders>
            <w:shd w:val="clear" w:color="auto" w:fill="FFFFFF"/>
            <w:tcMar>
              <w:left w:w="30" w:type="dxa"/>
              <w:right w:w="30" w:type="dxa"/>
            </w:tcMar>
          </w:tcPr>
          <w:p w14:paraId="7B4E5288"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122" w:type="dxa"/>
            <w:tcBorders>
              <w:top w:val="nil"/>
              <w:left w:val="nil"/>
              <w:bottom w:val="nil"/>
              <w:right w:val="nil"/>
            </w:tcBorders>
            <w:shd w:val="clear" w:color="auto" w:fill="FFFFFF"/>
            <w:tcMar>
              <w:left w:w="30" w:type="dxa"/>
              <w:right w:w="30" w:type="dxa"/>
            </w:tcMar>
          </w:tcPr>
          <w:p w14:paraId="06C11CB4"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134.7 (0.34)</w:t>
            </w:r>
          </w:p>
        </w:tc>
        <w:tc>
          <w:tcPr>
            <w:tcW w:w="143" w:type="dxa"/>
            <w:tcBorders>
              <w:top w:val="nil"/>
              <w:left w:val="nil"/>
              <w:bottom w:val="nil"/>
              <w:right w:val="nil"/>
            </w:tcBorders>
            <w:shd w:val="clear" w:color="auto" w:fill="FFFFFF"/>
            <w:tcMar>
              <w:left w:w="30" w:type="dxa"/>
              <w:right w:w="30" w:type="dxa"/>
            </w:tcMar>
          </w:tcPr>
          <w:p w14:paraId="3976CB15"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3" w:type="dxa"/>
            <w:tcBorders>
              <w:top w:val="nil"/>
              <w:left w:val="nil"/>
              <w:bottom w:val="nil"/>
              <w:right w:val="nil"/>
            </w:tcBorders>
            <w:shd w:val="clear" w:color="auto" w:fill="FFFFFF"/>
            <w:tcMar>
              <w:left w:w="30" w:type="dxa"/>
              <w:right w:w="30" w:type="dxa"/>
            </w:tcMar>
          </w:tcPr>
          <w:p w14:paraId="1D59A61E"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4" w:type="dxa"/>
            <w:tcBorders>
              <w:top w:val="nil"/>
              <w:left w:val="nil"/>
              <w:bottom w:val="nil"/>
              <w:right w:val="nil"/>
            </w:tcBorders>
            <w:shd w:val="clear" w:color="auto" w:fill="FFFFFF"/>
            <w:tcMar>
              <w:left w:w="30" w:type="dxa"/>
              <w:right w:w="30" w:type="dxa"/>
            </w:tcMar>
          </w:tcPr>
          <w:p w14:paraId="13469D4D"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122" w:type="dxa"/>
            <w:tcBorders>
              <w:top w:val="nil"/>
              <w:left w:val="nil"/>
              <w:bottom w:val="nil"/>
              <w:right w:val="nil"/>
            </w:tcBorders>
            <w:shd w:val="clear" w:color="auto" w:fill="FFFFFF"/>
            <w:tcMar>
              <w:left w:w="30" w:type="dxa"/>
              <w:right w:w="30" w:type="dxa"/>
            </w:tcMar>
          </w:tcPr>
          <w:p w14:paraId="170D42A1"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135.8 (0.85)</w:t>
            </w:r>
          </w:p>
        </w:tc>
        <w:tc>
          <w:tcPr>
            <w:tcW w:w="143" w:type="dxa"/>
            <w:tcBorders>
              <w:top w:val="nil"/>
              <w:left w:val="nil"/>
              <w:bottom w:val="nil"/>
              <w:right w:val="nil"/>
            </w:tcBorders>
            <w:shd w:val="clear" w:color="auto" w:fill="FFFFFF"/>
            <w:tcMar>
              <w:left w:w="30" w:type="dxa"/>
              <w:right w:w="30" w:type="dxa"/>
            </w:tcMar>
          </w:tcPr>
          <w:p w14:paraId="72C1E20B"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3" w:type="dxa"/>
            <w:tcBorders>
              <w:top w:val="nil"/>
              <w:left w:val="nil"/>
              <w:bottom w:val="nil"/>
              <w:right w:val="nil"/>
            </w:tcBorders>
            <w:shd w:val="clear" w:color="auto" w:fill="FFFFFF"/>
            <w:tcMar>
              <w:left w:w="30" w:type="dxa"/>
              <w:right w:w="30" w:type="dxa"/>
            </w:tcMar>
          </w:tcPr>
          <w:p w14:paraId="1309ABBF"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4" w:type="dxa"/>
            <w:tcBorders>
              <w:top w:val="nil"/>
              <w:left w:val="nil"/>
              <w:bottom w:val="nil"/>
              <w:right w:val="nil"/>
            </w:tcBorders>
            <w:shd w:val="clear" w:color="auto" w:fill="FFFFFF"/>
            <w:tcMar>
              <w:left w:w="30" w:type="dxa"/>
              <w:right w:w="30" w:type="dxa"/>
            </w:tcMar>
          </w:tcPr>
          <w:p w14:paraId="750E79A7"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122" w:type="dxa"/>
            <w:tcBorders>
              <w:top w:val="nil"/>
              <w:left w:val="nil"/>
              <w:bottom w:val="nil"/>
              <w:right w:val="nil"/>
            </w:tcBorders>
            <w:shd w:val="clear" w:color="auto" w:fill="FFFFFF"/>
            <w:tcMar>
              <w:left w:w="30" w:type="dxa"/>
              <w:right w:w="30" w:type="dxa"/>
            </w:tcMar>
          </w:tcPr>
          <w:p w14:paraId="475DEF82"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137.1 (1.01)</w:t>
            </w:r>
          </w:p>
        </w:tc>
        <w:tc>
          <w:tcPr>
            <w:tcW w:w="143" w:type="dxa"/>
            <w:tcBorders>
              <w:top w:val="nil"/>
              <w:left w:val="nil"/>
              <w:bottom w:val="nil"/>
              <w:right w:val="nil"/>
            </w:tcBorders>
            <w:shd w:val="clear" w:color="auto" w:fill="FFFFFF"/>
            <w:tcMar>
              <w:left w:w="30" w:type="dxa"/>
              <w:right w:w="30" w:type="dxa"/>
            </w:tcMar>
          </w:tcPr>
          <w:p w14:paraId="79BA212B"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3" w:type="dxa"/>
            <w:tcBorders>
              <w:top w:val="nil"/>
              <w:left w:val="nil"/>
              <w:bottom w:val="nil"/>
              <w:right w:val="nil"/>
            </w:tcBorders>
            <w:shd w:val="clear" w:color="auto" w:fill="FFFFFF"/>
            <w:tcMar>
              <w:left w:w="30" w:type="dxa"/>
              <w:right w:w="30" w:type="dxa"/>
            </w:tcMar>
          </w:tcPr>
          <w:p w14:paraId="749771BE"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4" w:type="dxa"/>
            <w:tcBorders>
              <w:top w:val="nil"/>
              <w:left w:val="nil"/>
              <w:bottom w:val="nil"/>
              <w:right w:val="nil"/>
            </w:tcBorders>
            <w:shd w:val="clear" w:color="auto" w:fill="FFFFFF"/>
            <w:tcMar>
              <w:left w:w="30" w:type="dxa"/>
              <w:right w:w="30" w:type="dxa"/>
            </w:tcMar>
          </w:tcPr>
          <w:p w14:paraId="70F3816D"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122" w:type="dxa"/>
            <w:tcBorders>
              <w:top w:val="nil"/>
              <w:left w:val="nil"/>
              <w:bottom w:val="nil"/>
              <w:right w:val="nil"/>
            </w:tcBorders>
            <w:shd w:val="clear" w:color="auto" w:fill="FFFFFF"/>
            <w:tcMar>
              <w:left w:w="30" w:type="dxa"/>
              <w:right w:w="30" w:type="dxa"/>
            </w:tcMar>
          </w:tcPr>
          <w:p w14:paraId="48B93918"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134.9 (0.38)</w:t>
            </w:r>
          </w:p>
        </w:tc>
        <w:tc>
          <w:tcPr>
            <w:tcW w:w="143" w:type="dxa"/>
            <w:tcBorders>
              <w:top w:val="nil"/>
              <w:left w:val="nil"/>
              <w:bottom w:val="nil"/>
              <w:right w:val="nil"/>
            </w:tcBorders>
            <w:shd w:val="clear" w:color="auto" w:fill="FFFFFF"/>
            <w:tcMar>
              <w:left w:w="30" w:type="dxa"/>
              <w:right w:w="30" w:type="dxa"/>
            </w:tcMar>
          </w:tcPr>
          <w:p w14:paraId="04D0295C"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3" w:type="dxa"/>
            <w:tcBorders>
              <w:top w:val="nil"/>
              <w:left w:val="nil"/>
              <w:bottom w:val="nil"/>
              <w:right w:val="nil"/>
            </w:tcBorders>
            <w:shd w:val="clear" w:color="auto" w:fill="FFFFFF"/>
            <w:tcMar>
              <w:left w:w="30" w:type="dxa"/>
              <w:right w:w="30" w:type="dxa"/>
            </w:tcMar>
          </w:tcPr>
          <w:p w14:paraId="40CF6784"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5" w:type="dxa"/>
            <w:tcBorders>
              <w:top w:val="nil"/>
              <w:left w:val="nil"/>
              <w:bottom w:val="nil"/>
              <w:right w:val="nil"/>
            </w:tcBorders>
            <w:shd w:val="clear" w:color="auto" w:fill="FFFFFF"/>
            <w:tcMar>
              <w:left w:w="30" w:type="dxa"/>
              <w:right w:w="30" w:type="dxa"/>
            </w:tcMar>
          </w:tcPr>
          <w:p w14:paraId="6FC31C86"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122" w:type="dxa"/>
            <w:tcBorders>
              <w:top w:val="nil"/>
              <w:left w:val="nil"/>
              <w:bottom w:val="nil"/>
              <w:right w:val="nil"/>
            </w:tcBorders>
            <w:shd w:val="clear" w:color="auto" w:fill="FFFFFF"/>
            <w:tcMar>
              <w:left w:w="30" w:type="dxa"/>
              <w:right w:w="30" w:type="dxa"/>
            </w:tcMar>
          </w:tcPr>
          <w:p w14:paraId="2B2A3E43"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137.2 (0.70)</w:t>
            </w:r>
          </w:p>
        </w:tc>
        <w:tc>
          <w:tcPr>
            <w:tcW w:w="159" w:type="dxa"/>
            <w:tcBorders>
              <w:top w:val="nil"/>
              <w:left w:val="nil"/>
              <w:bottom w:val="nil"/>
              <w:right w:val="nil"/>
            </w:tcBorders>
            <w:shd w:val="clear" w:color="auto" w:fill="FFFFFF"/>
            <w:tcMar>
              <w:left w:w="30" w:type="dxa"/>
              <w:right w:w="30" w:type="dxa"/>
            </w:tcMar>
          </w:tcPr>
          <w:p w14:paraId="0EA3544E"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59" w:type="dxa"/>
            <w:tcBorders>
              <w:top w:val="nil"/>
              <w:left w:val="nil"/>
              <w:bottom w:val="nil"/>
              <w:right w:val="nil"/>
            </w:tcBorders>
            <w:shd w:val="clear" w:color="auto" w:fill="FFFFFF"/>
            <w:tcMar>
              <w:left w:w="30" w:type="dxa"/>
              <w:right w:w="30" w:type="dxa"/>
            </w:tcMar>
          </w:tcPr>
          <w:p w14:paraId="2AE5DE26"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60" w:type="dxa"/>
            <w:tcBorders>
              <w:top w:val="nil"/>
              <w:left w:val="nil"/>
              <w:bottom w:val="nil"/>
              <w:right w:val="nil"/>
            </w:tcBorders>
            <w:shd w:val="clear" w:color="auto" w:fill="FFFFFF"/>
            <w:tcMar>
              <w:left w:w="30" w:type="dxa"/>
              <w:right w:w="30" w:type="dxa"/>
            </w:tcMar>
          </w:tcPr>
          <w:p w14:paraId="4F8818EB"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122" w:type="dxa"/>
            <w:tcBorders>
              <w:top w:val="nil"/>
              <w:left w:val="nil"/>
              <w:bottom w:val="nil"/>
              <w:right w:val="nil"/>
            </w:tcBorders>
            <w:shd w:val="clear" w:color="auto" w:fill="FFFFFF"/>
            <w:tcMar>
              <w:left w:w="30" w:type="dxa"/>
              <w:right w:w="30" w:type="dxa"/>
            </w:tcMar>
          </w:tcPr>
          <w:p w14:paraId="3330C34B"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138.7 (0.66)</w:t>
            </w:r>
          </w:p>
        </w:tc>
        <w:tc>
          <w:tcPr>
            <w:tcW w:w="159" w:type="dxa"/>
            <w:tcBorders>
              <w:top w:val="nil"/>
              <w:left w:val="nil"/>
              <w:bottom w:val="nil"/>
              <w:right w:val="nil"/>
            </w:tcBorders>
            <w:shd w:val="clear" w:color="auto" w:fill="FFFFFF"/>
            <w:tcMar>
              <w:left w:w="30" w:type="dxa"/>
              <w:right w:w="30" w:type="dxa"/>
            </w:tcMar>
          </w:tcPr>
          <w:p w14:paraId="70C0D881"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59" w:type="dxa"/>
            <w:tcBorders>
              <w:top w:val="nil"/>
              <w:left w:val="nil"/>
              <w:bottom w:val="nil"/>
              <w:right w:val="nil"/>
            </w:tcBorders>
            <w:shd w:val="clear" w:color="auto" w:fill="FFFFFF"/>
            <w:tcMar>
              <w:left w:w="30" w:type="dxa"/>
              <w:right w:w="30" w:type="dxa"/>
            </w:tcMar>
          </w:tcPr>
          <w:p w14:paraId="313EB8E9"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60" w:type="dxa"/>
            <w:tcBorders>
              <w:top w:val="nil"/>
              <w:left w:val="nil"/>
              <w:bottom w:val="nil"/>
              <w:right w:val="nil"/>
            </w:tcBorders>
            <w:shd w:val="clear" w:color="auto" w:fill="FFFFFF"/>
            <w:tcMar>
              <w:left w:w="30" w:type="dxa"/>
              <w:right w:w="30" w:type="dxa"/>
            </w:tcMar>
          </w:tcPr>
          <w:p w14:paraId="4E4899C9"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122" w:type="dxa"/>
            <w:tcBorders>
              <w:top w:val="nil"/>
              <w:left w:val="nil"/>
              <w:bottom w:val="nil"/>
              <w:right w:val="nil"/>
            </w:tcBorders>
            <w:shd w:val="clear" w:color="auto" w:fill="FFFFFF"/>
            <w:tcMar>
              <w:left w:w="30" w:type="dxa"/>
              <w:right w:w="30" w:type="dxa"/>
            </w:tcMar>
          </w:tcPr>
          <w:p w14:paraId="52409760"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139.3 (0.81)</w:t>
            </w:r>
          </w:p>
        </w:tc>
        <w:tc>
          <w:tcPr>
            <w:tcW w:w="159" w:type="dxa"/>
            <w:tcBorders>
              <w:top w:val="nil"/>
              <w:left w:val="nil"/>
              <w:bottom w:val="nil"/>
              <w:right w:val="nil"/>
            </w:tcBorders>
            <w:shd w:val="clear" w:color="auto" w:fill="FFFFFF"/>
            <w:tcMar>
              <w:left w:w="30" w:type="dxa"/>
              <w:right w:w="30" w:type="dxa"/>
            </w:tcMar>
          </w:tcPr>
          <w:p w14:paraId="12FC122C"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59" w:type="dxa"/>
            <w:tcBorders>
              <w:top w:val="nil"/>
              <w:left w:val="nil"/>
              <w:bottom w:val="nil"/>
              <w:right w:val="nil"/>
            </w:tcBorders>
            <w:shd w:val="clear" w:color="auto" w:fill="FFFFFF"/>
            <w:tcMar>
              <w:left w:w="30" w:type="dxa"/>
              <w:right w:w="30" w:type="dxa"/>
            </w:tcMar>
          </w:tcPr>
          <w:p w14:paraId="6B51E2B8"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60" w:type="dxa"/>
            <w:tcBorders>
              <w:top w:val="nil"/>
              <w:left w:val="nil"/>
              <w:bottom w:val="nil"/>
              <w:right w:val="nil"/>
            </w:tcBorders>
            <w:shd w:val="clear" w:color="auto" w:fill="FFFFFF"/>
            <w:tcMar>
              <w:left w:w="30" w:type="dxa"/>
              <w:right w:w="30" w:type="dxa"/>
            </w:tcMar>
          </w:tcPr>
          <w:p w14:paraId="3F73AAA6"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122" w:type="dxa"/>
            <w:tcBorders>
              <w:top w:val="nil"/>
              <w:left w:val="nil"/>
              <w:bottom w:val="nil"/>
              <w:right w:val="nil"/>
            </w:tcBorders>
            <w:shd w:val="clear" w:color="auto" w:fill="FFFFFF"/>
            <w:tcMar>
              <w:left w:w="30" w:type="dxa"/>
              <w:right w:w="30" w:type="dxa"/>
            </w:tcMar>
          </w:tcPr>
          <w:p w14:paraId="53667B3E"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141.6 (0.73)</w:t>
            </w:r>
          </w:p>
        </w:tc>
        <w:tc>
          <w:tcPr>
            <w:tcW w:w="159" w:type="dxa"/>
            <w:tcBorders>
              <w:top w:val="nil"/>
              <w:left w:val="nil"/>
              <w:bottom w:val="nil"/>
              <w:right w:val="nil"/>
            </w:tcBorders>
            <w:shd w:val="clear" w:color="auto" w:fill="FFFFFF"/>
            <w:tcMar>
              <w:left w:w="30" w:type="dxa"/>
              <w:right w:w="30" w:type="dxa"/>
            </w:tcMar>
          </w:tcPr>
          <w:p w14:paraId="1D92EAAB"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59" w:type="dxa"/>
            <w:tcBorders>
              <w:top w:val="nil"/>
              <w:left w:val="nil"/>
              <w:bottom w:val="nil"/>
              <w:right w:val="nil"/>
            </w:tcBorders>
            <w:shd w:val="clear" w:color="auto" w:fill="FFFFFF"/>
            <w:tcMar>
              <w:left w:w="30" w:type="dxa"/>
              <w:right w:w="30" w:type="dxa"/>
            </w:tcMar>
          </w:tcPr>
          <w:p w14:paraId="2841603D"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60" w:type="dxa"/>
            <w:tcBorders>
              <w:top w:val="nil"/>
              <w:left w:val="nil"/>
              <w:bottom w:val="nil"/>
              <w:right w:val="nil"/>
            </w:tcBorders>
            <w:shd w:val="clear" w:color="auto" w:fill="FFFFFF"/>
            <w:tcMar>
              <w:left w:w="30" w:type="dxa"/>
              <w:right w:w="30" w:type="dxa"/>
            </w:tcMar>
          </w:tcPr>
          <w:p w14:paraId="6F15CDE3"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984" w:type="dxa"/>
            <w:tcBorders>
              <w:top w:val="nil"/>
              <w:left w:val="nil"/>
              <w:bottom w:val="nil"/>
              <w:right w:val="nil"/>
            </w:tcBorders>
            <w:shd w:val="clear" w:color="auto" w:fill="FFFFFF"/>
            <w:tcMar>
              <w:left w:w="30" w:type="dxa"/>
              <w:right w:w="30" w:type="dxa"/>
            </w:tcMar>
          </w:tcPr>
          <w:p w14:paraId="3288737A" w14:textId="1A4B7061"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&lt;</w:t>
            </w:r>
            <w:r w:rsidR="008E3F31">
              <w:rPr>
                <w:rFonts w:cs="Arial"/>
                <w:color w:val="000000"/>
                <w:sz w:val="18"/>
                <w:szCs w:val="18"/>
              </w:rPr>
              <w:t>0</w:t>
            </w:r>
            <w:r w:rsidRPr="0072016A">
              <w:rPr>
                <w:rFonts w:cs="Arial"/>
                <w:color w:val="000000"/>
                <w:sz w:val="18"/>
                <w:szCs w:val="18"/>
              </w:rPr>
              <w:t>.0001</w:t>
            </w:r>
          </w:p>
        </w:tc>
      </w:tr>
      <w:tr w:rsidR="00C90CE0" w:rsidRPr="0072016A" w14:paraId="3AB21641" w14:textId="77777777" w:rsidTr="00782438">
        <w:trPr>
          <w:cantSplit/>
          <w:trHeight w:val="345"/>
        </w:trPr>
        <w:tc>
          <w:tcPr>
            <w:tcW w:w="15106" w:type="dxa"/>
            <w:gridSpan w:val="37"/>
            <w:tcBorders>
              <w:top w:val="nil"/>
              <w:left w:val="nil"/>
              <w:bottom w:val="nil"/>
              <w:right w:val="nil"/>
            </w:tcBorders>
            <w:shd w:val="clear" w:color="auto" w:fill="FFFFFF"/>
            <w:tcMar>
              <w:left w:w="30" w:type="dxa"/>
              <w:right w:w="30" w:type="dxa"/>
            </w:tcMar>
          </w:tcPr>
          <w:p w14:paraId="4BF615E0" w14:textId="706FF3D3" w:rsidR="00C90CE0" w:rsidRPr="0072016A" w:rsidRDefault="00C90CE0" w:rsidP="005535B0">
            <w:pPr>
              <w:adjustRightInd w:val="0"/>
              <w:spacing w:before="30" w:after="30"/>
              <w:rPr>
                <w:rFonts w:cs="Arial"/>
                <w:b/>
                <w:bCs/>
                <w:color w:val="000000"/>
                <w:sz w:val="18"/>
                <w:szCs w:val="18"/>
              </w:rPr>
            </w:pPr>
            <w:r w:rsidRPr="0072016A">
              <w:rPr>
                <w:rFonts w:cs="Arial"/>
                <w:color w:val="000000"/>
                <w:sz w:val="18"/>
                <w:szCs w:val="18"/>
              </w:rPr>
              <w:br/>
            </w:r>
            <w:r w:rsidRPr="0072016A">
              <w:rPr>
                <w:rFonts w:cs="Arial"/>
                <w:b/>
                <w:bCs/>
                <w:color w:val="000000"/>
                <w:sz w:val="18"/>
                <w:szCs w:val="18"/>
              </w:rPr>
              <w:t>Mean </w:t>
            </w:r>
            <w:r w:rsidR="005535B0">
              <w:rPr>
                <w:rFonts w:cs="Arial"/>
                <w:b/>
                <w:bCs/>
                <w:color w:val="000000"/>
                <w:sz w:val="18"/>
                <w:szCs w:val="18"/>
              </w:rPr>
              <w:t>diastolic blood pressure</w:t>
            </w:r>
            <w:r>
              <w:rPr>
                <w:rFonts w:cs="Arial"/>
                <w:b/>
                <w:bCs/>
                <w:color w:val="000000"/>
                <w:sz w:val="18"/>
                <w:szCs w:val="18"/>
              </w:rPr>
              <w:t>, mmHg (SE)</w:t>
            </w:r>
          </w:p>
        </w:tc>
      </w:tr>
      <w:tr w:rsidR="009C6715" w:rsidRPr="0072016A" w14:paraId="5C601C07" w14:textId="77777777" w:rsidTr="00782438">
        <w:trPr>
          <w:cantSplit/>
          <w:trHeight w:val="345"/>
        </w:trPr>
        <w:tc>
          <w:tcPr>
            <w:tcW w:w="1083" w:type="dxa"/>
            <w:tcBorders>
              <w:top w:val="nil"/>
              <w:left w:val="nil"/>
              <w:bottom w:val="nil"/>
              <w:right w:val="nil"/>
            </w:tcBorders>
            <w:shd w:val="clear" w:color="auto" w:fill="FFFFFF"/>
            <w:tcMar>
              <w:left w:w="30" w:type="dxa"/>
              <w:right w:w="30" w:type="dxa"/>
            </w:tcMar>
          </w:tcPr>
          <w:p w14:paraId="5D0C9A52" w14:textId="77777777" w:rsidR="00C90CE0" w:rsidRPr="0072016A" w:rsidRDefault="00C90CE0" w:rsidP="00994BAF">
            <w:pPr>
              <w:adjustRightInd w:val="0"/>
              <w:spacing w:before="30" w:after="30"/>
              <w:ind w:left="144"/>
              <w:rPr>
                <w:rFonts w:cs="Arial"/>
                <w:color w:val="000000"/>
                <w:sz w:val="18"/>
                <w:szCs w:val="18"/>
              </w:rPr>
            </w:pPr>
            <w:r w:rsidRPr="0072016A">
              <w:rPr>
                <w:rFonts w:cs="Arial"/>
                <w:color w:val="000000"/>
                <w:sz w:val="18"/>
                <w:szCs w:val="18"/>
              </w:rPr>
              <w:t>Baseline</w:t>
            </w:r>
          </w:p>
        </w:tc>
        <w:tc>
          <w:tcPr>
            <w:tcW w:w="143" w:type="dxa"/>
            <w:tcBorders>
              <w:top w:val="nil"/>
              <w:left w:val="nil"/>
              <w:bottom w:val="nil"/>
              <w:right w:val="nil"/>
            </w:tcBorders>
            <w:shd w:val="clear" w:color="auto" w:fill="FFFFFF"/>
            <w:tcMar>
              <w:left w:w="30" w:type="dxa"/>
              <w:right w:w="30" w:type="dxa"/>
            </w:tcMar>
          </w:tcPr>
          <w:p w14:paraId="47892C68"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3" w:type="dxa"/>
            <w:tcBorders>
              <w:top w:val="nil"/>
              <w:left w:val="nil"/>
              <w:bottom w:val="nil"/>
              <w:right w:val="nil"/>
            </w:tcBorders>
            <w:shd w:val="clear" w:color="auto" w:fill="FFFFFF"/>
            <w:tcMar>
              <w:left w:w="30" w:type="dxa"/>
              <w:right w:w="30" w:type="dxa"/>
            </w:tcMar>
          </w:tcPr>
          <w:p w14:paraId="74796BD8"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4" w:type="dxa"/>
            <w:tcBorders>
              <w:top w:val="nil"/>
              <w:left w:val="nil"/>
              <w:bottom w:val="nil"/>
              <w:right w:val="nil"/>
            </w:tcBorders>
            <w:shd w:val="clear" w:color="auto" w:fill="FFFFFF"/>
            <w:tcMar>
              <w:left w:w="30" w:type="dxa"/>
              <w:right w:w="30" w:type="dxa"/>
            </w:tcMar>
          </w:tcPr>
          <w:p w14:paraId="712B240B"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122" w:type="dxa"/>
            <w:tcBorders>
              <w:top w:val="nil"/>
              <w:left w:val="nil"/>
              <w:bottom w:val="nil"/>
              <w:right w:val="nil"/>
            </w:tcBorders>
            <w:shd w:val="clear" w:color="auto" w:fill="FFFFFF"/>
            <w:tcMar>
              <w:left w:w="30" w:type="dxa"/>
              <w:right w:w="30" w:type="dxa"/>
            </w:tcMar>
          </w:tcPr>
          <w:p w14:paraId="1F12AD77"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78.2 (0.06)</w:t>
            </w:r>
          </w:p>
        </w:tc>
        <w:tc>
          <w:tcPr>
            <w:tcW w:w="143" w:type="dxa"/>
            <w:tcBorders>
              <w:top w:val="nil"/>
              <w:left w:val="nil"/>
              <w:bottom w:val="nil"/>
              <w:right w:val="nil"/>
            </w:tcBorders>
            <w:shd w:val="clear" w:color="auto" w:fill="FFFFFF"/>
            <w:tcMar>
              <w:left w:w="30" w:type="dxa"/>
              <w:right w:w="30" w:type="dxa"/>
            </w:tcMar>
          </w:tcPr>
          <w:p w14:paraId="2A955E43"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3" w:type="dxa"/>
            <w:tcBorders>
              <w:top w:val="nil"/>
              <w:left w:val="nil"/>
              <w:bottom w:val="nil"/>
              <w:right w:val="nil"/>
            </w:tcBorders>
            <w:shd w:val="clear" w:color="auto" w:fill="FFFFFF"/>
            <w:tcMar>
              <w:left w:w="30" w:type="dxa"/>
              <w:right w:w="30" w:type="dxa"/>
            </w:tcMar>
          </w:tcPr>
          <w:p w14:paraId="3F4DF460"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4" w:type="dxa"/>
            <w:tcBorders>
              <w:top w:val="nil"/>
              <w:left w:val="nil"/>
              <w:bottom w:val="nil"/>
              <w:right w:val="nil"/>
            </w:tcBorders>
            <w:shd w:val="clear" w:color="auto" w:fill="FFFFFF"/>
            <w:tcMar>
              <w:left w:w="30" w:type="dxa"/>
              <w:right w:w="30" w:type="dxa"/>
            </w:tcMar>
          </w:tcPr>
          <w:p w14:paraId="2CA4DE05"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122" w:type="dxa"/>
            <w:tcBorders>
              <w:top w:val="nil"/>
              <w:left w:val="nil"/>
              <w:bottom w:val="nil"/>
              <w:right w:val="nil"/>
            </w:tcBorders>
            <w:shd w:val="clear" w:color="auto" w:fill="FFFFFF"/>
            <w:tcMar>
              <w:left w:w="30" w:type="dxa"/>
              <w:right w:w="30" w:type="dxa"/>
            </w:tcMar>
          </w:tcPr>
          <w:p w14:paraId="4BE622CF"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79.4 (0.14)</w:t>
            </w:r>
          </w:p>
        </w:tc>
        <w:tc>
          <w:tcPr>
            <w:tcW w:w="143" w:type="dxa"/>
            <w:tcBorders>
              <w:top w:val="nil"/>
              <w:left w:val="nil"/>
              <w:bottom w:val="nil"/>
              <w:right w:val="nil"/>
            </w:tcBorders>
            <w:shd w:val="clear" w:color="auto" w:fill="FFFFFF"/>
            <w:tcMar>
              <w:left w:w="30" w:type="dxa"/>
              <w:right w:w="30" w:type="dxa"/>
            </w:tcMar>
          </w:tcPr>
          <w:p w14:paraId="56D2337E"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3" w:type="dxa"/>
            <w:tcBorders>
              <w:top w:val="nil"/>
              <w:left w:val="nil"/>
              <w:bottom w:val="nil"/>
              <w:right w:val="nil"/>
            </w:tcBorders>
            <w:shd w:val="clear" w:color="auto" w:fill="FFFFFF"/>
            <w:tcMar>
              <w:left w:w="30" w:type="dxa"/>
              <w:right w:w="30" w:type="dxa"/>
            </w:tcMar>
          </w:tcPr>
          <w:p w14:paraId="590E4FE0"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4" w:type="dxa"/>
            <w:tcBorders>
              <w:top w:val="nil"/>
              <w:left w:val="nil"/>
              <w:bottom w:val="nil"/>
              <w:right w:val="nil"/>
            </w:tcBorders>
            <w:shd w:val="clear" w:color="auto" w:fill="FFFFFF"/>
            <w:tcMar>
              <w:left w:w="30" w:type="dxa"/>
              <w:right w:w="30" w:type="dxa"/>
            </w:tcMar>
          </w:tcPr>
          <w:p w14:paraId="151B1BD2"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122" w:type="dxa"/>
            <w:tcBorders>
              <w:top w:val="nil"/>
              <w:left w:val="nil"/>
              <w:bottom w:val="nil"/>
              <w:right w:val="nil"/>
            </w:tcBorders>
            <w:shd w:val="clear" w:color="auto" w:fill="FFFFFF"/>
            <w:tcMar>
              <w:left w:w="30" w:type="dxa"/>
              <w:right w:w="30" w:type="dxa"/>
            </w:tcMar>
          </w:tcPr>
          <w:p w14:paraId="4C06F9CA"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79.6 (0.11)</w:t>
            </w:r>
          </w:p>
        </w:tc>
        <w:tc>
          <w:tcPr>
            <w:tcW w:w="143" w:type="dxa"/>
            <w:tcBorders>
              <w:top w:val="nil"/>
              <w:left w:val="nil"/>
              <w:bottom w:val="nil"/>
              <w:right w:val="nil"/>
            </w:tcBorders>
            <w:shd w:val="clear" w:color="auto" w:fill="FFFFFF"/>
            <w:tcMar>
              <w:left w:w="30" w:type="dxa"/>
              <w:right w:w="30" w:type="dxa"/>
            </w:tcMar>
          </w:tcPr>
          <w:p w14:paraId="42A9A48E"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3" w:type="dxa"/>
            <w:tcBorders>
              <w:top w:val="nil"/>
              <w:left w:val="nil"/>
              <w:bottom w:val="nil"/>
              <w:right w:val="nil"/>
            </w:tcBorders>
            <w:shd w:val="clear" w:color="auto" w:fill="FFFFFF"/>
            <w:tcMar>
              <w:left w:w="30" w:type="dxa"/>
              <w:right w:w="30" w:type="dxa"/>
            </w:tcMar>
          </w:tcPr>
          <w:p w14:paraId="011AC431"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4" w:type="dxa"/>
            <w:tcBorders>
              <w:top w:val="nil"/>
              <w:left w:val="nil"/>
              <w:bottom w:val="nil"/>
              <w:right w:val="nil"/>
            </w:tcBorders>
            <w:shd w:val="clear" w:color="auto" w:fill="FFFFFF"/>
            <w:tcMar>
              <w:left w:w="30" w:type="dxa"/>
              <w:right w:w="30" w:type="dxa"/>
            </w:tcMar>
          </w:tcPr>
          <w:p w14:paraId="7AE52ECA"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122" w:type="dxa"/>
            <w:tcBorders>
              <w:top w:val="nil"/>
              <w:left w:val="nil"/>
              <w:bottom w:val="nil"/>
              <w:right w:val="nil"/>
            </w:tcBorders>
            <w:shd w:val="clear" w:color="auto" w:fill="FFFFFF"/>
            <w:tcMar>
              <w:left w:w="30" w:type="dxa"/>
              <w:right w:w="30" w:type="dxa"/>
            </w:tcMar>
          </w:tcPr>
          <w:p w14:paraId="4540F4EB"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78.0 (0.04)</w:t>
            </w:r>
          </w:p>
        </w:tc>
        <w:tc>
          <w:tcPr>
            <w:tcW w:w="143" w:type="dxa"/>
            <w:tcBorders>
              <w:top w:val="nil"/>
              <w:left w:val="nil"/>
              <w:bottom w:val="nil"/>
              <w:right w:val="nil"/>
            </w:tcBorders>
            <w:shd w:val="clear" w:color="auto" w:fill="FFFFFF"/>
            <w:tcMar>
              <w:left w:w="30" w:type="dxa"/>
              <w:right w:w="30" w:type="dxa"/>
            </w:tcMar>
          </w:tcPr>
          <w:p w14:paraId="6800B236"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3" w:type="dxa"/>
            <w:tcBorders>
              <w:top w:val="nil"/>
              <w:left w:val="nil"/>
              <w:bottom w:val="nil"/>
              <w:right w:val="nil"/>
            </w:tcBorders>
            <w:shd w:val="clear" w:color="auto" w:fill="FFFFFF"/>
            <w:tcMar>
              <w:left w:w="30" w:type="dxa"/>
              <w:right w:w="30" w:type="dxa"/>
            </w:tcMar>
          </w:tcPr>
          <w:p w14:paraId="7DC1AF75"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5" w:type="dxa"/>
            <w:tcBorders>
              <w:top w:val="nil"/>
              <w:left w:val="nil"/>
              <w:bottom w:val="nil"/>
              <w:right w:val="nil"/>
            </w:tcBorders>
            <w:shd w:val="clear" w:color="auto" w:fill="FFFFFF"/>
            <w:tcMar>
              <w:left w:w="30" w:type="dxa"/>
              <w:right w:w="30" w:type="dxa"/>
            </w:tcMar>
          </w:tcPr>
          <w:p w14:paraId="0A7526A6"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122" w:type="dxa"/>
            <w:tcBorders>
              <w:top w:val="nil"/>
              <w:left w:val="nil"/>
              <w:bottom w:val="nil"/>
              <w:right w:val="nil"/>
            </w:tcBorders>
            <w:shd w:val="clear" w:color="auto" w:fill="FFFFFF"/>
            <w:tcMar>
              <w:left w:w="30" w:type="dxa"/>
              <w:right w:w="30" w:type="dxa"/>
            </w:tcMar>
          </w:tcPr>
          <w:p w14:paraId="4B586D9E"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79.0 (0.08)</w:t>
            </w:r>
          </w:p>
        </w:tc>
        <w:tc>
          <w:tcPr>
            <w:tcW w:w="159" w:type="dxa"/>
            <w:tcBorders>
              <w:top w:val="nil"/>
              <w:left w:val="nil"/>
              <w:bottom w:val="nil"/>
              <w:right w:val="nil"/>
            </w:tcBorders>
            <w:shd w:val="clear" w:color="auto" w:fill="FFFFFF"/>
            <w:tcMar>
              <w:left w:w="30" w:type="dxa"/>
              <w:right w:w="30" w:type="dxa"/>
            </w:tcMar>
          </w:tcPr>
          <w:p w14:paraId="1A7232E6"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59" w:type="dxa"/>
            <w:tcBorders>
              <w:top w:val="nil"/>
              <w:left w:val="nil"/>
              <w:bottom w:val="nil"/>
              <w:right w:val="nil"/>
            </w:tcBorders>
            <w:shd w:val="clear" w:color="auto" w:fill="FFFFFF"/>
            <w:tcMar>
              <w:left w:w="30" w:type="dxa"/>
              <w:right w:w="30" w:type="dxa"/>
            </w:tcMar>
          </w:tcPr>
          <w:p w14:paraId="2A1755A2"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60" w:type="dxa"/>
            <w:tcBorders>
              <w:top w:val="nil"/>
              <w:left w:val="nil"/>
              <w:bottom w:val="nil"/>
              <w:right w:val="nil"/>
            </w:tcBorders>
            <w:shd w:val="clear" w:color="auto" w:fill="FFFFFF"/>
            <w:tcMar>
              <w:left w:w="30" w:type="dxa"/>
              <w:right w:w="30" w:type="dxa"/>
            </w:tcMar>
          </w:tcPr>
          <w:p w14:paraId="5C3CE48B"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122" w:type="dxa"/>
            <w:tcBorders>
              <w:top w:val="nil"/>
              <w:left w:val="nil"/>
              <w:bottom w:val="nil"/>
              <w:right w:val="nil"/>
            </w:tcBorders>
            <w:shd w:val="clear" w:color="auto" w:fill="FFFFFF"/>
            <w:tcMar>
              <w:left w:w="30" w:type="dxa"/>
              <w:right w:w="30" w:type="dxa"/>
            </w:tcMar>
          </w:tcPr>
          <w:p w14:paraId="27188748"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80.5 (0.08)</w:t>
            </w:r>
          </w:p>
        </w:tc>
        <w:tc>
          <w:tcPr>
            <w:tcW w:w="159" w:type="dxa"/>
            <w:tcBorders>
              <w:top w:val="nil"/>
              <w:left w:val="nil"/>
              <w:bottom w:val="nil"/>
              <w:right w:val="nil"/>
            </w:tcBorders>
            <w:shd w:val="clear" w:color="auto" w:fill="FFFFFF"/>
            <w:tcMar>
              <w:left w:w="30" w:type="dxa"/>
              <w:right w:w="30" w:type="dxa"/>
            </w:tcMar>
          </w:tcPr>
          <w:p w14:paraId="730AA660"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59" w:type="dxa"/>
            <w:tcBorders>
              <w:top w:val="nil"/>
              <w:left w:val="nil"/>
              <w:bottom w:val="nil"/>
              <w:right w:val="nil"/>
            </w:tcBorders>
            <w:shd w:val="clear" w:color="auto" w:fill="FFFFFF"/>
            <w:tcMar>
              <w:left w:w="30" w:type="dxa"/>
              <w:right w:w="30" w:type="dxa"/>
            </w:tcMar>
          </w:tcPr>
          <w:p w14:paraId="7A9DAD2E"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60" w:type="dxa"/>
            <w:tcBorders>
              <w:top w:val="nil"/>
              <w:left w:val="nil"/>
              <w:bottom w:val="nil"/>
              <w:right w:val="nil"/>
            </w:tcBorders>
            <w:shd w:val="clear" w:color="auto" w:fill="FFFFFF"/>
            <w:tcMar>
              <w:left w:w="30" w:type="dxa"/>
              <w:right w:w="30" w:type="dxa"/>
            </w:tcMar>
          </w:tcPr>
          <w:p w14:paraId="0E09A4BE"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122" w:type="dxa"/>
            <w:tcBorders>
              <w:top w:val="nil"/>
              <w:left w:val="nil"/>
              <w:bottom w:val="nil"/>
              <w:right w:val="nil"/>
            </w:tcBorders>
            <w:shd w:val="clear" w:color="auto" w:fill="FFFFFF"/>
            <w:tcMar>
              <w:left w:w="30" w:type="dxa"/>
              <w:right w:w="30" w:type="dxa"/>
            </w:tcMar>
          </w:tcPr>
          <w:p w14:paraId="2301B736"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81.5 (0.10)</w:t>
            </w:r>
          </w:p>
        </w:tc>
        <w:tc>
          <w:tcPr>
            <w:tcW w:w="159" w:type="dxa"/>
            <w:tcBorders>
              <w:top w:val="nil"/>
              <w:left w:val="nil"/>
              <w:bottom w:val="nil"/>
              <w:right w:val="nil"/>
            </w:tcBorders>
            <w:shd w:val="clear" w:color="auto" w:fill="FFFFFF"/>
            <w:tcMar>
              <w:left w:w="30" w:type="dxa"/>
              <w:right w:w="30" w:type="dxa"/>
            </w:tcMar>
          </w:tcPr>
          <w:p w14:paraId="13DE5036"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59" w:type="dxa"/>
            <w:tcBorders>
              <w:top w:val="nil"/>
              <w:left w:val="nil"/>
              <w:bottom w:val="nil"/>
              <w:right w:val="nil"/>
            </w:tcBorders>
            <w:shd w:val="clear" w:color="auto" w:fill="FFFFFF"/>
            <w:tcMar>
              <w:left w:w="30" w:type="dxa"/>
              <w:right w:w="30" w:type="dxa"/>
            </w:tcMar>
          </w:tcPr>
          <w:p w14:paraId="52B7E6EE"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60" w:type="dxa"/>
            <w:tcBorders>
              <w:top w:val="nil"/>
              <w:left w:val="nil"/>
              <w:bottom w:val="nil"/>
              <w:right w:val="nil"/>
            </w:tcBorders>
            <w:shd w:val="clear" w:color="auto" w:fill="FFFFFF"/>
            <w:tcMar>
              <w:left w:w="30" w:type="dxa"/>
              <w:right w:w="30" w:type="dxa"/>
            </w:tcMar>
          </w:tcPr>
          <w:p w14:paraId="742324F4"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122" w:type="dxa"/>
            <w:tcBorders>
              <w:top w:val="nil"/>
              <w:left w:val="nil"/>
              <w:bottom w:val="nil"/>
              <w:right w:val="nil"/>
            </w:tcBorders>
            <w:shd w:val="clear" w:color="auto" w:fill="FFFFFF"/>
            <w:tcMar>
              <w:left w:w="30" w:type="dxa"/>
              <w:right w:w="30" w:type="dxa"/>
            </w:tcMar>
          </w:tcPr>
          <w:p w14:paraId="034DA572"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82.9 (0.09)</w:t>
            </w:r>
          </w:p>
        </w:tc>
        <w:tc>
          <w:tcPr>
            <w:tcW w:w="159" w:type="dxa"/>
            <w:tcBorders>
              <w:top w:val="nil"/>
              <w:left w:val="nil"/>
              <w:bottom w:val="nil"/>
              <w:right w:val="nil"/>
            </w:tcBorders>
            <w:shd w:val="clear" w:color="auto" w:fill="FFFFFF"/>
            <w:tcMar>
              <w:left w:w="30" w:type="dxa"/>
              <w:right w:w="30" w:type="dxa"/>
            </w:tcMar>
          </w:tcPr>
          <w:p w14:paraId="54D0C32E"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59" w:type="dxa"/>
            <w:tcBorders>
              <w:top w:val="nil"/>
              <w:left w:val="nil"/>
              <w:bottom w:val="nil"/>
              <w:right w:val="nil"/>
            </w:tcBorders>
            <w:shd w:val="clear" w:color="auto" w:fill="FFFFFF"/>
            <w:tcMar>
              <w:left w:w="30" w:type="dxa"/>
              <w:right w:w="30" w:type="dxa"/>
            </w:tcMar>
          </w:tcPr>
          <w:p w14:paraId="67DCA177"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60" w:type="dxa"/>
            <w:tcBorders>
              <w:top w:val="nil"/>
              <w:left w:val="nil"/>
              <w:bottom w:val="nil"/>
              <w:right w:val="nil"/>
            </w:tcBorders>
            <w:shd w:val="clear" w:color="auto" w:fill="FFFFFF"/>
            <w:tcMar>
              <w:left w:w="30" w:type="dxa"/>
              <w:right w:w="30" w:type="dxa"/>
            </w:tcMar>
          </w:tcPr>
          <w:p w14:paraId="162B3656"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984" w:type="dxa"/>
            <w:tcBorders>
              <w:top w:val="nil"/>
              <w:left w:val="nil"/>
              <w:bottom w:val="nil"/>
              <w:right w:val="nil"/>
            </w:tcBorders>
            <w:shd w:val="clear" w:color="auto" w:fill="FFFFFF"/>
            <w:tcMar>
              <w:left w:w="30" w:type="dxa"/>
              <w:right w:w="30" w:type="dxa"/>
            </w:tcMar>
          </w:tcPr>
          <w:p w14:paraId="12D04E7F" w14:textId="5B230A02"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&lt;</w:t>
            </w:r>
            <w:r w:rsidR="008E3F31">
              <w:rPr>
                <w:rFonts w:cs="Arial"/>
                <w:color w:val="000000"/>
                <w:sz w:val="18"/>
                <w:szCs w:val="18"/>
              </w:rPr>
              <w:t>0</w:t>
            </w:r>
            <w:r w:rsidRPr="0072016A">
              <w:rPr>
                <w:rFonts w:cs="Arial"/>
                <w:color w:val="000000"/>
                <w:sz w:val="18"/>
                <w:szCs w:val="18"/>
              </w:rPr>
              <w:t>.0001</w:t>
            </w:r>
          </w:p>
        </w:tc>
      </w:tr>
      <w:tr w:rsidR="009C6715" w:rsidRPr="0072016A" w14:paraId="60D6E6F2" w14:textId="77777777" w:rsidTr="00782438">
        <w:trPr>
          <w:cantSplit/>
          <w:trHeight w:val="345"/>
        </w:trPr>
        <w:tc>
          <w:tcPr>
            <w:tcW w:w="1083" w:type="dxa"/>
            <w:tcBorders>
              <w:top w:val="nil"/>
              <w:left w:val="nil"/>
              <w:bottom w:val="single" w:sz="2" w:space="0" w:color="000000"/>
              <w:right w:val="nil"/>
            </w:tcBorders>
            <w:shd w:val="clear" w:color="auto" w:fill="FFFFFF"/>
            <w:tcMar>
              <w:left w:w="30" w:type="dxa"/>
              <w:right w:w="30" w:type="dxa"/>
            </w:tcMar>
          </w:tcPr>
          <w:p w14:paraId="6E2013BA" w14:textId="77777777" w:rsidR="00C90CE0" w:rsidRPr="0072016A" w:rsidRDefault="00C90CE0" w:rsidP="00994BAF">
            <w:pPr>
              <w:adjustRightInd w:val="0"/>
              <w:spacing w:before="30" w:after="30"/>
              <w:ind w:left="144"/>
              <w:rPr>
                <w:rFonts w:cs="Arial"/>
                <w:color w:val="000000"/>
                <w:sz w:val="18"/>
                <w:szCs w:val="18"/>
              </w:rPr>
            </w:pPr>
            <w:r w:rsidRPr="0072016A">
              <w:rPr>
                <w:rFonts w:cs="Arial"/>
                <w:color w:val="000000"/>
                <w:sz w:val="18"/>
                <w:szCs w:val="18"/>
              </w:rPr>
              <w:t>Resurvey</w:t>
            </w:r>
          </w:p>
        </w:tc>
        <w:tc>
          <w:tcPr>
            <w:tcW w:w="143" w:type="dxa"/>
            <w:tcBorders>
              <w:top w:val="nil"/>
              <w:left w:val="nil"/>
              <w:bottom w:val="single" w:sz="2" w:space="0" w:color="000000"/>
              <w:right w:val="nil"/>
            </w:tcBorders>
            <w:shd w:val="clear" w:color="auto" w:fill="FFFFFF"/>
            <w:tcMar>
              <w:left w:w="30" w:type="dxa"/>
              <w:right w:w="30" w:type="dxa"/>
            </w:tcMar>
          </w:tcPr>
          <w:p w14:paraId="5FA1C8F2"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3" w:type="dxa"/>
            <w:tcBorders>
              <w:top w:val="nil"/>
              <w:left w:val="nil"/>
              <w:bottom w:val="single" w:sz="2" w:space="0" w:color="000000"/>
              <w:right w:val="nil"/>
            </w:tcBorders>
            <w:shd w:val="clear" w:color="auto" w:fill="FFFFFF"/>
            <w:tcMar>
              <w:left w:w="30" w:type="dxa"/>
              <w:right w:w="30" w:type="dxa"/>
            </w:tcMar>
          </w:tcPr>
          <w:p w14:paraId="5CA6C7DA"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4" w:type="dxa"/>
            <w:tcBorders>
              <w:top w:val="nil"/>
              <w:left w:val="nil"/>
              <w:bottom w:val="single" w:sz="2" w:space="0" w:color="000000"/>
              <w:right w:val="nil"/>
            </w:tcBorders>
            <w:shd w:val="clear" w:color="auto" w:fill="FFFFFF"/>
            <w:tcMar>
              <w:left w:w="30" w:type="dxa"/>
              <w:right w:w="30" w:type="dxa"/>
            </w:tcMar>
          </w:tcPr>
          <w:p w14:paraId="054DCB2B"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122" w:type="dxa"/>
            <w:tcBorders>
              <w:top w:val="nil"/>
              <w:left w:val="nil"/>
              <w:bottom w:val="single" w:sz="2" w:space="0" w:color="000000"/>
              <w:right w:val="nil"/>
            </w:tcBorders>
            <w:shd w:val="clear" w:color="auto" w:fill="FFFFFF"/>
            <w:tcMar>
              <w:left w:w="30" w:type="dxa"/>
              <w:right w:w="30" w:type="dxa"/>
            </w:tcMar>
          </w:tcPr>
          <w:p w14:paraId="1477E35A"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78.2 (0.20)</w:t>
            </w:r>
          </w:p>
        </w:tc>
        <w:tc>
          <w:tcPr>
            <w:tcW w:w="143" w:type="dxa"/>
            <w:tcBorders>
              <w:top w:val="nil"/>
              <w:left w:val="nil"/>
              <w:bottom w:val="single" w:sz="2" w:space="0" w:color="000000"/>
              <w:right w:val="nil"/>
            </w:tcBorders>
            <w:shd w:val="clear" w:color="auto" w:fill="FFFFFF"/>
            <w:tcMar>
              <w:left w:w="30" w:type="dxa"/>
              <w:right w:w="30" w:type="dxa"/>
            </w:tcMar>
          </w:tcPr>
          <w:p w14:paraId="5659A60C"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3" w:type="dxa"/>
            <w:tcBorders>
              <w:top w:val="nil"/>
              <w:left w:val="nil"/>
              <w:bottom w:val="single" w:sz="2" w:space="0" w:color="000000"/>
              <w:right w:val="nil"/>
            </w:tcBorders>
            <w:shd w:val="clear" w:color="auto" w:fill="FFFFFF"/>
            <w:tcMar>
              <w:left w:w="30" w:type="dxa"/>
              <w:right w:w="30" w:type="dxa"/>
            </w:tcMar>
          </w:tcPr>
          <w:p w14:paraId="4843F699"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4" w:type="dxa"/>
            <w:tcBorders>
              <w:top w:val="nil"/>
              <w:left w:val="nil"/>
              <w:bottom w:val="single" w:sz="2" w:space="0" w:color="000000"/>
              <w:right w:val="nil"/>
            </w:tcBorders>
            <w:shd w:val="clear" w:color="auto" w:fill="FFFFFF"/>
            <w:tcMar>
              <w:left w:w="30" w:type="dxa"/>
              <w:right w:w="30" w:type="dxa"/>
            </w:tcMar>
          </w:tcPr>
          <w:p w14:paraId="7258160F"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122" w:type="dxa"/>
            <w:tcBorders>
              <w:top w:val="nil"/>
              <w:left w:val="nil"/>
              <w:bottom w:val="single" w:sz="2" w:space="0" w:color="000000"/>
              <w:right w:val="nil"/>
            </w:tcBorders>
            <w:shd w:val="clear" w:color="auto" w:fill="FFFFFF"/>
            <w:tcMar>
              <w:left w:w="30" w:type="dxa"/>
              <w:right w:w="30" w:type="dxa"/>
            </w:tcMar>
          </w:tcPr>
          <w:p w14:paraId="38532C6B"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79.3 (0.50)</w:t>
            </w:r>
          </w:p>
        </w:tc>
        <w:tc>
          <w:tcPr>
            <w:tcW w:w="143" w:type="dxa"/>
            <w:tcBorders>
              <w:top w:val="nil"/>
              <w:left w:val="nil"/>
              <w:bottom w:val="single" w:sz="2" w:space="0" w:color="000000"/>
              <w:right w:val="nil"/>
            </w:tcBorders>
            <w:shd w:val="clear" w:color="auto" w:fill="FFFFFF"/>
            <w:tcMar>
              <w:left w:w="30" w:type="dxa"/>
              <w:right w:w="30" w:type="dxa"/>
            </w:tcMar>
          </w:tcPr>
          <w:p w14:paraId="69DBDF28"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3" w:type="dxa"/>
            <w:tcBorders>
              <w:top w:val="nil"/>
              <w:left w:val="nil"/>
              <w:bottom w:val="single" w:sz="2" w:space="0" w:color="000000"/>
              <w:right w:val="nil"/>
            </w:tcBorders>
            <w:shd w:val="clear" w:color="auto" w:fill="FFFFFF"/>
            <w:tcMar>
              <w:left w:w="30" w:type="dxa"/>
              <w:right w:w="30" w:type="dxa"/>
            </w:tcMar>
          </w:tcPr>
          <w:p w14:paraId="330CFD04"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4" w:type="dxa"/>
            <w:tcBorders>
              <w:top w:val="nil"/>
              <w:left w:val="nil"/>
              <w:bottom w:val="single" w:sz="2" w:space="0" w:color="000000"/>
              <w:right w:val="nil"/>
            </w:tcBorders>
            <w:shd w:val="clear" w:color="auto" w:fill="FFFFFF"/>
            <w:tcMar>
              <w:left w:w="30" w:type="dxa"/>
              <w:right w:w="30" w:type="dxa"/>
            </w:tcMar>
          </w:tcPr>
          <w:p w14:paraId="1453431F"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122" w:type="dxa"/>
            <w:tcBorders>
              <w:top w:val="nil"/>
              <w:left w:val="nil"/>
              <w:bottom w:val="single" w:sz="2" w:space="0" w:color="000000"/>
              <w:right w:val="nil"/>
            </w:tcBorders>
            <w:shd w:val="clear" w:color="auto" w:fill="FFFFFF"/>
            <w:tcMar>
              <w:left w:w="30" w:type="dxa"/>
              <w:right w:w="30" w:type="dxa"/>
            </w:tcMar>
          </w:tcPr>
          <w:p w14:paraId="5942A65F"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80.1 (0.60)</w:t>
            </w:r>
          </w:p>
        </w:tc>
        <w:tc>
          <w:tcPr>
            <w:tcW w:w="143" w:type="dxa"/>
            <w:tcBorders>
              <w:top w:val="nil"/>
              <w:left w:val="nil"/>
              <w:bottom w:val="single" w:sz="2" w:space="0" w:color="000000"/>
              <w:right w:val="nil"/>
            </w:tcBorders>
            <w:shd w:val="clear" w:color="auto" w:fill="FFFFFF"/>
            <w:tcMar>
              <w:left w:w="30" w:type="dxa"/>
              <w:right w:w="30" w:type="dxa"/>
            </w:tcMar>
          </w:tcPr>
          <w:p w14:paraId="6CF5677F"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3" w:type="dxa"/>
            <w:tcBorders>
              <w:top w:val="nil"/>
              <w:left w:val="nil"/>
              <w:bottom w:val="single" w:sz="2" w:space="0" w:color="000000"/>
              <w:right w:val="nil"/>
            </w:tcBorders>
            <w:shd w:val="clear" w:color="auto" w:fill="FFFFFF"/>
            <w:tcMar>
              <w:left w:w="30" w:type="dxa"/>
              <w:right w:w="30" w:type="dxa"/>
            </w:tcMar>
          </w:tcPr>
          <w:p w14:paraId="1D905CF0"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4" w:type="dxa"/>
            <w:tcBorders>
              <w:top w:val="nil"/>
              <w:left w:val="nil"/>
              <w:bottom w:val="single" w:sz="2" w:space="0" w:color="000000"/>
              <w:right w:val="nil"/>
            </w:tcBorders>
            <w:shd w:val="clear" w:color="auto" w:fill="FFFFFF"/>
            <w:tcMar>
              <w:left w:w="30" w:type="dxa"/>
              <w:right w:w="30" w:type="dxa"/>
            </w:tcMar>
          </w:tcPr>
          <w:p w14:paraId="464A28F2"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122" w:type="dxa"/>
            <w:tcBorders>
              <w:top w:val="nil"/>
              <w:left w:val="nil"/>
              <w:bottom w:val="single" w:sz="2" w:space="0" w:color="000000"/>
              <w:right w:val="nil"/>
            </w:tcBorders>
            <w:shd w:val="clear" w:color="auto" w:fill="FFFFFF"/>
            <w:tcMar>
              <w:left w:w="30" w:type="dxa"/>
              <w:right w:w="30" w:type="dxa"/>
            </w:tcMar>
          </w:tcPr>
          <w:p w14:paraId="2611A9E0"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78.9 (0.23)</w:t>
            </w:r>
          </w:p>
        </w:tc>
        <w:tc>
          <w:tcPr>
            <w:tcW w:w="143" w:type="dxa"/>
            <w:tcBorders>
              <w:top w:val="nil"/>
              <w:left w:val="nil"/>
              <w:bottom w:val="single" w:sz="2" w:space="0" w:color="000000"/>
              <w:right w:val="nil"/>
            </w:tcBorders>
            <w:shd w:val="clear" w:color="auto" w:fill="FFFFFF"/>
            <w:tcMar>
              <w:left w:w="30" w:type="dxa"/>
              <w:right w:w="30" w:type="dxa"/>
            </w:tcMar>
          </w:tcPr>
          <w:p w14:paraId="0EAEC7AD"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3" w:type="dxa"/>
            <w:tcBorders>
              <w:top w:val="nil"/>
              <w:left w:val="nil"/>
              <w:bottom w:val="single" w:sz="2" w:space="0" w:color="000000"/>
              <w:right w:val="nil"/>
            </w:tcBorders>
            <w:shd w:val="clear" w:color="auto" w:fill="FFFFFF"/>
            <w:tcMar>
              <w:left w:w="30" w:type="dxa"/>
              <w:right w:w="30" w:type="dxa"/>
            </w:tcMar>
          </w:tcPr>
          <w:p w14:paraId="622EEE65"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45" w:type="dxa"/>
            <w:tcBorders>
              <w:top w:val="nil"/>
              <w:left w:val="nil"/>
              <w:bottom w:val="single" w:sz="2" w:space="0" w:color="000000"/>
              <w:right w:val="nil"/>
            </w:tcBorders>
            <w:shd w:val="clear" w:color="auto" w:fill="FFFFFF"/>
            <w:tcMar>
              <w:left w:w="30" w:type="dxa"/>
              <w:right w:w="30" w:type="dxa"/>
            </w:tcMar>
          </w:tcPr>
          <w:p w14:paraId="3D7C7B86"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122" w:type="dxa"/>
            <w:tcBorders>
              <w:top w:val="nil"/>
              <w:left w:val="nil"/>
              <w:bottom w:val="single" w:sz="2" w:space="0" w:color="000000"/>
              <w:right w:val="nil"/>
            </w:tcBorders>
            <w:shd w:val="clear" w:color="auto" w:fill="FFFFFF"/>
            <w:tcMar>
              <w:left w:w="30" w:type="dxa"/>
              <w:right w:w="30" w:type="dxa"/>
            </w:tcMar>
          </w:tcPr>
          <w:p w14:paraId="6B9B8D8F"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80.3 (0.41)</w:t>
            </w:r>
          </w:p>
        </w:tc>
        <w:tc>
          <w:tcPr>
            <w:tcW w:w="159" w:type="dxa"/>
            <w:tcBorders>
              <w:top w:val="nil"/>
              <w:left w:val="nil"/>
              <w:bottom w:val="single" w:sz="2" w:space="0" w:color="000000"/>
              <w:right w:val="nil"/>
            </w:tcBorders>
            <w:shd w:val="clear" w:color="auto" w:fill="FFFFFF"/>
            <w:tcMar>
              <w:left w:w="30" w:type="dxa"/>
              <w:right w:w="30" w:type="dxa"/>
            </w:tcMar>
          </w:tcPr>
          <w:p w14:paraId="49928489"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59" w:type="dxa"/>
            <w:tcBorders>
              <w:top w:val="nil"/>
              <w:left w:val="nil"/>
              <w:bottom w:val="single" w:sz="2" w:space="0" w:color="000000"/>
              <w:right w:val="nil"/>
            </w:tcBorders>
            <w:shd w:val="clear" w:color="auto" w:fill="FFFFFF"/>
            <w:tcMar>
              <w:left w:w="30" w:type="dxa"/>
              <w:right w:w="30" w:type="dxa"/>
            </w:tcMar>
          </w:tcPr>
          <w:p w14:paraId="14F350AB"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60" w:type="dxa"/>
            <w:tcBorders>
              <w:top w:val="nil"/>
              <w:left w:val="nil"/>
              <w:bottom w:val="single" w:sz="2" w:space="0" w:color="000000"/>
              <w:right w:val="nil"/>
            </w:tcBorders>
            <w:shd w:val="clear" w:color="auto" w:fill="FFFFFF"/>
            <w:tcMar>
              <w:left w:w="30" w:type="dxa"/>
              <w:right w:w="30" w:type="dxa"/>
            </w:tcMar>
          </w:tcPr>
          <w:p w14:paraId="556A5BE1"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122" w:type="dxa"/>
            <w:tcBorders>
              <w:top w:val="nil"/>
              <w:left w:val="nil"/>
              <w:bottom w:val="single" w:sz="2" w:space="0" w:color="000000"/>
              <w:right w:val="nil"/>
            </w:tcBorders>
            <w:shd w:val="clear" w:color="auto" w:fill="FFFFFF"/>
            <w:tcMar>
              <w:left w:w="30" w:type="dxa"/>
              <w:right w:w="30" w:type="dxa"/>
            </w:tcMar>
          </w:tcPr>
          <w:p w14:paraId="6C53A392"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81.2 (0.39)</w:t>
            </w:r>
          </w:p>
        </w:tc>
        <w:tc>
          <w:tcPr>
            <w:tcW w:w="159" w:type="dxa"/>
            <w:tcBorders>
              <w:top w:val="nil"/>
              <w:left w:val="nil"/>
              <w:bottom w:val="single" w:sz="2" w:space="0" w:color="000000"/>
              <w:right w:val="nil"/>
            </w:tcBorders>
            <w:shd w:val="clear" w:color="auto" w:fill="FFFFFF"/>
            <w:tcMar>
              <w:left w:w="30" w:type="dxa"/>
              <w:right w:w="30" w:type="dxa"/>
            </w:tcMar>
          </w:tcPr>
          <w:p w14:paraId="5FB71A43"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59" w:type="dxa"/>
            <w:tcBorders>
              <w:top w:val="nil"/>
              <w:left w:val="nil"/>
              <w:bottom w:val="single" w:sz="2" w:space="0" w:color="000000"/>
              <w:right w:val="nil"/>
            </w:tcBorders>
            <w:shd w:val="clear" w:color="auto" w:fill="FFFFFF"/>
            <w:tcMar>
              <w:left w:w="30" w:type="dxa"/>
              <w:right w:w="30" w:type="dxa"/>
            </w:tcMar>
          </w:tcPr>
          <w:p w14:paraId="0E7770DB"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60" w:type="dxa"/>
            <w:tcBorders>
              <w:top w:val="nil"/>
              <w:left w:val="nil"/>
              <w:bottom w:val="single" w:sz="2" w:space="0" w:color="000000"/>
              <w:right w:val="nil"/>
            </w:tcBorders>
            <w:shd w:val="clear" w:color="auto" w:fill="FFFFFF"/>
            <w:tcMar>
              <w:left w:w="30" w:type="dxa"/>
              <w:right w:w="30" w:type="dxa"/>
            </w:tcMar>
          </w:tcPr>
          <w:p w14:paraId="17314658"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122" w:type="dxa"/>
            <w:tcBorders>
              <w:top w:val="nil"/>
              <w:left w:val="nil"/>
              <w:bottom w:val="single" w:sz="2" w:space="0" w:color="000000"/>
              <w:right w:val="nil"/>
            </w:tcBorders>
            <w:shd w:val="clear" w:color="auto" w:fill="FFFFFF"/>
            <w:tcMar>
              <w:left w:w="30" w:type="dxa"/>
              <w:right w:w="30" w:type="dxa"/>
            </w:tcMar>
          </w:tcPr>
          <w:p w14:paraId="58646E11"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81.3 (0.48)</w:t>
            </w:r>
          </w:p>
        </w:tc>
        <w:tc>
          <w:tcPr>
            <w:tcW w:w="159" w:type="dxa"/>
            <w:tcBorders>
              <w:top w:val="nil"/>
              <w:left w:val="nil"/>
              <w:bottom w:val="single" w:sz="2" w:space="0" w:color="000000"/>
              <w:right w:val="nil"/>
            </w:tcBorders>
            <w:shd w:val="clear" w:color="auto" w:fill="FFFFFF"/>
            <w:tcMar>
              <w:left w:w="30" w:type="dxa"/>
              <w:right w:w="30" w:type="dxa"/>
            </w:tcMar>
          </w:tcPr>
          <w:p w14:paraId="1FDF62B0"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59" w:type="dxa"/>
            <w:tcBorders>
              <w:top w:val="nil"/>
              <w:left w:val="nil"/>
              <w:bottom w:val="single" w:sz="2" w:space="0" w:color="000000"/>
              <w:right w:val="nil"/>
            </w:tcBorders>
            <w:shd w:val="clear" w:color="auto" w:fill="FFFFFF"/>
            <w:tcMar>
              <w:left w:w="30" w:type="dxa"/>
              <w:right w:w="30" w:type="dxa"/>
            </w:tcMar>
          </w:tcPr>
          <w:p w14:paraId="57D9AB9D"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60" w:type="dxa"/>
            <w:tcBorders>
              <w:top w:val="nil"/>
              <w:left w:val="nil"/>
              <w:bottom w:val="single" w:sz="2" w:space="0" w:color="000000"/>
              <w:right w:val="nil"/>
            </w:tcBorders>
            <w:shd w:val="clear" w:color="auto" w:fill="FFFFFF"/>
            <w:tcMar>
              <w:left w:w="30" w:type="dxa"/>
              <w:right w:w="30" w:type="dxa"/>
            </w:tcMar>
          </w:tcPr>
          <w:p w14:paraId="54999048"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122" w:type="dxa"/>
            <w:tcBorders>
              <w:top w:val="nil"/>
              <w:left w:val="nil"/>
              <w:bottom w:val="single" w:sz="2" w:space="0" w:color="000000"/>
              <w:right w:val="nil"/>
            </w:tcBorders>
            <w:shd w:val="clear" w:color="auto" w:fill="FFFFFF"/>
            <w:tcMar>
              <w:left w:w="30" w:type="dxa"/>
              <w:right w:w="30" w:type="dxa"/>
            </w:tcMar>
          </w:tcPr>
          <w:p w14:paraId="224109BA"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83.3 (0.43)</w:t>
            </w:r>
          </w:p>
        </w:tc>
        <w:tc>
          <w:tcPr>
            <w:tcW w:w="159" w:type="dxa"/>
            <w:tcBorders>
              <w:top w:val="nil"/>
              <w:left w:val="nil"/>
              <w:bottom w:val="single" w:sz="2" w:space="0" w:color="000000"/>
              <w:right w:val="nil"/>
            </w:tcBorders>
            <w:shd w:val="clear" w:color="auto" w:fill="FFFFFF"/>
            <w:tcMar>
              <w:left w:w="30" w:type="dxa"/>
              <w:right w:w="30" w:type="dxa"/>
            </w:tcMar>
          </w:tcPr>
          <w:p w14:paraId="341EE9CE"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59" w:type="dxa"/>
            <w:tcBorders>
              <w:top w:val="nil"/>
              <w:left w:val="nil"/>
              <w:bottom w:val="single" w:sz="2" w:space="0" w:color="000000"/>
              <w:right w:val="nil"/>
            </w:tcBorders>
            <w:shd w:val="clear" w:color="auto" w:fill="FFFFFF"/>
            <w:tcMar>
              <w:left w:w="30" w:type="dxa"/>
              <w:right w:w="30" w:type="dxa"/>
            </w:tcMar>
          </w:tcPr>
          <w:p w14:paraId="20FC5762"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160" w:type="dxa"/>
            <w:tcBorders>
              <w:top w:val="nil"/>
              <w:left w:val="nil"/>
              <w:bottom w:val="single" w:sz="2" w:space="0" w:color="000000"/>
              <w:right w:val="nil"/>
            </w:tcBorders>
            <w:shd w:val="clear" w:color="auto" w:fill="FFFFFF"/>
            <w:tcMar>
              <w:left w:w="30" w:type="dxa"/>
              <w:right w:w="30" w:type="dxa"/>
            </w:tcMar>
          </w:tcPr>
          <w:p w14:paraId="0BB11263"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984" w:type="dxa"/>
            <w:tcBorders>
              <w:top w:val="nil"/>
              <w:left w:val="nil"/>
              <w:bottom w:val="single" w:sz="2" w:space="0" w:color="000000"/>
              <w:right w:val="nil"/>
            </w:tcBorders>
            <w:shd w:val="clear" w:color="auto" w:fill="FFFFFF"/>
            <w:tcMar>
              <w:left w:w="30" w:type="dxa"/>
              <w:right w:w="30" w:type="dxa"/>
            </w:tcMar>
          </w:tcPr>
          <w:p w14:paraId="231B13E4" w14:textId="6A43E795"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&lt;</w:t>
            </w:r>
            <w:r w:rsidR="008E3F31">
              <w:rPr>
                <w:rFonts w:cs="Arial"/>
                <w:color w:val="000000"/>
                <w:sz w:val="18"/>
                <w:szCs w:val="18"/>
              </w:rPr>
              <w:t>0</w:t>
            </w:r>
            <w:r w:rsidRPr="0072016A">
              <w:rPr>
                <w:rFonts w:cs="Arial"/>
                <w:color w:val="000000"/>
                <w:sz w:val="18"/>
                <w:szCs w:val="18"/>
              </w:rPr>
              <w:t>.0001</w:t>
            </w:r>
          </w:p>
        </w:tc>
      </w:tr>
    </w:tbl>
    <w:p w14:paraId="12D1C607" w14:textId="194DB46F" w:rsidR="00C90CE0" w:rsidRPr="0072016A" w:rsidRDefault="00C90CE0" w:rsidP="0072016A">
      <w:pPr>
        <w:adjustRightInd w:val="0"/>
        <w:spacing w:before="10" w:after="10"/>
        <w:rPr>
          <w:rFonts w:cs="Arial"/>
          <w:color w:val="000000"/>
          <w:sz w:val="16"/>
          <w:szCs w:val="14"/>
        </w:rPr>
      </w:pPr>
      <w:r w:rsidRPr="0072016A">
        <w:rPr>
          <w:rFonts w:cs="Arial"/>
          <w:color w:val="000000"/>
          <w:sz w:val="16"/>
          <w:szCs w:val="14"/>
        </w:rPr>
        <w:t>Means are adjusted for age, regions, education, income, smoking, phy</w:t>
      </w:r>
      <w:r w:rsidR="005535B0">
        <w:rPr>
          <w:rFonts w:cs="Arial"/>
          <w:color w:val="000000"/>
          <w:sz w:val="16"/>
          <w:szCs w:val="14"/>
        </w:rPr>
        <w:t>sical activity and seasonality.</w:t>
      </w:r>
    </w:p>
    <w:p w14:paraId="14A6B12B" w14:textId="779432A2" w:rsidR="00C90CE0" w:rsidRPr="0072016A" w:rsidRDefault="00C90CE0" w:rsidP="0072016A">
      <w:pPr>
        <w:adjustRightInd w:val="0"/>
        <w:spacing w:before="10" w:after="10"/>
        <w:rPr>
          <w:rFonts w:cs="Arial"/>
          <w:color w:val="000000"/>
          <w:sz w:val="16"/>
          <w:szCs w:val="14"/>
        </w:rPr>
      </w:pPr>
      <w:proofErr w:type="spellStart"/>
      <w:r w:rsidRPr="0072016A">
        <w:rPr>
          <w:rFonts w:cs="Arial"/>
          <w:color w:val="000000"/>
          <w:sz w:val="16"/>
          <w:szCs w:val="14"/>
          <w:vertAlign w:val="superscript"/>
        </w:rPr>
        <w:t>a</w:t>
      </w:r>
      <w:r w:rsidRPr="0072016A">
        <w:rPr>
          <w:rFonts w:cs="Arial"/>
          <w:color w:val="000000"/>
          <w:sz w:val="16"/>
          <w:szCs w:val="14"/>
        </w:rPr>
        <w:t>P</w:t>
      </w:r>
      <w:proofErr w:type="spellEnd"/>
      <w:r w:rsidRPr="0072016A">
        <w:rPr>
          <w:rFonts w:cs="Arial"/>
          <w:color w:val="000000"/>
          <w:sz w:val="16"/>
          <w:szCs w:val="14"/>
        </w:rPr>
        <w:t xml:space="preserve"> for trend by </w:t>
      </w:r>
      <w:r w:rsidR="00BF2291">
        <w:rPr>
          <w:rFonts w:cs="Arial"/>
          <w:color w:val="000000"/>
          <w:sz w:val="16"/>
          <w:szCs w:val="14"/>
        </w:rPr>
        <w:t>consumption</w:t>
      </w:r>
      <w:r w:rsidRPr="0072016A">
        <w:rPr>
          <w:rFonts w:cs="Arial"/>
          <w:color w:val="000000"/>
          <w:sz w:val="16"/>
          <w:szCs w:val="14"/>
        </w:rPr>
        <w:t xml:space="preserve"> category within weekly drinkers.</w:t>
      </w:r>
    </w:p>
    <w:p w14:paraId="2A06B237" w14:textId="77777777" w:rsidR="00C90CE0" w:rsidRDefault="00C90CE0">
      <w:pPr>
        <w:rPr>
          <w:b/>
          <w:sz w:val="24"/>
        </w:rPr>
      </w:pPr>
    </w:p>
    <w:p w14:paraId="5D2DD24D" w14:textId="77777777" w:rsidR="00C90CE0" w:rsidRDefault="00C90CE0" w:rsidP="0072016A">
      <w:pPr>
        <w:adjustRightInd w:val="0"/>
        <w:spacing w:before="10" w:after="10"/>
        <w:rPr>
          <w:rFonts w:cs="Arial"/>
          <w:b/>
          <w:bCs/>
          <w:color w:val="000000"/>
          <w:sz w:val="24"/>
          <w:szCs w:val="14"/>
        </w:rPr>
      </w:pPr>
      <w:r>
        <w:rPr>
          <w:rFonts w:cs="Arial"/>
          <w:b/>
          <w:bCs/>
          <w:color w:val="000000"/>
          <w:sz w:val="24"/>
          <w:szCs w:val="14"/>
        </w:rPr>
        <w:br w:type="page"/>
      </w:r>
    </w:p>
    <w:p w14:paraId="425EDBB5" w14:textId="77777777" w:rsidR="00715216" w:rsidRDefault="00715216">
      <w:pPr>
        <w:adjustRightInd w:val="0"/>
        <w:spacing w:before="10" w:after="10"/>
        <w:rPr>
          <w:rFonts w:ascii="Arial" w:hAnsi="Arial" w:cs="Arial"/>
          <w:b/>
          <w:color w:val="000000"/>
          <w:sz w:val="24"/>
          <w:szCs w:val="17"/>
        </w:rPr>
        <w:sectPr w:rsidR="00715216" w:rsidSect="00C90CE0">
          <w:pgSz w:w="16838" w:h="11906" w:orient="landscape"/>
          <w:pgMar w:top="720" w:right="720" w:bottom="720" w:left="720" w:header="454" w:footer="227" w:gutter="0"/>
          <w:cols w:space="708"/>
          <w:docGrid w:linePitch="360"/>
        </w:sectPr>
      </w:pPr>
    </w:p>
    <w:p w14:paraId="0D0CB915" w14:textId="2D0FF83B" w:rsidR="00715216" w:rsidRPr="00E21A07" w:rsidRDefault="00715216">
      <w:pPr>
        <w:adjustRightInd w:val="0"/>
        <w:spacing w:before="10" w:after="10"/>
        <w:rPr>
          <w:rFonts w:ascii="Arial" w:hAnsi="Arial" w:cs="Arial"/>
          <w:b/>
          <w:color w:val="000000"/>
          <w:sz w:val="24"/>
          <w:szCs w:val="17"/>
        </w:rPr>
      </w:pPr>
      <w:r w:rsidRPr="00E21A07">
        <w:rPr>
          <w:rFonts w:ascii="Arial" w:hAnsi="Arial" w:cs="Arial"/>
          <w:b/>
          <w:color w:val="000000"/>
          <w:sz w:val="24"/>
          <w:szCs w:val="17"/>
        </w:rPr>
        <w:lastRenderedPageBreak/>
        <w:t>Table S</w:t>
      </w:r>
      <w:r>
        <w:rPr>
          <w:rFonts w:ascii="Arial" w:hAnsi="Arial" w:cs="Arial"/>
          <w:b/>
          <w:color w:val="000000"/>
          <w:sz w:val="24"/>
          <w:szCs w:val="17"/>
        </w:rPr>
        <w:t>4</w:t>
      </w:r>
      <w:r w:rsidRPr="00E21A07">
        <w:rPr>
          <w:rFonts w:ascii="Arial" w:hAnsi="Arial" w:cs="Arial"/>
          <w:b/>
          <w:color w:val="000000"/>
          <w:sz w:val="24"/>
          <w:szCs w:val="17"/>
        </w:rPr>
        <w:t>. Baseline characteristics of participants at baseline (2004-8) and resurvey (2013-14)</w:t>
      </w:r>
    </w:p>
    <w:tbl>
      <w:tblPr>
        <w:tblpPr w:leftFromText="180" w:rightFromText="180" w:vertAnchor="text" w:horzAnchor="margin" w:tblpY="159"/>
        <w:tblW w:w="10186" w:type="dxa"/>
        <w:tblLayout w:type="fixed"/>
        <w:tblCellMar>
          <w:left w:w="0" w:type="dxa"/>
          <w:right w:w="0" w:type="dxa"/>
        </w:tblCellMar>
        <w:tblLook w:val="0000" w:firstRow="0" w:lastRow="0" w:firstColumn="0" w:lastColumn="0" w:noHBand="0" w:noVBand="0"/>
      </w:tblPr>
      <w:tblGrid>
        <w:gridCol w:w="3297"/>
        <w:gridCol w:w="1624"/>
        <w:gridCol w:w="481"/>
        <w:gridCol w:w="1036"/>
        <w:gridCol w:w="481"/>
        <w:gridCol w:w="232"/>
        <w:gridCol w:w="1460"/>
        <w:gridCol w:w="481"/>
        <w:gridCol w:w="1094"/>
      </w:tblGrid>
      <w:tr w:rsidR="00715216" w:rsidRPr="00E21A07" w14:paraId="3481C838" w14:textId="77777777" w:rsidTr="00715216">
        <w:trPr>
          <w:cantSplit/>
          <w:trHeight w:val="246"/>
          <w:tblHeader/>
        </w:trPr>
        <w:tc>
          <w:tcPr>
            <w:tcW w:w="3297" w:type="dxa"/>
            <w:tcBorders>
              <w:top w:val="single" w:sz="2" w:space="0" w:color="000000"/>
              <w:left w:val="nil"/>
              <w:bottom w:val="nil"/>
              <w:right w:val="nil"/>
            </w:tcBorders>
            <w:shd w:val="clear" w:color="auto" w:fill="FFFFFF"/>
            <w:tcMar>
              <w:left w:w="30" w:type="dxa"/>
              <w:right w:w="30" w:type="dxa"/>
            </w:tcMar>
            <w:vAlign w:val="bottom"/>
          </w:tcPr>
          <w:p w14:paraId="6F1B3D8C" w14:textId="77777777" w:rsidR="00715216" w:rsidRPr="00E21A07" w:rsidRDefault="00715216" w:rsidP="00715216">
            <w:pPr>
              <w:adjustRightInd w:val="0"/>
              <w:spacing w:before="30" w:after="30"/>
              <w:jc w:val="center"/>
              <w:rPr>
                <w:rFonts w:cs="Arial"/>
                <w:b/>
                <w:bCs/>
                <w:color w:val="000000"/>
                <w:sz w:val="18"/>
                <w:szCs w:val="18"/>
              </w:rPr>
            </w:pPr>
          </w:p>
        </w:tc>
        <w:tc>
          <w:tcPr>
            <w:tcW w:w="3141" w:type="dxa"/>
            <w:gridSpan w:val="3"/>
            <w:tcBorders>
              <w:top w:val="single" w:sz="2" w:space="0" w:color="000000"/>
              <w:left w:val="nil"/>
              <w:bottom w:val="nil"/>
              <w:right w:val="nil"/>
            </w:tcBorders>
            <w:shd w:val="clear" w:color="auto" w:fill="FFFFFF"/>
            <w:tcMar>
              <w:left w:w="30" w:type="dxa"/>
              <w:right w:w="30" w:type="dxa"/>
            </w:tcMar>
            <w:vAlign w:val="bottom"/>
          </w:tcPr>
          <w:p w14:paraId="0315093E" w14:textId="77777777" w:rsidR="00715216" w:rsidRPr="00E21A07" w:rsidRDefault="00715216" w:rsidP="00715216">
            <w:pPr>
              <w:pBdr>
                <w:bottom w:val="single" w:sz="6" w:space="0" w:color="auto"/>
              </w:pBdr>
              <w:adjustRightInd w:val="0"/>
              <w:spacing w:before="30" w:after="30"/>
              <w:jc w:val="center"/>
              <w:rPr>
                <w:rFonts w:cs="Arial"/>
                <w:b/>
                <w:bCs/>
                <w:color w:val="000000"/>
                <w:sz w:val="18"/>
                <w:szCs w:val="18"/>
              </w:rPr>
            </w:pPr>
            <w:r w:rsidRPr="00E21A07">
              <w:rPr>
                <w:rFonts w:cs="Arial"/>
                <w:b/>
                <w:bCs/>
                <w:color w:val="000000"/>
                <w:sz w:val="18"/>
                <w:szCs w:val="18"/>
              </w:rPr>
              <w:t xml:space="preserve">Men  </w:t>
            </w:r>
          </w:p>
        </w:tc>
        <w:tc>
          <w:tcPr>
            <w:tcW w:w="713" w:type="dxa"/>
            <w:gridSpan w:val="2"/>
            <w:tcBorders>
              <w:top w:val="single" w:sz="2" w:space="0" w:color="000000"/>
              <w:left w:val="nil"/>
              <w:bottom w:val="nil"/>
              <w:right w:val="nil"/>
            </w:tcBorders>
            <w:shd w:val="clear" w:color="auto" w:fill="FFFFFF"/>
            <w:tcMar>
              <w:left w:w="30" w:type="dxa"/>
              <w:right w:w="30" w:type="dxa"/>
            </w:tcMar>
            <w:vAlign w:val="bottom"/>
          </w:tcPr>
          <w:p w14:paraId="591039DB" w14:textId="77777777" w:rsidR="00715216" w:rsidRPr="00E21A07" w:rsidRDefault="00715216" w:rsidP="00715216">
            <w:pPr>
              <w:adjustRightInd w:val="0"/>
              <w:spacing w:before="30" w:after="30"/>
              <w:jc w:val="center"/>
              <w:rPr>
                <w:rFonts w:cs="Arial"/>
                <w:b/>
                <w:bCs/>
                <w:color w:val="000000"/>
                <w:sz w:val="18"/>
                <w:szCs w:val="18"/>
              </w:rPr>
            </w:pPr>
          </w:p>
        </w:tc>
        <w:tc>
          <w:tcPr>
            <w:tcW w:w="3035" w:type="dxa"/>
            <w:gridSpan w:val="3"/>
            <w:tcBorders>
              <w:top w:val="single" w:sz="2" w:space="0" w:color="000000"/>
              <w:left w:val="nil"/>
              <w:bottom w:val="nil"/>
              <w:right w:val="nil"/>
            </w:tcBorders>
            <w:shd w:val="clear" w:color="auto" w:fill="FFFFFF"/>
            <w:tcMar>
              <w:left w:w="30" w:type="dxa"/>
              <w:right w:w="30" w:type="dxa"/>
            </w:tcMar>
            <w:vAlign w:val="bottom"/>
          </w:tcPr>
          <w:p w14:paraId="5E887873" w14:textId="77777777" w:rsidR="00715216" w:rsidRPr="00E21A07" w:rsidRDefault="00715216" w:rsidP="00715216">
            <w:pPr>
              <w:pBdr>
                <w:bottom w:val="single" w:sz="6" w:space="0" w:color="auto"/>
              </w:pBdr>
              <w:adjustRightInd w:val="0"/>
              <w:spacing w:before="30" w:after="30"/>
              <w:jc w:val="center"/>
              <w:rPr>
                <w:rFonts w:cs="Arial"/>
                <w:b/>
                <w:bCs/>
                <w:color w:val="000000"/>
                <w:sz w:val="18"/>
                <w:szCs w:val="18"/>
              </w:rPr>
            </w:pPr>
            <w:r w:rsidRPr="00E21A07">
              <w:rPr>
                <w:rFonts w:cs="Arial"/>
                <w:b/>
                <w:bCs/>
                <w:color w:val="000000"/>
                <w:sz w:val="18"/>
                <w:szCs w:val="18"/>
              </w:rPr>
              <w:t xml:space="preserve">Women  </w:t>
            </w:r>
          </w:p>
        </w:tc>
      </w:tr>
      <w:tr w:rsidR="00715216" w:rsidRPr="00E21A07" w14:paraId="649F5777" w14:textId="77777777" w:rsidTr="00715216">
        <w:trPr>
          <w:cantSplit/>
          <w:trHeight w:val="425"/>
          <w:tblHeader/>
        </w:trPr>
        <w:tc>
          <w:tcPr>
            <w:tcW w:w="3297" w:type="dxa"/>
            <w:tcBorders>
              <w:top w:val="nil"/>
              <w:left w:val="nil"/>
              <w:bottom w:val="single" w:sz="2" w:space="0" w:color="000000"/>
              <w:right w:val="nil"/>
            </w:tcBorders>
            <w:shd w:val="clear" w:color="auto" w:fill="FFFFFF"/>
            <w:tcMar>
              <w:left w:w="30" w:type="dxa"/>
              <w:right w:w="30" w:type="dxa"/>
            </w:tcMar>
            <w:vAlign w:val="bottom"/>
          </w:tcPr>
          <w:p w14:paraId="71EACA28" w14:textId="7BD20148" w:rsidR="00715216" w:rsidRPr="00E21A07" w:rsidRDefault="00715216" w:rsidP="0070618F">
            <w:pPr>
              <w:adjustRightInd w:val="0"/>
              <w:spacing w:before="30" w:after="30"/>
              <w:rPr>
                <w:rFonts w:cs="Arial"/>
                <w:b/>
                <w:bCs/>
                <w:color w:val="000000"/>
                <w:sz w:val="18"/>
                <w:szCs w:val="18"/>
              </w:rPr>
            </w:pPr>
            <w:r w:rsidRPr="00E21A07">
              <w:rPr>
                <w:rFonts w:cs="Arial"/>
                <w:b/>
                <w:bCs/>
                <w:color w:val="000000"/>
                <w:sz w:val="18"/>
                <w:szCs w:val="18"/>
              </w:rPr>
              <w:t>Characteristics</w:t>
            </w:r>
          </w:p>
        </w:tc>
        <w:tc>
          <w:tcPr>
            <w:tcW w:w="1624" w:type="dxa"/>
            <w:tcBorders>
              <w:top w:val="nil"/>
              <w:left w:val="nil"/>
              <w:bottom w:val="single" w:sz="2" w:space="0" w:color="000000"/>
              <w:right w:val="nil"/>
            </w:tcBorders>
            <w:shd w:val="clear" w:color="auto" w:fill="FFFFFF"/>
            <w:tcMar>
              <w:left w:w="30" w:type="dxa"/>
              <w:right w:w="30" w:type="dxa"/>
            </w:tcMar>
            <w:vAlign w:val="bottom"/>
          </w:tcPr>
          <w:p w14:paraId="575A5B1D" w14:textId="77777777" w:rsidR="00715216" w:rsidRPr="00E21A07" w:rsidRDefault="00715216" w:rsidP="00715216">
            <w:pPr>
              <w:adjustRightInd w:val="0"/>
              <w:spacing w:before="30" w:after="30"/>
              <w:jc w:val="center"/>
              <w:rPr>
                <w:rFonts w:cs="Arial"/>
                <w:b/>
                <w:bCs/>
                <w:color w:val="000000"/>
                <w:sz w:val="18"/>
                <w:szCs w:val="18"/>
              </w:rPr>
            </w:pPr>
            <w:r w:rsidRPr="00E21A07">
              <w:rPr>
                <w:rFonts w:cs="Arial"/>
                <w:b/>
                <w:bCs/>
                <w:color w:val="000000"/>
                <w:sz w:val="18"/>
                <w:szCs w:val="18"/>
              </w:rPr>
              <w:t>CKB</w:t>
            </w:r>
            <w:r w:rsidRPr="00E21A07">
              <w:rPr>
                <w:rFonts w:cs="Arial"/>
                <w:b/>
                <w:bCs/>
                <w:color w:val="000000"/>
                <w:sz w:val="18"/>
                <w:szCs w:val="18"/>
              </w:rPr>
              <w:br/>
              <w:t>study population (N=210259)</w:t>
            </w:r>
          </w:p>
        </w:tc>
        <w:tc>
          <w:tcPr>
            <w:tcW w:w="481" w:type="dxa"/>
            <w:tcBorders>
              <w:top w:val="nil"/>
              <w:left w:val="nil"/>
              <w:bottom w:val="single" w:sz="2" w:space="0" w:color="000000"/>
              <w:right w:val="nil"/>
            </w:tcBorders>
            <w:shd w:val="clear" w:color="auto" w:fill="FFFFFF"/>
            <w:tcMar>
              <w:left w:w="30" w:type="dxa"/>
              <w:right w:w="30" w:type="dxa"/>
            </w:tcMar>
            <w:vAlign w:val="bottom"/>
          </w:tcPr>
          <w:p w14:paraId="406647AB" w14:textId="77777777" w:rsidR="00715216" w:rsidRPr="00E21A07" w:rsidRDefault="00715216" w:rsidP="00715216">
            <w:pPr>
              <w:adjustRightInd w:val="0"/>
              <w:spacing w:before="30" w:after="30"/>
              <w:jc w:val="center"/>
              <w:rPr>
                <w:rFonts w:cs="Arial"/>
                <w:b/>
                <w:bCs/>
                <w:color w:val="000000"/>
                <w:sz w:val="18"/>
                <w:szCs w:val="18"/>
              </w:rPr>
            </w:pPr>
          </w:p>
        </w:tc>
        <w:tc>
          <w:tcPr>
            <w:tcW w:w="1036" w:type="dxa"/>
            <w:tcBorders>
              <w:top w:val="nil"/>
              <w:left w:val="nil"/>
              <w:bottom w:val="single" w:sz="2" w:space="0" w:color="000000"/>
              <w:right w:val="nil"/>
            </w:tcBorders>
            <w:shd w:val="clear" w:color="auto" w:fill="FFFFFF"/>
            <w:tcMar>
              <w:left w:w="30" w:type="dxa"/>
              <w:right w:w="30" w:type="dxa"/>
            </w:tcMar>
            <w:vAlign w:val="bottom"/>
          </w:tcPr>
          <w:p w14:paraId="2ED846AF" w14:textId="77777777" w:rsidR="00715216" w:rsidRPr="00E21A07" w:rsidRDefault="00715216" w:rsidP="00715216">
            <w:pPr>
              <w:adjustRightInd w:val="0"/>
              <w:spacing w:before="30" w:after="30"/>
              <w:jc w:val="center"/>
              <w:rPr>
                <w:rFonts w:cs="Arial"/>
                <w:b/>
                <w:bCs/>
                <w:color w:val="000000"/>
                <w:sz w:val="18"/>
                <w:szCs w:val="18"/>
              </w:rPr>
            </w:pPr>
            <w:r w:rsidRPr="00E21A07">
              <w:rPr>
                <w:rFonts w:cs="Arial"/>
                <w:b/>
                <w:bCs/>
                <w:color w:val="000000"/>
                <w:sz w:val="18"/>
                <w:szCs w:val="18"/>
              </w:rPr>
              <w:t>Resurvey subset (N=9569)</w:t>
            </w:r>
          </w:p>
        </w:tc>
        <w:tc>
          <w:tcPr>
            <w:tcW w:w="713" w:type="dxa"/>
            <w:gridSpan w:val="2"/>
            <w:tcBorders>
              <w:top w:val="nil"/>
              <w:left w:val="nil"/>
              <w:bottom w:val="single" w:sz="2" w:space="0" w:color="000000"/>
              <w:right w:val="nil"/>
            </w:tcBorders>
            <w:shd w:val="clear" w:color="auto" w:fill="FFFFFF"/>
            <w:tcMar>
              <w:left w:w="30" w:type="dxa"/>
              <w:right w:w="30" w:type="dxa"/>
            </w:tcMar>
            <w:vAlign w:val="bottom"/>
          </w:tcPr>
          <w:p w14:paraId="3A1C8011" w14:textId="77777777" w:rsidR="00715216" w:rsidRPr="00E21A07" w:rsidRDefault="00715216" w:rsidP="00715216">
            <w:pPr>
              <w:adjustRightInd w:val="0"/>
              <w:spacing w:before="30" w:after="30"/>
              <w:jc w:val="center"/>
              <w:rPr>
                <w:rFonts w:cs="Arial"/>
                <w:b/>
                <w:bCs/>
                <w:color w:val="000000"/>
                <w:sz w:val="18"/>
                <w:szCs w:val="18"/>
              </w:rPr>
            </w:pPr>
          </w:p>
        </w:tc>
        <w:tc>
          <w:tcPr>
            <w:tcW w:w="1460" w:type="dxa"/>
            <w:tcBorders>
              <w:top w:val="nil"/>
              <w:left w:val="nil"/>
              <w:bottom w:val="single" w:sz="2" w:space="0" w:color="000000"/>
              <w:right w:val="nil"/>
            </w:tcBorders>
            <w:shd w:val="clear" w:color="auto" w:fill="FFFFFF"/>
            <w:tcMar>
              <w:left w:w="30" w:type="dxa"/>
              <w:right w:w="30" w:type="dxa"/>
            </w:tcMar>
            <w:vAlign w:val="bottom"/>
          </w:tcPr>
          <w:p w14:paraId="7269D381" w14:textId="77777777" w:rsidR="00715216" w:rsidRPr="00E21A07" w:rsidRDefault="00715216" w:rsidP="00715216">
            <w:pPr>
              <w:adjustRightInd w:val="0"/>
              <w:spacing w:before="30" w:after="30"/>
              <w:jc w:val="center"/>
              <w:rPr>
                <w:rFonts w:cs="Arial"/>
                <w:b/>
                <w:bCs/>
                <w:color w:val="000000"/>
                <w:sz w:val="18"/>
                <w:szCs w:val="18"/>
              </w:rPr>
            </w:pPr>
            <w:r w:rsidRPr="00E21A07">
              <w:rPr>
                <w:rFonts w:cs="Arial"/>
                <w:b/>
                <w:bCs/>
                <w:color w:val="000000"/>
                <w:sz w:val="18"/>
                <w:szCs w:val="18"/>
              </w:rPr>
              <w:t>CKB</w:t>
            </w:r>
            <w:r w:rsidRPr="00E21A07">
              <w:rPr>
                <w:rFonts w:cs="Arial"/>
                <w:b/>
                <w:bCs/>
                <w:color w:val="000000"/>
                <w:sz w:val="18"/>
                <w:szCs w:val="18"/>
              </w:rPr>
              <w:br/>
              <w:t>study population (N=302632)</w:t>
            </w:r>
          </w:p>
        </w:tc>
        <w:tc>
          <w:tcPr>
            <w:tcW w:w="481" w:type="dxa"/>
            <w:tcBorders>
              <w:top w:val="nil"/>
              <w:left w:val="nil"/>
              <w:bottom w:val="single" w:sz="2" w:space="0" w:color="000000"/>
              <w:right w:val="nil"/>
            </w:tcBorders>
            <w:shd w:val="clear" w:color="auto" w:fill="FFFFFF"/>
            <w:tcMar>
              <w:left w:w="30" w:type="dxa"/>
              <w:right w:w="30" w:type="dxa"/>
            </w:tcMar>
            <w:vAlign w:val="bottom"/>
          </w:tcPr>
          <w:p w14:paraId="60E3F911" w14:textId="77777777" w:rsidR="00715216" w:rsidRPr="00E21A07" w:rsidRDefault="00715216" w:rsidP="00715216">
            <w:pPr>
              <w:adjustRightInd w:val="0"/>
              <w:spacing w:before="30" w:after="30"/>
              <w:jc w:val="center"/>
              <w:rPr>
                <w:rFonts w:cs="Arial"/>
                <w:b/>
                <w:bCs/>
                <w:color w:val="000000"/>
                <w:sz w:val="18"/>
                <w:szCs w:val="18"/>
              </w:rPr>
            </w:pPr>
          </w:p>
        </w:tc>
        <w:tc>
          <w:tcPr>
            <w:tcW w:w="1094" w:type="dxa"/>
            <w:tcBorders>
              <w:top w:val="nil"/>
              <w:left w:val="nil"/>
              <w:bottom w:val="single" w:sz="2" w:space="0" w:color="000000"/>
              <w:right w:val="nil"/>
            </w:tcBorders>
            <w:shd w:val="clear" w:color="auto" w:fill="FFFFFF"/>
            <w:tcMar>
              <w:left w:w="30" w:type="dxa"/>
              <w:right w:w="30" w:type="dxa"/>
            </w:tcMar>
            <w:vAlign w:val="bottom"/>
          </w:tcPr>
          <w:p w14:paraId="24D6EF19" w14:textId="77777777" w:rsidR="00715216" w:rsidRPr="00E21A07" w:rsidRDefault="00715216" w:rsidP="00715216">
            <w:pPr>
              <w:adjustRightInd w:val="0"/>
              <w:spacing w:before="30" w:after="30"/>
              <w:jc w:val="center"/>
              <w:rPr>
                <w:rFonts w:cs="Arial"/>
                <w:b/>
                <w:bCs/>
                <w:color w:val="000000"/>
                <w:sz w:val="18"/>
                <w:szCs w:val="18"/>
              </w:rPr>
            </w:pPr>
            <w:r w:rsidRPr="00E21A07">
              <w:rPr>
                <w:rFonts w:cs="Arial"/>
                <w:b/>
                <w:bCs/>
                <w:color w:val="000000"/>
                <w:sz w:val="18"/>
                <w:szCs w:val="18"/>
              </w:rPr>
              <w:t>Resurvey subset (N=15427)</w:t>
            </w:r>
          </w:p>
        </w:tc>
      </w:tr>
      <w:tr w:rsidR="00715216" w:rsidRPr="00E21A07" w14:paraId="11AA9906" w14:textId="77777777" w:rsidTr="00715216">
        <w:trPr>
          <w:cantSplit/>
          <w:trHeight w:val="246"/>
        </w:trPr>
        <w:tc>
          <w:tcPr>
            <w:tcW w:w="10186" w:type="dxa"/>
            <w:gridSpan w:val="9"/>
            <w:tcBorders>
              <w:top w:val="nil"/>
              <w:left w:val="nil"/>
              <w:bottom w:val="nil"/>
              <w:right w:val="nil"/>
            </w:tcBorders>
            <w:shd w:val="clear" w:color="auto" w:fill="FFFFFF"/>
            <w:tcMar>
              <w:left w:w="30" w:type="dxa"/>
              <w:right w:w="30" w:type="dxa"/>
            </w:tcMar>
          </w:tcPr>
          <w:p w14:paraId="4FEB51B6" w14:textId="77777777" w:rsidR="00715216" w:rsidRPr="00E21A07" w:rsidRDefault="00715216" w:rsidP="00715216">
            <w:pPr>
              <w:adjustRightInd w:val="0"/>
              <w:spacing w:before="30" w:after="30"/>
              <w:rPr>
                <w:rFonts w:cs="Arial"/>
                <w:b/>
                <w:bCs/>
                <w:color w:val="000000"/>
                <w:sz w:val="18"/>
                <w:szCs w:val="18"/>
              </w:rPr>
            </w:pPr>
            <w:r w:rsidRPr="00E21A07">
              <w:rPr>
                <w:rFonts w:cs="Arial"/>
                <w:b/>
                <w:bCs/>
                <w:color w:val="000000"/>
                <w:sz w:val="18"/>
                <w:szCs w:val="18"/>
              </w:rPr>
              <w:t>Socio-demographic characteristics</w:t>
            </w:r>
          </w:p>
        </w:tc>
      </w:tr>
      <w:tr w:rsidR="00715216" w:rsidRPr="00E21A07" w14:paraId="763B6477" w14:textId="77777777" w:rsidTr="00715216">
        <w:trPr>
          <w:cantSplit/>
          <w:trHeight w:val="246"/>
        </w:trPr>
        <w:tc>
          <w:tcPr>
            <w:tcW w:w="3297" w:type="dxa"/>
            <w:tcBorders>
              <w:top w:val="nil"/>
              <w:left w:val="nil"/>
              <w:bottom w:val="nil"/>
              <w:right w:val="nil"/>
            </w:tcBorders>
            <w:shd w:val="clear" w:color="auto" w:fill="FFFFFF"/>
            <w:tcMar>
              <w:left w:w="30" w:type="dxa"/>
              <w:right w:w="30" w:type="dxa"/>
            </w:tcMar>
          </w:tcPr>
          <w:p w14:paraId="58BD2FDA" w14:textId="77777777" w:rsidR="00715216" w:rsidRPr="00E21A07" w:rsidRDefault="00715216" w:rsidP="00715216">
            <w:pPr>
              <w:adjustRightInd w:val="0"/>
              <w:spacing w:before="30" w:after="30"/>
              <w:rPr>
                <w:rFonts w:cs="Arial"/>
                <w:color w:val="000000"/>
                <w:sz w:val="18"/>
                <w:szCs w:val="18"/>
              </w:rPr>
            </w:pPr>
            <w:r>
              <w:rPr>
                <w:rFonts w:cs="Arial"/>
                <w:color w:val="000000"/>
                <w:sz w:val="18"/>
                <w:szCs w:val="18"/>
              </w:rPr>
              <w:t>Mean age, years</w:t>
            </w:r>
          </w:p>
        </w:tc>
        <w:tc>
          <w:tcPr>
            <w:tcW w:w="1624" w:type="dxa"/>
            <w:tcBorders>
              <w:top w:val="nil"/>
              <w:left w:val="nil"/>
              <w:bottom w:val="nil"/>
              <w:right w:val="nil"/>
            </w:tcBorders>
            <w:shd w:val="clear" w:color="auto" w:fill="FFFFFF"/>
            <w:tcMar>
              <w:left w:w="30" w:type="dxa"/>
              <w:right w:w="30" w:type="dxa"/>
            </w:tcMar>
          </w:tcPr>
          <w:p w14:paraId="6CE1B2A2" w14:textId="77777777" w:rsidR="00715216" w:rsidRPr="00E21A07" w:rsidRDefault="00715216" w:rsidP="00715216">
            <w:pPr>
              <w:tabs>
                <w:tab w:val="decimal" w:pos="782"/>
              </w:tabs>
              <w:adjustRightInd w:val="0"/>
              <w:spacing w:before="30" w:after="30"/>
              <w:rPr>
                <w:rFonts w:cs="Arial"/>
                <w:color w:val="000000"/>
                <w:sz w:val="18"/>
                <w:szCs w:val="18"/>
              </w:rPr>
            </w:pPr>
            <w:r>
              <w:rPr>
                <w:rFonts w:cs="Arial"/>
                <w:color w:val="000000"/>
                <w:sz w:val="18"/>
                <w:szCs w:val="18"/>
              </w:rPr>
              <w:t>52.4</w:t>
            </w:r>
          </w:p>
        </w:tc>
        <w:tc>
          <w:tcPr>
            <w:tcW w:w="481" w:type="dxa"/>
            <w:tcBorders>
              <w:top w:val="nil"/>
              <w:left w:val="nil"/>
              <w:bottom w:val="nil"/>
              <w:right w:val="nil"/>
            </w:tcBorders>
            <w:shd w:val="clear" w:color="auto" w:fill="FFFFFF"/>
            <w:tcMar>
              <w:left w:w="30" w:type="dxa"/>
              <w:right w:w="30" w:type="dxa"/>
            </w:tcMar>
          </w:tcPr>
          <w:p w14:paraId="298ED508" w14:textId="77777777" w:rsidR="00715216" w:rsidRPr="00E21A07" w:rsidRDefault="00715216" w:rsidP="00715216">
            <w:pPr>
              <w:adjustRightInd w:val="0"/>
              <w:spacing w:before="30" w:after="30"/>
              <w:jc w:val="right"/>
              <w:rPr>
                <w:rFonts w:cs="Arial"/>
                <w:color w:val="FFFFFF"/>
                <w:sz w:val="18"/>
                <w:szCs w:val="18"/>
              </w:rPr>
            </w:pPr>
          </w:p>
        </w:tc>
        <w:tc>
          <w:tcPr>
            <w:tcW w:w="1036" w:type="dxa"/>
            <w:tcBorders>
              <w:top w:val="nil"/>
              <w:left w:val="nil"/>
              <w:bottom w:val="nil"/>
              <w:right w:val="nil"/>
            </w:tcBorders>
            <w:shd w:val="clear" w:color="auto" w:fill="FFFFFF"/>
            <w:tcMar>
              <w:left w:w="30" w:type="dxa"/>
              <w:right w:w="30" w:type="dxa"/>
            </w:tcMar>
          </w:tcPr>
          <w:p w14:paraId="678F6833" w14:textId="77777777" w:rsidR="00715216" w:rsidRPr="00E21A07" w:rsidRDefault="00715216" w:rsidP="00715216">
            <w:pPr>
              <w:tabs>
                <w:tab w:val="decimal" w:pos="639"/>
              </w:tabs>
              <w:adjustRightInd w:val="0"/>
              <w:spacing w:before="30" w:after="30"/>
              <w:rPr>
                <w:rFonts w:cs="Arial"/>
                <w:color w:val="000000"/>
                <w:sz w:val="18"/>
                <w:szCs w:val="18"/>
              </w:rPr>
            </w:pPr>
            <w:r>
              <w:rPr>
                <w:rFonts w:cs="Arial"/>
                <w:color w:val="000000"/>
                <w:sz w:val="18"/>
                <w:szCs w:val="18"/>
              </w:rPr>
              <w:t>51.8</w:t>
            </w:r>
          </w:p>
        </w:tc>
        <w:tc>
          <w:tcPr>
            <w:tcW w:w="481" w:type="dxa"/>
            <w:tcBorders>
              <w:top w:val="nil"/>
              <w:left w:val="nil"/>
              <w:bottom w:val="nil"/>
              <w:right w:val="nil"/>
            </w:tcBorders>
            <w:shd w:val="clear" w:color="auto" w:fill="FFFFFF"/>
            <w:tcMar>
              <w:left w:w="30" w:type="dxa"/>
              <w:right w:w="30" w:type="dxa"/>
            </w:tcMar>
          </w:tcPr>
          <w:p w14:paraId="039D53A2" w14:textId="77777777" w:rsidR="00715216" w:rsidRPr="00E21A07" w:rsidRDefault="00715216" w:rsidP="00715216">
            <w:pPr>
              <w:adjustRightInd w:val="0"/>
              <w:spacing w:before="30" w:after="30"/>
              <w:jc w:val="right"/>
              <w:rPr>
                <w:rFonts w:cs="Arial"/>
                <w:color w:val="FFFFFF"/>
                <w:sz w:val="18"/>
                <w:szCs w:val="18"/>
              </w:rPr>
            </w:pPr>
          </w:p>
        </w:tc>
        <w:tc>
          <w:tcPr>
            <w:tcW w:w="232" w:type="dxa"/>
            <w:tcBorders>
              <w:top w:val="nil"/>
              <w:left w:val="nil"/>
              <w:bottom w:val="nil"/>
              <w:right w:val="nil"/>
            </w:tcBorders>
            <w:shd w:val="clear" w:color="auto" w:fill="FFFFFF"/>
            <w:tcMar>
              <w:left w:w="30" w:type="dxa"/>
              <w:right w:w="30" w:type="dxa"/>
            </w:tcMar>
          </w:tcPr>
          <w:p w14:paraId="459E1EEE" w14:textId="77777777" w:rsidR="00715216" w:rsidRPr="00E21A07" w:rsidRDefault="00715216" w:rsidP="00715216">
            <w:pPr>
              <w:adjustRightInd w:val="0"/>
              <w:spacing w:before="30" w:after="30"/>
              <w:jc w:val="right"/>
              <w:rPr>
                <w:rFonts w:cs="Arial"/>
                <w:color w:val="FFFFFF"/>
                <w:sz w:val="18"/>
                <w:szCs w:val="18"/>
              </w:rPr>
            </w:pPr>
          </w:p>
        </w:tc>
        <w:tc>
          <w:tcPr>
            <w:tcW w:w="1460" w:type="dxa"/>
            <w:tcBorders>
              <w:top w:val="nil"/>
              <w:left w:val="nil"/>
              <w:bottom w:val="nil"/>
              <w:right w:val="nil"/>
            </w:tcBorders>
            <w:shd w:val="clear" w:color="auto" w:fill="FFFFFF"/>
            <w:tcMar>
              <w:left w:w="30" w:type="dxa"/>
              <w:right w:w="30" w:type="dxa"/>
            </w:tcMar>
          </w:tcPr>
          <w:p w14:paraId="5E156953" w14:textId="77777777" w:rsidR="00715216" w:rsidRPr="00E21A07" w:rsidRDefault="00715216" w:rsidP="00715216">
            <w:pPr>
              <w:tabs>
                <w:tab w:val="decimal" w:pos="782"/>
              </w:tabs>
              <w:adjustRightInd w:val="0"/>
              <w:spacing w:before="30" w:after="30"/>
              <w:rPr>
                <w:rFonts w:cs="Arial"/>
                <w:color w:val="000000"/>
                <w:sz w:val="18"/>
                <w:szCs w:val="18"/>
              </w:rPr>
            </w:pPr>
            <w:r>
              <w:rPr>
                <w:rFonts w:cs="Arial"/>
                <w:color w:val="000000"/>
                <w:sz w:val="18"/>
                <w:szCs w:val="18"/>
              </w:rPr>
              <w:t>51.0</w:t>
            </w:r>
          </w:p>
        </w:tc>
        <w:tc>
          <w:tcPr>
            <w:tcW w:w="481" w:type="dxa"/>
            <w:tcBorders>
              <w:top w:val="nil"/>
              <w:left w:val="nil"/>
              <w:bottom w:val="nil"/>
              <w:right w:val="nil"/>
            </w:tcBorders>
            <w:shd w:val="clear" w:color="auto" w:fill="FFFFFF"/>
            <w:tcMar>
              <w:left w:w="30" w:type="dxa"/>
              <w:right w:w="30" w:type="dxa"/>
            </w:tcMar>
          </w:tcPr>
          <w:p w14:paraId="76767F53" w14:textId="77777777" w:rsidR="00715216" w:rsidRPr="00E21A07" w:rsidRDefault="00715216" w:rsidP="00715216">
            <w:pPr>
              <w:adjustRightInd w:val="0"/>
              <w:spacing w:before="30" w:after="30"/>
              <w:jc w:val="right"/>
              <w:rPr>
                <w:rFonts w:cs="Arial"/>
                <w:color w:val="FFFFFF"/>
                <w:sz w:val="18"/>
                <w:szCs w:val="18"/>
              </w:rPr>
            </w:pPr>
          </w:p>
        </w:tc>
        <w:tc>
          <w:tcPr>
            <w:tcW w:w="1094" w:type="dxa"/>
            <w:tcBorders>
              <w:top w:val="nil"/>
              <w:left w:val="nil"/>
              <w:bottom w:val="nil"/>
              <w:right w:val="nil"/>
            </w:tcBorders>
            <w:shd w:val="clear" w:color="auto" w:fill="FFFFFF"/>
            <w:tcMar>
              <w:left w:w="30" w:type="dxa"/>
              <w:right w:w="30" w:type="dxa"/>
            </w:tcMar>
          </w:tcPr>
          <w:p w14:paraId="3AFF7BC1" w14:textId="77777777" w:rsidR="00715216" w:rsidRPr="00E21A07" w:rsidRDefault="00715216" w:rsidP="00715216">
            <w:pPr>
              <w:tabs>
                <w:tab w:val="decimal" w:pos="685"/>
              </w:tabs>
              <w:adjustRightInd w:val="0"/>
              <w:spacing w:before="30" w:after="30"/>
              <w:rPr>
                <w:rFonts w:cs="Arial"/>
                <w:color w:val="000000"/>
                <w:sz w:val="18"/>
                <w:szCs w:val="18"/>
              </w:rPr>
            </w:pPr>
            <w:r>
              <w:rPr>
                <w:rFonts w:cs="Arial"/>
                <w:color w:val="000000"/>
                <w:sz w:val="18"/>
                <w:szCs w:val="18"/>
              </w:rPr>
              <w:t>50.5</w:t>
            </w:r>
          </w:p>
        </w:tc>
      </w:tr>
      <w:tr w:rsidR="00715216" w:rsidRPr="00DB5A0D" w14:paraId="51648481" w14:textId="77777777" w:rsidTr="00715216">
        <w:trPr>
          <w:cantSplit/>
          <w:trHeight w:val="246"/>
        </w:trPr>
        <w:tc>
          <w:tcPr>
            <w:tcW w:w="10186" w:type="dxa"/>
            <w:gridSpan w:val="9"/>
            <w:tcBorders>
              <w:top w:val="nil"/>
              <w:left w:val="nil"/>
              <w:bottom w:val="nil"/>
              <w:right w:val="nil"/>
            </w:tcBorders>
            <w:shd w:val="clear" w:color="auto" w:fill="FFFFFF"/>
            <w:tcMar>
              <w:left w:w="30" w:type="dxa"/>
              <w:right w:w="30" w:type="dxa"/>
            </w:tcMar>
          </w:tcPr>
          <w:p w14:paraId="5F8A22C3" w14:textId="77777777" w:rsidR="00715216" w:rsidRPr="00DB5A0D" w:rsidRDefault="00715216" w:rsidP="00715216">
            <w:pPr>
              <w:adjustRightInd w:val="0"/>
              <w:spacing w:before="30" w:after="30"/>
              <w:rPr>
                <w:rFonts w:ascii="Calibri" w:hAnsi="Calibri" w:cs="Arial"/>
                <w:color w:val="000000"/>
                <w:sz w:val="18"/>
                <w:szCs w:val="18"/>
              </w:rPr>
            </w:pPr>
            <w:r w:rsidRPr="00DB5A0D">
              <w:rPr>
                <w:rFonts w:ascii="Calibri" w:hAnsi="Calibri" w:cs="Arial"/>
                <w:color w:val="000000"/>
                <w:sz w:val="18"/>
                <w:szCs w:val="18"/>
              </w:rPr>
              <w:t>Birth cohorts, %</w:t>
            </w:r>
          </w:p>
        </w:tc>
      </w:tr>
      <w:tr w:rsidR="00BC313F" w:rsidRPr="00E21A07" w14:paraId="3061E870" w14:textId="77777777" w:rsidTr="00DE4836">
        <w:trPr>
          <w:cantSplit/>
          <w:trHeight w:val="246"/>
        </w:trPr>
        <w:tc>
          <w:tcPr>
            <w:tcW w:w="3297" w:type="dxa"/>
            <w:tcBorders>
              <w:top w:val="nil"/>
              <w:left w:val="nil"/>
              <w:bottom w:val="nil"/>
              <w:right w:val="nil"/>
            </w:tcBorders>
            <w:shd w:val="clear" w:color="auto" w:fill="FFFFFF"/>
            <w:tcMar>
              <w:left w:w="30" w:type="dxa"/>
              <w:right w:w="30" w:type="dxa"/>
            </w:tcMar>
          </w:tcPr>
          <w:p w14:paraId="183C37C3" w14:textId="77777777" w:rsidR="00BC313F" w:rsidRPr="00E21A07" w:rsidRDefault="00BC313F" w:rsidP="00715216">
            <w:pPr>
              <w:adjustRightInd w:val="0"/>
              <w:spacing w:before="30" w:after="30"/>
              <w:ind w:left="144"/>
              <w:rPr>
                <w:rFonts w:cs="Arial"/>
                <w:color w:val="000000"/>
                <w:sz w:val="18"/>
                <w:szCs w:val="18"/>
              </w:rPr>
            </w:pPr>
            <w:r w:rsidRPr="00E21A07">
              <w:rPr>
                <w:rFonts w:cs="Arial"/>
                <w:color w:val="000000"/>
                <w:sz w:val="18"/>
                <w:szCs w:val="18"/>
              </w:rPr>
              <w:t>&lt;1940</w:t>
            </w:r>
          </w:p>
        </w:tc>
        <w:tc>
          <w:tcPr>
            <w:tcW w:w="1624" w:type="dxa"/>
            <w:tcBorders>
              <w:top w:val="nil"/>
              <w:left w:val="nil"/>
              <w:bottom w:val="nil"/>
              <w:right w:val="nil"/>
            </w:tcBorders>
            <w:shd w:val="clear" w:color="auto" w:fill="FFFFFF"/>
            <w:tcMar>
              <w:left w:w="30" w:type="dxa"/>
              <w:right w:w="30" w:type="dxa"/>
            </w:tcMar>
            <w:vAlign w:val="center"/>
          </w:tcPr>
          <w:p w14:paraId="5933E0B8" w14:textId="1F286BF2" w:rsidR="00BC313F" w:rsidRPr="00E21A07" w:rsidRDefault="00BC313F" w:rsidP="00715216">
            <w:pPr>
              <w:tabs>
                <w:tab w:val="decimal" w:pos="782"/>
              </w:tabs>
              <w:adjustRightInd w:val="0"/>
              <w:spacing w:before="30" w:after="30"/>
              <w:rPr>
                <w:rFonts w:cs="Arial"/>
                <w:color w:val="000000"/>
                <w:sz w:val="18"/>
                <w:szCs w:val="18"/>
              </w:rPr>
            </w:pPr>
            <w:r>
              <w:rPr>
                <w:rFonts w:ascii="Calibri" w:hAnsi="Calibri" w:cs="Arial"/>
                <w:color w:val="000000"/>
                <w:sz w:val="18"/>
                <w:szCs w:val="18"/>
              </w:rPr>
              <w:t>13.8</w:t>
            </w:r>
          </w:p>
        </w:tc>
        <w:tc>
          <w:tcPr>
            <w:tcW w:w="481" w:type="dxa"/>
            <w:tcBorders>
              <w:top w:val="nil"/>
              <w:left w:val="nil"/>
              <w:bottom w:val="nil"/>
              <w:right w:val="nil"/>
            </w:tcBorders>
            <w:shd w:val="clear" w:color="auto" w:fill="FFFFFF"/>
            <w:tcMar>
              <w:left w:w="30" w:type="dxa"/>
              <w:right w:w="30" w:type="dxa"/>
            </w:tcMar>
          </w:tcPr>
          <w:p w14:paraId="3640EB7B" w14:textId="77777777" w:rsidR="00BC313F" w:rsidRPr="00E21A07" w:rsidRDefault="00BC313F"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036" w:type="dxa"/>
            <w:tcBorders>
              <w:top w:val="nil"/>
              <w:left w:val="nil"/>
              <w:bottom w:val="nil"/>
              <w:right w:val="nil"/>
            </w:tcBorders>
            <w:shd w:val="clear" w:color="auto" w:fill="FFFFFF"/>
            <w:tcMar>
              <w:left w:w="30" w:type="dxa"/>
              <w:right w:w="30" w:type="dxa"/>
            </w:tcMar>
            <w:vAlign w:val="center"/>
          </w:tcPr>
          <w:p w14:paraId="73969217" w14:textId="33489F29" w:rsidR="00BC313F" w:rsidRPr="00E21A07" w:rsidRDefault="00BC313F" w:rsidP="00715216">
            <w:pPr>
              <w:tabs>
                <w:tab w:val="decimal" w:pos="639"/>
              </w:tabs>
              <w:adjustRightInd w:val="0"/>
              <w:spacing w:before="30" w:after="30"/>
              <w:rPr>
                <w:rFonts w:cs="Arial"/>
                <w:color w:val="000000"/>
                <w:sz w:val="18"/>
                <w:szCs w:val="18"/>
              </w:rPr>
            </w:pPr>
            <w:r>
              <w:rPr>
                <w:rFonts w:ascii="Calibri" w:hAnsi="Calibri" w:cs="Arial"/>
                <w:color w:val="000000"/>
                <w:sz w:val="18"/>
                <w:szCs w:val="18"/>
              </w:rPr>
              <w:t>11.6</w:t>
            </w:r>
          </w:p>
        </w:tc>
        <w:tc>
          <w:tcPr>
            <w:tcW w:w="481" w:type="dxa"/>
            <w:tcBorders>
              <w:top w:val="nil"/>
              <w:left w:val="nil"/>
              <w:bottom w:val="nil"/>
              <w:right w:val="nil"/>
            </w:tcBorders>
            <w:shd w:val="clear" w:color="auto" w:fill="FFFFFF"/>
            <w:tcMar>
              <w:left w:w="30" w:type="dxa"/>
              <w:right w:w="30" w:type="dxa"/>
            </w:tcMar>
          </w:tcPr>
          <w:p w14:paraId="726F7656" w14:textId="77777777" w:rsidR="00BC313F" w:rsidRPr="00E21A07" w:rsidRDefault="00BC313F"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232" w:type="dxa"/>
            <w:tcBorders>
              <w:top w:val="nil"/>
              <w:left w:val="nil"/>
              <w:bottom w:val="nil"/>
              <w:right w:val="nil"/>
            </w:tcBorders>
            <w:shd w:val="clear" w:color="auto" w:fill="FFFFFF"/>
            <w:tcMar>
              <w:left w:w="30" w:type="dxa"/>
              <w:right w:w="30" w:type="dxa"/>
            </w:tcMar>
          </w:tcPr>
          <w:p w14:paraId="391BB65B" w14:textId="77777777" w:rsidR="00BC313F" w:rsidRPr="00E21A07" w:rsidRDefault="00BC313F"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460" w:type="dxa"/>
            <w:tcBorders>
              <w:top w:val="nil"/>
              <w:left w:val="nil"/>
              <w:bottom w:val="nil"/>
              <w:right w:val="nil"/>
            </w:tcBorders>
            <w:shd w:val="clear" w:color="auto" w:fill="FFFFFF"/>
            <w:tcMar>
              <w:left w:w="30" w:type="dxa"/>
              <w:right w:w="30" w:type="dxa"/>
            </w:tcMar>
            <w:vAlign w:val="center"/>
          </w:tcPr>
          <w:p w14:paraId="772F974C" w14:textId="688F7F85" w:rsidR="00BC313F" w:rsidRPr="00E21A07" w:rsidRDefault="00BC313F" w:rsidP="00715216">
            <w:pPr>
              <w:tabs>
                <w:tab w:val="decimal" w:pos="782"/>
              </w:tabs>
              <w:adjustRightInd w:val="0"/>
              <w:spacing w:before="30" w:after="30"/>
              <w:rPr>
                <w:rFonts w:cs="Arial"/>
                <w:color w:val="000000"/>
                <w:sz w:val="18"/>
                <w:szCs w:val="18"/>
              </w:rPr>
            </w:pPr>
            <w:r>
              <w:rPr>
                <w:rFonts w:ascii="Calibri" w:hAnsi="Calibri" w:cs="Arial"/>
                <w:color w:val="000000"/>
                <w:sz w:val="18"/>
                <w:szCs w:val="18"/>
              </w:rPr>
              <w:t>10.3</w:t>
            </w:r>
          </w:p>
        </w:tc>
        <w:tc>
          <w:tcPr>
            <w:tcW w:w="481" w:type="dxa"/>
            <w:tcBorders>
              <w:top w:val="nil"/>
              <w:left w:val="nil"/>
              <w:bottom w:val="nil"/>
              <w:right w:val="nil"/>
            </w:tcBorders>
            <w:shd w:val="clear" w:color="auto" w:fill="FFFFFF"/>
            <w:tcMar>
              <w:left w:w="30" w:type="dxa"/>
              <w:right w:w="30" w:type="dxa"/>
            </w:tcMar>
          </w:tcPr>
          <w:p w14:paraId="77CC416E" w14:textId="77777777" w:rsidR="00BC313F" w:rsidRPr="00E21A07" w:rsidRDefault="00BC313F"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094" w:type="dxa"/>
            <w:tcBorders>
              <w:top w:val="nil"/>
              <w:left w:val="nil"/>
              <w:bottom w:val="nil"/>
              <w:right w:val="nil"/>
            </w:tcBorders>
            <w:shd w:val="clear" w:color="auto" w:fill="FFFFFF"/>
            <w:tcMar>
              <w:left w:w="30" w:type="dxa"/>
              <w:right w:w="30" w:type="dxa"/>
            </w:tcMar>
            <w:vAlign w:val="center"/>
          </w:tcPr>
          <w:p w14:paraId="71F71EB5" w14:textId="7B5A8540" w:rsidR="00BC313F" w:rsidRPr="00E21A07" w:rsidRDefault="00BC313F" w:rsidP="00715216">
            <w:pPr>
              <w:tabs>
                <w:tab w:val="decimal" w:pos="685"/>
              </w:tabs>
              <w:adjustRightInd w:val="0"/>
              <w:spacing w:before="30" w:after="30"/>
              <w:rPr>
                <w:rFonts w:cs="Arial"/>
                <w:color w:val="000000"/>
                <w:sz w:val="18"/>
                <w:szCs w:val="18"/>
              </w:rPr>
            </w:pPr>
            <w:r>
              <w:rPr>
                <w:rFonts w:ascii="Calibri" w:hAnsi="Calibri" w:cs="Arial"/>
                <w:color w:val="000000"/>
                <w:sz w:val="18"/>
                <w:szCs w:val="18"/>
              </w:rPr>
              <w:t>8.6</w:t>
            </w:r>
          </w:p>
        </w:tc>
      </w:tr>
      <w:tr w:rsidR="00BC313F" w:rsidRPr="00E21A07" w14:paraId="3BCC1B62" w14:textId="77777777" w:rsidTr="00DE4836">
        <w:trPr>
          <w:cantSplit/>
          <w:trHeight w:val="246"/>
        </w:trPr>
        <w:tc>
          <w:tcPr>
            <w:tcW w:w="3297" w:type="dxa"/>
            <w:tcBorders>
              <w:top w:val="nil"/>
              <w:left w:val="nil"/>
              <w:bottom w:val="nil"/>
              <w:right w:val="nil"/>
            </w:tcBorders>
            <w:shd w:val="clear" w:color="auto" w:fill="FFFFFF"/>
            <w:tcMar>
              <w:left w:w="30" w:type="dxa"/>
              <w:right w:w="30" w:type="dxa"/>
            </w:tcMar>
          </w:tcPr>
          <w:p w14:paraId="371ECCB5" w14:textId="77777777" w:rsidR="00BC313F" w:rsidRPr="00E21A07" w:rsidRDefault="00BC313F" w:rsidP="00715216">
            <w:pPr>
              <w:adjustRightInd w:val="0"/>
              <w:spacing w:before="30" w:after="30"/>
              <w:ind w:left="144"/>
              <w:rPr>
                <w:rFonts w:cs="Arial"/>
                <w:color w:val="000000"/>
                <w:sz w:val="18"/>
                <w:szCs w:val="18"/>
              </w:rPr>
            </w:pPr>
            <w:r w:rsidRPr="00E21A07">
              <w:rPr>
                <w:rFonts w:cs="Calibri"/>
                <w:color w:val="000000"/>
                <w:sz w:val="18"/>
                <w:szCs w:val="18"/>
              </w:rPr>
              <w:t>1940-1949</w:t>
            </w:r>
          </w:p>
        </w:tc>
        <w:tc>
          <w:tcPr>
            <w:tcW w:w="1624" w:type="dxa"/>
            <w:tcBorders>
              <w:top w:val="nil"/>
              <w:left w:val="nil"/>
              <w:bottom w:val="nil"/>
              <w:right w:val="nil"/>
            </w:tcBorders>
            <w:shd w:val="clear" w:color="auto" w:fill="FFFFFF"/>
            <w:tcMar>
              <w:left w:w="30" w:type="dxa"/>
              <w:right w:w="30" w:type="dxa"/>
            </w:tcMar>
            <w:vAlign w:val="center"/>
          </w:tcPr>
          <w:p w14:paraId="33A00230" w14:textId="6777DBE3" w:rsidR="00BC313F" w:rsidRPr="00E21A07" w:rsidRDefault="00BC313F" w:rsidP="00715216">
            <w:pPr>
              <w:tabs>
                <w:tab w:val="decimal" w:pos="782"/>
              </w:tabs>
              <w:adjustRightInd w:val="0"/>
              <w:spacing w:before="30" w:after="30"/>
              <w:rPr>
                <w:rFonts w:cs="Arial"/>
                <w:color w:val="000000"/>
                <w:sz w:val="18"/>
                <w:szCs w:val="18"/>
              </w:rPr>
            </w:pPr>
            <w:r>
              <w:rPr>
                <w:rFonts w:ascii="Calibri" w:hAnsi="Calibri" w:cs="Arial"/>
                <w:color w:val="000000"/>
                <w:sz w:val="18"/>
                <w:szCs w:val="18"/>
              </w:rPr>
              <w:t>22.4</w:t>
            </w:r>
          </w:p>
        </w:tc>
        <w:tc>
          <w:tcPr>
            <w:tcW w:w="481" w:type="dxa"/>
            <w:tcBorders>
              <w:top w:val="nil"/>
              <w:left w:val="nil"/>
              <w:bottom w:val="nil"/>
              <w:right w:val="nil"/>
            </w:tcBorders>
            <w:shd w:val="clear" w:color="auto" w:fill="FFFFFF"/>
            <w:tcMar>
              <w:left w:w="30" w:type="dxa"/>
              <w:right w:w="30" w:type="dxa"/>
            </w:tcMar>
          </w:tcPr>
          <w:p w14:paraId="1C80BB63" w14:textId="77777777" w:rsidR="00BC313F" w:rsidRPr="00E21A07" w:rsidRDefault="00BC313F"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036" w:type="dxa"/>
            <w:tcBorders>
              <w:top w:val="nil"/>
              <w:left w:val="nil"/>
              <w:bottom w:val="nil"/>
              <w:right w:val="nil"/>
            </w:tcBorders>
            <w:shd w:val="clear" w:color="auto" w:fill="FFFFFF"/>
            <w:tcMar>
              <w:left w:w="30" w:type="dxa"/>
              <w:right w:w="30" w:type="dxa"/>
            </w:tcMar>
            <w:vAlign w:val="center"/>
          </w:tcPr>
          <w:p w14:paraId="11A1978A" w14:textId="417F2542" w:rsidR="00BC313F" w:rsidRPr="00E21A07" w:rsidRDefault="00BC313F" w:rsidP="00715216">
            <w:pPr>
              <w:tabs>
                <w:tab w:val="decimal" w:pos="639"/>
              </w:tabs>
              <w:adjustRightInd w:val="0"/>
              <w:spacing w:before="30" w:after="30"/>
              <w:rPr>
                <w:rFonts w:cs="Arial"/>
                <w:color w:val="000000"/>
                <w:sz w:val="18"/>
                <w:szCs w:val="18"/>
              </w:rPr>
            </w:pPr>
            <w:r>
              <w:rPr>
                <w:rFonts w:ascii="Calibri" w:hAnsi="Calibri" w:cs="Arial"/>
                <w:color w:val="000000"/>
                <w:sz w:val="18"/>
                <w:szCs w:val="18"/>
              </w:rPr>
              <w:t>24.2</w:t>
            </w:r>
          </w:p>
        </w:tc>
        <w:tc>
          <w:tcPr>
            <w:tcW w:w="481" w:type="dxa"/>
            <w:tcBorders>
              <w:top w:val="nil"/>
              <w:left w:val="nil"/>
              <w:bottom w:val="nil"/>
              <w:right w:val="nil"/>
            </w:tcBorders>
            <w:shd w:val="clear" w:color="auto" w:fill="FFFFFF"/>
            <w:tcMar>
              <w:left w:w="30" w:type="dxa"/>
              <w:right w:w="30" w:type="dxa"/>
            </w:tcMar>
          </w:tcPr>
          <w:p w14:paraId="7F3F430D" w14:textId="77777777" w:rsidR="00BC313F" w:rsidRPr="00E21A07" w:rsidRDefault="00BC313F"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232" w:type="dxa"/>
            <w:tcBorders>
              <w:top w:val="nil"/>
              <w:left w:val="nil"/>
              <w:bottom w:val="nil"/>
              <w:right w:val="nil"/>
            </w:tcBorders>
            <w:shd w:val="clear" w:color="auto" w:fill="FFFFFF"/>
            <w:tcMar>
              <w:left w:w="30" w:type="dxa"/>
              <w:right w:w="30" w:type="dxa"/>
            </w:tcMar>
          </w:tcPr>
          <w:p w14:paraId="38FC3339" w14:textId="77777777" w:rsidR="00BC313F" w:rsidRPr="00E21A07" w:rsidRDefault="00BC313F"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460" w:type="dxa"/>
            <w:tcBorders>
              <w:top w:val="nil"/>
              <w:left w:val="nil"/>
              <w:bottom w:val="nil"/>
              <w:right w:val="nil"/>
            </w:tcBorders>
            <w:shd w:val="clear" w:color="auto" w:fill="FFFFFF"/>
            <w:tcMar>
              <w:left w:w="30" w:type="dxa"/>
              <w:right w:w="30" w:type="dxa"/>
            </w:tcMar>
            <w:vAlign w:val="center"/>
          </w:tcPr>
          <w:p w14:paraId="3E45E1F5" w14:textId="218E875F" w:rsidR="00BC313F" w:rsidRPr="00E21A07" w:rsidRDefault="00BC313F" w:rsidP="00715216">
            <w:pPr>
              <w:tabs>
                <w:tab w:val="decimal" w:pos="782"/>
              </w:tabs>
              <w:adjustRightInd w:val="0"/>
              <w:spacing w:before="30" w:after="30"/>
              <w:rPr>
                <w:rFonts w:cs="Arial"/>
                <w:color w:val="000000"/>
                <w:sz w:val="18"/>
                <w:szCs w:val="18"/>
              </w:rPr>
            </w:pPr>
            <w:r>
              <w:rPr>
                <w:rFonts w:ascii="Calibri" w:hAnsi="Calibri" w:cs="Arial"/>
                <w:color w:val="000000"/>
                <w:sz w:val="18"/>
                <w:szCs w:val="18"/>
              </w:rPr>
              <w:t>20.6</w:t>
            </w:r>
          </w:p>
        </w:tc>
        <w:tc>
          <w:tcPr>
            <w:tcW w:w="481" w:type="dxa"/>
            <w:tcBorders>
              <w:top w:val="nil"/>
              <w:left w:val="nil"/>
              <w:bottom w:val="nil"/>
              <w:right w:val="nil"/>
            </w:tcBorders>
            <w:shd w:val="clear" w:color="auto" w:fill="FFFFFF"/>
            <w:tcMar>
              <w:left w:w="30" w:type="dxa"/>
              <w:right w:w="30" w:type="dxa"/>
            </w:tcMar>
          </w:tcPr>
          <w:p w14:paraId="19FA3C16" w14:textId="77777777" w:rsidR="00BC313F" w:rsidRPr="00E21A07" w:rsidRDefault="00BC313F"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094" w:type="dxa"/>
            <w:tcBorders>
              <w:top w:val="nil"/>
              <w:left w:val="nil"/>
              <w:bottom w:val="nil"/>
              <w:right w:val="nil"/>
            </w:tcBorders>
            <w:shd w:val="clear" w:color="auto" w:fill="FFFFFF"/>
            <w:tcMar>
              <w:left w:w="30" w:type="dxa"/>
              <w:right w:w="30" w:type="dxa"/>
            </w:tcMar>
            <w:vAlign w:val="center"/>
          </w:tcPr>
          <w:p w14:paraId="2FDFE7CB" w14:textId="33C195C1" w:rsidR="00BC313F" w:rsidRPr="00E21A07" w:rsidRDefault="00BC313F" w:rsidP="00715216">
            <w:pPr>
              <w:tabs>
                <w:tab w:val="decimal" w:pos="685"/>
              </w:tabs>
              <w:adjustRightInd w:val="0"/>
              <w:spacing w:before="30" w:after="30"/>
              <w:rPr>
                <w:rFonts w:cs="Arial"/>
                <w:color w:val="000000"/>
                <w:sz w:val="18"/>
                <w:szCs w:val="18"/>
              </w:rPr>
            </w:pPr>
            <w:r>
              <w:rPr>
                <w:rFonts w:ascii="Calibri" w:hAnsi="Calibri" w:cs="Arial"/>
                <w:color w:val="000000"/>
                <w:sz w:val="18"/>
                <w:szCs w:val="18"/>
              </w:rPr>
              <w:t>22.2</w:t>
            </w:r>
          </w:p>
        </w:tc>
      </w:tr>
      <w:tr w:rsidR="00BC313F" w:rsidRPr="00E21A07" w14:paraId="72CE35B2" w14:textId="77777777" w:rsidTr="00DE4836">
        <w:trPr>
          <w:cantSplit/>
          <w:trHeight w:val="246"/>
        </w:trPr>
        <w:tc>
          <w:tcPr>
            <w:tcW w:w="3297" w:type="dxa"/>
            <w:tcBorders>
              <w:top w:val="nil"/>
              <w:left w:val="nil"/>
              <w:bottom w:val="nil"/>
              <w:right w:val="nil"/>
            </w:tcBorders>
            <w:shd w:val="clear" w:color="auto" w:fill="FFFFFF"/>
            <w:tcMar>
              <w:left w:w="30" w:type="dxa"/>
              <w:right w:w="30" w:type="dxa"/>
            </w:tcMar>
          </w:tcPr>
          <w:p w14:paraId="204340C4" w14:textId="77777777" w:rsidR="00BC313F" w:rsidRPr="00E21A07" w:rsidRDefault="00BC313F" w:rsidP="00715216">
            <w:pPr>
              <w:adjustRightInd w:val="0"/>
              <w:spacing w:before="30" w:after="30"/>
              <w:ind w:left="144"/>
              <w:rPr>
                <w:rFonts w:cs="Arial"/>
                <w:color w:val="000000"/>
                <w:sz w:val="18"/>
                <w:szCs w:val="18"/>
              </w:rPr>
            </w:pPr>
            <w:r w:rsidRPr="00E21A07">
              <w:rPr>
                <w:rFonts w:cs="Calibri"/>
                <w:color w:val="000000"/>
                <w:sz w:val="18"/>
                <w:szCs w:val="18"/>
              </w:rPr>
              <w:t>1950-1959</w:t>
            </w:r>
          </w:p>
        </w:tc>
        <w:tc>
          <w:tcPr>
            <w:tcW w:w="1624" w:type="dxa"/>
            <w:tcBorders>
              <w:top w:val="nil"/>
              <w:left w:val="nil"/>
              <w:bottom w:val="nil"/>
              <w:right w:val="nil"/>
            </w:tcBorders>
            <w:shd w:val="clear" w:color="auto" w:fill="FFFFFF"/>
            <w:tcMar>
              <w:left w:w="30" w:type="dxa"/>
              <w:right w:w="30" w:type="dxa"/>
            </w:tcMar>
            <w:vAlign w:val="center"/>
          </w:tcPr>
          <w:p w14:paraId="4F186197" w14:textId="14C516FC" w:rsidR="00BC313F" w:rsidRPr="00E21A07" w:rsidRDefault="00BC313F" w:rsidP="00715216">
            <w:pPr>
              <w:tabs>
                <w:tab w:val="decimal" w:pos="782"/>
              </w:tabs>
              <w:adjustRightInd w:val="0"/>
              <w:spacing w:before="30" w:after="30"/>
              <w:rPr>
                <w:rFonts w:cs="Arial"/>
                <w:color w:val="000000"/>
                <w:sz w:val="18"/>
                <w:szCs w:val="18"/>
              </w:rPr>
            </w:pPr>
            <w:r>
              <w:rPr>
                <w:rFonts w:ascii="Calibri" w:hAnsi="Calibri" w:cs="Arial"/>
                <w:color w:val="000000"/>
                <w:sz w:val="18"/>
                <w:szCs w:val="18"/>
              </w:rPr>
              <w:t>30.9</w:t>
            </w:r>
          </w:p>
        </w:tc>
        <w:tc>
          <w:tcPr>
            <w:tcW w:w="481" w:type="dxa"/>
            <w:tcBorders>
              <w:top w:val="nil"/>
              <w:left w:val="nil"/>
              <w:bottom w:val="nil"/>
              <w:right w:val="nil"/>
            </w:tcBorders>
            <w:shd w:val="clear" w:color="auto" w:fill="FFFFFF"/>
            <w:tcMar>
              <w:left w:w="30" w:type="dxa"/>
              <w:right w:w="30" w:type="dxa"/>
            </w:tcMar>
          </w:tcPr>
          <w:p w14:paraId="7564B525" w14:textId="77777777" w:rsidR="00BC313F" w:rsidRPr="00E21A07" w:rsidRDefault="00BC313F"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036" w:type="dxa"/>
            <w:tcBorders>
              <w:top w:val="nil"/>
              <w:left w:val="nil"/>
              <w:bottom w:val="nil"/>
              <w:right w:val="nil"/>
            </w:tcBorders>
            <w:shd w:val="clear" w:color="auto" w:fill="FFFFFF"/>
            <w:tcMar>
              <w:left w:w="30" w:type="dxa"/>
              <w:right w:w="30" w:type="dxa"/>
            </w:tcMar>
            <w:vAlign w:val="center"/>
          </w:tcPr>
          <w:p w14:paraId="33863DBC" w14:textId="394B71F8" w:rsidR="00BC313F" w:rsidRPr="00E21A07" w:rsidRDefault="00BC313F" w:rsidP="00715216">
            <w:pPr>
              <w:tabs>
                <w:tab w:val="decimal" w:pos="639"/>
              </w:tabs>
              <w:adjustRightInd w:val="0"/>
              <w:spacing w:before="30" w:after="30"/>
              <w:rPr>
                <w:rFonts w:cs="Arial"/>
                <w:color w:val="000000"/>
                <w:sz w:val="18"/>
                <w:szCs w:val="18"/>
              </w:rPr>
            </w:pPr>
            <w:r>
              <w:rPr>
                <w:rFonts w:ascii="Calibri" w:hAnsi="Calibri" w:cs="Arial"/>
                <w:color w:val="000000"/>
                <w:sz w:val="18"/>
                <w:szCs w:val="18"/>
              </w:rPr>
              <w:t>32.9</w:t>
            </w:r>
          </w:p>
        </w:tc>
        <w:tc>
          <w:tcPr>
            <w:tcW w:w="481" w:type="dxa"/>
            <w:tcBorders>
              <w:top w:val="nil"/>
              <w:left w:val="nil"/>
              <w:bottom w:val="nil"/>
              <w:right w:val="nil"/>
            </w:tcBorders>
            <w:shd w:val="clear" w:color="auto" w:fill="FFFFFF"/>
            <w:tcMar>
              <w:left w:w="30" w:type="dxa"/>
              <w:right w:w="30" w:type="dxa"/>
            </w:tcMar>
          </w:tcPr>
          <w:p w14:paraId="3FFB2159" w14:textId="77777777" w:rsidR="00BC313F" w:rsidRPr="00E21A07" w:rsidRDefault="00BC313F"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232" w:type="dxa"/>
            <w:tcBorders>
              <w:top w:val="nil"/>
              <w:left w:val="nil"/>
              <w:bottom w:val="nil"/>
              <w:right w:val="nil"/>
            </w:tcBorders>
            <w:shd w:val="clear" w:color="auto" w:fill="FFFFFF"/>
            <w:tcMar>
              <w:left w:w="30" w:type="dxa"/>
              <w:right w:w="30" w:type="dxa"/>
            </w:tcMar>
          </w:tcPr>
          <w:p w14:paraId="203B3B2F" w14:textId="77777777" w:rsidR="00BC313F" w:rsidRPr="00E21A07" w:rsidRDefault="00BC313F"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460" w:type="dxa"/>
            <w:tcBorders>
              <w:top w:val="nil"/>
              <w:left w:val="nil"/>
              <w:bottom w:val="nil"/>
              <w:right w:val="nil"/>
            </w:tcBorders>
            <w:shd w:val="clear" w:color="auto" w:fill="FFFFFF"/>
            <w:tcMar>
              <w:left w:w="30" w:type="dxa"/>
              <w:right w:w="30" w:type="dxa"/>
            </w:tcMar>
            <w:vAlign w:val="center"/>
          </w:tcPr>
          <w:p w14:paraId="1B5A4A7A" w14:textId="443891D5" w:rsidR="00BC313F" w:rsidRPr="00E21A07" w:rsidRDefault="00BC313F" w:rsidP="00715216">
            <w:pPr>
              <w:tabs>
                <w:tab w:val="decimal" w:pos="782"/>
              </w:tabs>
              <w:adjustRightInd w:val="0"/>
              <w:spacing w:before="30" w:after="30"/>
              <w:rPr>
                <w:rFonts w:cs="Arial"/>
                <w:color w:val="000000"/>
                <w:sz w:val="18"/>
                <w:szCs w:val="18"/>
              </w:rPr>
            </w:pPr>
            <w:r>
              <w:rPr>
                <w:rFonts w:ascii="Calibri" w:hAnsi="Calibri" w:cs="Arial"/>
                <w:color w:val="000000"/>
                <w:sz w:val="18"/>
                <w:szCs w:val="18"/>
              </w:rPr>
              <w:t>32.2</w:t>
            </w:r>
          </w:p>
        </w:tc>
        <w:tc>
          <w:tcPr>
            <w:tcW w:w="481" w:type="dxa"/>
            <w:tcBorders>
              <w:top w:val="nil"/>
              <w:left w:val="nil"/>
              <w:bottom w:val="nil"/>
              <w:right w:val="nil"/>
            </w:tcBorders>
            <w:shd w:val="clear" w:color="auto" w:fill="FFFFFF"/>
            <w:tcMar>
              <w:left w:w="30" w:type="dxa"/>
              <w:right w:w="30" w:type="dxa"/>
            </w:tcMar>
          </w:tcPr>
          <w:p w14:paraId="71E7D9F9" w14:textId="77777777" w:rsidR="00BC313F" w:rsidRPr="00E21A07" w:rsidRDefault="00BC313F"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094" w:type="dxa"/>
            <w:tcBorders>
              <w:top w:val="nil"/>
              <w:left w:val="nil"/>
              <w:bottom w:val="nil"/>
              <w:right w:val="nil"/>
            </w:tcBorders>
            <w:shd w:val="clear" w:color="auto" w:fill="FFFFFF"/>
            <w:tcMar>
              <w:left w:w="30" w:type="dxa"/>
              <w:right w:w="30" w:type="dxa"/>
            </w:tcMar>
            <w:vAlign w:val="center"/>
          </w:tcPr>
          <w:p w14:paraId="66A21360" w14:textId="639E2734" w:rsidR="00BC313F" w:rsidRPr="00E21A07" w:rsidRDefault="00BC313F" w:rsidP="00715216">
            <w:pPr>
              <w:tabs>
                <w:tab w:val="decimal" w:pos="685"/>
              </w:tabs>
              <w:adjustRightInd w:val="0"/>
              <w:spacing w:before="30" w:after="30"/>
              <w:rPr>
                <w:rFonts w:cs="Arial"/>
                <w:color w:val="000000"/>
                <w:sz w:val="18"/>
                <w:szCs w:val="18"/>
              </w:rPr>
            </w:pPr>
            <w:r>
              <w:rPr>
                <w:rFonts w:ascii="Calibri" w:hAnsi="Calibri" w:cs="Arial"/>
                <w:color w:val="000000"/>
                <w:sz w:val="18"/>
                <w:szCs w:val="18"/>
              </w:rPr>
              <w:t>34.4</w:t>
            </w:r>
          </w:p>
        </w:tc>
      </w:tr>
      <w:tr w:rsidR="00BC313F" w:rsidRPr="00E21A07" w14:paraId="36957B88" w14:textId="77777777" w:rsidTr="00DE4836">
        <w:trPr>
          <w:cantSplit/>
          <w:trHeight w:val="246"/>
        </w:trPr>
        <w:tc>
          <w:tcPr>
            <w:tcW w:w="3297" w:type="dxa"/>
            <w:tcBorders>
              <w:top w:val="nil"/>
              <w:left w:val="nil"/>
              <w:bottom w:val="nil"/>
              <w:right w:val="nil"/>
            </w:tcBorders>
            <w:shd w:val="clear" w:color="auto" w:fill="FFFFFF"/>
            <w:tcMar>
              <w:left w:w="30" w:type="dxa"/>
              <w:right w:w="30" w:type="dxa"/>
            </w:tcMar>
          </w:tcPr>
          <w:p w14:paraId="6BEED61D" w14:textId="77777777" w:rsidR="00BC313F" w:rsidRPr="00E21A07" w:rsidRDefault="00BC313F" w:rsidP="00715216">
            <w:pPr>
              <w:adjustRightInd w:val="0"/>
              <w:spacing w:before="30" w:after="30"/>
              <w:ind w:left="144"/>
              <w:rPr>
                <w:rFonts w:cs="Arial"/>
                <w:color w:val="000000"/>
                <w:sz w:val="18"/>
                <w:szCs w:val="18"/>
              </w:rPr>
            </w:pPr>
            <w:r w:rsidRPr="00E21A07">
              <w:rPr>
                <w:rFonts w:cs="Calibri"/>
                <w:color w:val="000000"/>
                <w:sz w:val="18"/>
                <w:szCs w:val="18"/>
              </w:rPr>
              <w:t>1960-1969</w:t>
            </w:r>
          </w:p>
        </w:tc>
        <w:tc>
          <w:tcPr>
            <w:tcW w:w="1624" w:type="dxa"/>
            <w:tcBorders>
              <w:top w:val="nil"/>
              <w:left w:val="nil"/>
              <w:bottom w:val="nil"/>
              <w:right w:val="nil"/>
            </w:tcBorders>
            <w:shd w:val="clear" w:color="auto" w:fill="FFFFFF"/>
            <w:tcMar>
              <w:left w:w="30" w:type="dxa"/>
              <w:right w:w="30" w:type="dxa"/>
            </w:tcMar>
            <w:vAlign w:val="center"/>
          </w:tcPr>
          <w:p w14:paraId="4498F851" w14:textId="36D218C8" w:rsidR="00BC313F" w:rsidRPr="00E21A07" w:rsidRDefault="00BC313F" w:rsidP="00715216">
            <w:pPr>
              <w:tabs>
                <w:tab w:val="decimal" w:pos="782"/>
              </w:tabs>
              <w:adjustRightInd w:val="0"/>
              <w:spacing w:before="30" w:after="30"/>
              <w:rPr>
                <w:rFonts w:cs="Arial"/>
                <w:color w:val="000000"/>
                <w:sz w:val="18"/>
                <w:szCs w:val="18"/>
              </w:rPr>
            </w:pPr>
            <w:r>
              <w:rPr>
                <w:rFonts w:ascii="Calibri" w:hAnsi="Calibri" w:cs="Arial"/>
                <w:color w:val="000000"/>
                <w:sz w:val="18"/>
                <w:szCs w:val="18"/>
              </w:rPr>
              <w:t>27.9</w:t>
            </w:r>
          </w:p>
        </w:tc>
        <w:tc>
          <w:tcPr>
            <w:tcW w:w="481" w:type="dxa"/>
            <w:tcBorders>
              <w:top w:val="nil"/>
              <w:left w:val="nil"/>
              <w:bottom w:val="nil"/>
              <w:right w:val="nil"/>
            </w:tcBorders>
            <w:shd w:val="clear" w:color="auto" w:fill="FFFFFF"/>
            <w:tcMar>
              <w:left w:w="30" w:type="dxa"/>
              <w:right w:w="30" w:type="dxa"/>
            </w:tcMar>
          </w:tcPr>
          <w:p w14:paraId="3B7B16EA" w14:textId="77777777" w:rsidR="00BC313F" w:rsidRPr="00E21A07" w:rsidRDefault="00BC313F"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036" w:type="dxa"/>
            <w:tcBorders>
              <w:top w:val="nil"/>
              <w:left w:val="nil"/>
              <w:bottom w:val="nil"/>
              <w:right w:val="nil"/>
            </w:tcBorders>
            <w:shd w:val="clear" w:color="auto" w:fill="FFFFFF"/>
            <w:tcMar>
              <w:left w:w="30" w:type="dxa"/>
              <w:right w:w="30" w:type="dxa"/>
            </w:tcMar>
            <w:vAlign w:val="center"/>
          </w:tcPr>
          <w:p w14:paraId="7C2AE087" w14:textId="6473E9A5" w:rsidR="00BC313F" w:rsidRPr="00E21A07" w:rsidRDefault="00BC313F" w:rsidP="00715216">
            <w:pPr>
              <w:tabs>
                <w:tab w:val="decimal" w:pos="639"/>
              </w:tabs>
              <w:adjustRightInd w:val="0"/>
              <w:spacing w:before="30" w:after="30"/>
              <w:rPr>
                <w:rFonts w:cs="Arial"/>
                <w:color w:val="000000"/>
                <w:sz w:val="18"/>
                <w:szCs w:val="18"/>
              </w:rPr>
            </w:pPr>
            <w:r>
              <w:rPr>
                <w:rFonts w:ascii="Calibri" w:hAnsi="Calibri" w:cs="Arial"/>
                <w:color w:val="000000"/>
                <w:sz w:val="18"/>
                <w:szCs w:val="18"/>
              </w:rPr>
              <w:t>27.5</w:t>
            </w:r>
          </w:p>
        </w:tc>
        <w:tc>
          <w:tcPr>
            <w:tcW w:w="481" w:type="dxa"/>
            <w:tcBorders>
              <w:top w:val="nil"/>
              <w:left w:val="nil"/>
              <w:bottom w:val="nil"/>
              <w:right w:val="nil"/>
            </w:tcBorders>
            <w:shd w:val="clear" w:color="auto" w:fill="FFFFFF"/>
            <w:tcMar>
              <w:left w:w="30" w:type="dxa"/>
              <w:right w:w="30" w:type="dxa"/>
            </w:tcMar>
          </w:tcPr>
          <w:p w14:paraId="13F48CDD" w14:textId="77777777" w:rsidR="00BC313F" w:rsidRPr="00E21A07" w:rsidRDefault="00BC313F"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232" w:type="dxa"/>
            <w:tcBorders>
              <w:top w:val="nil"/>
              <w:left w:val="nil"/>
              <w:bottom w:val="nil"/>
              <w:right w:val="nil"/>
            </w:tcBorders>
            <w:shd w:val="clear" w:color="auto" w:fill="FFFFFF"/>
            <w:tcMar>
              <w:left w:w="30" w:type="dxa"/>
              <w:right w:w="30" w:type="dxa"/>
            </w:tcMar>
          </w:tcPr>
          <w:p w14:paraId="27CCAA77" w14:textId="77777777" w:rsidR="00BC313F" w:rsidRPr="00E21A07" w:rsidRDefault="00BC313F"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460" w:type="dxa"/>
            <w:tcBorders>
              <w:top w:val="nil"/>
              <w:left w:val="nil"/>
              <w:bottom w:val="nil"/>
              <w:right w:val="nil"/>
            </w:tcBorders>
            <w:shd w:val="clear" w:color="auto" w:fill="FFFFFF"/>
            <w:tcMar>
              <w:left w:w="30" w:type="dxa"/>
              <w:right w:w="30" w:type="dxa"/>
            </w:tcMar>
            <w:vAlign w:val="center"/>
          </w:tcPr>
          <w:p w14:paraId="71B46933" w14:textId="241E8839" w:rsidR="00BC313F" w:rsidRPr="00E21A07" w:rsidRDefault="00BC313F" w:rsidP="00715216">
            <w:pPr>
              <w:tabs>
                <w:tab w:val="decimal" w:pos="782"/>
              </w:tabs>
              <w:adjustRightInd w:val="0"/>
              <w:spacing w:before="30" w:after="30"/>
              <w:rPr>
                <w:rFonts w:cs="Arial"/>
                <w:color w:val="000000"/>
                <w:sz w:val="18"/>
                <w:szCs w:val="18"/>
              </w:rPr>
            </w:pPr>
            <w:r>
              <w:rPr>
                <w:rFonts w:ascii="Calibri" w:hAnsi="Calibri" w:cs="Arial"/>
                <w:color w:val="000000"/>
                <w:sz w:val="18"/>
                <w:szCs w:val="18"/>
              </w:rPr>
              <w:t>31.3</w:t>
            </w:r>
          </w:p>
        </w:tc>
        <w:tc>
          <w:tcPr>
            <w:tcW w:w="481" w:type="dxa"/>
            <w:tcBorders>
              <w:top w:val="nil"/>
              <w:left w:val="nil"/>
              <w:bottom w:val="nil"/>
              <w:right w:val="nil"/>
            </w:tcBorders>
            <w:shd w:val="clear" w:color="auto" w:fill="FFFFFF"/>
            <w:tcMar>
              <w:left w:w="30" w:type="dxa"/>
              <w:right w:w="30" w:type="dxa"/>
            </w:tcMar>
          </w:tcPr>
          <w:p w14:paraId="3134BECB" w14:textId="77777777" w:rsidR="00BC313F" w:rsidRPr="00E21A07" w:rsidRDefault="00BC313F"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094" w:type="dxa"/>
            <w:tcBorders>
              <w:top w:val="nil"/>
              <w:left w:val="nil"/>
              <w:bottom w:val="nil"/>
              <w:right w:val="nil"/>
            </w:tcBorders>
            <w:shd w:val="clear" w:color="auto" w:fill="FFFFFF"/>
            <w:tcMar>
              <w:left w:w="30" w:type="dxa"/>
              <w:right w:w="30" w:type="dxa"/>
            </w:tcMar>
            <w:vAlign w:val="center"/>
          </w:tcPr>
          <w:p w14:paraId="4F882F90" w14:textId="14FAEA7B" w:rsidR="00BC313F" w:rsidRPr="00E21A07" w:rsidRDefault="00BC313F" w:rsidP="00715216">
            <w:pPr>
              <w:tabs>
                <w:tab w:val="decimal" w:pos="685"/>
              </w:tabs>
              <w:adjustRightInd w:val="0"/>
              <w:spacing w:before="30" w:after="30"/>
              <w:rPr>
                <w:rFonts w:cs="Arial"/>
                <w:color w:val="000000"/>
                <w:sz w:val="18"/>
                <w:szCs w:val="18"/>
              </w:rPr>
            </w:pPr>
            <w:r>
              <w:rPr>
                <w:rFonts w:ascii="Calibri" w:hAnsi="Calibri" w:cs="Arial"/>
                <w:color w:val="000000"/>
                <w:sz w:val="18"/>
                <w:szCs w:val="18"/>
              </w:rPr>
              <w:t>30.5</w:t>
            </w:r>
          </w:p>
        </w:tc>
      </w:tr>
      <w:tr w:rsidR="00BC313F" w:rsidRPr="00E21A07" w14:paraId="3DAA355F" w14:textId="77777777" w:rsidTr="00DE4836">
        <w:trPr>
          <w:cantSplit/>
          <w:trHeight w:val="246"/>
        </w:trPr>
        <w:tc>
          <w:tcPr>
            <w:tcW w:w="3297" w:type="dxa"/>
            <w:tcBorders>
              <w:top w:val="nil"/>
              <w:left w:val="nil"/>
              <w:bottom w:val="nil"/>
              <w:right w:val="nil"/>
            </w:tcBorders>
            <w:shd w:val="clear" w:color="auto" w:fill="FFFFFF"/>
            <w:tcMar>
              <w:left w:w="30" w:type="dxa"/>
              <w:right w:w="30" w:type="dxa"/>
            </w:tcMar>
          </w:tcPr>
          <w:p w14:paraId="1FB0F08B" w14:textId="77777777" w:rsidR="00BC313F" w:rsidRPr="00E21A07" w:rsidRDefault="00BC313F" w:rsidP="00715216">
            <w:pPr>
              <w:adjustRightInd w:val="0"/>
              <w:spacing w:before="30" w:after="30"/>
              <w:ind w:left="144"/>
              <w:rPr>
                <w:rFonts w:cs="Arial"/>
                <w:color w:val="000000"/>
                <w:sz w:val="18"/>
                <w:szCs w:val="18"/>
              </w:rPr>
            </w:pPr>
            <w:r w:rsidRPr="00E21A07">
              <w:rPr>
                <w:rFonts w:cs="Calibri"/>
                <w:color w:val="000000"/>
                <w:sz w:val="18"/>
                <w:szCs w:val="18"/>
              </w:rPr>
              <w:t>≥1970</w:t>
            </w:r>
          </w:p>
        </w:tc>
        <w:tc>
          <w:tcPr>
            <w:tcW w:w="1624" w:type="dxa"/>
            <w:tcBorders>
              <w:top w:val="nil"/>
              <w:left w:val="nil"/>
              <w:bottom w:val="nil"/>
              <w:right w:val="nil"/>
            </w:tcBorders>
            <w:shd w:val="clear" w:color="auto" w:fill="FFFFFF"/>
            <w:tcMar>
              <w:left w:w="30" w:type="dxa"/>
              <w:right w:w="30" w:type="dxa"/>
            </w:tcMar>
            <w:vAlign w:val="center"/>
          </w:tcPr>
          <w:p w14:paraId="6208B9B2" w14:textId="5FC6E700" w:rsidR="00BC313F" w:rsidRPr="00E21A07" w:rsidRDefault="00BC313F" w:rsidP="00715216">
            <w:pPr>
              <w:tabs>
                <w:tab w:val="decimal" w:pos="782"/>
              </w:tabs>
              <w:adjustRightInd w:val="0"/>
              <w:spacing w:before="30" w:after="30"/>
              <w:rPr>
                <w:rFonts w:cs="Arial"/>
                <w:color w:val="000000"/>
                <w:sz w:val="18"/>
                <w:szCs w:val="18"/>
              </w:rPr>
            </w:pPr>
            <w:r>
              <w:rPr>
                <w:rFonts w:ascii="Calibri" w:hAnsi="Calibri" w:cs="Arial"/>
                <w:color w:val="000000"/>
                <w:sz w:val="18"/>
                <w:szCs w:val="18"/>
              </w:rPr>
              <w:t>4.9</w:t>
            </w:r>
          </w:p>
        </w:tc>
        <w:tc>
          <w:tcPr>
            <w:tcW w:w="481" w:type="dxa"/>
            <w:tcBorders>
              <w:top w:val="nil"/>
              <w:left w:val="nil"/>
              <w:bottom w:val="nil"/>
              <w:right w:val="nil"/>
            </w:tcBorders>
            <w:shd w:val="clear" w:color="auto" w:fill="FFFFFF"/>
            <w:tcMar>
              <w:left w:w="30" w:type="dxa"/>
              <w:right w:w="30" w:type="dxa"/>
            </w:tcMar>
          </w:tcPr>
          <w:p w14:paraId="03C8BA29" w14:textId="77777777" w:rsidR="00BC313F" w:rsidRPr="00E21A07" w:rsidRDefault="00BC313F"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036" w:type="dxa"/>
            <w:tcBorders>
              <w:top w:val="nil"/>
              <w:left w:val="nil"/>
              <w:bottom w:val="nil"/>
              <w:right w:val="nil"/>
            </w:tcBorders>
            <w:shd w:val="clear" w:color="auto" w:fill="FFFFFF"/>
            <w:tcMar>
              <w:left w:w="30" w:type="dxa"/>
              <w:right w:w="30" w:type="dxa"/>
            </w:tcMar>
            <w:vAlign w:val="center"/>
          </w:tcPr>
          <w:p w14:paraId="469A57DD" w14:textId="55E933F9" w:rsidR="00BC313F" w:rsidRPr="00E21A07" w:rsidRDefault="00BC313F" w:rsidP="00715216">
            <w:pPr>
              <w:tabs>
                <w:tab w:val="decimal" w:pos="639"/>
              </w:tabs>
              <w:adjustRightInd w:val="0"/>
              <w:spacing w:before="30" w:after="30"/>
              <w:rPr>
                <w:rFonts w:cs="Arial"/>
                <w:color w:val="000000"/>
                <w:sz w:val="18"/>
                <w:szCs w:val="18"/>
              </w:rPr>
            </w:pPr>
            <w:r>
              <w:rPr>
                <w:rFonts w:ascii="Calibri" w:hAnsi="Calibri" w:cs="Arial"/>
                <w:color w:val="000000"/>
                <w:sz w:val="18"/>
                <w:szCs w:val="18"/>
              </w:rPr>
              <w:t>3.9</w:t>
            </w:r>
          </w:p>
        </w:tc>
        <w:tc>
          <w:tcPr>
            <w:tcW w:w="481" w:type="dxa"/>
            <w:tcBorders>
              <w:top w:val="nil"/>
              <w:left w:val="nil"/>
              <w:bottom w:val="nil"/>
              <w:right w:val="nil"/>
            </w:tcBorders>
            <w:shd w:val="clear" w:color="auto" w:fill="FFFFFF"/>
            <w:tcMar>
              <w:left w:w="30" w:type="dxa"/>
              <w:right w:w="30" w:type="dxa"/>
            </w:tcMar>
          </w:tcPr>
          <w:p w14:paraId="2A299021" w14:textId="77777777" w:rsidR="00BC313F" w:rsidRPr="00E21A07" w:rsidRDefault="00BC313F"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232" w:type="dxa"/>
            <w:tcBorders>
              <w:top w:val="nil"/>
              <w:left w:val="nil"/>
              <w:bottom w:val="nil"/>
              <w:right w:val="nil"/>
            </w:tcBorders>
            <w:shd w:val="clear" w:color="auto" w:fill="FFFFFF"/>
            <w:tcMar>
              <w:left w:w="30" w:type="dxa"/>
              <w:right w:w="30" w:type="dxa"/>
            </w:tcMar>
          </w:tcPr>
          <w:p w14:paraId="178B0979" w14:textId="77777777" w:rsidR="00BC313F" w:rsidRPr="00E21A07" w:rsidRDefault="00BC313F"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460" w:type="dxa"/>
            <w:tcBorders>
              <w:top w:val="nil"/>
              <w:left w:val="nil"/>
              <w:bottom w:val="nil"/>
              <w:right w:val="nil"/>
            </w:tcBorders>
            <w:shd w:val="clear" w:color="auto" w:fill="FFFFFF"/>
            <w:tcMar>
              <w:left w:w="30" w:type="dxa"/>
              <w:right w:w="30" w:type="dxa"/>
            </w:tcMar>
            <w:vAlign w:val="center"/>
          </w:tcPr>
          <w:p w14:paraId="4BF7255F" w14:textId="78A7DC00" w:rsidR="00BC313F" w:rsidRPr="00E21A07" w:rsidRDefault="00BC313F" w:rsidP="00715216">
            <w:pPr>
              <w:tabs>
                <w:tab w:val="decimal" w:pos="782"/>
              </w:tabs>
              <w:adjustRightInd w:val="0"/>
              <w:spacing w:before="30" w:after="30"/>
              <w:rPr>
                <w:rFonts w:cs="Arial"/>
                <w:color w:val="000000"/>
                <w:sz w:val="18"/>
                <w:szCs w:val="18"/>
              </w:rPr>
            </w:pPr>
            <w:r>
              <w:rPr>
                <w:rFonts w:ascii="Calibri" w:hAnsi="Calibri" w:cs="Arial"/>
                <w:color w:val="000000"/>
                <w:sz w:val="18"/>
                <w:szCs w:val="18"/>
              </w:rPr>
              <w:t>5.7</w:t>
            </w:r>
          </w:p>
        </w:tc>
        <w:tc>
          <w:tcPr>
            <w:tcW w:w="481" w:type="dxa"/>
            <w:tcBorders>
              <w:top w:val="nil"/>
              <w:left w:val="nil"/>
              <w:bottom w:val="nil"/>
              <w:right w:val="nil"/>
            </w:tcBorders>
            <w:shd w:val="clear" w:color="auto" w:fill="FFFFFF"/>
            <w:tcMar>
              <w:left w:w="30" w:type="dxa"/>
              <w:right w:w="30" w:type="dxa"/>
            </w:tcMar>
          </w:tcPr>
          <w:p w14:paraId="6361931D" w14:textId="77777777" w:rsidR="00BC313F" w:rsidRPr="00E21A07" w:rsidRDefault="00BC313F"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094" w:type="dxa"/>
            <w:tcBorders>
              <w:top w:val="nil"/>
              <w:left w:val="nil"/>
              <w:bottom w:val="nil"/>
              <w:right w:val="nil"/>
            </w:tcBorders>
            <w:shd w:val="clear" w:color="auto" w:fill="FFFFFF"/>
            <w:tcMar>
              <w:left w:w="30" w:type="dxa"/>
              <w:right w:w="30" w:type="dxa"/>
            </w:tcMar>
            <w:vAlign w:val="center"/>
          </w:tcPr>
          <w:p w14:paraId="3155A510" w14:textId="6182B274" w:rsidR="00BC313F" w:rsidRPr="00E21A07" w:rsidRDefault="00BC313F" w:rsidP="00715216">
            <w:pPr>
              <w:tabs>
                <w:tab w:val="decimal" w:pos="685"/>
              </w:tabs>
              <w:adjustRightInd w:val="0"/>
              <w:spacing w:before="30" w:after="30"/>
              <w:rPr>
                <w:rFonts w:cs="Arial"/>
                <w:color w:val="000000"/>
                <w:sz w:val="18"/>
                <w:szCs w:val="18"/>
              </w:rPr>
            </w:pPr>
            <w:r>
              <w:rPr>
                <w:rFonts w:ascii="Calibri" w:hAnsi="Calibri" w:cs="Arial"/>
                <w:color w:val="000000"/>
                <w:sz w:val="18"/>
                <w:szCs w:val="18"/>
              </w:rPr>
              <w:t>4.3</w:t>
            </w:r>
          </w:p>
        </w:tc>
      </w:tr>
      <w:tr w:rsidR="00715216" w:rsidRPr="00E21A07" w14:paraId="194D1A1C" w14:textId="77777777" w:rsidTr="00715216">
        <w:trPr>
          <w:cantSplit/>
          <w:trHeight w:val="246"/>
        </w:trPr>
        <w:tc>
          <w:tcPr>
            <w:tcW w:w="10186" w:type="dxa"/>
            <w:gridSpan w:val="9"/>
            <w:tcBorders>
              <w:top w:val="nil"/>
              <w:left w:val="nil"/>
              <w:bottom w:val="nil"/>
              <w:right w:val="nil"/>
            </w:tcBorders>
            <w:shd w:val="clear" w:color="auto" w:fill="FFFFFF"/>
            <w:tcMar>
              <w:left w:w="30" w:type="dxa"/>
              <w:right w:w="30" w:type="dxa"/>
            </w:tcMar>
          </w:tcPr>
          <w:p w14:paraId="45CE6031" w14:textId="77777777" w:rsidR="00715216" w:rsidRPr="00E21A07" w:rsidRDefault="00715216" w:rsidP="00715216">
            <w:pPr>
              <w:adjustRightInd w:val="0"/>
              <w:spacing w:before="30" w:after="30"/>
              <w:rPr>
                <w:rFonts w:cs="Arial"/>
                <w:color w:val="000000"/>
                <w:sz w:val="18"/>
                <w:szCs w:val="18"/>
              </w:rPr>
            </w:pPr>
            <w:r w:rsidRPr="00E21A07">
              <w:rPr>
                <w:rFonts w:cs="Arial"/>
                <w:color w:val="000000"/>
                <w:sz w:val="18"/>
                <w:szCs w:val="18"/>
              </w:rPr>
              <w:t>Area, %</w:t>
            </w:r>
          </w:p>
        </w:tc>
      </w:tr>
      <w:tr w:rsidR="00715216" w:rsidRPr="00E21A07" w14:paraId="5651C68E" w14:textId="77777777" w:rsidTr="00715216">
        <w:trPr>
          <w:cantSplit/>
          <w:trHeight w:val="246"/>
        </w:trPr>
        <w:tc>
          <w:tcPr>
            <w:tcW w:w="3297" w:type="dxa"/>
            <w:tcBorders>
              <w:top w:val="nil"/>
              <w:left w:val="nil"/>
              <w:bottom w:val="nil"/>
              <w:right w:val="nil"/>
            </w:tcBorders>
            <w:shd w:val="clear" w:color="auto" w:fill="FFFFFF"/>
            <w:tcMar>
              <w:left w:w="30" w:type="dxa"/>
              <w:right w:w="30" w:type="dxa"/>
            </w:tcMar>
          </w:tcPr>
          <w:p w14:paraId="3DEF63A3" w14:textId="77777777" w:rsidR="00715216" w:rsidRPr="00E21A07" w:rsidRDefault="00715216" w:rsidP="00715216">
            <w:pPr>
              <w:adjustRightInd w:val="0"/>
              <w:spacing w:before="30" w:after="30"/>
              <w:ind w:left="144"/>
              <w:rPr>
                <w:rFonts w:cs="Arial"/>
                <w:color w:val="000000"/>
                <w:sz w:val="18"/>
                <w:szCs w:val="18"/>
              </w:rPr>
            </w:pPr>
            <w:r w:rsidRPr="00E21A07">
              <w:rPr>
                <w:rFonts w:cs="Arial"/>
                <w:color w:val="000000"/>
                <w:sz w:val="18"/>
                <w:szCs w:val="18"/>
              </w:rPr>
              <w:t>Rural</w:t>
            </w:r>
          </w:p>
        </w:tc>
        <w:tc>
          <w:tcPr>
            <w:tcW w:w="1624" w:type="dxa"/>
            <w:tcBorders>
              <w:top w:val="nil"/>
              <w:left w:val="nil"/>
              <w:bottom w:val="nil"/>
              <w:right w:val="nil"/>
            </w:tcBorders>
            <w:shd w:val="clear" w:color="auto" w:fill="FFFFFF"/>
            <w:tcMar>
              <w:left w:w="30" w:type="dxa"/>
              <w:right w:w="30" w:type="dxa"/>
            </w:tcMar>
          </w:tcPr>
          <w:p w14:paraId="23CE3849" w14:textId="77777777" w:rsidR="00715216" w:rsidRPr="00E21A07" w:rsidRDefault="00715216" w:rsidP="00715216">
            <w:pPr>
              <w:tabs>
                <w:tab w:val="decimal" w:pos="782"/>
              </w:tabs>
              <w:adjustRightInd w:val="0"/>
              <w:spacing w:before="30" w:after="30"/>
              <w:rPr>
                <w:rFonts w:cs="Arial"/>
                <w:color w:val="000000"/>
                <w:sz w:val="18"/>
                <w:szCs w:val="18"/>
              </w:rPr>
            </w:pPr>
            <w:r w:rsidRPr="00E21A07">
              <w:rPr>
                <w:rFonts w:cs="Arial"/>
                <w:color w:val="000000"/>
                <w:sz w:val="18"/>
                <w:szCs w:val="18"/>
              </w:rPr>
              <w:t>56.6</w:t>
            </w:r>
          </w:p>
        </w:tc>
        <w:tc>
          <w:tcPr>
            <w:tcW w:w="481" w:type="dxa"/>
            <w:tcBorders>
              <w:top w:val="nil"/>
              <w:left w:val="nil"/>
              <w:bottom w:val="nil"/>
              <w:right w:val="nil"/>
            </w:tcBorders>
            <w:shd w:val="clear" w:color="auto" w:fill="FFFFFF"/>
            <w:tcMar>
              <w:left w:w="30" w:type="dxa"/>
              <w:right w:w="30" w:type="dxa"/>
            </w:tcMar>
          </w:tcPr>
          <w:p w14:paraId="39521AB7"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036" w:type="dxa"/>
            <w:tcBorders>
              <w:top w:val="nil"/>
              <w:left w:val="nil"/>
              <w:bottom w:val="nil"/>
              <w:right w:val="nil"/>
            </w:tcBorders>
            <w:shd w:val="clear" w:color="auto" w:fill="FFFFFF"/>
            <w:tcMar>
              <w:left w:w="30" w:type="dxa"/>
              <w:right w:w="30" w:type="dxa"/>
            </w:tcMar>
          </w:tcPr>
          <w:p w14:paraId="1DD7C24A" w14:textId="77777777" w:rsidR="00715216" w:rsidRPr="00E21A07" w:rsidRDefault="00715216" w:rsidP="00715216">
            <w:pPr>
              <w:tabs>
                <w:tab w:val="decimal" w:pos="639"/>
              </w:tabs>
              <w:adjustRightInd w:val="0"/>
              <w:spacing w:before="30" w:after="30"/>
              <w:rPr>
                <w:rFonts w:cs="Arial"/>
                <w:color w:val="000000"/>
                <w:sz w:val="18"/>
                <w:szCs w:val="18"/>
              </w:rPr>
            </w:pPr>
            <w:r w:rsidRPr="00E21A07">
              <w:rPr>
                <w:rFonts w:cs="Arial"/>
                <w:color w:val="000000"/>
                <w:sz w:val="18"/>
                <w:szCs w:val="18"/>
              </w:rPr>
              <w:t>56.8</w:t>
            </w:r>
          </w:p>
        </w:tc>
        <w:tc>
          <w:tcPr>
            <w:tcW w:w="481" w:type="dxa"/>
            <w:tcBorders>
              <w:top w:val="nil"/>
              <w:left w:val="nil"/>
              <w:bottom w:val="nil"/>
              <w:right w:val="nil"/>
            </w:tcBorders>
            <w:shd w:val="clear" w:color="auto" w:fill="FFFFFF"/>
            <w:tcMar>
              <w:left w:w="30" w:type="dxa"/>
              <w:right w:w="30" w:type="dxa"/>
            </w:tcMar>
          </w:tcPr>
          <w:p w14:paraId="79454242"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232" w:type="dxa"/>
            <w:tcBorders>
              <w:top w:val="nil"/>
              <w:left w:val="nil"/>
              <w:bottom w:val="nil"/>
              <w:right w:val="nil"/>
            </w:tcBorders>
            <w:shd w:val="clear" w:color="auto" w:fill="FFFFFF"/>
            <w:tcMar>
              <w:left w:w="30" w:type="dxa"/>
              <w:right w:w="30" w:type="dxa"/>
            </w:tcMar>
          </w:tcPr>
          <w:p w14:paraId="710BD2B6"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460" w:type="dxa"/>
            <w:tcBorders>
              <w:top w:val="nil"/>
              <w:left w:val="nil"/>
              <w:bottom w:val="nil"/>
              <w:right w:val="nil"/>
            </w:tcBorders>
            <w:shd w:val="clear" w:color="auto" w:fill="FFFFFF"/>
            <w:tcMar>
              <w:left w:w="30" w:type="dxa"/>
              <w:right w:w="30" w:type="dxa"/>
            </w:tcMar>
          </w:tcPr>
          <w:p w14:paraId="6D9F902B" w14:textId="77777777" w:rsidR="00715216" w:rsidRPr="00E21A07" w:rsidRDefault="00715216" w:rsidP="00715216">
            <w:pPr>
              <w:tabs>
                <w:tab w:val="decimal" w:pos="782"/>
              </w:tabs>
              <w:adjustRightInd w:val="0"/>
              <w:spacing w:before="30" w:after="30"/>
              <w:rPr>
                <w:rFonts w:cs="Arial"/>
                <w:color w:val="000000"/>
                <w:sz w:val="18"/>
                <w:szCs w:val="18"/>
              </w:rPr>
            </w:pPr>
            <w:r w:rsidRPr="00E21A07">
              <w:rPr>
                <w:rFonts w:cs="Arial"/>
                <w:color w:val="000000"/>
                <w:sz w:val="18"/>
                <w:szCs w:val="18"/>
              </w:rPr>
              <w:t>55.4</w:t>
            </w:r>
          </w:p>
        </w:tc>
        <w:tc>
          <w:tcPr>
            <w:tcW w:w="481" w:type="dxa"/>
            <w:tcBorders>
              <w:top w:val="nil"/>
              <w:left w:val="nil"/>
              <w:bottom w:val="nil"/>
              <w:right w:val="nil"/>
            </w:tcBorders>
            <w:shd w:val="clear" w:color="auto" w:fill="FFFFFF"/>
            <w:tcMar>
              <w:left w:w="30" w:type="dxa"/>
              <w:right w:w="30" w:type="dxa"/>
            </w:tcMar>
          </w:tcPr>
          <w:p w14:paraId="1D6AABCC"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094" w:type="dxa"/>
            <w:tcBorders>
              <w:top w:val="nil"/>
              <w:left w:val="nil"/>
              <w:bottom w:val="nil"/>
              <w:right w:val="nil"/>
            </w:tcBorders>
            <w:shd w:val="clear" w:color="auto" w:fill="FFFFFF"/>
            <w:tcMar>
              <w:left w:w="30" w:type="dxa"/>
              <w:right w:w="30" w:type="dxa"/>
            </w:tcMar>
          </w:tcPr>
          <w:p w14:paraId="204D736C" w14:textId="77777777" w:rsidR="00715216" w:rsidRPr="00E21A07" w:rsidRDefault="00715216" w:rsidP="00715216">
            <w:pPr>
              <w:tabs>
                <w:tab w:val="decimal" w:pos="685"/>
              </w:tabs>
              <w:adjustRightInd w:val="0"/>
              <w:spacing w:before="30" w:after="30"/>
              <w:rPr>
                <w:rFonts w:cs="Arial"/>
                <w:color w:val="000000"/>
                <w:sz w:val="18"/>
                <w:szCs w:val="18"/>
              </w:rPr>
            </w:pPr>
            <w:r w:rsidRPr="00E21A07">
              <w:rPr>
                <w:rFonts w:cs="Arial"/>
                <w:color w:val="000000"/>
                <w:sz w:val="18"/>
                <w:szCs w:val="18"/>
              </w:rPr>
              <w:t>57.1</w:t>
            </w:r>
          </w:p>
        </w:tc>
      </w:tr>
      <w:tr w:rsidR="00715216" w:rsidRPr="00E21A07" w14:paraId="6AED6AAD" w14:textId="77777777" w:rsidTr="00715216">
        <w:trPr>
          <w:cantSplit/>
          <w:trHeight w:val="246"/>
        </w:trPr>
        <w:tc>
          <w:tcPr>
            <w:tcW w:w="10186" w:type="dxa"/>
            <w:gridSpan w:val="9"/>
            <w:tcBorders>
              <w:top w:val="nil"/>
              <w:left w:val="nil"/>
              <w:bottom w:val="nil"/>
              <w:right w:val="nil"/>
            </w:tcBorders>
            <w:shd w:val="clear" w:color="auto" w:fill="FFFFFF"/>
            <w:tcMar>
              <w:left w:w="30" w:type="dxa"/>
              <w:right w:w="30" w:type="dxa"/>
            </w:tcMar>
          </w:tcPr>
          <w:p w14:paraId="1A3B2B00" w14:textId="77777777" w:rsidR="00715216" w:rsidRPr="00E21A07" w:rsidRDefault="00715216" w:rsidP="00715216">
            <w:pPr>
              <w:adjustRightInd w:val="0"/>
              <w:spacing w:before="30" w:after="30"/>
              <w:rPr>
                <w:rFonts w:cs="Arial"/>
                <w:color w:val="000000"/>
                <w:sz w:val="18"/>
                <w:szCs w:val="18"/>
              </w:rPr>
            </w:pPr>
            <w:r w:rsidRPr="00E21A07">
              <w:rPr>
                <w:rFonts w:cs="Arial"/>
                <w:color w:val="000000"/>
                <w:sz w:val="18"/>
                <w:szCs w:val="18"/>
              </w:rPr>
              <w:t>Highest education, %</w:t>
            </w:r>
          </w:p>
        </w:tc>
      </w:tr>
      <w:tr w:rsidR="00715216" w:rsidRPr="00E21A07" w14:paraId="39DA1FA8" w14:textId="77777777" w:rsidTr="00715216">
        <w:trPr>
          <w:cantSplit/>
          <w:trHeight w:val="246"/>
        </w:trPr>
        <w:tc>
          <w:tcPr>
            <w:tcW w:w="3297" w:type="dxa"/>
            <w:tcBorders>
              <w:top w:val="nil"/>
              <w:left w:val="nil"/>
              <w:bottom w:val="nil"/>
              <w:right w:val="nil"/>
            </w:tcBorders>
            <w:shd w:val="clear" w:color="auto" w:fill="FFFFFF"/>
            <w:tcMar>
              <w:left w:w="30" w:type="dxa"/>
              <w:right w:w="30" w:type="dxa"/>
            </w:tcMar>
          </w:tcPr>
          <w:p w14:paraId="31225A39" w14:textId="77777777" w:rsidR="00715216" w:rsidRPr="00E21A07" w:rsidRDefault="00715216" w:rsidP="00715216">
            <w:pPr>
              <w:adjustRightInd w:val="0"/>
              <w:spacing w:before="30" w:after="30"/>
              <w:ind w:left="144"/>
              <w:rPr>
                <w:rFonts w:cs="Arial"/>
                <w:color w:val="000000"/>
                <w:sz w:val="18"/>
                <w:szCs w:val="18"/>
              </w:rPr>
            </w:pPr>
            <w:r w:rsidRPr="00E21A07">
              <w:rPr>
                <w:rFonts w:cs="Arial"/>
                <w:color w:val="000000"/>
                <w:sz w:val="18"/>
                <w:szCs w:val="18"/>
              </w:rPr>
              <w:t>No formal education</w:t>
            </w:r>
          </w:p>
        </w:tc>
        <w:tc>
          <w:tcPr>
            <w:tcW w:w="1624" w:type="dxa"/>
            <w:tcBorders>
              <w:top w:val="nil"/>
              <w:left w:val="nil"/>
              <w:bottom w:val="nil"/>
              <w:right w:val="nil"/>
            </w:tcBorders>
            <w:shd w:val="clear" w:color="auto" w:fill="FFFFFF"/>
            <w:tcMar>
              <w:left w:w="30" w:type="dxa"/>
              <w:right w:w="30" w:type="dxa"/>
            </w:tcMar>
          </w:tcPr>
          <w:p w14:paraId="0DEBFB6D" w14:textId="77777777" w:rsidR="00715216" w:rsidRPr="00E21A07" w:rsidRDefault="00715216" w:rsidP="00715216">
            <w:pPr>
              <w:tabs>
                <w:tab w:val="decimal" w:pos="782"/>
              </w:tabs>
              <w:adjustRightInd w:val="0"/>
              <w:spacing w:before="30" w:after="30"/>
              <w:rPr>
                <w:rFonts w:cs="Arial"/>
                <w:color w:val="000000"/>
                <w:sz w:val="18"/>
                <w:szCs w:val="18"/>
              </w:rPr>
            </w:pPr>
            <w:r w:rsidRPr="00E21A07">
              <w:rPr>
                <w:rFonts w:cs="Arial"/>
                <w:color w:val="000000"/>
                <w:sz w:val="18"/>
                <w:szCs w:val="18"/>
              </w:rPr>
              <w:t>8.9</w:t>
            </w:r>
          </w:p>
        </w:tc>
        <w:tc>
          <w:tcPr>
            <w:tcW w:w="481" w:type="dxa"/>
            <w:tcBorders>
              <w:top w:val="nil"/>
              <w:left w:val="nil"/>
              <w:bottom w:val="nil"/>
              <w:right w:val="nil"/>
            </w:tcBorders>
            <w:shd w:val="clear" w:color="auto" w:fill="FFFFFF"/>
            <w:tcMar>
              <w:left w:w="30" w:type="dxa"/>
              <w:right w:w="30" w:type="dxa"/>
            </w:tcMar>
          </w:tcPr>
          <w:p w14:paraId="31193959"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036" w:type="dxa"/>
            <w:tcBorders>
              <w:top w:val="nil"/>
              <w:left w:val="nil"/>
              <w:bottom w:val="nil"/>
              <w:right w:val="nil"/>
            </w:tcBorders>
            <w:shd w:val="clear" w:color="auto" w:fill="FFFFFF"/>
            <w:tcMar>
              <w:left w:w="30" w:type="dxa"/>
              <w:right w:w="30" w:type="dxa"/>
            </w:tcMar>
          </w:tcPr>
          <w:p w14:paraId="2FB9E061" w14:textId="77777777" w:rsidR="00715216" w:rsidRPr="00E21A07" w:rsidRDefault="00715216" w:rsidP="00715216">
            <w:pPr>
              <w:tabs>
                <w:tab w:val="decimal" w:pos="639"/>
              </w:tabs>
              <w:adjustRightInd w:val="0"/>
              <w:spacing w:before="30" w:after="30"/>
              <w:rPr>
                <w:rFonts w:cs="Arial"/>
                <w:color w:val="000000"/>
                <w:sz w:val="18"/>
                <w:szCs w:val="18"/>
              </w:rPr>
            </w:pPr>
            <w:r w:rsidRPr="00E21A07">
              <w:rPr>
                <w:rFonts w:cs="Arial"/>
                <w:color w:val="000000"/>
                <w:sz w:val="18"/>
                <w:szCs w:val="18"/>
              </w:rPr>
              <w:t>8.0</w:t>
            </w:r>
          </w:p>
        </w:tc>
        <w:tc>
          <w:tcPr>
            <w:tcW w:w="481" w:type="dxa"/>
            <w:tcBorders>
              <w:top w:val="nil"/>
              <w:left w:val="nil"/>
              <w:bottom w:val="nil"/>
              <w:right w:val="nil"/>
            </w:tcBorders>
            <w:shd w:val="clear" w:color="auto" w:fill="FFFFFF"/>
            <w:tcMar>
              <w:left w:w="30" w:type="dxa"/>
              <w:right w:w="30" w:type="dxa"/>
            </w:tcMar>
          </w:tcPr>
          <w:p w14:paraId="08E1A2F0"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232" w:type="dxa"/>
            <w:tcBorders>
              <w:top w:val="nil"/>
              <w:left w:val="nil"/>
              <w:bottom w:val="nil"/>
              <w:right w:val="nil"/>
            </w:tcBorders>
            <w:shd w:val="clear" w:color="auto" w:fill="FFFFFF"/>
            <w:tcMar>
              <w:left w:w="30" w:type="dxa"/>
              <w:right w:w="30" w:type="dxa"/>
            </w:tcMar>
          </w:tcPr>
          <w:p w14:paraId="53347F6B"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460" w:type="dxa"/>
            <w:tcBorders>
              <w:top w:val="nil"/>
              <w:left w:val="nil"/>
              <w:bottom w:val="nil"/>
              <w:right w:val="nil"/>
            </w:tcBorders>
            <w:shd w:val="clear" w:color="auto" w:fill="FFFFFF"/>
            <w:tcMar>
              <w:left w:w="30" w:type="dxa"/>
              <w:right w:w="30" w:type="dxa"/>
            </w:tcMar>
          </w:tcPr>
          <w:p w14:paraId="2009087C" w14:textId="77777777" w:rsidR="00715216" w:rsidRPr="00E21A07" w:rsidRDefault="00715216" w:rsidP="00715216">
            <w:pPr>
              <w:tabs>
                <w:tab w:val="decimal" w:pos="782"/>
              </w:tabs>
              <w:adjustRightInd w:val="0"/>
              <w:spacing w:before="30" w:after="30"/>
              <w:rPr>
                <w:rFonts w:cs="Arial"/>
                <w:color w:val="000000"/>
                <w:sz w:val="18"/>
                <w:szCs w:val="18"/>
              </w:rPr>
            </w:pPr>
            <w:r w:rsidRPr="00E21A07">
              <w:rPr>
                <w:rFonts w:cs="Arial"/>
                <w:color w:val="000000"/>
                <w:sz w:val="18"/>
                <w:szCs w:val="18"/>
              </w:rPr>
              <w:t>25.3</w:t>
            </w:r>
          </w:p>
        </w:tc>
        <w:tc>
          <w:tcPr>
            <w:tcW w:w="481" w:type="dxa"/>
            <w:tcBorders>
              <w:top w:val="nil"/>
              <w:left w:val="nil"/>
              <w:bottom w:val="nil"/>
              <w:right w:val="nil"/>
            </w:tcBorders>
            <w:shd w:val="clear" w:color="auto" w:fill="FFFFFF"/>
            <w:tcMar>
              <w:left w:w="30" w:type="dxa"/>
              <w:right w:w="30" w:type="dxa"/>
            </w:tcMar>
          </w:tcPr>
          <w:p w14:paraId="15974402"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094" w:type="dxa"/>
            <w:tcBorders>
              <w:top w:val="nil"/>
              <w:left w:val="nil"/>
              <w:bottom w:val="nil"/>
              <w:right w:val="nil"/>
            </w:tcBorders>
            <w:shd w:val="clear" w:color="auto" w:fill="FFFFFF"/>
            <w:tcMar>
              <w:left w:w="30" w:type="dxa"/>
              <w:right w:w="30" w:type="dxa"/>
            </w:tcMar>
          </w:tcPr>
          <w:p w14:paraId="6718B4BA" w14:textId="77777777" w:rsidR="00715216" w:rsidRPr="00E21A07" w:rsidRDefault="00715216" w:rsidP="00715216">
            <w:pPr>
              <w:tabs>
                <w:tab w:val="decimal" w:pos="685"/>
              </w:tabs>
              <w:adjustRightInd w:val="0"/>
              <w:spacing w:before="30" w:after="30"/>
              <w:rPr>
                <w:rFonts w:cs="Arial"/>
                <w:color w:val="000000"/>
                <w:sz w:val="18"/>
                <w:szCs w:val="18"/>
              </w:rPr>
            </w:pPr>
            <w:r w:rsidRPr="00E21A07">
              <w:rPr>
                <w:rFonts w:cs="Arial"/>
                <w:color w:val="000000"/>
                <w:sz w:val="18"/>
                <w:szCs w:val="18"/>
              </w:rPr>
              <w:t>25.4</w:t>
            </w:r>
          </w:p>
        </w:tc>
      </w:tr>
      <w:tr w:rsidR="00715216" w:rsidRPr="00E21A07" w14:paraId="77B68AE6" w14:textId="77777777" w:rsidTr="00715216">
        <w:trPr>
          <w:cantSplit/>
          <w:trHeight w:val="246"/>
        </w:trPr>
        <w:tc>
          <w:tcPr>
            <w:tcW w:w="3297" w:type="dxa"/>
            <w:tcBorders>
              <w:top w:val="nil"/>
              <w:left w:val="nil"/>
              <w:bottom w:val="nil"/>
              <w:right w:val="nil"/>
            </w:tcBorders>
            <w:shd w:val="clear" w:color="auto" w:fill="FFFFFF"/>
            <w:tcMar>
              <w:left w:w="30" w:type="dxa"/>
              <w:right w:w="30" w:type="dxa"/>
            </w:tcMar>
          </w:tcPr>
          <w:p w14:paraId="7FFD52EF" w14:textId="77777777" w:rsidR="00715216" w:rsidRPr="00E21A07" w:rsidRDefault="00715216" w:rsidP="00715216">
            <w:pPr>
              <w:adjustRightInd w:val="0"/>
              <w:spacing w:before="30" w:after="30"/>
              <w:ind w:left="144"/>
              <w:rPr>
                <w:rFonts w:cs="Arial"/>
                <w:color w:val="000000"/>
                <w:sz w:val="18"/>
                <w:szCs w:val="18"/>
              </w:rPr>
            </w:pPr>
            <w:r w:rsidRPr="00E21A07">
              <w:rPr>
                <w:rFonts w:cs="Arial"/>
                <w:color w:val="000000"/>
                <w:sz w:val="18"/>
                <w:szCs w:val="18"/>
              </w:rPr>
              <w:t>Primary school</w:t>
            </w:r>
          </w:p>
        </w:tc>
        <w:tc>
          <w:tcPr>
            <w:tcW w:w="1624" w:type="dxa"/>
            <w:tcBorders>
              <w:top w:val="nil"/>
              <w:left w:val="nil"/>
              <w:bottom w:val="nil"/>
              <w:right w:val="nil"/>
            </w:tcBorders>
            <w:shd w:val="clear" w:color="auto" w:fill="FFFFFF"/>
            <w:tcMar>
              <w:left w:w="30" w:type="dxa"/>
              <w:right w:w="30" w:type="dxa"/>
            </w:tcMar>
          </w:tcPr>
          <w:p w14:paraId="34639209" w14:textId="77777777" w:rsidR="00715216" w:rsidRPr="00E21A07" w:rsidRDefault="00715216" w:rsidP="00715216">
            <w:pPr>
              <w:tabs>
                <w:tab w:val="decimal" w:pos="782"/>
              </w:tabs>
              <w:adjustRightInd w:val="0"/>
              <w:spacing w:before="30" w:after="30"/>
              <w:rPr>
                <w:rFonts w:cs="Arial"/>
                <w:color w:val="000000"/>
                <w:sz w:val="18"/>
                <w:szCs w:val="18"/>
              </w:rPr>
            </w:pPr>
            <w:r w:rsidRPr="00E21A07">
              <w:rPr>
                <w:rFonts w:cs="Arial"/>
                <w:color w:val="000000"/>
                <w:sz w:val="18"/>
                <w:szCs w:val="18"/>
              </w:rPr>
              <w:t>33.3</w:t>
            </w:r>
          </w:p>
        </w:tc>
        <w:tc>
          <w:tcPr>
            <w:tcW w:w="481" w:type="dxa"/>
            <w:tcBorders>
              <w:top w:val="nil"/>
              <w:left w:val="nil"/>
              <w:bottom w:val="nil"/>
              <w:right w:val="nil"/>
            </w:tcBorders>
            <w:shd w:val="clear" w:color="auto" w:fill="FFFFFF"/>
            <w:tcMar>
              <w:left w:w="30" w:type="dxa"/>
              <w:right w:w="30" w:type="dxa"/>
            </w:tcMar>
          </w:tcPr>
          <w:p w14:paraId="6AE63CCE"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036" w:type="dxa"/>
            <w:tcBorders>
              <w:top w:val="nil"/>
              <w:left w:val="nil"/>
              <w:bottom w:val="nil"/>
              <w:right w:val="nil"/>
            </w:tcBorders>
            <w:shd w:val="clear" w:color="auto" w:fill="FFFFFF"/>
            <w:tcMar>
              <w:left w:w="30" w:type="dxa"/>
              <w:right w:w="30" w:type="dxa"/>
            </w:tcMar>
          </w:tcPr>
          <w:p w14:paraId="1DB7AD5D" w14:textId="77777777" w:rsidR="00715216" w:rsidRPr="00E21A07" w:rsidRDefault="00715216" w:rsidP="00715216">
            <w:pPr>
              <w:tabs>
                <w:tab w:val="decimal" w:pos="639"/>
              </w:tabs>
              <w:adjustRightInd w:val="0"/>
              <w:spacing w:before="30" w:after="30"/>
              <w:rPr>
                <w:rFonts w:cs="Arial"/>
                <w:color w:val="000000"/>
                <w:sz w:val="18"/>
                <w:szCs w:val="18"/>
              </w:rPr>
            </w:pPr>
            <w:r w:rsidRPr="00E21A07">
              <w:rPr>
                <w:rFonts w:cs="Arial"/>
                <w:color w:val="000000"/>
                <w:sz w:val="18"/>
                <w:szCs w:val="18"/>
              </w:rPr>
              <w:t>35.1</w:t>
            </w:r>
          </w:p>
        </w:tc>
        <w:tc>
          <w:tcPr>
            <w:tcW w:w="481" w:type="dxa"/>
            <w:tcBorders>
              <w:top w:val="nil"/>
              <w:left w:val="nil"/>
              <w:bottom w:val="nil"/>
              <w:right w:val="nil"/>
            </w:tcBorders>
            <w:shd w:val="clear" w:color="auto" w:fill="FFFFFF"/>
            <w:tcMar>
              <w:left w:w="30" w:type="dxa"/>
              <w:right w:w="30" w:type="dxa"/>
            </w:tcMar>
          </w:tcPr>
          <w:p w14:paraId="2A828C4C"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232" w:type="dxa"/>
            <w:tcBorders>
              <w:top w:val="nil"/>
              <w:left w:val="nil"/>
              <w:bottom w:val="nil"/>
              <w:right w:val="nil"/>
            </w:tcBorders>
            <w:shd w:val="clear" w:color="auto" w:fill="FFFFFF"/>
            <w:tcMar>
              <w:left w:w="30" w:type="dxa"/>
              <w:right w:w="30" w:type="dxa"/>
            </w:tcMar>
          </w:tcPr>
          <w:p w14:paraId="6D4D0C55"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460" w:type="dxa"/>
            <w:tcBorders>
              <w:top w:val="nil"/>
              <w:left w:val="nil"/>
              <w:bottom w:val="nil"/>
              <w:right w:val="nil"/>
            </w:tcBorders>
            <w:shd w:val="clear" w:color="auto" w:fill="FFFFFF"/>
            <w:tcMar>
              <w:left w:w="30" w:type="dxa"/>
              <w:right w:w="30" w:type="dxa"/>
            </w:tcMar>
          </w:tcPr>
          <w:p w14:paraId="3FDF1915" w14:textId="77777777" w:rsidR="00715216" w:rsidRPr="00E21A07" w:rsidRDefault="00715216" w:rsidP="00715216">
            <w:pPr>
              <w:tabs>
                <w:tab w:val="decimal" w:pos="782"/>
              </w:tabs>
              <w:adjustRightInd w:val="0"/>
              <w:spacing w:before="30" w:after="30"/>
              <w:rPr>
                <w:rFonts w:cs="Arial"/>
                <w:color w:val="000000"/>
                <w:sz w:val="18"/>
                <w:szCs w:val="18"/>
              </w:rPr>
            </w:pPr>
            <w:r w:rsidRPr="00E21A07">
              <w:rPr>
                <w:rFonts w:cs="Arial"/>
                <w:color w:val="000000"/>
                <w:sz w:val="18"/>
                <w:szCs w:val="18"/>
              </w:rPr>
              <w:t>31.4</w:t>
            </w:r>
          </w:p>
        </w:tc>
        <w:tc>
          <w:tcPr>
            <w:tcW w:w="481" w:type="dxa"/>
            <w:tcBorders>
              <w:top w:val="nil"/>
              <w:left w:val="nil"/>
              <w:bottom w:val="nil"/>
              <w:right w:val="nil"/>
            </w:tcBorders>
            <w:shd w:val="clear" w:color="auto" w:fill="FFFFFF"/>
            <w:tcMar>
              <w:left w:w="30" w:type="dxa"/>
              <w:right w:w="30" w:type="dxa"/>
            </w:tcMar>
          </w:tcPr>
          <w:p w14:paraId="6CD20C60"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094" w:type="dxa"/>
            <w:tcBorders>
              <w:top w:val="nil"/>
              <w:left w:val="nil"/>
              <w:bottom w:val="nil"/>
              <w:right w:val="nil"/>
            </w:tcBorders>
            <w:shd w:val="clear" w:color="auto" w:fill="FFFFFF"/>
            <w:tcMar>
              <w:left w:w="30" w:type="dxa"/>
              <w:right w:w="30" w:type="dxa"/>
            </w:tcMar>
          </w:tcPr>
          <w:p w14:paraId="51319F3B" w14:textId="77777777" w:rsidR="00715216" w:rsidRPr="00E21A07" w:rsidRDefault="00715216" w:rsidP="00715216">
            <w:pPr>
              <w:tabs>
                <w:tab w:val="decimal" w:pos="685"/>
              </w:tabs>
              <w:adjustRightInd w:val="0"/>
              <w:spacing w:before="30" w:after="30"/>
              <w:rPr>
                <w:rFonts w:cs="Arial"/>
                <w:color w:val="000000"/>
                <w:sz w:val="18"/>
                <w:szCs w:val="18"/>
              </w:rPr>
            </w:pPr>
            <w:r w:rsidRPr="00E21A07">
              <w:rPr>
                <w:rFonts w:cs="Arial"/>
                <w:color w:val="000000"/>
                <w:sz w:val="18"/>
                <w:szCs w:val="18"/>
              </w:rPr>
              <w:t>33.3</w:t>
            </w:r>
          </w:p>
        </w:tc>
      </w:tr>
      <w:tr w:rsidR="00715216" w:rsidRPr="00E21A07" w14:paraId="78FA6D66" w14:textId="77777777" w:rsidTr="00715216">
        <w:trPr>
          <w:cantSplit/>
          <w:trHeight w:val="246"/>
        </w:trPr>
        <w:tc>
          <w:tcPr>
            <w:tcW w:w="3297" w:type="dxa"/>
            <w:tcBorders>
              <w:top w:val="nil"/>
              <w:left w:val="nil"/>
              <w:bottom w:val="nil"/>
              <w:right w:val="nil"/>
            </w:tcBorders>
            <w:shd w:val="clear" w:color="auto" w:fill="FFFFFF"/>
            <w:tcMar>
              <w:left w:w="30" w:type="dxa"/>
              <w:right w:w="30" w:type="dxa"/>
            </w:tcMar>
          </w:tcPr>
          <w:p w14:paraId="30FB8C0C" w14:textId="77777777" w:rsidR="00715216" w:rsidRPr="00E21A07" w:rsidRDefault="00715216" w:rsidP="00715216">
            <w:pPr>
              <w:adjustRightInd w:val="0"/>
              <w:spacing w:before="30" w:after="30"/>
              <w:ind w:left="144"/>
              <w:rPr>
                <w:rFonts w:cs="Arial"/>
                <w:color w:val="000000"/>
                <w:sz w:val="18"/>
                <w:szCs w:val="18"/>
              </w:rPr>
            </w:pPr>
            <w:r w:rsidRPr="00E21A07">
              <w:rPr>
                <w:rFonts w:cs="Arial"/>
                <w:color w:val="000000"/>
                <w:sz w:val="18"/>
                <w:szCs w:val="18"/>
              </w:rPr>
              <w:t>Middle or high school</w:t>
            </w:r>
          </w:p>
        </w:tc>
        <w:tc>
          <w:tcPr>
            <w:tcW w:w="1624" w:type="dxa"/>
            <w:tcBorders>
              <w:top w:val="nil"/>
              <w:left w:val="nil"/>
              <w:bottom w:val="nil"/>
              <w:right w:val="nil"/>
            </w:tcBorders>
            <w:shd w:val="clear" w:color="auto" w:fill="FFFFFF"/>
            <w:tcMar>
              <w:left w:w="30" w:type="dxa"/>
              <w:right w:w="30" w:type="dxa"/>
            </w:tcMar>
          </w:tcPr>
          <w:p w14:paraId="3D3870D1" w14:textId="77777777" w:rsidR="00715216" w:rsidRPr="00E21A07" w:rsidRDefault="00715216" w:rsidP="00715216">
            <w:pPr>
              <w:tabs>
                <w:tab w:val="decimal" w:pos="782"/>
              </w:tabs>
              <w:adjustRightInd w:val="0"/>
              <w:spacing w:before="30" w:after="30"/>
              <w:rPr>
                <w:rFonts w:cs="Arial"/>
                <w:color w:val="000000"/>
                <w:sz w:val="18"/>
                <w:szCs w:val="18"/>
              </w:rPr>
            </w:pPr>
            <w:r w:rsidRPr="00E21A07">
              <w:rPr>
                <w:rFonts w:cs="Arial"/>
                <w:color w:val="000000"/>
                <w:sz w:val="18"/>
                <w:szCs w:val="18"/>
              </w:rPr>
              <w:t>49.9</w:t>
            </w:r>
          </w:p>
        </w:tc>
        <w:tc>
          <w:tcPr>
            <w:tcW w:w="481" w:type="dxa"/>
            <w:tcBorders>
              <w:top w:val="nil"/>
              <w:left w:val="nil"/>
              <w:bottom w:val="nil"/>
              <w:right w:val="nil"/>
            </w:tcBorders>
            <w:shd w:val="clear" w:color="auto" w:fill="FFFFFF"/>
            <w:tcMar>
              <w:left w:w="30" w:type="dxa"/>
              <w:right w:w="30" w:type="dxa"/>
            </w:tcMar>
          </w:tcPr>
          <w:p w14:paraId="394CCE34"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036" w:type="dxa"/>
            <w:tcBorders>
              <w:top w:val="nil"/>
              <w:left w:val="nil"/>
              <w:bottom w:val="nil"/>
              <w:right w:val="nil"/>
            </w:tcBorders>
            <w:shd w:val="clear" w:color="auto" w:fill="FFFFFF"/>
            <w:tcMar>
              <w:left w:w="30" w:type="dxa"/>
              <w:right w:w="30" w:type="dxa"/>
            </w:tcMar>
          </w:tcPr>
          <w:p w14:paraId="528F7748" w14:textId="77777777" w:rsidR="00715216" w:rsidRPr="00E21A07" w:rsidRDefault="00715216" w:rsidP="00715216">
            <w:pPr>
              <w:tabs>
                <w:tab w:val="decimal" w:pos="639"/>
              </w:tabs>
              <w:adjustRightInd w:val="0"/>
              <w:spacing w:before="30" w:after="30"/>
              <w:rPr>
                <w:rFonts w:cs="Arial"/>
                <w:color w:val="000000"/>
                <w:sz w:val="18"/>
                <w:szCs w:val="18"/>
              </w:rPr>
            </w:pPr>
            <w:r w:rsidRPr="00E21A07">
              <w:rPr>
                <w:rFonts w:cs="Arial"/>
                <w:color w:val="000000"/>
                <w:sz w:val="18"/>
                <w:szCs w:val="18"/>
              </w:rPr>
              <w:t>49.3</w:t>
            </w:r>
          </w:p>
        </w:tc>
        <w:tc>
          <w:tcPr>
            <w:tcW w:w="481" w:type="dxa"/>
            <w:tcBorders>
              <w:top w:val="nil"/>
              <w:left w:val="nil"/>
              <w:bottom w:val="nil"/>
              <w:right w:val="nil"/>
            </w:tcBorders>
            <w:shd w:val="clear" w:color="auto" w:fill="FFFFFF"/>
            <w:tcMar>
              <w:left w:w="30" w:type="dxa"/>
              <w:right w:w="30" w:type="dxa"/>
            </w:tcMar>
          </w:tcPr>
          <w:p w14:paraId="64DFEF8D"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232" w:type="dxa"/>
            <w:tcBorders>
              <w:top w:val="nil"/>
              <w:left w:val="nil"/>
              <w:bottom w:val="nil"/>
              <w:right w:val="nil"/>
            </w:tcBorders>
            <w:shd w:val="clear" w:color="auto" w:fill="FFFFFF"/>
            <w:tcMar>
              <w:left w:w="30" w:type="dxa"/>
              <w:right w:w="30" w:type="dxa"/>
            </w:tcMar>
          </w:tcPr>
          <w:p w14:paraId="7DF5F1B9"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460" w:type="dxa"/>
            <w:tcBorders>
              <w:top w:val="nil"/>
              <w:left w:val="nil"/>
              <w:bottom w:val="nil"/>
              <w:right w:val="nil"/>
            </w:tcBorders>
            <w:shd w:val="clear" w:color="auto" w:fill="FFFFFF"/>
            <w:tcMar>
              <w:left w:w="30" w:type="dxa"/>
              <w:right w:w="30" w:type="dxa"/>
            </w:tcMar>
          </w:tcPr>
          <w:p w14:paraId="5F474FEC" w14:textId="77777777" w:rsidR="00715216" w:rsidRPr="00E21A07" w:rsidRDefault="00715216" w:rsidP="00715216">
            <w:pPr>
              <w:tabs>
                <w:tab w:val="decimal" w:pos="782"/>
              </w:tabs>
              <w:adjustRightInd w:val="0"/>
              <w:spacing w:before="30" w:after="30"/>
              <w:rPr>
                <w:rFonts w:cs="Arial"/>
                <w:color w:val="000000"/>
                <w:sz w:val="18"/>
                <w:szCs w:val="18"/>
              </w:rPr>
            </w:pPr>
            <w:r w:rsidRPr="00E21A07">
              <w:rPr>
                <w:rFonts w:cs="Arial"/>
                <w:color w:val="000000"/>
                <w:sz w:val="18"/>
                <w:szCs w:val="18"/>
              </w:rPr>
              <w:t>38.8</w:t>
            </w:r>
          </w:p>
        </w:tc>
        <w:tc>
          <w:tcPr>
            <w:tcW w:w="481" w:type="dxa"/>
            <w:tcBorders>
              <w:top w:val="nil"/>
              <w:left w:val="nil"/>
              <w:bottom w:val="nil"/>
              <w:right w:val="nil"/>
            </w:tcBorders>
            <w:shd w:val="clear" w:color="auto" w:fill="FFFFFF"/>
            <w:tcMar>
              <w:left w:w="30" w:type="dxa"/>
              <w:right w:w="30" w:type="dxa"/>
            </w:tcMar>
          </w:tcPr>
          <w:p w14:paraId="4DD20B64"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094" w:type="dxa"/>
            <w:tcBorders>
              <w:top w:val="nil"/>
              <w:left w:val="nil"/>
              <w:bottom w:val="nil"/>
              <w:right w:val="nil"/>
            </w:tcBorders>
            <w:shd w:val="clear" w:color="auto" w:fill="FFFFFF"/>
            <w:tcMar>
              <w:left w:w="30" w:type="dxa"/>
              <w:right w:w="30" w:type="dxa"/>
            </w:tcMar>
          </w:tcPr>
          <w:p w14:paraId="0E0BE26F" w14:textId="77777777" w:rsidR="00715216" w:rsidRPr="00E21A07" w:rsidRDefault="00715216" w:rsidP="00715216">
            <w:pPr>
              <w:tabs>
                <w:tab w:val="decimal" w:pos="685"/>
              </w:tabs>
              <w:adjustRightInd w:val="0"/>
              <w:spacing w:before="30" w:after="30"/>
              <w:rPr>
                <w:rFonts w:cs="Arial"/>
                <w:color w:val="000000"/>
                <w:sz w:val="18"/>
                <w:szCs w:val="18"/>
              </w:rPr>
            </w:pPr>
            <w:r w:rsidRPr="00E21A07">
              <w:rPr>
                <w:rFonts w:cs="Arial"/>
                <w:color w:val="000000"/>
                <w:sz w:val="18"/>
                <w:szCs w:val="18"/>
              </w:rPr>
              <w:t>37.4</w:t>
            </w:r>
          </w:p>
        </w:tc>
      </w:tr>
      <w:tr w:rsidR="00715216" w:rsidRPr="00E21A07" w14:paraId="39C79CB9" w14:textId="77777777" w:rsidTr="00715216">
        <w:trPr>
          <w:cantSplit/>
          <w:trHeight w:val="246"/>
        </w:trPr>
        <w:tc>
          <w:tcPr>
            <w:tcW w:w="3297" w:type="dxa"/>
            <w:tcBorders>
              <w:top w:val="nil"/>
              <w:left w:val="nil"/>
              <w:bottom w:val="nil"/>
              <w:right w:val="nil"/>
            </w:tcBorders>
            <w:shd w:val="clear" w:color="auto" w:fill="FFFFFF"/>
            <w:tcMar>
              <w:left w:w="30" w:type="dxa"/>
              <w:right w:w="30" w:type="dxa"/>
            </w:tcMar>
          </w:tcPr>
          <w:p w14:paraId="3A43E149" w14:textId="77777777" w:rsidR="00715216" w:rsidRPr="00E21A07" w:rsidRDefault="00715216" w:rsidP="00715216">
            <w:pPr>
              <w:adjustRightInd w:val="0"/>
              <w:spacing w:before="30" w:after="30"/>
              <w:ind w:left="144"/>
              <w:rPr>
                <w:rFonts w:cs="Arial"/>
                <w:color w:val="000000"/>
                <w:sz w:val="18"/>
                <w:szCs w:val="18"/>
              </w:rPr>
            </w:pPr>
            <w:r w:rsidRPr="00E21A07">
              <w:rPr>
                <w:rFonts w:cs="Arial"/>
                <w:color w:val="000000"/>
                <w:sz w:val="18"/>
                <w:szCs w:val="18"/>
              </w:rPr>
              <w:t>Technical school/college or above</w:t>
            </w:r>
          </w:p>
        </w:tc>
        <w:tc>
          <w:tcPr>
            <w:tcW w:w="1624" w:type="dxa"/>
            <w:tcBorders>
              <w:top w:val="nil"/>
              <w:left w:val="nil"/>
              <w:bottom w:val="nil"/>
              <w:right w:val="nil"/>
            </w:tcBorders>
            <w:shd w:val="clear" w:color="auto" w:fill="FFFFFF"/>
            <w:tcMar>
              <w:left w:w="30" w:type="dxa"/>
              <w:right w:w="30" w:type="dxa"/>
            </w:tcMar>
          </w:tcPr>
          <w:p w14:paraId="59267154" w14:textId="77777777" w:rsidR="00715216" w:rsidRPr="00E21A07" w:rsidRDefault="00715216" w:rsidP="00715216">
            <w:pPr>
              <w:tabs>
                <w:tab w:val="decimal" w:pos="782"/>
              </w:tabs>
              <w:adjustRightInd w:val="0"/>
              <w:spacing w:before="30" w:after="30"/>
              <w:rPr>
                <w:rFonts w:cs="Arial"/>
                <w:color w:val="000000"/>
                <w:sz w:val="18"/>
                <w:szCs w:val="18"/>
              </w:rPr>
            </w:pPr>
            <w:r w:rsidRPr="00E21A07">
              <w:rPr>
                <w:rFonts w:cs="Arial"/>
                <w:color w:val="000000"/>
                <w:sz w:val="18"/>
                <w:szCs w:val="18"/>
              </w:rPr>
              <w:t>7.9</w:t>
            </w:r>
          </w:p>
        </w:tc>
        <w:tc>
          <w:tcPr>
            <w:tcW w:w="481" w:type="dxa"/>
            <w:tcBorders>
              <w:top w:val="nil"/>
              <w:left w:val="nil"/>
              <w:bottom w:val="nil"/>
              <w:right w:val="nil"/>
            </w:tcBorders>
            <w:shd w:val="clear" w:color="auto" w:fill="FFFFFF"/>
            <w:tcMar>
              <w:left w:w="30" w:type="dxa"/>
              <w:right w:w="30" w:type="dxa"/>
            </w:tcMar>
          </w:tcPr>
          <w:p w14:paraId="32D68C1E"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036" w:type="dxa"/>
            <w:tcBorders>
              <w:top w:val="nil"/>
              <w:left w:val="nil"/>
              <w:bottom w:val="nil"/>
              <w:right w:val="nil"/>
            </w:tcBorders>
            <w:shd w:val="clear" w:color="auto" w:fill="FFFFFF"/>
            <w:tcMar>
              <w:left w:w="30" w:type="dxa"/>
              <w:right w:w="30" w:type="dxa"/>
            </w:tcMar>
          </w:tcPr>
          <w:p w14:paraId="6BCA2440" w14:textId="77777777" w:rsidR="00715216" w:rsidRPr="00E21A07" w:rsidRDefault="00715216" w:rsidP="00715216">
            <w:pPr>
              <w:tabs>
                <w:tab w:val="decimal" w:pos="639"/>
              </w:tabs>
              <w:adjustRightInd w:val="0"/>
              <w:spacing w:before="30" w:after="30"/>
              <w:rPr>
                <w:rFonts w:cs="Arial"/>
                <w:color w:val="000000"/>
                <w:sz w:val="18"/>
                <w:szCs w:val="18"/>
              </w:rPr>
            </w:pPr>
            <w:r w:rsidRPr="00E21A07">
              <w:rPr>
                <w:rFonts w:cs="Arial"/>
                <w:color w:val="000000"/>
                <w:sz w:val="18"/>
                <w:szCs w:val="18"/>
              </w:rPr>
              <w:t>7.6</w:t>
            </w:r>
          </w:p>
        </w:tc>
        <w:tc>
          <w:tcPr>
            <w:tcW w:w="481" w:type="dxa"/>
            <w:tcBorders>
              <w:top w:val="nil"/>
              <w:left w:val="nil"/>
              <w:bottom w:val="nil"/>
              <w:right w:val="nil"/>
            </w:tcBorders>
            <w:shd w:val="clear" w:color="auto" w:fill="FFFFFF"/>
            <w:tcMar>
              <w:left w:w="30" w:type="dxa"/>
              <w:right w:w="30" w:type="dxa"/>
            </w:tcMar>
          </w:tcPr>
          <w:p w14:paraId="44DDA4C9"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232" w:type="dxa"/>
            <w:tcBorders>
              <w:top w:val="nil"/>
              <w:left w:val="nil"/>
              <w:bottom w:val="nil"/>
              <w:right w:val="nil"/>
            </w:tcBorders>
            <w:shd w:val="clear" w:color="auto" w:fill="FFFFFF"/>
            <w:tcMar>
              <w:left w:w="30" w:type="dxa"/>
              <w:right w:w="30" w:type="dxa"/>
            </w:tcMar>
          </w:tcPr>
          <w:p w14:paraId="06077E54"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460" w:type="dxa"/>
            <w:tcBorders>
              <w:top w:val="nil"/>
              <w:left w:val="nil"/>
              <w:bottom w:val="nil"/>
              <w:right w:val="nil"/>
            </w:tcBorders>
            <w:shd w:val="clear" w:color="auto" w:fill="FFFFFF"/>
            <w:tcMar>
              <w:left w:w="30" w:type="dxa"/>
              <w:right w:w="30" w:type="dxa"/>
            </w:tcMar>
          </w:tcPr>
          <w:p w14:paraId="6885FEAE" w14:textId="77777777" w:rsidR="00715216" w:rsidRPr="00E21A07" w:rsidRDefault="00715216" w:rsidP="00715216">
            <w:pPr>
              <w:tabs>
                <w:tab w:val="decimal" w:pos="782"/>
              </w:tabs>
              <w:adjustRightInd w:val="0"/>
              <w:spacing w:before="30" w:after="30"/>
              <w:rPr>
                <w:rFonts w:cs="Arial"/>
                <w:color w:val="000000"/>
                <w:sz w:val="18"/>
                <w:szCs w:val="18"/>
              </w:rPr>
            </w:pPr>
            <w:r w:rsidRPr="00E21A07">
              <w:rPr>
                <w:rFonts w:cs="Arial"/>
                <w:color w:val="000000"/>
                <w:sz w:val="18"/>
                <w:szCs w:val="18"/>
              </w:rPr>
              <w:t>4.4</w:t>
            </w:r>
          </w:p>
        </w:tc>
        <w:tc>
          <w:tcPr>
            <w:tcW w:w="481" w:type="dxa"/>
            <w:tcBorders>
              <w:top w:val="nil"/>
              <w:left w:val="nil"/>
              <w:bottom w:val="nil"/>
              <w:right w:val="nil"/>
            </w:tcBorders>
            <w:shd w:val="clear" w:color="auto" w:fill="FFFFFF"/>
            <w:tcMar>
              <w:left w:w="30" w:type="dxa"/>
              <w:right w:w="30" w:type="dxa"/>
            </w:tcMar>
          </w:tcPr>
          <w:p w14:paraId="778852D1"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094" w:type="dxa"/>
            <w:tcBorders>
              <w:top w:val="nil"/>
              <w:left w:val="nil"/>
              <w:bottom w:val="nil"/>
              <w:right w:val="nil"/>
            </w:tcBorders>
            <w:shd w:val="clear" w:color="auto" w:fill="FFFFFF"/>
            <w:tcMar>
              <w:left w:w="30" w:type="dxa"/>
              <w:right w:w="30" w:type="dxa"/>
            </w:tcMar>
          </w:tcPr>
          <w:p w14:paraId="43DE148F" w14:textId="77777777" w:rsidR="00715216" w:rsidRPr="00E21A07" w:rsidRDefault="00715216" w:rsidP="00715216">
            <w:pPr>
              <w:tabs>
                <w:tab w:val="decimal" w:pos="685"/>
              </w:tabs>
              <w:adjustRightInd w:val="0"/>
              <w:spacing w:before="30" w:after="30"/>
              <w:rPr>
                <w:rFonts w:cs="Arial"/>
                <w:color w:val="000000"/>
                <w:sz w:val="18"/>
                <w:szCs w:val="18"/>
              </w:rPr>
            </w:pPr>
            <w:r w:rsidRPr="00E21A07">
              <w:rPr>
                <w:rFonts w:cs="Arial"/>
                <w:color w:val="000000"/>
                <w:sz w:val="18"/>
                <w:szCs w:val="18"/>
              </w:rPr>
              <w:t>3.9</w:t>
            </w:r>
          </w:p>
        </w:tc>
      </w:tr>
      <w:tr w:rsidR="00715216" w:rsidRPr="00E21A07" w14:paraId="1D94EBC5" w14:textId="77777777" w:rsidTr="00715216">
        <w:trPr>
          <w:cantSplit/>
          <w:trHeight w:val="246"/>
        </w:trPr>
        <w:tc>
          <w:tcPr>
            <w:tcW w:w="10186" w:type="dxa"/>
            <w:gridSpan w:val="9"/>
            <w:tcBorders>
              <w:top w:val="nil"/>
              <w:left w:val="nil"/>
              <w:bottom w:val="nil"/>
              <w:right w:val="nil"/>
            </w:tcBorders>
            <w:shd w:val="clear" w:color="auto" w:fill="FFFFFF"/>
            <w:tcMar>
              <w:left w:w="30" w:type="dxa"/>
              <w:right w:w="30" w:type="dxa"/>
            </w:tcMar>
          </w:tcPr>
          <w:p w14:paraId="39D438D4" w14:textId="77777777" w:rsidR="00715216" w:rsidRPr="00E21A07" w:rsidRDefault="00715216" w:rsidP="00715216">
            <w:pPr>
              <w:adjustRightInd w:val="0"/>
              <w:spacing w:before="30" w:after="30"/>
              <w:rPr>
                <w:rFonts w:cs="Arial"/>
                <w:color w:val="000000"/>
                <w:sz w:val="18"/>
                <w:szCs w:val="18"/>
              </w:rPr>
            </w:pPr>
            <w:r w:rsidRPr="00E21A07">
              <w:rPr>
                <w:rFonts w:cs="Arial"/>
                <w:color w:val="000000"/>
                <w:sz w:val="18"/>
                <w:szCs w:val="18"/>
              </w:rPr>
              <w:t>Household income (yuan/year), %</w:t>
            </w:r>
          </w:p>
        </w:tc>
      </w:tr>
      <w:tr w:rsidR="00715216" w:rsidRPr="00E21A07" w14:paraId="2576A3AD" w14:textId="77777777" w:rsidTr="00715216">
        <w:trPr>
          <w:cantSplit/>
          <w:trHeight w:val="246"/>
        </w:trPr>
        <w:tc>
          <w:tcPr>
            <w:tcW w:w="3297" w:type="dxa"/>
            <w:tcBorders>
              <w:top w:val="nil"/>
              <w:left w:val="nil"/>
              <w:bottom w:val="nil"/>
              <w:right w:val="nil"/>
            </w:tcBorders>
            <w:shd w:val="clear" w:color="auto" w:fill="FFFFFF"/>
            <w:tcMar>
              <w:left w:w="30" w:type="dxa"/>
              <w:right w:w="30" w:type="dxa"/>
            </w:tcMar>
          </w:tcPr>
          <w:p w14:paraId="7525945E" w14:textId="77777777" w:rsidR="00715216" w:rsidRPr="00E21A07" w:rsidRDefault="00715216" w:rsidP="00715216">
            <w:pPr>
              <w:adjustRightInd w:val="0"/>
              <w:spacing w:before="30" w:after="30"/>
              <w:ind w:left="144"/>
              <w:rPr>
                <w:rFonts w:cs="Arial"/>
                <w:color w:val="000000"/>
                <w:sz w:val="18"/>
                <w:szCs w:val="18"/>
              </w:rPr>
            </w:pPr>
            <w:r w:rsidRPr="00E21A07">
              <w:rPr>
                <w:rFonts w:cs="Arial"/>
                <w:color w:val="000000"/>
                <w:sz w:val="18"/>
                <w:szCs w:val="18"/>
              </w:rPr>
              <w:t>&lt;10,000</w:t>
            </w:r>
          </w:p>
        </w:tc>
        <w:tc>
          <w:tcPr>
            <w:tcW w:w="1624" w:type="dxa"/>
            <w:tcBorders>
              <w:top w:val="nil"/>
              <w:left w:val="nil"/>
              <w:bottom w:val="nil"/>
              <w:right w:val="nil"/>
            </w:tcBorders>
            <w:shd w:val="clear" w:color="auto" w:fill="FFFFFF"/>
            <w:tcMar>
              <w:left w:w="30" w:type="dxa"/>
              <w:right w:w="30" w:type="dxa"/>
            </w:tcMar>
          </w:tcPr>
          <w:p w14:paraId="3DB9D601" w14:textId="77777777" w:rsidR="00715216" w:rsidRPr="00E21A07" w:rsidRDefault="00715216" w:rsidP="00715216">
            <w:pPr>
              <w:tabs>
                <w:tab w:val="decimal" w:pos="782"/>
              </w:tabs>
              <w:adjustRightInd w:val="0"/>
              <w:spacing w:before="30" w:after="30"/>
              <w:rPr>
                <w:rFonts w:cs="Arial"/>
                <w:color w:val="000000"/>
                <w:sz w:val="18"/>
                <w:szCs w:val="18"/>
              </w:rPr>
            </w:pPr>
            <w:r w:rsidRPr="00E21A07">
              <w:rPr>
                <w:rFonts w:cs="Arial"/>
                <w:color w:val="000000"/>
                <w:sz w:val="18"/>
                <w:szCs w:val="18"/>
              </w:rPr>
              <w:t>26.0</w:t>
            </w:r>
          </w:p>
        </w:tc>
        <w:tc>
          <w:tcPr>
            <w:tcW w:w="481" w:type="dxa"/>
            <w:tcBorders>
              <w:top w:val="nil"/>
              <w:left w:val="nil"/>
              <w:bottom w:val="nil"/>
              <w:right w:val="nil"/>
            </w:tcBorders>
            <w:shd w:val="clear" w:color="auto" w:fill="FFFFFF"/>
            <w:tcMar>
              <w:left w:w="30" w:type="dxa"/>
              <w:right w:w="30" w:type="dxa"/>
            </w:tcMar>
          </w:tcPr>
          <w:p w14:paraId="1D53C7F2"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036" w:type="dxa"/>
            <w:tcBorders>
              <w:top w:val="nil"/>
              <w:left w:val="nil"/>
              <w:bottom w:val="nil"/>
              <w:right w:val="nil"/>
            </w:tcBorders>
            <w:shd w:val="clear" w:color="auto" w:fill="FFFFFF"/>
            <w:tcMar>
              <w:left w:w="30" w:type="dxa"/>
              <w:right w:w="30" w:type="dxa"/>
            </w:tcMar>
          </w:tcPr>
          <w:p w14:paraId="322A51C0" w14:textId="77777777" w:rsidR="00715216" w:rsidRPr="00E21A07" w:rsidRDefault="00715216" w:rsidP="00715216">
            <w:pPr>
              <w:tabs>
                <w:tab w:val="decimal" w:pos="639"/>
              </w:tabs>
              <w:adjustRightInd w:val="0"/>
              <w:spacing w:before="30" w:after="30"/>
              <w:rPr>
                <w:rFonts w:cs="Arial"/>
                <w:color w:val="000000"/>
                <w:sz w:val="18"/>
                <w:szCs w:val="18"/>
              </w:rPr>
            </w:pPr>
            <w:r w:rsidRPr="00E21A07">
              <w:rPr>
                <w:rFonts w:cs="Arial"/>
                <w:color w:val="000000"/>
                <w:sz w:val="18"/>
                <w:szCs w:val="18"/>
              </w:rPr>
              <w:t>28.3</w:t>
            </w:r>
          </w:p>
        </w:tc>
        <w:tc>
          <w:tcPr>
            <w:tcW w:w="481" w:type="dxa"/>
            <w:tcBorders>
              <w:top w:val="nil"/>
              <w:left w:val="nil"/>
              <w:bottom w:val="nil"/>
              <w:right w:val="nil"/>
            </w:tcBorders>
            <w:shd w:val="clear" w:color="auto" w:fill="FFFFFF"/>
            <w:tcMar>
              <w:left w:w="30" w:type="dxa"/>
              <w:right w:w="30" w:type="dxa"/>
            </w:tcMar>
          </w:tcPr>
          <w:p w14:paraId="1C8F0D7E"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232" w:type="dxa"/>
            <w:tcBorders>
              <w:top w:val="nil"/>
              <w:left w:val="nil"/>
              <w:bottom w:val="nil"/>
              <w:right w:val="nil"/>
            </w:tcBorders>
            <w:shd w:val="clear" w:color="auto" w:fill="FFFFFF"/>
            <w:tcMar>
              <w:left w:w="30" w:type="dxa"/>
              <w:right w:w="30" w:type="dxa"/>
            </w:tcMar>
          </w:tcPr>
          <w:p w14:paraId="37054CFA"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460" w:type="dxa"/>
            <w:tcBorders>
              <w:top w:val="nil"/>
              <w:left w:val="nil"/>
              <w:bottom w:val="nil"/>
              <w:right w:val="nil"/>
            </w:tcBorders>
            <w:shd w:val="clear" w:color="auto" w:fill="FFFFFF"/>
            <w:tcMar>
              <w:left w:w="30" w:type="dxa"/>
              <w:right w:w="30" w:type="dxa"/>
            </w:tcMar>
          </w:tcPr>
          <w:p w14:paraId="6166E11E" w14:textId="77777777" w:rsidR="00715216" w:rsidRPr="00E21A07" w:rsidRDefault="00715216" w:rsidP="00715216">
            <w:pPr>
              <w:tabs>
                <w:tab w:val="decimal" w:pos="782"/>
              </w:tabs>
              <w:adjustRightInd w:val="0"/>
              <w:spacing w:before="30" w:after="30"/>
              <w:rPr>
                <w:rFonts w:cs="Arial"/>
                <w:color w:val="000000"/>
                <w:sz w:val="18"/>
                <w:szCs w:val="18"/>
              </w:rPr>
            </w:pPr>
            <w:r w:rsidRPr="00E21A07">
              <w:rPr>
                <w:rFonts w:cs="Arial"/>
                <w:color w:val="000000"/>
                <w:sz w:val="18"/>
                <w:szCs w:val="18"/>
              </w:rPr>
              <w:t>29.8</w:t>
            </w:r>
          </w:p>
        </w:tc>
        <w:tc>
          <w:tcPr>
            <w:tcW w:w="481" w:type="dxa"/>
            <w:tcBorders>
              <w:top w:val="nil"/>
              <w:left w:val="nil"/>
              <w:bottom w:val="nil"/>
              <w:right w:val="nil"/>
            </w:tcBorders>
            <w:shd w:val="clear" w:color="auto" w:fill="FFFFFF"/>
            <w:tcMar>
              <w:left w:w="30" w:type="dxa"/>
              <w:right w:w="30" w:type="dxa"/>
            </w:tcMar>
          </w:tcPr>
          <w:p w14:paraId="42D734FC"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094" w:type="dxa"/>
            <w:tcBorders>
              <w:top w:val="nil"/>
              <w:left w:val="nil"/>
              <w:bottom w:val="nil"/>
              <w:right w:val="nil"/>
            </w:tcBorders>
            <w:shd w:val="clear" w:color="auto" w:fill="FFFFFF"/>
            <w:tcMar>
              <w:left w:w="30" w:type="dxa"/>
              <w:right w:w="30" w:type="dxa"/>
            </w:tcMar>
          </w:tcPr>
          <w:p w14:paraId="55186F67" w14:textId="77777777" w:rsidR="00715216" w:rsidRPr="00E21A07" w:rsidRDefault="00715216" w:rsidP="00715216">
            <w:pPr>
              <w:tabs>
                <w:tab w:val="decimal" w:pos="685"/>
              </w:tabs>
              <w:adjustRightInd w:val="0"/>
              <w:spacing w:before="30" w:after="30"/>
              <w:rPr>
                <w:rFonts w:cs="Arial"/>
                <w:color w:val="000000"/>
                <w:sz w:val="18"/>
                <w:szCs w:val="18"/>
              </w:rPr>
            </w:pPr>
            <w:r w:rsidRPr="00E21A07">
              <w:rPr>
                <w:rFonts w:cs="Arial"/>
                <w:color w:val="000000"/>
                <w:sz w:val="18"/>
                <w:szCs w:val="18"/>
              </w:rPr>
              <w:t>33.7</w:t>
            </w:r>
          </w:p>
        </w:tc>
      </w:tr>
      <w:tr w:rsidR="00715216" w:rsidRPr="00E21A07" w14:paraId="6EA77383" w14:textId="77777777" w:rsidTr="00715216">
        <w:trPr>
          <w:cantSplit/>
          <w:trHeight w:val="246"/>
        </w:trPr>
        <w:tc>
          <w:tcPr>
            <w:tcW w:w="3297" w:type="dxa"/>
            <w:tcBorders>
              <w:top w:val="nil"/>
              <w:left w:val="nil"/>
              <w:bottom w:val="nil"/>
              <w:right w:val="nil"/>
            </w:tcBorders>
            <w:shd w:val="clear" w:color="auto" w:fill="FFFFFF"/>
            <w:tcMar>
              <w:left w:w="30" w:type="dxa"/>
              <w:right w:w="30" w:type="dxa"/>
            </w:tcMar>
          </w:tcPr>
          <w:p w14:paraId="5371F4D8" w14:textId="77777777" w:rsidR="00715216" w:rsidRPr="00E21A07" w:rsidRDefault="00715216" w:rsidP="00715216">
            <w:pPr>
              <w:adjustRightInd w:val="0"/>
              <w:spacing w:before="30" w:after="30"/>
              <w:ind w:left="144"/>
              <w:rPr>
                <w:rFonts w:cs="Arial"/>
                <w:color w:val="000000"/>
                <w:sz w:val="18"/>
                <w:szCs w:val="18"/>
              </w:rPr>
            </w:pPr>
            <w:r w:rsidRPr="00E21A07">
              <w:rPr>
                <w:rFonts w:cs="Arial"/>
                <w:color w:val="000000"/>
                <w:sz w:val="18"/>
                <w:szCs w:val="18"/>
              </w:rPr>
              <w:t>10,000-19,999</w:t>
            </w:r>
          </w:p>
        </w:tc>
        <w:tc>
          <w:tcPr>
            <w:tcW w:w="1624" w:type="dxa"/>
            <w:tcBorders>
              <w:top w:val="nil"/>
              <w:left w:val="nil"/>
              <w:bottom w:val="nil"/>
              <w:right w:val="nil"/>
            </w:tcBorders>
            <w:shd w:val="clear" w:color="auto" w:fill="FFFFFF"/>
            <w:tcMar>
              <w:left w:w="30" w:type="dxa"/>
              <w:right w:w="30" w:type="dxa"/>
            </w:tcMar>
          </w:tcPr>
          <w:p w14:paraId="55CAE9DE" w14:textId="77777777" w:rsidR="00715216" w:rsidRPr="00E21A07" w:rsidRDefault="00715216" w:rsidP="00715216">
            <w:pPr>
              <w:tabs>
                <w:tab w:val="decimal" w:pos="782"/>
              </w:tabs>
              <w:adjustRightInd w:val="0"/>
              <w:spacing w:before="30" w:after="30"/>
              <w:rPr>
                <w:rFonts w:cs="Arial"/>
                <w:color w:val="000000"/>
                <w:sz w:val="18"/>
                <w:szCs w:val="18"/>
              </w:rPr>
            </w:pPr>
            <w:r w:rsidRPr="00E21A07">
              <w:rPr>
                <w:rFonts w:cs="Arial"/>
                <w:color w:val="000000"/>
                <w:sz w:val="18"/>
                <w:szCs w:val="18"/>
              </w:rPr>
              <w:t>28.3</w:t>
            </w:r>
          </w:p>
        </w:tc>
        <w:tc>
          <w:tcPr>
            <w:tcW w:w="481" w:type="dxa"/>
            <w:tcBorders>
              <w:top w:val="nil"/>
              <w:left w:val="nil"/>
              <w:bottom w:val="nil"/>
              <w:right w:val="nil"/>
            </w:tcBorders>
            <w:shd w:val="clear" w:color="auto" w:fill="FFFFFF"/>
            <w:tcMar>
              <w:left w:w="30" w:type="dxa"/>
              <w:right w:w="30" w:type="dxa"/>
            </w:tcMar>
          </w:tcPr>
          <w:p w14:paraId="647ADCF6"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036" w:type="dxa"/>
            <w:tcBorders>
              <w:top w:val="nil"/>
              <w:left w:val="nil"/>
              <w:bottom w:val="nil"/>
              <w:right w:val="nil"/>
            </w:tcBorders>
            <w:shd w:val="clear" w:color="auto" w:fill="FFFFFF"/>
            <w:tcMar>
              <w:left w:w="30" w:type="dxa"/>
              <w:right w:w="30" w:type="dxa"/>
            </w:tcMar>
          </w:tcPr>
          <w:p w14:paraId="587BB81C" w14:textId="77777777" w:rsidR="00715216" w:rsidRPr="00E21A07" w:rsidRDefault="00715216" w:rsidP="00715216">
            <w:pPr>
              <w:tabs>
                <w:tab w:val="decimal" w:pos="639"/>
              </w:tabs>
              <w:adjustRightInd w:val="0"/>
              <w:spacing w:before="30" w:after="30"/>
              <w:rPr>
                <w:rFonts w:cs="Arial"/>
                <w:color w:val="000000"/>
                <w:sz w:val="18"/>
                <w:szCs w:val="18"/>
              </w:rPr>
            </w:pPr>
            <w:r w:rsidRPr="00E21A07">
              <w:rPr>
                <w:rFonts w:cs="Arial"/>
                <w:color w:val="000000"/>
                <w:sz w:val="18"/>
                <w:szCs w:val="18"/>
              </w:rPr>
              <w:t>30.6</w:t>
            </w:r>
          </w:p>
        </w:tc>
        <w:tc>
          <w:tcPr>
            <w:tcW w:w="481" w:type="dxa"/>
            <w:tcBorders>
              <w:top w:val="nil"/>
              <w:left w:val="nil"/>
              <w:bottom w:val="nil"/>
              <w:right w:val="nil"/>
            </w:tcBorders>
            <w:shd w:val="clear" w:color="auto" w:fill="FFFFFF"/>
            <w:tcMar>
              <w:left w:w="30" w:type="dxa"/>
              <w:right w:w="30" w:type="dxa"/>
            </w:tcMar>
          </w:tcPr>
          <w:p w14:paraId="1D52F5D9"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232" w:type="dxa"/>
            <w:tcBorders>
              <w:top w:val="nil"/>
              <w:left w:val="nil"/>
              <w:bottom w:val="nil"/>
              <w:right w:val="nil"/>
            </w:tcBorders>
            <w:shd w:val="clear" w:color="auto" w:fill="FFFFFF"/>
            <w:tcMar>
              <w:left w:w="30" w:type="dxa"/>
              <w:right w:w="30" w:type="dxa"/>
            </w:tcMar>
          </w:tcPr>
          <w:p w14:paraId="12AE39FC"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460" w:type="dxa"/>
            <w:tcBorders>
              <w:top w:val="nil"/>
              <w:left w:val="nil"/>
              <w:bottom w:val="nil"/>
              <w:right w:val="nil"/>
            </w:tcBorders>
            <w:shd w:val="clear" w:color="auto" w:fill="FFFFFF"/>
            <w:tcMar>
              <w:left w:w="30" w:type="dxa"/>
              <w:right w:w="30" w:type="dxa"/>
            </w:tcMar>
          </w:tcPr>
          <w:p w14:paraId="40F33C35" w14:textId="77777777" w:rsidR="00715216" w:rsidRPr="00E21A07" w:rsidRDefault="00715216" w:rsidP="00715216">
            <w:pPr>
              <w:tabs>
                <w:tab w:val="decimal" w:pos="782"/>
              </w:tabs>
              <w:adjustRightInd w:val="0"/>
              <w:spacing w:before="30" w:after="30"/>
              <w:rPr>
                <w:rFonts w:cs="Arial"/>
                <w:color w:val="000000"/>
                <w:sz w:val="18"/>
                <w:szCs w:val="18"/>
              </w:rPr>
            </w:pPr>
            <w:r w:rsidRPr="00E21A07">
              <w:rPr>
                <w:rFonts w:cs="Arial"/>
                <w:color w:val="000000"/>
                <w:sz w:val="18"/>
                <w:szCs w:val="18"/>
              </w:rPr>
              <w:t>29.6</w:t>
            </w:r>
          </w:p>
        </w:tc>
        <w:tc>
          <w:tcPr>
            <w:tcW w:w="481" w:type="dxa"/>
            <w:tcBorders>
              <w:top w:val="nil"/>
              <w:left w:val="nil"/>
              <w:bottom w:val="nil"/>
              <w:right w:val="nil"/>
            </w:tcBorders>
            <w:shd w:val="clear" w:color="auto" w:fill="FFFFFF"/>
            <w:tcMar>
              <w:left w:w="30" w:type="dxa"/>
              <w:right w:w="30" w:type="dxa"/>
            </w:tcMar>
          </w:tcPr>
          <w:p w14:paraId="4E5997EB"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094" w:type="dxa"/>
            <w:tcBorders>
              <w:top w:val="nil"/>
              <w:left w:val="nil"/>
              <w:bottom w:val="nil"/>
              <w:right w:val="nil"/>
            </w:tcBorders>
            <w:shd w:val="clear" w:color="auto" w:fill="FFFFFF"/>
            <w:tcMar>
              <w:left w:w="30" w:type="dxa"/>
              <w:right w:w="30" w:type="dxa"/>
            </w:tcMar>
          </w:tcPr>
          <w:p w14:paraId="5E25E3F7" w14:textId="77777777" w:rsidR="00715216" w:rsidRPr="00E21A07" w:rsidRDefault="00715216" w:rsidP="00715216">
            <w:pPr>
              <w:tabs>
                <w:tab w:val="decimal" w:pos="685"/>
              </w:tabs>
              <w:adjustRightInd w:val="0"/>
              <w:spacing w:before="30" w:after="30"/>
              <w:rPr>
                <w:rFonts w:cs="Arial"/>
                <w:color w:val="000000"/>
                <w:sz w:val="18"/>
                <w:szCs w:val="18"/>
              </w:rPr>
            </w:pPr>
            <w:r w:rsidRPr="00E21A07">
              <w:rPr>
                <w:rFonts w:cs="Arial"/>
                <w:color w:val="000000"/>
                <w:sz w:val="18"/>
                <w:szCs w:val="18"/>
              </w:rPr>
              <w:t>31.0</w:t>
            </w:r>
          </w:p>
        </w:tc>
      </w:tr>
      <w:tr w:rsidR="00715216" w:rsidRPr="00E21A07" w14:paraId="7F6F0E0D" w14:textId="77777777" w:rsidTr="00715216">
        <w:trPr>
          <w:cantSplit/>
          <w:trHeight w:val="246"/>
        </w:trPr>
        <w:tc>
          <w:tcPr>
            <w:tcW w:w="3297" w:type="dxa"/>
            <w:tcBorders>
              <w:top w:val="nil"/>
              <w:left w:val="nil"/>
              <w:bottom w:val="nil"/>
              <w:right w:val="nil"/>
            </w:tcBorders>
            <w:shd w:val="clear" w:color="auto" w:fill="FFFFFF"/>
            <w:tcMar>
              <w:left w:w="30" w:type="dxa"/>
              <w:right w:w="30" w:type="dxa"/>
            </w:tcMar>
          </w:tcPr>
          <w:p w14:paraId="2907614D" w14:textId="77777777" w:rsidR="00715216" w:rsidRPr="00E21A07" w:rsidRDefault="00715216" w:rsidP="00715216">
            <w:pPr>
              <w:adjustRightInd w:val="0"/>
              <w:spacing w:before="30" w:after="30"/>
              <w:ind w:left="144"/>
              <w:rPr>
                <w:rFonts w:cs="Arial"/>
                <w:color w:val="000000"/>
                <w:sz w:val="18"/>
                <w:szCs w:val="18"/>
              </w:rPr>
            </w:pPr>
            <w:r w:rsidRPr="00E21A07">
              <w:rPr>
                <w:rFonts w:cs="Arial"/>
                <w:color w:val="000000"/>
                <w:sz w:val="18"/>
                <w:szCs w:val="18"/>
              </w:rPr>
              <w:t>20,000-34,999</w:t>
            </w:r>
          </w:p>
        </w:tc>
        <w:tc>
          <w:tcPr>
            <w:tcW w:w="1624" w:type="dxa"/>
            <w:tcBorders>
              <w:top w:val="nil"/>
              <w:left w:val="nil"/>
              <w:bottom w:val="nil"/>
              <w:right w:val="nil"/>
            </w:tcBorders>
            <w:shd w:val="clear" w:color="auto" w:fill="FFFFFF"/>
            <w:tcMar>
              <w:left w:w="30" w:type="dxa"/>
              <w:right w:w="30" w:type="dxa"/>
            </w:tcMar>
          </w:tcPr>
          <w:p w14:paraId="1B2C926E" w14:textId="77777777" w:rsidR="00715216" w:rsidRPr="00E21A07" w:rsidRDefault="00715216" w:rsidP="00715216">
            <w:pPr>
              <w:tabs>
                <w:tab w:val="decimal" w:pos="782"/>
              </w:tabs>
              <w:adjustRightInd w:val="0"/>
              <w:spacing w:before="30" w:after="30"/>
              <w:rPr>
                <w:rFonts w:cs="Arial"/>
                <w:color w:val="000000"/>
                <w:sz w:val="18"/>
                <w:szCs w:val="18"/>
              </w:rPr>
            </w:pPr>
            <w:r w:rsidRPr="00E21A07">
              <w:rPr>
                <w:rFonts w:cs="Arial"/>
                <w:color w:val="000000"/>
                <w:sz w:val="18"/>
                <w:szCs w:val="18"/>
              </w:rPr>
              <w:t>25.4</w:t>
            </w:r>
          </w:p>
        </w:tc>
        <w:tc>
          <w:tcPr>
            <w:tcW w:w="481" w:type="dxa"/>
            <w:tcBorders>
              <w:top w:val="nil"/>
              <w:left w:val="nil"/>
              <w:bottom w:val="nil"/>
              <w:right w:val="nil"/>
            </w:tcBorders>
            <w:shd w:val="clear" w:color="auto" w:fill="FFFFFF"/>
            <w:tcMar>
              <w:left w:w="30" w:type="dxa"/>
              <w:right w:w="30" w:type="dxa"/>
            </w:tcMar>
          </w:tcPr>
          <w:p w14:paraId="17FA3611"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036" w:type="dxa"/>
            <w:tcBorders>
              <w:top w:val="nil"/>
              <w:left w:val="nil"/>
              <w:bottom w:val="nil"/>
              <w:right w:val="nil"/>
            </w:tcBorders>
            <w:shd w:val="clear" w:color="auto" w:fill="FFFFFF"/>
            <w:tcMar>
              <w:left w:w="30" w:type="dxa"/>
              <w:right w:w="30" w:type="dxa"/>
            </w:tcMar>
          </w:tcPr>
          <w:p w14:paraId="74F8F52D" w14:textId="77777777" w:rsidR="00715216" w:rsidRPr="00E21A07" w:rsidRDefault="00715216" w:rsidP="00715216">
            <w:pPr>
              <w:tabs>
                <w:tab w:val="decimal" w:pos="639"/>
              </w:tabs>
              <w:adjustRightInd w:val="0"/>
              <w:spacing w:before="30" w:after="30"/>
              <w:rPr>
                <w:rFonts w:cs="Arial"/>
                <w:color w:val="000000"/>
                <w:sz w:val="18"/>
                <w:szCs w:val="18"/>
              </w:rPr>
            </w:pPr>
            <w:r w:rsidRPr="00E21A07">
              <w:rPr>
                <w:rFonts w:cs="Arial"/>
                <w:color w:val="000000"/>
                <w:sz w:val="18"/>
                <w:szCs w:val="18"/>
              </w:rPr>
              <w:t>22.3</w:t>
            </w:r>
          </w:p>
        </w:tc>
        <w:tc>
          <w:tcPr>
            <w:tcW w:w="481" w:type="dxa"/>
            <w:tcBorders>
              <w:top w:val="nil"/>
              <w:left w:val="nil"/>
              <w:bottom w:val="nil"/>
              <w:right w:val="nil"/>
            </w:tcBorders>
            <w:shd w:val="clear" w:color="auto" w:fill="FFFFFF"/>
            <w:tcMar>
              <w:left w:w="30" w:type="dxa"/>
              <w:right w:w="30" w:type="dxa"/>
            </w:tcMar>
          </w:tcPr>
          <w:p w14:paraId="0DE2B8BC"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232" w:type="dxa"/>
            <w:tcBorders>
              <w:top w:val="nil"/>
              <w:left w:val="nil"/>
              <w:bottom w:val="nil"/>
              <w:right w:val="nil"/>
            </w:tcBorders>
            <w:shd w:val="clear" w:color="auto" w:fill="FFFFFF"/>
            <w:tcMar>
              <w:left w:w="30" w:type="dxa"/>
              <w:right w:w="30" w:type="dxa"/>
            </w:tcMar>
          </w:tcPr>
          <w:p w14:paraId="4DD5C1AA"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460" w:type="dxa"/>
            <w:tcBorders>
              <w:top w:val="nil"/>
              <w:left w:val="nil"/>
              <w:bottom w:val="nil"/>
              <w:right w:val="nil"/>
            </w:tcBorders>
            <w:shd w:val="clear" w:color="auto" w:fill="FFFFFF"/>
            <w:tcMar>
              <w:left w:w="30" w:type="dxa"/>
              <w:right w:w="30" w:type="dxa"/>
            </w:tcMar>
          </w:tcPr>
          <w:p w14:paraId="1C736788" w14:textId="77777777" w:rsidR="00715216" w:rsidRPr="00E21A07" w:rsidRDefault="00715216" w:rsidP="00715216">
            <w:pPr>
              <w:tabs>
                <w:tab w:val="decimal" w:pos="782"/>
              </w:tabs>
              <w:adjustRightInd w:val="0"/>
              <w:spacing w:before="30" w:after="30"/>
              <w:rPr>
                <w:rFonts w:cs="Arial"/>
                <w:color w:val="000000"/>
                <w:sz w:val="18"/>
                <w:szCs w:val="18"/>
              </w:rPr>
            </w:pPr>
            <w:r w:rsidRPr="00E21A07">
              <w:rPr>
                <w:rFonts w:cs="Arial"/>
                <w:color w:val="000000"/>
                <w:sz w:val="18"/>
                <w:szCs w:val="18"/>
              </w:rPr>
              <w:t>24.2</w:t>
            </w:r>
          </w:p>
        </w:tc>
        <w:tc>
          <w:tcPr>
            <w:tcW w:w="481" w:type="dxa"/>
            <w:tcBorders>
              <w:top w:val="nil"/>
              <w:left w:val="nil"/>
              <w:bottom w:val="nil"/>
              <w:right w:val="nil"/>
            </w:tcBorders>
            <w:shd w:val="clear" w:color="auto" w:fill="FFFFFF"/>
            <w:tcMar>
              <w:left w:w="30" w:type="dxa"/>
              <w:right w:w="30" w:type="dxa"/>
            </w:tcMar>
          </w:tcPr>
          <w:p w14:paraId="12579EE8"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094" w:type="dxa"/>
            <w:tcBorders>
              <w:top w:val="nil"/>
              <w:left w:val="nil"/>
              <w:bottom w:val="nil"/>
              <w:right w:val="nil"/>
            </w:tcBorders>
            <w:shd w:val="clear" w:color="auto" w:fill="FFFFFF"/>
            <w:tcMar>
              <w:left w:w="30" w:type="dxa"/>
              <w:right w:w="30" w:type="dxa"/>
            </w:tcMar>
          </w:tcPr>
          <w:p w14:paraId="4677DD3C" w14:textId="77777777" w:rsidR="00715216" w:rsidRPr="00E21A07" w:rsidRDefault="00715216" w:rsidP="00715216">
            <w:pPr>
              <w:tabs>
                <w:tab w:val="decimal" w:pos="685"/>
              </w:tabs>
              <w:adjustRightInd w:val="0"/>
              <w:spacing w:before="30" w:after="30"/>
              <w:rPr>
                <w:rFonts w:cs="Arial"/>
                <w:color w:val="000000"/>
                <w:sz w:val="18"/>
                <w:szCs w:val="18"/>
              </w:rPr>
            </w:pPr>
            <w:r w:rsidRPr="00E21A07">
              <w:rPr>
                <w:rFonts w:cs="Arial"/>
                <w:color w:val="000000"/>
                <w:sz w:val="18"/>
                <w:szCs w:val="18"/>
              </w:rPr>
              <w:t>22.3</w:t>
            </w:r>
          </w:p>
        </w:tc>
      </w:tr>
      <w:tr w:rsidR="00715216" w:rsidRPr="00E21A07" w14:paraId="51A27013" w14:textId="77777777" w:rsidTr="00715216">
        <w:trPr>
          <w:cantSplit/>
          <w:trHeight w:val="246"/>
        </w:trPr>
        <w:tc>
          <w:tcPr>
            <w:tcW w:w="3297" w:type="dxa"/>
            <w:tcBorders>
              <w:top w:val="nil"/>
              <w:left w:val="nil"/>
              <w:bottom w:val="nil"/>
              <w:right w:val="nil"/>
            </w:tcBorders>
            <w:shd w:val="clear" w:color="auto" w:fill="FFFFFF"/>
            <w:tcMar>
              <w:left w:w="30" w:type="dxa"/>
              <w:right w:w="30" w:type="dxa"/>
            </w:tcMar>
          </w:tcPr>
          <w:p w14:paraId="627AFEF5" w14:textId="77777777" w:rsidR="00715216" w:rsidRPr="00E21A07" w:rsidRDefault="00715216" w:rsidP="00715216">
            <w:pPr>
              <w:adjustRightInd w:val="0"/>
              <w:spacing w:before="30" w:after="30"/>
              <w:ind w:left="144"/>
              <w:rPr>
                <w:rFonts w:cs="Arial"/>
                <w:color w:val="000000"/>
                <w:sz w:val="18"/>
                <w:szCs w:val="18"/>
              </w:rPr>
            </w:pPr>
            <w:r w:rsidRPr="00E21A07">
              <w:rPr>
                <w:rFonts w:cs="Arial"/>
                <w:color w:val="000000"/>
                <w:sz w:val="18"/>
                <w:szCs w:val="18"/>
              </w:rPr>
              <w:t>35,000+</w:t>
            </w:r>
          </w:p>
        </w:tc>
        <w:tc>
          <w:tcPr>
            <w:tcW w:w="1624" w:type="dxa"/>
            <w:tcBorders>
              <w:top w:val="nil"/>
              <w:left w:val="nil"/>
              <w:bottom w:val="nil"/>
              <w:right w:val="nil"/>
            </w:tcBorders>
            <w:shd w:val="clear" w:color="auto" w:fill="FFFFFF"/>
            <w:tcMar>
              <w:left w:w="30" w:type="dxa"/>
              <w:right w:w="30" w:type="dxa"/>
            </w:tcMar>
          </w:tcPr>
          <w:p w14:paraId="2393EEF9" w14:textId="77777777" w:rsidR="00715216" w:rsidRPr="00E21A07" w:rsidRDefault="00715216" w:rsidP="00715216">
            <w:pPr>
              <w:tabs>
                <w:tab w:val="decimal" w:pos="782"/>
              </w:tabs>
              <w:adjustRightInd w:val="0"/>
              <w:spacing w:before="30" w:after="30"/>
              <w:rPr>
                <w:rFonts w:cs="Arial"/>
                <w:color w:val="000000"/>
                <w:sz w:val="18"/>
                <w:szCs w:val="18"/>
              </w:rPr>
            </w:pPr>
            <w:r w:rsidRPr="00E21A07">
              <w:rPr>
                <w:rFonts w:cs="Arial"/>
                <w:color w:val="000000"/>
                <w:sz w:val="18"/>
                <w:szCs w:val="18"/>
              </w:rPr>
              <w:t>20.2</w:t>
            </w:r>
          </w:p>
        </w:tc>
        <w:tc>
          <w:tcPr>
            <w:tcW w:w="481" w:type="dxa"/>
            <w:tcBorders>
              <w:top w:val="nil"/>
              <w:left w:val="nil"/>
              <w:bottom w:val="nil"/>
              <w:right w:val="nil"/>
            </w:tcBorders>
            <w:shd w:val="clear" w:color="auto" w:fill="FFFFFF"/>
            <w:tcMar>
              <w:left w:w="30" w:type="dxa"/>
              <w:right w:w="30" w:type="dxa"/>
            </w:tcMar>
          </w:tcPr>
          <w:p w14:paraId="7D43847F"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036" w:type="dxa"/>
            <w:tcBorders>
              <w:top w:val="nil"/>
              <w:left w:val="nil"/>
              <w:bottom w:val="nil"/>
              <w:right w:val="nil"/>
            </w:tcBorders>
            <w:shd w:val="clear" w:color="auto" w:fill="FFFFFF"/>
            <w:tcMar>
              <w:left w:w="30" w:type="dxa"/>
              <w:right w:w="30" w:type="dxa"/>
            </w:tcMar>
          </w:tcPr>
          <w:p w14:paraId="223EE543" w14:textId="77777777" w:rsidR="00715216" w:rsidRPr="00E21A07" w:rsidRDefault="00715216" w:rsidP="00715216">
            <w:pPr>
              <w:tabs>
                <w:tab w:val="decimal" w:pos="639"/>
              </w:tabs>
              <w:adjustRightInd w:val="0"/>
              <w:spacing w:before="30" w:after="30"/>
              <w:rPr>
                <w:rFonts w:cs="Arial"/>
                <w:color w:val="000000"/>
                <w:sz w:val="18"/>
                <w:szCs w:val="18"/>
              </w:rPr>
            </w:pPr>
            <w:r w:rsidRPr="00E21A07">
              <w:rPr>
                <w:rFonts w:cs="Arial"/>
                <w:color w:val="000000"/>
                <w:sz w:val="18"/>
                <w:szCs w:val="18"/>
              </w:rPr>
              <w:t>18.8</w:t>
            </w:r>
          </w:p>
        </w:tc>
        <w:tc>
          <w:tcPr>
            <w:tcW w:w="481" w:type="dxa"/>
            <w:tcBorders>
              <w:top w:val="nil"/>
              <w:left w:val="nil"/>
              <w:bottom w:val="nil"/>
              <w:right w:val="nil"/>
            </w:tcBorders>
            <w:shd w:val="clear" w:color="auto" w:fill="FFFFFF"/>
            <w:tcMar>
              <w:left w:w="30" w:type="dxa"/>
              <w:right w:w="30" w:type="dxa"/>
            </w:tcMar>
          </w:tcPr>
          <w:p w14:paraId="61EE0F2F"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232" w:type="dxa"/>
            <w:tcBorders>
              <w:top w:val="nil"/>
              <w:left w:val="nil"/>
              <w:bottom w:val="nil"/>
              <w:right w:val="nil"/>
            </w:tcBorders>
            <w:shd w:val="clear" w:color="auto" w:fill="FFFFFF"/>
            <w:tcMar>
              <w:left w:w="30" w:type="dxa"/>
              <w:right w:w="30" w:type="dxa"/>
            </w:tcMar>
          </w:tcPr>
          <w:p w14:paraId="04C961BC"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460" w:type="dxa"/>
            <w:tcBorders>
              <w:top w:val="nil"/>
              <w:left w:val="nil"/>
              <w:bottom w:val="nil"/>
              <w:right w:val="nil"/>
            </w:tcBorders>
            <w:shd w:val="clear" w:color="auto" w:fill="FFFFFF"/>
            <w:tcMar>
              <w:left w:w="30" w:type="dxa"/>
              <w:right w:w="30" w:type="dxa"/>
            </w:tcMar>
          </w:tcPr>
          <w:p w14:paraId="3CB70CBD" w14:textId="77777777" w:rsidR="00715216" w:rsidRPr="00E21A07" w:rsidRDefault="00715216" w:rsidP="00715216">
            <w:pPr>
              <w:tabs>
                <w:tab w:val="decimal" w:pos="782"/>
              </w:tabs>
              <w:adjustRightInd w:val="0"/>
              <w:spacing w:before="30" w:after="30"/>
              <w:rPr>
                <w:rFonts w:cs="Arial"/>
                <w:color w:val="000000"/>
                <w:sz w:val="18"/>
                <w:szCs w:val="18"/>
              </w:rPr>
            </w:pPr>
            <w:r w:rsidRPr="00E21A07">
              <w:rPr>
                <w:rFonts w:cs="Arial"/>
                <w:color w:val="000000"/>
                <w:sz w:val="18"/>
                <w:szCs w:val="18"/>
              </w:rPr>
              <w:t>16.5</w:t>
            </w:r>
          </w:p>
        </w:tc>
        <w:tc>
          <w:tcPr>
            <w:tcW w:w="481" w:type="dxa"/>
            <w:tcBorders>
              <w:top w:val="nil"/>
              <w:left w:val="nil"/>
              <w:bottom w:val="nil"/>
              <w:right w:val="nil"/>
            </w:tcBorders>
            <w:shd w:val="clear" w:color="auto" w:fill="FFFFFF"/>
            <w:tcMar>
              <w:left w:w="30" w:type="dxa"/>
              <w:right w:w="30" w:type="dxa"/>
            </w:tcMar>
          </w:tcPr>
          <w:p w14:paraId="55708547"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094" w:type="dxa"/>
            <w:tcBorders>
              <w:top w:val="nil"/>
              <w:left w:val="nil"/>
              <w:bottom w:val="nil"/>
              <w:right w:val="nil"/>
            </w:tcBorders>
            <w:shd w:val="clear" w:color="auto" w:fill="FFFFFF"/>
            <w:tcMar>
              <w:left w:w="30" w:type="dxa"/>
              <w:right w:w="30" w:type="dxa"/>
            </w:tcMar>
          </w:tcPr>
          <w:p w14:paraId="58B5CDBB" w14:textId="77777777" w:rsidR="00715216" w:rsidRPr="00E21A07" w:rsidRDefault="00715216" w:rsidP="00715216">
            <w:pPr>
              <w:tabs>
                <w:tab w:val="decimal" w:pos="685"/>
              </w:tabs>
              <w:adjustRightInd w:val="0"/>
              <w:spacing w:before="30" w:after="30"/>
              <w:rPr>
                <w:rFonts w:cs="Arial"/>
                <w:color w:val="000000"/>
                <w:sz w:val="18"/>
                <w:szCs w:val="18"/>
              </w:rPr>
            </w:pPr>
            <w:r w:rsidRPr="00E21A07">
              <w:rPr>
                <w:rFonts w:cs="Arial"/>
                <w:color w:val="000000"/>
                <w:sz w:val="18"/>
                <w:szCs w:val="18"/>
              </w:rPr>
              <w:t>13.0</w:t>
            </w:r>
          </w:p>
        </w:tc>
      </w:tr>
      <w:tr w:rsidR="00715216" w:rsidRPr="00E21A07" w14:paraId="5B1B1254" w14:textId="77777777" w:rsidTr="00715216">
        <w:trPr>
          <w:cantSplit/>
          <w:trHeight w:val="246"/>
        </w:trPr>
        <w:tc>
          <w:tcPr>
            <w:tcW w:w="10186" w:type="dxa"/>
            <w:gridSpan w:val="9"/>
            <w:tcBorders>
              <w:top w:val="nil"/>
              <w:left w:val="nil"/>
              <w:bottom w:val="nil"/>
              <w:right w:val="nil"/>
            </w:tcBorders>
            <w:shd w:val="clear" w:color="auto" w:fill="FFFFFF"/>
            <w:tcMar>
              <w:left w:w="30" w:type="dxa"/>
              <w:right w:w="30" w:type="dxa"/>
            </w:tcMar>
          </w:tcPr>
          <w:p w14:paraId="5FB26D61" w14:textId="77777777" w:rsidR="00715216" w:rsidRPr="00E21A07" w:rsidRDefault="00715216" w:rsidP="00715216">
            <w:pPr>
              <w:adjustRightInd w:val="0"/>
              <w:spacing w:before="30" w:after="30"/>
              <w:rPr>
                <w:rFonts w:cs="Arial"/>
                <w:b/>
                <w:bCs/>
                <w:color w:val="000000"/>
                <w:sz w:val="18"/>
                <w:szCs w:val="18"/>
              </w:rPr>
            </w:pPr>
            <w:r w:rsidRPr="00E21A07">
              <w:rPr>
                <w:rFonts w:cs="Arial"/>
                <w:b/>
                <w:bCs/>
                <w:color w:val="000000"/>
                <w:sz w:val="18"/>
                <w:szCs w:val="18"/>
              </w:rPr>
              <w:t>Health and lifestyle factors</w:t>
            </w:r>
          </w:p>
        </w:tc>
      </w:tr>
      <w:tr w:rsidR="00715216" w:rsidRPr="00E21A07" w14:paraId="545B156F" w14:textId="77777777" w:rsidTr="00715216">
        <w:trPr>
          <w:cantSplit/>
          <w:trHeight w:val="246"/>
        </w:trPr>
        <w:tc>
          <w:tcPr>
            <w:tcW w:w="3297" w:type="dxa"/>
            <w:tcBorders>
              <w:top w:val="nil"/>
              <w:left w:val="nil"/>
              <w:bottom w:val="nil"/>
              <w:right w:val="nil"/>
            </w:tcBorders>
            <w:shd w:val="clear" w:color="auto" w:fill="FFFFFF"/>
            <w:tcMar>
              <w:left w:w="30" w:type="dxa"/>
              <w:right w:w="30" w:type="dxa"/>
            </w:tcMar>
          </w:tcPr>
          <w:p w14:paraId="389B1687" w14:textId="3FF23E95" w:rsidR="00715216" w:rsidRPr="00E21A07" w:rsidRDefault="00715216" w:rsidP="00715216">
            <w:pPr>
              <w:adjustRightInd w:val="0"/>
              <w:spacing w:before="30" w:after="30"/>
              <w:rPr>
                <w:rFonts w:cs="Arial"/>
                <w:color w:val="000000"/>
                <w:sz w:val="18"/>
                <w:szCs w:val="18"/>
              </w:rPr>
            </w:pPr>
            <w:r w:rsidRPr="00E21A07">
              <w:rPr>
                <w:rFonts w:cs="Arial"/>
                <w:color w:val="000000"/>
                <w:sz w:val="18"/>
                <w:szCs w:val="18"/>
              </w:rPr>
              <w:t>Regular smok</w:t>
            </w:r>
            <w:r w:rsidR="00011ECA">
              <w:rPr>
                <w:rFonts w:cs="Arial"/>
                <w:color w:val="000000"/>
                <w:sz w:val="18"/>
                <w:szCs w:val="18"/>
              </w:rPr>
              <w:t>ing</w:t>
            </w:r>
            <w:r w:rsidRPr="00E21A07">
              <w:rPr>
                <w:rFonts w:cs="Arial"/>
                <w:color w:val="000000"/>
                <w:sz w:val="18"/>
                <w:szCs w:val="18"/>
              </w:rPr>
              <w:t>, %</w:t>
            </w:r>
          </w:p>
        </w:tc>
        <w:tc>
          <w:tcPr>
            <w:tcW w:w="1624" w:type="dxa"/>
            <w:tcBorders>
              <w:top w:val="nil"/>
              <w:left w:val="nil"/>
              <w:bottom w:val="nil"/>
              <w:right w:val="nil"/>
            </w:tcBorders>
            <w:shd w:val="clear" w:color="auto" w:fill="FFFFFF"/>
            <w:tcMar>
              <w:left w:w="30" w:type="dxa"/>
              <w:right w:w="30" w:type="dxa"/>
            </w:tcMar>
          </w:tcPr>
          <w:p w14:paraId="30BC161B" w14:textId="77777777" w:rsidR="00715216" w:rsidRPr="00E21A07" w:rsidRDefault="00715216" w:rsidP="00715216">
            <w:pPr>
              <w:tabs>
                <w:tab w:val="decimal" w:pos="782"/>
              </w:tabs>
              <w:adjustRightInd w:val="0"/>
              <w:spacing w:before="30" w:after="30"/>
              <w:rPr>
                <w:rFonts w:cs="Arial"/>
                <w:color w:val="000000"/>
                <w:sz w:val="18"/>
                <w:szCs w:val="18"/>
              </w:rPr>
            </w:pPr>
            <w:r w:rsidRPr="00E21A07">
              <w:rPr>
                <w:rFonts w:cs="Arial"/>
                <w:color w:val="000000"/>
                <w:sz w:val="18"/>
                <w:szCs w:val="18"/>
              </w:rPr>
              <w:t>61.1</w:t>
            </w:r>
          </w:p>
        </w:tc>
        <w:tc>
          <w:tcPr>
            <w:tcW w:w="481" w:type="dxa"/>
            <w:tcBorders>
              <w:top w:val="nil"/>
              <w:left w:val="nil"/>
              <w:bottom w:val="nil"/>
              <w:right w:val="nil"/>
            </w:tcBorders>
            <w:shd w:val="clear" w:color="auto" w:fill="FFFFFF"/>
            <w:tcMar>
              <w:left w:w="30" w:type="dxa"/>
              <w:right w:w="30" w:type="dxa"/>
            </w:tcMar>
          </w:tcPr>
          <w:p w14:paraId="3AA8D437"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036" w:type="dxa"/>
            <w:tcBorders>
              <w:top w:val="nil"/>
              <w:left w:val="nil"/>
              <w:bottom w:val="nil"/>
              <w:right w:val="nil"/>
            </w:tcBorders>
            <w:shd w:val="clear" w:color="auto" w:fill="FFFFFF"/>
            <w:tcMar>
              <w:left w:w="30" w:type="dxa"/>
              <w:right w:w="30" w:type="dxa"/>
            </w:tcMar>
          </w:tcPr>
          <w:p w14:paraId="79E2039D" w14:textId="77777777" w:rsidR="00715216" w:rsidRPr="00E21A07" w:rsidRDefault="00715216" w:rsidP="00715216">
            <w:pPr>
              <w:tabs>
                <w:tab w:val="decimal" w:pos="639"/>
              </w:tabs>
              <w:adjustRightInd w:val="0"/>
              <w:spacing w:before="30" w:after="30"/>
              <w:rPr>
                <w:rFonts w:cs="Arial"/>
                <w:color w:val="000000"/>
                <w:sz w:val="18"/>
                <w:szCs w:val="18"/>
              </w:rPr>
            </w:pPr>
            <w:r w:rsidRPr="00E21A07">
              <w:rPr>
                <w:rFonts w:cs="Arial"/>
                <w:color w:val="000000"/>
                <w:sz w:val="18"/>
                <w:szCs w:val="18"/>
              </w:rPr>
              <w:t>61.4</w:t>
            </w:r>
          </w:p>
        </w:tc>
        <w:tc>
          <w:tcPr>
            <w:tcW w:w="481" w:type="dxa"/>
            <w:tcBorders>
              <w:top w:val="nil"/>
              <w:left w:val="nil"/>
              <w:bottom w:val="nil"/>
              <w:right w:val="nil"/>
            </w:tcBorders>
            <w:shd w:val="clear" w:color="auto" w:fill="FFFFFF"/>
            <w:tcMar>
              <w:left w:w="30" w:type="dxa"/>
              <w:right w:w="30" w:type="dxa"/>
            </w:tcMar>
          </w:tcPr>
          <w:p w14:paraId="6EB1A2BB"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232" w:type="dxa"/>
            <w:tcBorders>
              <w:top w:val="nil"/>
              <w:left w:val="nil"/>
              <w:bottom w:val="nil"/>
              <w:right w:val="nil"/>
            </w:tcBorders>
            <w:shd w:val="clear" w:color="auto" w:fill="FFFFFF"/>
            <w:tcMar>
              <w:left w:w="30" w:type="dxa"/>
              <w:right w:w="30" w:type="dxa"/>
            </w:tcMar>
          </w:tcPr>
          <w:p w14:paraId="2FBCD426"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460" w:type="dxa"/>
            <w:tcBorders>
              <w:top w:val="nil"/>
              <w:left w:val="nil"/>
              <w:bottom w:val="nil"/>
              <w:right w:val="nil"/>
            </w:tcBorders>
            <w:shd w:val="clear" w:color="auto" w:fill="FFFFFF"/>
            <w:tcMar>
              <w:left w:w="30" w:type="dxa"/>
              <w:right w:w="30" w:type="dxa"/>
            </w:tcMar>
          </w:tcPr>
          <w:p w14:paraId="7A238527" w14:textId="77777777" w:rsidR="00715216" w:rsidRPr="00E21A07" w:rsidRDefault="00715216" w:rsidP="00715216">
            <w:pPr>
              <w:tabs>
                <w:tab w:val="decimal" w:pos="782"/>
              </w:tabs>
              <w:adjustRightInd w:val="0"/>
              <w:spacing w:before="30" w:after="30"/>
              <w:rPr>
                <w:rFonts w:cs="Arial"/>
                <w:color w:val="000000"/>
                <w:sz w:val="18"/>
                <w:szCs w:val="18"/>
              </w:rPr>
            </w:pPr>
            <w:r w:rsidRPr="00E21A07">
              <w:rPr>
                <w:rFonts w:cs="Arial"/>
                <w:color w:val="000000"/>
                <w:sz w:val="18"/>
                <w:szCs w:val="18"/>
              </w:rPr>
              <w:t>2.4</w:t>
            </w:r>
          </w:p>
        </w:tc>
        <w:tc>
          <w:tcPr>
            <w:tcW w:w="481" w:type="dxa"/>
            <w:tcBorders>
              <w:top w:val="nil"/>
              <w:left w:val="nil"/>
              <w:bottom w:val="nil"/>
              <w:right w:val="nil"/>
            </w:tcBorders>
            <w:shd w:val="clear" w:color="auto" w:fill="FFFFFF"/>
            <w:tcMar>
              <w:left w:w="30" w:type="dxa"/>
              <w:right w:w="30" w:type="dxa"/>
            </w:tcMar>
          </w:tcPr>
          <w:p w14:paraId="3FB810B8"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094" w:type="dxa"/>
            <w:tcBorders>
              <w:top w:val="nil"/>
              <w:left w:val="nil"/>
              <w:bottom w:val="nil"/>
              <w:right w:val="nil"/>
            </w:tcBorders>
            <w:shd w:val="clear" w:color="auto" w:fill="FFFFFF"/>
            <w:tcMar>
              <w:left w:w="30" w:type="dxa"/>
              <w:right w:w="30" w:type="dxa"/>
            </w:tcMar>
          </w:tcPr>
          <w:p w14:paraId="13663DBC" w14:textId="77777777" w:rsidR="00715216" w:rsidRPr="00E21A07" w:rsidRDefault="00715216" w:rsidP="00715216">
            <w:pPr>
              <w:tabs>
                <w:tab w:val="decimal" w:pos="685"/>
              </w:tabs>
              <w:adjustRightInd w:val="0"/>
              <w:spacing w:before="30" w:after="30"/>
              <w:rPr>
                <w:rFonts w:cs="Arial"/>
                <w:color w:val="000000"/>
                <w:sz w:val="18"/>
                <w:szCs w:val="18"/>
              </w:rPr>
            </w:pPr>
            <w:r w:rsidRPr="00E21A07">
              <w:rPr>
                <w:rFonts w:cs="Arial"/>
                <w:color w:val="000000"/>
                <w:sz w:val="18"/>
                <w:szCs w:val="18"/>
              </w:rPr>
              <w:t>2.1</w:t>
            </w:r>
          </w:p>
        </w:tc>
      </w:tr>
      <w:tr w:rsidR="00715216" w:rsidRPr="00E21A07" w14:paraId="7AD8583D" w14:textId="77777777" w:rsidTr="00715216">
        <w:trPr>
          <w:cantSplit/>
          <w:trHeight w:val="246"/>
        </w:trPr>
        <w:tc>
          <w:tcPr>
            <w:tcW w:w="3297" w:type="dxa"/>
            <w:tcBorders>
              <w:top w:val="nil"/>
              <w:left w:val="nil"/>
              <w:bottom w:val="nil"/>
              <w:right w:val="nil"/>
            </w:tcBorders>
            <w:shd w:val="clear" w:color="auto" w:fill="FFFFFF"/>
            <w:tcMar>
              <w:left w:w="30" w:type="dxa"/>
              <w:right w:w="30" w:type="dxa"/>
            </w:tcMar>
          </w:tcPr>
          <w:p w14:paraId="45522FBF" w14:textId="77777777" w:rsidR="00715216" w:rsidRPr="00E21A07" w:rsidRDefault="00715216" w:rsidP="00715216">
            <w:pPr>
              <w:adjustRightInd w:val="0"/>
              <w:spacing w:before="30" w:after="30"/>
              <w:rPr>
                <w:rFonts w:cs="Arial"/>
                <w:color w:val="000000"/>
                <w:sz w:val="18"/>
                <w:szCs w:val="18"/>
              </w:rPr>
            </w:pPr>
            <w:r w:rsidRPr="00E21A07">
              <w:rPr>
                <w:rFonts w:cs="Arial"/>
                <w:color w:val="000000"/>
                <w:sz w:val="18"/>
                <w:szCs w:val="18"/>
              </w:rPr>
              <w:t>Daily fruit intake, %</w:t>
            </w:r>
          </w:p>
        </w:tc>
        <w:tc>
          <w:tcPr>
            <w:tcW w:w="1624" w:type="dxa"/>
            <w:tcBorders>
              <w:top w:val="nil"/>
              <w:left w:val="nil"/>
              <w:bottom w:val="nil"/>
              <w:right w:val="nil"/>
            </w:tcBorders>
            <w:shd w:val="clear" w:color="auto" w:fill="FFFFFF"/>
            <w:tcMar>
              <w:left w:w="30" w:type="dxa"/>
              <w:right w:w="30" w:type="dxa"/>
            </w:tcMar>
          </w:tcPr>
          <w:p w14:paraId="7CFE85DA" w14:textId="77777777" w:rsidR="00715216" w:rsidRPr="00E21A07" w:rsidRDefault="00715216" w:rsidP="00715216">
            <w:pPr>
              <w:tabs>
                <w:tab w:val="decimal" w:pos="782"/>
              </w:tabs>
              <w:adjustRightInd w:val="0"/>
              <w:spacing w:before="30" w:after="30"/>
              <w:rPr>
                <w:rFonts w:cs="Arial"/>
                <w:color w:val="000000"/>
                <w:sz w:val="18"/>
                <w:szCs w:val="18"/>
              </w:rPr>
            </w:pPr>
            <w:r w:rsidRPr="00E21A07">
              <w:rPr>
                <w:rFonts w:cs="Arial"/>
                <w:color w:val="000000"/>
                <w:sz w:val="18"/>
                <w:szCs w:val="18"/>
              </w:rPr>
              <w:t>23.0</w:t>
            </w:r>
          </w:p>
        </w:tc>
        <w:tc>
          <w:tcPr>
            <w:tcW w:w="481" w:type="dxa"/>
            <w:tcBorders>
              <w:top w:val="nil"/>
              <w:left w:val="nil"/>
              <w:bottom w:val="nil"/>
              <w:right w:val="nil"/>
            </w:tcBorders>
            <w:shd w:val="clear" w:color="auto" w:fill="FFFFFF"/>
            <w:tcMar>
              <w:left w:w="30" w:type="dxa"/>
              <w:right w:w="30" w:type="dxa"/>
            </w:tcMar>
          </w:tcPr>
          <w:p w14:paraId="4B6209BC"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036" w:type="dxa"/>
            <w:tcBorders>
              <w:top w:val="nil"/>
              <w:left w:val="nil"/>
              <w:bottom w:val="nil"/>
              <w:right w:val="nil"/>
            </w:tcBorders>
            <w:shd w:val="clear" w:color="auto" w:fill="FFFFFF"/>
            <w:tcMar>
              <w:left w:w="30" w:type="dxa"/>
              <w:right w:w="30" w:type="dxa"/>
            </w:tcMar>
          </w:tcPr>
          <w:p w14:paraId="0B1C4FC9" w14:textId="77777777" w:rsidR="00715216" w:rsidRPr="00E21A07" w:rsidRDefault="00715216" w:rsidP="00715216">
            <w:pPr>
              <w:tabs>
                <w:tab w:val="decimal" w:pos="639"/>
              </w:tabs>
              <w:adjustRightInd w:val="0"/>
              <w:spacing w:before="30" w:after="30"/>
              <w:rPr>
                <w:rFonts w:cs="Arial"/>
                <w:color w:val="000000"/>
                <w:sz w:val="18"/>
                <w:szCs w:val="18"/>
              </w:rPr>
            </w:pPr>
            <w:r w:rsidRPr="00E21A07">
              <w:rPr>
                <w:rFonts w:cs="Arial"/>
                <w:color w:val="000000"/>
                <w:sz w:val="18"/>
                <w:szCs w:val="18"/>
              </w:rPr>
              <w:t>21.8</w:t>
            </w:r>
          </w:p>
        </w:tc>
        <w:tc>
          <w:tcPr>
            <w:tcW w:w="481" w:type="dxa"/>
            <w:tcBorders>
              <w:top w:val="nil"/>
              <w:left w:val="nil"/>
              <w:bottom w:val="nil"/>
              <w:right w:val="nil"/>
            </w:tcBorders>
            <w:shd w:val="clear" w:color="auto" w:fill="FFFFFF"/>
            <w:tcMar>
              <w:left w:w="30" w:type="dxa"/>
              <w:right w:w="30" w:type="dxa"/>
            </w:tcMar>
          </w:tcPr>
          <w:p w14:paraId="582D875E"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232" w:type="dxa"/>
            <w:tcBorders>
              <w:top w:val="nil"/>
              <w:left w:val="nil"/>
              <w:bottom w:val="nil"/>
              <w:right w:val="nil"/>
            </w:tcBorders>
            <w:shd w:val="clear" w:color="auto" w:fill="FFFFFF"/>
            <w:tcMar>
              <w:left w:w="30" w:type="dxa"/>
              <w:right w:w="30" w:type="dxa"/>
            </w:tcMar>
          </w:tcPr>
          <w:p w14:paraId="65AF0793"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460" w:type="dxa"/>
            <w:tcBorders>
              <w:top w:val="nil"/>
              <w:left w:val="nil"/>
              <w:bottom w:val="nil"/>
              <w:right w:val="nil"/>
            </w:tcBorders>
            <w:shd w:val="clear" w:color="auto" w:fill="FFFFFF"/>
            <w:tcMar>
              <w:left w:w="30" w:type="dxa"/>
              <w:right w:w="30" w:type="dxa"/>
            </w:tcMar>
          </w:tcPr>
          <w:p w14:paraId="06C277DC" w14:textId="77777777" w:rsidR="00715216" w:rsidRPr="00E21A07" w:rsidRDefault="00715216" w:rsidP="00715216">
            <w:pPr>
              <w:tabs>
                <w:tab w:val="decimal" w:pos="782"/>
              </w:tabs>
              <w:adjustRightInd w:val="0"/>
              <w:spacing w:before="30" w:after="30"/>
              <w:rPr>
                <w:rFonts w:cs="Arial"/>
                <w:color w:val="000000"/>
                <w:sz w:val="18"/>
                <w:szCs w:val="18"/>
              </w:rPr>
            </w:pPr>
            <w:r w:rsidRPr="00E21A07">
              <w:rPr>
                <w:rFonts w:cs="Arial"/>
                <w:color w:val="000000"/>
                <w:sz w:val="18"/>
                <w:szCs w:val="18"/>
              </w:rPr>
              <w:t>31.8</w:t>
            </w:r>
          </w:p>
        </w:tc>
        <w:tc>
          <w:tcPr>
            <w:tcW w:w="481" w:type="dxa"/>
            <w:tcBorders>
              <w:top w:val="nil"/>
              <w:left w:val="nil"/>
              <w:bottom w:val="nil"/>
              <w:right w:val="nil"/>
            </w:tcBorders>
            <w:shd w:val="clear" w:color="auto" w:fill="FFFFFF"/>
            <w:tcMar>
              <w:left w:w="30" w:type="dxa"/>
              <w:right w:w="30" w:type="dxa"/>
            </w:tcMar>
          </w:tcPr>
          <w:p w14:paraId="6D7CE426"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094" w:type="dxa"/>
            <w:tcBorders>
              <w:top w:val="nil"/>
              <w:left w:val="nil"/>
              <w:bottom w:val="nil"/>
              <w:right w:val="nil"/>
            </w:tcBorders>
            <w:shd w:val="clear" w:color="auto" w:fill="FFFFFF"/>
            <w:tcMar>
              <w:left w:w="30" w:type="dxa"/>
              <w:right w:w="30" w:type="dxa"/>
            </w:tcMar>
          </w:tcPr>
          <w:p w14:paraId="6B496C9B" w14:textId="77777777" w:rsidR="00715216" w:rsidRPr="00E21A07" w:rsidRDefault="00715216" w:rsidP="00715216">
            <w:pPr>
              <w:tabs>
                <w:tab w:val="decimal" w:pos="685"/>
              </w:tabs>
              <w:adjustRightInd w:val="0"/>
              <w:spacing w:before="30" w:after="30"/>
              <w:rPr>
                <w:rFonts w:cs="Arial"/>
                <w:color w:val="000000"/>
                <w:sz w:val="18"/>
                <w:szCs w:val="18"/>
              </w:rPr>
            </w:pPr>
            <w:r w:rsidRPr="00E21A07">
              <w:rPr>
                <w:rFonts w:cs="Arial"/>
                <w:color w:val="000000"/>
                <w:sz w:val="18"/>
                <w:szCs w:val="18"/>
              </w:rPr>
              <w:t>30.4</w:t>
            </w:r>
          </w:p>
        </w:tc>
      </w:tr>
      <w:tr w:rsidR="00140803" w:rsidRPr="00E21A07" w14:paraId="4CEC22E2" w14:textId="77777777" w:rsidTr="000A64E9">
        <w:trPr>
          <w:cantSplit/>
          <w:trHeight w:val="261"/>
        </w:trPr>
        <w:tc>
          <w:tcPr>
            <w:tcW w:w="3297" w:type="dxa"/>
            <w:tcBorders>
              <w:top w:val="nil"/>
              <w:left w:val="nil"/>
              <w:bottom w:val="nil"/>
              <w:right w:val="nil"/>
            </w:tcBorders>
            <w:shd w:val="clear" w:color="auto" w:fill="FFFFFF"/>
            <w:tcMar>
              <w:left w:w="30" w:type="dxa"/>
              <w:right w:w="30" w:type="dxa"/>
            </w:tcMar>
          </w:tcPr>
          <w:p w14:paraId="38686871" w14:textId="77777777" w:rsidR="00140803" w:rsidRPr="00E21A07" w:rsidRDefault="00140803" w:rsidP="00140803">
            <w:pPr>
              <w:adjustRightInd w:val="0"/>
              <w:spacing w:before="30" w:after="30"/>
              <w:rPr>
                <w:rFonts w:cs="Arial"/>
                <w:color w:val="000000"/>
                <w:sz w:val="18"/>
                <w:szCs w:val="18"/>
              </w:rPr>
            </w:pPr>
            <w:r w:rsidRPr="00E21A07">
              <w:rPr>
                <w:rFonts w:cs="Arial"/>
                <w:color w:val="000000"/>
                <w:sz w:val="18"/>
                <w:szCs w:val="18"/>
              </w:rPr>
              <w:t>Physical activity, mean MET hours/day</w:t>
            </w:r>
          </w:p>
        </w:tc>
        <w:tc>
          <w:tcPr>
            <w:tcW w:w="1624" w:type="dxa"/>
            <w:tcBorders>
              <w:top w:val="nil"/>
              <w:left w:val="nil"/>
              <w:bottom w:val="nil"/>
              <w:right w:val="nil"/>
            </w:tcBorders>
            <w:shd w:val="clear" w:color="auto" w:fill="FFFFFF"/>
            <w:tcMar>
              <w:left w:w="30" w:type="dxa"/>
              <w:right w:w="30" w:type="dxa"/>
            </w:tcMar>
          </w:tcPr>
          <w:p w14:paraId="187B989C" w14:textId="77777777" w:rsidR="00140803" w:rsidRPr="00E21A07" w:rsidRDefault="00140803" w:rsidP="00140803">
            <w:pPr>
              <w:tabs>
                <w:tab w:val="decimal" w:pos="782"/>
              </w:tabs>
              <w:adjustRightInd w:val="0"/>
              <w:spacing w:before="30" w:after="30"/>
              <w:rPr>
                <w:rFonts w:cs="Arial"/>
                <w:color w:val="000000"/>
                <w:sz w:val="18"/>
                <w:szCs w:val="18"/>
              </w:rPr>
            </w:pPr>
            <w:r w:rsidRPr="00E21A07">
              <w:rPr>
                <w:rFonts w:cs="Arial"/>
                <w:color w:val="000000"/>
                <w:sz w:val="18"/>
                <w:szCs w:val="18"/>
              </w:rPr>
              <w:t>22.0</w:t>
            </w:r>
          </w:p>
        </w:tc>
        <w:tc>
          <w:tcPr>
            <w:tcW w:w="481" w:type="dxa"/>
            <w:tcBorders>
              <w:top w:val="nil"/>
              <w:left w:val="nil"/>
              <w:bottom w:val="nil"/>
              <w:right w:val="nil"/>
            </w:tcBorders>
            <w:shd w:val="clear" w:color="auto" w:fill="FFFFFF"/>
            <w:tcMar>
              <w:left w:w="30" w:type="dxa"/>
              <w:right w:w="30" w:type="dxa"/>
            </w:tcMar>
          </w:tcPr>
          <w:p w14:paraId="589A5F2E" w14:textId="77777777" w:rsidR="00140803" w:rsidRPr="00E21A07" w:rsidRDefault="00140803" w:rsidP="00140803">
            <w:pPr>
              <w:adjustRightInd w:val="0"/>
              <w:spacing w:before="30" w:after="30"/>
              <w:jc w:val="right"/>
              <w:rPr>
                <w:rFonts w:cs="Arial"/>
                <w:color w:val="FFFFFF"/>
                <w:sz w:val="18"/>
                <w:szCs w:val="18"/>
              </w:rPr>
            </w:pPr>
            <w:r w:rsidRPr="00E21A07">
              <w:rPr>
                <w:rFonts w:cs="Arial"/>
                <w:color w:val="FFFFFF"/>
                <w:sz w:val="18"/>
                <w:szCs w:val="18"/>
              </w:rPr>
              <w:t>.</w:t>
            </w:r>
          </w:p>
        </w:tc>
        <w:tc>
          <w:tcPr>
            <w:tcW w:w="1036" w:type="dxa"/>
            <w:tcBorders>
              <w:top w:val="nil"/>
              <w:left w:val="nil"/>
              <w:bottom w:val="nil"/>
              <w:right w:val="nil"/>
            </w:tcBorders>
            <w:shd w:val="clear" w:color="auto" w:fill="FFFFFF"/>
            <w:tcMar>
              <w:left w:w="30" w:type="dxa"/>
              <w:right w:w="30" w:type="dxa"/>
            </w:tcMar>
          </w:tcPr>
          <w:p w14:paraId="35423EA1" w14:textId="77777777" w:rsidR="00140803" w:rsidRPr="00E21A07" w:rsidRDefault="00140803" w:rsidP="00140803">
            <w:pPr>
              <w:tabs>
                <w:tab w:val="decimal" w:pos="639"/>
              </w:tabs>
              <w:adjustRightInd w:val="0"/>
              <w:spacing w:before="30" w:after="30"/>
              <w:rPr>
                <w:rFonts w:cs="Arial"/>
                <w:color w:val="000000"/>
                <w:sz w:val="18"/>
                <w:szCs w:val="18"/>
              </w:rPr>
            </w:pPr>
            <w:r w:rsidRPr="00E21A07">
              <w:rPr>
                <w:rFonts w:cs="Arial"/>
                <w:color w:val="000000"/>
                <w:sz w:val="18"/>
                <w:szCs w:val="18"/>
              </w:rPr>
              <w:t>22.7</w:t>
            </w:r>
          </w:p>
        </w:tc>
        <w:tc>
          <w:tcPr>
            <w:tcW w:w="481" w:type="dxa"/>
            <w:tcBorders>
              <w:top w:val="nil"/>
              <w:left w:val="nil"/>
              <w:bottom w:val="nil"/>
              <w:right w:val="nil"/>
            </w:tcBorders>
            <w:shd w:val="clear" w:color="auto" w:fill="FFFFFF"/>
            <w:tcMar>
              <w:left w:w="30" w:type="dxa"/>
              <w:right w:w="30" w:type="dxa"/>
            </w:tcMar>
          </w:tcPr>
          <w:p w14:paraId="496974F0" w14:textId="77777777" w:rsidR="00140803" w:rsidRPr="00E21A07" w:rsidRDefault="00140803" w:rsidP="00140803">
            <w:pPr>
              <w:adjustRightInd w:val="0"/>
              <w:spacing w:before="30" w:after="30"/>
              <w:jc w:val="right"/>
              <w:rPr>
                <w:rFonts w:cs="Arial"/>
                <w:color w:val="FFFFFF"/>
                <w:sz w:val="18"/>
                <w:szCs w:val="18"/>
              </w:rPr>
            </w:pPr>
            <w:r w:rsidRPr="00E21A07">
              <w:rPr>
                <w:rFonts w:cs="Arial"/>
                <w:color w:val="FFFFFF"/>
                <w:sz w:val="18"/>
                <w:szCs w:val="18"/>
              </w:rPr>
              <w:t>.</w:t>
            </w:r>
          </w:p>
        </w:tc>
        <w:tc>
          <w:tcPr>
            <w:tcW w:w="232" w:type="dxa"/>
            <w:tcBorders>
              <w:top w:val="nil"/>
              <w:left w:val="nil"/>
              <w:bottom w:val="nil"/>
              <w:right w:val="nil"/>
            </w:tcBorders>
            <w:shd w:val="clear" w:color="auto" w:fill="FFFFFF"/>
            <w:tcMar>
              <w:left w:w="30" w:type="dxa"/>
              <w:right w:w="30" w:type="dxa"/>
            </w:tcMar>
          </w:tcPr>
          <w:p w14:paraId="6DB7FBD8" w14:textId="77777777" w:rsidR="00140803" w:rsidRPr="00E21A07" w:rsidRDefault="00140803" w:rsidP="00140803">
            <w:pPr>
              <w:adjustRightInd w:val="0"/>
              <w:spacing w:before="30" w:after="30"/>
              <w:jc w:val="right"/>
              <w:rPr>
                <w:rFonts w:cs="Arial"/>
                <w:color w:val="FFFFFF"/>
                <w:sz w:val="18"/>
                <w:szCs w:val="18"/>
              </w:rPr>
            </w:pPr>
            <w:r w:rsidRPr="00E21A07">
              <w:rPr>
                <w:rFonts w:cs="Arial"/>
                <w:color w:val="FFFFFF"/>
                <w:sz w:val="18"/>
                <w:szCs w:val="18"/>
              </w:rPr>
              <w:t>.</w:t>
            </w:r>
          </w:p>
        </w:tc>
        <w:tc>
          <w:tcPr>
            <w:tcW w:w="1460" w:type="dxa"/>
            <w:tcBorders>
              <w:top w:val="nil"/>
              <w:left w:val="nil"/>
              <w:bottom w:val="nil"/>
              <w:right w:val="nil"/>
            </w:tcBorders>
            <w:shd w:val="clear" w:color="auto" w:fill="FFFFFF"/>
            <w:tcMar>
              <w:left w:w="30" w:type="dxa"/>
              <w:right w:w="30" w:type="dxa"/>
            </w:tcMar>
          </w:tcPr>
          <w:p w14:paraId="46457372" w14:textId="77777777" w:rsidR="00140803" w:rsidRPr="00E21A07" w:rsidRDefault="00140803" w:rsidP="00140803">
            <w:pPr>
              <w:tabs>
                <w:tab w:val="decimal" w:pos="782"/>
              </w:tabs>
              <w:adjustRightInd w:val="0"/>
              <w:spacing w:before="30" w:after="30"/>
              <w:rPr>
                <w:rFonts w:cs="Arial"/>
                <w:color w:val="000000"/>
                <w:sz w:val="18"/>
                <w:szCs w:val="18"/>
              </w:rPr>
            </w:pPr>
            <w:r w:rsidRPr="00E21A07">
              <w:rPr>
                <w:rFonts w:cs="Arial"/>
                <w:color w:val="000000"/>
                <w:sz w:val="18"/>
                <w:szCs w:val="18"/>
              </w:rPr>
              <w:t>20.4</w:t>
            </w:r>
          </w:p>
        </w:tc>
        <w:tc>
          <w:tcPr>
            <w:tcW w:w="481" w:type="dxa"/>
            <w:tcBorders>
              <w:top w:val="nil"/>
              <w:left w:val="nil"/>
              <w:bottom w:val="nil"/>
              <w:right w:val="nil"/>
            </w:tcBorders>
            <w:shd w:val="clear" w:color="auto" w:fill="FFFFFF"/>
            <w:tcMar>
              <w:left w:w="30" w:type="dxa"/>
              <w:right w:w="30" w:type="dxa"/>
            </w:tcMar>
          </w:tcPr>
          <w:p w14:paraId="716ABE7E" w14:textId="77777777" w:rsidR="00140803" w:rsidRPr="00E21A07" w:rsidRDefault="00140803" w:rsidP="00140803">
            <w:pPr>
              <w:adjustRightInd w:val="0"/>
              <w:spacing w:before="30" w:after="30"/>
              <w:jc w:val="right"/>
              <w:rPr>
                <w:rFonts w:cs="Arial"/>
                <w:color w:val="FFFFFF"/>
                <w:sz w:val="18"/>
                <w:szCs w:val="18"/>
              </w:rPr>
            </w:pPr>
            <w:r w:rsidRPr="00E21A07">
              <w:rPr>
                <w:rFonts w:cs="Arial"/>
                <w:color w:val="FFFFFF"/>
                <w:sz w:val="18"/>
                <w:szCs w:val="18"/>
              </w:rPr>
              <w:t>.</w:t>
            </w:r>
          </w:p>
        </w:tc>
        <w:tc>
          <w:tcPr>
            <w:tcW w:w="1094" w:type="dxa"/>
            <w:tcBorders>
              <w:top w:val="nil"/>
              <w:left w:val="nil"/>
              <w:bottom w:val="nil"/>
              <w:right w:val="nil"/>
            </w:tcBorders>
            <w:shd w:val="clear" w:color="auto" w:fill="FFFFFF"/>
            <w:tcMar>
              <w:left w:w="30" w:type="dxa"/>
              <w:right w:w="30" w:type="dxa"/>
            </w:tcMar>
          </w:tcPr>
          <w:p w14:paraId="271ADF10" w14:textId="77777777" w:rsidR="00140803" w:rsidRPr="00E21A07" w:rsidRDefault="00140803" w:rsidP="00140803">
            <w:pPr>
              <w:tabs>
                <w:tab w:val="decimal" w:pos="685"/>
              </w:tabs>
              <w:adjustRightInd w:val="0"/>
              <w:spacing w:before="30" w:after="30"/>
              <w:rPr>
                <w:rFonts w:cs="Arial"/>
                <w:color w:val="000000"/>
                <w:sz w:val="18"/>
                <w:szCs w:val="18"/>
              </w:rPr>
            </w:pPr>
            <w:r w:rsidRPr="00E21A07">
              <w:rPr>
                <w:rFonts w:cs="Arial"/>
                <w:color w:val="000000"/>
                <w:sz w:val="18"/>
                <w:szCs w:val="18"/>
              </w:rPr>
              <w:t>20.6</w:t>
            </w:r>
          </w:p>
        </w:tc>
      </w:tr>
      <w:tr w:rsidR="00715216" w:rsidRPr="00E21A07" w14:paraId="19E27B5D" w14:textId="77777777" w:rsidTr="00715216">
        <w:trPr>
          <w:cantSplit/>
          <w:trHeight w:val="246"/>
        </w:trPr>
        <w:tc>
          <w:tcPr>
            <w:tcW w:w="3297" w:type="dxa"/>
            <w:tcBorders>
              <w:top w:val="nil"/>
              <w:left w:val="nil"/>
              <w:bottom w:val="nil"/>
              <w:right w:val="nil"/>
            </w:tcBorders>
            <w:shd w:val="clear" w:color="auto" w:fill="FFFFFF"/>
            <w:tcMar>
              <w:left w:w="30" w:type="dxa"/>
              <w:right w:w="30" w:type="dxa"/>
            </w:tcMar>
          </w:tcPr>
          <w:p w14:paraId="58BE0595" w14:textId="42881740" w:rsidR="00715216" w:rsidRPr="00E21A07" w:rsidRDefault="00715216" w:rsidP="0070618F">
            <w:pPr>
              <w:adjustRightInd w:val="0"/>
              <w:spacing w:before="30" w:after="30"/>
              <w:rPr>
                <w:rFonts w:cs="Arial"/>
                <w:color w:val="000000"/>
                <w:sz w:val="18"/>
                <w:szCs w:val="18"/>
              </w:rPr>
            </w:pPr>
            <w:r w:rsidRPr="00E21A07">
              <w:rPr>
                <w:rFonts w:cs="Arial"/>
                <w:color w:val="000000"/>
                <w:sz w:val="18"/>
                <w:szCs w:val="18"/>
              </w:rPr>
              <w:t>Self-reported good health, %</w:t>
            </w:r>
          </w:p>
        </w:tc>
        <w:tc>
          <w:tcPr>
            <w:tcW w:w="1624" w:type="dxa"/>
            <w:tcBorders>
              <w:top w:val="nil"/>
              <w:left w:val="nil"/>
              <w:bottom w:val="nil"/>
              <w:right w:val="nil"/>
            </w:tcBorders>
            <w:shd w:val="clear" w:color="auto" w:fill="FFFFFF"/>
            <w:tcMar>
              <w:left w:w="30" w:type="dxa"/>
              <w:right w:w="30" w:type="dxa"/>
            </w:tcMar>
          </w:tcPr>
          <w:p w14:paraId="0CE914DA" w14:textId="77777777" w:rsidR="00715216" w:rsidRPr="00E21A07" w:rsidRDefault="00715216" w:rsidP="00715216">
            <w:pPr>
              <w:tabs>
                <w:tab w:val="decimal" w:pos="782"/>
              </w:tabs>
              <w:adjustRightInd w:val="0"/>
              <w:spacing w:before="30" w:after="30"/>
              <w:rPr>
                <w:rFonts w:cs="Arial"/>
                <w:color w:val="000000"/>
                <w:sz w:val="18"/>
                <w:szCs w:val="18"/>
              </w:rPr>
            </w:pPr>
            <w:r w:rsidRPr="00E21A07">
              <w:rPr>
                <w:rFonts w:cs="Arial"/>
                <w:color w:val="000000"/>
                <w:sz w:val="18"/>
                <w:szCs w:val="18"/>
              </w:rPr>
              <w:t>49.2</w:t>
            </w:r>
          </w:p>
        </w:tc>
        <w:tc>
          <w:tcPr>
            <w:tcW w:w="481" w:type="dxa"/>
            <w:tcBorders>
              <w:top w:val="nil"/>
              <w:left w:val="nil"/>
              <w:bottom w:val="nil"/>
              <w:right w:val="nil"/>
            </w:tcBorders>
            <w:shd w:val="clear" w:color="auto" w:fill="FFFFFF"/>
            <w:tcMar>
              <w:left w:w="30" w:type="dxa"/>
              <w:right w:w="30" w:type="dxa"/>
            </w:tcMar>
          </w:tcPr>
          <w:p w14:paraId="64D19C00"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036" w:type="dxa"/>
            <w:tcBorders>
              <w:top w:val="nil"/>
              <w:left w:val="nil"/>
              <w:bottom w:val="nil"/>
              <w:right w:val="nil"/>
            </w:tcBorders>
            <w:shd w:val="clear" w:color="auto" w:fill="FFFFFF"/>
            <w:tcMar>
              <w:left w:w="30" w:type="dxa"/>
              <w:right w:w="30" w:type="dxa"/>
            </w:tcMar>
          </w:tcPr>
          <w:p w14:paraId="585A9DAA" w14:textId="77777777" w:rsidR="00715216" w:rsidRPr="00E21A07" w:rsidRDefault="00715216" w:rsidP="00715216">
            <w:pPr>
              <w:tabs>
                <w:tab w:val="decimal" w:pos="639"/>
              </w:tabs>
              <w:adjustRightInd w:val="0"/>
              <w:spacing w:before="30" w:after="30"/>
              <w:rPr>
                <w:rFonts w:cs="Arial"/>
                <w:color w:val="000000"/>
                <w:sz w:val="18"/>
                <w:szCs w:val="18"/>
              </w:rPr>
            </w:pPr>
            <w:r w:rsidRPr="00E21A07">
              <w:rPr>
                <w:rFonts w:cs="Arial"/>
                <w:color w:val="000000"/>
                <w:sz w:val="18"/>
                <w:szCs w:val="18"/>
              </w:rPr>
              <w:t>51.2</w:t>
            </w:r>
          </w:p>
        </w:tc>
        <w:tc>
          <w:tcPr>
            <w:tcW w:w="481" w:type="dxa"/>
            <w:tcBorders>
              <w:top w:val="nil"/>
              <w:left w:val="nil"/>
              <w:bottom w:val="nil"/>
              <w:right w:val="nil"/>
            </w:tcBorders>
            <w:shd w:val="clear" w:color="auto" w:fill="FFFFFF"/>
            <w:tcMar>
              <w:left w:w="30" w:type="dxa"/>
              <w:right w:w="30" w:type="dxa"/>
            </w:tcMar>
          </w:tcPr>
          <w:p w14:paraId="275F71A7"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232" w:type="dxa"/>
            <w:tcBorders>
              <w:top w:val="nil"/>
              <w:left w:val="nil"/>
              <w:bottom w:val="nil"/>
              <w:right w:val="nil"/>
            </w:tcBorders>
            <w:shd w:val="clear" w:color="auto" w:fill="FFFFFF"/>
            <w:tcMar>
              <w:left w:w="30" w:type="dxa"/>
              <w:right w:w="30" w:type="dxa"/>
            </w:tcMar>
          </w:tcPr>
          <w:p w14:paraId="1397E6EB"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460" w:type="dxa"/>
            <w:tcBorders>
              <w:top w:val="nil"/>
              <w:left w:val="nil"/>
              <w:bottom w:val="nil"/>
              <w:right w:val="nil"/>
            </w:tcBorders>
            <w:shd w:val="clear" w:color="auto" w:fill="FFFFFF"/>
            <w:tcMar>
              <w:left w:w="30" w:type="dxa"/>
              <w:right w:w="30" w:type="dxa"/>
            </w:tcMar>
          </w:tcPr>
          <w:p w14:paraId="45827147" w14:textId="77777777" w:rsidR="00715216" w:rsidRPr="00E21A07" w:rsidRDefault="00715216" w:rsidP="00715216">
            <w:pPr>
              <w:tabs>
                <w:tab w:val="decimal" w:pos="782"/>
              </w:tabs>
              <w:adjustRightInd w:val="0"/>
              <w:spacing w:before="30" w:after="30"/>
              <w:rPr>
                <w:rFonts w:cs="Arial"/>
                <w:color w:val="000000"/>
                <w:sz w:val="18"/>
                <w:szCs w:val="18"/>
              </w:rPr>
            </w:pPr>
            <w:r w:rsidRPr="00E21A07">
              <w:rPr>
                <w:rFonts w:cs="Arial"/>
                <w:color w:val="000000"/>
                <w:sz w:val="18"/>
                <w:szCs w:val="18"/>
              </w:rPr>
              <w:t>43.3</w:t>
            </w:r>
          </w:p>
        </w:tc>
        <w:tc>
          <w:tcPr>
            <w:tcW w:w="481" w:type="dxa"/>
            <w:tcBorders>
              <w:top w:val="nil"/>
              <w:left w:val="nil"/>
              <w:bottom w:val="nil"/>
              <w:right w:val="nil"/>
            </w:tcBorders>
            <w:shd w:val="clear" w:color="auto" w:fill="FFFFFF"/>
            <w:tcMar>
              <w:left w:w="30" w:type="dxa"/>
              <w:right w:w="30" w:type="dxa"/>
            </w:tcMar>
          </w:tcPr>
          <w:p w14:paraId="38409B91"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094" w:type="dxa"/>
            <w:tcBorders>
              <w:top w:val="nil"/>
              <w:left w:val="nil"/>
              <w:bottom w:val="nil"/>
              <w:right w:val="nil"/>
            </w:tcBorders>
            <w:shd w:val="clear" w:color="auto" w:fill="FFFFFF"/>
            <w:tcMar>
              <w:left w:w="30" w:type="dxa"/>
              <w:right w:w="30" w:type="dxa"/>
            </w:tcMar>
          </w:tcPr>
          <w:p w14:paraId="219CDD4C" w14:textId="77777777" w:rsidR="00715216" w:rsidRPr="00E21A07" w:rsidRDefault="00715216" w:rsidP="00715216">
            <w:pPr>
              <w:tabs>
                <w:tab w:val="decimal" w:pos="685"/>
              </w:tabs>
              <w:adjustRightInd w:val="0"/>
              <w:spacing w:before="30" w:after="30"/>
              <w:rPr>
                <w:rFonts w:cs="Arial"/>
                <w:color w:val="000000"/>
                <w:sz w:val="18"/>
                <w:szCs w:val="18"/>
              </w:rPr>
            </w:pPr>
            <w:r w:rsidRPr="00E21A07">
              <w:rPr>
                <w:rFonts w:cs="Arial"/>
                <w:color w:val="000000"/>
                <w:sz w:val="18"/>
                <w:szCs w:val="18"/>
              </w:rPr>
              <w:t>45.2</w:t>
            </w:r>
          </w:p>
        </w:tc>
      </w:tr>
      <w:tr w:rsidR="00715216" w:rsidRPr="00E21A07" w14:paraId="5FC42418" w14:textId="77777777" w:rsidTr="00715216">
        <w:trPr>
          <w:cantSplit/>
          <w:trHeight w:val="246"/>
        </w:trPr>
        <w:tc>
          <w:tcPr>
            <w:tcW w:w="3297" w:type="dxa"/>
            <w:tcBorders>
              <w:top w:val="nil"/>
              <w:left w:val="nil"/>
              <w:bottom w:val="nil"/>
              <w:right w:val="nil"/>
            </w:tcBorders>
            <w:shd w:val="clear" w:color="auto" w:fill="FFFFFF"/>
            <w:tcMar>
              <w:left w:w="30" w:type="dxa"/>
              <w:right w:w="30" w:type="dxa"/>
            </w:tcMar>
          </w:tcPr>
          <w:p w14:paraId="20A34E97" w14:textId="79F0C1E5" w:rsidR="00715216" w:rsidRPr="00E21A07" w:rsidRDefault="00715216" w:rsidP="0070618F">
            <w:pPr>
              <w:adjustRightInd w:val="0"/>
              <w:spacing w:before="30" w:after="30"/>
              <w:rPr>
                <w:rFonts w:cs="Arial"/>
                <w:color w:val="000000"/>
                <w:sz w:val="18"/>
                <w:szCs w:val="18"/>
              </w:rPr>
            </w:pPr>
            <w:r w:rsidRPr="00E21A07">
              <w:rPr>
                <w:rFonts w:cs="Arial"/>
                <w:color w:val="000000"/>
                <w:sz w:val="18"/>
                <w:szCs w:val="18"/>
              </w:rPr>
              <w:t>Prior disease, %</w:t>
            </w:r>
          </w:p>
        </w:tc>
        <w:tc>
          <w:tcPr>
            <w:tcW w:w="1624" w:type="dxa"/>
            <w:tcBorders>
              <w:top w:val="nil"/>
              <w:left w:val="nil"/>
              <w:bottom w:val="nil"/>
              <w:right w:val="nil"/>
            </w:tcBorders>
            <w:shd w:val="clear" w:color="auto" w:fill="FFFFFF"/>
            <w:tcMar>
              <w:left w:w="30" w:type="dxa"/>
              <w:right w:w="30" w:type="dxa"/>
            </w:tcMar>
          </w:tcPr>
          <w:p w14:paraId="340ACC5A" w14:textId="77777777" w:rsidR="00715216" w:rsidRPr="00E21A07" w:rsidRDefault="00715216" w:rsidP="00715216">
            <w:pPr>
              <w:tabs>
                <w:tab w:val="decimal" w:pos="782"/>
              </w:tabs>
              <w:adjustRightInd w:val="0"/>
              <w:spacing w:before="30" w:after="30"/>
              <w:rPr>
                <w:rFonts w:cs="Arial"/>
                <w:color w:val="000000"/>
                <w:sz w:val="18"/>
                <w:szCs w:val="18"/>
              </w:rPr>
            </w:pPr>
            <w:r w:rsidRPr="00E21A07">
              <w:rPr>
                <w:rFonts w:cs="Arial"/>
                <w:color w:val="000000"/>
                <w:sz w:val="18"/>
                <w:szCs w:val="18"/>
              </w:rPr>
              <w:t>22.6</w:t>
            </w:r>
          </w:p>
        </w:tc>
        <w:tc>
          <w:tcPr>
            <w:tcW w:w="481" w:type="dxa"/>
            <w:tcBorders>
              <w:top w:val="nil"/>
              <w:left w:val="nil"/>
              <w:bottom w:val="nil"/>
              <w:right w:val="nil"/>
            </w:tcBorders>
            <w:shd w:val="clear" w:color="auto" w:fill="FFFFFF"/>
            <w:tcMar>
              <w:left w:w="30" w:type="dxa"/>
              <w:right w:w="30" w:type="dxa"/>
            </w:tcMar>
          </w:tcPr>
          <w:p w14:paraId="1D4E55D7"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036" w:type="dxa"/>
            <w:tcBorders>
              <w:top w:val="nil"/>
              <w:left w:val="nil"/>
              <w:bottom w:val="nil"/>
              <w:right w:val="nil"/>
            </w:tcBorders>
            <w:shd w:val="clear" w:color="auto" w:fill="FFFFFF"/>
            <w:tcMar>
              <w:left w:w="30" w:type="dxa"/>
              <w:right w:w="30" w:type="dxa"/>
            </w:tcMar>
          </w:tcPr>
          <w:p w14:paraId="613FD4F9" w14:textId="77777777" w:rsidR="00715216" w:rsidRPr="00E21A07" w:rsidRDefault="00715216" w:rsidP="00715216">
            <w:pPr>
              <w:tabs>
                <w:tab w:val="decimal" w:pos="639"/>
              </w:tabs>
              <w:adjustRightInd w:val="0"/>
              <w:spacing w:before="30" w:after="30"/>
              <w:rPr>
                <w:rFonts w:cs="Arial"/>
                <w:color w:val="000000"/>
                <w:sz w:val="18"/>
                <w:szCs w:val="18"/>
              </w:rPr>
            </w:pPr>
            <w:r w:rsidRPr="00E21A07">
              <w:rPr>
                <w:rFonts w:cs="Arial"/>
                <w:color w:val="000000"/>
                <w:sz w:val="18"/>
                <w:szCs w:val="18"/>
              </w:rPr>
              <w:t>21.1</w:t>
            </w:r>
          </w:p>
        </w:tc>
        <w:tc>
          <w:tcPr>
            <w:tcW w:w="481" w:type="dxa"/>
            <w:tcBorders>
              <w:top w:val="nil"/>
              <w:left w:val="nil"/>
              <w:bottom w:val="nil"/>
              <w:right w:val="nil"/>
            </w:tcBorders>
            <w:shd w:val="clear" w:color="auto" w:fill="FFFFFF"/>
            <w:tcMar>
              <w:left w:w="30" w:type="dxa"/>
              <w:right w:w="30" w:type="dxa"/>
            </w:tcMar>
          </w:tcPr>
          <w:p w14:paraId="68DA3350"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232" w:type="dxa"/>
            <w:tcBorders>
              <w:top w:val="nil"/>
              <w:left w:val="nil"/>
              <w:bottom w:val="nil"/>
              <w:right w:val="nil"/>
            </w:tcBorders>
            <w:shd w:val="clear" w:color="auto" w:fill="FFFFFF"/>
            <w:tcMar>
              <w:left w:w="30" w:type="dxa"/>
              <w:right w:w="30" w:type="dxa"/>
            </w:tcMar>
          </w:tcPr>
          <w:p w14:paraId="15EF829F"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460" w:type="dxa"/>
            <w:tcBorders>
              <w:top w:val="nil"/>
              <w:left w:val="nil"/>
              <w:bottom w:val="nil"/>
              <w:right w:val="nil"/>
            </w:tcBorders>
            <w:shd w:val="clear" w:color="auto" w:fill="FFFFFF"/>
            <w:tcMar>
              <w:left w:w="30" w:type="dxa"/>
              <w:right w:w="30" w:type="dxa"/>
            </w:tcMar>
          </w:tcPr>
          <w:p w14:paraId="2072B939" w14:textId="77777777" w:rsidR="00715216" w:rsidRPr="00E21A07" w:rsidRDefault="00715216" w:rsidP="00715216">
            <w:pPr>
              <w:tabs>
                <w:tab w:val="decimal" w:pos="782"/>
              </w:tabs>
              <w:adjustRightInd w:val="0"/>
              <w:spacing w:before="30" w:after="30"/>
              <w:rPr>
                <w:rFonts w:cs="Arial"/>
                <w:color w:val="000000"/>
                <w:sz w:val="18"/>
                <w:szCs w:val="18"/>
              </w:rPr>
            </w:pPr>
            <w:r w:rsidRPr="00E21A07">
              <w:rPr>
                <w:rFonts w:cs="Arial"/>
                <w:color w:val="000000"/>
                <w:sz w:val="18"/>
                <w:szCs w:val="18"/>
              </w:rPr>
              <w:t>22.1</w:t>
            </w:r>
          </w:p>
        </w:tc>
        <w:tc>
          <w:tcPr>
            <w:tcW w:w="481" w:type="dxa"/>
            <w:tcBorders>
              <w:top w:val="nil"/>
              <w:left w:val="nil"/>
              <w:bottom w:val="nil"/>
              <w:right w:val="nil"/>
            </w:tcBorders>
            <w:shd w:val="clear" w:color="auto" w:fill="FFFFFF"/>
            <w:tcMar>
              <w:left w:w="30" w:type="dxa"/>
              <w:right w:w="30" w:type="dxa"/>
            </w:tcMar>
          </w:tcPr>
          <w:p w14:paraId="6C3880AB"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094" w:type="dxa"/>
            <w:tcBorders>
              <w:top w:val="nil"/>
              <w:left w:val="nil"/>
              <w:bottom w:val="nil"/>
              <w:right w:val="nil"/>
            </w:tcBorders>
            <w:shd w:val="clear" w:color="auto" w:fill="FFFFFF"/>
            <w:tcMar>
              <w:left w:w="30" w:type="dxa"/>
              <w:right w:w="30" w:type="dxa"/>
            </w:tcMar>
          </w:tcPr>
          <w:p w14:paraId="4EAD0C78" w14:textId="77777777" w:rsidR="00715216" w:rsidRPr="00E21A07" w:rsidRDefault="00715216" w:rsidP="00715216">
            <w:pPr>
              <w:tabs>
                <w:tab w:val="decimal" w:pos="685"/>
              </w:tabs>
              <w:adjustRightInd w:val="0"/>
              <w:spacing w:before="30" w:after="30"/>
              <w:rPr>
                <w:rFonts w:cs="Arial"/>
                <w:color w:val="000000"/>
                <w:sz w:val="18"/>
                <w:szCs w:val="18"/>
              </w:rPr>
            </w:pPr>
            <w:r w:rsidRPr="00E21A07">
              <w:rPr>
                <w:rFonts w:cs="Arial"/>
                <w:color w:val="000000"/>
                <w:sz w:val="18"/>
                <w:szCs w:val="18"/>
              </w:rPr>
              <w:t>20.6</w:t>
            </w:r>
          </w:p>
        </w:tc>
      </w:tr>
      <w:tr w:rsidR="00715216" w:rsidRPr="00E21A07" w14:paraId="70BF690F" w14:textId="77777777" w:rsidTr="00715216">
        <w:trPr>
          <w:cantSplit/>
          <w:trHeight w:val="246"/>
        </w:trPr>
        <w:tc>
          <w:tcPr>
            <w:tcW w:w="3297" w:type="dxa"/>
            <w:tcBorders>
              <w:top w:val="nil"/>
              <w:left w:val="nil"/>
              <w:bottom w:val="nil"/>
              <w:right w:val="nil"/>
            </w:tcBorders>
            <w:shd w:val="clear" w:color="auto" w:fill="FFFFFF"/>
            <w:tcMar>
              <w:left w:w="30" w:type="dxa"/>
              <w:right w:w="30" w:type="dxa"/>
            </w:tcMar>
          </w:tcPr>
          <w:p w14:paraId="02A99805" w14:textId="61BD9479" w:rsidR="00715216" w:rsidRPr="00E21A07" w:rsidRDefault="0070618F" w:rsidP="0070618F">
            <w:pPr>
              <w:adjustRightInd w:val="0"/>
              <w:spacing w:before="30" w:after="30"/>
              <w:rPr>
                <w:rFonts w:cs="Arial"/>
                <w:color w:val="000000"/>
                <w:sz w:val="18"/>
                <w:szCs w:val="18"/>
              </w:rPr>
            </w:pPr>
            <w:r>
              <w:rPr>
                <w:rFonts w:cs="Arial"/>
                <w:color w:val="000000"/>
                <w:sz w:val="18"/>
                <w:szCs w:val="18"/>
              </w:rPr>
              <w:t>Satisfied with life</w:t>
            </w:r>
            <w:r w:rsidR="00715216" w:rsidRPr="00E21A07">
              <w:rPr>
                <w:rFonts w:cs="Arial"/>
                <w:color w:val="000000"/>
                <w:sz w:val="18"/>
                <w:szCs w:val="18"/>
              </w:rPr>
              <w:t>, %</w:t>
            </w:r>
          </w:p>
        </w:tc>
        <w:tc>
          <w:tcPr>
            <w:tcW w:w="1624" w:type="dxa"/>
            <w:tcBorders>
              <w:top w:val="nil"/>
              <w:left w:val="nil"/>
              <w:bottom w:val="nil"/>
              <w:right w:val="nil"/>
            </w:tcBorders>
            <w:shd w:val="clear" w:color="auto" w:fill="FFFFFF"/>
            <w:tcMar>
              <w:left w:w="30" w:type="dxa"/>
              <w:right w:w="30" w:type="dxa"/>
            </w:tcMar>
          </w:tcPr>
          <w:p w14:paraId="3F39AF7D" w14:textId="77777777" w:rsidR="00715216" w:rsidRPr="00E21A07" w:rsidRDefault="00715216" w:rsidP="00715216">
            <w:pPr>
              <w:tabs>
                <w:tab w:val="decimal" w:pos="782"/>
              </w:tabs>
              <w:adjustRightInd w:val="0"/>
              <w:spacing w:before="30" w:after="30"/>
              <w:rPr>
                <w:rFonts w:cs="Arial"/>
                <w:color w:val="000000"/>
                <w:sz w:val="18"/>
                <w:szCs w:val="18"/>
              </w:rPr>
            </w:pPr>
            <w:r w:rsidRPr="00E21A07">
              <w:rPr>
                <w:rFonts w:cs="Arial"/>
                <w:color w:val="000000"/>
                <w:sz w:val="18"/>
                <w:szCs w:val="18"/>
              </w:rPr>
              <w:t>69.7</w:t>
            </w:r>
          </w:p>
        </w:tc>
        <w:tc>
          <w:tcPr>
            <w:tcW w:w="481" w:type="dxa"/>
            <w:tcBorders>
              <w:top w:val="nil"/>
              <w:left w:val="nil"/>
              <w:bottom w:val="nil"/>
              <w:right w:val="nil"/>
            </w:tcBorders>
            <w:shd w:val="clear" w:color="auto" w:fill="FFFFFF"/>
            <w:tcMar>
              <w:left w:w="30" w:type="dxa"/>
              <w:right w:w="30" w:type="dxa"/>
            </w:tcMar>
          </w:tcPr>
          <w:p w14:paraId="230E26AE"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036" w:type="dxa"/>
            <w:tcBorders>
              <w:top w:val="nil"/>
              <w:left w:val="nil"/>
              <w:bottom w:val="nil"/>
              <w:right w:val="nil"/>
            </w:tcBorders>
            <w:shd w:val="clear" w:color="auto" w:fill="FFFFFF"/>
            <w:tcMar>
              <w:left w:w="30" w:type="dxa"/>
              <w:right w:w="30" w:type="dxa"/>
            </w:tcMar>
          </w:tcPr>
          <w:p w14:paraId="70EEAAA3" w14:textId="77777777" w:rsidR="00715216" w:rsidRPr="00E21A07" w:rsidRDefault="00715216" w:rsidP="00715216">
            <w:pPr>
              <w:tabs>
                <w:tab w:val="decimal" w:pos="639"/>
              </w:tabs>
              <w:adjustRightInd w:val="0"/>
              <w:spacing w:before="30" w:after="30"/>
              <w:rPr>
                <w:rFonts w:cs="Arial"/>
                <w:color w:val="000000"/>
                <w:sz w:val="18"/>
                <w:szCs w:val="18"/>
              </w:rPr>
            </w:pPr>
            <w:r w:rsidRPr="00E21A07">
              <w:rPr>
                <w:rFonts w:cs="Arial"/>
                <w:color w:val="000000"/>
                <w:sz w:val="18"/>
                <w:szCs w:val="18"/>
              </w:rPr>
              <w:t>68.2</w:t>
            </w:r>
          </w:p>
        </w:tc>
        <w:tc>
          <w:tcPr>
            <w:tcW w:w="481" w:type="dxa"/>
            <w:tcBorders>
              <w:top w:val="nil"/>
              <w:left w:val="nil"/>
              <w:bottom w:val="nil"/>
              <w:right w:val="nil"/>
            </w:tcBorders>
            <w:shd w:val="clear" w:color="auto" w:fill="FFFFFF"/>
            <w:tcMar>
              <w:left w:w="30" w:type="dxa"/>
              <w:right w:w="30" w:type="dxa"/>
            </w:tcMar>
          </w:tcPr>
          <w:p w14:paraId="0F152FB8"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232" w:type="dxa"/>
            <w:tcBorders>
              <w:top w:val="nil"/>
              <w:left w:val="nil"/>
              <w:bottom w:val="nil"/>
              <w:right w:val="nil"/>
            </w:tcBorders>
            <w:shd w:val="clear" w:color="auto" w:fill="FFFFFF"/>
            <w:tcMar>
              <w:left w:w="30" w:type="dxa"/>
              <w:right w:w="30" w:type="dxa"/>
            </w:tcMar>
          </w:tcPr>
          <w:p w14:paraId="3AD46D1A"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460" w:type="dxa"/>
            <w:tcBorders>
              <w:top w:val="nil"/>
              <w:left w:val="nil"/>
              <w:bottom w:val="nil"/>
              <w:right w:val="nil"/>
            </w:tcBorders>
            <w:shd w:val="clear" w:color="auto" w:fill="FFFFFF"/>
            <w:tcMar>
              <w:left w:w="30" w:type="dxa"/>
              <w:right w:w="30" w:type="dxa"/>
            </w:tcMar>
          </w:tcPr>
          <w:p w14:paraId="026A4E53" w14:textId="77777777" w:rsidR="00715216" w:rsidRPr="00E21A07" w:rsidRDefault="00715216" w:rsidP="00715216">
            <w:pPr>
              <w:tabs>
                <w:tab w:val="decimal" w:pos="782"/>
              </w:tabs>
              <w:adjustRightInd w:val="0"/>
              <w:spacing w:before="30" w:after="30"/>
              <w:rPr>
                <w:rFonts w:cs="Arial"/>
                <w:color w:val="000000"/>
                <w:sz w:val="18"/>
                <w:szCs w:val="18"/>
              </w:rPr>
            </w:pPr>
            <w:r w:rsidRPr="00E21A07">
              <w:rPr>
                <w:rFonts w:cs="Arial"/>
                <w:color w:val="000000"/>
                <w:sz w:val="18"/>
                <w:szCs w:val="18"/>
              </w:rPr>
              <w:t>67.7</w:t>
            </w:r>
          </w:p>
        </w:tc>
        <w:tc>
          <w:tcPr>
            <w:tcW w:w="481" w:type="dxa"/>
            <w:tcBorders>
              <w:top w:val="nil"/>
              <w:left w:val="nil"/>
              <w:bottom w:val="nil"/>
              <w:right w:val="nil"/>
            </w:tcBorders>
            <w:shd w:val="clear" w:color="auto" w:fill="FFFFFF"/>
            <w:tcMar>
              <w:left w:w="30" w:type="dxa"/>
              <w:right w:w="30" w:type="dxa"/>
            </w:tcMar>
          </w:tcPr>
          <w:p w14:paraId="434B6B64"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094" w:type="dxa"/>
            <w:tcBorders>
              <w:top w:val="nil"/>
              <w:left w:val="nil"/>
              <w:bottom w:val="nil"/>
              <w:right w:val="nil"/>
            </w:tcBorders>
            <w:shd w:val="clear" w:color="auto" w:fill="FFFFFF"/>
            <w:tcMar>
              <w:left w:w="30" w:type="dxa"/>
              <w:right w:w="30" w:type="dxa"/>
            </w:tcMar>
          </w:tcPr>
          <w:p w14:paraId="3F63BFBC" w14:textId="77777777" w:rsidR="00715216" w:rsidRPr="00E21A07" w:rsidRDefault="00715216" w:rsidP="00715216">
            <w:pPr>
              <w:tabs>
                <w:tab w:val="decimal" w:pos="685"/>
              </w:tabs>
              <w:adjustRightInd w:val="0"/>
              <w:spacing w:before="30" w:after="30"/>
              <w:rPr>
                <w:rFonts w:cs="Arial"/>
                <w:color w:val="000000"/>
                <w:sz w:val="18"/>
                <w:szCs w:val="18"/>
              </w:rPr>
            </w:pPr>
            <w:r w:rsidRPr="00E21A07">
              <w:rPr>
                <w:rFonts w:cs="Arial"/>
                <w:color w:val="000000"/>
                <w:sz w:val="18"/>
                <w:szCs w:val="18"/>
              </w:rPr>
              <w:t>65.2</w:t>
            </w:r>
          </w:p>
        </w:tc>
      </w:tr>
      <w:tr w:rsidR="00715216" w:rsidRPr="00E21A07" w14:paraId="5E938689" w14:textId="77777777" w:rsidTr="00715216">
        <w:trPr>
          <w:cantSplit/>
          <w:trHeight w:val="246"/>
        </w:trPr>
        <w:tc>
          <w:tcPr>
            <w:tcW w:w="10186" w:type="dxa"/>
            <w:gridSpan w:val="9"/>
            <w:tcBorders>
              <w:top w:val="nil"/>
              <w:left w:val="nil"/>
              <w:bottom w:val="nil"/>
              <w:right w:val="nil"/>
            </w:tcBorders>
            <w:shd w:val="clear" w:color="auto" w:fill="FFFFFF"/>
            <w:tcMar>
              <w:left w:w="30" w:type="dxa"/>
              <w:right w:w="30" w:type="dxa"/>
            </w:tcMar>
          </w:tcPr>
          <w:p w14:paraId="7A2E5583" w14:textId="77777777" w:rsidR="00715216" w:rsidRPr="00E21A07" w:rsidRDefault="00715216" w:rsidP="00715216">
            <w:pPr>
              <w:adjustRightInd w:val="0"/>
              <w:spacing w:before="30" w:after="30"/>
              <w:rPr>
                <w:rFonts w:cs="Arial"/>
                <w:b/>
                <w:bCs/>
                <w:color w:val="000000"/>
                <w:sz w:val="18"/>
                <w:szCs w:val="18"/>
              </w:rPr>
            </w:pPr>
            <w:r w:rsidRPr="00E21A07">
              <w:rPr>
                <w:rFonts w:cs="Arial"/>
                <w:b/>
                <w:bCs/>
                <w:color w:val="000000"/>
                <w:sz w:val="18"/>
                <w:szCs w:val="18"/>
              </w:rPr>
              <w:t>Physical measurements</w:t>
            </w:r>
          </w:p>
        </w:tc>
      </w:tr>
      <w:tr w:rsidR="00715216" w:rsidRPr="00E21A07" w14:paraId="4CB777F0" w14:textId="77777777" w:rsidTr="00715216">
        <w:trPr>
          <w:cantSplit/>
          <w:trHeight w:val="246"/>
        </w:trPr>
        <w:tc>
          <w:tcPr>
            <w:tcW w:w="3297" w:type="dxa"/>
            <w:tcBorders>
              <w:top w:val="nil"/>
              <w:left w:val="nil"/>
              <w:bottom w:val="nil"/>
              <w:right w:val="nil"/>
            </w:tcBorders>
            <w:shd w:val="clear" w:color="auto" w:fill="FFFFFF"/>
            <w:tcMar>
              <w:left w:w="30" w:type="dxa"/>
              <w:right w:w="30" w:type="dxa"/>
            </w:tcMar>
          </w:tcPr>
          <w:p w14:paraId="02F7B682" w14:textId="77777777" w:rsidR="00715216" w:rsidRPr="00E21A07" w:rsidRDefault="00715216" w:rsidP="00715216">
            <w:pPr>
              <w:adjustRightInd w:val="0"/>
              <w:spacing w:before="30" w:after="30"/>
              <w:rPr>
                <w:rFonts w:cs="Arial"/>
                <w:color w:val="000000"/>
                <w:sz w:val="18"/>
                <w:szCs w:val="18"/>
              </w:rPr>
            </w:pPr>
            <w:r w:rsidRPr="00E21A07">
              <w:rPr>
                <w:rFonts w:cs="Arial"/>
                <w:color w:val="000000"/>
                <w:sz w:val="18"/>
                <w:szCs w:val="18"/>
              </w:rPr>
              <w:t>Mean SBP, mmHg</w:t>
            </w:r>
          </w:p>
        </w:tc>
        <w:tc>
          <w:tcPr>
            <w:tcW w:w="1624" w:type="dxa"/>
            <w:tcBorders>
              <w:top w:val="nil"/>
              <w:left w:val="nil"/>
              <w:bottom w:val="nil"/>
              <w:right w:val="nil"/>
            </w:tcBorders>
            <w:shd w:val="clear" w:color="auto" w:fill="FFFFFF"/>
            <w:tcMar>
              <w:left w:w="30" w:type="dxa"/>
              <w:right w:w="30" w:type="dxa"/>
            </w:tcMar>
          </w:tcPr>
          <w:p w14:paraId="74215E28" w14:textId="77777777" w:rsidR="00715216" w:rsidRPr="00E21A07" w:rsidRDefault="00715216" w:rsidP="00715216">
            <w:pPr>
              <w:tabs>
                <w:tab w:val="decimal" w:pos="782"/>
              </w:tabs>
              <w:adjustRightInd w:val="0"/>
              <w:spacing w:before="30" w:after="30"/>
              <w:rPr>
                <w:rFonts w:cs="Arial"/>
                <w:color w:val="000000"/>
                <w:sz w:val="18"/>
                <w:szCs w:val="18"/>
              </w:rPr>
            </w:pPr>
            <w:r w:rsidRPr="00E21A07">
              <w:rPr>
                <w:rFonts w:cs="Arial"/>
                <w:color w:val="000000"/>
                <w:sz w:val="18"/>
                <w:szCs w:val="18"/>
              </w:rPr>
              <w:t>132.8</w:t>
            </w:r>
          </w:p>
        </w:tc>
        <w:tc>
          <w:tcPr>
            <w:tcW w:w="481" w:type="dxa"/>
            <w:tcBorders>
              <w:top w:val="nil"/>
              <w:left w:val="nil"/>
              <w:bottom w:val="nil"/>
              <w:right w:val="nil"/>
            </w:tcBorders>
            <w:shd w:val="clear" w:color="auto" w:fill="FFFFFF"/>
            <w:tcMar>
              <w:left w:w="30" w:type="dxa"/>
              <w:right w:w="30" w:type="dxa"/>
            </w:tcMar>
          </w:tcPr>
          <w:p w14:paraId="3F2628EF"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036" w:type="dxa"/>
            <w:tcBorders>
              <w:top w:val="nil"/>
              <w:left w:val="nil"/>
              <w:bottom w:val="nil"/>
              <w:right w:val="nil"/>
            </w:tcBorders>
            <w:shd w:val="clear" w:color="auto" w:fill="FFFFFF"/>
            <w:tcMar>
              <w:left w:w="30" w:type="dxa"/>
              <w:right w:w="30" w:type="dxa"/>
            </w:tcMar>
          </w:tcPr>
          <w:p w14:paraId="35FD21BB" w14:textId="77777777" w:rsidR="00715216" w:rsidRPr="00E21A07" w:rsidRDefault="00715216" w:rsidP="00715216">
            <w:pPr>
              <w:tabs>
                <w:tab w:val="decimal" w:pos="639"/>
              </w:tabs>
              <w:adjustRightInd w:val="0"/>
              <w:spacing w:before="30" w:after="30"/>
              <w:rPr>
                <w:rFonts w:cs="Arial"/>
                <w:color w:val="000000"/>
                <w:sz w:val="18"/>
                <w:szCs w:val="18"/>
              </w:rPr>
            </w:pPr>
            <w:r w:rsidRPr="00E21A07">
              <w:rPr>
                <w:rFonts w:cs="Arial"/>
                <w:color w:val="000000"/>
                <w:sz w:val="18"/>
                <w:szCs w:val="18"/>
              </w:rPr>
              <w:t>132.4</w:t>
            </w:r>
          </w:p>
        </w:tc>
        <w:tc>
          <w:tcPr>
            <w:tcW w:w="481" w:type="dxa"/>
            <w:tcBorders>
              <w:top w:val="nil"/>
              <w:left w:val="nil"/>
              <w:bottom w:val="nil"/>
              <w:right w:val="nil"/>
            </w:tcBorders>
            <w:shd w:val="clear" w:color="auto" w:fill="FFFFFF"/>
            <w:tcMar>
              <w:left w:w="30" w:type="dxa"/>
              <w:right w:w="30" w:type="dxa"/>
            </w:tcMar>
          </w:tcPr>
          <w:p w14:paraId="4B03D2A8"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232" w:type="dxa"/>
            <w:tcBorders>
              <w:top w:val="nil"/>
              <w:left w:val="nil"/>
              <w:bottom w:val="nil"/>
              <w:right w:val="nil"/>
            </w:tcBorders>
            <w:shd w:val="clear" w:color="auto" w:fill="FFFFFF"/>
            <w:tcMar>
              <w:left w:w="30" w:type="dxa"/>
              <w:right w:w="30" w:type="dxa"/>
            </w:tcMar>
          </w:tcPr>
          <w:p w14:paraId="6CB55B0F"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460" w:type="dxa"/>
            <w:tcBorders>
              <w:top w:val="nil"/>
              <w:left w:val="nil"/>
              <w:bottom w:val="nil"/>
              <w:right w:val="nil"/>
            </w:tcBorders>
            <w:shd w:val="clear" w:color="auto" w:fill="FFFFFF"/>
            <w:tcMar>
              <w:left w:w="30" w:type="dxa"/>
              <w:right w:w="30" w:type="dxa"/>
            </w:tcMar>
          </w:tcPr>
          <w:p w14:paraId="04733B19" w14:textId="77777777" w:rsidR="00715216" w:rsidRPr="00E21A07" w:rsidRDefault="00715216" w:rsidP="00715216">
            <w:pPr>
              <w:tabs>
                <w:tab w:val="decimal" w:pos="782"/>
              </w:tabs>
              <w:adjustRightInd w:val="0"/>
              <w:spacing w:before="30" w:after="30"/>
              <w:rPr>
                <w:rFonts w:cs="Arial"/>
                <w:color w:val="000000"/>
                <w:sz w:val="18"/>
                <w:szCs w:val="18"/>
              </w:rPr>
            </w:pPr>
            <w:r w:rsidRPr="00E21A07">
              <w:rPr>
                <w:rFonts w:cs="Arial"/>
                <w:color w:val="000000"/>
                <w:sz w:val="18"/>
                <w:szCs w:val="18"/>
              </w:rPr>
              <w:t>129.9</w:t>
            </w:r>
          </w:p>
        </w:tc>
        <w:tc>
          <w:tcPr>
            <w:tcW w:w="481" w:type="dxa"/>
            <w:tcBorders>
              <w:top w:val="nil"/>
              <w:left w:val="nil"/>
              <w:bottom w:val="nil"/>
              <w:right w:val="nil"/>
            </w:tcBorders>
            <w:shd w:val="clear" w:color="auto" w:fill="FFFFFF"/>
            <w:tcMar>
              <w:left w:w="30" w:type="dxa"/>
              <w:right w:w="30" w:type="dxa"/>
            </w:tcMar>
          </w:tcPr>
          <w:p w14:paraId="53AEF018"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094" w:type="dxa"/>
            <w:tcBorders>
              <w:top w:val="nil"/>
              <w:left w:val="nil"/>
              <w:bottom w:val="nil"/>
              <w:right w:val="nil"/>
            </w:tcBorders>
            <w:shd w:val="clear" w:color="auto" w:fill="FFFFFF"/>
            <w:tcMar>
              <w:left w:w="30" w:type="dxa"/>
              <w:right w:w="30" w:type="dxa"/>
            </w:tcMar>
          </w:tcPr>
          <w:p w14:paraId="793DA387" w14:textId="77777777" w:rsidR="00715216" w:rsidRPr="00E21A07" w:rsidRDefault="00715216" w:rsidP="00715216">
            <w:pPr>
              <w:tabs>
                <w:tab w:val="decimal" w:pos="685"/>
              </w:tabs>
              <w:adjustRightInd w:val="0"/>
              <w:spacing w:before="30" w:after="30"/>
              <w:rPr>
                <w:rFonts w:cs="Arial"/>
                <w:color w:val="000000"/>
                <w:sz w:val="18"/>
                <w:szCs w:val="18"/>
              </w:rPr>
            </w:pPr>
            <w:r w:rsidRPr="00E21A07">
              <w:rPr>
                <w:rFonts w:cs="Arial"/>
                <w:color w:val="000000"/>
                <w:sz w:val="18"/>
                <w:szCs w:val="18"/>
              </w:rPr>
              <w:t>130.1</w:t>
            </w:r>
          </w:p>
        </w:tc>
      </w:tr>
      <w:tr w:rsidR="00715216" w:rsidRPr="00E21A07" w14:paraId="1AD52C9F" w14:textId="77777777" w:rsidTr="00715216">
        <w:trPr>
          <w:cantSplit/>
          <w:trHeight w:val="246"/>
        </w:trPr>
        <w:tc>
          <w:tcPr>
            <w:tcW w:w="3297" w:type="dxa"/>
            <w:tcBorders>
              <w:top w:val="nil"/>
              <w:left w:val="nil"/>
              <w:bottom w:val="nil"/>
              <w:right w:val="nil"/>
            </w:tcBorders>
            <w:shd w:val="clear" w:color="auto" w:fill="FFFFFF"/>
            <w:tcMar>
              <w:left w:w="30" w:type="dxa"/>
              <w:right w:w="30" w:type="dxa"/>
            </w:tcMar>
          </w:tcPr>
          <w:p w14:paraId="358122CE" w14:textId="77777777" w:rsidR="00715216" w:rsidRPr="00E21A07" w:rsidRDefault="00715216" w:rsidP="00715216">
            <w:pPr>
              <w:adjustRightInd w:val="0"/>
              <w:spacing w:before="30" w:after="30"/>
              <w:rPr>
                <w:rFonts w:cs="Arial"/>
                <w:color w:val="000000"/>
                <w:sz w:val="18"/>
                <w:szCs w:val="18"/>
              </w:rPr>
            </w:pPr>
            <w:r w:rsidRPr="00E21A07">
              <w:rPr>
                <w:rFonts w:cs="Arial"/>
                <w:color w:val="000000"/>
                <w:sz w:val="18"/>
                <w:szCs w:val="18"/>
              </w:rPr>
              <w:t>Mean DBP, mmHg</w:t>
            </w:r>
          </w:p>
        </w:tc>
        <w:tc>
          <w:tcPr>
            <w:tcW w:w="1624" w:type="dxa"/>
            <w:tcBorders>
              <w:top w:val="nil"/>
              <w:left w:val="nil"/>
              <w:bottom w:val="nil"/>
              <w:right w:val="nil"/>
            </w:tcBorders>
            <w:shd w:val="clear" w:color="auto" w:fill="FFFFFF"/>
            <w:tcMar>
              <w:left w:w="30" w:type="dxa"/>
              <w:right w:w="30" w:type="dxa"/>
            </w:tcMar>
          </w:tcPr>
          <w:p w14:paraId="362112E7" w14:textId="77777777" w:rsidR="00715216" w:rsidRPr="00E21A07" w:rsidRDefault="00715216" w:rsidP="00715216">
            <w:pPr>
              <w:tabs>
                <w:tab w:val="decimal" w:pos="782"/>
              </w:tabs>
              <w:adjustRightInd w:val="0"/>
              <w:spacing w:before="30" w:after="30"/>
              <w:rPr>
                <w:rFonts w:cs="Arial"/>
                <w:color w:val="000000"/>
                <w:sz w:val="18"/>
                <w:szCs w:val="18"/>
              </w:rPr>
            </w:pPr>
            <w:r w:rsidRPr="00E21A07">
              <w:rPr>
                <w:rFonts w:cs="Arial"/>
                <w:color w:val="000000"/>
                <w:sz w:val="18"/>
                <w:szCs w:val="18"/>
              </w:rPr>
              <w:t>79.2</w:t>
            </w:r>
          </w:p>
        </w:tc>
        <w:tc>
          <w:tcPr>
            <w:tcW w:w="481" w:type="dxa"/>
            <w:tcBorders>
              <w:top w:val="nil"/>
              <w:left w:val="nil"/>
              <w:bottom w:val="nil"/>
              <w:right w:val="nil"/>
            </w:tcBorders>
            <w:shd w:val="clear" w:color="auto" w:fill="FFFFFF"/>
            <w:tcMar>
              <w:left w:w="30" w:type="dxa"/>
              <w:right w:w="30" w:type="dxa"/>
            </w:tcMar>
          </w:tcPr>
          <w:p w14:paraId="2DDEE822"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036" w:type="dxa"/>
            <w:tcBorders>
              <w:top w:val="nil"/>
              <w:left w:val="nil"/>
              <w:bottom w:val="nil"/>
              <w:right w:val="nil"/>
            </w:tcBorders>
            <w:shd w:val="clear" w:color="auto" w:fill="FFFFFF"/>
            <w:tcMar>
              <w:left w:w="30" w:type="dxa"/>
              <w:right w:w="30" w:type="dxa"/>
            </w:tcMar>
          </w:tcPr>
          <w:p w14:paraId="5B7C2D60" w14:textId="77777777" w:rsidR="00715216" w:rsidRPr="00E21A07" w:rsidRDefault="00715216" w:rsidP="00715216">
            <w:pPr>
              <w:tabs>
                <w:tab w:val="decimal" w:pos="639"/>
              </w:tabs>
              <w:adjustRightInd w:val="0"/>
              <w:spacing w:before="30" w:after="30"/>
              <w:rPr>
                <w:rFonts w:cs="Arial"/>
                <w:color w:val="000000"/>
                <w:sz w:val="18"/>
                <w:szCs w:val="18"/>
              </w:rPr>
            </w:pPr>
            <w:r w:rsidRPr="00E21A07">
              <w:rPr>
                <w:rFonts w:cs="Arial"/>
                <w:color w:val="000000"/>
                <w:sz w:val="18"/>
                <w:szCs w:val="18"/>
              </w:rPr>
              <w:t>78.8</w:t>
            </w:r>
          </w:p>
        </w:tc>
        <w:tc>
          <w:tcPr>
            <w:tcW w:w="481" w:type="dxa"/>
            <w:tcBorders>
              <w:top w:val="nil"/>
              <w:left w:val="nil"/>
              <w:bottom w:val="nil"/>
              <w:right w:val="nil"/>
            </w:tcBorders>
            <w:shd w:val="clear" w:color="auto" w:fill="FFFFFF"/>
            <w:tcMar>
              <w:left w:w="30" w:type="dxa"/>
              <w:right w:w="30" w:type="dxa"/>
            </w:tcMar>
          </w:tcPr>
          <w:p w14:paraId="45E5B196"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232" w:type="dxa"/>
            <w:tcBorders>
              <w:top w:val="nil"/>
              <w:left w:val="nil"/>
              <w:bottom w:val="nil"/>
              <w:right w:val="nil"/>
            </w:tcBorders>
            <w:shd w:val="clear" w:color="auto" w:fill="FFFFFF"/>
            <w:tcMar>
              <w:left w:w="30" w:type="dxa"/>
              <w:right w:w="30" w:type="dxa"/>
            </w:tcMar>
          </w:tcPr>
          <w:p w14:paraId="17DAAF0C"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460" w:type="dxa"/>
            <w:tcBorders>
              <w:top w:val="nil"/>
              <w:left w:val="nil"/>
              <w:bottom w:val="nil"/>
              <w:right w:val="nil"/>
            </w:tcBorders>
            <w:shd w:val="clear" w:color="auto" w:fill="FFFFFF"/>
            <w:tcMar>
              <w:left w:w="30" w:type="dxa"/>
              <w:right w:w="30" w:type="dxa"/>
            </w:tcMar>
          </w:tcPr>
          <w:p w14:paraId="3B7A13E2" w14:textId="77777777" w:rsidR="00715216" w:rsidRPr="00E21A07" w:rsidRDefault="00715216" w:rsidP="00715216">
            <w:pPr>
              <w:tabs>
                <w:tab w:val="decimal" w:pos="782"/>
              </w:tabs>
              <w:adjustRightInd w:val="0"/>
              <w:spacing w:before="30" w:after="30"/>
              <w:rPr>
                <w:rFonts w:cs="Arial"/>
                <w:color w:val="000000"/>
                <w:sz w:val="18"/>
                <w:szCs w:val="18"/>
              </w:rPr>
            </w:pPr>
            <w:r w:rsidRPr="00E21A07">
              <w:rPr>
                <w:rFonts w:cs="Arial"/>
                <w:color w:val="000000"/>
                <w:sz w:val="18"/>
                <w:szCs w:val="18"/>
              </w:rPr>
              <w:t>76.8</w:t>
            </w:r>
          </w:p>
        </w:tc>
        <w:tc>
          <w:tcPr>
            <w:tcW w:w="481" w:type="dxa"/>
            <w:tcBorders>
              <w:top w:val="nil"/>
              <w:left w:val="nil"/>
              <w:bottom w:val="nil"/>
              <w:right w:val="nil"/>
            </w:tcBorders>
            <w:shd w:val="clear" w:color="auto" w:fill="FFFFFF"/>
            <w:tcMar>
              <w:left w:w="30" w:type="dxa"/>
              <w:right w:w="30" w:type="dxa"/>
            </w:tcMar>
          </w:tcPr>
          <w:p w14:paraId="5559AB9A"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094" w:type="dxa"/>
            <w:tcBorders>
              <w:top w:val="nil"/>
              <w:left w:val="nil"/>
              <w:bottom w:val="nil"/>
              <w:right w:val="nil"/>
            </w:tcBorders>
            <w:shd w:val="clear" w:color="auto" w:fill="FFFFFF"/>
            <w:tcMar>
              <w:left w:w="30" w:type="dxa"/>
              <w:right w:w="30" w:type="dxa"/>
            </w:tcMar>
          </w:tcPr>
          <w:p w14:paraId="6C191F5D" w14:textId="77777777" w:rsidR="00715216" w:rsidRPr="00E21A07" w:rsidRDefault="00715216" w:rsidP="00715216">
            <w:pPr>
              <w:tabs>
                <w:tab w:val="decimal" w:pos="685"/>
              </w:tabs>
              <w:adjustRightInd w:val="0"/>
              <w:spacing w:before="30" w:after="30"/>
              <w:rPr>
                <w:rFonts w:cs="Arial"/>
                <w:color w:val="000000"/>
                <w:sz w:val="18"/>
                <w:szCs w:val="18"/>
              </w:rPr>
            </w:pPr>
            <w:r w:rsidRPr="00E21A07">
              <w:rPr>
                <w:rFonts w:cs="Arial"/>
                <w:color w:val="000000"/>
                <w:sz w:val="18"/>
                <w:szCs w:val="18"/>
              </w:rPr>
              <w:t>76.9</w:t>
            </w:r>
          </w:p>
        </w:tc>
      </w:tr>
      <w:tr w:rsidR="00715216" w:rsidRPr="00E21A07" w14:paraId="5AA6CE28" w14:textId="77777777" w:rsidTr="00715216">
        <w:trPr>
          <w:cantSplit/>
          <w:trHeight w:val="246"/>
        </w:trPr>
        <w:tc>
          <w:tcPr>
            <w:tcW w:w="3297" w:type="dxa"/>
            <w:tcBorders>
              <w:top w:val="nil"/>
              <w:left w:val="nil"/>
              <w:bottom w:val="nil"/>
              <w:right w:val="nil"/>
            </w:tcBorders>
            <w:shd w:val="clear" w:color="auto" w:fill="FFFFFF"/>
            <w:tcMar>
              <w:left w:w="30" w:type="dxa"/>
              <w:right w:w="30" w:type="dxa"/>
            </w:tcMar>
          </w:tcPr>
          <w:p w14:paraId="7F1D9092" w14:textId="77777777" w:rsidR="00715216" w:rsidRPr="00E21A07" w:rsidRDefault="00715216" w:rsidP="00715216">
            <w:pPr>
              <w:adjustRightInd w:val="0"/>
              <w:spacing w:before="30" w:after="30"/>
              <w:rPr>
                <w:rFonts w:cs="Arial"/>
                <w:color w:val="000000"/>
                <w:sz w:val="18"/>
                <w:szCs w:val="18"/>
              </w:rPr>
            </w:pPr>
            <w:r w:rsidRPr="00E21A07">
              <w:rPr>
                <w:rFonts w:cs="Arial"/>
                <w:color w:val="000000"/>
                <w:sz w:val="18"/>
                <w:szCs w:val="18"/>
              </w:rPr>
              <w:t>Mean heart rate, beats/minute</w:t>
            </w:r>
          </w:p>
        </w:tc>
        <w:tc>
          <w:tcPr>
            <w:tcW w:w="1624" w:type="dxa"/>
            <w:tcBorders>
              <w:top w:val="nil"/>
              <w:left w:val="nil"/>
              <w:bottom w:val="nil"/>
              <w:right w:val="nil"/>
            </w:tcBorders>
            <w:shd w:val="clear" w:color="auto" w:fill="FFFFFF"/>
            <w:tcMar>
              <w:left w:w="30" w:type="dxa"/>
              <w:right w:w="30" w:type="dxa"/>
            </w:tcMar>
          </w:tcPr>
          <w:p w14:paraId="2C4035D0" w14:textId="77777777" w:rsidR="00715216" w:rsidRPr="00E21A07" w:rsidRDefault="00715216" w:rsidP="00715216">
            <w:pPr>
              <w:tabs>
                <w:tab w:val="decimal" w:pos="782"/>
              </w:tabs>
              <w:adjustRightInd w:val="0"/>
              <w:spacing w:before="30" w:after="30"/>
              <w:rPr>
                <w:rFonts w:cs="Arial"/>
                <w:color w:val="000000"/>
                <w:sz w:val="18"/>
                <w:szCs w:val="18"/>
              </w:rPr>
            </w:pPr>
            <w:r w:rsidRPr="00E21A07">
              <w:rPr>
                <w:rFonts w:cs="Arial"/>
                <w:color w:val="000000"/>
                <w:sz w:val="18"/>
                <w:szCs w:val="18"/>
              </w:rPr>
              <w:t>77.7</w:t>
            </w:r>
          </w:p>
        </w:tc>
        <w:tc>
          <w:tcPr>
            <w:tcW w:w="481" w:type="dxa"/>
            <w:tcBorders>
              <w:top w:val="nil"/>
              <w:left w:val="nil"/>
              <w:bottom w:val="nil"/>
              <w:right w:val="nil"/>
            </w:tcBorders>
            <w:shd w:val="clear" w:color="auto" w:fill="FFFFFF"/>
            <w:tcMar>
              <w:left w:w="30" w:type="dxa"/>
              <w:right w:w="30" w:type="dxa"/>
            </w:tcMar>
          </w:tcPr>
          <w:p w14:paraId="365D414F"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036" w:type="dxa"/>
            <w:tcBorders>
              <w:top w:val="nil"/>
              <w:left w:val="nil"/>
              <w:bottom w:val="nil"/>
              <w:right w:val="nil"/>
            </w:tcBorders>
            <w:shd w:val="clear" w:color="auto" w:fill="FFFFFF"/>
            <w:tcMar>
              <w:left w:w="30" w:type="dxa"/>
              <w:right w:w="30" w:type="dxa"/>
            </w:tcMar>
          </w:tcPr>
          <w:p w14:paraId="329F37E3" w14:textId="77777777" w:rsidR="00715216" w:rsidRPr="00E21A07" w:rsidRDefault="00715216" w:rsidP="00715216">
            <w:pPr>
              <w:tabs>
                <w:tab w:val="decimal" w:pos="639"/>
              </w:tabs>
              <w:adjustRightInd w:val="0"/>
              <w:spacing w:before="30" w:after="30"/>
              <w:rPr>
                <w:rFonts w:cs="Arial"/>
                <w:color w:val="000000"/>
                <w:sz w:val="18"/>
                <w:szCs w:val="18"/>
              </w:rPr>
            </w:pPr>
            <w:r w:rsidRPr="00E21A07">
              <w:rPr>
                <w:rFonts w:cs="Arial"/>
                <w:color w:val="000000"/>
                <w:sz w:val="18"/>
                <w:szCs w:val="18"/>
              </w:rPr>
              <w:t>77.6</w:t>
            </w:r>
          </w:p>
        </w:tc>
        <w:tc>
          <w:tcPr>
            <w:tcW w:w="481" w:type="dxa"/>
            <w:tcBorders>
              <w:top w:val="nil"/>
              <w:left w:val="nil"/>
              <w:bottom w:val="nil"/>
              <w:right w:val="nil"/>
            </w:tcBorders>
            <w:shd w:val="clear" w:color="auto" w:fill="FFFFFF"/>
            <w:tcMar>
              <w:left w:w="30" w:type="dxa"/>
              <w:right w:w="30" w:type="dxa"/>
            </w:tcMar>
          </w:tcPr>
          <w:p w14:paraId="212FBE2F"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232" w:type="dxa"/>
            <w:tcBorders>
              <w:top w:val="nil"/>
              <w:left w:val="nil"/>
              <w:bottom w:val="nil"/>
              <w:right w:val="nil"/>
            </w:tcBorders>
            <w:shd w:val="clear" w:color="auto" w:fill="FFFFFF"/>
            <w:tcMar>
              <w:left w:w="30" w:type="dxa"/>
              <w:right w:w="30" w:type="dxa"/>
            </w:tcMar>
          </w:tcPr>
          <w:p w14:paraId="3F9FC5D3"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460" w:type="dxa"/>
            <w:tcBorders>
              <w:top w:val="nil"/>
              <w:left w:val="nil"/>
              <w:bottom w:val="nil"/>
              <w:right w:val="nil"/>
            </w:tcBorders>
            <w:shd w:val="clear" w:color="auto" w:fill="FFFFFF"/>
            <w:tcMar>
              <w:left w:w="30" w:type="dxa"/>
              <w:right w:w="30" w:type="dxa"/>
            </w:tcMar>
          </w:tcPr>
          <w:p w14:paraId="6F7504B2" w14:textId="77777777" w:rsidR="00715216" w:rsidRPr="00E21A07" w:rsidRDefault="00715216" w:rsidP="00715216">
            <w:pPr>
              <w:tabs>
                <w:tab w:val="decimal" w:pos="782"/>
              </w:tabs>
              <w:adjustRightInd w:val="0"/>
              <w:spacing w:before="30" w:after="30"/>
              <w:rPr>
                <w:rFonts w:cs="Arial"/>
                <w:color w:val="000000"/>
                <w:sz w:val="18"/>
                <w:szCs w:val="18"/>
              </w:rPr>
            </w:pPr>
            <w:r w:rsidRPr="00E21A07">
              <w:rPr>
                <w:rFonts w:cs="Arial"/>
                <w:color w:val="000000"/>
                <w:sz w:val="18"/>
                <w:szCs w:val="18"/>
              </w:rPr>
              <w:t>79.7</w:t>
            </w:r>
          </w:p>
        </w:tc>
        <w:tc>
          <w:tcPr>
            <w:tcW w:w="481" w:type="dxa"/>
            <w:tcBorders>
              <w:top w:val="nil"/>
              <w:left w:val="nil"/>
              <w:bottom w:val="nil"/>
              <w:right w:val="nil"/>
            </w:tcBorders>
            <w:shd w:val="clear" w:color="auto" w:fill="FFFFFF"/>
            <w:tcMar>
              <w:left w:w="30" w:type="dxa"/>
              <w:right w:w="30" w:type="dxa"/>
            </w:tcMar>
          </w:tcPr>
          <w:p w14:paraId="774200B8"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094" w:type="dxa"/>
            <w:tcBorders>
              <w:top w:val="nil"/>
              <w:left w:val="nil"/>
              <w:bottom w:val="nil"/>
              <w:right w:val="nil"/>
            </w:tcBorders>
            <w:shd w:val="clear" w:color="auto" w:fill="FFFFFF"/>
            <w:tcMar>
              <w:left w:w="30" w:type="dxa"/>
              <w:right w:w="30" w:type="dxa"/>
            </w:tcMar>
          </w:tcPr>
          <w:p w14:paraId="3A228DCD" w14:textId="77777777" w:rsidR="00715216" w:rsidRPr="00E21A07" w:rsidRDefault="00715216" w:rsidP="00715216">
            <w:pPr>
              <w:tabs>
                <w:tab w:val="decimal" w:pos="685"/>
              </w:tabs>
              <w:adjustRightInd w:val="0"/>
              <w:spacing w:before="30" w:after="30"/>
              <w:rPr>
                <w:rFonts w:cs="Arial"/>
                <w:color w:val="000000"/>
                <w:sz w:val="18"/>
                <w:szCs w:val="18"/>
              </w:rPr>
            </w:pPr>
            <w:r w:rsidRPr="00E21A07">
              <w:rPr>
                <w:rFonts w:cs="Arial"/>
                <w:color w:val="000000"/>
                <w:sz w:val="18"/>
                <w:szCs w:val="18"/>
              </w:rPr>
              <w:t>79.8</w:t>
            </w:r>
          </w:p>
        </w:tc>
      </w:tr>
      <w:tr w:rsidR="00715216" w:rsidRPr="00E21A07" w14:paraId="1728D4E3" w14:textId="77777777" w:rsidTr="00715216">
        <w:trPr>
          <w:cantSplit/>
          <w:trHeight w:val="246"/>
        </w:trPr>
        <w:tc>
          <w:tcPr>
            <w:tcW w:w="3297" w:type="dxa"/>
            <w:tcBorders>
              <w:top w:val="nil"/>
              <w:left w:val="nil"/>
              <w:bottom w:val="nil"/>
              <w:right w:val="nil"/>
            </w:tcBorders>
            <w:shd w:val="clear" w:color="auto" w:fill="FFFFFF"/>
            <w:tcMar>
              <w:left w:w="30" w:type="dxa"/>
              <w:right w:w="30" w:type="dxa"/>
            </w:tcMar>
          </w:tcPr>
          <w:p w14:paraId="4C3FC8D2" w14:textId="77777777" w:rsidR="00715216" w:rsidRPr="00E21A07" w:rsidRDefault="00715216" w:rsidP="00715216">
            <w:pPr>
              <w:adjustRightInd w:val="0"/>
              <w:spacing w:before="30" w:after="30"/>
              <w:rPr>
                <w:rFonts w:cs="Arial"/>
                <w:color w:val="000000"/>
                <w:sz w:val="18"/>
                <w:szCs w:val="18"/>
              </w:rPr>
            </w:pPr>
            <w:r w:rsidRPr="00E21A07">
              <w:rPr>
                <w:rFonts w:cs="Arial"/>
                <w:color w:val="000000"/>
                <w:sz w:val="18"/>
                <w:szCs w:val="18"/>
              </w:rPr>
              <w:t>Mean BMI, kg/m</w:t>
            </w:r>
            <w:r w:rsidRPr="00E21A07">
              <w:rPr>
                <w:rFonts w:cs="Arial"/>
                <w:color w:val="000000"/>
                <w:sz w:val="18"/>
                <w:szCs w:val="18"/>
                <w:vertAlign w:val="superscript"/>
              </w:rPr>
              <w:t>2</w:t>
            </w:r>
          </w:p>
        </w:tc>
        <w:tc>
          <w:tcPr>
            <w:tcW w:w="1624" w:type="dxa"/>
            <w:tcBorders>
              <w:top w:val="nil"/>
              <w:left w:val="nil"/>
              <w:bottom w:val="nil"/>
              <w:right w:val="nil"/>
            </w:tcBorders>
            <w:shd w:val="clear" w:color="auto" w:fill="FFFFFF"/>
            <w:tcMar>
              <w:left w:w="30" w:type="dxa"/>
              <w:right w:w="30" w:type="dxa"/>
            </w:tcMar>
          </w:tcPr>
          <w:p w14:paraId="4607F688" w14:textId="77777777" w:rsidR="00715216" w:rsidRPr="00E21A07" w:rsidRDefault="00715216" w:rsidP="00715216">
            <w:pPr>
              <w:tabs>
                <w:tab w:val="decimal" w:pos="782"/>
              </w:tabs>
              <w:adjustRightInd w:val="0"/>
              <w:spacing w:before="30" w:after="30"/>
              <w:rPr>
                <w:rFonts w:cs="Arial"/>
                <w:color w:val="000000"/>
                <w:sz w:val="18"/>
                <w:szCs w:val="18"/>
              </w:rPr>
            </w:pPr>
            <w:r w:rsidRPr="00E21A07">
              <w:rPr>
                <w:rFonts w:cs="Arial"/>
                <w:color w:val="000000"/>
                <w:sz w:val="18"/>
                <w:szCs w:val="18"/>
              </w:rPr>
              <w:t>23.4</w:t>
            </w:r>
          </w:p>
        </w:tc>
        <w:tc>
          <w:tcPr>
            <w:tcW w:w="481" w:type="dxa"/>
            <w:tcBorders>
              <w:top w:val="nil"/>
              <w:left w:val="nil"/>
              <w:bottom w:val="nil"/>
              <w:right w:val="nil"/>
            </w:tcBorders>
            <w:shd w:val="clear" w:color="auto" w:fill="FFFFFF"/>
            <w:tcMar>
              <w:left w:w="30" w:type="dxa"/>
              <w:right w:w="30" w:type="dxa"/>
            </w:tcMar>
          </w:tcPr>
          <w:p w14:paraId="3A899BDE"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036" w:type="dxa"/>
            <w:tcBorders>
              <w:top w:val="nil"/>
              <w:left w:val="nil"/>
              <w:bottom w:val="nil"/>
              <w:right w:val="nil"/>
            </w:tcBorders>
            <w:shd w:val="clear" w:color="auto" w:fill="FFFFFF"/>
            <w:tcMar>
              <w:left w:w="30" w:type="dxa"/>
              <w:right w:w="30" w:type="dxa"/>
            </w:tcMar>
          </w:tcPr>
          <w:p w14:paraId="4C2D7308" w14:textId="77777777" w:rsidR="00715216" w:rsidRPr="00E21A07" w:rsidRDefault="00715216" w:rsidP="00715216">
            <w:pPr>
              <w:tabs>
                <w:tab w:val="decimal" w:pos="639"/>
              </w:tabs>
              <w:adjustRightInd w:val="0"/>
              <w:spacing w:before="30" w:after="30"/>
              <w:rPr>
                <w:rFonts w:cs="Arial"/>
                <w:color w:val="000000"/>
                <w:sz w:val="18"/>
                <w:szCs w:val="18"/>
              </w:rPr>
            </w:pPr>
            <w:r w:rsidRPr="00E21A07">
              <w:rPr>
                <w:rFonts w:cs="Arial"/>
                <w:color w:val="000000"/>
                <w:sz w:val="18"/>
                <w:szCs w:val="18"/>
              </w:rPr>
              <w:t>23.5</w:t>
            </w:r>
          </w:p>
        </w:tc>
        <w:tc>
          <w:tcPr>
            <w:tcW w:w="481" w:type="dxa"/>
            <w:tcBorders>
              <w:top w:val="nil"/>
              <w:left w:val="nil"/>
              <w:bottom w:val="nil"/>
              <w:right w:val="nil"/>
            </w:tcBorders>
            <w:shd w:val="clear" w:color="auto" w:fill="FFFFFF"/>
            <w:tcMar>
              <w:left w:w="30" w:type="dxa"/>
              <w:right w:w="30" w:type="dxa"/>
            </w:tcMar>
          </w:tcPr>
          <w:p w14:paraId="06A2DC84"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232" w:type="dxa"/>
            <w:tcBorders>
              <w:top w:val="nil"/>
              <w:left w:val="nil"/>
              <w:bottom w:val="nil"/>
              <w:right w:val="nil"/>
            </w:tcBorders>
            <w:shd w:val="clear" w:color="auto" w:fill="FFFFFF"/>
            <w:tcMar>
              <w:left w:w="30" w:type="dxa"/>
              <w:right w:w="30" w:type="dxa"/>
            </w:tcMar>
          </w:tcPr>
          <w:p w14:paraId="30F268EE"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460" w:type="dxa"/>
            <w:tcBorders>
              <w:top w:val="nil"/>
              <w:left w:val="nil"/>
              <w:bottom w:val="nil"/>
              <w:right w:val="nil"/>
            </w:tcBorders>
            <w:shd w:val="clear" w:color="auto" w:fill="FFFFFF"/>
            <w:tcMar>
              <w:left w:w="30" w:type="dxa"/>
              <w:right w:w="30" w:type="dxa"/>
            </w:tcMar>
          </w:tcPr>
          <w:p w14:paraId="5EB0360B" w14:textId="77777777" w:rsidR="00715216" w:rsidRPr="00E21A07" w:rsidRDefault="00715216" w:rsidP="00715216">
            <w:pPr>
              <w:tabs>
                <w:tab w:val="decimal" w:pos="782"/>
              </w:tabs>
              <w:adjustRightInd w:val="0"/>
              <w:spacing w:before="30" w:after="30"/>
              <w:rPr>
                <w:rFonts w:cs="Arial"/>
                <w:color w:val="000000"/>
                <w:sz w:val="18"/>
                <w:szCs w:val="18"/>
              </w:rPr>
            </w:pPr>
            <w:r w:rsidRPr="00E21A07">
              <w:rPr>
                <w:rFonts w:cs="Arial"/>
                <w:color w:val="000000"/>
                <w:sz w:val="18"/>
                <w:szCs w:val="18"/>
              </w:rPr>
              <w:t>23.8</w:t>
            </w:r>
          </w:p>
        </w:tc>
        <w:tc>
          <w:tcPr>
            <w:tcW w:w="481" w:type="dxa"/>
            <w:tcBorders>
              <w:top w:val="nil"/>
              <w:left w:val="nil"/>
              <w:bottom w:val="nil"/>
              <w:right w:val="nil"/>
            </w:tcBorders>
            <w:shd w:val="clear" w:color="auto" w:fill="FFFFFF"/>
            <w:tcMar>
              <w:left w:w="30" w:type="dxa"/>
              <w:right w:w="30" w:type="dxa"/>
            </w:tcMar>
          </w:tcPr>
          <w:p w14:paraId="29163E0E"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094" w:type="dxa"/>
            <w:tcBorders>
              <w:top w:val="nil"/>
              <w:left w:val="nil"/>
              <w:bottom w:val="nil"/>
              <w:right w:val="nil"/>
            </w:tcBorders>
            <w:shd w:val="clear" w:color="auto" w:fill="FFFFFF"/>
            <w:tcMar>
              <w:left w:w="30" w:type="dxa"/>
              <w:right w:w="30" w:type="dxa"/>
            </w:tcMar>
          </w:tcPr>
          <w:p w14:paraId="555774CE" w14:textId="77777777" w:rsidR="00715216" w:rsidRPr="00E21A07" w:rsidRDefault="00715216" w:rsidP="00715216">
            <w:pPr>
              <w:tabs>
                <w:tab w:val="decimal" w:pos="685"/>
              </w:tabs>
              <w:adjustRightInd w:val="0"/>
              <w:spacing w:before="30" w:after="30"/>
              <w:rPr>
                <w:rFonts w:cs="Arial"/>
                <w:color w:val="000000"/>
                <w:sz w:val="18"/>
                <w:szCs w:val="18"/>
              </w:rPr>
            </w:pPr>
            <w:r w:rsidRPr="00E21A07">
              <w:rPr>
                <w:rFonts w:cs="Arial"/>
                <w:color w:val="000000"/>
                <w:sz w:val="18"/>
                <w:szCs w:val="18"/>
              </w:rPr>
              <w:t>23.9</w:t>
            </w:r>
          </w:p>
        </w:tc>
      </w:tr>
      <w:tr w:rsidR="00715216" w:rsidRPr="00E21A07" w14:paraId="6AB9DC27" w14:textId="77777777" w:rsidTr="00715216">
        <w:trPr>
          <w:cantSplit/>
          <w:trHeight w:val="246"/>
        </w:trPr>
        <w:tc>
          <w:tcPr>
            <w:tcW w:w="3297" w:type="dxa"/>
            <w:tcBorders>
              <w:top w:val="nil"/>
              <w:left w:val="nil"/>
              <w:bottom w:val="nil"/>
              <w:right w:val="nil"/>
            </w:tcBorders>
            <w:shd w:val="clear" w:color="auto" w:fill="FFFFFF"/>
            <w:tcMar>
              <w:left w:w="30" w:type="dxa"/>
              <w:right w:w="30" w:type="dxa"/>
            </w:tcMar>
          </w:tcPr>
          <w:p w14:paraId="147BB7F9" w14:textId="77777777" w:rsidR="00715216" w:rsidRPr="00E21A07" w:rsidRDefault="00715216" w:rsidP="00715216">
            <w:pPr>
              <w:adjustRightInd w:val="0"/>
              <w:spacing w:before="30" w:after="30"/>
              <w:rPr>
                <w:rFonts w:cs="Arial"/>
                <w:color w:val="000000"/>
                <w:sz w:val="18"/>
                <w:szCs w:val="18"/>
              </w:rPr>
            </w:pPr>
            <w:r w:rsidRPr="00E21A07">
              <w:rPr>
                <w:rFonts w:cs="Arial"/>
                <w:color w:val="000000"/>
                <w:sz w:val="18"/>
                <w:szCs w:val="18"/>
              </w:rPr>
              <w:t>Mean WHR</w:t>
            </w:r>
          </w:p>
        </w:tc>
        <w:tc>
          <w:tcPr>
            <w:tcW w:w="1624" w:type="dxa"/>
            <w:tcBorders>
              <w:top w:val="nil"/>
              <w:left w:val="nil"/>
              <w:bottom w:val="nil"/>
              <w:right w:val="nil"/>
            </w:tcBorders>
            <w:shd w:val="clear" w:color="auto" w:fill="FFFFFF"/>
            <w:tcMar>
              <w:left w:w="30" w:type="dxa"/>
              <w:right w:w="30" w:type="dxa"/>
            </w:tcMar>
          </w:tcPr>
          <w:p w14:paraId="694D8513" w14:textId="77777777" w:rsidR="00715216" w:rsidRPr="00E21A07" w:rsidRDefault="00715216" w:rsidP="00715216">
            <w:pPr>
              <w:tabs>
                <w:tab w:val="decimal" w:pos="782"/>
              </w:tabs>
              <w:adjustRightInd w:val="0"/>
              <w:spacing w:before="30" w:after="30"/>
              <w:rPr>
                <w:rFonts w:cs="Arial"/>
                <w:color w:val="000000"/>
                <w:sz w:val="18"/>
                <w:szCs w:val="18"/>
              </w:rPr>
            </w:pPr>
            <w:r w:rsidRPr="00E21A07">
              <w:rPr>
                <w:rFonts w:cs="Arial"/>
                <w:color w:val="000000"/>
                <w:sz w:val="18"/>
                <w:szCs w:val="18"/>
              </w:rPr>
              <w:t>0.9</w:t>
            </w:r>
          </w:p>
        </w:tc>
        <w:tc>
          <w:tcPr>
            <w:tcW w:w="481" w:type="dxa"/>
            <w:tcBorders>
              <w:top w:val="nil"/>
              <w:left w:val="nil"/>
              <w:bottom w:val="nil"/>
              <w:right w:val="nil"/>
            </w:tcBorders>
            <w:shd w:val="clear" w:color="auto" w:fill="FFFFFF"/>
            <w:tcMar>
              <w:left w:w="30" w:type="dxa"/>
              <w:right w:w="30" w:type="dxa"/>
            </w:tcMar>
          </w:tcPr>
          <w:p w14:paraId="5DF71DE4"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036" w:type="dxa"/>
            <w:tcBorders>
              <w:top w:val="nil"/>
              <w:left w:val="nil"/>
              <w:bottom w:val="nil"/>
              <w:right w:val="nil"/>
            </w:tcBorders>
            <w:shd w:val="clear" w:color="auto" w:fill="FFFFFF"/>
            <w:tcMar>
              <w:left w:w="30" w:type="dxa"/>
              <w:right w:w="30" w:type="dxa"/>
            </w:tcMar>
          </w:tcPr>
          <w:p w14:paraId="6C42948F" w14:textId="77777777" w:rsidR="00715216" w:rsidRPr="00E21A07" w:rsidRDefault="00715216" w:rsidP="00715216">
            <w:pPr>
              <w:tabs>
                <w:tab w:val="decimal" w:pos="639"/>
              </w:tabs>
              <w:adjustRightInd w:val="0"/>
              <w:spacing w:before="30" w:after="30"/>
              <w:rPr>
                <w:rFonts w:cs="Arial"/>
                <w:color w:val="000000"/>
                <w:sz w:val="18"/>
                <w:szCs w:val="18"/>
              </w:rPr>
            </w:pPr>
            <w:r w:rsidRPr="00E21A07">
              <w:rPr>
                <w:rFonts w:cs="Arial"/>
                <w:color w:val="000000"/>
                <w:sz w:val="18"/>
                <w:szCs w:val="18"/>
              </w:rPr>
              <w:t>0.9</w:t>
            </w:r>
          </w:p>
        </w:tc>
        <w:tc>
          <w:tcPr>
            <w:tcW w:w="481" w:type="dxa"/>
            <w:tcBorders>
              <w:top w:val="nil"/>
              <w:left w:val="nil"/>
              <w:bottom w:val="nil"/>
              <w:right w:val="nil"/>
            </w:tcBorders>
            <w:shd w:val="clear" w:color="auto" w:fill="FFFFFF"/>
            <w:tcMar>
              <w:left w:w="30" w:type="dxa"/>
              <w:right w:w="30" w:type="dxa"/>
            </w:tcMar>
          </w:tcPr>
          <w:p w14:paraId="514A1EE5"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232" w:type="dxa"/>
            <w:tcBorders>
              <w:top w:val="nil"/>
              <w:left w:val="nil"/>
              <w:bottom w:val="nil"/>
              <w:right w:val="nil"/>
            </w:tcBorders>
            <w:shd w:val="clear" w:color="auto" w:fill="FFFFFF"/>
            <w:tcMar>
              <w:left w:w="30" w:type="dxa"/>
              <w:right w:w="30" w:type="dxa"/>
            </w:tcMar>
          </w:tcPr>
          <w:p w14:paraId="23901514"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460" w:type="dxa"/>
            <w:tcBorders>
              <w:top w:val="nil"/>
              <w:left w:val="nil"/>
              <w:bottom w:val="nil"/>
              <w:right w:val="nil"/>
            </w:tcBorders>
            <w:shd w:val="clear" w:color="auto" w:fill="FFFFFF"/>
            <w:tcMar>
              <w:left w:w="30" w:type="dxa"/>
              <w:right w:w="30" w:type="dxa"/>
            </w:tcMar>
          </w:tcPr>
          <w:p w14:paraId="69856A98" w14:textId="77777777" w:rsidR="00715216" w:rsidRPr="00E21A07" w:rsidRDefault="00715216" w:rsidP="00715216">
            <w:pPr>
              <w:tabs>
                <w:tab w:val="decimal" w:pos="782"/>
              </w:tabs>
              <w:adjustRightInd w:val="0"/>
              <w:spacing w:before="30" w:after="30"/>
              <w:rPr>
                <w:rFonts w:cs="Arial"/>
                <w:color w:val="000000"/>
                <w:sz w:val="18"/>
                <w:szCs w:val="18"/>
              </w:rPr>
            </w:pPr>
            <w:r w:rsidRPr="00E21A07">
              <w:rPr>
                <w:rFonts w:cs="Arial"/>
                <w:color w:val="000000"/>
                <w:sz w:val="18"/>
                <w:szCs w:val="18"/>
              </w:rPr>
              <w:t>0.9</w:t>
            </w:r>
          </w:p>
        </w:tc>
        <w:tc>
          <w:tcPr>
            <w:tcW w:w="481" w:type="dxa"/>
            <w:tcBorders>
              <w:top w:val="nil"/>
              <w:left w:val="nil"/>
              <w:bottom w:val="nil"/>
              <w:right w:val="nil"/>
            </w:tcBorders>
            <w:shd w:val="clear" w:color="auto" w:fill="FFFFFF"/>
            <w:tcMar>
              <w:left w:w="30" w:type="dxa"/>
              <w:right w:w="30" w:type="dxa"/>
            </w:tcMar>
          </w:tcPr>
          <w:p w14:paraId="3E572A40"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094" w:type="dxa"/>
            <w:tcBorders>
              <w:top w:val="nil"/>
              <w:left w:val="nil"/>
              <w:bottom w:val="nil"/>
              <w:right w:val="nil"/>
            </w:tcBorders>
            <w:shd w:val="clear" w:color="auto" w:fill="FFFFFF"/>
            <w:tcMar>
              <w:left w:w="30" w:type="dxa"/>
              <w:right w:w="30" w:type="dxa"/>
            </w:tcMar>
          </w:tcPr>
          <w:p w14:paraId="30FCBBB5" w14:textId="77777777" w:rsidR="00715216" w:rsidRPr="00E21A07" w:rsidRDefault="00715216" w:rsidP="00715216">
            <w:pPr>
              <w:tabs>
                <w:tab w:val="decimal" w:pos="685"/>
              </w:tabs>
              <w:adjustRightInd w:val="0"/>
              <w:spacing w:before="30" w:after="30"/>
              <w:rPr>
                <w:rFonts w:cs="Arial"/>
                <w:color w:val="000000"/>
                <w:sz w:val="18"/>
                <w:szCs w:val="18"/>
              </w:rPr>
            </w:pPr>
            <w:r w:rsidRPr="00E21A07">
              <w:rPr>
                <w:rFonts w:cs="Arial"/>
                <w:color w:val="000000"/>
                <w:sz w:val="18"/>
                <w:szCs w:val="18"/>
              </w:rPr>
              <w:t>0.9</w:t>
            </w:r>
          </w:p>
        </w:tc>
      </w:tr>
      <w:tr w:rsidR="00715216" w:rsidRPr="00E21A07" w14:paraId="3CAFEF16" w14:textId="77777777" w:rsidTr="00715216">
        <w:trPr>
          <w:cantSplit/>
          <w:trHeight w:val="246"/>
        </w:trPr>
        <w:tc>
          <w:tcPr>
            <w:tcW w:w="3297" w:type="dxa"/>
            <w:tcBorders>
              <w:top w:val="nil"/>
              <w:left w:val="nil"/>
              <w:bottom w:val="single" w:sz="2" w:space="0" w:color="000000"/>
              <w:right w:val="nil"/>
            </w:tcBorders>
            <w:shd w:val="clear" w:color="auto" w:fill="FFFFFF"/>
            <w:tcMar>
              <w:left w:w="30" w:type="dxa"/>
              <w:right w:w="30" w:type="dxa"/>
            </w:tcMar>
          </w:tcPr>
          <w:p w14:paraId="773FB65B" w14:textId="77777777" w:rsidR="00715216" w:rsidRPr="00E21A07" w:rsidRDefault="00715216" w:rsidP="00715216">
            <w:pPr>
              <w:adjustRightInd w:val="0"/>
              <w:spacing w:before="30" w:after="30"/>
              <w:rPr>
                <w:rFonts w:cs="Arial"/>
                <w:color w:val="000000"/>
                <w:sz w:val="18"/>
                <w:szCs w:val="18"/>
              </w:rPr>
            </w:pPr>
            <w:r w:rsidRPr="00E21A07">
              <w:rPr>
                <w:rFonts w:cs="Arial"/>
                <w:color w:val="000000"/>
                <w:sz w:val="18"/>
                <w:szCs w:val="18"/>
              </w:rPr>
              <w:t>Mean standing height, cm</w:t>
            </w:r>
          </w:p>
        </w:tc>
        <w:tc>
          <w:tcPr>
            <w:tcW w:w="1624" w:type="dxa"/>
            <w:tcBorders>
              <w:top w:val="nil"/>
              <w:left w:val="nil"/>
              <w:bottom w:val="single" w:sz="2" w:space="0" w:color="000000"/>
              <w:right w:val="nil"/>
            </w:tcBorders>
            <w:shd w:val="clear" w:color="auto" w:fill="FFFFFF"/>
            <w:tcMar>
              <w:left w:w="30" w:type="dxa"/>
              <w:right w:w="30" w:type="dxa"/>
            </w:tcMar>
          </w:tcPr>
          <w:p w14:paraId="6243BA5E" w14:textId="5F16FA72" w:rsidR="00715216" w:rsidRPr="00E21A07" w:rsidRDefault="00715216" w:rsidP="00715216">
            <w:pPr>
              <w:tabs>
                <w:tab w:val="decimal" w:pos="782"/>
              </w:tabs>
              <w:adjustRightInd w:val="0"/>
              <w:spacing w:before="30" w:after="30"/>
              <w:rPr>
                <w:rFonts w:cs="Arial"/>
                <w:color w:val="000000"/>
                <w:sz w:val="18"/>
                <w:szCs w:val="18"/>
              </w:rPr>
            </w:pPr>
            <w:r w:rsidRPr="00E21A07">
              <w:rPr>
                <w:rFonts w:cs="Arial"/>
                <w:color w:val="000000"/>
                <w:sz w:val="18"/>
                <w:szCs w:val="18"/>
              </w:rPr>
              <w:t>165</w:t>
            </w:r>
            <w:r w:rsidR="0001652F">
              <w:rPr>
                <w:rFonts w:cs="Arial"/>
                <w:color w:val="000000"/>
                <w:sz w:val="18"/>
                <w:szCs w:val="18"/>
              </w:rPr>
              <w:t>.2</w:t>
            </w:r>
          </w:p>
        </w:tc>
        <w:tc>
          <w:tcPr>
            <w:tcW w:w="481" w:type="dxa"/>
            <w:tcBorders>
              <w:top w:val="nil"/>
              <w:left w:val="nil"/>
              <w:bottom w:val="single" w:sz="2" w:space="0" w:color="000000"/>
              <w:right w:val="nil"/>
            </w:tcBorders>
            <w:shd w:val="clear" w:color="auto" w:fill="FFFFFF"/>
            <w:tcMar>
              <w:left w:w="30" w:type="dxa"/>
              <w:right w:w="30" w:type="dxa"/>
            </w:tcMar>
          </w:tcPr>
          <w:p w14:paraId="5B5184FC"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036" w:type="dxa"/>
            <w:tcBorders>
              <w:top w:val="nil"/>
              <w:left w:val="nil"/>
              <w:bottom w:val="single" w:sz="2" w:space="0" w:color="000000"/>
              <w:right w:val="nil"/>
            </w:tcBorders>
            <w:shd w:val="clear" w:color="auto" w:fill="FFFFFF"/>
            <w:tcMar>
              <w:left w:w="30" w:type="dxa"/>
              <w:right w:w="30" w:type="dxa"/>
            </w:tcMar>
          </w:tcPr>
          <w:p w14:paraId="61679368" w14:textId="0D7BAD8C" w:rsidR="00715216" w:rsidRPr="00E21A07" w:rsidRDefault="0001652F" w:rsidP="0001652F">
            <w:pPr>
              <w:tabs>
                <w:tab w:val="decimal" w:pos="639"/>
              </w:tabs>
              <w:adjustRightInd w:val="0"/>
              <w:spacing w:before="30" w:after="30"/>
              <w:rPr>
                <w:rFonts w:cs="Arial"/>
                <w:color w:val="000000"/>
                <w:sz w:val="18"/>
                <w:szCs w:val="18"/>
              </w:rPr>
            </w:pPr>
            <w:r>
              <w:rPr>
                <w:rFonts w:cs="Arial"/>
                <w:color w:val="000000"/>
                <w:sz w:val="18"/>
                <w:szCs w:val="18"/>
              </w:rPr>
              <w:t>165.1</w:t>
            </w:r>
          </w:p>
        </w:tc>
        <w:tc>
          <w:tcPr>
            <w:tcW w:w="481" w:type="dxa"/>
            <w:tcBorders>
              <w:top w:val="nil"/>
              <w:left w:val="nil"/>
              <w:bottom w:val="single" w:sz="2" w:space="0" w:color="000000"/>
              <w:right w:val="nil"/>
            </w:tcBorders>
            <w:shd w:val="clear" w:color="auto" w:fill="FFFFFF"/>
            <w:tcMar>
              <w:left w:w="30" w:type="dxa"/>
              <w:right w:w="30" w:type="dxa"/>
            </w:tcMar>
          </w:tcPr>
          <w:p w14:paraId="5D8EF125"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232" w:type="dxa"/>
            <w:tcBorders>
              <w:top w:val="nil"/>
              <w:left w:val="nil"/>
              <w:bottom w:val="single" w:sz="2" w:space="0" w:color="000000"/>
              <w:right w:val="nil"/>
            </w:tcBorders>
            <w:shd w:val="clear" w:color="auto" w:fill="FFFFFF"/>
            <w:tcMar>
              <w:left w:w="30" w:type="dxa"/>
              <w:right w:w="30" w:type="dxa"/>
            </w:tcMar>
          </w:tcPr>
          <w:p w14:paraId="4FC5F5A7"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460" w:type="dxa"/>
            <w:tcBorders>
              <w:top w:val="nil"/>
              <w:left w:val="nil"/>
              <w:bottom w:val="single" w:sz="2" w:space="0" w:color="000000"/>
              <w:right w:val="nil"/>
            </w:tcBorders>
            <w:shd w:val="clear" w:color="auto" w:fill="FFFFFF"/>
            <w:tcMar>
              <w:left w:w="30" w:type="dxa"/>
              <w:right w:w="30" w:type="dxa"/>
            </w:tcMar>
          </w:tcPr>
          <w:p w14:paraId="786DE001" w14:textId="105BA8AD" w:rsidR="00715216" w:rsidRPr="00E21A07" w:rsidRDefault="00715216" w:rsidP="00715216">
            <w:pPr>
              <w:tabs>
                <w:tab w:val="decimal" w:pos="782"/>
              </w:tabs>
              <w:adjustRightInd w:val="0"/>
              <w:spacing w:before="30" w:after="30"/>
              <w:rPr>
                <w:rFonts w:cs="Arial"/>
                <w:color w:val="000000"/>
                <w:sz w:val="18"/>
                <w:szCs w:val="18"/>
              </w:rPr>
            </w:pPr>
            <w:r w:rsidRPr="00E21A07">
              <w:rPr>
                <w:rFonts w:cs="Arial"/>
                <w:color w:val="000000"/>
                <w:sz w:val="18"/>
                <w:szCs w:val="18"/>
              </w:rPr>
              <w:t>154</w:t>
            </w:r>
            <w:r w:rsidR="0001652F">
              <w:rPr>
                <w:rFonts w:cs="Arial"/>
                <w:color w:val="000000"/>
                <w:sz w:val="18"/>
                <w:szCs w:val="18"/>
              </w:rPr>
              <w:t>.1</w:t>
            </w:r>
          </w:p>
        </w:tc>
        <w:tc>
          <w:tcPr>
            <w:tcW w:w="481" w:type="dxa"/>
            <w:tcBorders>
              <w:top w:val="nil"/>
              <w:left w:val="nil"/>
              <w:bottom w:val="single" w:sz="2" w:space="0" w:color="000000"/>
              <w:right w:val="nil"/>
            </w:tcBorders>
            <w:shd w:val="clear" w:color="auto" w:fill="FFFFFF"/>
            <w:tcMar>
              <w:left w:w="30" w:type="dxa"/>
              <w:right w:w="30" w:type="dxa"/>
            </w:tcMar>
          </w:tcPr>
          <w:p w14:paraId="2A378C7D" w14:textId="77777777" w:rsidR="00715216" w:rsidRPr="00E21A07" w:rsidRDefault="00715216" w:rsidP="00715216">
            <w:pPr>
              <w:adjustRightInd w:val="0"/>
              <w:spacing w:before="30" w:after="30"/>
              <w:jc w:val="right"/>
              <w:rPr>
                <w:rFonts w:cs="Arial"/>
                <w:color w:val="FFFFFF"/>
                <w:sz w:val="18"/>
                <w:szCs w:val="18"/>
              </w:rPr>
            </w:pPr>
            <w:r w:rsidRPr="00E21A07">
              <w:rPr>
                <w:rFonts w:cs="Arial"/>
                <w:color w:val="FFFFFF"/>
                <w:sz w:val="18"/>
                <w:szCs w:val="18"/>
              </w:rPr>
              <w:t>.</w:t>
            </w:r>
          </w:p>
        </w:tc>
        <w:tc>
          <w:tcPr>
            <w:tcW w:w="1094" w:type="dxa"/>
            <w:tcBorders>
              <w:top w:val="nil"/>
              <w:left w:val="nil"/>
              <w:bottom w:val="single" w:sz="2" w:space="0" w:color="000000"/>
              <w:right w:val="nil"/>
            </w:tcBorders>
            <w:shd w:val="clear" w:color="auto" w:fill="FFFFFF"/>
            <w:tcMar>
              <w:left w:w="30" w:type="dxa"/>
              <w:right w:w="30" w:type="dxa"/>
            </w:tcMar>
          </w:tcPr>
          <w:p w14:paraId="30155022" w14:textId="5CBD981E" w:rsidR="00715216" w:rsidRPr="00E21A07" w:rsidRDefault="00715216" w:rsidP="00715216">
            <w:pPr>
              <w:tabs>
                <w:tab w:val="decimal" w:pos="685"/>
              </w:tabs>
              <w:adjustRightInd w:val="0"/>
              <w:spacing w:before="30" w:after="30"/>
              <w:rPr>
                <w:rFonts w:cs="Arial"/>
                <w:color w:val="000000"/>
                <w:sz w:val="18"/>
                <w:szCs w:val="18"/>
              </w:rPr>
            </w:pPr>
            <w:r w:rsidRPr="00E21A07">
              <w:rPr>
                <w:rFonts w:cs="Arial"/>
                <w:color w:val="000000"/>
                <w:sz w:val="18"/>
                <w:szCs w:val="18"/>
              </w:rPr>
              <w:t>154</w:t>
            </w:r>
            <w:r w:rsidR="0001652F">
              <w:rPr>
                <w:rFonts w:cs="Arial"/>
                <w:color w:val="000000"/>
                <w:sz w:val="18"/>
                <w:szCs w:val="18"/>
              </w:rPr>
              <w:t>.0</w:t>
            </w:r>
          </w:p>
        </w:tc>
      </w:tr>
    </w:tbl>
    <w:p w14:paraId="5FCD42D0" w14:textId="6BF421D9" w:rsidR="00715216" w:rsidRPr="00E21A07" w:rsidRDefault="00715216">
      <w:pPr>
        <w:adjustRightInd w:val="0"/>
        <w:spacing w:before="10" w:after="10"/>
        <w:rPr>
          <w:rFonts w:cs="Arial"/>
          <w:color w:val="000000"/>
          <w:sz w:val="16"/>
          <w:szCs w:val="16"/>
        </w:rPr>
      </w:pPr>
      <w:r w:rsidRPr="00E21A07">
        <w:rPr>
          <w:rFonts w:cs="Arial"/>
          <w:color w:val="000000"/>
          <w:sz w:val="16"/>
          <w:szCs w:val="16"/>
        </w:rPr>
        <w:t>BMI, body mass index; S/DBP</w:t>
      </w:r>
      <w:r w:rsidR="008E3F31">
        <w:rPr>
          <w:rFonts w:cs="Arial"/>
          <w:color w:val="000000"/>
          <w:sz w:val="16"/>
          <w:szCs w:val="16"/>
        </w:rPr>
        <w:t>,</w:t>
      </w:r>
      <w:r w:rsidRPr="00E21A07">
        <w:rPr>
          <w:rFonts w:cs="Arial"/>
          <w:color w:val="000000"/>
          <w:sz w:val="16"/>
          <w:szCs w:val="16"/>
        </w:rPr>
        <w:t xml:space="preserve"> systolic/diastolic blood pressure; MET, metabolic equivalent task; WHR, waist-hip ratio</w:t>
      </w:r>
      <w:r w:rsidR="008E3F31">
        <w:rPr>
          <w:rFonts w:cs="Arial"/>
          <w:color w:val="000000"/>
          <w:sz w:val="16"/>
          <w:szCs w:val="16"/>
        </w:rPr>
        <w:t>.</w:t>
      </w:r>
    </w:p>
    <w:p w14:paraId="18693F4B" w14:textId="77777777" w:rsidR="00715216" w:rsidRDefault="00715216">
      <w:pPr>
        <w:adjustRightInd w:val="0"/>
        <w:jc w:val="center"/>
        <w:rPr>
          <w:sz w:val="24"/>
          <w:szCs w:val="24"/>
        </w:rPr>
      </w:pPr>
    </w:p>
    <w:p w14:paraId="6DD402E7" w14:textId="77777777" w:rsidR="00715216" w:rsidRDefault="00715216" w:rsidP="007D23BE">
      <w:pPr>
        <w:adjustRightInd w:val="0"/>
        <w:spacing w:before="10" w:after="10"/>
        <w:rPr>
          <w:rFonts w:cs="Arial"/>
          <w:b/>
          <w:bCs/>
          <w:color w:val="000000"/>
          <w:sz w:val="24"/>
          <w:szCs w:val="14"/>
        </w:rPr>
        <w:sectPr w:rsidR="00715216" w:rsidSect="00715216">
          <w:pgSz w:w="11906" w:h="16838"/>
          <w:pgMar w:top="720" w:right="720" w:bottom="720" w:left="720" w:header="454" w:footer="227" w:gutter="0"/>
          <w:cols w:space="708"/>
          <w:docGrid w:linePitch="360"/>
        </w:sectPr>
      </w:pPr>
    </w:p>
    <w:p w14:paraId="6D90B9AA" w14:textId="7B0C88BF" w:rsidR="00C03B4C" w:rsidRPr="007D23BE" w:rsidRDefault="00C03B4C" w:rsidP="00C03B4C">
      <w:pPr>
        <w:adjustRightInd w:val="0"/>
        <w:spacing w:before="10" w:after="10"/>
        <w:rPr>
          <w:rFonts w:cs="Arial"/>
          <w:b/>
          <w:bCs/>
          <w:color w:val="000000"/>
          <w:sz w:val="24"/>
          <w:szCs w:val="14"/>
        </w:rPr>
      </w:pPr>
      <w:r w:rsidRPr="0072016A">
        <w:rPr>
          <w:rFonts w:cs="Arial"/>
          <w:b/>
          <w:bCs/>
          <w:color w:val="000000"/>
          <w:sz w:val="24"/>
          <w:szCs w:val="14"/>
        </w:rPr>
        <w:lastRenderedPageBreak/>
        <w:t xml:space="preserve">Table </w:t>
      </w:r>
      <w:r>
        <w:rPr>
          <w:rFonts w:cs="Arial"/>
          <w:b/>
          <w:bCs/>
          <w:color w:val="000000"/>
          <w:sz w:val="24"/>
          <w:szCs w:val="14"/>
        </w:rPr>
        <w:t>S5.</w:t>
      </w:r>
      <w:r w:rsidRPr="0072016A">
        <w:rPr>
          <w:rFonts w:cs="Arial"/>
          <w:b/>
          <w:bCs/>
          <w:color w:val="000000"/>
          <w:sz w:val="24"/>
          <w:szCs w:val="14"/>
        </w:rPr>
        <w:t xml:space="preserve"> </w:t>
      </w:r>
      <w:r>
        <w:rPr>
          <w:rFonts w:cs="Arial"/>
          <w:b/>
          <w:bCs/>
          <w:color w:val="000000"/>
          <w:sz w:val="24"/>
          <w:szCs w:val="14"/>
        </w:rPr>
        <w:t>Response rates at</w:t>
      </w:r>
      <w:r>
        <w:rPr>
          <w:rFonts w:eastAsiaTheme="majorEastAsia" w:cs="Arial"/>
          <w:b/>
          <w:color w:val="000000"/>
          <w:sz w:val="24"/>
          <w:szCs w:val="14"/>
        </w:rPr>
        <w:t xml:space="preserve"> resurvey (2013-2014) by birth cohort, region and baseline drinking </w:t>
      </w:r>
      <w:r w:rsidR="00D604DB">
        <w:rPr>
          <w:rFonts w:eastAsiaTheme="majorEastAsia" w:cs="Arial"/>
          <w:b/>
          <w:color w:val="000000"/>
          <w:sz w:val="24"/>
          <w:szCs w:val="14"/>
        </w:rPr>
        <w:t>group</w:t>
      </w:r>
    </w:p>
    <w:tbl>
      <w:tblPr>
        <w:tblW w:w="8540" w:type="dxa"/>
        <w:tblInd w:w="93" w:type="dxa"/>
        <w:tblLook w:val="04A0" w:firstRow="1" w:lastRow="0" w:firstColumn="1" w:lastColumn="0" w:noHBand="0" w:noVBand="1"/>
      </w:tblPr>
      <w:tblGrid>
        <w:gridCol w:w="1836"/>
        <w:gridCol w:w="1086"/>
        <w:gridCol w:w="389"/>
        <w:gridCol w:w="257"/>
        <w:gridCol w:w="916"/>
        <w:gridCol w:w="332"/>
        <w:gridCol w:w="257"/>
        <w:gridCol w:w="1142"/>
        <w:gridCol w:w="1165"/>
        <w:gridCol w:w="1160"/>
      </w:tblGrid>
      <w:tr w:rsidR="006D535B" w:rsidRPr="006D535B" w14:paraId="250E4EB5" w14:textId="77777777" w:rsidTr="006D535B">
        <w:trPr>
          <w:trHeight w:val="405"/>
        </w:trPr>
        <w:tc>
          <w:tcPr>
            <w:tcW w:w="1920" w:type="dxa"/>
            <w:tcBorders>
              <w:top w:val="single" w:sz="4" w:space="0" w:color="auto"/>
              <w:left w:val="nil"/>
              <w:bottom w:val="nil"/>
              <w:right w:val="nil"/>
            </w:tcBorders>
            <w:shd w:val="clear" w:color="auto" w:fill="auto"/>
            <w:vAlign w:val="bottom"/>
            <w:hideMark/>
          </w:tcPr>
          <w:p w14:paraId="5EA06B46" w14:textId="77777777" w:rsidR="006D535B" w:rsidRPr="006D535B" w:rsidRDefault="006D535B" w:rsidP="006D535B">
            <w:pPr>
              <w:spacing w:after="0" w:line="240" w:lineRule="auto"/>
              <w:rPr>
                <w:rFonts w:ascii="Calibri" w:eastAsia="Times New Roman" w:hAnsi="Calibri" w:cs="Times New Roman"/>
                <w:b/>
                <w:bCs/>
                <w:color w:val="000000"/>
                <w:sz w:val="18"/>
                <w:szCs w:val="18"/>
              </w:rPr>
            </w:pPr>
            <w:r w:rsidRPr="006D535B">
              <w:rPr>
                <w:rFonts w:ascii="Calibri" w:eastAsia="Times New Roman" w:hAnsi="Calibri" w:cs="Times New Roman"/>
                <w:b/>
                <w:bCs/>
                <w:color w:val="000000"/>
                <w:sz w:val="18"/>
                <w:szCs w:val="18"/>
              </w:rPr>
              <w:t> </w:t>
            </w:r>
          </w:p>
        </w:tc>
        <w:tc>
          <w:tcPr>
            <w:tcW w:w="1520" w:type="dxa"/>
            <w:gridSpan w:val="2"/>
            <w:vMerge w:val="restart"/>
            <w:tcBorders>
              <w:top w:val="single" w:sz="4" w:space="0" w:color="auto"/>
              <w:left w:val="nil"/>
              <w:bottom w:val="single" w:sz="4" w:space="0" w:color="000000"/>
              <w:right w:val="nil"/>
            </w:tcBorders>
            <w:shd w:val="clear" w:color="auto" w:fill="auto"/>
            <w:vAlign w:val="bottom"/>
            <w:hideMark/>
          </w:tcPr>
          <w:p w14:paraId="4B40331F" w14:textId="77777777" w:rsidR="006D535B" w:rsidRPr="006D535B" w:rsidRDefault="006D535B" w:rsidP="006D535B">
            <w:pPr>
              <w:spacing w:after="0" w:line="240" w:lineRule="auto"/>
              <w:jc w:val="center"/>
              <w:rPr>
                <w:rFonts w:ascii="Calibri" w:eastAsia="Times New Roman" w:hAnsi="Calibri" w:cs="Times New Roman"/>
                <w:b/>
                <w:bCs/>
                <w:color w:val="000000"/>
                <w:sz w:val="18"/>
                <w:szCs w:val="18"/>
              </w:rPr>
            </w:pPr>
            <w:r w:rsidRPr="006D535B">
              <w:rPr>
                <w:rFonts w:ascii="Calibri" w:eastAsia="Times New Roman" w:hAnsi="Calibri" w:cs="Times New Roman"/>
                <w:b/>
                <w:bCs/>
                <w:color w:val="000000"/>
                <w:sz w:val="18"/>
                <w:szCs w:val="18"/>
              </w:rPr>
              <w:t xml:space="preserve">Potentially eligible, </w:t>
            </w:r>
            <w:r w:rsidRPr="006D535B">
              <w:rPr>
                <w:rFonts w:ascii="Calibri" w:eastAsia="Times New Roman" w:hAnsi="Calibri" w:cs="Times New Roman"/>
                <w:b/>
                <w:bCs/>
                <w:color w:val="000000"/>
                <w:sz w:val="18"/>
                <w:szCs w:val="18"/>
              </w:rPr>
              <w:br/>
              <w:t>N</w:t>
            </w:r>
          </w:p>
        </w:tc>
        <w:tc>
          <w:tcPr>
            <w:tcW w:w="100" w:type="dxa"/>
            <w:tcBorders>
              <w:top w:val="single" w:sz="4" w:space="0" w:color="auto"/>
              <w:left w:val="nil"/>
              <w:bottom w:val="nil"/>
              <w:right w:val="nil"/>
            </w:tcBorders>
            <w:shd w:val="clear" w:color="auto" w:fill="auto"/>
            <w:vAlign w:val="bottom"/>
            <w:hideMark/>
          </w:tcPr>
          <w:p w14:paraId="78F60C2B" w14:textId="77777777" w:rsidR="006D535B" w:rsidRPr="006D535B" w:rsidRDefault="006D535B" w:rsidP="006D535B">
            <w:pPr>
              <w:spacing w:after="0" w:line="240" w:lineRule="auto"/>
              <w:rPr>
                <w:rFonts w:ascii="Calibri" w:eastAsia="Times New Roman" w:hAnsi="Calibri" w:cs="Times New Roman"/>
                <w:b/>
                <w:bCs/>
                <w:color w:val="000000"/>
                <w:sz w:val="18"/>
                <w:szCs w:val="18"/>
              </w:rPr>
            </w:pPr>
            <w:r w:rsidRPr="006D535B">
              <w:rPr>
                <w:rFonts w:ascii="Calibri" w:eastAsia="Times New Roman" w:hAnsi="Calibri" w:cs="Times New Roman"/>
                <w:b/>
                <w:bCs/>
                <w:color w:val="000000"/>
                <w:sz w:val="18"/>
                <w:szCs w:val="18"/>
              </w:rPr>
              <w:t> </w:t>
            </w:r>
          </w:p>
        </w:tc>
        <w:tc>
          <w:tcPr>
            <w:tcW w:w="1280" w:type="dxa"/>
            <w:gridSpan w:val="2"/>
            <w:vMerge w:val="restart"/>
            <w:tcBorders>
              <w:top w:val="single" w:sz="4" w:space="0" w:color="auto"/>
              <w:left w:val="nil"/>
              <w:bottom w:val="single" w:sz="4" w:space="0" w:color="000000"/>
              <w:right w:val="nil"/>
            </w:tcBorders>
            <w:shd w:val="clear" w:color="auto" w:fill="auto"/>
            <w:vAlign w:val="bottom"/>
            <w:hideMark/>
          </w:tcPr>
          <w:p w14:paraId="123DBAA5" w14:textId="77777777" w:rsidR="006D535B" w:rsidRPr="006D535B" w:rsidRDefault="006D535B" w:rsidP="006D535B">
            <w:pPr>
              <w:spacing w:after="0" w:line="240" w:lineRule="auto"/>
              <w:jc w:val="center"/>
              <w:rPr>
                <w:rFonts w:ascii="Calibri" w:eastAsia="Times New Roman" w:hAnsi="Calibri" w:cs="Times New Roman"/>
                <w:b/>
                <w:bCs/>
                <w:color w:val="000000"/>
                <w:sz w:val="18"/>
                <w:szCs w:val="18"/>
              </w:rPr>
            </w:pPr>
            <w:r w:rsidRPr="006D535B">
              <w:rPr>
                <w:rFonts w:ascii="Calibri" w:eastAsia="Times New Roman" w:hAnsi="Calibri" w:cs="Times New Roman"/>
                <w:b/>
                <w:bCs/>
                <w:color w:val="000000"/>
                <w:sz w:val="18"/>
                <w:szCs w:val="18"/>
              </w:rPr>
              <w:t>Invited</w:t>
            </w:r>
            <w:r w:rsidRPr="006D535B">
              <w:rPr>
                <w:rFonts w:ascii="Calibri" w:eastAsia="Times New Roman" w:hAnsi="Calibri" w:cs="Times New Roman"/>
                <w:b/>
                <w:bCs/>
                <w:color w:val="000000"/>
                <w:sz w:val="18"/>
                <w:szCs w:val="18"/>
                <w:vertAlign w:val="superscript"/>
              </w:rPr>
              <w:t>^</w:t>
            </w:r>
            <w:r w:rsidRPr="006D535B">
              <w:rPr>
                <w:rFonts w:ascii="Calibri" w:eastAsia="Times New Roman" w:hAnsi="Calibri" w:cs="Times New Roman"/>
                <w:b/>
                <w:bCs/>
                <w:color w:val="000000"/>
                <w:sz w:val="18"/>
                <w:szCs w:val="18"/>
              </w:rPr>
              <w:t xml:space="preserve">, </w:t>
            </w:r>
            <w:r w:rsidRPr="006D535B">
              <w:rPr>
                <w:rFonts w:ascii="Calibri" w:eastAsia="Times New Roman" w:hAnsi="Calibri" w:cs="Times New Roman"/>
                <w:b/>
                <w:bCs/>
                <w:color w:val="000000"/>
                <w:sz w:val="18"/>
                <w:szCs w:val="18"/>
              </w:rPr>
              <w:br/>
              <w:t>N</w:t>
            </w:r>
          </w:p>
        </w:tc>
        <w:tc>
          <w:tcPr>
            <w:tcW w:w="120" w:type="dxa"/>
            <w:tcBorders>
              <w:top w:val="single" w:sz="4" w:space="0" w:color="auto"/>
              <w:left w:val="nil"/>
              <w:bottom w:val="nil"/>
              <w:right w:val="nil"/>
            </w:tcBorders>
            <w:shd w:val="clear" w:color="auto" w:fill="auto"/>
            <w:vAlign w:val="bottom"/>
            <w:hideMark/>
          </w:tcPr>
          <w:p w14:paraId="652E0A81" w14:textId="77777777" w:rsidR="006D535B" w:rsidRPr="006D535B" w:rsidRDefault="006D535B" w:rsidP="006D535B">
            <w:pPr>
              <w:spacing w:after="0" w:line="240" w:lineRule="auto"/>
              <w:rPr>
                <w:rFonts w:ascii="Calibri" w:eastAsia="Times New Roman" w:hAnsi="Calibri" w:cs="Times New Roman"/>
                <w:b/>
                <w:bCs/>
                <w:color w:val="000000"/>
                <w:sz w:val="18"/>
                <w:szCs w:val="18"/>
              </w:rPr>
            </w:pPr>
            <w:r w:rsidRPr="006D535B">
              <w:rPr>
                <w:rFonts w:ascii="Calibri" w:eastAsia="Times New Roman" w:hAnsi="Calibri" w:cs="Times New Roman"/>
                <w:b/>
                <w:bCs/>
                <w:color w:val="000000"/>
                <w:sz w:val="18"/>
                <w:szCs w:val="18"/>
              </w:rPr>
              <w:t> </w:t>
            </w:r>
          </w:p>
        </w:tc>
        <w:tc>
          <w:tcPr>
            <w:tcW w:w="3600" w:type="dxa"/>
            <w:gridSpan w:val="3"/>
            <w:tcBorders>
              <w:top w:val="single" w:sz="4" w:space="0" w:color="auto"/>
              <w:left w:val="nil"/>
              <w:bottom w:val="single" w:sz="4" w:space="0" w:color="auto"/>
              <w:right w:val="nil"/>
            </w:tcBorders>
            <w:shd w:val="clear" w:color="auto" w:fill="auto"/>
            <w:vAlign w:val="bottom"/>
            <w:hideMark/>
          </w:tcPr>
          <w:p w14:paraId="3255EA67" w14:textId="77777777" w:rsidR="006D535B" w:rsidRPr="006D535B" w:rsidRDefault="006D535B" w:rsidP="006D535B">
            <w:pPr>
              <w:spacing w:after="0" w:line="240" w:lineRule="auto"/>
              <w:jc w:val="center"/>
              <w:rPr>
                <w:rFonts w:ascii="Calibri" w:eastAsia="Times New Roman" w:hAnsi="Calibri" w:cs="Times New Roman"/>
                <w:b/>
                <w:bCs/>
                <w:color w:val="000000"/>
                <w:sz w:val="18"/>
                <w:szCs w:val="18"/>
              </w:rPr>
            </w:pPr>
            <w:r w:rsidRPr="006D535B">
              <w:rPr>
                <w:rFonts w:ascii="Calibri" w:eastAsia="Times New Roman" w:hAnsi="Calibri" w:cs="Times New Roman"/>
                <w:b/>
                <w:bCs/>
                <w:color w:val="000000"/>
                <w:sz w:val="18"/>
                <w:szCs w:val="18"/>
              </w:rPr>
              <w:t>Enrolled</w:t>
            </w:r>
            <w:r w:rsidRPr="006D535B">
              <w:rPr>
                <w:rFonts w:ascii="Calibri" w:eastAsia="Times New Roman" w:hAnsi="Calibri" w:cs="Times New Roman"/>
                <w:b/>
                <w:bCs/>
                <w:color w:val="000000"/>
                <w:sz w:val="18"/>
                <w:szCs w:val="18"/>
                <w:vertAlign w:val="superscript"/>
              </w:rPr>
              <w:t>*</w:t>
            </w:r>
            <w:r w:rsidRPr="006D535B">
              <w:rPr>
                <w:rFonts w:ascii="Calibri" w:eastAsia="Times New Roman" w:hAnsi="Calibri" w:cs="Times New Roman"/>
                <w:b/>
                <w:bCs/>
                <w:color w:val="000000"/>
                <w:sz w:val="18"/>
                <w:szCs w:val="18"/>
              </w:rPr>
              <w:t>, %</w:t>
            </w:r>
          </w:p>
        </w:tc>
      </w:tr>
      <w:tr w:rsidR="006D535B" w:rsidRPr="006D535B" w14:paraId="1A3DD925" w14:textId="77777777" w:rsidTr="006D535B">
        <w:trPr>
          <w:trHeight w:val="465"/>
        </w:trPr>
        <w:tc>
          <w:tcPr>
            <w:tcW w:w="1920" w:type="dxa"/>
            <w:tcBorders>
              <w:top w:val="nil"/>
              <w:left w:val="nil"/>
              <w:bottom w:val="single" w:sz="4" w:space="0" w:color="auto"/>
              <w:right w:val="nil"/>
            </w:tcBorders>
            <w:shd w:val="clear" w:color="auto" w:fill="auto"/>
            <w:vAlign w:val="bottom"/>
            <w:hideMark/>
          </w:tcPr>
          <w:p w14:paraId="30EE2EB3" w14:textId="77777777" w:rsidR="006D535B" w:rsidRPr="006D535B" w:rsidRDefault="006D535B" w:rsidP="006D535B">
            <w:pPr>
              <w:spacing w:after="0" w:line="240" w:lineRule="auto"/>
              <w:rPr>
                <w:rFonts w:ascii="Calibri" w:eastAsia="Times New Roman" w:hAnsi="Calibri" w:cs="Times New Roman"/>
                <w:b/>
                <w:bCs/>
                <w:color w:val="000000"/>
                <w:sz w:val="18"/>
                <w:szCs w:val="18"/>
              </w:rPr>
            </w:pPr>
            <w:r w:rsidRPr="006D535B">
              <w:rPr>
                <w:rFonts w:ascii="Calibri" w:eastAsia="Times New Roman" w:hAnsi="Calibri" w:cs="Times New Roman"/>
                <w:b/>
                <w:bCs/>
                <w:color w:val="000000"/>
                <w:sz w:val="18"/>
                <w:szCs w:val="18"/>
              </w:rPr>
              <w:t> </w:t>
            </w:r>
          </w:p>
        </w:tc>
        <w:tc>
          <w:tcPr>
            <w:tcW w:w="1520" w:type="dxa"/>
            <w:gridSpan w:val="2"/>
            <w:vMerge/>
            <w:tcBorders>
              <w:top w:val="nil"/>
              <w:left w:val="nil"/>
              <w:bottom w:val="single" w:sz="4" w:space="0" w:color="auto"/>
              <w:right w:val="nil"/>
            </w:tcBorders>
            <w:vAlign w:val="center"/>
            <w:hideMark/>
          </w:tcPr>
          <w:p w14:paraId="3C8264AA" w14:textId="77777777" w:rsidR="006D535B" w:rsidRPr="006D535B" w:rsidRDefault="006D535B" w:rsidP="006D535B">
            <w:pPr>
              <w:spacing w:after="0" w:line="240" w:lineRule="auto"/>
              <w:rPr>
                <w:rFonts w:ascii="Calibri" w:eastAsia="Times New Roman" w:hAnsi="Calibri" w:cs="Times New Roman"/>
                <w:b/>
                <w:bCs/>
                <w:color w:val="000000"/>
                <w:sz w:val="18"/>
                <w:szCs w:val="18"/>
              </w:rPr>
            </w:pPr>
          </w:p>
        </w:tc>
        <w:tc>
          <w:tcPr>
            <w:tcW w:w="100" w:type="dxa"/>
            <w:tcBorders>
              <w:top w:val="nil"/>
              <w:left w:val="nil"/>
              <w:bottom w:val="single" w:sz="4" w:space="0" w:color="auto"/>
              <w:right w:val="nil"/>
            </w:tcBorders>
            <w:shd w:val="clear" w:color="auto" w:fill="auto"/>
            <w:vAlign w:val="bottom"/>
            <w:hideMark/>
          </w:tcPr>
          <w:p w14:paraId="715CAD37" w14:textId="77777777" w:rsidR="006D535B" w:rsidRPr="006D535B" w:rsidRDefault="006D535B" w:rsidP="006D535B">
            <w:pPr>
              <w:spacing w:after="0" w:line="240" w:lineRule="auto"/>
              <w:jc w:val="center"/>
              <w:rPr>
                <w:rFonts w:ascii="Calibri" w:eastAsia="Times New Roman" w:hAnsi="Calibri" w:cs="Times New Roman"/>
                <w:b/>
                <w:bCs/>
                <w:color w:val="000000"/>
                <w:sz w:val="18"/>
                <w:szCs w:val="18"/>
              </w:rPr>
            </w:pPr>
            <w:r w:rsidRPr="006D535B">
              <w:rPr>
                <w:rFonts w:ascii="Calibri" w:eastAsia="Times New Roman" w:hAnsi="Calibri" w:cs="Times New Roman"/>
                <w:b/>
                <w:bCs/>
                <w:color w:val="000000"/>
                <w:sz w:val="18"/>
                <w:szCs w:val="18"/>
              </w:rPr>
              <w:t> </w:t>
            </w:r>
          </w:p>
        </w:tc>
        <w:tc>
          <w:tcPr>
            <w:tcW w:w="1280" w:type="dxa"/>
            <w:gridSpan w:val="2"/>
            <w:vMerge/>
            <w:tcBorders>
              <w:top w:val="nil"/>
              <w:left w:val="nil"/>
              <w:bottom w:val="single" w:sz="4" w:space="0" w:color="auto"/>
              <w:right w:val="nil"/>
            </w:tcBorders>
            <w:vAlign w:val="center"/>
            <w:hideMark/>
          </w:tcPr>
          <w:p w14:paraId="0B6E008F" w14:textId="77777777" w:rsidR="006D535B" w:rsidRPr="006D535B" w:rsidRDefault="006D535B" w:rsidP="006D535B">
            <w:pPr>
              <w:spacing w:after="0" w:line="240" w:lineRule="auto"/>
              <w:rPr>
                <w:rFonts w:ascii="Calibri" w:eastAsia="Times New Roman" w:hAnsi="Calibri" w:cs="Times New Roman"/>
                <w:b/>
                <w:bCs/>
                <w:color w:val="000000"/>
                <w:sz w:val="18"/>
                <w:szCs w:val="18"/>
              </w:rPr>
            </w:pPr>
          </w:p>
        </w:tc>
        <w:tc>
          <w:tcPr>
            <w:tcW w:w="120" w:type="dxa"/>
            <w:tcBorders>
              <w:top w:val="nil"/>
              <w:left w:val="nil"/>
              <w:bottom w:val="single" w:sz="4" w:space="0" w:color="auto"/>
              <w:right w:val="nil"/>
            </w:tcBorders>
            <w:shd w:val="clear" w:color="auto" w:fill="auto"/>
            <w:vAlign w:val="bottom"/>
            <w:hideMark/>
          </w:tcPr>
          <w:p w14:paraId="16181EE1" w14:textId="77777777" w:rsidR="006D535B" w:rsidRPr="006D535B" w:rsidRDefault="006D535B" w:rsidP="006D535B">
            <w:pPr>
              <w:spacing w:after="0" w:line="240" w:lineRule="auto"/>
              <w:jc w:val="center"/>
              <w:rPr>
                <w:rFonts w:ascii="Calibri" w:eastAsia="Times New Roman" w:hAnsi="Calibri" w:cs="Times New Roman"/>
                <w:b/>
                <w:bCs/>
                <w:color w:val="000000"/>
                <w:sz w:val="18"/>
                <w:szCs w:val="18"/>
              </w:rPr>
            </w:pPr>
            <w:r w:rsidRPr="006D535B">
              <w:rPr>
                <w:rFonts w:ascii="Calibri" w:eastAsia="Times New Roman" w:hAnsi="Calibri" w:cs="Times New Roman"/>
                <w:b/>
                <w:bCs/>
                <w:color w:val="000000"/>
                <w:sz w:val="18"/>
                <w:szCs w:val="18"/>
              </w:rPr>
              <w:t> </w:t>
            </w:r>
          </w:p>
        </w:tc>
        <w:tc>
          <w:tcPr>
            <w:tcW w:w="1200" w:type="dxa"/>
            <w:tcBorders>
              <w:top w:val="nil"/>
              <w:left w:val="nil"/>
              <w:bottom w:val="single" w:sz="4" w:space="0" w:color="auto"/>
              <w:right w:val="nil"/>
            </w:tcBorders>
            <w:shd w:val="clear" w:color="auto" w:fill="auto"/>
            <w:vAlign w:val="bottom"/>
            <w:hideMark/>
          </w:tcPr>
          <w:p w14:paraId="366568AB" w14:textId="77777777" w:rsidR="006D535B" w:rsidRPr="006D535B" w:rsidRDefault="006D535B" w:rsidP="006D535B">
            <w:pPr>
              <w:spacing w:after="0" w:line="240" w:lineRule="auto"/>
              <w:jc w:val="center"/>
              <w:rPr>
                <w:rFonts w:ascii="Calibri" w:eastAsia="Times New Roman" w:hAnsi="Calibri" w:cs="Times New Roman"/>
                <w:b/>
                <w:bCs/>
                <w:color w:val="000000"/>
                <w:sz w:val="18"/>
                <w:szCs w:val="18"/>
              </w:rPr>
            </w:pPr>
            <w:r w:rsidRPr="006D535B">
              <w:rPr>
                <w:rFonts w:ascii="Calibri" w:eastAsia="Times New Roman" w:hAnsi="Calibri" w:cs="Times New Roman"/>
                <w:b/>
                <w:bCs/>
                <w:color w:val="000000"/>
                <w:sz w:val="18"/>
                <w:szCs w:val="18"/>
              </w:rPr>
              <w:t>Men</w:t>
            </w:r>
          </w:p>
        </w:tc>
        <w:tc>
          <w:tcPr>
            <w:tcW w:w="1200" w:type="dxa"/>
            <w:tcBorders>
              <w:top w:val="nil"/>
              <w:left w:val="nil"/>
              <w:bottom w:val="single" w:sz="4" w:space="0" w:color="auto"/>
              <w:right w:val="nil"/>
            </w:tcBorders>
            <w:shd w:val="clear" w:color="auto" w:fill="auto"/>
            <w:vAlign w:val="bottom"/>
            <w:hideMark/>
          </w:tcPr>
          <w:p w14:paraId="6B6D342C" w14:textId="77777777" w:rsidR="006D535B" w:rsidRPr="006D535B" w:rsidRDefault="006D535B" w:rsidP="006D535B">
            <w:pPr>
              <w:spacing w:after="0" w:line="240" w:lineRule="auto"/>
              <w:jc w:val="center"/>
              <w:rPr>
                <w:rFonts w:ascii="Calibri" w:eastAsia="Times New Roman" w:hAnsi="Calibri" w:cs="Times New Roman"/>
                <w:b/>
                <w:bCs/>
                <w:color w:val="000000"/>
                <w:sz w:val="18"/>
                <w:szCs w:val="18"/>
              </w:rPr>
            </w:pPr>
            <w:r w:rsidRPr="006D535B">
              <w:rPr>
                <w:rFonts w:ascii="Calibri" w:eastAsia="Times New Roman" w:hAnsi="Calibri" w:cs="Times New Roman"/>
                <w:b/>
                <w:bCs/>
                <w:color w:val="000000"/>
                <w:sz w:val="18"/>
                <w:szCs w:val="18"/>
              </w:rPr>
              <w:t>Women</w:t>
            </w:r>
          </w:p>
        </w:tc>
        <w:tc>
          <w:tcPr>
            <w:tcW w:w="1200" w:type="dxa"/>
            <w:tcBorders>
              <w:top w:val="nil"/>
              <w:left w:val="nil"/>
              <w:bottom w:val="single" w:sz="4" w:space="0" w:color="auto"/>
              <w:right w:val="nil"/>
            </w:tcBorders>
            <w:shd w:val="clear" w:color="auto" w:fill="auto"/>
            <w:vAlign w:val="bottom"/>
            <w:hideMark/>
          </w:tcPr>
          <w:p w14:paraId="577763D5" w14:textId="77777777" w:rsidR="006D535B" w:rsidRPr="006D535B" w:rsidRDefault="006D535B" w:rsidP="006D535B">
            <w:pPr>
              <w:spacing w:after="0" w:line="240" w:lineRule="auto"/>
              <w:jc w:val="center"/>
              <w:rPr>
                <w:rFonts w:ascii="Calibri" w:eastAsia="Times New Roman" w:hAnsi="Calibri" w:cs="Times New Roman"/>
                <w:b/>
                <w:bCs/>
                <w:color w:val="000000"/>
                <w:sz w:val="18"/>
                <w:szCs w:val="18"/>
              </w:rPr>
            </w:pPr>
            <w:r w:rsidRPr="006D535B">
              <w:rPr>
                <w:rFonts w:ascii="Calibri" w:eastAsia="Times New Roman" w:hAnsi="Calibri" w:cs="Times New Roman"/>
                <w:b/>
                <w:bCs/>
                <w:color w:val="000000"/>
                <w:sz w:val="18"/>
                <w:szCs w:val="18"/>
              </w:rPr>
              <w:t>Overall</w:t>
            </w:r>
          </w:p>
        </w:tc>
      </w:tr>
      <w:tr w:rsidR="006D535B" w:rsidRPr="006D535B" w14:paraId="38A0CBFC" w14:textId="77777777" w:rsidTr="006D535B">
        <w:trPr>
          <w:trHeight w:val="300"/>
        </w:trPr>
        <w:tc>
          <w:tcPr>
            <w:tcW w:w="1920" w:type="dxa"/>
            <w:tcBorders>
              <w:top w:val="nil"/>
              <w:left w:val="nil"/>
              <w:bottom w:val="nil"/>
              <w:right w:val="nil"/>
            </w:tcBorders>
            <w:shd w:val="clear" w:color="auto" w:fill="auto"/>
            <w:vAlign w:val="bottom"/>
            <w:hideMark/>
          </w:tcPr>
          <w:p w14:paraId="51C01018" w14:textId="77777777" w:rsidR="006D535B" w:rsidRPr="006D535B" w:rsidRDefault="006D535B" w:rsidP="006D535B">
            <w:pPr>
              <w:spacing w:after="0" w:line="240" w:lineRule="auto"/>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Birth cohorts</w:t>
            </w:r>
          </w:p>
        </w:tc>
        <w:tc>
          <w:tcPr>
            <w:tcW w:w="1120" w:type="dxa"/>
            <w:tcBorders>
              <w:top w:val="nil"/>
              <w:left w:val="nil"/>
              <w:bottom w:val="nil"/>
              <w:right w:val="nil"/>
            </w:tcBorders>
            <w:shd w:val="clear" w:color="auto" w:fill="auto"/>
            <w:vAlign w:val="bottom"/>
            <w:hideMark/>
          </w:tcPr>
          <w:p w14:paraId="503656A3"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400" w:type="dxa"/>
            <w:tcBorders>
              <w:top w:val="nil"/>
              <w:left w:val="nil"/>
              <w:bottom w:val="nil"/>
              <w:right w:val="nil"/>
            </w:tcBorders>
            <w:shd w:val="clear" w:color="auto" w:fill="auto"/>
            <w:vAlign w:val="bottom"/>
            <w:hideMark/>
          </w:tcPr>
          <w:p w14:paraId="4FA696F6"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100" w:type="dxa"/>
            <w:tcBorders>
              <w:top w:val="nil"/>
              <w:left w:val="nil"/>
              <w:bottom w:val="nil"/>
              <w:right w:val="nil"/>
            </w:tcBorders>
            <w:shd w:val="clear" w:color="auto" w:fill="auto"/>
            <w:vAlign w:val="bottom"/>
            <w:hideMark/>
          </w:tcPr>
          <w:p w14:paraId="44FA3CD9"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940" w:type="dxa"/>
            <w:tcBorders>
              <w:top w:val="nil"/>
              <w:left w:val="nil"/>
              <w:bottom w:val="nil"/>
              <w:right w:val="nil"/>
            </w:tcBorders>
            <w:shd w:val="clear" w:color="auto" w:fill="auto"/>
            <w:vAlign w:val="bottom"/>
            <w:hideMark/>
          </w:tcPr>
          <w:p w14:paraId="4EFD36BC"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340" w:type="dxa"/>
            <w:tcBorders>
              <w:top w:val="nil"/>
              <w:left w:val="nil"/>
              <w:bottom w:val="nil"/>
              <w:right w:val="nil"/>
            </w:tcBorders>
            <w:shd w:val="clear" w:color="auto" w:fill="auto"/>
            <w:vAlign w:val="bottom"/>
            <w:hideMark/>
          </w:tcPr>
          <w:p w14:paraId="6329A555"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120" w:type="dxa"/>
            <w:tcBorders>
              <w:top w:val="nil"/>
              <w:left w:val="nil"/>
              <w:bottom w:val="nil"/>
              <w:right w:val="nil"/>
            </w:tcBorders>
            <w:shd w:val="clear" w:color="auto" w:fill="auto"/>
            <w:vAlign w:val="bottom"/>
            <w:hideMark/>
          </w:tcPr>
          <w:p w14:paraId="4FB8A251"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1200" w:type="dxa"/>
            <w:tcBorders>
              <w:top w:val="nil"/>
              <w:left w:val="nil"/>
              <w:bottom w:val="nil"/>
              <w:right w:val="nil"/>
            </w:tcBorders>
            <w:shd w:val="clear" w:color="auto" w:fill="auto"/>
            <w:vAlign w:val="bottom"/>
            <w:hideMark/>
          </w:tcPr>
          <w:p w14:paraId="7937E19A"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1200" w:type="dxa"/>
            <w:tcBorders>
              <w:top w:val="nil"/>
              <w:left w:val="nil"/>
              <w:bottom w:val="nil"/>
              <w:right w:val="nil"/>
            </w:tcBorders>
            <w:shd w:val="clear" w:color="auto" w:fill="auto"/>
            <w:vAlign w:val="bottom"/>
            <w:hideMark/>
          </w:tcPr>
          <w:p w14:paraId="6FD6CB87"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1200" w:type="dxa"/>
            <w:tcBorders>
              <w:top w:val="nil"/>
              <w:left w:val="nil"/>
              <w:bottom w:val="nil"/>
              <w:right w:val="nil"/>
            </w:tcBorders>
            <w:shd w:val="clear" w:color="auto" w:fill="auto"/>
            <w:vAlign w:val="bottom"/>
            <w:hideMark/>
          </w:tcPr>
          <w:p w14:paraId="1E4ADA2E" w14:textId="77777777" w:rsidR="006D535B" w:rsidRPr="006D535B" w:rsidRDefault="006D535B" w:rsidP="006D535B">
            <w:pPr>
              <w:spacing w:after="0" w:line="240" w:lineRule="auto"/>
              <w:rPr>
                <w:rFonts w:ascii="Calibri" w:eastAsia="Times New Roman" w:hAnsi="Calibri" w:cs="Times New Roman"/>
                <w:color w:val="000000"/>
                <w:sz w:val="18"/>
                <w:szCs w:val="18"/>
              </w:rPr>
            </w:pPr>
          </w:p>
        </w:tc>
      </w:tr>
      <w:tr w:rsidR="006D535B" w:rsidRPr="006D535B" w14:paraId="6982A5CB" w14:textId="77777777" w:rsidTr="006D535B">
        <w:trPr>
          <w:trHeight w:val="300"/>
        </w:trPr>
        <w:tc>
          <w:tcPr>
            <w:tcW w:w="1920" w:type="dxa"/>
            <w:tcBorders>
              <w:top w:val="nil"/>
              <w:left w:val="nil"/>
              <w:bottom w:val="nil"/>
              <w:right w:val="nil"/>
            </w:tcBorders>
            <w:shd w:val="clear" w:color="auto" w:fill="auto"/>
            <w:vAlign w:val="bottom"/>
            <w:hideMark/>
          </w:tcPr>
          <w:p w14:paraId="0BBE6202" w14:textId="0FF33C81" w:rsidR="006D535B" w:rsidRPr="006D535B" w:rsidRDefault="006D535B" w:rsidP="006D535B">
            <w:pPr>
              <w:spacing w:after="0" w:line="240" w:lineRule="auto"/>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 xml:space="preserve">  </w:t>
            </w:r>
            <w:r>
              <w:rPr>
                <w:rFonts w:ascii="Calibri" w:eastAsia="Times New Roman" w:hAnsi="Calibri" w:cs="Times New Roman"/>
                <w:color w:val="000000"/>
                <w:sz w:val="18"/>
                <w:szCs w:val="18"/>
              </w:rPr>
              <w:t xml:space="preserve"> </w:t>
            </w:r>
            <w:r w:rsidRPr="006D535B">
              <w:rPr>
                <w:rFonts w:ascii="Calibri" w:eastAsia="Times New Roman" w:hAnsi="Calibri" w:cs="Times New Roman"/>
                <w:color w:val="000000"/>
                <w:sz w:val="18"/>
                <w:szCs w:val="18"/>
              </w:rPr>
              <w:t>&lt;1940</w:t>
            </w:r>
          </w:p>
        </w:tc>
        <w:tc>
          <w:tcPr>
            <w:tcW w:w="1120" w:type="dxa"/>
            <w:tcBorders>
              <w:top w:val="nil"/>
              <w:left w:val="nil"/>
              <w:bottom w:val="nil"/>
              <w:right w:val="nil"/>
            </w:tcBorders>
            <w:shd w:val="clear" w:color="auto" w:fill="auto"/>
            <w:vAlign w:val="bottom"/>
            <w:hideMark/>
          </w:tcPr>
          <w:p w14:paraId="21C2A9F0" w14:textId="77777777" w:rsidR="006D535B" w:rsidRPr="006D535B" w:rsidRDefault="006D535B" w:rsidP="006D535B">
            <w:pPr>
              <w:spacing w:after="0" w:line="240" w:lineRule="auto"/>
              <w:jc w:val="right"/>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3690</w:t>
            </w:r>
          </w:p>
        </w:tc>
        <w:tc>
          <w:tcPr>
            <w:tcW w:w="400" w:type="dxa"/>
            <w:tcBorders>
              <w:top w:val="nil"/>
              <w:left w:val="nil"/>
              <w:bottom w:val="nil"/>
              <w:right w:val="nil"/>
            </w:tcBorders>
            <w:shd w:val="clear" w:color="auto" w:fill="auto"/>
            <w:vAlign w:val="bottom"/>
            <w:hideMark/>
          </w:tcPr>
          <w:p w14:paraId="43FE3367"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100" w:type="dxa"/>
            <w:tcBorders>
              <w:top w:val="nil"/>
              <w:left w:val="nil"/>
              <w:bottom w:val="nil"/>
              <w:right w:val="nil"/>
            </w:tcBorders>
            <w:shd w:val="clear" w:color="auto" w:fill="auto"/>
            <w:vAlign w:val="bottom"/>
            <w:hideMark/>
          </w:tcPr>
          <w:p w14:paraId="0A06E0BF"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940" w:type="dxa"/>
            <w:tcBorders>
              <w:top w:val="nil"/>
              <w:left w:val="nil"/>
              <w:bottom w:val="nil"/>
              <w:right w:val="nil"/>
            </w:tcBorders>
            <w:shd w:val="clear" w:color="auto" w:fill="auto"/>
            <w:vAlign w:val="bottom"/>
            <w:hideMark/>
          </w:tcPr>
          <w:p w14:paraId="44E8A932" w14:textId="77777777" w:rsidR="006D535B" w:rsidRPr="006D535B" w:rsidRDefault="006D535B" w:rsidP="006D535B">
            <w:pPr>
              <w:spacing w:after="0" w:line="240" w:lineRule="auto"/>
              <w:jc w:val="right"/>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3585</w:t>
            </w:r>
          </w:p>
        </w:tc>
        <w:tc>
          <w:tcPr>
            <w:tcW w:w="340" w:type="dxa"/>
            <w:tcBorders>
              <w:top w:val="nil"/>
              <w:left w:val="nil"/>
              <w:bottom w:val="nil"/>
              <w:right w:val="nil"/>
            </w:tcBorders>
            <w:shd w:val="clear" w:color="auto" w:fill="auto"/>
            <w:vAlign w:val="bottom"/>
            <w:hideMark/>
          </w:tcPr>
          <w:p w14:paraId="2CAFCAA4"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120" w:type="dxa"/>
            <w:tcBorders>
              <w:top w:val="nil"/>
              <w:left w:val="nil"/>
              <w:bottom w:val="nil"/>
              <w:right w:val="nil"/>
            </w:tcBorders>
            <w:shd w:val="clear" w:color="auto" w:fill="auto"/>
            <w:vAlign w:val="bottom"/>
            <w:hideMark/>
          </w:tcPr>
          <w:p w14:paraId="6EFDC97F"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1200" w:type="dxa"/>
            <w:tcBorders>
              <w:top w:val="nil"/>
              <w:left w:val="nil"/>
              <w:bottom w:val="nil"/>
              <w:right w:val="nil"/>
            </w:tcBorders>
            <w:shd w:val="clear" w:color="auto" w:fill="auto"/>
            <w:vAlign w:val="bottom"/>
            <w:hideMark/>
          </w:tcPr>
          <w:p w14:paraId="1927F7C3" w14:textId="77777777" w:rsidR="006D535B" w:rsidRPr="006D535B" w:rsidRDefault="006D535B" w:rsidP="006D535B">
            <w:pPr>
              <w:spacing w:after="0" w:line="240" w:lineRule="auto"/>
              <w:jc w:val="center"/>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70</w:t>
            </w:r>
          </w:p>
        </w:tc>
        <w:tc>
          <w:tcPr>
            <w:tcW w:w="1200" w:type="dxa"/>
            <w:tcBorders>
              <w:top w:val="nil"/>
              <w:left w:val="nil"/>
              <w:bottom w:val="nil"/>
              <w:right w:val="nil"/>
            </w:tcBorders>
            <w:shd w:val="clear" w:color="auto" w:fill="auto"/>
            <w:vAlign w:val="bottom"/>
            <w:hideMark/>
          </w:tcPr>
          <w:p w14:paraId="2D58B999" w14:textId="77777777" w:rsidR="006D535B" w:rsidRPr="006D535B" w:rsidRDefault="006D535B" w:rsidP="006D535B">
            <w:pPr>
              <w:spacing w:after="0" w:line="240" w:lineRule="auto"/>
              <w:jc w:val="center"/>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66</w:t>
            </w:r>
          </w:p>
        </w:tc>
        <w:tc>
          <w:tcPr>
            <w:tcW w:w="1200" w:type="dxa"/>
            <w:tcBorders>
              <w:top w:val="nil"/>
              <w:left w:val="nil"/>
              <w:bottom w:val="nil"/>
              <w:right w:val="nil"/>
            </w:tcBorders>
            <w:shd w:val="clear" w:color="auto" w:fill="auto"/>
            <w:vAlign w:val="bottom"/>
            <w:hideMark/>
          </w:tcPr>
          <w:p w14:paraId="3FD5008B" w14:textId="77777777" w:rsidR="006D535B" w:rsidRPr="006D535B" w:rsidRDefault="006D535B" w:rsidP="006D535B">
            <w:pPr>
              <w:spacing w:after="0" w:line="240" w:lineRule="auto"/>
              <w:jc w:val="center"/>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68</w:t>
            </w:r>
          </w:p>
        </w:tc>
      </w:tr>
      <w:tr w:rsidR="006D535B" w:rsidRPr="006D535B" w14:paraId="688A519C" w14:textId="77777777" w:rsidTr="006D535B">
        <w:trPr>
          <w:trHeight w:val="300"/>
        </w:trPr>
        <w:tc>
          <w:tcPr>
            <w:tcW w:w="1920" w:type="dxa"/>
            <w:tcBorders>
              <w:top w:val="nil"/>
              <w:left w:val="nil"/>
              <w:bottom w:val="nil"/>
              <w:right w:val="nil"/>
            </w:tcBorders>
            <w:shd w:val="clear" w:color="auto" w:fill="auto"/>
            <w:vAlign w:val="bottom"/>
            <w:hideMark/>
          </w:tcPr>
          <w:p w14:paraId="541F39A8" w14:textId="0164E068" w:rsidR="006D535B" w:rsidRPr="006D535B" w:rsidRDefault="006D535B" w:rsidP="006D535B">
            <w:pPr>
              <w:spacing w:after="0" w:line="240" w:lineRule="auto"/>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 xml:space="preserve">  </w:t>
            </w:r>
            <w:r>
              <w:rPr>
                <w:rFonts w:ascii="Calibri" w:eastAsia="Times New Roman" w:hAnsi="Calibri" w:cs="Times New Roman"/>
                <w:color w:val="000000"/>
                <w:sz w:val="18"/>
                <w:szCs w:val="18"/>
              </w:rPr>
              <w:t xml:space="preserve"> </w:t>
            </w:r>
            <w:r w:rsidRPr="006D535B">
              <w:rPr>
                <w:rFonts w:ascii="Calibri" w:eastAsia="Times New Roman" w:hAnsi="Calibri" w:cs="Times New Roman"/>
                <w:color w:val="000000"/>
                <w:sz w:val="18"/>
                <w:szCs w:val="18"/>
              </w:rPr>
              <w:t>1940-1949</w:t>
            </w:r>
          </w:p>
        </w:tc>
        <w:tc>
          <w:tcPr>
            <w:tcW w:w="1120" w:type="dxa"/>
            <w:tcBorders>
              <w:top w:val="nil"/>
              <w:left w:val="nil"/>
              <w:bottom w:val="nil"/>
              <w:right w:val="nil"/>
            </w:tcBorders>
            <w:shd w:val="clear" w:color="auto" w:fill="auto"/>
            <w:vAlign w:val="bottom"/>
            <w:hideMark/>
          </w:tcPr>
          <w:p w14:paraId="4CF3C4DC" w14:textId="77777777" w:rsidR="006D535B" w:rsidRPr="006D535B" w:rsidRDefault="006D535B" w:rsidP="006D535B">
            <w:pPr>
              <w:spacing w:after="0" w:line="240" w:lineRule="auto"/>
              <w:jc w:val="right"/>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7298</w:t>
            </w:r>
          </w:p>
        </w:tc>
        <w:tc>
          <w:tcPr>
            <w:tcW w:w="400" w:type="dxa"/>
            <w:tcBorders>
              <w:top w:val="nil"/>
              <w:left w:val="nil"/>
              <w:bottom w:val="nil"/>
              <w:right w:val="nil"/>
            </w:tcBorders>
            <w:shd w:val="clear" w:color="auto" w:fill="auto"/>
            <w:vAlign w:val="bottom"/>
            <w:hideMark/>
          </w:tcPr>
          <w:p w14:paraId="3ED41C2A"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100" w:type="dxa"/>
            <w:tcBorders>
              <w:top w:val="nil"/>
              <w:left w:val="nil"/>
              <w:bottom w:val="nil"/>
              <w:right w:val="nil"/>
            </w:tcBorders>
            <w:shd w:val="clear" w:color="auto" w:fill="auto"/>
            <w:vAlign w:val="bottom"/>
            <w:hideMark/>
          </w:tcPr>
          <w:p w14:paraId="6A4954D7"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940" w:type="dxa"/>
            <w:tcBorders>
              <w:top w:val="nil"/>
              <w:left w:val="nil"/>
              <w:bottom w:val="nil"/>
              <w:right w:val="nil"/>
            </w:tcBorders>
            <w:shd w:val="clear" w:color="auto" w:fill="auto"/>
            <w:vAlign w:val="bottom"/>
            <w:hideMark/>
          </w:tcPr>
          <w:p w14:paraId="1A48B74A" w14:textId="77777777" w:rsidR="006D535B" w:rsidRPr="006D535B" w:rsidRDefault="006D535B" w:rsidP="006D535B">
            <w:pPr>
              <w:spacing w:after="0" w:line="240" w:lineRule="auto"/>
              <w:jc w:val="right"/>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7238</w:t>
            </w:r>
          </w:p>
        </w:tc>
        <w:tc>
          <w:tcPr>
            <w:tcW w:w="340" w:type="dxa"/>
            <w:tcBorders>
              <w:top w:val="nil"/>
              <w:left w:val="nil"/>
              <w:bottom w:val="nil"/>
              <w:right w:val="nil"/>
            </w:tcBorders>
            <w:shd w:val="clear" w:color="auto" w:fill="auto"/>
            <w:vAlign w:val="bottom"/>
            <w:hideMark/>
          </w:tcPr>
          <w:p w14:paraId="72AC5D08"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120" w:type="dxa"/>
            <w:tcBorders>
              <w:top w:val="nil"/>
              <w:left w:val="nil"/>
              <w:bottom w:val="nil"/>
              <w:right w:val="nil"/>
            </w:tcBorders>
            <w:shd w:val="clear" w:color="auto" w:fill="auto"/>
            <w:vAlign w:val="bottom"/>
            <w:hideMark/>
          </w:tcPr>
          <w:p w14:paraId="597A033A"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1200" w:type="dxa"/>
            <w:tcBorders>
              <w:top w:val="nil"/>
              <w:left w:val="nil"/>
              <w:bottom w:val="nil"/>
              <w:right w:val="nil"/>
            </w:tcBorders>
            <w:shd w:val="clear" w:color="auto" w:fill="auto"/>
            <w:vAlign w:val="bottom"/>
            <w:hideMark/>
          </w:tcPr>
          <w:p w14:paraId="38DAA38F" w14:textId="77777777" w:rsidR="006D535B" w:rsidRPr="006D535B" w:rsidRDefault="006D535B" w:rsidP="006D535B">
            <w:pPr>
              <w:spacing w:after="0" w:line="240" w:lineRule="auto"/>
              <w:jc w:val="center"/>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80</w:t>
            </w:r>
          </w:p>
        </w:tc>
        <w:tc>
          <w:tcPr>
            <w:tcW w:w="1200" w:type="dxa"/>
            <w:tcBorders>
              <w:top w:val="nil"/>
              <w:left w:val="nil"/>
              <w:bottom w:val="nil"/>
              <w:right w:val="nil"/>
            </w:tcBorders>
            <w:shd w:val="clear" w:color="auto" w:fill="auto"/>
            <w:vAlign w:val="bottom"/>
            <w:hideMark/>
          </w:tcPr>
          <w:p w14:paraId="36C17679" w14:textId="77777777" w:rsidR="006D535B" w:rsidRPr="006D535B" w:rsidRDefault="006D535B" w:rsidP="006D535B">
            <w:pPr>
              <w:spacing w:after="0" w:line="240" w:lineRule="auto"/>
              <w:jc w:val="center"/>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79</w:t>
            </w:r>
          </w:p>
        </w:tc>
        <w:tc>
          <w:tcPr>
            <w:tcW w:w="1200" w:type="dxa"/>
            <w:tcBorders>
              <w:top w:val="nil"/>
              <w:left w:val="nil"/>
              <w:bottom w:val="nil"/>
              <w:right w:val="nil"/>
            </w:tcBorders>
            <w:shd w:val="clear" w:color="auto" w:fill="auto"/>
            <w:vAlign w:val="bottom"/>
            <w:hideMark/>
          </w:tcPr>
          <w:p w14:paraId="36EACB69" w14:textId="77777777" w:rsidR="006D535B" w:rsidRPr="006D535B" w:rsidRDefault="006D535B" w:rsidP="006D535B">
            <w:pPr>
              <w:spacing w:after="0" w:line="240" w:lineRule="auto"/>
              <w:jc w:val="center"/>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79</w:t>
            </w:r>
          </w:p>
        </w:tc>
      </w:tr>
      <w:tr w:rsidR="006D535B" w:rsidRPr="006D535B" w14:paraId="31CD316B" w14:textId="77777777" w:rsidTr="006D535B">
        <w:trPr>
          <w:trHeight w:val="300"/>
        </w:trPr>
        <w:tc>
          <w:tcPr>
            <w:tcW w:w="1920" w:type="dxa"/>
            <w:tcBorders>
              <w:top w:val="nil"/>
              <w:left w:val="nil"/>
              <w:bottom w:val="nil"/>
              <w:right w:val="nil"/>
            </w:tcBorders>
            <w:shd w:val="clear" w:color="auto" w:fill="auto"/>
            <w:vAlign w:val="bottom"/>
            <w:hideMark/>
          </w:tcPr>
          <w:p w14:paraId="1D69BF0A" w14:textId="1601AA75" w:rsidR="006D535B" w:rsidRPr="006D535B" w:rsidRDefault="006D535B" w:rsidP="006D535B">
            <w:pPr>
              <w:spacing w:after="0" w:line="240" w:lineRule="auto"/>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 xml:space="preserve">  </w:t>
            </w:r>
            <w:r>
              <w:rPr>
                <w:rFonts w:ascii="Calibri" w:eastAsia="Times New Roman" w:hAnsi="Calibri" w:cs="Times New Roman"/>
                <w:color w:val="000000"/>
                <w:sz w:val="18"/>
                <w:szCs w:val="18"/>
              </w:rPr>
              <w:t xml:space="preserve"> </w:t>
            </w:r>
            <w:r w:rsidRPr="006D535B">
              <w:rPr>
                <w:rFonts w:ascii="Calibri" w:eastAsia="Times New Roman" w:hAnsi="Calibri" w:cs="Times New Roman"/>
                <w:color w:val="000000"/>
                <w:sz w:val="18"/>
                <w:szCs w:val="18"/>
              </w:rPr>
              <w:t>1950-1959</w:t>
            </w:r>
          </w:p>
        </w:tc>
        <w:tc>
          <w:tcPr>
            <w:tcW w:w="1120" w:type="dxa"/>
            <w:tcBorders>
              <w:top w:val="nil"/>
              <w:left w:val="nil"/>
              <w:bottom w:val="nil"/>
              <w:right w:val="nil"/>
            </w:tcBorders>
            <w:shd w:val="clear" w:color="auto" w:fill="auto"/>
            <w:vAlign w:val="bottom"/>
            <w:hideMark/>
          </w:tcPr>
          <w:p w14:paraId="7CD2B5A6" w14:textId="77777777" w:rsidR="006D535B" w:rsidRPr="006D535B" w:rsidRDefault="006D535B" w:rsidP="006D535B">
            <w:pPr>
              <w:spacing w:after="0" w:line="240" w:lineRule="auto"/>
              <w:jc w:val="right"/>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10865</w:t>
            </w:r>
          </w:p>
        </w:tc>
        <w:tc>
          <w:tcPr>
            <w:tcW w:w="400" w:type="dxa"/>
            <w:tcBorders>
              <w:top w:val="nil"/>
              <w:left w:val="nil"/>
              <w:bottom w:val="nil"/>
              <w:right w:val="nil"/>
            </w:tcBorders>
            <w:shd w:val="clear" w:color="auto" w:fill="auto"/>
            <w:vAlign w:val="bottom"/>
            <w:hideMark/>
          </w:tcPr>
          <w:p w14:paraId="3A8FAB66"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100" w:type="dxa"/>
            <w:tcBorders>
              <w:top w:val="nil"/>
              <w:left w:val="nil"/>
              <w:bottom w:val="nil"/>
              <w:right w:val="nil"/>
            </w:tcBorders>
            <w:shd w:val="clear" w:color="auto" w:fill="auto"/>
            <w:vAlign w:val="bottom"/>
            <w:hideMark/>
          </w:tcPr>
          <w:p w14:paraId="34AF38E7"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940" w:type="dxa"/>
            <w:tcBorders>
              <w:top w:val="nil"/>
              <w:left w:val="nil"/>
              <w:bottom w:val="nil"/>
              <w:right w:val="nil"/>
            </w:tcBorders>
            <w:shd w:val="clear" w:color="auto" w:fill="auto"/>
            <w:vAlign w:val="bottom"/>
            <w:hideMark/>
          </w:tcPr>
          <w:p w14:paraId="4126CF62" w14:textId="77777777" w:rsidR="006D535B" w:rsidRPr="006D535B" w:rsidRDefault="006D535B" w:rsidP="006D535B">
            <w:pPr>
              <w:spacing w:after="0" w:line="240" w:lineRule="auto"/>
              <w:jc w:val="right"/>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10825</w:t>
            </w:r>
          </w:p>
        </w:tc>
        <w:tc>
          <w:tcPr>
            <w:tcW w:w="340" w:type="dxa"/>
            <w:tcBorders>
              <w:top w:val="nil"/>
              <w:left w:val="nil"/>
              <w:bottom w:val="nil"/>
              <w:right w:val="nil"/>
            </w:tcBorders>
            <w:shd w:val="clear" w:color="auto" w:fill="auto"/>
            <w:vAlign w:val="bottom"/>
            <w:hideMark/>
          </w:tcPr>
          <w:p w14:paraId="08EEB7CC"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120" w:type="dxa"/>
            <w:tcBorders>
              <w:top w:val="nil"/>
              <w:left w:val="nil"/>
              <w:bottom w:val="nil"/>
              <w:right w:val="nil"/>
            </w:tcBorders>
            <w:shd w:val="clear" w:color="auto" w:fill="auto"/>
            <w:vAlign w:val="bottom"/>
            <w:hideMark/>
          </w:tcPr>
          <w:p w14:paraId="490DD4BE"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1200" w:type="dxa"/>
            <w:tcBorders>
              <w:top w:val="nil"/>
              <w:left w:val="nil"/>
              <w:bottom w:val="nil"/>
              <w:right w:val="nil"/>
            </w:tcBorders>
            <w:shd w:val="clear" w:color="auto" w:fill="auto"/>
            <w:vAlign w:val="bottom"/>
            <w:hideMark/>
          </w:tcPr>
          <w:p w14:paraId="32A74960" w14:textId="77777777" w:rsidR="006D535B" w:rsidRPr="006D535B" w:rsidRDefault="006D535B" w:rsidP="006D535B">
            <w:pPr>
              <w:spacing w:after="0" w:line="240" w:lineRule="auto"/>
              <w:jc w:val="center"/>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76</w:t>
            </w:r>
          </w:p>
        </w:tc>
        <w:tc>
          <w:tcPr>
            <w:tcW w:w="1200" w:type="dxa"/>
            <w:tcBorders>
              <w:top w:val="nil"/>
              <w:left w:val="nil"/>
              <w:bottom w:val="nil"/>
              <w:right w:val="nil"/>
            </w:tcBorders>
            <w:shd w:val="clear" w:color="auto" w:fill="auto"/>
            <w:vAlign w:val="bottom"/>
            <w:hideMark/>
          </w:tcPr>
          <w:p w14:paraId="56B6C53C" w14:textId="77777777" w:rsidR="006D535B" w:rsidRPr="006D535B" w:rsidRDefault="006D535B" w:rsidP="006D535B">
            <w:pPr>
              <w:spacing w:after="0" w:line="240" w:lineRule="auto"/>
              <w:jc w:val="center"/>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79</w:t>
            </w:r>
          </w:p>
        </w:tc>
        <w:tc>
          <w:tcPr>
            <w:tcW w:w="1200" w:type="dxa"/>
            <w:tcBorders>
              <w:top w:val="nil"/>
              <w:left w:val="nil"/>
              <w:bottom w:val="nil"/>
              <w:right w:val="nil"/>
            </w:tcBorders>
            <w:shd w:val="clear" w:color="auto" w:fill="auto"/>
            <w:vAlign w:val="bottom"/>
            <w:hideMark/>
          </w:tcPr>
          <w:p w14:paraId="3CB97513" w14:textId="77777777" w:rsidR="006D535B" w:rsidRPr="006D535B" w:rsidRDefault="006D535B" w:rsidP="006D535B">
            <w:pPr>
              <w:spacing w:after="0" w:line="240" w:lineRule="auto"/>
              <w:jc w:val="center"/>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78</w:t>
            </w:r>
          </w:p>
        </w:tc>
      </w:tr>
      <w:tr w:rsidR="006D535B" w:rsidRPr="006D535B" w14:paraId="0908CEDA" w14:textId="77777777" w:rsidTr="006D535B">
        <w:trPr>
          <w:trHeight w:val="300"/>
        </w:trPr>
        <w:tc>
          <w:tcPr>
            <w:tcW w:w="1920" w:type="dxa"/>
            <w:tcBorders>
              <w:top w:val="nil"/>
              <w:left w:val="nil"/>
              <w:bottom w:val="nil"/>
              <w:right w:val="nil"/>
            </w:tcBorders>
            <w:shd w:val="clear" w:color="auto" w:fill="auto"/>
            <w:vAlign w:val="bottom"/>
            <w:hideMark/>
          </w:tcPr>
          <w:p w14:paraId="27EDB5B5" w14:textId="58F51894" w:rsidR="006D535B" w:rsidRPr="006D535B" w:rsidRDefault="006D535B" w:rsidP="006D535B">
            <w:pPr>
              <w:spacing w:after="0" w:line="240" w:lineRule="auto"/>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 xml:space="preserve">  </w:t>
            </w:r>
            <w:r>
              <w:rPr>
                <w:rFonts w:ascii="Calibri" w:eastAsia="Times New Roman" w:hAnsi="Calibri" w:cs="Times New Roman"/>
                <w:color w:val="000000"/>
                <w:sz w:val="18"/>
                <w:szCs w:val="18"/>
              </w:rPr>
              <w:t xml:space="preserve"> </w:t>
            </w:r>
            <w:r w:rsidRPr="006D535B">
              <w:rPr>
                <w:rFonts w:ascii="Calibri" w:eastAsia="Times New Roman" w:hAnsi="Calibri" w:cs="Times New Roman"/>
                <w:color w:val="000000"/>
                <w:sz w:val="18"/>
                <w:szCs w:val="18"/>
              </w:rPr>
              <w:t>1960-1969</w:t>
            </w:r>
          </w:p>
        </w:tc>
        <w:tc>
          <w:tcPr>
            <w:tcW w:w="1120" w:type="dxa"/>
            <w:tcBorders>
              <w:top w:val="nil"/>
              <w:left w:val="nil"/>
              <w:bottom w:val="nil"/>
              <w:right w:val="nil"/>
            </w:tcBorders>
            <w:shd w:val="clear" w:color="auto" w:fill="auto"/>
            <w:vAlign w:val="bottom"/>
            <w:hideMark/>
          </w:tcPr>
          <w:p w14:paraId="6560A071" w14:textId="77777777" w:rsidR="006D535B" w:rsidRPr="006D535B" w:rsidRDefault="006D535B" w:rsidP="006D535B">
            <w:pPr>
              <w:spacing w:after="0" w:line="240" w:lineRule="auto"/>
              <w:jc w:val="right"/>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9999</w:t>
            </w:r>
          </w:p>
        </w:tc>
        <w:tc>
          <w:tcPr>
            <w:tcW w:w="400" w:type="dxa"/>
            <w:tcBorders>
              <w:top w:val="nil"/>
              <w:left w:val="nil"/>
              <w:bottom w:val="nil"/>
              <w:right w:val="nil"/>
            </w:tcBorders>
            <w:shd w:val="clear" w:color="auto" w:fill="auto"/>
            <w:vAlign w:val="bottom"/>
            <w:hideMark/>
          </w:tcPr>
          <w:p w14:paraId="46F7F806"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100" w:type="dxa"/>
            <w:tcBorders>
              <w:top w:val="nil"/>
              <w:left w:val="nil"/>
              <w:bottom w:val="nil"/>
              <w:right w:val="nil"/>
            </w:tcBorders>
            <w:shd w:val="clear" w:color="auto" w:fill="auto"/>
            <w:vAlign w:val="bottom"/>
            <w:hideMark/>
          </w:tcPr>
          <w:p w14:paraId="31F2EA61"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940" w:type="dxa"/>
            <w:tcBorders>
              <w:top w:val="nil"/>
              <w:left w:val="nil"/>
              <w:bottom w:val="nil"/>
              <w:right w:val="nil"/>
            </w:tcBorders>
            <w:shd w:val="clear" w:color="auto" w:fill="auto"/>
            <w:vAlign w:val="bottom"/>
            <w:hideMark/>
          </w:tcPr>
          <w:p w14:paraId="4F1649CE" w14:textId="77777777" w:rsidR="006D535B" w:rsidRPr="006D535B" w:rsidRDefault="006D535B" w:rsidP="006D535B">
            <w:pPr>
              <w:spacing w:after="0" w:line="240" w:lineRule="auto"/>
              <w:jc w:val="right"/>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9985</w:t>
            </w:r>
          </w:p>
        </w:tc>
        <w:tc>
          <w:tcPr>
            <w:tcW w:w="340" w:type="dxa"/>
            <w:tcBorders>
              <w:top w:val="nil"/>
              <w:left w:val="nil"/>
              <w:bottom w:val="nil"/>
              <w:right w:val="nil"/>
            </w:tcBorders>
            <w:shd w:val="clear" w:color="auto" w:fill="auto"/>
            <w:vAlign w:val="bottom"/>
            <w:hideMark/>
          </w:tcPr>
          <w:p w14:paraId="251A3104"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120" w:type="dxa"/>
            <w:tcBorders>
              <w:top w:val="nil"/>
              <w:left w:val="nil"/>
              <w:bottom w:val="nil"/>
              <w:right w:val="nil"/>
            </w:tcBorders>
            <w:shd w:val="clear" w:color="auto" w:fill="auto"/>
            <w:vAlign w:val="bottom"/>
            <w:hideMark/>
          </w:tcPr>
          <w:p w14:paraId="78D71D5F"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1200" w:type="dxa"/>
            <w:tcBorders>
              <w:top w:val="nil"/>
              <w:left w:val="nil"/>
              <w:bottom w:val="nil"/>
              <w:right w:val="nil"/>
            </w:tcBorders>
            <w:shd w:val="clear" w:color="auto" w:fill="auto"/>
            <w:vAlign w:val="bottom"/>
            <w:hideMark/>
          </w:tcPr>
          <w:p w14:paraId="6F8ECB2E" w14:textId="77777777" w:rsidR="006D535B" w:rsidRPr="006D535B" w:rsidRDefault="006D535B" w:rsidP="006D535B">
            <w:pPr>
              <w:spacing w:after="0" w:line="240" w:lineRule="auto"/>
              <w:jc w:val="center"/>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69</w:t>
            </w:r>
          </w:p>
        </w:tc>
        <w:tc>
          <w:tcPr>
            <w:tcW w:w="1200" w:type="dxa"/>
            <w:tcBorders>
              <w:top w:val="nil"/>
              <w:left w:val="nil"/>
              <w:bottom w:val="nil"/>
              <w:right w:val="nil"/>
            </w:tcBorders>
            <w:shd w:val="clear" w:color="auto" w:fill="auto"/>
            <w:vAlign w:val="bottom"/>
            <w:hideMark/>
          </w:tcPr>
          <w:p w14:paraId="5415A5B6" w14:textId="77777777" w:rsidR="006D535B" w:rsidRPr="006D535B" w:rsidRDefault="006D535B" w:rsidP="006D535B">
            <w:pPr>
              <w:spacing w:after="0" w:line="240" w:lineRule="auto"/>
              <w:jc w:val="center"/>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76</w:t>
            </w:r>
          </w:p>
        </w:tc>
        <w:tc>
          <w:tcPr>
            <w:tcW w:w="1200" w:type="dxa"/>
            <w:tcBorders>
              <w:top w:val="nil"/>
              <w:left w:val="nil"/>
              <w:bottom w:val="nil"/>
              <w:right w:val="nil"/>
            </w:tcBorders>
            <w:shd w:val="clear" w:color="auto" w:fill="auto"/>
            <w:vAlign w:val="bottom"/>
            <w:hideMark/>
          </w:tcPr>
          <w:p w14:paraId="5D8316A6" w14:textId="77777777" w:rsidR="006D535B" w:rsidRPr="006D535B" w:rsidRDefault="006D535B" w:rsidP="006D535B">
            <w:pPr>
              <w:spacing w:after="0" w:line="240" w:lineRule="auto"/>
              <w:jc w:val="center"/>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73</w:t>
            </w:r>
          </w:p>
        </w:tc>
      </w:tr>
      <w:tr w:rsidR="006D535B" w:rsidRPr="006D535B" w14:paraId="64EE8BC0" w14:textId="77777777" w:rsidTr="006D535B">
        <w:trPr>
          <w:trHeight w:val="300"/>
        </w:trPr>
        <w:tc>
          <w:tcPr>
            <w:tcW w:w="1920" w:type="dxa"/>
            <w:tcBorders>
              <w:top w:val="nil"/>
              <w:left w:val="nil"/>
              <w:bottom w:val="nil"/>
              <w:right w:val="nil"/>
            </w:tcBorders>
            <w:shd w:val="clear" w:color="auto" w:fill="auto"/>
            <w:vAlign w:val="bottom"/>
            <w:hideMark/>
          </w:tcPr>
          <w:p w14:paraId="31F42DEE" w14:textId="4DBCD572" w:rsidR="006D535B" w:rsidRPr="006D535B" w:rsidRDefault="006D535B" w:rsidP="006D535B">
            <w:pPr>
              <w:spacing w:after="0" w:line="240" w:lineRule="auto"/>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 xml:space="preserve">  </w:t>
            </w:r>
            <w:r>
              <w:rPr>
                <w:rFonts w:ascii="Calibri" w:eastAsia="Times New Roman" w:hAnsi="Calibri" w:cs="Times New Roman"/>
                <w:color w:val="000000"/>
                <w:sz w:val="18"/>
                <w:szCs w:val="18"/>
              </w:rPr>
              <w:t xml:space="preserve"> </w:t>
            </w:r>
            <w:r w:rsidRPr="006D535B">
              <w:rPr>
                <w:rFonts w:ascii="Calibri" w:eastAsia="Times New Roman" w:hAnsi="Calibri" w:cs="Times New Roman"/>
                <w:color w:val="000000"/>
                <w:sz w:val="18"/>
                <w:szCs w:val="18"/>
              </w:rPr>
              <w:t>1970+</w:t>
            </w:r>
          </w:p>
        </w:tc>
        <w:tc>
          <w:tcPr>
            <w:tcW w:w="1120" w:type="dxa"/>
            <w:tcBorders>
              <w:top w:val="nil"/>
              <w:left w:val="nil"/>
              <w:bottom w:val="nil"/>
              <w:right w:val="nil"/>
            </w:tcBorders>
            <w:shd w:val="clear" w:color="auto" w:fill="auto"/>
            <w:vAlign w:val="bottom"/>
            <w:hideMark/>
          </w:tcPr>
          <w:p w14:paraId="7F92C7CB" w14:textId="77777777" w:rsidR="006D535B" w:rsidRPr="006D535B" w:rsidRDefault="006D535B" w:rsidP="006D535B">
            <w:pPr>
              <w:spacing w:after="0" w:line="240" w:lineRule="auto"/>
              <w:jc w:val="right"/>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1504</w:t>
            </w:r>
          </w:p>
        </w:tc>
        <w:tc>
          <w:tcPr>
            <w:tcW w:w="400" w:type="dxa"/>
            <w:tcBorders>
              <w:top w:val="nil"/>
              <w:left w:val="nil"/>
              <w:bottom w:val="nil"/>
              <w:right w:val="nil"/>
            </w:tcBorders>
            <w:shd w:val="clear" w:color="auto" w:fill="auto"/>
            <w:vAlign w:val="bottom"/>
            <w:hideMark/>
          </w:tcPr>
          <w:p w14:paraId="3D07A9C3"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100" w:type="dxa"/>
            <w:tcBorders>
              <w:top w:val="nil"/>
              <w:left w:val="nil"/>
              <w:bottom w:val="nil"/>
              <w:right w:val="nil"/>
            </w:tcBorders>
            <w:shd w:val="clear" w:color="auto" w:fill="auto"/>
            <w:vAlign w:val="bottom"/>
            <w:hideMark/>
          </w:tcPr>
          <w:p w14:paraId="6A0870C9"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940" w:type="dxa"/>
            <w:tcBorders>
              <w:top w:val="nil"/>
              <w:left w:val="nil"/>
              <w:bottom w:val="nil"/>
              <w:right w:val="nil"/>
            </w:tcBorders>
            <w:shd w:val="clear" w:color="auto" w:fill="auto"/>
            <w:vAlign w:val="bottom"/>
            <w:hideMark/>
          </w:tcPr>
          <w:p w14:paraId="60DBABC7" w14:textId="77777777" w:rsidR="006D535B" w:rsidRPr="006D535B" w:rsidRDefault="006D535B" w:rsidP="006D535B">
            <w:pPr>
              <w:spacing w:after="0" w:line="240" w:lineRule="auto"/>
              <w:jc w:val="right"/>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1504</w:t>
            </w:r>
          </w:p>
        </w:tc>
        <w:tc>
          <w:tcPr>
            <w:tcW w:w="340" w:type="dxa"/>
            <w:tcBorders>
              <w:top w:val="nil"/>
              <w:left w:val="nil"/>
              <w:bottom w:val="nil"/>
              <w:right w:val="nil"/>
            </w:tcBorders>
            <w:shd w:val="clear" w:color="auto" w:fill="auto"/>
            <w:vAlign w:val="bottom"/>
            <w:hideMark/>
          </w:tcPr>
          <w:p w14:paraId="6659EC8C"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120" w:type="dxa"/>
            <w:tcBorders>
              <w:top w:val="nil"/>
              <w:left w:val="nil"/>
              <w:bottom w:val="nil"/>
              <w:right w:val="nil"/>
            </w:tcBorders>
            <w:shd w:val="clear" w:color="auto" w:fill="auto"/>
            <w:vAlign w:val="bottom"/>
            <w:hideMark/>
          </w:tcPr>
          <w:p w14:paraId="22D4AF59"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1200" w:type="dxa"/>
            <w:tcBorders>
              <w:top w:val="nil"/>
              <w:left w:val="nil"/>
              <w:bottom w:val="nil"/>
              <w:right w:val="nil"/>
            </w:tcBorders>
            <w:shd w:val="clear" w:color="auto" w:fill="auto"/>
            <w:vAlign w:val="bottom"/>
            <w:hideMark/>
          </w:tcPr>
          <w:p w14:paraId="54579FCE" w14:textId="77777777" w:rsidR="006D535B" w:rsidRPr="006D535B" w:rsidRDefault="006D535B" w:rsidP="006D535B">
            <w:pPr>
              <w:spacing w:after="0" w:line="240" w:lineRule="auto"/>
              <w:jc w:val="center"/>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64</w:t>
            </w:r>
          </w:p>
        </w:tc>
        <w:tc>
          <w:tcPr>
            <w:tcW w:w="1200" w:type="dxa"/>
            <w:tcBorders>
              <w:top w:val="nil"/>
              <w:left w:val="nil"/>
              <w:bottom w:val="nil"/>
              <w:right w:val="nil"/>
            </w:tcBorders>
            <w:shd w:val="clear" w:color="auto" w:fill="auto"/>
            <w:vAlign w:val="bottom"/>
            <w:hideMark/>
          </w:tcPr>
          <w:p w14:paraId="409A7DB3" w14:textId="77777777" w:rsidR="006D535B" w:rsidRPr="006D535B" w:rsidRDefault="006D535B" w:rsidP="006D535B">
            <w:pPr>
              <w:spacing w:after="0" w:line="240" w:lineRule="auto"/>
              <w:jc w:val="center"/>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72</w:t>
            </w:r>
          </w:p>
        </w:tc>
        <w:tc>
          <w:tcPr>
            <w:tcW w:w="1200" w:type="dxa"/>
            <w:tcBorders>
              <w:top w:val="nil"/>
              <w:left w:val="nil"/>
              <w:bottom w:val="nil"/>
              <w:right w:val="nil"/>
            </w:tcBorders>
            <w:shd w:val="clear" w:color="auto" w:fill="auto"/>
            <w:vAlign w:val="bottom"/>
            <w:hideMark/>
          </w:tcPr>
          <w:p w14:paraId="01D50A08" w14:textId="77777777" w:rsidR="006D535B" w:rsidRPr="006D535B" w:rsidRDefault="006D535B" w:rsidP="006D535B">
            <w:pPr>
              <w:spacing w:after="0" w:line="240" w:lineRule="auto"/>
              <w:jc w:val="center"/>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69</w:t>
            </w:r>
          </w:p>
        </w:tc>
      </w:tr>
      <w:tr w:rsidR="006D535B" w:rsidRPr="006D535B" w14:paraId="153A70BF" w14:textId="77777777" w:rsidTr="006D535B">
        <w:trPr>
          <w:trHeight w:val="300"/>
        </w:trPr>
        <w:tc>
          <w:tcPr>
            <w:tcW w:w="1920" w:type="dxa"/>
            <w:tcBorders>
              <w:top w:val="nil"/>
              <w:left w:val="nil"/>
              <w:bottom w:val="nil"/>
              <w:right w:val="nil"/>
            </w:tcBorders>
            <w:shd w:val="clear" w:color="auto" w:fill="auto"/>
            <w:vAlign w:val="bottom"/>
            <w:hideMark/>
          </w:tcPr>
          <w:p w14:paraId="2E744375" w14:textId="77777777" w:rsidR="006D535B" w:rsidRPr="006D535B" w:rsidRDefault="006D535B" w:rsidP="006D535B">
            <w:pPr>
              <w:spacing w:after="0" w:line="240" w:lineRule="auto"/>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Region</w:t>
            </w:r>
          </w:p>
        </w:tc>
        <w:tc>
          <w:tcPr>
            <w:tcW w:w="1120" w:type="dxa"/>
            <w:tcBorders>
              <w:top w:val="nil"/>
              <w:left w:val="nil"/>
              <w:bottom w:val="nil"/>
              <w:right w:val="nil"/>
            </w:tcBorders>
            <w:shd w:val="clear" w:color="auto" w:fill="auto"/>
            <w:vAlign w:val="bottom"/>
            <w:hideMark/>
          </w:tcPr>
          <w:p w14:paraId="3D4CAFE7"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400" w:type="dxa"/>
            <w:tcBorders>
              <w:top w:val="nil"/>
              <w:left w:val="nil"/>
              <w:bottom w:val="nil"/>
              <w:right w:val="nil"/>
            </w:tcBorders>
            <w:shd w:val="clear" w:color="auto" w:fill="auto"/>
            <w:vAlign w:val="bottom"/>
            <w:hideMark/>
          </w:tcPr>
          <w:p w14:paraId="420506F0"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100" w:type="dxa"/>
            <w:tcBorders>
              <w:top w:val="nil"/>
              <w:left w:val="nil"/>
              <w:bottom w:val="nil"/>
              <w:right w:val="nil"/>
            </w:tcBorders>
            <w:shd w:val="clear" w:color="auto" w:fill="auto"/>
            <w:vAlign w:val="bottom"/>
            <w:hideMark/>
          </w:tcPr>
          <w:p w14:paraId="55E7ECBE"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940" w:type="dxa"/>
            <w:tcBorders>
              <w:top w:val="nil"/>
              <w:left w:val="nil"/>
              <w:bottom w:val="nil"/>
              <w:right w:val="nil"/>
            </w:tcBorders>
            <w:shd w:val="clear" w:color="auto" w:fill="auto"/>
            <w:vAlign w:val="bottom"/>
            <w:hideMark/>
          </w:tcPr>
          <w:p w14:paraId="3D7220C5"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340" w:type="dxa"/>
            <w:tcBorders>
              <w:top w:val="nil"/>
              <w:left w:val="nil"/>
              <w:bottom w:val="nil"/>
              <w:right w:val="nil"/>
            </w:tcBorders>
            <w:shd w:val="clear" w:color="auto" w:fill="auto"/>
            <w:vAlign w:val="bottom"/>
            <w:hideMark/>
          </w:tcPr>
          <w:p w14:paraId="5E60070C"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120" w:type="dxa"/>
            <w:tcBorders>
              <w:top w:val="nil"/>
              <w:left w:val="nil"/>
              <w:bottom w:val="nil"/>
              <w:right w:val="nil"/>
            </w:tcBorders>
            <w:shd w:val="clear" w:color="auto" w:fill="auto"/>
            <w:vAlign w:val="bottom"/>
            <w:hideMark/>
          </w:tcPr>
          <w:p w14:paraId="24FB3D44"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1200" w:type="dxa"/>
            <w:tcBorders>
              <w:top w:val="nil"/>
              <w:left w:val="nil"/>
              <w:bottom w:val="nil"/>
              <w:right w:val="nil"/>
            </w:tcBorders>
            <w:shd w:val="clear" w:color="auto" w:fill="auto"/>
            <w:vAlign w:val="bottom"/>
            <w:hideMark/>
          </w:tcPr>
          <w:p w14:paraId="556A0E60" w14:textId="77777777" w:rsidR="006D535B" w:rsidRPr="006D535B" w:rsidRDefault="006D535B" w:rsidP="006D535B">
            <w:pPr>
              <w:spacing w:after="0" w:line="240" w:lineRule="auto"/>
              <w:jc w:val="center"/>
              <w:rPr>
                <w:rFonts w:ascii="Calibri" w:eastAsia="Times New Roman" w:hAnsi="Calibri" w:cs="Times New Roman"/>
                <w:color w:val="000000"/>
                <w:sz w:val="18"/>
                <w:szCs w:val="18"/>
              </w:rPr>
            </w:pPr>
          </w:p>
        </w:tc>
        <w:tc>
          <w:tcPr>
            <w:tcW w:w="1200" w:type="dxa"/>
            <w:tcBorders>
              <w:top w:val="nil"/>
              <w:left w:val="nil"/>
              <w:bottom w:val="nil"/>
              <w:right w:val="nil"/>
            </w:tcBorders>
            <w:shd w:val="clear" w:color="auto" w:fill="auto"/>
            <w:vAlign w:val="bottom"/>
            <w:hideMark/>
          </w:tcPr>
          <w:p w14:paraId="60B66D50" w14:textId="77777777" w:rsidR="006D535B" w:rsidRPr="006D535B" w:rsidRDefault="006D535B" w:rsidP="006D535B">
            <w:pPr>
              <w:spacing w:after="0" w:line="240" w:lineRule="auto"/>
              <w:jc w:val="center"/>
              <w:rPr>
                <w:rFonts w:ascii="Calibri" w:eastAsia="Times New Roman" w:hAnsi="Calibri" w:cs="Times New Roman"/>
                <w:color w:val="000000"/>
                <w:sz w:val="18"/>
                <w:szCs w:val="18"/>
              </w:rPr>
            </w:pPr>
          </w:p>
        </w:tc>
        <w:tc>
          <w:tcPr>
            <w:tcW w:w="1200" w:type="dxa"/>
            <w:tcBorders>
              <w:top w:val="nil"/>
              <w:left w:val="nil"/>
              <w:bottom w:val="nil"/>
              <w:right w:val="nil"/>
            </w:tcBorders>
            <w:shd w:val="clear" w:color="auto" w:fill="auto"/>
            <w:vAlign w:val="bottom"/>
            <w:hideMark/>
          </w:tcPr>
          <w:p w14:paraId="518C7A3E" w14:textId="77777777" w:rsidR="006D535B" w:rsidRPr="006D535B" w:rsidRDefault="006D535B" w:rsidP="006D535B">
            <w:pPr>
              <w:spacing w:after="0" w:line="240" w:lineRule="auto"/>
              <w:jc w:val="center"/>
              <w:rPr>
                <w:rFonts w:ascii="Calibri" w:eastAsia="Times New Roman" w:hAnsi="Calibri" w:cs="Times New Roman"/>
                <w:color w:val="000000"/>
                <w:sz w:val="18"/>
                <w:szCs w:val="18"/>
              </w:rPr>
            </w:pPr>
          </w:p>
        </w:tc>
      </w:tr>
      <w:tr w:rsidR="006D535B" w:rsidRPr="006D535B" w14:paraId="31211FEC" w14:textId="77777777" w:rsidTr="006D535B">
        <w:trPr>
          <w:trHeight w:val="300"/>
        </w:trPr>
        <w:tc>
          <w:tcPr>
            <w:tcW w:w="1920" w:type="dxa"/>
            <w:tcBorders>
              <w:top w:val="nil"/>
              <w:left w:val="nil"/>
              <w:bottom w:val="nil"/>
              <w:right w:val="nil"/>
            </w:tcBorders>
            <w:shd w:val="clear" w:color="auto" w:fill="auto"/>
            <w:vAlign w:val="bottom"/>
            <w:hideMark/>
          </w:tcPr>
          <w:p w14:paraId="7E040927" w14:textId="60555951" w:rsidR="006D535B" w:rsidRPr="006D535B" w:rsidRDefault="006D535B" w:rsidP="006D535B">
            <w:pPr>
              <w:spacing w:after="0" w:line="240" w:lineRule="auto"/>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 xml:space="preserve"> </w:t>
            </w:r>
            <w:r>
              <w:rPr>
                <w:rFonts w:ascii="Calibri" w:eastAsia="Times New Roman" w:hAnsi="Calibri" w:cs="Times New Roman"/>
                <w:color w:val="000000"/>
                <w:sz w:val="18"/>
                <w:szCs w:val="18"/>
              </w:rPr>
              <w:t xml:space="preserve"> </w:t>
            </w:r>
            <w:r w:rsidRPr="006D535B">
              <w:rPr>
                <w:rFonts w:ascii="Calibri" w:eastAsia="Times New Roman" w:hAnsi="Calibri" w:cs="Times New Roman"/>
                <w:color w:val="000000"/>
                <w:sz w:val="18"/>
                <w:szCs w:val="18"/>
              </w:rPr>
              <w:t xml:space="preserve"> Rural</w:t>
            </w:r>
          </w:p>
        </w:tc>
        <w:tc>
          <w:tcPr>
            <w:tcW w:w="1120" w:type="dxa"/>
            <w:tcBorders>
              <w:top w:val="nil"/>
              <w:left w:val="nil"/>
              <w:bottom w:val="nil"/>
              <w:right w:val="nil"/>
            </w:tcBorders>
            <w:shd w:val="clear" w:color="auto" w:fill="auto"/>
            <w:vAlign w:val="bottom"/>
            <w:hideMark/>
          </w:tcPr>
          <w:p w14:paraId="7BE01F17" w14:textId="77777777" w:rsidR="006D535B" w:rsidRPr="006D535B" w:rsidRDefault="006D535B" w:rsidP="006D535B">
            <w:pPr>
              <w:spacing w:after="0" w:line="240" w:lineRule="auto"/>
              <w:jc w:val="right"/>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17646</w:t>
            </w:r>
          </w:p>
        </w:tc>
        <w:tc>
          <w:tcPr>
            <w:tcW w:w="400" w:type="dxa"/>
            <w:tcBorders>
              <w:top w:val="nil"/>
              <w:left w:val="nil"/>
              <w:bottom w:val="nil"/>
              <w:right w:val="nil"/>
            </w:tcBorders>
            <w:shd w:val="clear" w:color="auto" w:fill="auto"/>
            <w:vAlign w:val="bottom"/>
            <w:hideMark/>
          </w:tcPr>
          <w:p w14:paraId="6015B435"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100" w:type="dxa"/>
            <w:tcBorders>
              <w:top w:val="nil"/>
              <w:left w:val="nil"/>
              <w:bottom w:val="nil"/>
              <w:right w:val="nil"/>
            </w:tcBorders>
            <w:shd w:val="clear" w:color="auto" w:fill="auto"/>
            <w:vAlign w:val="bottom"/>
            <w:hideMark/>
          </w:tcPr>
          <w:p w14:paraId="3BAF4306"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940" w:type="dxa"/>
            <w:tcBorders>
              <w:top w:val="nil"/>
              <w:left w:val="nil"/>
              <w:bottom w:val="nil"/>
              <w:right w:val="nil"/>
            </w:tcBorders>
            <w:shd w:val="clear" w:color="auto" w:fill="auto"/>
            <w:vAlign w:val="bottom"/>
            <w:hideMark/>
          </w:tcPr>
          <w:p w14:paraId="4DAB1AFD" w14:textId="77777777" w:rsidR="006D535B" w:rsidRPr="006D535B" w:rsidRDefault="006D535B" w:rsidP="006D535B">
            <w:pPr>
              <w:spacing w:after="0" w:line="240" w:lineRule="auto"/>
              <w:jc w:val="right"/>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17519</w:t>
            </w:r>
          </w:p>
        </w:tc>
        <w:tc>
          <w:tcPr>
            <w:tcW w:w="340" w:type="dxa"/>
            <w:tcBorders>
              <w:top w:val="nil"/>
              <w:left w:val="nil"/>
              <w:bottom w:val="nil"/>
              <w:right w:val="nil"/>
            </w:tcBorders>
            <w:shd w:val="clear" w:color="auto" w:fill="auto"/>
            <w:vAlign w:val="bottom"/>
            <w:hideMark/>
          </w:tcPr>
          <w:p w14:paraId="383745A3"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120" w:type="dxa"/>
            <w:tcBorders>
              <w:top w:val="nil"/>
              <w:left w:val="nil"/>
              <w:bottom w:val="nil"/>
              <w:right w:val="nil"/>
            </w:tcBorders>
            <w:shd w:val="clear" w:color="auto" w:fill="auto"/>
            <w:vAlign w:val="bottom"/>
            <w:hideMark/>
          </w:tcPr>
          <w:p w14:paraId="3B773D01"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1200" w:type="dxa"/>
            <w:tcBorders>
              <w:top w:val="nil"/>
              <w:left w:val="nil"/>
              <w:bottom w:val="nil"/>
              <w:right w:val="nil"/>
            </w:tcBorders>
            <w:shd w:val="clear" w:color="auto" w:fill="auto"/>
            <w:vAlign w:val="bottom"/>
            <w:hideMark/>
          </w:tcPr>
          <w:p w14:paraId="686C3171" w14:textId="77777777" w:rsidR="006D535B" w:rsidRPr="006D535B" w:rsidRDefault="006D535B" w:rsidP="006D535B">
            <w:pPr>
              <w:spacing w:after="0" w:line="240" w:lineRule="auto"/>
              <w:jc w:val="center"/>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78</w:t>
            </w:r>
          </w:p>
        </w:tc>
        <w:tc>
          <w:tcPr>
            <w:tcW w:w="1200" w:type="dxa"/>
            <w:tcBorders>
              <w:top w:val="nil"/>
              <w:left w:val="nil"/>
              <w:bottom w:val="nil"/>
              <w:right w:val="nil"/>
            </w:tcBorders>
            <w:shd w:val="clear" w:color="auto" w:fill="auto"/>
            <w:vAlign w:val="bottom"/>
            <w:hideMark/>
          </w:tcPr>
          <w:p w14:paraId="19B1B357" w14:textId="77777777" w:rsidR="006D535B" w:rsidRPr="006D535B" w:rsidRDefault="006D535B" w:rsidP="006D535B">
            <w:pPr>
              <w:spacing w:after="0" w:line="240" w:lineRule="auto"/>
              <w:jc w:val="center"/>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83</w:t>
            </w:r>
          </w:p>
        </w:tc>
        <w:tc>
          <w:tcPr>
            <w:tcW w:w="1200" w:type="dxa"/>
            <w:tcBorders>
              <w:top w:val="nil"/>
              <w:left w:val="nil"/>
              <w:bottom w:val="nil"/>
              <w:right w:val="nil"/>
            </w:tcBorders>
            <w:shd w:val="clear" w:color="auto" w:fill="auto"/>
            <w:vAlign w:val="bottom"/>
            <w:hideMark/>
          </w:tcPr>
          <w:p w14:paraId="5139CAAD" w14:textId="77777777" w:rsidR="006D535B" w:rsidRPr="006D535B" w:rsidRDefault="006D535B" w:rsidP="006D535B">
            <w:pPr>
              <w:spacing w:after="0" w:line="240" w:lineRule="auto"/>
              <w:jc w:val="center"/>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81</w:t>
            </w:r>
          </w:p>
        </w:tc>
      </w:tr>
      <w:tr w:rsidR="006D535B" w:rsidRPr="006D535B" w14:paraId="44E374F1" w14:textId="77777777" w:rsidTr="006D535B">
        <w:trPr>
          <w:trHeight w:val="300"/>
        </w:trPr>
        <w:tc>
          <w:tcPr>
            <w:tcW w:w="1920" w:type="dxa"/>
            <w:tcBorders>
              <w:top w:val="nil"/>
              <w:left w:val="nil"/>
              <w:bottom w:val="nil"/>
              <w:right w:val="nil"/>
            </w:tcBorders>
            <w:shd w:val="clear" w:color="auto" w:fill="auto"/>
            <w:vAlign w:val="bottom"/>
            <w:hideMark/>
          </w:tcPr>
          <w:p w14:paraId="5ED268BD" w14:textId="45506FA3" w:rsidR="006D535B" w:rsidRPr="006D535B" w:rsidRDefault="006D535B" w:rsidP="006D535B">
            <w:pPr>
              <w:spacing w:after="0" w:line="240" w:lineRule="auto"/>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 xml:space="preserve"> </w:t>
            </w:r>
            <w:r>
              <w:rPr>
                <w:rFonts w:ascii="Calibri" w:eastAsia="Times New Roman" w:hAnsi="Calibri" w:cs="Times New Roman"/>
                <w:color w:val="000000"/>
                <w:sz w:val="18"/>
                <w:szCs w:val="18"/>
              </w:rPr>
              <w:t xml:space="preserve"> </w:t>
            </w:r>
            <w:r w:rsidRPr="006D535B">
              <w:rPr>
                <w:rFonts w:ascii="Calibri" w:eastAsia="Times New Roman" w:hAnsi="Calibri" w:cs="Times New Roman"/>
                <w:color w:val="000000"/>
                <w:sz w:val="18"/>
                <w:szCs w:val="18"/>
              </w:rPr>
              <w:t xml:space="preserve"> Urban</w:t>
            </w:r>
          </w:p>
        </w:tc>
        <w:tc>
          <w:tcPr>
            <w:tcW w:w="1120" w:type="dxa"/>
            <w:tcBorders>
              <w:top w:val="nil"/>
              <w:left w:val="nil"/>
              <w:bottom w:val="nil"/>
              <w:right w:val="nil"/>
            </w:tcBorders>
            <w:shd w:val="clear" w:color="auto" w:fill="auto"/>
            <w:vAlign w:val="bottom"/>
            <w:hideMark/>
          </w:tcPr>
          <w:p w14:paraId="490909DA" w14:textId="77777777" w:rsidR="006D535B" w:rsidRPr="006D535B" w:rsidRDefault="006D535B" w:rsidP="006D535B">
            <w:pPr>
              <w:spacing w:after="0" w:line="240" w:lineRule="auto"/>
              <w:jc w:val="right"/>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15710</w:t>
            </w:r>
          </w:p>
        </w:tc>
        <w:tc>
          <w:tcPr>
            <w:tcW w:w="400" w:type="dxa"/>
            <w:tcBorders>
              <w:top w:val="nil"/>
              <w:left w:val="nil"/>
              <w:bottom w:val="nil"/>
              <w:right w:val="nil"/>
            </w:tcBorders>
            <w:shd w:val="clear" w:color="auto" w:fill="auto"/>
            <w:vAlign w:val="bottom"/>
            <w:hideMark/>
          </w:tcPr>
          <w:p w14:paraId="7ACBDF50"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100" w:type="dxa"/>
            <w:tcBorders>
              <w:top w:val="nil"/>
              <w:left w:val="nil"/>
              <w:bottom w:val="nil"/>
              <w:right w:val="nil"/>
            </w:tcBorders>
            <w:shd w:val="clear" w:color="auto" w:fill="auto"/>
            <w:vAlign w:val="bottom"/>
            <w:hideMark/>
          </w:tcPr>
          <w:p w14:paraId="7A42E836"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940" w:type="dxa"/>
            <w:tcBorders>
              <w:top w:val="nil"/>
              <w:left w:val="nil"/>
              <w:bottom w:val="nil"/>
              <w:right w:val="nil"/>
            </w:tcBorders>
            <w:shd w:val="clear" w:color="auto" w:fill="auto"/>
            <w:vAlign w:val="bottom"/>
            <w:hideMark/>
          </w:tcPr>
          <w:p w14:paraId="73D34BE3" w14:textId="77777777" w:rsidR="006D535B" w:rsidRPr="006D535B" w:rsidRDefault="006D535B" w:rsidP="006D535B">
            <w:pPr>
              <w:spacing w:after="0" w:line="240" w:lineRule="auto"/>
              <w:jc w:val="right"/>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15618</w:t>
            </w:r>
          </w:p>
        </w:tc>
        <w:tc>
          <w:tcPr>
            <w:tcW w:w="340" w:type="dxa"/>
            <w:tcBorders>
              <w:top w:val="nil"/>
              <w:left w:val="nil"/>
              <w:bottom w:val="nil"/>
              <w:right w:val="nil"/>
            </w:tcBorders>
            <w:shd w:val="clear" w:color="auto" w:fill="auto"/>
            <w:vAlign w:val="bottom"/>
            <w:hideMark/>
          </w:tcPr>
          <w:p w14:paraId="0C132F71"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120" w:type="dxa"/>
            <w:tcBorders>
              <w:top w:val="nil"/>
              <w:left w:val="nil"/>
              <w:bottom w:val="nil"/>
              <w:right w:val="nil"/>
            </w:tcBorders>
            <w:shd w:val="clear" w:color="auto" w:fill="auto"/>
            <w:vAlign w:val="bottom"/>
            <w:hideMark/>
          </w:tcPr>
          <w:p w14:paraId="570FABC9"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1200" w:type="dxa"/>
            <w:tcBorders>
              <w:top w:val="nil"/>
              <w:left w:val="nil"/>
              <w:bottom w:val="nil"/>
              <w:right w:val="nil"/>
            </w:tcBorders>
            <w:shd w:val="clear" w:color="auto" w:fill="auto"/>
            <w:vAlign w:val="bottom"/>
            <w:hideMark/>
          </w:tcPr>
          <w:p w14:paraId="0F3E1E88" w14:textId="77777777" w:rsidR="006D535B" w:rsidRPr="006D535B" w:rsidRDefault="006D535B" w:rsidP="006D535B">
            <w:pPr>
              <w:spacing w:after="0" w:line="240" w:lineRule="auto"/>
              <w:jc w:val="center"/>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68</w:t>
            </w:r>
          </w:p>
        </w:tc>
        <w:tc>
          <w:tcPr>
            <w:tcW w:w="1200" w:type="dxa"/>
            <w:tcBorders>
              <w:top w:val="nil"/>
              <w:left w:val="nil"/>
              <w:bottom w:val="nil"/>
              <w:right w:val="nil"/>
            </w:tcBorders>
            <w:shd w:val="clear" w:color="auto" w:fill="auto"/>
            <w:vAlign w:val="bottom"/>
            <w:hideMark/>
          </w:tcPr>
          <w:p w14:paraId="5D25F915" w14:textId="77777777" w:rsidR="006D535B" w:rsidRPr="006D535B" w:rsidRDefault="006D535B" w:rsidP="006D535B">
            <w:pPr>
              <w:spacing w:after="0" w:line="240" w:lineRule="auto"/>
              <w:jc w:val="center"/>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70</w:t>
            </w:r>
          </w:p>
        </w:tc>
        <w:tc>
          <w:tcPr>
            <w:tcW w:w="1200" w:type="dxa"/>
            <w:tcBorders>
              <w:top w:val="nil"/>
              <w:left w:val="nil"/>
              <w:bottom w:val="nil"/>
              <w:right w:val="nil"/>
            </w:tcBorders>
            <w:shd w:val="clear" w:color="auto" w:fill="auto"/>
            <w:vAlign w:val="bottom"/>
            <w:hideMark/>
          </w:tcPr>
          <w:p w14:paraId="14D184E1" w14:textId="77777777" w:rsidR="006D535B" w:rsidRPr="006D535B" w:rsidRDefault="006D535B" w:rsidP="006D535B">
            <w:pPr>
              <w:spacing w:after="0" w:line="240" w:lineRule="auto"/>
              <w:jc w:val="center"/>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69</w:t>
            </w:r>
          </w:p>
        </w:tc>
      </w:tr>
      <w:tr w:rsidR="006D535B" w:rsidRPr="006D535B" w14:paraId="6FB1D94E" w14:textId="77777777" w:rsidTr="006D535B">
        <w:trPr>
          <w:trHeight w:val="600"/>
        </w:trPr>
        <w:tc>
          <w:tcPr>
            <w:tcW w:w="1920" w:type="dxa"/>
            <w:tcBorders>
              <w:top w:val="nil"/>
              <w:left w:val="nil"/>
              <w:bottom w:val="nil"/>
              <w:right w:val="nil"/>
            </w:tcBorders>
            <w:shd w:val="clear" w:color="auto" w:fill="auto"/>
            <w:vAlign w:val="bottom"/>
            <w:hideMark/>
          </w:tcPr>
          <w:p w14:paraId="650A2D25" w14:textId="77777777" w:rsidR="006D535B" w:rsidRPr="006D535B" w:rsidRDefault="006D535B" w:rsidP="006D535B">
            <w:pPr>
              <w:spacing w:after="0" w:line="240" w:lineRule="auto"/>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Baseline drinking status</w:t>
            </w:r>
          </w:p>
        </w:tc>
        <w:tc>
          <w:tcPr>
            <w:tcW w:w="1120" w:type="dxa"/>
            <w:tcBorders>
              <w:top w:val="nil"/>
              <w:left w:val="nil"/>
              <w:bottom w:val="nil"/>
              <w:right w:val="nil"/>
            </w:tcBorders>
            <w:shd w:val="clear" w:color="auto" w:fill="auto"/>
            <w:vAlign w:val="bottom"/>
            <w:hideMark/>
          </w:tcPr>
          <w:p w14:paraId="5272DE59"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400" w:type="dxa"/>
            <w:tcBorders>
              <w:top w:val="nil"/>
              <w:left w:val="nil"/>
              <w:bottom w:val="nil"/>
              <w:right w:val="nil"/>
            </w:tcBorders>
            <w:shd w:val="clear" w:color="auto" w:fill="auto"/>
            <w:vAlign w:val="bottom"/>
            <w:hideMark/>
          </w:tcPr>
          <w:p w14:paraId="1BC8EA7B"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100" w:type="dxa"/>
            <w:tcBorders>
              <w:top w:val="nil"/>
              <w:left w:val="nil"/>
              <w:bottom w:val="nil"/>
              <w:right w:val="nil"/>
            </w:tcBorders>
            <w:shd w:val="clear" w:color="auto" w:fill="auto"/>
            <w:vAlign w:val="bottom"/>
            <w:hideMark/>
          </w:tcPr>
          <w:p w14:paraId="05D8249D"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940" w:type="dxa"/>
            <w:tcBorders>
              <w:top w:val="nil"/>
              <w:left w:val="nil"/>
              <w:bottom w:val="nil"/>
              <w:right w:val="nil"/>
            </w:tcBorders>
            <w:shd w:val="clear" w:color="auto" w:fill="auto"/>
            <w:vAlign w:val="bottom"/>
            <w:hideMark/>
          </w:tcPr>
          <w:p w14:paraId="500149CA"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340" w:type="dxa"/>
            <w:tcBorders>
              <w:top w:val="nil"/>
              <w:left w:val="nil"/>
              <w:bottom w:val="nil"/>
              <w:right w:val="nil"/>
            </w:tcBorders>
            <w:shd w:val="clear" w:color="auto" w:fill="auto"/>
            <w:vAlign w:val="bottom"/>
            <w:hideMark/>
          </w:tcPr>
          <w:p w14:paraId="5C78B168"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120" w:type="dxa"/>
            <w:tcBorders>
              <w:top w:val="nil"/>
              <w:left w:val="nil"/>
              <w:bottom w:val="nil"/>
              <w:right w:val="nil"/>
            </w:tcBorders>
            <w:shd w:val="clear" w:color="auto" w:fill="auto"/>
            <w:vAlign w:val="bottom"/>
            <w:hideMark/>
          </w:tcPr>
          <w:p w14:paraId="1D3AD99F"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1200" w:type="dxa"/>
            <w:tcBorders>
              <w:top w:val="nil"/>
              <w:left w:val="nil"/>
              <w:bottom w:val="nil"/>
              <w:right w:val="nil"/>
            </w:tcBorders>
            <w:shd w:val="clear" w:color="auto" w:fill="auto"/>
            <w:vAlign w:val="bottom"/>
            <w:hideMark/>
          </w:tcPr>
          <w:p w14:paraId="75BB5F62" w14:textId="77777777" w:rsidR="006D535B" w:rsidRPr="006D535B" w:rsidRDefault="006D535B" w:rsidP="006D535B">
            <w:pPr>
              <w:spacing w:after="0" w:line="240" w:lineRule="auto"/>
              <w:jc w:val="center"/>
              <w:rPr>
                <w:rFonts w:ascii="Calibri" w:eastAsia="Times New Roman" w:hAnsi="Calibri" w:cs="Times New Roman"/>
                <w:color w:val="000000"/>
                <w:sz w:val="18"/>
                <w:szCs w:val="18"/>
              </w:rPr>
            </w:pPr>
          </w:p>
        </w:tc>
        <w:tc>
          <w:tcPr>
            <w:tcW w:w="1200" w:type="dxa"/>
            <w:tcBorders>
              <w:top w:val="nil"/>
              <w:left w:val="nil"/>
              <w:bottom w:val="nil"/>
              <w:right w:val="nil"/>
            </w:tcBorders>
            <w:shd w:val="clear" w:color="auto" w:fill="auto"/>
            <w:vAlign w:val="bottom"/>
            <w:hideMark/>
          </w:tcPr>
          <w:p w14:paraId="30471C67" w14:textId="77777777" w:rsidR="006D535B" w:rsidRPr="006D535B" w:rsidRDefault="006D535B" w:rsidP="006D535B">
            <w:pPr>
              <w:spacing w:after="0" w:line="240" w:lineRule="auto"/>
              <w:jc w:val="center"/>
              <w:rPr>
                <w:rFonts w:ascii="Calibri" w:eastAsia="Times New Roman" w:hAnsi="Calibri" w:cs="Times New Roman"/>
                <w:color w:val="000000"/>
                <w:sz w:val="18"/>
                <w:szCs w:val="18"/>
              </w:rPr>
            </w:pPr>
          </w:p>
        </w:tc>
        <w:tc>
          <w:tcPr>
            <w:tcW w:w="1200" w:type="dxa"/>
            <w:tcBorders>
              <w:top w:val="nil"/>
              <w:left w:val="nil"/>
              <w:bottom w:val="nil"/>
              <w:right w:val="nil"/>
            </w:tcBorders>
            <w:shd w:val="clear" w:color="auto" w:fill="auto"/>
            <w:vAlign w:val="bottom"/>
            <w:hideMark/>
          </w:tcPr>
          <w:p w14:paraId="3319612D" w14:textId="77777777" w:rsidR="006D535B" w:rsidRPr="006D535B" w:rsidRDefault="006D535B" w:rsidP="006D535B">
            <w:pPr>
              <w:spacing w:after="0" w:line="240" w:lineRule="auto"/>
              <w:jc w:val="center"/>
              <w:rPr>
                <w:rFonts w:ascii="Calibri" w:eastAsia="Times New Roman" w:hAnsi="Calibri" w:cs="Times New Roman"/>
                <w:color w:val="000000"/>
                <w:sz w:val="18"/>
                <w:szCs w:val="18"/>
              </w:rPr>
            </w:pPr>
          </w:p>
        </w:tc>
      </w:tr>
      <w:tr w:rsidR="006D535B" w:rsidRPr="006D535B" w14:paraId="0ECCEA8B" w14:textId="77777777" w:rsidTr="006D535B">
        <w:trPr>
          <w:trHeight w:val="300"/>
        </w:trPr>
        <w:tc>
          <w:tcPr>
            <w:tcW w:w="1920" w:type="dxa"/>
            <w:tcBorders>
              <w:top w:val="nil"/>
              <w:left w:val="nil"/>
              <w:bottom w:val="nil"/>
              <w:right w:val="nil"/>
            </w:tcBorders>
            <w:shd w:val="clear" w:color="auto" w:fill="auto"/>
            <w:vAlign w:val="bottom"/>
            <w:hideMark/>
          </w:tcPr>
          <w:p w14:paraId="14EA7D00" w14:textId="39D799AE" w:rsidR="006D535B" w:rsidRPr="006D535B" w:rsidRDefault="006D535B" w:rsidP="006D535B">
            <w:pPr>
              <w:spacing w:after="0" w:line="240" w:lineRule="auto"/>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 xml:space="preserve"> </w:t>
            </w:r>
            <w:r>
              <w:rPr>
                <w:rFonts w:ascii="Calibri" w:eastAsia="Times New Roman" w:hAnsi="Calibri" w:cs="Times New Roman"/>
                <w:color w:val="000000"/>
                <w:sz w:val="18"/>
                <w:szCs w:val="18"/>
              </w:rPr>
              <w:t xml:space="preserve"> </w:t>
            </w:r>
            <w:r w:rsidRPr="006D535B">
              <w:rPr>
                <w:rFonts w:ascii="Calibri" w:eastAsia="Times New Roman" w:hAnsi="Calibri" w:cs="Times New Roman"/>
                <w:color w:val="000000"/>
                <w:sz w:val="18"/>
                <w:szCs w:val="18"/>
              </w:rPr>
              <w:t xml:space="preserve"> Abstainers</w:t>
            </w:r>
          </w:p>
        </w:tc>
        <w:tc>
          <w:tcPr>
            <w:tcW w:w="1120" w:type="dxa"/>
            <w:tcBorders>
              <w:top w:val="nil"/>
              <w:left w:val="nil"/>
              <w:bottom w:val="nil"/>
              <w:right w:val="nil"/>
            </w:tcBorders>
            <w:shd w:val="clear" w:color="auto" w:fill="auto"/>
            <w:vAlign w:val="bottom"/>
            <w:hideMark/>
          </w:tcPr>
          <w:p w14:paraId="02CA1FA0" w14:textId="77777777" w:rsidR="006D535B" w:rsidRPr="006D535B" w:rsidRDefault="006D535B" w:rsidP="006D535B">
            <w:pPr>
              <w:spacing w:after="0" w:line="240" w:lineRule="auto"/>
              <w:jc w:val="right"/>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15398</w:t>
            </w:r>
          </w:p>
        </w:tc>
        <w:tc>
          <w:tcPr>
            <w:tcW w:w="400" w:type="dxa"/>
            <w:tcBorders>
              <w:top w:val="nil"/>
              <w:left w:val="nil"/>
              <w:bottom w:val="nil"/>
              <w:right w:val="nil"/>
            </w:tcBorders>
            <w:shd w:val="clear" w:color="auto" w:fill="auto"/>
            <w:vAlign w:val="bottom"/>
            <w:hideMark/>
          </w:tcPr>
          <w:p w14:paraId="1F2C0090"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100" w:type="dxa"/>
            <w:tcBorders>
              <w:top w:val="nil"/>
              <w:left w:val="nil"/>
              <w:bottom w:val="nil"/>
              <w:right w:val="nil"/>
            </w:tcBorders>
            <w:shd w:val="clear" w:color="auto" w:fill="auto"/>
            <w:vAlign w:val="bottom"/>
            <w:hideMark/>
          </w:tcPr>
          <w:p w14:paraId="761E5A12"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940" w:type="dxa"/>
            <w:tcBorders>
              <w:top w:val="nil"/>
              <w:left w:val="nil"/>
              <w:bottom w:val="nil"/>
              <w:right w:val="nil"/>
            </w:tcBorders>
            <w:shd w:val="clear" w:color="auto" w:fill="auto"/>
            <w:vAlign w:val="bottom"/>
            <w:hideMark/>
          </w:tcPr>
          <w:p w14:paraId="05725982" w14:textId="77777777" w:rsidR="006D535B" w:rsidRPr="006D535B" w:rsidRDefault="006D535B" w:rsidP="006D535B">
            <w:pPr>
              <w:spacing w:after="0" w:line="240" w:lineRule="auto"/>
              <w:jc w:val="right"/>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15285</w:t>
            </w:r>
          </w:p>
        </w:tc>
        <w:tc>
          <w:tcPr>
            <w:tcW w:w="340" w:type="dxa"/>
            <w:tcBorders>
              <w:top w:val="nil"/>
              <w:left w:val="nil"/>
              <w:bottom w:val="nil"/>
              <w:right w:val="nil"/>
            </w:tcBorders>
            <w:shd w:val="clear" w:color="auto" w:fill="auto"/>
            <w:vAlign w:val="bottom"/>
            <w:hideMark/>
          </w:tcPr>
          <w:p w14:paraId="0EE0722C"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120" w:type="dxa"/>
            <w:tcBorders>
              <w:top w:val="nil"/>
              <w:left w:val="nil"/>
              <w:bottom w:val="nil"/>
              <w:right w:val="nil"/>
            </w:tcBorders>
            <w:shd w:val="clear" w:color="auto" w:fill="auto"/>
            <w:vAlign w:val="bottom"/>
            <w:hideMark/>
          </w:tcPr>
          <w:p w14:paraId="5388C053"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1200" w:type="dxa"/>
            <w:tcBorders>
              <w:top w:val="nil"/>
              <w:left w:val="nil"/>
              <w:bottom w:val="nil"/>
              <w:right w:val="nil"/>
            </w:tcBorders>
            <w:shd w:val="clear" w:color="auto" w:fill="auto"/>
            <w:vAlign w:val="bottom"/>
            <w:hideMark/>
          </w:tcPr>
          <w:p w14:paraId="40470EC9" w14:textId="77777777" w:rsidR="006D535B" w:rsidRPr="006D535B" w:rsidRDefault="006D535B" w:rsidP="006D535B">
            <w:pPr>
              <w:spacing w:after="0" w:line="240" w:lineRule="auto"/>
              <w:jc w:val="center"/>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74</w:t>
            </w:r>
          </w:p>
        </w:tc>
        <w:tc>
          <w:tcPr>
            <w:tcW w:w="1200" w:type="dxa"/>
            <w:tcBorders>
              <w:top w:val="nil"/>
              <w:left w:val="nil"/>
              <w:bottom w:val="nil"/>
              <w:right w:val="nil"/>
            </w:tcBorders>
            <w:shd w:val="clear" w:color="auto" w:fill="auto"/>
            <w:vAlign w:val="bottom"/>
            <w:hideMark/>
          </w:tcPr>
          <w:p w14:paraId="010F1EAC" w14:textId="77777777" w:rsidR="006D535B" w:rsidRPr="006D535B" w:rsidRDefault="006D535B" w:rsidP="006D535B">
            <w:pPr>
              <w:spacing w:after="0" w:line="240" w:lineRule="auto"/>
              <w:jc w:val="center"/>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78</w:t>
            </w:r>
          </w:p>
        </w:tc>
        <w:tc>
          <w:tcPr>
            <w:tcW w:w="1200" w:type="dxa"/>
            <w:tcBorders>
              <w:top w:val="nil"/>
              <w:left w:val="nil"/>
              <w:bottom w:val="nil"/>
              <w:right w:val="nil"/>
            </w:tcBorders>
            <w:shd w:val="clear" w:color="auto" w:fill="auto"/>
            <w:vAlign w:val="bottom"/>
            <w:hideMark/>
          </w:tcPr>
          <w:p w14:paraId="3C18644E" w14:textId="77777777" w:rsidR="006D535B" w:rsidRPr="006D535B" w:rsidRDefault="006D535B" w:rsidP="006D535B">
            <w:pPr>
              <w:spacing w:after="0" w:line="240" w:lineRule="auto"/>
              <w:jc w:val="center"/>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77</w:t>
            </w:r>
          </w:p>
        </w:tc>
      </w:tr>
      <w:tr w:rsidR="006D535B" w:rsidRPr="006D535B" w14:paraId="6D3BBF18" w14:textId="77777777" w:rsidTr="006D535B">
        <w:trPr>
          <w:trHeight w:val="300"/>
        </w:trPr>
        <w:tc>
          <w:tcPr>
            <w:tcW w:w="1920" w:type="dxa"/>
            <w:tcBorders>
              <w:top w:val="nil"/>
              <w:left w:val="nil"/>
              <w:bottom w:val="nil"/>
              <w:right w:val="nil"/>
            </w:tcBorders>
            <w:shd w:val="clear" w:color="auto" w:fill="auto"/>
            <w:vAlign w:val="bottom"/>
            <w:hideMark/>
          </w:tcPr>
          <w:p w14:paraId="664E8C25" w14:textId="1F2F7D68" w:rsidR="006D535B" w:rsidRPr="006D535B" w:rsidRDefault="006D535B" w:rsidP="006D535B">
            <w:pPr>
              <w:spacing w:after="0" w:line="240" w:lineRule="auto"/>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 xml:space="preserve">  </w:t>
            </w:r>
            <w:r>
              <w:rPr>
                <w:rFonts w:ascii="Calibri" w:eastAsia="Times New Roman" w:hAnsi="Calibri" w:cs="Times New Roman"/>
                <w:color w:val="000000"/>
                <w:sz w:val="18"/>
                <w:szCs w:val="18"/>
              </w:rPr>
              <w:t xml:space="preserve"> </w:t>
            </w:r>
            <w:r w:rsidRPr="006D535B">
              <w:rPr>
                <w:rFonts w:ascii="Calibri" w:eastAsia="Times New Roman" w:hAnsi="Calibri" w:cs="Times New Roman"/>
                <w:color w:val="000000"/>
                <w:sz w:val="18"/>
                <w:szCs w:val="18"/>
              </w:rPr>
              <w:t>Ex-weekly</w:t>
            </w:r>
          </w:p>
        </w:tc>
        <w:tc>
          <w:tcPr>
            <w:tcW w:w="1120" w:type="dxa"/>
            <w:tcBorders>
              <w:top w:val="nil"/>
              <w:left w:val="nil"/>
              <w:bottom w:val="nil"/>
              <w:right w:val="nil"/>
            </w:tcBorders>
            <w:shd w:val="clear" w:color="auto" w:fill="auto"/>
            <w:vAlign w:val="bottom"/>
            <w:hideMark/>
          </w:tcPr>
          <w:p w14:paraId="6E634360" w14:textId="77777777" w:rsidR="006D535B" w:rsidRPr="006D535B" w:rsidRDefault="006D535B" w:rsidP="006D535B">
            <w:pPr>
              <w:spacing w:after="0" w:line="240" w:lineRule="auto"/>
              <w:jc w:val="right"/>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520</w:t>
            </w:r>
          </w:p>
        </w:tc>
        <w:tc>
          <w:tcPr>
            <w:tcW w:w="400" w:type="dxa"/>
            <w:tcBorders>
              <w:top w:val="nil"/>
              <w:left w:val="nil"/>
              <w:bottom w:val="nil"/>
              <w:right w:val="nil"/>
            </w:tcBorders>
            <w:shd w:val="clear" w:color="auto" w:fill="auto"/>
            <w:vAlign w:val="bottom"/>
            <w:hideMark/>
          </w:tcPr>
          <w:p w14:paraId="711CB534"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100" w:type="dxa"/>
            <w:tcBorders>
              <w:top w:val="nil"/>
              <w:left w:val="nil"/>
              <w:bottom w:val="nil"/>
              <w:right w:val="nil"/>
            </w:tcBorders>
            <w:shd w:val="clear" w:color="auto" w:fill="auto"/>
            <w:vAlign w:val="bottom"/>
            <w:hideMark/>
          </w:tcPr>
          <w:p w14:paraId="75608B57"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940" w:type="dxa"/>
            <w:tcBorders>
              <w:top w:val="nil"/>
              <w:left w:val="nil"/>
              <w:bottom w:val="nil"/>
              <w:right w:val="nil"/>
            </w:tcBorders>
            <w:shd w:val="clear" w:color="auto" w:fill="auto"/>
            <w:vAlign w:val="bottom"/>
            <w:hideMark/>
          </w:tcPr>
          <w:p w14:paraId="13CE87C3" w14:textId="77777777" w:rsidR="006D535B" w:rsidRPr="006D535B" w:rsidRDefault="006D535B" w:rsidP="006D535B">
            <w:pPr>
              <w:spacing w:after="0" w:line="240" w:lineRule="auto"/>
              <w:jc w:val="right"/>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503</w:t>
            </w:r>
          </w:p>
        </w:tc>
        <w:tc>
          <w:tcPr>
            <w:tcW w:w="340" w:type="dxa"/>
            <w:tcBorders>
              <w:top w:val="nil"/>
              <w:left w:val="nil"/>
              <w:bottom w:val="nil"/>
              <w:right w:val="nil"/>
            </w:tcBorders>
            <w:shd w:val="clear" w:color="auto" w:fill="auto"/>
            <w:vAlign w:val="bottom"/>
            <w:hideMark/>
          </w:tcPr>
          <w:p w14:paraId="753B00C1"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120" w:type="dxa"/>
            <w:tcBorders>
              <w:top w:val="nil"/>
              <w:left w:val="nil"/>
              <w:bottom w:val="nil"/>
              <w:right w:val="nil"/>
            </w:tcBorders>
            <w:shd w:val="clear" w:color="auto" w:fill="auto"/>
            <w:vAlign w:val="bottom"/>
            <w:hideMark/>
          </w:tcPr>
          <w:p w14:paraId="7398DFCD"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1200" w:type="dxa"/>
            <w:tcBorders>
              <w:top w:val="nil"/>
              <w:left w:val="nil"/>
              <w:bottom w:val="nil"/>
              <w:right w:val="nil"/>
            </w:tcBorders>
            <w:shd w:val="clear" w:color="auto" w:fill="auto"/>
            <w:vAlign w:val="bottom"/>
            <w:hideMark/>
          </w:tcPr>
          <w:p w14:paraId="4ACEA6B2" w14:textId="77777777" w:rsidR="006D535B" w:rsidRPr="006D535B" w:rsidRDefault="006D535B" w:rsidP="006D535B">
            <w:pPr>
              <w:spacing w:after="0" w:line="240" w:lineRule="auto"/>
              <w:jc w:val="center"/>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76</w:t>
            </w:r>
          </w:p>
        </w:tc>
        <w:tc>
          <w:tcPr>
            <w:tcW w:w="1200" w:type="dxa"/>
            <w:tcBorders>
              <w:top w:val="nil"/>
              <w:left w:val="nil"/>
              <w:bottom w:val="nil"/>
              <w:right w:val="nil"/>
            </w:tcBorders>
            <w:shd w:val="clear" w:color="auto" w:fill="auto"/>
            <w:vAlign w:val="bottom"/>
            <w:hideMark/>
          </w:tcPr>
          <w:p w14:paraId="74DDD1CE" w14:textId="77777777" w:rsidR="006D535B" w:rsidRPr="006D535B" w:rsidRDefault="006D535B" w:rsidP="006D535B">
            <w:pPr>
              <w:spacing w:after="0" w:line="240" w:lineRule="auto"/>
              <w:jc w:val="center"/>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89</w:t>
            </w:r>
          </w:p>
        </w:tc>
        <w:tc>
          <w:tcPr>
            <w:tcW w:w="1200" w:type="dxa"/>
            <w:tcBorders>
              <w:top w:val="nil"/>
              <w:left w:val="nil"/>
              <w:bottom w:val="nil"/>
              <w:right w:val="nil"/>
            </w:tcBorders>
            <w:shd w:val="clear" w:color="auto" w:fill="auto"/>
            <w:vAlign w:val="bottom"/>
            <w:hideMark/>
          </w:tcPr>
          <w:p w14:paraId="7CC6AF30" w14:textId="77777777" w:rsidR="006D535B" w:rsidRPr="006D535B" w:rsidRDefault="006D535B" w:rsidP="006D535B">
            <w:pPr>
              <w:spacing w:after="0" w:line="240" w:lineRule="auto"/>
              <w:jc w:val="center"/>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78</w:t>
            </w:r>
          </w:p>
        </w:tc>
      </w:tr>
      <w:tr w:rsidR="006D535B" w:rsidRPr="006D535B" w14:paraId="01776611" w14:textId="77777777" w:rsidTr="006D535B">
        <w:trPr>
          <w:trHeight w:val="300"/>
        </w:trPr>
        <w:tc>
          <w:tcPr>
            <w:tcW w:w="1920" w:type="dxa"/>
            <w:tcBorders>
              <w:top w:val="nil"/>
              <w:left w:val="nil"/>
              <w:bottom w:val="nil"/>
              <w:right w:val="nil"/>
            </w:tcBorders>
            <w:shd w:val="clear" w:color="auto" w:fill="auto"/>
            <w:vAlign w:val="bottom"/>
            <w:hideMark/>
          </w:tcPr>
          <w:p w14:paraId="281EE2E6" w14:textId="7BEAC669" w:rsidR="006D535B" w:rsidRPr="006D535B" w:rsidRDefault="006D535B" w:rsidP="006D535B">
            <w:pPr>
              <w:spacing w:after="0" w:line="240" w:lineRule="auto"/>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 xml:space="preserve">  </w:t>
            </w:r>
            <w:r>
              <w:rPr>
                <w:rFonts w:ascii="Calibri" w:eastAsia="Times New Roman" w:hAnsi="Calibri" w:cs="Times New Roman"/>
                <w:color w:val="000000"/>
                <w:sz w:val="18"/>
                <w:szCs w:val="18"/>
              </w:rPr>
              <w:t xml:space="preserve"> </w:t>
            </w:r>
            <w:r w:rsidRPr="006D535B">
              <w:rPr>
                <w:rFonts w:ascii="Calibri" w:eastAsia="Times New Roman" w:hAnsi="Calibri" w:cs="Times New Roman"/>
                <w:color w:val="000000"/>
                <w:sz w:val="18"/>
                <w:szCs w:val="18"/>
              </w:rPr>
              <w:t>Reduced-intake</w:t>
            </w:r>
          </w:p>
        </w:tc>
        <w:tc>
          <w:tcPr>
            <w:tcW w:w="1120" w:type="dxa"/>
            <w:tcBorders>
              <w:top w:val="nil"/>
              <w:left w:val="nil"/>
              <w:bottom w:val="nil"/>
              <w:right w:val="nil"/>
            </w:tcBorders>
            <w:shd w:val="clear" w:color="auto" w:fill="auto"/>
            <w:vAlign w:val="bottom"/>
            <w:hideMark/>
          </w:tcPr>
          <w:p w14:paraId="43F349AD" w14:textId="77777777" w:rsidR="006D535B" w:rsidRPr="006D535B" w:rsidRDefault="006D535B" w:rsidP="006D535B">
            <w:pPr>
              <w:spacing w:after="0" w:line="240" w:lineRule="auto"/>
              <w:jc w:val="right"/>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707</w:t>
            </w:r>
          </w:p>
        </w:tc>
        <w:tc>
          <w:tcPr>
            <w:tcW w:w="400" w:type="dxa"/>
            <w:tcBorders>
              <w:top w:val="nil"/>
              <w:left w:val="nil"/>
              <w:bottom w:val="nil"/>
              <w:right w:val="nil"/>
            </w:tcBorders>
            <w:shd w:val="clear" w:color="auto" w:fill="auto"/>
            <w:vAlign w:val="bottom"/>
            <w:hideMark/>
          </w:tcPr>
          <w:p w14:paraId="675E4D8F"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100" w:type="dxa"/>
            <w:tcBorders>
              <w:top w:val="nil"/>
              <w:left w:val="nil"/>
              <w:bottom w:val="nil"/>
              <w:right w:val="nil"/>
            </w:tcBorders>
            <w:shd w:val="clear" w:color="auto" w:fill="auto"/>
            <w:vAlign w:val="bottom"/>
            <w:hideMark/>
          </w:tcPr>
          <w:p w14:paraId="27D24D61"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940" w:type="dxa"/>
            <w:tcBorders>
              <w:top w:val="nil"/>
              <w:left w:val="nil"/>
              <w:bottom w:val="nil"/>
              <w:right w:val="nil"/>
            </w:tcBorders>
            <w:shd w:val="clear" w:color="auto" w:fill="auto"/>
            <w:vAlign w:val="bottom"/>
            <w:hideMark/>
          </w:tcPr>
          <w:p w14:paraId="49EF4154" w14:textId="77777777" w:rsidR="006D535B" w:rsidRPr="006D535B" w:rsidRDefault="006D535B" w:rsidP="006D535B">
            <w:pPr>
              <w:spacing w:after="0" w:line="240" w:lineRule="auto"/>
              <w:jc w:val="right"/>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700</w:t>
            </w:r>
          </w:p>
        </w:tc>
        <w:tc>
          <w:tcPr>
            <w:tcW w:w="340" w:type="dxa"/>
            <w:tcBorders>
              <w:top w:val="nil"/>
              <w:left w:val="nil"/>
              <w:bottom w:val="nil"/>
              <w:right w:val="nil"/>
            </w:tcBorders>
            <w:shd w:val="clear" w:color="auto" w:fill="auto"/>
            <w:vAlign w:val="bottom"/>
            <w:hideMark/>
          </w:tcPr>
          <w:p w14:paraId="7AAA0B1B"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120" w:type="dxa"/>
            <w:tcBorders>
              <w:top w:val="nil"/>
              <w:left w:val="nil"/>
              <w:bottom w:val="nil"/>
              <w:right w:val="nil"/>
            </w:tcBorders>
            <w:shd w:val="clear" w:color="auto" w:fill="auto"/>
            <w:vAlign w:val="bottom"/>
            <w:hideMark/>
          </w:tcPr>
          <w:p w14:paraId="6878F19C"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1200" w:type="dxa"/>
            <w:tcBorders>
              <w:top w:val="nil"/>
              <w:left w:val="nil"/>
              <w:bottom w:val="nil"/>
              <w:right w:val="nil"/>
            </w:tcBorders>
            <w:shd w:val="clear" w:color="auto" w:fill="auto"/>
            <w:vAlign w:val="bottom"/>
            <w:hideMark/>
          </w:tcPr>
          <w:p w14:paraId="02D9CF9B" w14:textId="77777777" w:rsidR="006D535B" w:rsidRPr="006D535B" w:rsidRDefault="006D535B" w:rsidP="006D535B">
            <w:pPr>
              <w:spacing w:after="0" w:line="240" w:lineRule="auto"/>
              <w:jc w:val="center"/>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73</w:t>
            </w:r>
          </w:p>
        </w:tc>
        <w:tc>
          <w:tcPr>
            <w:tcW w:w="1200" w:type="dxa"/>
            <w:tcBorders>
              <w:top w:val="nil"/>
              <w:left w:val="nil"/>
              <w:bottom w:val="nil"/>
              <w:right w:val="nil"/>
            </w:tcBorders>
            <w:shd w:val="clear" w:color="auto" w:fill="auto"/>
            <w:vAlign w:val="bottom"/>
            <w:hideMark/>
          </w:tcPr>
          <w:p w14:paraId="78FE304B" w14:textId="4B39FD2D" w:rsidR="006D535B" w:rsidRPr="006D535B" w:rsidRDefault="0044791F" w:rsidP="006D535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83</w:t>
            </w:r>
          </w:p>
        </w:tc>
        <w:tc>
          <w:tcPr>
            <w:tcW w:w="1200" w:type="dxa"/>
            <w:tcBorders>
              <w:top w:val="nil"/>
              <w:left w:val="nil"/>
              <w:bottom w:val="nil"/>
              <w:right w:val="nil"/>
            </w:tcBorders>
            <w:shd w:val="clear" w:color="auto" w:fill="auto"/>
            <w:vAlign w:val="bottom"/>
            <w:hideMark/>
          </w:tcPr>
          <w:p w14:paraId="4A8F95EC" w14:textId="77777777" w:rsidR="006D535B" w:rsidRPr="006D535B" w:rsidRDefault="006D535B" w:rsidP="006D535B">
            <w:pPr>
              <w:spacing w:after="0" w:line="240" w:lineRule="auto"/>
              <w:jc w:val="center"/>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74</w:t>
            </w:r>
          </w:p>
        </w:tc>
      </w:tr>
      <w:tr w:rsidR="006D535B" w:rsidRPr="006D535B" w14:paraId="22962E0D" w14:textId="77777777" w:rsidTr="006D535B">
        <w:trPr>
          <w:trHeight w:val="300"/>
        </w:trPr>
        <w:tc>
          <w:tcPr>
            <w:tcW w:w="1920" w:type="dxa"/>
            <w:tcBorders>
              <w:top w:val="nil"/>
              <w:left w:val="nil"/>
              <w:bottom w:val="nil"/>
              <w:right w:val="nil"/>
            </w:tcBorders>
            <w:shd w:val="clear" w:color="auto" w:fill="auto"/>
            <w:vAlign w:val="bottom"/>
            <w:hideMark/>
          </w:tcPr>
          <w:p w14:paraId="5C9339CB" w14:textId="78CA9CDB" w:rsidR="006D535B" w:rsidRPr="006D535B" w:rsidRDefault="006D535B" w:rsidP="006D535B">
            <w:pPr>
              <w:spacing w:after="0" w:line="240" w:lineRule="auto"/>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 xml:space="preserve">  </w:t>
            </w:r>
            <w:r>
              <w:rPr>
                <w:rFonts w:ascii="Calibri" w:eastAsia="Times New Roman" w:hAnsi="Calibri" w:cs="Times New Roman"/>
                <w:color w:val="000000"/>
                <w:sz w:val="18"/>
                <w:szCs w:val="18"/>
              </w:rPr>
              <w:t xml:space="preserve"> </w:t>
            </w:r>
            <w:r w:rsidRPr="006D535B">
              <w:rPr>
                <w:rFonts w:ascii="Calibri" w:eastAsia="Times New Roman" w:hAnsi="Calibri" w:cs="Times New Roman"/>
                <w:color w:val="000000"/>
                <w:sz w:val="18"/>
                <w:szCs w:val="18"/>
              </w:rPr>
              <w:t>Occasional</w:t>
            </w:r>
          </w:p>
        </w:tc>
        <w:tc>
          <w:tcPr>
            <w:tcW w:w="1120" w:type="dxa"/>
            <w:tcBorders>
              <w:top w:val="nil"/>
              <w:left w:val="nil"/>
              <w:bottom w:val="nil"/>
              <w:right w:val="nil"/>
            </w:tcBorders>
            <w:shd w:val="clear" w:color="auto" w:fill="auto"/>
            <w:vAlign w:val="bottom"/>
            <w:hideMark/>
          </w:tcPr>
          <w:p w14:paraId="171D139D" w14:textId="77777777" w:rsidR="006D535B" w:rsidRPr="006D535B" w:rsidRDefault="006D535B" w:rsidP="006D535B">
            <w:pPr>
              <w:spacing w:after="0" w:line="240" w:lineRule="auto"/>
              <w:jc w:val="right"/>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11750</w:t>
            </w:r>
          </w:p>
        </w:tc>
        <w:tc>
          <w:tcPr>
            <w:tcW w:w="400" w:type="dxa"/>
            <w:tcBorders>
              <w:top w:val="nil"/>
              <w:left w:val="nil"/>
              <w:bottom w:val="nil"/>
              <w:right w:val="nil"/>
            </w:tcBorders>
            <w:shd w:val="clear" w:color="auto" w:fill="auto"/>
            <w:vAlign w:val="bottom"/>
            <w:hideMark/>
          </w:tcPr>
          <w:p w14:paraId="51863E6F"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100" w:type="dxa"/>
            <w:tcBorders>
              <w:top w:val="nil"/>
              <w:left w:val="nil"/>
              <w:bottom w:val="nil"/>
              <w:right w:val="nil"/>
            </w:tcBorders>
            <w:shd w:val="clear" w:color="auto" w:fill="auto"/>
            <w:vAlign w:val="bottom"/>
            <w:hideMark/>
          </w:tcPr>
          <w:p w14:paraId="2615FE58"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940" w:type="dxa"/>
            <w:tcBorders>
              <w:top w:val="nil"/>
              <w:left w:val="nil"/>
              <w:bottom w:val="nil"/>
              <w:right w:val="nil"/>
            </w:tcBorders>
            <w:shd w:val="clear" w:color="auto" w:fill="auto"/>
            <w:vAlign w:val="bottom"/>
            <w:hideMark/>
          </w:tcPr>
          <w:p w14:paraId="34CB3D87" w14:textId="77777777" w:rsidR="006D535B" w:rsidRPr="006D535B" w:rsidRDefault="006D535B" w:rsidP="006D535B">
            <w:pPr>
              <w:spacing w:after="0" w:line="240" w:lineRule="auto"/>
              <w:jc w:val="right"/>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11696</w:t>
            </w:r>
          </w:p>
        </w:tc>
        <w:tc>
          <w:tcPr>
            <w:tcW w:w="340" w:type="dxa"/>
            <w:tcBorders>
              <w:top w:val="nil"/>
              <w:left w:val="nil"/>
              <w:bottom w:val="nil"/>
              <w:right w:val="nil"/>
            </w:tcBorders>
            <w:shd w:val="clear" w:color="auto" w:fill="auto"/>
            <w:vAlign w:val="bottom"/>
            <w:hideMark/>
          </w:tcPr>
          <w:p w14:paraId="7404296C"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120" w:type="dxa"/>
            <w:tcBorders>
              <w:top w:val="nil"/>
              <w:left w:val="nil"/>
              <w:bottom w:val="nil"/>
              <w:right w:val="nil"/>
            </w:tcBorders>
            <w:shd w:val="clear" w:color="auto" w:fill="auto"/>
            <w:vAlign w:val="bottom"/>
            <w:hideMark/>
          </w:tcPr>
          <w:p w14:paraId="5EB61C14"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1200" w:type="dxa"/>
            <w:tcBorders>
              <w:top w:val="nil"/>
              <w:left w:val="nil"/>
              <w:bottom w:val="nil"/>
              <w:right w:val="nil"/>
            </w:tcBorders>
            <w:shd w:val="clear" w:color="auto" w:fill="auto"/>
            <w:vAlign w:val="bottom"/>
            <w:hideMark/>
          </w:tcPr>
          <w:p w14:paraId="0B60113F" w14:textId="77777777" w:rsidR="006D535B" w:rsidRPr="006D535B" w:rsidRDefault="006D535B" w:rsidP="006D535B">
            <w:pPr>
              <w:spacing w:after="0" w:line="240" w:lineRule="auto"/>
              <w:jc w:val="center"/>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73</w:t>
            </w:r>
          </w:p>
        </w:tc>
        <w:tc>
          <w:tcPr>
            <w:tcW w:w="1200" w:type="dxa"/>
            <w:tcBorders>
              <w:top w:val="nil"/>
              <w:left w:val="nil"/>
              <w:bottom w:val="nil"/>
              <w:right w:val="nil"/>
            </w:tcBorders>
            <w:shd w:val="clear" w:color="auto" w:fill="auto"/>
            <w:vAlign w:val="bottom"/>
            <w:hideMark/>
          </w:tcPr>
          <w:p w14:paraId="7F825987" w14:textId="67E7FBF8" w:rsidR="006D535B" w:rsidRPr="006D535B" w:rsidRDefault="0044791F" w:rsidP="006D535B">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74</w:t>
            </w:r>
          </w:p>
        </w:tc>
        <w:tc>
          <w:tcPr>
            <w:tcW w:w="1200" w:type="dxa"/>
            <w:tcBorders>
              <w:top w:val="nil"/>
              <w:left w:val="nil"/>
              <w:bottom w:val="nil"/>
              <w:right w:val="nil"/>
            </w:tcBorders>
            <w:shd w:val="clear" w:color="auto" w:fill="auto"/>
            <w:vAlign w:val="bottom"/>
            <w:hideMark/>
          </w:tcPr>
          <w:p w14:paraId="46B1805C" w14:textId="77777777" w:rsidR="006D535B" w:rsidRPr="006D535B" w:rsidRDefault="006D535B" w:rsidP="006D535B">
            <w:pPr>
              <w:spacing w:after="0" w:line="240" w:lineRule="auto"/>
              <w:jc w:val="center"/>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74</w:t>
            </w:r>
          </w:p>
        </w:tc>
      </w:tr>
      <w:tr w:rsidR="006D535B" w:rsidRPr="006D535B" w14:paraId="183C0572" w14:textId="77777777" w:rsidTr="006D535B">
        <w:trPr>
          <w:trHeight w:val="300"/>
        </w:trPr>
        <w:tc>
          <w:tcPr>
            <w:tcW w:w="1920" w:type="dxa"/>
            <w:tcBorders>
              <w:top w:val="nil"/>
              <w:left w:val="nil"/>
              <w:bottom w:val="nil"/>
              <w:right w:val="nil"/>
            </w:tcBorders>
            <w:shd w:val="clear" w:color="auto" w:fill="auto"/>
            <w:vAlign w:val="bottom"/>
            <w:hideMark/>
          </w:tcPr>
          <w:p w14:paraId="76718063" w14:textId="0FF0815C" w:rsidR="006D535B" w:rsidRPr="006D535B" w:rsidRDefault="006D535B" w:rsidP="006D535B">
            <w:pPr>
              <w:spacing w:after="0" w:line="240" w:lineRule="auto"/>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 xml:space="preserve">  </w:t>
            </w:r>
            <w:r>
              <w:rPr>
                <w:rFonts w:ascii="Calibri" w:eastAsia="Times New Roman" w:hAnsi="Calibri" w:cs="Times New Roman"/>
                <w:color w:val="000000"/>
                <w:sz w:val="18"/>
                <w:szCs w:val="18"/>
              </w:rPr>
              <w:t xml:space="preserve"> </w:t>
            </w:r>
            <w:r w:rsidRPr="006D535B">
              <w:rPr>
                <w:rFonts w:ascii="Calibri" w:eastAsia="Times New Roman" w:hAnsi="Calibri" w:cs="Times New Roman"/>
                <w:color w:val="000000"/>
                <w:sz w:val="18"/>
                <w:szCs w:val="18"/>
              </w:rPr>
              <w:t>Weekly</w:t>
            </w:r>
          </w:p>
        </w:tc>
        <w:tc>
          <w:tcPr>
            <w:tcW w:w="1120" w:type="dxa"/>
            <w:tcBorders>
              <w:top w:val="nil"/>
              <w:left w:val="nil"/>
              <w:bottom w:val="nil"/>
              <w:right w:val="nil"/>
            </w:tcBorders>
            <w:shd w:val="clear" w:color="auto" w:fill="auto"/>
            <w:vAlign w:val="bottom"/>
            <w:hideMark/>
          </w:tcPr>
          <w:p w14:paraId="7B5743BB" w14:textId="77777777" w:rsidR="006D535B" w:rsidRPr="006D535B" w:rsidRDefault="006D535B" w:rsidP="006D535B">
            <w:pPr>
              <w:spacing w:after="0" w:line="240" w:lineRule="auto"/>
              <w:jc w:val="right"/>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4981</w:t>
            </w:r>
          </w:p>
        </w:tc>
        <w:tc>
          <w:tcPr>
            <w:tcW w:w="400" w:type="dxa"/>
            <w:tcBorders>
              <w:top w:val="nil"/>
              <w:left w:val="nil"/>
              <w:bottom w:val="nil"/>
              <w:right w:val="nil"/>
            </w:tcBorders>
            <w:shd w:val="clear" w:color="auto" w:fill="auto"/>
            <w:vAlign w:val="bottom"/>
            <w:hideMark/>
          </w:tcPr>
          <w:p w14:paraId="5DCE612E"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100" w:type="dxa"/>
            <w:tcBorders>
              <w:top w:val="nil"/>
              <w:left w:val="nil"/>
              <w:bottom w:val="nil"/>
              <w:right w:val="nil"/>
            </w:tcBorders>
            <w:shd w:val="clear" w:color="auto" w:fill="auto"/>
            <w:vAlign w:val="bottom"/>
            <w:hideMark/>
          </w:tcPr>
          <w:p w14:paraId="5173127A"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940" w:type="dxa"/>
            <w:tcBorders>
              <w:top w:val="nil"/>
              <w:left w:val="nil"/>
              <w:bottom w:val="nil"/>
              <w:right w:val="nil"/>
            </w:tcBorders>
            <w:shd w:val="clear" w:color="auto" w:fill="auto"/>
            <w:vAlign w:val="bottom"/>
            <w:hideMark/>
          </w:tcPr>
          <w:p w14:paraId="4698BA52" w14:textId="77777777" w:rsidR="006D535B" w:rsidRPr="006D535B" w:rsidRDefault="006D535B" w:rsidP="006D535B">
            <w:pPr>
              <w:spacing w:after="0" w:line="240" w:lineRule="auto"/>
              <w:jc w:val="right"/>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4953</w:t>
            </w:r>
          </w:p>
        </w:tc>
        <w:tc>
          <w:tcPr>
            <w:tcW w:w="340" w:type="dxa"/>
            <w:tcBorders>
              <w:top w:val="nil"/>
              <w:left w:val="nil"/>
              <w:bottom w:val="nil"/>
              <w:right w:val="nil"/>
            </w:tcBorders>
            <w:shd w:val="clear" w:color="auto" w:fill="auto"/>
            <w:vAlign w:val="bottom"/>
            <w:hideMark/>
          </w:tcPr>
          <w:p w14:paraId="6C30BA1F"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120" w:type="dxa"/>
            <w:tcBorders>
              <w:top w:val="nil"/>
              <w:left w:val="nil"/>
              <w:bottom w:val="nil"/>
              <w:right w:val="nil"/>
            </w:tcBorders>
            <w:shd w:val="clear" w:color="auto" w:fill="auto"/>
            <w:vAlign w:val="bottom"/>
            <w:hideMark/>
          </w:tcPr>
          <w:p w14:paraId="24612B67" w14:textId="77777777" w:rsidR="006D535B" w:rsidRPr="006D535B" w:rsidRDefault="006D535B" w:rsidP="006D535B">
            <w:pPr>
              <w:spacing w:after="0" w:line="240" w:lineRule="auto"/>
              <w:rPr>
                <w:rFonts w:ascii="Calibri" w:eastAsia="Times New Roman" w:hAnsi="Calibri" w:cs="Times New Roman"/>
                <w:color w:val="000000"/>
                <w:sz w:val="18"/>
                <w:szCs w:val="18"/>
              </w:rPr>
            </w:pPr>
          </w:p>
        </w:tc>
        <w:tc>
          <w:tcPr>
            <w:tcW w:w="1200" w:type="dxa"/>
            <w:tcBorders>
              <w:top w:val="nil"/>
              <w:left w:val="nil"/>
              <w:bottom w:val="nil"/>
              <w:right w:val="nil"/>
            </w:tcBorders>
            <w:shd w:val="clear" w:color="auto" w:fill="auto"/>
            <w:vAlign w:val="bottom"/>
            <w:hideMark/>
          </w:tcPr>
          <w:p w14:paraId="3ECAD6B9" w14:textId="77777777" w:rsidR="006D535B" w:rsidRPr="006D535B" w:rsidRDefault="006D535B" w:rsidP="006D535B">
            <w:pPr>
              <w:spacing w:after="0" w:line="240" w:lineRule="auto"/>
              <w:jc w:val="center"/>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73</w:t>
            </w:r>
          </w:p>
        </w:tc>
        <w:tc>
          <w:tcPr>
            <w:tcW w:w="1200" w:type="dxa"/>
            <w:tcBorders>
              <w:top w:val="nil"/>
              <w:left w:val="nil"/>
              <w:bottom w:val="nil"/>
              <w:right w:val="nil"/>
            </w:tcBorders>
            <w:shd w:val="clear" w:color="auto" w:fill="auto"/>
            <w:vAlign w:val="bottom"/>
            <w:hideMark/>
          </w:tcPr>
          <w:p w14:paraId="069C5BEA" w14:textId="77777777" w:rsidR="006D535B" w:rsidRPr="006D535B" w:rsidRDefault="006D535B" w:rsidP="006D535B">
            <w:pPr>
              <w:spacing w:after="0" w:line="240" w:lineRule="auto"/>
              <w:jc w:val="center"/>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76</w:t>
            </w:r>
          </w:p>
        </w:tc>
        <w:tc>
          <w:tcPr>
            <w:tcW w:w="1200" w:type="dxa"/>
            <w:tcBorders>
              <w:top w:val="nil"/>
              <w:left w:val="nil"/>
              <w:bottom w:val="nil"/>
              <w:right w:val="nil"/>
            </w:tcBorders>
            <w:shd w:val="clear" w:color="auto" w:fill="auto"/>
            <w:vAlign w:val="bottom"/>
            <w:hideMark/>
          </w:tcPr>
          <w:p w14:paraId="377ED848" w14:textId="77777777" w:rsidR="006D535B" w:rsidRPr="006D535B" w:rsidRDefault="006D535B" w:rsidP="006D535B">
            <w:pPr>
              <w:spacing w:after="0" w:line="240" w:lineRule="auto"/>
              <w:jc w:val="center"/>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74</w:t>
            </w:r>
          </w:p>
        </w:tc>
      </w:tr>
      <w:tr w:rsidR="006D535B" w:rsidRPr="006D535B" w14:paraId="5B6D6CC9" w14:textId="77777777" w:rsidTr="006D535B">
        <w:trPr>
          <w:trHeight w:val="300"/>
        </w:trPr>
        <w:tc>
          <w:tcPr>
            <w:tcW w:w="1920" w:type="dxa"/>
            <w:tcBorders>
              <w:top w:val="nil"/>
              <w:left w:val="nil"/>
              <w:bottom w:val="single" w:sz="4" w:space="0" w:color="auto"/>
              <w:right w:val="nil"/>
            </w:tcBorders>
            <w:shd w:val="clear" w:color="auto" w:fill="auto"/>
            <w:vAlign w:val="bottom"/>
            <w:hideMark/>
          </w:tcPr>
          <w:p w14:paraId="51A99E3C" w14:textId="77777777" w:rsidR="006D535B" w:rsidRPr="006D535B" w:rsidRDefault="006D535B" w:rsidP="006D535B">
            <w:pPr>
              <w:spacing w:after="0" w:line="240" w:lineRule="auto"/>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Overall</w:t>
            </w:r>
          </w:p>
        </w:tc>
        <w:tc>
          <w:tcPr>
            <w:tcW w:w="1120" w:type="dxa"/>
            <w:tcBorders>
              <w:top w:val="nil"/>
              <w:left w:val="nil"/>
              <w:bottom w:val="single" w:sz="4" w:space="0" w:color="auto"/>
              <w:right w:val="nil"/>
            </w:tcBorders>
            <w:shd w:val="clear" w:color="auto" w:fill="auto"/>
            <w:vAlign w:val="bottom"/>
            <w:hideMark/>
          </w:tcPr>
          <w:p w14:paraId="732849FF" w14:textId="77777777" w:rsidR="006D535B" w:rsidRPr="006D535B" w:rsidRDefault="006D535B" w:rsidP="006D535B">
            <w:pPr>
              <w:spacing w:after="0" w:line="240" w:lineRule="auto"/>
              <w:jc w:val="right"/>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33356</w:t>
            </w:r>
          </w:p>
        </w:tc>
        <w:tc>
          <w:tcPr>
            <w:tcW w:w="400" w:type="dxa"/>
            <w:tcBorders>
              <w:top w:val="nil"/>
              <w:left w:val="nil"/>
              <w:bottom w:val="single" w:sz="4" w:space="0" w:color="auto"/>
              <w:right w:val="nil"/>
            </w:tcBorders>
            <w:shd w:val="clear" w:color="auto" w:fill="auto"/>
            <w:vAlign w:val="bottom"/>
            <w:hideMark/>
          </w:tcPr>
          <w:p w14:paraId="6BABB28C" w14:textId="77777777" w:rsidR="006D535B" w:rsidRPr="006D535B" w:rsidRDefault="006D535B" w:rsidP="006D535B">
            <w:pPr>
              <w:spacing w:after="0" w:line="240" w:lineRule="auto"/>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 </w:t>
            </w:r>
          </w:p>
        </w:tc>
        <w:tc>
          <w:tcPr>
            <w:tcW w:w="100" w:type="dxa"/>
            <w:tcBorders>
              <w:top w:val="nil"/>
              <w:left w:val="nil"/>
              <w:bottom w:val="single" w:sz="4" w:space="0" w:color="auto"/>
              <w:right w:val="nil"/>
            </w:tcBorders>
            <w:shd w:val="clear" w:color="auto" w:fill="auto"/>
            <w:vAlign w:val="bottom"/>
            <w:hideMark/>
          </w:tcPr>
          <w:p w14:paraId="34ED88E4" w14:textId="77777777" w:rsidR="006D535B" w:rsidRPr="006D535B" w:rsidRDefault="006D535B" w:rsidP="006D535B">
            <w:pPr>
              <w:spacing w:after="0" w:line="240" w:lineRule="auto"/>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 </w:t>
            </w:r>
          </w:p>
        </w:tc>
        <w:tc>
          <w:tcPr>
            <w:tcW w:w="940" w:type="dxa"/>
            <w:tcBorders>
              <w:top w:val="nil"/>
              <w:left w:val="nil"/>
              <w:bottom w:val="single" w:sz="4" w:space="0" w:color="auto"/>
              <w:right w:val="nil"/>
            </w:tcBorders>
            <w:shd w:val="clear" w:color="auto" w:fill="auto"/>
            <w:vAlign w:val="bottom"/>
            <w:hideMark/>
          </w:tcPr>
          <w:p w14:paraId="17A95930" w14:textId="77777777" w:rsidR="006D535B" w:rsidRPr="006D535B" w:rsidRDefault="006D535B" w:rsidP="006D535B">
            <w:pPr>
              <w:spacing w:after="0" w:line="240" w:lineRule="auto"/>
              <w:jc w:val="right"/>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33137</w:t>
            </w:r>
          </w:p>
        </w:tc>
        <w:tc>
          <w:tcPr>
            <w:tcW w:w="340" w:type="dxa"/>
            <w:tcBorders>
              <w:top w:val="nil"/>
              <w:left w:val="nil"/>
              <w:bottom w:val="single" w:sz="4" w:space="0" w:color="auto"/>
              <w:right w:val="nil"/>
            </w:tcBorders>
            <w:shd w:val="clear" w:color="auto" w:fill="auto"/>
            <w:vAlign w:val="bottom"/>
            <w:hideMark/>
          </w:tcPr>
          <w:p w14:paraId="56CF4F6B" w14:textId="77777777" w:rsidR="006D535B" w:rsidRPr="006D535B" w:rsidRDefault="006D535B" w:rsidP="006D535B">
            <w:pPr>
              <w:spacing w:after="0" w:line="240" w:lineRule="auto"/>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 </w:t>
            </w:r>
          </w:p>
        </w:tc>
        <w:tc>
          <w:tcPr>
            <w:tcW w:w="120" w:type="dxa"/>
            <w:tcBorders>
              <w:top w:val="nil"/>
              <w:left w:val="nil"/>
              <w:bottom w:val="single" w:sz="4" w:space="0" w:color="auto"/>
              <w:right w:val="nil"/>
            </w:tcBorders>
            <w:shd w:val="clear" w:color="auto" w:fill="auto"/>
            <w:vAlign w:val="bottom"/>
            <w:hideMark/>
          </w:tcPr>
          <w:p w14:paraId="6A269290" w14:textId="77777777" w:rsidR="006D535B" w:rsidRPr="006D535B" w:rsidRDefault="006D535B" w:rsidP="006D535B">
            <w:pPr>
              <w:spacing w:after="0" w:line="240" w:lineRule="auto"/>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 </w:t>
            </w:r>
          </w:p>
        </w:tc>
        <w:tc>
          <w:tcPr>
            <w:tcW w:w="1200" w:type="dxa"/>
            <w:tcBorders>
              <w:top w:val="nil"/>
              <w:left w:val="nil"/>
              <w:bottom w:val="single" w:sz="4" w:space="0" w:color="auto"/>
              <w:right w:val="nil"/>
            </w:tcBorders>
            <w:shd w:val="clear" w:color="auto" w:fill="auto"/>
            <w:vAlign w:val="bottom"/>
            <w:hideMark/>
          </w:tcPr>
          <w:p w14:paraId="64D17E38" w14:textId="77777777" w:rsidR="006D535B" w:rsidRPr="006D535B" w:rsidRDefault="006D535B" w:rsidP="006D535B">
            <w:pPr>
              <w:spacing w:after="0" w:line="240" w:lineRule="auto"/>
              <w:jc w:val="center"/>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73</w:t>
            </w:r>
          </w:p>
        </w:tc>
        <w:tc>
          <w:tcPr>
            <w:tcW w:w="1200" w:type="dxa"/>
            <w:tcBorders>
              <w:top w:val="nil"/>
              <w:left w:val="nil"/>
              <w:bottom w:val="single" w:sz="4" w:space="0" w:color="auto"/>
              <w:right w:val="nil"/>
            </w:tcBorders>
            <w:shd w:val="clear" w:color="auto" w:fill="auto"/>
            <w:vAlign w:val="bottom"/>
            <w:hideMark/>
          </w:tcPr>
          <w:p w14:paraId="53E4175D" w14:textId="77777777" w:rsidR="006D535B" w:rsidRPr="006D535B" w:rsidRDefault="006D535B" w:rsidP="006D535B">
            <w:pPr>
              <w:spacing w:after="0" w:line="240" w:lineRule="auto"/>
              <w:jc w:val="center"/>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77</w:t>
            </w:r>
          </w:p>
        </w:tc>
        <w:tc>
          <w:tcPr>
            <w:tcW w:w="1200" w:type="dxa"/>
            <w:tcBorders>
              <w:top w:val="nil"/>
              <w:left w:val="nil"/>
              <w:bottom w:val="single" w:sz="4" w:space="0" w:color="auto"/>
              <w:right w:val="nil"/>
            </w:tcBorders>
            <w:shd w:val="clear" w:color="auto" w:fill="auto"/>
            <w:vAlign w:val="bottom"/>
            <w:hideMark/>
          </w:tcPr>
          <w:p w14:paraId="70612FA3" w14:textId="77777777" w:rsidR="006D535B" w:rsidRPr="006D535B" w:rsidRDefault="006D535B" w:rsidP="006D535B">
            <w:pPr>
              <w:spacing w:after="0" w:line="240" w:lineRule="auto"/>
              <w:jc w:val="center"/>
              <w:rPr>
                <w:rFonts w:ascii="Calibri" w:eastAsia="Times New Roman" w:hAnsi="Calibri" w:cs="Times New Roman"/>
                <w:color w:val="000000"/>
                <w:sz w:val="18"/>
                <w:szCs w:val="18"/>
              </w:rPr>
            </w:pPr>
            <w:r w:rsidRPr="006D535B">
              <w:rPr>
                <w:rFonts w:ascii="Calibri" w:eastAsia="Times New Roman" w:hAnsi="Calibri" w:cs="Times New Roman"/>
                <w:color w:val="000000"/>
                <w:sz w:val="18"/>
                <w:szCs w:val="18"/>
              </w:rPr>
              <w:t>75</w:t>
            </w:r>
          </w:p>
        </w:tc>
      </w:tr>
    </w:tbl>
    <w:p w14:paraId="735C6995" w14:textId="77777777" w:rsidR="00C03B4C" w:rsidRDefault="00C03B4C" w:rsidP="00C03B4C">
      <w:pPr>
        <w:adjustRightInd w:val="0"/>
        <w:spacing w:before="10" w:after="10"/>
        <w:rPr>
          <w:rFonts w:ascii="Arial" w:hAnsi="Arial" w:cs="Arial"/>
          <w:color w:val="000000"/>
          <w:sz w:val="14"/>
          <w:szCs w:val="14"/>
        </w:rPr>
      </w:pPr>
    </w:p>
    <w:p w14:paraId="5535286B" w14:textId="17AEA041" w:rsidR="00C03B4C" w:rsidRDefault="00D5067D" w:rsidP="00C03B4C">
      <w:pPr>
        <w:adjustRightInd w:val="0"/>
        <w:spacing w:before="10" w:after="10"/>
        <w:rPr>
          <w:rFonts w:ascii="Arial" w:hAnsi="Arial" w:cs="Arial"/>
          <w:color w:val="000000"/>
          <w:sz w:val="14"/>
          <w:szCs w:val="14"/>
        </w:rPr>
      </w:pPr>
      <w:r>
        <w:rPr>
          <w:rFonts w:ascii="Arial" w:hAnsi="Arial" w:cs="Arial"/>
          <w:color w:val="000000"/>
          <w:sz w:val="14"/>
          <w:szCs w:val="14"/>
        </w:rPr>
        <w:t>^</w:t>
      </w:r>
      <w:r w:rsidR="00C03B4C">
        <w:rPr>
          <w:rFonts w:ascii="Arial" w:hAnsi="Arial" w:cs="Arial"/>
          <w:color w:val="000000"/>
          <w:sz w:val="14"/>
          <w:szCs w:val="14"/>
        </w:rPr>
        <w:t>Of all potentially eligible participants, 0.7% (0.9% men, 0.5% women) had died by the time of resurvey and thus were not invited to participate.</w:t>
      </w:r>
    </w:p>
    <w:p w14:paraId="52EFCA2D" w14:textId="1715924A" w:rsidR="00C03B4C" w:rsidRDefault="009034F1" w:rsidP="00C03B4C">
      <w:pPr>
        <w:adjustRightInd w:val="0"/>
        <w:spacing w:before="10" w:after="10"/>
        <w:rPr>
          <w:rFonts w:ascii="Arial" w:hAnsi="Arial" w:cs="Arial"/>
          <w:color w:val="000000"/>
          <w:sz w:val="14"/>
          <w:szCs w:val="14"/>
        </w:rPr>
      </w:pPr>
      <w:r>
        <w:rPr>
          <w:rFonts w:ascii="Arial" w:hAnsi="Arial" w:cs="Arial"/>
          <w:color w:val="000000"/>
          <w:sz w:val="14"/>
          <w:szCs w:val="14"/>
        </w:rPr>
        <w:t xml:space="preserve">*Proportion </w:t>
      </w:r>
      <w:r w:rsidR="00D5067D">
        <w:rPr>
          <w:rFonts w:ascii="Arial" w:hAnsi="Arial" w:cs="Arial"/>
          <w:color w:val="000000"/>
          <w:sz w:val="14"/>
          <w:szCs w:val="14"/>
        </w:rPr>
        <w:t>of the invited participants</w:t>
      </w:r>
      <w:r w:rsidR="00D5067D" w:rsidRPr="00D5067D">
        <w:rPr>
          <w:rFonts w:ascii="Arial" w:hAnsi="Arial" w:cs="Arial"/>
          <w:color w:val="000000"/>
          <w:sz w:val="14"/>
          <w:szCs w:val="14"/>
        </w:rPr>
        <w:t xml:space="preserve"> </w:t>
      </w:r>
      <w:r w:rsidR="00D5067D">
        <w:rPr>
          <w:rFonts w:ascii="Arial" w:hAnsi="Arial" w:cs="Arial"/>
          <w:color w:val="000000"/>
          <w:sz w:val="14"/>
          <w:szCs w:val="14"/>
        </w:rPr>
        <w:t>who had enrolled and had completed questionnaire data</w:t>
      </w:r>
      <w:r w:rsidR="009977F7">
        <w:rPr>
          <w:rFonts w:ascii="Arial" w:hAnsi="Arial" w:cs="Arial"/>
          <w:color w:val="000000"/>
          <w:sz w:val="14"/>
          <w:szCs w:val="14"/>
        </w:rPr>
        <w:t xml:space="preserve">.  </w:t>
      </w:r>
    </w:p>
    <w:p w14:paraId="4E1A321F" w14:textId="77777777" w:rsidR="00E351C0" w:rsidRDefault="00E351C0">
      <w:pPr>
        <w:rPr>
          <w:rFonts w:cs="Arial"/>
          <w:b/>
          <w:bCs/>
          <w:color w:val="000000"/>
          <w:sz w:val="24"/>
          <w:szCs w:val="14"/>
        </w:rPr>
      </w:pPr>
      <w:r>
        <w:rPr>
          <w:rFonts w:cs="Arial"/>
          <w:b/>
          <w:bCs/>
          <w:color w:val="000000"/>
          <w:sz w:val="24"/>
          <w:szCs w:val="14"/>
        </w:rPr>
        <w:br w:type="page"/>
      </w:r>
    </w:p>
    <w:p w14:paraId="0B4B806A" w14:textId="7AE1ABC5" w:rsidR="007D23BE" w:rsidRPr="007D23BE" w:rsidRDefault="007D23BE" w:rsidP="007D23BE">
      <w:pPr>
        <w:adjustRightInd w:val="0"/>
        <w:spacing w:before="10" w:after="10"/>
        <w:rPr>
          <w:rFonts w:cs="Arial"/>
          <w:b/>
          <w:bCs/>
          <w:color w:val="000000"/>
          <w:sz w:val="24"/>
          <w:szCs w:val="14"/>
        </w:rPr>
      </w:pPr>
      <w:r w:rsidRPr="0072016A">
        <w:rPr>
          <w:rFonts w:cs="Arial"/>
          <w:b/>
          <w:bCs/>
          <w:color w:val="000000"/>
          <w:sz w:val="24"/>
          <w:szCs w:val="14"/>
        </w:rPr>
        <w:lastRenderedPageBreak/>
        <w:t xml:space="preserve">Table </w:t>
      </w:r>
      <w:r>
        <w:rPr>
          <w:rFonts w:cs="Arial"/>
          <w:b/>
          <w:bCs/>
          <w:color w:val="000000"/>
          <w:sz w:val="24"/>
          <w:szCs w:val="14"/>
        </w:rPr>
        <w:t>S</w:t>
      </w:r>
      <w:r w:rsidR="00E351C0">
        <w:rPr>
          <w:rFonts w:cs="Arial"/>
          <w:b/>
          <w:bCs/>
          <w:color w:val="000000"/>
          <w:sz w:val="24"/>
          <w:szCs w:val="14"/>
        </w:rPr>
        <w:t>6</w:t>
      </w:r>
      <w:r>
        <w:rPr>
          <w:rFonts w:cs="Arial"/>
          <w:b/>
          <w:bCs/>
          <w:color w:val="000000"/>
          <w:sz w:val="24"/>
          <w:szCs w:val="14"/>
        </w:rPr>
        <w:t>.</w:t>
      </w:r>
      <w:r w:rsidRPr="0072016A">
        <w:rPr>
          <w:rFonts w:cs="Arial"/>
          <w:b/>
          <w:bCs/>
          <w:color w:val="000000"/>
          <w:sz w:val="24"/>
          <w:szCs w:val="14"/>
        </w:rPr>
        <w:t xml:space="preserve"> </w:t>
      </w:r>
      <w:r>
        <w:rPr>
          <w:rFonts w:cs="Arial"/>
          <w:b/>
          <w:bCs/>
          <w:color w:val="000000"/>
          <w:sz w:val="24"/>
          <w:szCs w:val="14"/>
        </w:rPr>
        <w:t>Prevalence of drinking with meal</w:t>
      </w:r>
      <w:r w:rsidR="00EE1903">
        <w:rPr>
          <w:rFonts w:cs="Arial"/>
          <w:b/>
          <w:bCs/>
          <w:color w:val="000000"/>
          <w:sz w:val="24"/>
          <w:szCs w:val="14"/>
        </w:rPr>
        <w:t>s</w:t>
      </w:r>
      <w:r>
        <w:rPr>
          <w:rFonts w:cs="Arial"/>
          <w:b/>
          <w:bCs/>
          <w:color w:val="000000"/>
          <w:sz w:val="24"/>
          <w:szCs w:val="14"/>
        </w:rPr>
        <w:t xml:space="preserve"> </w:t>
      </w:r>
      <w:r w:rsidRPr="00CC6ED8">
        <w:rPr>
          <w:rFonts w:eastAsiaTheme="majorEastAsia" w:cs="Arial"/>
          <w:b/>
          <w:color w:val="000000"/>
          <w:sz w:val="24"/>
          <w:szCs w:val="14"/>
        </w:rPr>
        <w:t>among m</w:t>
      </w:r>
      <w:r>
        <w:rPr>
          <w:rFonts w:eastAsiaTheme="majorEastAsia" w:cs="Arial"/>
          <w:b/>
          <w:color w:val="000000"/>
          <w:sz w:val="24"/>
          <w:szCs w:val="14"/>
        </w:rPr>
        <w:t>ale</w:t>
      </w:r>
      <w:r w:rsidRPr="00CC6ED8">
        <w:rPr>
          <w:rFonts w:eastAsiaTheme="majorEastAsia" w:cs="Arial"/>
          <w:b/>
          <w:color w:val="000000"/>
          <w:sz w:val="24"/>
          <w:szCs w:val="14"/>
        </w:rPr>
        <w:t xml:space="preserve"> weekly drinkers between baseline (2004-2008) and resurvey (2013-2014), by </w:t>
      </w:r>
      <w:r>
        <w:rPr>
          <w:rFonts w:eastAsiaTheme="majorEastAsia" w:cs="Arial"/>
          <w:b/>
          <w:color w:val="000000"/>
          <w:sz w:val="24"/>
          <w:szCs w:val="14"/>
        </w:rPr>
        <w:t>region</w:t>
      </w:r>
    </w:p>
    <w:tbl>
      <w:tblPr>
        <w:tblW w:w="0" w:type="auto"/>
        <w:tblLayout w:type="fixed"/>
        <w:tblCellMar>
          <w:left w:w="0" w:type="dxa"/>
          <w:right w:w="0" w:type="dxa"/>
        </w:tblCellMar>
        <w:tblLook w:val="0000" w:firstRow="0" w:lastRow="0" w:firstColumn="0" w:lastColumn="0" w:noHBand="0" w:noVBand="0"/>
      </w:tblPr>
      <w:tblGrid>
        <w:gridCol w:w="1420"/>
        <w:gridCol w:w="136"/>
        <w:gridCol w:w="138"/>
        <w:gridCol w:w="587"/>
        <w:gridCol w:w="420"/>
        <w:gridCol w:w="895"/>
        <w:gridCol w:w="46"/>
        <w:gridCol w:w="61"/>
        <w:gridCol w:w="252"/>
        <w:gridCol w:w="106"/>
        <w:gridCol w:w="208"/>
        <w:gridCol w:w="472"/>
        <w:gridCol w:w="371"/>
        <w:gridCol w:w="1019"/>
        <w:gridCol w:w="117"/>
      </w:tblGrid>
      <w:tr w:rsidR="00756734" w:rsidRPr="00B547DE" w14:paraId="371C854F" w14:textId="77777777" w:rsidTr="00B547DE">
        <w:trPr>
          <w:cantSplit/>
          <w:trHeight w:val="392"/>
          <w:tblHeader/>
        </w:trPr>
        <w:tc>
          <w:tcPr>
            <w:tcW w:w="1694" w:type="dxa"/>
            <w:gridSpan w:val="3"/>
            <w:tcBorders>
              <w:top w:val="single" w:sz="2" w:space="0" w:color="000000"/>
              <w:left w:val="nil"/>
              <w:bottom w:val="nil"/>
              <w:right w:val="nil"/>
            </w:tcBorders>
            <w:shd w:val="clear" w:color="auto" w:fill="FFFFFF"/>
            <w:tcMar>
              <w:left w:w="30" w:type="dxa"/>
              <w:right w:w="30" w:type="dxa"/>
            </w:tcMar>
            <w:vAlign w:val="bottom"/>
          </w:tcPr>
          <w:p w14:paraId="6A8A19BA" w14:textId="77777777" w:rsidR="00756734" w:rsidRPr="00B547DE" w:rsidRDefault="00756734" w:rsidP="00DD49D5">
            <w:pPr>
              <w:adjustRightInd w:val="0"/>
              <w:spacing w:before="30" w:after="30"/>
              <w:jc w:val="center"/>
              <w:rPr>
                <w:rFonts w:ascii="Arial" w:hAnsi="Arial" w:cs="Arial"/>
                <w:b/>
                <w:bCs/>
                <w:color w:val="000000"/>
                <w:sz w:val="16"/>
                <w:szCs w:val="14"/>
              </w:rPr>
            </w:pPr>
          </w:p>
        </w:tc>
        <w:tc>
          <w:tcPr>
            <w:tcW w:w="1902" w:type="dxa"/>
            <w:gridSpan w:val="3"/>
            <w:tcBorders>
              <w:top w:val="single" w:sz="2" w:space="0" w:color="000000"/>
              <w:left w:val="nil"/>
              <w:bottom w:val="nil"/>
              <w:right w:val="nil"/>
            </w:tcBorders>
            <w:shd w:val="clear" w:color="auto" w:fill="FFFFFF"/>
            <w:tcMar>
              <w:left w:w="30" w:type="dxa"/>
              <w:right w:w="30" w:type="dxa"/>
            </w:tcMar>
            <w:vAlign w:val="bottom"/>
          </w:tcPr>
          <w:p w14:paraId="4F09EFC0" w14:textId="7D0F1469" w:rsidR="00756734" w:rsidRPr="00B547DE" w:rsidRDefault="00756734" w:rsidP="007D23BE">
            <w:pPr>
              <w:pBdr>
                <w:bottom w:val="single" w:sz="6" w:space="0" w:color="auto"/>
              </w:pBdr>
              <w:adjustRightInd w:val="0"/>
              <w:spacing w:before="30" w:after="30"/>
              <w:jc w:val="center"/>
              <w:rPr>
                <w:rFonts w:ascii="Arial" w:hAnsi="Arial" w:cs="Arial"/>
                <w:b/>
                <w:bCs/>
                <w:color w:val="000000"/>
                <w:sz w:val="16"/>
                <w:szCs w:val="14"/>
              </w:rPr>
            </w:pPr>
            <w:r w:rsidRPr="00B547DE">
              <w:rPr>
                <w:rFonts w:ascii="Arial" w:hAnsi="Arial" w:cs="Arial"/>
                <w:b/>
                <w:bCs/>
                <w:color w:val="000000"/>
                <w:sz w:val="16"/>
                <w:szCs w:val="14"/>
              </w:rPr>
              <w:t xml:space="preserve">Baseline </w:t>
            </w:r>
          </w:p>
        </w:tc>
        <w:tc>
          <w:tcPr>
            <w:tcW w:w="107" w:type="dxa"/>
            <w:gridSpan w:val="2"/>
            <w:tcBorders>
              <w:top w:val="single" w:sz="2" w:space="0" w:color="000000"/>
              <w:left w:val="nil"/>
              <w:bottom w:val="nil"/>
              <w:right w:val="nil"/>
            </w:tcBorders>
            <w:shd w:val="clear" w:color="auto" w:fill="FFFFFF"/>
            <w:tcMar>
              <w:left w:w="30" w:type="dxa"/>
              <w:right w:w="30" w:type="dxa"/>
            </w:tcMar>
            <w:vAlign w:val="bottom"/>
          </w:tcPr>
          <w:p w14:paraId="4B3F8A44" w14:textId="77777777" w:rsidR="00756734" w:rsidRPr="00B547DE" w:rsidRDefault="00756734" w:rsidP="00DD49D5">
            <w:pPr>
              <w:adjustRightInd w:val="0"/>
              <w:spacing w:before="30" w:after="30"/>
              <w:jc w:val="center"/>
              <w:rPr>
                <w:rFonts w:ascii="Arial" w:hAnsi="Arial" w:cs="Arial"/>
                <w:b/>
                <w:bCs/>
                <w:color w:val="000000"/>
                <w:sz w:val="16"/>
                <w:szCs w:val="14"/>
              </w:rPr>
            </w:pPr>
          </w:p>
        </w:tc>
        <w:tc>
          <w:tcPr>
            <w:tcW w:w="358" w:type="dxa"/>
            <w:gridSpan w:val="2"/>
            <w:tcBorders>
              <w:top w:val="single" w:sz="2" w:space="0" w:color="000000"/>
              <w:left w:val="nil"/>
              <w:bottom w:val="nil"/>
              <w:right w:val="nil"/>
            </w:tcBorders>
            <w:shd w:val="clear" w:color="auto" w:fill="FFFFFF"/>
            <w:tcMar>
              <w:left w:w="30" w:type="dxa"/>
              <w:right w:w="30" w:type="dxa"/>
            </w:tcMar>
            <w:vAlign w:val="bottom"/>
          </w:tcPr>
          <w:p w14:paraId="52D2B5E2" w14:textId="77777777" w:rsidR="00756734" w:rsidRPr="00B547DE" w:rsidRDefault="00756734" w:rsidP="00DD49D5">
            <w:pPr>
              <w:adjustRightInd w:val="0"/>
              <w:spacing w:before="30" w:after="30"/>
              <w:jc w:val="center"/>
              <w:rPr>
                <w:rFonts w:ascii="Arial" w:hAnsi="Arial" w:cs="Arial"/>
                <w:b/>
                <w:bCs/>
                <w:color w:val="000000"/>
                <w:sz w:val="16"/>
                <w:szCs w:val="14"/>
              </w:rPr>
            </w:pPr>
          </w:p>
        </w:tc>
        <w:tc>
          <w:tcPr>
            <w:tcW w:w="2187" w:type="dxa"/>
            <w:gridSpan w:val="5"/>
            <w:tcBorders>
              <w:top w:val="single" w:sz="2" w:space="0" w:color="000000"/>
              <w:left w:val="nil"/>
              <w:bottom w:val="nil"/>
              <w:right w:val="nil"/>
            </w:tcBorders>
            <w:shd w:val="clear" w:color="auto" w:fill="FFFFFF"/>
            <w:tcMar>
              <w:left w:w="30" w:type="dxa"/>
              <w:right w:w="30" w:type="dxa"/>
            </w:tcMar>
            <w:vAlign w:val="bottom"/>
          </w:tcPr>
          <w:p w14:paraId="7898709F" w14:textId="791A3278" w:rsidR="00756734" w:rsidRPr="00B547DE" w:rsidRDefault="00756734" w:rsidP="007D23BE">
            <w:pPr>
              <w:pBdr>
                <w:bottom w:val="single" w:sz="6" w:space="0" w:color="auto"/>
              </w:pBdr>
              <w:adjustRightInd w:val="0"/>
              <w:spacing w:before="30" w:after="30"/>
              <w:jc w:val="center"/>
              <w:rPr>
                <w:rFonts w:ascii="Arial" w:hAnsi="Arial" w:cs="Arial"/>
                <w:b/>
                <w:bCs/>
                <w:color w:val="000000"/>
                <w:sz w:val="16"/>
                <w:szCs w:val="14"/>
              </w:rPr>
            </w:pPr>
            <w:r w:rsidRPr="00B547DE">
              <w:rPr>
                <w:rFonts w:ascii="Arial" w:hAnsi="Arial" w:cs="Arial"/>
                <w:b/>
                <w:bCs/>
                <w:color w:val="000000"/>
                <w:sz w:val="16"/>
                <w:szCs w:val="14"/>
              </w:rPr>
              <w:t xml:space="preserve">Resurvey </w:t>
            </w:r>
          </w:p>
        </w:tc>
      </w:tr>
      <w:tr w:rsidR="007D23BE" w:rsidRPr="00B547DE" w14:paraId="72FE549E" w14:textId="77777777" w:rsidTr="00B547DE">
        <w:trPr>
          <w:cantSplit/>
          <w:trHeight w:val="434"/>
          <w:tblHeader/>
        </w:trPr>
        <w:tc>
          <w:tcPr>
            <w:tcW w:w="1694" w:type="dxa"/>
            <w:gridSpan w:val="3"/>
            <w:tcBorders>
              <w:top w:val="nil"/>
              <w:left w:val="nil"/>
              <w:bottom w:val="single" w:sz="2" w:space="0" w:color="000000"/>
              <w:right w:val="nil"/>
            </w:tcBorders>
            <w:shd w:val="clear" w:color="auto" w:fill="FFFFFF"/>
            <w:tcMar>
              <w:left w:w="30" w:type="dxa"/>
              <w:right w:w="30" w:type="dxa"/>
            </w:tcMar>
            <w:vAlign w:val="bottom"/>
          </w:tcPr>
          <w:p w14:paraId="5C32F9AB" w14:textId="77777777" w:rsidR="007D23BE" w:rsidRPr="00B547DE" w:rsidRDefault="007D23BE" w:rsidP="00DD49D5">
            <w:pPr>
              <w:adjustRightInd w:val="0"/>
              <w:spacing w:before="30" w:after="30"/>
              <w:jc w:val="center"/>
              <w:rPr>
                <w:rFonts w:ascii="Arial" w:hAnsi="Arial" w:cs="Arial"/>
                <w:b/>
                <w:bCs/>
                <w:color w:val="000000"/>
                <w:sz w:val="16"/>
                <w:szCs w:val="14"/>
              </w:rPr>
            </w:pPr>
          </w:p>
        </w:tc>
        <w:tc>
          <w:tcPr>
            <w:tcW w:w="587" w:type="dxa"/>
            <w:tcBorders>
              <w:top w:val="nil"/>
              <w:left w:val="nil"/>
              <w:bottom w:val="single" w:sz="2" w:space="0" w:color="000000"/>
              <w:right w:val="nil"/>
            </w:tcBorders>
            <w:shd w:val="clear" w:color="auto" w:fill="FFFFFF"/>
            <w:tcMar>
              <w:left w:w="30" w:type="dxa"/>
              <w:right w:w="30" w:type="dxa"/>
            </w:tcMar>
            <w:vAlign w:val="bottom"/>
          </w:tcPr>
          <w:p w14:paraId="2AA10A63" w14:textId="77777777" w:rsidR="007D23BE" w:rsidRPr="00B547DE" w:rsidRDefault="007D23BE" w:rsidP="00DD49D5">
            <w:pPr>
              <w:adjustRightInd w:val="0"/>
              <w:spacing w:before="30" w:after="30"/>
              <w:jc w:val="center"/>
              <w:rPr>
                <w:rFonts w:ascii="Arial" w:hAnsi="Arial" w:cs="Arial"/>
                <w:b/>
                <w:bCs/>
                <w:color w:val="000000"/>
                <w:sz w:val="16"/>
                <w:szCs w:val="14"/>
              </w:rPr>
            </w:pPr>
            <w:r w:rsidRPr="00B547DE">
              <w:rPr>
                <w:rFonts w:ascii="Arial" w:hAnsi="Arial" w:cs="Arial"/>
                <w:b/>
                <w:bCs/>
                <w:color w:val="000000"/>
                <w:sz w:val="16"/>
                <w:szCs w:val="14"/>
              </w:rPr>
              <w:t>N</w:t>
            </w:r>
          </w:p>
        </w:tc>
        <w:tc>
          <w:tcPr>
            <w:tcW w:w="420" w:type="dxa"/>
            <w:tcBorders>
              <w:top w:val="nil"/>
              <w:left w:val="nil"/>
              <w:bottom w:val="single" w:sz="2" w:space="0" w:color="000000"/>
              <w:right w:val="nil"/>
            </w:tcBorders>
            <w:shd w:val="clear" w:color="auto" w:fill="FFFFFF"/>
            <w:tcMar>
              <w:left w:w="30" w:type="dxa"/>
              <w:right w:w="30" w:type="dxa"/>
            </w:tcMar>
            <w:vAlign w:val="bottom"/>
          </w:tcPr>
          <w:p w14:paraId="7F1835B4" w14:textId="77777777" w:rsidR="007D23BE" w:rsidRPr="00B547DE" w:rsidRDefault="007D23BE" w:rsidP="00DD49D5">
            <w:pPr>
              <w:adjustRightInd w:val="0"/>
              <w:spacing w:before="30" w:after="30"/>
              <w:jc w:val="center"/>
              <w:rPr>
                <w:rFonts w:ascii="Arial" w:hAnsi="Arial" w:cs="Arial"/>
                <w:b/>
                <w:bCs/>
                <w:color w:val="000000"/>
                <w:sz w:val="16"/>
                <w:szCs w:val="14"/>
              </w:rPr>
            </w:pPr>
          </w:p>
        </w:tc>
        <w:tc>
          <w:tcPr>
            <w:tcW w:w="941" w:type="dxa"/>
            <w:gridSpan w:val="2"/>
            <w:tcBorders>
              <w:top w:val="nil"/>
              <w:left w:val="nil"/>
              <w:bottom w:val="single" w:sz="2" w:space="0" w:color="000000"/>
              <w:right w:val="nil"/>
            </w:tcBorders>
            <w:shd w:val="clear" w:color="auto" w:fill="FFFFFF"/>
            <w:tcMar>
              <w:left w:w="30" w:type="dxa"/>
              <w:right w:w="30" w:type="dxa"/>
            </w:tcMar>
            <w:vAlign w:val="bottom"/>
          </w:tcPr>
          <w:p w14:paraId="19DEC0B2" w14:textId="77777777" w:rsidR="007D23BE" w:rsidRPr="00B547DE" w:rsidRDefault="007D23BE" w:rsidP="00DD49D5">
            <w:pPr>
              <w:adjustRightInd w:val="0"/>
              <w:spacing w:before="30" w:after="30"/>
              <w:jc w:val="center"/>
              <w:rPr>
                <w:rFonts w:ascii="Arial" w:hAnsi="Arial" w:cs="Arial"/>
                <w:b/>
                <w:bCs/>
                <w:color w:val="000000"/>
                <w:sz w:val="16"/>
                <w:szCs w:val="14"/>
              </w:rPr>
            </w:pPr>
            <w:r w:rsidRPr="00B547DE">
              <w:rPr>
                <w:rFonts w:ascii="Arial" w:hAnsi="Arial" w:cs="Arial"/>
                <w:b/>
                <w:bCs/>
                <w:color w:val="000000"/>
                <w:sz w:val="16"/>
                <w:szCs w:val="14"/>
              </w:rPr>
              <w:t>Drinking with meals</w:t>
            </w:r>
            <w:r w:rsidRPr="00B547DE">
              <w:rPr>
                <w:rFonts w:ascii="Arial" w:hAnsi="Arial" w:cs="Arial"/>
                <w:b/>
                <w:bCs/>
                <w:color w:val="000000"/>
                <w:sz w:val="16"/>
                <w:szCs w:val="14"/>
              </w:rPr>
              <w:br/>
              <w:t>%</w:t>
            </w:r>
          </w:p>
        </w:tc>
        <w:tc>
          <w:tcPr>
            <w:tcW w:w="313" w:type="dxa"/>
            <w:gridSpan w:val="2"/>
            <w:tcBorders>
              <w:top w:val="nil"/>
              <w:left w:val="nil"/>
              <w:bottom w:val="single" w:sz="2" w:space="0" w:color="000000"/>
              <w:right w:val="nil"/>
            </w:tcBorders>
            <w:shd w:val="clear" w:color="auto" w:fill="FFFFFF"/>
            <w:tcMar>
              <w:left w:w="30" w:type="dxa"/>
              <w:right w:w="30" w:type="dxa"/>
            </w:tcMar>
            <w:vAlign w:val="bottom"/>
          </w:tcPr>
          <w:p w14:paraId="3AEBC2D0" w14:textId="77777777" w:rsidR="007D23BE" w:rsidRPr="00B547DE" w:rsidRDefault="007D23BE" w:rsidP="00DD49D5">
            <w:pPr>
              <w:adjustRightInd w:val="0"/>
              <w:spacing w:before="30" w:after="30"/>
              <w:jc w:val="center"/>
              <w:rPr>
                <w:rFonts w:ascii="Arial" w:hAnsi="Arial" w:cs="Arial"/>
                <w:b/>
                <w:bCs/>
                <w:color w:val="000000"/>
                <w:sz w:val="16"/>
                <w:szCs w:val="14"/>
              </w:rPr>
            </w:pPr>
          </w:p>
        </w:tc>
        <w:tc>
          <w:tcPr>
            <w:tcW w:w="314" w:type="dxa"/>
            <w:gridSpan w:val="2"/>
            <w:tcBorders>
              <w:top w:val="nil"/>
              <w:left w:val="nil"/>
              <w:bottom w:val="single" w:sz="2" w:space="0" w:color="000000"/>
              <w:right w:val="nil"/>
            </w:tcBorders>
            <w:shd w:val="clear" w:color="auto" w:fill="FFFFFF"/>
            <w:tcMar>
              <w:left w:w="30" w:type="dxa"/>
              <w:right w:w="30" w:type="dxa"/>
            </w:tcMar>
            <w:vAlign w:val="bottom"/>
          </w:tcPr>
          <w:p w14:paraId="31AB79D9" w14:textId="77777777" w:rsidR="007D23BE" w:rsidRPr="00B547DE" w:rsidRDefault="007D23BE" w:rsidP="00DD49D5">
            <w:pPr>
              <w:adjustRightInd w:val="0"/>
              <w:spacing w:before="30" w:after="30"/>
              <w:jc w:val="center"/>
              <w:rPr>
                <w:rFonts w:ascii="Arial" w:hAnsi="Arial" w:cs="Arial"/>
                <w:b/>
                <w:bCs/>
                <w:color w:val="000000"/>
                <w:sz w:val="16"/>
                <w:szCs w:val="14"/>
              </w:rPr>
            </w:pPr>
          </w:p>
        </w:tc>
        <w:tc>
          <w:tcPr>
            <w:tcW w:w="472" w:type="dxa"/>
            <w:tcBorders>
              <w:top w:val="nil"/>
              <w:left w:val="nil"/>
              <w:bottom w:val="single" w:sz="2" w:space="0" w:color="000000"/>
              <w:right w:val="nil"/>
            </w:tcBorders>
            <w:shd w:val="clear" w:color="auto" w:fill="FFFFFF"/>
            <w:tcMar>
              <w:left w:w="30" w:type="dxa"/>
              <w:right w:w="30" w:type="dxa"/>
            </w:tcMar>
            <w:vAlign w:val="bottom"/>
          </w:tcPr>
          <w:p w14:paraId="1A6E4AE8" w14:textId="77777777" w:rsidR="007D23BE" w:rsidRPr="00B547DE" w:rsidRDefault="007D23BE" w:rsidP="00DD49D5">
            <w:pPr>
              <w:adjustRightInd w:val="0"/>
              <w:spacing w:before="30" w:after="30"/>
              <w:jc w:val="center"/>
              <w:rPr>
                <w:rFonts w:ascii="Arial" w:hAnsi="Arial" w:cs="Arial"/>
                <w:b/>
                <w:bCs/>
                <w:color w:val="000000"/>
                <w:sz w:val="16"/>
                <w:szCs w:val="14"/>
              </w:rPr>
            </w:pPr>
            <w:r w:rsidRPr="00B547DE">
              <w:rPr>
                <w:rFonts w:ascii="Arial" w:hAnsi="Arial" w:cs="Arial"/>
                <w:b/>
                <w:bCs/>
                <w:color w:val="000000"/>
                <w:sz w:val="16"/>
                <w:szCs w:val="14"/>
              </w:rPr>
              <w:t>N</w:t>
            </w:r>
          </w:p>
        </w:tc>
        <w:tc>
          <w:tcPr>
            <w:tcW w:w="371" w:type="dxa"/>
            <w:tcBorders>
              <w:top w:val="nil"/>
              <w:left w:val="nil"/>
              <w:bottom w:val="single" w:sz="2" w:space="0" w:color="000000"/>
              <w:right w:val="nil"/>
            </w:tcBorders>
            <w:shd w:val="clear" w:color="auto" w:fill="FFFFFF"/>
            <w:tcMar>
              <w:left w:w="30" w:type="dxa"/>
              <w:right w:w="30" w:type="dxa"/>
            </w:tcMar>
            <w:vAlign w:val="bottom"/>
          </w:tcPr>
          <w:p w14:paraId="143C6E4A" w14:textId="77777777" w:rsidR="007D23BE" w:rsidRPr="00B547DE" w:rsidRDefault="007D23BE" w:rsidP="00DD49D5">
            <w:pPr>
              <w:adjustRightInd w:val="0"/>
              <w:spacing w:before="30" w:after="30"/>
              <w:jc w:val="center"/>
              <w:rPr>
                <w:rFonts w:ascii="Arial" w:hAnsi="Arial" w:cs="Arial"/>
                <w:b/>
                <w:bCs/>
                <w:color w:val="000000"/>
                <w:sz w:val="16"/>
                <w:szCs w:val="14"/>
              </w:rPr>
            </w:pPr>
          </w:p>
        </w:tc>
        <w:tc>
          <w:tcPr>
            <w:tcW w:w="1019" w:type="dxa"/>
            <w:tcBorders>
              <w:top w:val="nil"/>
              <w:left w:val="nil"/>
              <w:bottom w:val="single" w:sz="2" w:space="0" w:color="000000"/>
              <w:right w:val="nil"/>
            </w:tcBorders>
            <w:shd w:val="clear" w:color="auto" w:fill="FFFFFF"/>
            <w:tcMar>
              <w:left w:w="30" w:type="dxa"/>
              <w:right w:w="30" w:type="dxa"/>
            </w:tcMar>
            <w:vAlign w:val="bottom"/>
          </w:tcPr>
          <w:p w14:paraId="1096963D" w14:textId="77777777" w:rsidR="007D23BE" w:rsidRPr="00B547DE" w:rsidRDefault="007D23BE" w:rsidP="00DD49D5">
            <w:pPr>
              <w:adjustRightInd w:val="0"/>
              <w:spacing w:before="30" w:after="30"/>
              <w:jc w:val="center"/>
              <w:rPr>
                <w:rFonts w:ascii="Arial" w:hAnsi="Arial" w:cs="Arial"/>
                <w:b/>
                <w:bCs/>
                <w:color w:val="000000"/>
                <w:sz w:val="16"/>
                <w:szCs w:val="14"/>
              </w:rPr>
            </w:pPr>
            <w:r w:rsidRPr="00B547DE">
              <w:rPr>
                <w:rFonts w:ascii="Arial" w:hAnsi="Arial" w:cs="Arial"/>
                <w:b/>
                <w:bCs/>
                <w:color w:val="000000"/>
                <w:sz w:val="16"/>
                <w:szCs w:val="14"/>
              </w:rPr>
              <w:t>Drinking with meals</w:t>
            </w:r>
            <w:r w:rsidRPr="00B547DE">
              <w:rPr>
                <w:rFonts w:ascii="Arial" w:hAnsi="Arial" w:cs="Arial"/>
                <w:b/>
                <w:bCs/>
                <w:color w:val="000000"/>
                <w:sz w:val="16"/>
                <w:szCs w:val="14"/>
              </w:rPr>
              <w:br/>
              <w:t>%</w:t>
            </w:r>
          </w:p>
        </w:tc>
        <w:tc>
          <w:tcPr>
            <w:tcW w:w="116" w:type="dxa"/>
            <w:tcBorders>
              <w:top w:val="nil"/>
              <w:left w:val="nil"/>
              <w:bottom w:val="single" w:sz="2" w:space="0" w:color="000000"/>
              <w:right w:val="nil"/>
            </w:tcBorders>
            <w:shd w:val="clear" w:color="auto" w:fill="FFFFFF"/>
            <w:tcMar>
              <w:left w:w="30" w:type="dxa"/>
              <w:right w:w="30" w:type="dxa"/>
            </w:tcMar>
            <w:vAlign w:val="bottom"/>
          </w:tcPr>
          <w:p w14:paraId="27F166B7" w14:textId="77777777" w:rsidR="007D23BE" w:rsidRPr="00B547DE" w:rsidRDefault="007D23BE" w:rsidP="00DD49D5">
            <w:pPr>
              <w:adjustRightInd w:val="0"/>
              <w:spacing w:before="30" w:after="30"/>
              <w:jc w:val="center"/>
              <w:rPr>
                <w:rFonts w:ascii="Arial" w:hAnsi="Arial" w:cs="Arial"/>
                <w:b/>
                <w:bCs/>
                <w:color w:val="000000"/>
                <w:sz w:val="16"/>
                <w:szCs w:val="14"/>
              </w:rPr>
            </w:pPr>
          </w:p>
        </w:tc>
      </w:tr>
      <w:tr w:rsidR="007D23BE" w:rsidRPr="00B547DE" w14:paraId="6EB2664A" w14:textId="77777777" w:rsidTr="00B547DE">
        <w:trPr>
          <w:cantSplit/>
          <w:trHeight w:val="287"/>
        </w:trPr>
        <w:tc>
          <w:tcPr>
            <w:tcW w:w="1420" w:type="dxa"/>
            <w:tcBorders>
              <w:top w:val="nil"/>
              <w:left w:val="nil"/>
              <w:bottom w:val="nil"/>
              <w:right w:val="nil"/>
            </w:tcBorders>
            <w:shd w:val="clear" w:color="auto" w:fill="FFFFFF"/>
            <w:tcMar>
              <w:left w:w="30" w:type="dxa"/>
              <w:right w:w="30" w:type="dxa"/>
            </w:tcMar>
          </w:tcPr>
          <w:p w14:paraId="22011EF2" w14:textId="77777777" w:rsidR="007D23BE" w:rsidRPr="00B547DE" w:rsidRDefault="007D23BE" w:rsidP="00DD49D5">
            <w:pPr>
              <w:adjustRightInd w:val="0"/>
              <w:spacing w:before="30" w:after="30"/>
              <w:rPr>
                <w:rFonts w:ascii="Arial" w:hAnsi="Arial" w:cs="Arial"/>
                <w:color w:val="000000"/>
                <w:sz w:val="16"/>
                <w:szCs w:val="14"/>
              </w:rPr>
            </w:pPr>
            <w:r w:rsidRPr="00B547DE">
              <w:rPr>
                <w:rFonts w:ascii="Arial" w:hAnsi="Arial" w:cs="Arial"/>
                <w:color w:val="000000"/>
                <w:sz w:val="16"/>
                <w:szCs w:val="14"/>
              </w:rPr>
              <w:t>Qingdao (Urban)</w:t>
            </w:r>
          </w:p>
        </w:tc>
        <w:tc>
          <w:tcPr>
            <w:tcW w:w="136" w:type="dxa"/>
            <w:tcBorders>
              <w:top w:val="nil"/>
              <w:left w:val="nil"/>
              <w:bottom w:val="nil"/>
              <w:right w:val="nil"/>
            </w:tcBorders>
            <w:shd w:val="clear" w:color="auto" w:fill="FFFFFF"/>
            <w:tcMar>
              <w:left w:w="30" w:type="dxa"/>
              <w:right w:w="30" w:type="dxa"/>
            </w:tcMar>
          </w:tcPr>
          <w:p w14:paraId="200CF2D2"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c>
          <w:tcPr>
            <w:tcW w:w="138" w:type="dxa"/>
            <w:tcBorders>
              <w:top w:val="nil"/>
              <w:left w:val="nil"/>
              <w:bottom w:val="nil"/>
              <w:right w:val="nil"/>
            </w:tcBorders>
            <w:shd w:val="clear" w:color="auto" w:fill="FFFFFF"/>
            <w:tcMar>
              <w:left w:w="30" w:type="dxa"/>
              <w:right w:w="30" w:type="dxa"/>
            </w:tcMar>
          </w:tcPr>
          <w:p w14:paraId="2BCC3204"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c>
          <w:tcPr>
            <w:tcW w:w="587" w:type="dxa"/>
            <w:tcBorders>
              <w:top w:val="nil"/>
              <w:left w:val="nil"/>
              <w:bottom w:val="nil"/>
              <w:right w:val="nil"/>
            </w:tcBorders>
            <w:shd w:val="clear" w:color="auto" w:fill="FFFFFF"/>
            <w:tcMar>
              <w:left w:w="30" w:type="dxa"/>
              <w:right w:w="30" w:type="dxa"/>
            </w:tcMar>
          </w:tcPr>
          <w:p w14:paraId="53A7811E" w14:textId="77777777" w:rsidR="007D23BE" w:rsidRPr="00B547DE" w:rsidRDefault="007D23BE" w:rsidP="00DD49D5">
            <w:pPr>
              <w:adjustRightInd w:val="0"/>
              <w:spacing w:before="30" w:after="30"/>
              <w:jc w:val="right"/>
              <w:rPr>
                <w:rFonts w:ascii="Arial" w:hAnsi="Arial" w:cs="Arial"/>
                <w:color w:val="000000"/>
                <w:sz w:val="16"/>
                <w:szCs w:val="14"/>
              </w:rPr>
            </w:pPr>
            <w:r w:rsidRPr="00B547DE">
              <w:rPr>
                <w:rFonts w:ascii="Arial" w:hAnsi="Arial" w:cs="Arial"/>
                <w:color w:val="000000"/>
                <w:sz w:val="16"/>
                <w:szCs w:val="14"/>
              </w:rPr>
              <w:t>7501</w:t>
            </w:r>
          </w:p>
        </w:tc>
        <w:tc>
          <w:tcPr>
            <w:tcW w:w="420" w:type="dxa"/>
            <w:tcBorders>
              <w:top w:val="nil"/>
              <w:left w:val="nil"/>
              <w:bottom w:val="nil"/>
              <w:right w:val="nil"/>
            </w:tcBorders>
            <w:shd w:val="clear" w:color="auto" w:fill="FFFFFF"/>
            <w:tcMar>
              <w:left w:w="30" w:type="dxa"/>
              <w:right w:w="30" w:type="dxa"/>
            </w:tcMar>
          </w:tcPr>
          <w:p w14:paraId="5C11488B"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c>
          <w:tcPr>
            <w:tcW w:w="941" w:type="dxa"/>
            <w:gridSpan w:val="2"/>
            <w:tcBorders>
              <w:top w:val="nil"/>
              <w:left w:val="nil"/>
              <w:bottom w:val="nil"/>
              <w:right w:val="nil"/>
            </w:tcBorders>
            <w:shd w:val="clear" w:color="auto" w:fill="FFFFFF"/>
            <w:tcMar>
              <w:left w:w="30" w:type="dxa"/>
              <w:right w:w="30" w:type="dxa"/>
            </w:tcMar>
          </w:tcPr>
          <w:p w14:paraId="3C1119D3" w14:textId="77777777" w:rsidR="007D23BE" w:rsidRPr="00B547DE" w:rsidRDefault="007D23BE" w:rsidP="00DD49D5">
            <w:pPr>
              <w:adjustRightInd w:val="0"/>
              <w:spacing w:before="30" w:after="30"/>
              <w:jc w:val="center"/>
              <w:rPr>
                <w:rFonts w:ascii="Arial" w:hAnsi="Arial" w:cs="Arial"/>
                <w:color w:val="000000"/>
                <w:sz w:val="16"/>
                <w:szCs w:val="14"/>
              </w:rPr>
            </w:pPr>
            <w:r w:rsidRPr="00B547DE">
              <w:rPr>
                <w:rFonts w:ascii="Arial" w:hAnsi="Arial" w:cs="Arial"/>
                <w:color w:val="000000"/>
                <w:sz w:val="16"/>
                <w:szCs w:val="14"/>
              </w:rPr>
              <w:t>80.2</w:t>
            </w:r>
          </w:p>
        </w:tc>
        <w:tc>
          <w:tcPr>
            <w:tcW w:w="313" w:type="dxa"/>
            <w:gridSpan w:val="2"/>
            <w:tcBorders>
              <w:top w:val="nil"/>
              <w:left w:val="nil"/>
              <w:bottom w:val="nil"/>
              <w:right w:val="nil"/>
            </w:tcBorders>
            <w:shd w:val="clear" w:color="auto" w:fill="FFFFFF"/>
            <w:tcMar>
              <w:left w:w="30" w:type="dxa"/>
              <w:right w:w="30" w:type="dxa"/>
            </w:tcMar>
          </w:tcPr>
          <w:p w14:paraId="59B43E78"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c>
          <w:tcPr>
            <w:tcW w:w="314" w:type="dxa"/>
            <w:gridSpan w:val="2"/>
            <w:tcBorders>
              <w:top w:val="nil"/>
              <w:left w:val="nil"/>
              <w:bottom w:val="nil"/>
              <w:right w:val="nil"/>
            </w:tcBorders>
            <w:shd w:val="clear" w:color="auto" w:fill="FFFFFF"/>
            <w:tcMar>
              <w:left w:w="30" w:type="dxa"/>
              <w:right w:w="30" w:type="dxa"/>
            </w:tcMar>
          </w:tcPr>
          <w:p w14:paraId="2712E4AD"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c>
          <w:tcPr>
            <w:tcW w:w="472" w:type="dxa"/>
            <w:tcBorders>
              <w:top w:val="nil"/>
              <w:left w:val="nil"/>
              <w:bottom w:val="nil"/>
              <w:right w:val="nil"/>
            </w:tcBorders>
            <w:shd w:val="clear" w:color="auto" w:fill="FFFFFF"/>
            <w:tcMar>
              <w:left w:w="30" w:type="dxa"/>
              <w:right w:w="30" w:type="dxa"/>
            </w:tcMar>
          </w:tcPr>
          <w:p w14:paraId="1ADB894E" w14:textId="77777777" w:rsidR="007D23BE" w:rsidRPr="00B547DE" w:rsidRDefault="007D23BE" w:rsidP="00DD49D5">
            <w:pPr>
              <w:adjustRightInd w:val="0"/>
              <w:spacing w:before="30" w:after="30"/>
              <w:jc w:val="right"/>
              <w:rPr>
                <w:rFonts w:ascii="Arial" w:hAnsi="Arial" w:cs="Arial"/>
                <w:color w:val="000000"/>
                <w:sz w:val="16"/>
                <w:szCs w:val="14"/>
              </w:rPr>
            </w:pPr>
            <w:r w:rsidRPr="00B547DE">
              <w:rPr>
                <w:rFonts w:ascii="Arial" w:hAnsi="Arial" w:cs="Arial"/>
                <w:color w:val="000000"/>
                <w:sz w:val="16"/>
                <w:szCs w:val="14"/>
              </w:rPr>
              <w:t>230</w:t>
            </w:r>
          </w:p>
        </w:tc>
        <w:tc>
          <w:tcPr>
            <w:tcW w:w="371" w:type="dxa"/>
            <w:tcBorders>
              <w:top w:val="nil"/>
              <w:left w:val="nil"/>
              <w:bottom w:val="nil"/>
              <w:right w:val="nil"/>
            </w:tcBorders>
            <w:shd w:val="clear" w:color="auto" w:fill="FFFFFF"/>
            <w:tcMar>
              <w:left w:w="30" w:type="dxa"/>
              <w:right w:w="30" w:type="dxa"/>
            </w:tcMar>
          </w:tcPr>
          <w:p w14:paraId="732F419C"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c>
          <w:tcPr>
            <w:tcW w:w="1019" w:type="dxa"/>
            <w:tcBorders>
              <w:top w:val="nil"/>
              <w:left w:val="nil"/>
              <w:bottom w:val="nil"/>
              <w:right w:val="nil"/>
            </w:tcBorders>
            <w:shd w:val="clear" w:color="auto" w:fill="FFFFFF"/>
            <w:tcMar>
              <w:left w:w="30" w:type="dxa"/>
              <w:right w:w="30" w:type="dxa"/>
            </w:tcMar>
          </w:tcPr>
          <w:p w14:paraId="2F381212" w14:textId="77777777" w:rsidR="007D23BE" w:rsidRPr="00B547DE" w:rsidRDefault="007D23BE" w:rsidP="00DD49D5">
            <w:pPr>
              <w:adjustRightInd w:val="0"/>
              <w:spacing w:before="30" w:after="30"/>
              <w:jc w:val="center"/>
              <w:rPr>
                <w:rFonts w:ascii="Arial" w:hAnsi="Arial" w:cs="Arial"/>
                <w:color w:val="000000"/>
                <w:sz w:val="16"/>
                <w:szCs w:val="14"/>
              </w:rPr>
            </w:pPr>
            <w:r w:rsidRPr="00B547DE">
              <w:rPr>
                <w:rFonts w:ascii="Arial" w:hAnsi="Arial" w:cs="Arial"/>
                <w:color w:val="000000"/>
                <w:sz w:val="16"/>
                <w:szCs w:val="14"/>
              </w:rPr>
              <w:t>92.2</w:t>
            </w:r>
          </w:p>
        </w:tc>
        <w:tc>
          <w:tcPr>
            <w:tcW w:w="116" w:type="dxa"/>
            <w:tcBorders>
              <w:top w:val="nil"/>
              <w:left w:val="nil"/>
              <w:bottom w:val="nil"/>
              <w:right w:val="nil"/>
            </w:tcBorders>
            <w:shd w:val="clear" w:color="auto" w:fill="FFFFFF"/>
            <w:tcMar>
              <w:left w:w="30" w:type="dxa"/>
              <w:right w:w="30" w:type="dxa"/>
            </w:tcMar>
          </w:tcPr>
          <w:p w14:paraId="5E689F41"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r>
      <w:tr w:rsidR="007D23BE" w:rsidRPr="00B547DE" w14:paraId="3F82FD87" w14:textId="77777777" w:rsidTr="00B547DE">
        <w:trPr>
          <w:cantSplit/>
          <w:trHeight w:val="287"/>
        </w:trPr>
        <w:tc>
          <w:tcPr>
            <w:tcW w:w="1420" w:type="dxa"/>
            <w:tcBorders>
              <w:top w:val="nil"/>
              <w:left w:val="nil"/>
              <w:bottom w:val="nil"/>
              <w:right w:val="nil"/>
            </w:tcBorders>
            <w:shd w:val="clear" w:color="auto" w:fill="FFFFFF"/>
            <w:tcMar>
              <w:left w:w="30" w:type="dxa"/>
              <w:right w:w="30" w:type="dxa"/>
            </w:tcMar>
          </w:tcPr>
          <w:p w14:paraId="4D0B1161" w14:textId="77777777" w:rsidR="007D23BE" w:rsidRPr="00B547DE" w:rsidRDefault="007D23BE" w:rsidP="00DD49D5">
            <w:pPr>
              <w:adjustRightInd w:val="0"/>
              <w:spacing w:before="30" w:after="30"/>
              <w:rPr>
                <w:rFonts w:ascii="Arial" w:hAnsi="Arial" w:cs="Arial"/>
                <w:color w:val="000000"/>
                <w:sz w:val="16"/>
                <w:szCs w:val="14"/>
              </w:rPr>
            </w:pPr>
            <w:r w:rsidRPr="00B547DE">
              <w:rPr>
                <w:rFonts w:ascii="Arial" w:hAnsi="Arial" w:cs="Arial"/>
                <w:color w:val="000000"/>
                <w:sz w:val="16"/>
                <w:szCs w:val="14"/>
              </w:rPr>
              <w:t>Harbin (Urban)</w:t>
            </w:r>
          </w:p>
        </w:tc>
        <w:tc>
          <w:tcPr>
            <w:tcW w:w="136" w:type="dxa"/>
            <w:tcBorders>
              <w:top w:val="nil"/>
              <w:left w:val="nil"/>
              <w:bottom w:val="nil"/>
              <w:right w:val="nil"/>
            </w:tcBorders>
            <w:shd w:val="clear" w:color="auto" w:fill="FFFFFF"/>
            <w:tcMar>
              <w:left w:w="30" w:type="dxa"/>
              <w:right w:w="30" w:type="dxa"/>
            </w:tcMar>
          </w:tcPr>
          <w:p w14:paraId="3CA690AD"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c>
          <w:tcPr>
            <w:tcW w:w="138" w:type="dxa"/>
            <w:tcBorders>
              <w:top w:val="nil"/>
              <w:left w:val="nil"/>
              <w:bottom w:val="nil"/>
              <w:right w:val="nil"/>
            </w:tcBorders>
            <w:shd w:val="clear" w:color="auto" w:fill="FFFFFF"/>
            <w:tcMar>
              <w:left w:w="30" w:type="dxa"/>
              <w:right w:w="30" w:type="dxa"/>
            </w:tcMar>
          </w:tcPr>
          <w:p w14:paraId="5D091FE7"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c>
          <w:tcPr>
            <w:tcW w:w="587" w:type="dxa"/>
            <w:tcBorders>
              <w:top w:val="nil"/>
              <w:left w:val="nil"/>
              <w:bottom w:val="nil"/>
              <w:right w:val="nil"/>
            </w:tcBorders>
            <w:shd w:val="clear" w:color="auto" w:fill="FFFFFF"/>
            <w:tcMar>
              <w:left w:w="30" w:type="dxa"/>
              <w:right w:w="30" w:type="dxa"/>
            </w:tcMar>
          </w:tcPr>
          <w:p w14:paraId="4219BFB4" w14:textId="77777777" w:rsidR="007D23BE" w:rsidRPr="00B547DE" w:rsidRDefault="007D23BE" w:rsidP="00DD49D5">
            <w:pPr>
              <w:adjustRightInd w:val="0"/>
              <w:spacing w:before="30" w:after="30"/>
              <w:jc w:val="right"/>
              <w:rPr>
                <w:rFonts w:ascii="Arial" w:hAnsi="Arial" w:cs="Arial"/>
                <w:color w:val="000000"/>
                <w:sz w:val="16"/>
                <w:szCs w:val="14"/>
              </w:rPr>
            </w:pPr>
            <w:r w:rsidRPr="00B547DE">
              <w:rPr>
                <w:rFonts w:ascii="Arial" w:hAnsi="Arial" w:cs="Arial"/>
                <w:color w:val="000000"/>
                <w:sz w:val="16"/>
                <w:szCs w:val="14"/>
              </w:rPr>
              <w:t>11506</w:t>
            </w:r>
          </w:p>
        </w:tc>
        <w:tc>
          <w:tcPr>
            <w:tcW w:w="420" w:type="dxa"/>
            <w:tcBorders>
              <w:top w:val="nil"/>
              <w:left w:val="nil"/>
              <w:bottom w:val="nil"/>
              <w:right w:val="nil"/>
            </w:tcBorders>
            <w:shd w:val="clear" w:color="auto" w:fill="FFFFFF"/>
            <w:tcMar>
              <w:left w:w="30" w:type="dxa"/>
              <w:right w:w="30" w:type="dxa"/>
            </w:tcMar>
          </w:tcPr>
          <w:p w14:paraId="70DC2D9C"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c>
          <w:tcPr>
            <w:tcW w:w="941" w:type="dxa"/>
            <w:gridSpan w:val="2"/>
            <w:tcBorders>
              <w:top w:val="nil"/>
              <w:left w:val="nil"/>
              <w:bottom w:val="nil"/>
              <w:right w:val="nil"/>
            </w:tcBorders>
            <w:shd w:val="clear" w:color="auto" w:fill="FFFFFF"/>
            <w:tcMar>
              <w:left w:w="30" w:type="dxa"/>
              <w:right w:w="30" w:type="dxa"/>
            </w:tcMar>
          </w:tcPr>
          <w:p w14:paraId="1A281ED9" w14:textId="77777777" w:rsidR="007D23BE" w:rsidRPr="00B547DE" w:rsidRDefault="007D23BE" w:rsidP="00DD49D5">
            <w:pPr>
              <w:adjustRightInd w:val="0"/>
              <w:spacing w:before="30" w:after="30"/>
              <w:jc w:val="center"/>
              <w:rPr>
                <w:rFonts w:ascii="Arial" w:hAnsi="Arial" w:cs="Arial"/>
                <w:color w:val="000000"/>
                <w:sz w:val="16"/>
                <w:szCs w:val="14"/>
              </w:rPr>
            </w:pPr>
            <w:r w:rsidRPr="00B547DE">
              <w:rPr>
                <w:rFonts w:ascii="Arial" w:hAnsi="Arial" w:cs="Arial"/>
                <w:color w:val="000000"/>
                <w:sz w:val="16"/>
                <w:szCs w:val="14"/>
              </w:rPr>
              <w:t>87.4</w:t>
            </w:r>
          </w:p>
        </w:tc>
        <w:tc>
          <w:tcPr>
            <w:tcW w:w="313" w:type="dxa"/>
            <w:gridSpan w:val="2"/>
            <w:tcBorders>
              <w:top w:val="nil"/>
              <w:left w:val="nil"/>
              <w:bottom w:val="nil"/>
              <w:right w:val="nil"/>
            </w:tcBorders>
            <w:shd w:val="clear" w:color="auto" w:fill="FFFFFF"/>
            <w:tcMar>
              <w:left w:w="30" w:type="dxa"/>
              <w:right w:w="30" w:type="dxa"/>
            </w:tcMar>
          </w:tcPr>
          <w:p w14:paraId="0A59C99E"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c>
          <w:tcPr>
            <w:tcW w:w="314" w:type="dxa"/>
            <w:gridSpan w:val="2"/>
            <w:tcBorders>
              <w:top w:val="nil"/>
              <w:left w:val="nil"/>
              <w:bottom w:val="nil"/>
              <w:right w:val="nil"/>
            </w:tcBorders>
            <w:shd w:val="clear" w:color="auto" w:fill="FFFFFF"/>
            <w:tcMar>
              <w:left w:w="30" w:type="dxa"/>
              <w:right w:w="30" w:type="dxa"/>
            </w:tcMar>
          </w:tcPr>
          <w:p w14:paraId="633ECF8D"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c>
          <w:tcPr>
            <w:tcW w:w="472" w:type="dxa"/>
            <w:tcBorders>
              <w:top w:val="nil"/>
              <w:left w:val="nil"/>
              <w:bottom w:val="nil"/>
              <w:right w:val="nil"/>
            </w:tcBorders>
            <w:shd w:val="clear" w:color="auto" w:fill="FFFFFF"/>
            <w:tcMar>
              <w:left w:w="30" w:type="dxa"/>
              <w:right w:w="30" w:type="dxa"/>
            </w:tcMar>
          </w:tcPr>
          <w:p w14:paraId="7BAD352D" w14:textId="77777777" w:rsidR="007D23BE" w:rsidRPr="00B547DE" w:rsidRDefault="007D23BE" w:rsidP="00DD49D5">
            <w:pPr>
              <w:adjustRightInd w:val="0"/>
              <w:spacing w:before="30" w:after="30"/>
              <w:jc w:val="right"/>
              <w:rPr>
                <w:rFonts w:ascii="Arial" w:hAnsi="Arial" w:cs="Arial"/>
                <w:color w:val="000000"/>
                <w:sz w:val="16"/>
                <w:szCs w:val="14"/>
              </w:rPr>
            </w:pPr>
            <w:r w:rsidRPr="00B547DE">
              <w:rPr>
                <w:rFonts w:ascii="Arial" w:hAnsi="Arial" w:cs="Arial"/>
                <w:color w:val="000000"/>
                <w:sz w:val="16"/>
                <w:szCs w:val="14"/>
              </w:rPr>
              <w:t>323</w:t>
            </w:r>
          </w:p>
        </w:tc>
        <w:tc>
          <w:tcPr>
            <w:tcW w:w="371" w:type="dxa"/>
            <w:tcBorders>
              <w:top w:val="nil"/>
              <w:left w:val="nil"/>
              <w:bottom w:val="nil"/>
              <w:right w:val="nil"/>
            </w:tcBorders>
            <w:shd w:val="clear" w:color="auto" w:fill="FFFFFF"/>
            <w:tcMar>
              <w:left w:w="30" w:type="dxa"/>
              <w:right w:w="30" w:type="dxa"/>
            </w:tcMar>
          </w:tcPr>
          <w:p w14:paraId="3EDE0133"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c>
          <w:tcPr>
            <w:tcW w:w="1019" w:type="dxa"/>
            <w:tcBorders>
              <w:top w:val="nil"/>
              <w:left w:val="nil"/>
              <w:bottom w:val="nil"/>
              <w:right w:val="nil"/>
            </w:tcBorders>
            <w:shd w:val="clear" w:color="auto" w:fill="FFFFFF"/>
            <w:tcMar>
              <w:left w:w="30" w:type="dxa"/>
              <w:right w:w="30" w:type="dxa"/>
            </w:tcMar>
          </w:tcPr>
          <w:p w14:paraId="7D10450B" w14:textId="77777777" w:rsidR="007D23BE" w:rsidRPr="00B547DE" w:rsidRDefault="007D23BE" w:rsidP="00DD49D5">
            <w:pPr>
              <w:adjustRightInd w:val="0"/>
              <w:spacing w:before="30" w:after="30"/>
              <w:jc w:val="center"/>
              <w:rPr>
                <w:rFonts w:ascii="Arial" w:hAnsi="Arial" w:cs="Arial"/>
                <w:color w:val="000000"/>
                <w:sz w:val="16"/>
                <w:szCs w:val="14"/>
              </w:rPr>
            </w:pPr>
            <w:r w:rsidRPr="00B547DE">
              <w:rPr>
                <w:rFonts w:ascii="Arial" w:hAnsi="Arial" w:cs="Arial"/>
                <w:color w:val="000000"/>
                <w:sz w:val="16"/>
                <w:szCs w:val="14"/>
              </w:rPr>
              <w:t>89.1</w:t>
            </w:r>
          </w:p>
        </w:tc>
        <w:tc>
          <w:tcPr>
            <w:tcW w:w="116" w:type="dxa"/>
            <w:tcBorders>
              <w:top w:val="nil"/>
              <w:left w:val="nil"/>
              <w:bottom w:val="nil"/>
              <w:right w:val="nil"/>
            </w:tcBorders>
            <w:shd w:val="clear" w:color="auto" w:fill="FFFFFF"/>
            <w:tcMar>
              <w:left w:w="30" w:type="dxa"/>
              <w:right w:w="30" w:type="dxa"/>
            </w:tcMar>
          </w:tcPr>
          <w:p w14:paraId="19DC9D15"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r>
      <w:tr w:rsidR="007D23BE" w:rsidRPr="00B547DE" w14:paraId="621CD4ED" w14:textId="77777777" w:rsidTr="00B547DE">
        <w:trPr>
          <w:cantSplit/>
          <w:trHeight w:val="310"/>
        </w:trPr>
        <w:tc>
          <w:tcPr>
            <w:tcW w:w="1420" w:type="dxa"/>
            <w:tcBorders>
              <w:top w:val="nil"/>
              <w:left w:val="nil"/>
              <w:bottom w:val="nil"/>
              <w:right w:val="nil"/>
            </w:tcBorders>
            <w:shd w:val="clear" w:color="auto" w:fill="FFFFFF"/>
            <w:tcMar>
              <w:left w:w="30" w:type="dxa"/>
              <w:right w:w="30" w:type="dxa"/>
            </w:tcMar>
          </w:tcPr>
          <w:p w14:paraId="1F450826" w14:textId="77777777" w:rsidR="007D23BE" w:rsidRPr="00B547DE" w:rsidRDefault="007D23BE" w:rsidP="00DD49D5">
            <w:pPr>
              <w:adjustRightInd w:val="0"/>
              <w:spacing w:before="30" w:after="30"/>
              <w:rPr>
                <w:rFonts w:ascii="Arial" w:hAnsi="Arial" w:cs="Arial"/>
                <w:color w:val="000000"/>
                <w:sz w:val="16"/>
                <w:szCs w:val="14"/>
              </w:rPr>
            </w:pPr>
            <w:r w:rsidRPr="00B547DE">
              <w:rPr>
                <w:rFonts w:ascii="Arial" w:hAnsi="Arial" w:cs="Arial"/>
                <w:color w:val="000000"/>
                <w:sz w:val="16"/>
                <w:szCs w:val="14"/>
              </w:rPr>
              <w:t>Haikou (Urban)</w:t>
            </w:r>
          </w:p>
        </w:tc>
        <w:tc>
          <w:tcPr>
            <w:tcW w:w="136" w:type="dxa"/>
            <w:tcBorders>
              <w:top w:val="nil"/>
              <w:left w:val="nil"/>
              <w:bottom w:val="nil"/>
              <w:right w:val="nil"/>
            </w:tcBorders>
            <w:shd w:val="clear" w:color="auto" w:fill="FFFFFF"/>
            <w:tcMar>
              <w:left w:w="30" w:type="dxa"/>
              <w:right w:w="30" w:type="dxa"/>
            </w:tcMar>
          </w:tcPr>
          <w:p w14:paraId="3656670F"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c>
          <w:tcPr>
            <w:tcW w:w="138" w:type="dxa"/>
            <w:tcBorders>
              <w:top w:val="nil"/>
              <w:left w:val="nil"/>
              <w:bottom w:val="nil"/>
              <w:right w:val="nil"/>
            </w:tcBorders>
            <w:shd w:val="clear" w:color="auto" w:fill="FFFFFF"/>
            <w:tcMar>
              <w:left w:w="30" w:type="dxa"/>
              <w:right w:w="30" w:type="dxa"/>
            </w:tcMar>
          </w:tcPr>
          <w:p w14:paraId="2BBC6857"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c>
          <w:tcPr>
            <w:tcW w:w="587" w:type="dxa"/>
            <w:tcBorders>
              <w:top w:val="nil"/>
              <w:left w:val="nil"/>
              <w:bottom w:val="nil"/>
              <w:right w:val="nil"/>
            </w:tcBorders>
            <w:shd w:val="clear" w:color="auto" w:fill="FFFFFF"/>
            <w:tcMar>
              <w:left w:w="30" w:type="dxa"/>
              <w:right w:w="30" w:type="dxa"/>
            </w:tcMar>
          </w:tcPr>
          <w:p w14:paraId="75FBACCA" w14:textId="77777777" w:rsidR="007D23BE" w:rsidRPr="00B547DE" w:rsidRDefault="007D23BE" w:rsidP="00DD49D5">
            <w:pPr>
              <w:adjustRightInd w:val="0"/>
              <w:spacing w:before="30" w:after="30"/>
              <w:jc w:val="right"/>
              <w:rPr>
                <w:rFonts w:ascii="Arial" w:hAnsi="Arial" w:cs="Arial"/>
                <w:color w:val="000000"/>
                <w:sz w:val="16"/>
                <w:szCs w:val="14"/>
              </w:rPr>
            </w:pPr>
            <w:r w:rsidRPr="00B547DE">
              <w:rPr>
                <w:rFonts w:ascii="Arial" w:hAnsi="Arial" w:cs="Arial"/>
                <w:color w:val="000000"/>
                <w:sz w:val="16"/>
                <w:szCs w:val="14"/>
              </w:rPr>
              <w:t>1703</w:t>
            </w:r>
          </w:p>
        </w:tc>
        <w:tc>
          <w:tcPr>
            <w:tcW w:w="420" w:type="dxa"/>
            <w:tcBorders>
              <w:top w:val="nil"/>
              <w:left w:val="nil"/>
              <w:bottom w:val="nil"/>
              <w:right w:val="nil"/>
            </w:tcBorders>
            <w:shd w:val="clear" w:color="auto" w:fill="FFFFFF"/>
            <w:tcMar>
              <w:left w:w="30" w:type="dxa"/>
              <w:right w:w="30" w:type="dxa"/>
            </w:tcMar>
          </w:tcPr>
          <w:p w14:paraId="5320C3C2"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c>
          <w:tcPr>
            <w:tcW w:w="941" w:type="dxa"/>
            <w:gridSpan w:val="2"/>
            <w:tcBorders>
              <w:top w:val="nil"/>
              <w:left w:val="nil"/>
              <w:bottom w:val="nil"/>
              <w:right w:val="nil"/>
            </w:tcBorders>
            <w:shd w:val="clear" w:color="auto" w:fill="FFFFFF"/>
            <w:tcMar>
              <w:left w:w="30" w:type="dxa"/>
              <w:right w:w="30" w:type="dxa"/>
            </w:tcMar>
          </w:tcPr>
          <w:p w14:paraId="245C487A" w14:textId="77777777" w:rsidR="007D23BE" w:rsidRPr="00B547DE" w:rsidRDefault="007D23BE" w:rsidP="00DD49D5">
            <w:pPr>
              <w:adjustRightInd w:val="0"/>
              <w:spacing w:before="30" w:after="30"/>
              <w:jc w:val="center"/>
              <w:rPr>
                <w:rFonts w:ascii="Arial" w:hAnsi="Arial" w:cs="Arial"/>
                <w:color w:val="000000"/>
                <w:sz w:val="16"/>
                <w:szCs w:val="14"/>
              </w:rPr>
            </w:pPr>
            <w:r w:rsidRPr="00B547DE">
              <w:rPr>
                <w:rFonts w:ascii="Arial" w:hAnsi="Arial" w:cs="Arial"/>
                <w:color w:val="000000"/>
                <w:sz w:val="16"/>
                <w:szCs w:val="14"/>
              </w:rPr>
              <w:t>84.2</w:t>
            </w:r>
          </w:p>
        </w:tc>
        <w:tc>
          <w:tcPr>
            <w:tcW w:w="313" w:type="dxa"/>
            <w:gridSpan w:val="2"/>
            <w:tcBorders>
              <w:top w:val="nil"/>
              <w:left w:val="nil"/>
              <w:bottom w:val="nil"/>
              <w:right w:val="nil"/>
            </w:tcBorders>
            <w:shd w:val="clear" w:color="auto" w:fill="FFFFFF"/>
            <w:tcMar>
              <w:left w:w="30" w:type="dxa"/>
              <w:right w:w="30" w:type="dxa"/>
            </w:tcMar>
          </w:tcPr>
          <w:p w14:paraId="7397AB60"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c>
          <w:tcPr>
            <w:tcW w:w="314" w:type="dxa"/>
            <w:gridSpan w:val="2"/>
            <w:tcBorders>
              <w:top w:val="nil"/>
              <w:left w:val="nil"/>
              <w:bottom w:val="nil"/>
              <w:right w:val="nil"/>
            </w:tcBorders>
            <w:shd w:val="clear" w:color="auto" w:fill="FFFFFF"/>
            <w:tcMar>
              <w:left w:w="30" w:type="dxa"/>
              <w:right w:w="30" w:type="dxa"/>
            </w:tcMar>
          </w:tcPr>
          <w:p w14:paraId="77EEED09"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c>
          <w:tcPr>
            <w:tcW w:w="472" w:type="dxa"/>
            <w:tcBorders>
              <w:top w:val="nil"/>
              <w:left w:val="nil"/>
              <w:bottom w:val="nil"/>
              <w:right w:val="nil"/>
            </w:tcBorders>
            <w:shd w:val="clear" w:color="auto" w:fill="FFFFFF"/>
            <w:tcMar>
              <w:left w:w="30" w:type="dxa"/>
              <w:right w:w="30" w:type="dxa"/>
            </w:tcMar>
          </w:tcPr>
          <w:p w14:paraId="24085FF8" w14:textId="77777777" w:rsidR="007D23BE" w:rsidRPr="00B547DE" w:rsidRDefault="007D23BE" w:rsidP="00DD49D5">
            <w:pPr>
              <w:adjustRightInd w:val="0"/>
              <w:spacing w:before="30" w:after="30"/>
              <w:jc w:val="right"/>
              <w:rPr>
                <w:rFonts w:ascii="Arial" w:hAnsi="Arial" w:cs="Arial"/>
                <w:color w:val="000000"/>
                <w:sz w:val="16"/>
                <w:szCs w:val="14"/>
              </w:rPr>
            </w:pPr>
            <w:r w:rsidRPr="00B547DE">
              <w:rPr>
                <w:rFonts w:ascii="Arial" w:hAnsi="Arial" w:cs="Arial"/>
                <w:color w:val="000000"/>
                <w:sz w:val="16"/>
                <w:szCs w:val="14"/>
              </w:rPr>
              <w:t>134</w:t>
            </w:r>
          </w:p>
        </w:tc>
        <w:tc>
          <w:tcPr>
            <w:tcW w:w="371" w:type="dxa"/>
            <w:tcBorders>
              <w:top w:val="nil"/>
              <w:left w:val="nil"/>
              <w:bottom w:val="nil"/>
              <w:right w:val="nil"/>
            </w:tcBorders>
            <w:shd w:val="clear" w:color="auto" w:fill="FFFFFF"/>
            <w:tcMar>
              <w:left w:w="30" w:type="dxa"/>
              <w:right w:w="30" w:type="dxa"/>
            </w:tcMar>
          </w:tcPr>
          <w:p w14:paraId="7056747F"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c>
          <w:tcPr>
            <w:tcW w:w="1019" w:type="dxa"/>
            <w:tcBorders>
              <w:top w:val="nil"/>
              <w:left w:val="nil"/>
              <w:bottom w:val="nil"/>
              <w:right w:val="nil"/>
            </w:tcBorders>
            <w:shd w:val="clear" w:color="auto" w:fill="FFFFFF"/>
            <w:tcMar>
              <w:left w:w="30" w:type="dxa"/>
              <w:right w:w="30" w:type="dxa"/>
            </w:tcMar>
          </w:tcPr>
          <w:p w14:paraId="4B0A306C" w14:textId="77777777" w:rsidR="007D23BE" w:rsidRPr="00B547DE" w:rsidRDefault="007D23BE" w:rsidP="00DD49D5">
            <w:pPr>
              <w:adjustRightInd w:val="0"/>
              <w:spacing w:before="30" w:after="30"/>
              <w:jc w:val="center"/>
              <w:rPr>
                <w:rFonts w:ascii="Arial" w:hAnsi="Arial" w:cs="Arial"/>
                <w:color w:val="000000"/>
                <w:sz w:val="16"/>
                <w:szCs w:val="14"/>
              </w:rPr>
            </w:pPr>
            <w:r w:rsidRPr="00B547DE">
              <w:rPr>
                <w:rFonts w:ascii="Arial" w:hAnsi="Arial" w:cs="Arial"/>
                <w:color w:val="000000"/>
                <w:sz w:val="16"/>
                <w:szCs w:val="14"/>
              </w:rPr>
              <w:t>82.8</w:t>
            </w:r>
          </w:p>
        </w:tc>
        <w:tc>
          <w:tcPr>
            <w:tcW w:w="116" w:type="dxa"/>
            <w:tcBorders>
              <w:top w:val="nil"/>
              <w:left w:val="nil"/>
              <w:bottom w:val="nil"/>
              <w:right w:val="nil"/>
            </w:tcBorders>
            <w:shd w:val="clear" w:color="auto" w:fill="FFFFFF"/>
            <w:tcMar>
              <w:left w:w="30" w:type="dxa"/>
              <w:right w:w="30" w:type="dxa"/>
            </w:tcMar>
          </w:tcPr>
          <w:p w14:paraId="3A22BF97"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r>
      <w:tr w:rsidR="007D23BE" w:rsidRPr="00B547DE" w14:paraId="5CE7B389" w14:textId="77777777" w:rsidTr="00B547DE">
        <w:trPr>
          <w:cantSplit/>
          <w:trHeight w:val="287"/>
        </w:trPr>
        <w:tc>
          <w:tcPr>
            <w:tcW w:w="1420" w:type="dxa"/>
            <w:tcBorders>
              <w:top w:val="nil"/>
              <w:left w:val="nil"/>
              <w:bottom w:val="nil"/>
              <w:right w:val="nil"/>
            </w:tcBorders>
            <w:shd w:val="clear" w:color="auto" w:fill="FFFFFF"/>
            <w:tcMar>
              <w:left w:w="30" w:type="dxa"/>
              <w:right w:w="30" w:type="dxa"/>
            </w:tcMar>
          </w:tcPr>
          <w:p w14:paraId="07217679" w14:textId="77777777" w:rsidR="007D23BE" w:rsidRPr="00B547DE" w:rsidRDefault="007D23BE" w:rsidP="00DD49D5">
            <w:pPr>
              <w:adjustRightInd w:val="0"/>
              <w:spacing w:before="30" w:after="30"/>
              <w:rPr>
                <w:rFonts w:ascii="Arial" w:hAnsi="Arial" w:cs="Arial"/>
                <w:color w:val="000000"/>
                <w:sz w:val="16"/>
                <w:szCs w:val="14"/>
              </w:rPr>
            </w:pPr>
            <w:r w:rsidRPr="00B547DE">
              <w:rPr>
                <w:rFonts w:ascii="Arial" w:hAnsi="Arial" w:cs="Arial"/>
                <w:color w:val="000000"/>
                <w:sz w:val="16"/>
                <w:szCs w:val="14"/>
              </w:rPr>
              <w:t>Suzhou (Urban)</w:t>
            </w:r>
          </w:p>
        </w:tc>
        <w:tc>
          <w:tcPr>
            <w:tcW w:w="136" w:type="dxa"/>
            <w:tcBorders>
              <w:top w:val="nil"/>
              <w:left w:val="nil"/>
              <w:bottom w:val="nil"/>
              <w:right w:val="nil"/>
            </w:tcBorders>
            <w:shd w:val="clear" w:color="auto" w:fill="FFFFFF"/>
            <w:tcMar>
              <w:left w:w="30" w:type="dxa"/>
              <w:right w:w="30" w:type="dxa"/>
            </w:tcMar>
          </w:tcPr>
          <w:p w14:paraId="29CAA26D"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c>
          <w:tcPr>
            <w:tcW w:w="138" w:type="dxa"/>
            <w:tcBorders>
              <w:top w:val="nil"/>
              <w:left w:val="nil"/>
              <w:bottom w:val="nil"/>
              <w:right w:val="nil"/>
            </w:tcBorders>
            <w:shd w:val="clear" w:color="auto" w:fill="FFFFFF"/>
            <w:tcMar>
              <w:left w:w="30" w:type="dxa"/>
              <w:right w:w="30" w:type="dxa"/>
            </w:tcMar>
          </w:tcPr>
          <w:p w14:paraId="5DC5F85A"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c>
          <w:tcPr>
            <w:tcW w:w="587" w:type="dxa"/>
            <w:tcBorders>
              <w:top w:val="nil"/>
              <w:left w:val="nil"/>
              <w:bottom w:val="nil"/>
              <w:right w:val="nil"/>
            </w:tcBorders>
            <w:shd w:val="clear" w:color="auto" w:fill="FFFFFF"/>
            <w:tcMar>
              <w:left w:w="30" w:type="dxa"/>
              <w:right w:w="30" w:type="dxa"/>
            </w:tcMar>
          </w:tcPr>
          <w:p w14:paraId="0ED57CD9" w14:textId="77777777" w:rsidR="007D23BE" w:rsidRPr="00B547DE" w:rsidRDefault="007D23BE" w:rsidP="00DD49D5">
            <w:pPr>
              <w:adjustRightInd w:val="0"/>
              <w:spacing w:before="30" w:after="30"/>
              <w:jc w:val="right"/>
              <w:rPr>
                <w:rFonts w:ascii="Arial" w:hAnsi="Arial" w:cs="Arial"/>
                <w:color w:val="000000"/>
                <w:sz w:val="16"/>
                <w:szCs w:val="14"/>
              </w:rPr>
            </w:pPr>
            <w:r w:rsidRPr="00B547DE">
              <w:rPr>
                <w:rFonts w:ascii="Arial" w:hAnsi="Arial" w:cs="Arial"/>
                <w:color w:val="000000"/>
                <w:sz w:val="16"/>
                <w:szCs w:val="14"/>
              </w:rPr>
              <w:t>9103</w:t>
            </w:r>
          </w:p>
        </w:tc>
        <w:tc>
          <w:tcPr>
            <w:tcW w:w="420" w:type="dxa"/>
            <w:tcBorders>
              <w:top w:val="nil"/>
              <w:left w:val="nil"/>
              <w:bottom w:val="nil"/>
              <w:right w:val="nil"/>
            </w:tcBorders>
            <w:shd w:val="clear" w:color="auto" w:fill="FFFFFF"/>
            <w:tcMar>
              <w:left w:w="30" w:type="dxa"/>
              <w:right w:w="30" w:type="dxa"/>
            </w:tcMar>
          </w:tcPr>
          <w:p w14:paraId="2F2356BE"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c>
          <w:tcPr>
            <w:tcW w:w="941" w:type="dxa"/>
            <w:gridSpan w:val="2"/>
            <w:tcBorders>
              <w:top w:val="nil"/>
              <w:left w:val="nil"/>
              <w:bottom w:val="nil"/>
              <w:right w:val="nil"/>
            </w:tcBorders>
            <w:shd w:val="clear" w:color="auto" w:fill="FFFFFF"/>
            <w:tcMar>
              <w:left w:w="30" w:type="dxa"/>
              <w:right w:w="30" w:type="dxa"/>
            </w:tcMar>
          </w:tcPr>
          <w:p w14:paraId="5B8E4301" w14:textId="77777777" w:rsidR="007D23BE" w:rsidRPr="00B547DE" w:rsidRDefault="007D23BE" w:rsidP="00DD49D5">
            <w:pPr>
              <w:adjustRightInd w:val="0"/>
              <w:spacing w:before="30" w:after="30"/>
              <w:jc w:val="center"/>
              <w:rPr>
                <w:rFonts w:ascii="Arial" w:hAnsi="Arial" w:cs="Arial"/>
                <w:color w:val="000000"/>
                <w:sz w:val="16"/>
                <w:szCs w:val="14"/>
              </w:rPr>
            </w:pPr>
            <w:r w:rsidRPr="00B547DE">
              <w:rPr>
                <w:rFonts w:ascii="Arial" w:hAnsi="Arial" w:cs="Arial"/>
                <w:color w:val="000000"/>
                <w:sz w:val="16"/>
                <w:szCs w:val="14"/>
              </w:rPr>
              <w:t>98.6</w:t>
            </w:r>
          </w:p>
        </w:tc>
        <w:tc>
          <w:tcPr>
            <w:tcW w:w="313" w:type="dxa"/>
            <w:gridSpan w:val="2"/>
            <w:tcBorders>
              <w:top w:val="nil"/>
              <w:left w:val="nil"/>
              <w:bottom w:val="nil"/>
              <w:right w:val="nil"/>
            </w:tcBorders>
            <w:shd w:val="clear" w:color="auto" w:fill="FFFFFF"/>
            <w:tcMar>
              <w:left w:w="30" w:type="dxa"/>
              <w:right w:w="30" w:type="dxa"/>
            </w:tcMar>
          </w:tcPr>
          <w:p w14:paraId="280CDA29"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c>
          <w:tcPr>
            <w:tcW w:w="314" w:type="dxa"/>
            <w:gridSpan w:val="2"/>
            <w:tcBorders>
              <w:top w:val="nil"/>
              <w:left w:val="nil"/>
              <w:bottom w:val="nil"/>
              <w:right w:val="nil"/>
            </w:tcBorders>
            <w:shd w:val="clear" w:color="auto" w:fill="FFFFFF"/>
            <w:tcMar>
              <w:left w:w="30" w:type="dxa"/>
              <w:right w:w="30" w:type="dxa"/>
            </w:tcMar>
          </w:tcPr>
          <w:p w14:paraId="1EB78E5E"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c>
          <w:tcPr>
            <w:tcW w:w="472" w:type="dxa"/>
            <w:tcBorders>
              <w:top w:val="nil"/>
              <w:left w:val="nil"/>
              <w:bottom w:val="nil"/>
              <w:right w:val="nil"/>
            </w:tcBorders>
            <w:shd w:val="clear" w:color="auto" w:fill="FFFFFF"/>
            <w:tcMar>
              <w:left w:w="30" w:type="dxa"/>
              <w:right w:w="30" w:type="dxa"/>
            </w:tcMar>
          </w:tcPr>
          <w:p w14:paraId="02DD74B8" w14:textId="77777777" w:rsidR="007D23BE" w:rsidRPr="00B547DE" w:rsidRDefault="007D23BE" w:rsidP="00DD49D5">
            <w:pPr>
              <w:adjustRightInd w:val="0"/>
              <w:spacing w:before="30" w:after="30"/>
              <w:jc w:val="right"/>
              <w:rPr>
                <w:rFonts w:ascii="Arial" w:hAnsi="Arial" w:cs="Arial"/>
                <w:color w:val="000000"/>
                <w:sz w:val="16"/>
                <w:szCs w:val="14"/>
              </w:rPr>
            </w:pPr>
            <w:r w:rsidRPr="00B547DE">
              <w:rPr>
                <w:rFonts w:ascii="Arial" w:hAnsi="Arial" w:cs="Arial"/>
                <w:color w:val="000000"/>
                <w:sz w:val="16"/>
                <w:szCs w:val="14"/>
              </w:rPr>
              <w:t>421</w:t>
            </w:r>
          </w:p>
        </w:tc>
        <w:tc>
          <w:tcPr>
            <w:tcW w:w="371" w:type="dxa"/>
            <w:tcBorders>
              <w:top w:val="nil"/>
              <w:left w:val="nil"/>
              <w:bottom w:val="nil"/>
              <w:right w:val="nil"/>
            </w:tcBorders>
            <w:shd w:val="clear" w:color="auto" w:fill="FFFFFF"/>
            <w:tcMar>
              <w:left w:w="30" w:type="dxa"/>
              <w:right w:w="30" w:type="dxa"/>
            </w:tcMar>
          </w:tcPr>
          <w:p w14:paraId="04D37A65"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c>
          <w:tcPr>
            <w:tcW w:w="1019" w:type="dxa"/>
            <w:tcBorders>
              <w:top w:val="nil"/>
              <w:left w:val="nil"/>
              <w:bottom w:val="nil"/>
              <w:right w:val="nil"/>
            </w:tcBorders>
            <w:shd w:val="clear" w:color="auto" w:fill="FFFFFF"/>
            <w:tcMar>
              <w:left w:w="30" w:type="dxa"/>
              <w:right w:w="30" w:type="dxa"/>
            </w:tcMar>
          </w:tcPr>
          <w:p w14:paraId="087F61CE" w14:textId="77777777" w:rsidR="007D23BE" w:rsidRPr="00B547DE" w:rsidRDefault="007D23BE" w:rsidP="00DD49D5">
            <w:pPr>
              <w:adjustRightInd w:val="0"/>
              <w:spacing w:before="30" w:after="30"/>
              <w:jc w:val="center"/>
              <w:rPr>
                <w:rFonts w:ascii="Arial" w:hAnsi="Arial" w:cs="Arial"/>
                <w:color w:val="000000"/>
                <w:sz w:val="16"/>
                <w:szCs w:val="14"/>
              </w:rPr>
            </w:pPr>
            <w:r w:rsidRPr="00B547DE">
              <w:rPr>
                <w:rFonts w:ascii="Arial" w:hAnsi="Arial" w:cs="Arial"/>
                <w:color w:val="000000"/>
                <w:sz w:val="16"/>
                <w:szCs w:val="14"/>
              </w:rPr>
              <w:t>81.2</w:t>
            </w:r>
          </w:p>
        </w:tc>
        <w:tc>
          <w:tcPr>
            <w:tcW w:w="116" w:type="dxa"/>
            <w:tcBorders>
              <w:top w:val="nil"/>
              <w:left w:val="nil"/>
              <w:bottom w:val="nil"/>
              <w:right w:val="nil"/>
            </w:tcBorders>
            <w:shd w:val="clear" w:color="auto" w:fill="FFFFFF"/>
            <w:tcMar>
              <w:left w:w="30" w:type="dxa"/>
              <w:right w:w="30" w:type="dxa"/>
            </w:tcMar>
          </w:tcPr>
          <w:p w14:paraId="6BD81D44"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r>
      <w:tr w:rsidR="007D23BE" w:rsidRPr="00B547DE" w14:paraId="1EC2CCFF" w14:textId="77777777" w:rsidTr="00B547DE">
        <w:trPr>
          <w:cantSplit/>
          <w:trHeight w:val="310"/>
        </w:trPr>
        <w:tc>
          <w:tcPr>
            <w:tcW w:w="1420" w:type="dxa"/>
            <w:tcBorders>
              <w:top w:val="nil"/>
              <w:left w:val="nil"/>
              <w:bottom w:val="nil"/>
              <w:right w:val="nil"/>
            </w:tcBorders>
            <w:shd w:val="clear" w:color="auto" w:fill="FFFFFF"/>
            <w:tcMar>
              <w:left w:w="30" w:type="dxa"/>
              <w:right w:w="30" w:type="dxa"/>
            </w:tcMar>
          </w:tcPr>
          <w:p w14:paraId="3FDF75F2" w14:textId="77777777" w:rsidR="007D23BE" w:rsidRPr="00B547DE" w:rsidRDefault="007D23BE" w:rsidP="00DD49D5">
            <w:pPr>
              <w:adjustRightInd w:val="0"/>
              <w:spacing w:before="30" w:after="30"/>
              <w:rPr>
                <w:rFonts w:ascii="Arial" w:hAnsi="Arial" w:cs="Arial"/>
                <w:color w:val="000000"/>
                <w:sz w:val="16"/>
                <w:szCs w:val="14"/>
              </w:rPr>
            </w:pPr>
            <w:r w:rsidRPr="00B547DE">
              <w:rPr>
                <w:rFonts w:ascii="Arial" w:hAnsi="Arial" w:cs="Arial"/>
                <w:color w:val="000000"/>
                <w:sz w:val="16"/>
                <w:szCs w:val="14"/>
              </w:rPr>
              <w:t>Liuzhou (Urban)</w:t>
            </w:r>
          </w:p>
        </w:tc>
        <w:tc>
          <w:tcPr>
            <w:tcW w:w="136" w:type="dxa"/>
            <w:tcBorders>
              <w:top w:val="nil"/>
              <w:left w:val="nil"/>
              <w:bottom w:val="nil"/>
              <w:right w:val="nil"/>
            </w:tcBorders>
            <w:shd w:val="clear" w:color="auto" w:fill="FFFFFF"/>
            <w:tcMar>
              <w:left w:w="30" w:type="dxa"/>
              <w:right w:w="30" w:type="dxa"/>
            </w:tcMar>
          </w:tcPr>
          <w:p w14:paraId="7ABCA352"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c>
          <w:tcPr>
            <w:tcW w:w="138" w:type="dxa"/>
            <w:tcBorders>
              <w:top w:val="nil"/>
              <w:left w:val="nil"/>
              <w:bottom w:val="nil"/>
              <w:right w:val="nil"/>
            </w:tcBorders>
            <w:shd w:val="clear" w:color="auto" w:fill="FFFFFF"/>
            <w:tcMar>
              <w:left w:w="30" w:type="dxa"/>
              <w:right w:w="30" w:type="dxa"/>
            </w:tcMar>
          </w:tcPr>
          <w:p w14:paraId="31D27BE6"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c>
          <w:tcPr>
            <w:tcW w:w="587" w:type="dxa"/>
            <w:tcBorders>
              <w:top w:val="nil"/>
              <w:left w:val="nil"/>
              <w:bottom w:val="nil"/>
              <w:right w:val="nil"/>
            </w:tcBorders>
            <w:shd w:val="clear" w:color="auto" w:fill="FFFFFF"/>
            <w:tcMar>
              <w:left w:w="30" w:type="dxa"/>
              <w:right w:w="30" w:type="dxa"/>
            </w:tcMar>
          </w:tcPr>
          <w:p w14:paraId="72E7EAD0" w14:textId="77777777" w:rsidR="007D23BE" w:rsidRPr="00B547DE" w:rsidRDefault="007D23BE" w:rsidP="00DD49D5">
            <w:pPr>
              <w:adjustRightInd w:val="0"/>
              <w:spacing w:before="30" w:after="30"/>
              <w:jc w:val="right"/>
              <w:rPr>
                <w:rFonts w:ascii="Arial" w:hAnsi="Arial" w:cs="Arial"/>
                <w:color w:val="000000"/>
                <w:sz w:val="16"/>
                <w:szCs w:val="14"/>
              </w:rPr>
            </w:pPr>
            <w:r w:rsidRPr="00B547DE">
              <w:rPr>
                <w:rFonts w:ascii="Arial" w:hAnsi="Arial" w:cs="Arial"/>
                <w:color w:val="000000"/>
                <w:sz w:val="16"/>
                <w:szCs w:val="14"/>
              </w:rPr>
              <w:t>5210</w:t>
            </w:r>
          </w:p>
        </w:tc>
        <w:tc>
          <w:tcPr>
            <w:tcW w:w="420" w:type="dxa"/>
            <w:tcBorders>
              <w:top w:val="nil"/>
              <w:left w:val="nil"/>
              <w:bottom w:val="nil"/>
              <w:right w:val="nil"/>
            </w:tcBorders>
            <w:shd w:val="clear" w:color="auto" w:fill="FFFFFF"/>
            <w:tcMar>
              <w:left w:w="30" w:type="dxa"/>
              <w:right w:w="30" w:type="dxa"/>
            </w:tcMar>
          </w:tcPr>
          <w:p w14:paraId="4628199C"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c>
          <w:tcPr>
            <w:tcW w:w="941" w:type="dxa"/>
            <w:gridSpan w:val="2"/>
            <w:tcBorders>
              <w:top w:val="nil"/>
              <w:left w:val="nil"/>
              <w:bottom w:val="nil"/>
              <w:right w:val="nil"/>
            </w:tcBorders>
            <w:shd w:val="clear" w:color="auto" w:fill="FFFFFF"/>
            <w:tcMar>
              <w:left w:w="30" w:type="dxa"/>
              <w:right w:w="30" w:type="dxa"/>
            </w:tcMar>
          </w:tcPr>
          <w:p w14:paraId="2E68EB2D" w14:textId="77777777" w:rsidR="007D23BE" w:rsidRPr="00B547DE" w:rsidRDefault="007D23BE" w:rsidP="00DD49D5">
            <w:pPr>
              <w:adjustRightInd w:val="0"/>
              <w:spacing w:before="30" w:after="30"/>
              <w:jc w:val="center"/>
              <w:rPr>
                <w:rFonts w:ascii="Arial" w:hAnsi="Arial" w:cs="Arial"/>
                <w:color w:val="000000"/>
                <w:sz w:val="16"/>
                <w:szCs w:val="14"/>
              </w:rPr>
            </w:pPr>
            <w:r w:rsidRPr="00B547DE">
              <w:rPr>
                <w:rFonts w:ascii="Arial" w:hAnsi="Arial" w:cs="Arial"/>
                <w:color w:val="000000"/>
                <w:sz w:val="16"/>
                <w:szCs w:val="14"/>
              </w:rPr>
              <w:t>90.5</w:t>
            </w:r>
          </w:p>
        </w:tc>
        <w:tc>
          <w:tcPr>
            <w:tcW w:w="313" w:type="dxa"/>
            <w:gridSpan w:val="2"/>
            <w:tcBorders>
              <w:top w:val="nil"/>
              <w:left w:val="nil"/>
              <w:bottom w:val="nil"/>
              <w:right w:val="nil"/>
            </w:tcBorders>
            <w:shd w:val="clear" w:color="auto" w:fill="FFFFFF"/>
            <w:tcMar>
              <w:left w:w="30" w:type="dxa"/>
              <w:right w:w="30" w:type="dxa"/>
            </w:tcMar>
          </w:tcPr>
          <w:p w14:paraId="4CF4D6D6"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c>
          <w:tcPr>
            <w:tcW w:w="314" w:type="dxa"/>
            <w:gridSpan w:val="2"/>
            <w:tcBorders>
              <w:top w:val="nil"/>
              <w:left w:val="nil"/>
              <w:bottom w:val="nil"/>
              <w:right w:val="nil"/>
            </w:tcBorders>
            <w:shd w:val="clear" w:color="auto" w:fill="FFFFFF"/>
            <w:tcMar>
              <w:left w:w="30" w:type="dxa"/>
              <w:right w:w="30" w:type="dxa"/>
            </w:tcMar>
          </w:tcPr>
          <w:p w14:paraId="424A43F3"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c>
          <w:tcPr>
            <w:tcW w:w="472" w:type="dxa"/>
            <w:tcBorders>
              <w:top w:val="nil"/>
              <w:left w:val="nil"/>
              <w:bottom w:val="nil"/>
              <w:right w:val="nil"/>
            </w:tcBorders>
            <w:shd w:val="clear" w:color="auto" w:fill="FFFFFF"/>
            <w:tcMar>
              <w:left w:w="30" w:type="dxa"/>
              <w:right w:w="30" w:type="dxa"/>
            </w:tcMar>
          </w:tcPr>
          <w:p w14:paraId="361D9DF7" w14:textId="77777777" w:rsidR="007D23BE" w:rsidRPr="00B547DE" w:rsidRDefault="007D23BE" w:rsidP="00DD49D5">
            <w:pPr>
              <w:adjustRightInd w:val="0"/>
              <w:spacing w:before="30" w:after="30"/>
              <w:jc w:val="right"/>
              <w:rPr>
                <w:rFonts w:ascii="Arial" w:hAnsi="Arial" w:cs="Arial"/>
                <w:color w:val="000000"/>
                <w:sz w:val="16"/>
                <w:szCs w:val="14"/>
              </w:rPr>
            </w:pPr>
            <w:r w:rsidRPr="00B547DE">
              <w:rPr>
                <w:rFonts w:ascii="Arial" w:hAnsi="Arial" w:cs="Arial"/>
                <w:color w:val="000000"/>
                <w:sz w:val="16"/>
                <w:szCs w:val="14"/>
              </w:rPr>
              <w:t>216</w:t>
            </w:r>
          </w:p>
        </w:tc>
        <w:tc>
          <w:tcPr>
            <w:tcW w:w="371" w:type="dxa"/>
            <w:tcBorders>
              <w:top w:val="nil"/>
              <w:left w:val="nil"/>
              <w:bottom w:val="nil"/>
              <w:right w:val="nil"/>
            </w:tcBorders>
            <w:shd w:val="clear" w:color="auto" w:fill="FFFFFF"/>
            <w:tcMar>
              <w:left w:w="30" w:type="dxa"/>
              <w:right w:w="30" w:type="dxa"/>
            </w:tcMar>
          </w:tcPr>
          <w:p w14:paraId="2941DAA8"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c>
          <w:tcPr>
            <w:tcW w:w="1019" w:type="dxa"/>
            <w:tcBorders>
              <w:top w:val="nil"/>
              <w:left w:val="nil"/>
              <w:bottom w:val="nil"/>
              <w:right w:val="nil"/>
            </w:tcBorders>
            <w:shd w:val="clear" w:color="auto" w:fill="FFFFFF"/>
            <w:tcMar>
              <w:left w:w="30" w:type="dxa"/>
              <w:right w:w="30" w:type="dxa"/>
            </w:tcMar>
          </w:tcPr>
          <w:p w14:paraId="44FE9AE4" w14:textId="77777777" w:rsidR="007D23BE" w:rsidRPr="00B547DE" w:rsidRDefault="007D23BE" w:rsidP="00DD49D5">
            <w:pPr>
              <w:adjustRightInd w:val="0"/>
              <w:spacing w:before="30" w:after="30"/>
              <w:jc w:val="center"/>
              <w:rPr>
                <w:rFonts w:ascii="Arial" w:hAnsi="Arial" w:cs="Arial"/>
                <w:color w:val="000000"/>
                <w:sz w:val="16"/>
                <w:szCs w:val="14"/>
              </w:rPr>
            </w:pPr>
            <w:r w:rsidRPr="00B547DE">
              <w:rPr>
                <w:rFonts w:ascii="Arial" w:hAnsi="Arial" w:cs="Arial"/>
                <w:color w:val="000000"/>
                <w:sz w:val="16"/>
                <w:szCs w:val="14"/>
              </w:rPr>
              <w:t>74.0</w:t>
            </w:r>
          </w:p>
        </w:tc>
        <w:tc>
          <w:tcPr>
            <w:tcW w:w="116" w:type="dxa"/>
            <w:tcBorders>
              <w:top w:val="nil"/>
              <w:left w:val="nil"/>
              <w:bottom w:val="nil"/>
              <w:right w:val="nil"/>
            </w:tcBorders>
            <w:shd w:val="clear" w:color="auto" w:fill="FFFFFF"/>
            <w:tcMar>
              <w:left w:w="30" w:type="dxa"/>
              <w:right w:w="30" w:type="dxa"/>
            </w:tcMar>
          </w:tcPr>
          <w:p w14:paraId="6E8FD3F2"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r>
      <w:tr w:rsidR="007D23BE" w:rsidRPr="00B547DE" w14:paraId="5C8DB396" w14:textId="77777777" w:rsidTr="00B547DE">
        <w:trPr>
          <w:cantSplit/>
          <w:trHeight w:val="287"/>
        </w:trPr>
        <w:tc>
          <w:tcPr>
            <w:tcW w:w="1420" w:type="dxa"/>
            <w:tcBorders>
              <w:top w:val="nil"/>
              <w:left w:val="nil"/>
              <w:bottom w:val="nil"/>
              <w:right w:val="nil"/>
            </w:tcBorders>
            <w:shd w:val="clear" w:color="auto" w:fill="FFFFFF"/>
            <w:tcMar>
              <w:left w:w="30" w:type="dxa"/>
              <w:right w:w="30" w:type="dxa"/>
            </w:tcMar>
          </w:tcPr>
          <w:p w14:paraId="323F23A3" w14:textId="77777777" w:rsidR="007D23BE" w:rsidRPr="00B547DE" w:rsidRDefault="007D23BE" w:rsidP="00DD49D5">
            <w:pPr>
              <w:adjustRightInd w:val="0"/>
              <w:spacing w:before="30" w:after="30"/>
              <w:rPr>
                <w:rFonts w:ascii="Arial" w:hAnsi="Arial" w:cs="Arial"/>
                <w:color w:val="000000"/>
                <w:sz w:val="16"/>
                <w:szCs w:val="14"/>
              </w:rPr>
            </w:pPr>
            <w:r w:rsidRPr="00B547DE">
              <w:rPr>
                <w:rFonts w:ascii="Arial" w:hAnsi="Arial" w:cs="Arial"/>
                <w:color w:val="000000"/>
                <w:sz w:val="16"/>
                <w:szCs w:val="14"/>
              </w:rPr>
              <w:t>Sichuan (Rural)</w:t>
            </w:r>
          </w:p>
        </w:tc>
        <w:tc>
          <w:tcPr>
            <w:tcW w:w="136" w:type="dxa"/>
            <w:tcBorders>
              <w:top w:val="nil"/>
              <w:left w:val="nil"/>
              <w:bottom w:val="nil"/>
              <w:right w:val="nil"/>
            </w:tcBorders>
            <w:shd w:val="clear" w:color="auto" w:fill="FFFFFF"/>
            <w:tcMar>
              <w:left w:w="30" w:type="dxa"/>
              <w:right w:w="30" w:type="dxa"/>
            </w:tcMar>
          </w:tcPr>
          <w:p w14:paraId="3B46E541"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c>
          <w:tcPr>
            <w:tcW w:w="138" w:type="dxa"/>
            <w:tcBorders>
              <w:top w:val="nil"/>
              <w:left w:val="nil"/>
              <w:bottom w:val="nil"/>
              <w:right w:val="nil"/>
            </w:tcBorders>
            <w:shd w:val="clear" w:color="auto" w:fill="FFFFFF"/>
            <w:tcMar>
              <w:left w:w="30" w:type="dxa"/>
              <w:right w:w="30" w:type="dxa"/>
            </w:tcMar>
          </w:tcPr>
          <w:p w14:paraId="29D5BB91"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c>
          <w:tcPr>
            <w:tcW w:w="587" w:type="dxa"/>
            <w:tcBorders>
              <w:top w:val="nil"/>
              <w:left w:val="nil"/>
              <w:bottom w:val="nil"/>
              <w:right w:val="nil"/>
            </w:tcBorders>
            <w:shd w:val="clear" w:color="auto" w:fill="FFFFFF"/>
            <w:tcMar>
              <w:left w:w="30" w:type="dxa"/>
              <w:right w:w="30" w:type="dxa"/>
            </w:tcMar>
          </w:tcPr>
          <w:p w14:paraId="0789720F" w14:textId="77777777" w:rsidR="007D23BE" w:rsidRPr="00B547DE" w:rsidRDefault="007D23BE" w:rsidP="00DD49D5">
            <w:pPr>
              <w:adjustRightInd w:val="0"/>
              <w:spacing w:before="30" w:after="30"/>
              <w:jc w:val="right"/>
              <w:rPr>
                <w:rFonts w:ascii="Arial" w:hAnsi="Arial" w:cs="Arial"/>
                <w:color w:val="000000"/>
                <w:sz w:val="16"/>
                <w:szCs w:val="14"/>
              </w:rPr>
            </w:pPr>
            <w:r w:rsidRPr="00B547DE">
              <w:rPr>
                <w:rFonts w:ascii="Arial" w:hAnsi="Arial" w:cs="Arial"/>
                <w:color w:val="000000"/>
                <w:sz w:val="16"/>
                <w:szCs w:val="14"/>
              </w:rPr>
              <w:t>10739</w:t>
            </w:r>
          </w:p>
        </w:tc>
        <w:tc>
          <w:tcPr>
            <w:tcW w:w="420" w:type="dxa"/>
            <w:tcBorders>
              <w:top w:val="nil"/>
              <w:left w:val="nil"/>
              <w:bottom w:val="nil"/>
              <w:right w:val="nil"/>
            </w:tcBorders>
            <w:shd w:val="clear" w:color="auto" w:fill="FFFFFF"/>
            <w:tcMar>
              <w:left w:w="30" w:type="dxa"/>
              <w:right w:w="30" w:type="dxa"/>
            </w:tcMar>
          </w:tcPr>
          <w:p w14:paraId="3EE96EC2"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c>
          <w:tcPr>
            <w:tcW w:w="941" w:type="dxa"/>
            <w:gridSpan w:val="2"/>
            <w:tcBorders>
              <w:top w:val="nil"/>
              <w:left w:val="nil"/>
              <w:bottom w:val="nil"/>
              <w:right w:val="nil"/>
            </w:tcBorders>
            <w:shd w:val="clear" w:color="auto" w:fill="FFFFFF"/>
            <w:tcMar>
              <w:left w:w="30" w:type="dxa"/>
              <w:right w:w="30" w:type="dxa"/>
            </w:tcMar>
          </w:tcPr>
          <w:p w14:paraId="7FF2EDEE" w14:textId="77777777" w:rsidR="007D23BE" w:rsidRPr="00B547DE" w:rsidRDefault="007D23BE" w:rsidP="00DD49D5">
            <w:pPr>
              <w:adjustRightInd w:val="0"/>
              <w:spacing w:before="30" w:after="30"/>
              <w:jc w:val="center"/>
              <w:rPr>
                <w:rFonts w:ascii="Arial" w:hAnsi="Arial" w:cs="Arial"/>
                <w:color w:val="000000"/>
                <w:sz w:val="16"/>
                <w:szCs w:val="14"/>
              </w:rPr>
            </w:pPr>
            <w:r w:rsidRPr="00B547DE">
              <w:rPr>
                <w:rFonts w:ascii="Arial" w:hAnsi="Arial" w:cs="Arial"/>
                <w:color w:val="000000"/>
                <w:sz w:val="16"/>
                <w:szCs w:val="14"/>
              </w:rPr>
              <w:t>98.9</w:t>
            </w:r>
          </w:p>
        </w:tc>
        <w:tc>
          <w:tcPr>
            <w:tcW w:w="313" w:type="dxa"/>
            <w:gridSpan w:val="2"/>
            <w:tcBorders>
              <w:top w:val="nil"/>
              <w:left w:val="nil"/>
              <w:bottom w:val="nil"/>
              <w:right w:val="nil"/>
            </w:tcBorders>
            <w:shd w:val="clear" w:color="auto" w:fill="FFFFFF"/>
            <w:tcMar>
              <w:left w:w="30" w:type="dxa"/>
              <w:right w:w="30" w:type="dxa"/>
            </w:tcMar>
          </w:tcPr>
          <w:p w14:paraId="7C895026"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c>
          <w:tcPr>
            <w:tcW w:w="314" w:type="dxa"/>
            <w:gridSpan w:val="2"/>
            <w:tcBorders>
              <w:top w:val="nil"/>
              <w:left w:val="nil"/>
              <w:bottom w:val="nil"/>
              <w:right w:val="nil"/>
            </w:tcBorders>
            <w:shd w:val="clear" w:color="auto" w:fill="FFFFFF"/>
            <w:tcMar>
              <w:left w:w="30" w:type="dxa"/>
              <w:right w:w="30" w:type="dxa"/>
            </w:tcMar>
          </w:tcPr>
          <w:p w14:paraId="1171576A"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c>
          <w:tcPr>
            <w:tcW w:w="472" w:type="dxa"/>
            <w:tcBorders>
              <w:top w:val="nil"/>
              <w:left w:val="nil"/>
              <w:bottom w:val="nil"/>
              <w:right w:val="nil"/>
            </w:tcBorders>
            <w:shd w:val="clear" w:color="auto" w:fill="FFFFFF"/>
            <w:tcMar>
              <w:left w:w="30" w:type="dxa"/>
              <w:right w:w="30" w:type="dxa"/>
            </w:tcMar>
          </w:tcPr>
          <w:p w14:paraId="443338B4" w14:textId="77777777" w:rsidR="007D23BE" w:rsidRPr="00B547DE" w:rsidRDefault="007D23BE" w:rsidP="00DD49D5">
            <w:pPr>
              <w:adjustRightInd w:val="0"/>
              <w:spacing w:before="30" w:after="30"/>
              <w:jc w:val="right"/>
              <w:rPr>
                <w:rFonts w:ascii="Arial" w:hAnsi="Arial" w:cs="Arial"/>
                <w:color w:val="000000"/>
                <w:sz w:val="16"/>
                <w:szCs w:val="14"/>
              </w:rPr>
            </w:pPr>
            <w:r w:rsidRPr="00B547DE">
              <w:rPr>
                <w:rFonts w:ascii="Arial" w:hAnsi="Arial" w:cs="Arial"/>
                <w:color w:val="000000"/>
                <w:sz w:val="16"/>
                <w:szCs w:val="14"/>
              </w:rPr>
              <w:t>457</w:t>
            </w:r>
          </w:p>
        </w:tc>
        <w:tc>
          <w:tcPr>
            <w:tcW w:w="371" w:type="dxa"/>
            <w:tcBorders>
              <w:top w:val="nil"/>
              <w:left w:val="nil"/>
              <w:bottom w:val="nil"/>
              <w:right w:val="nil"/>
            </w:tcBorders>
            <w:shd w:val="clear" w:color="auto" w:fill="FFFFFF"/>
            <w:tcMar>
              <w:left w:w="30" w:type="dxa"/>
              <w:right w:w="30" w:type="dxa"/>
            </w:tcMar>
          </w:tcPr>
          <w:p w14:paraId="7C1317E5"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c>
          <w:tcPr>
            <w:tcW w:w="1019" w:type="dxa"/>
            <w:tcBorders>
              <w:top w:val="nil"/>
              <w:left w:val="nil"/>
              <w:bottom w:val="nil"/>
              <w:right w:val="nil"/>
            </w:tcBorders>
            <w:shd w:val="clear" w:color="auto" w:fill="FFFFFF"/>
            <w:tcMar>
              <w:left w:w="30" w:type="dxa"/>
              <w:right w:w="30" w:type="dxa"/>
            </w:tcMar>
          </w:tcPr>
          <w:p w14:paraId="2CDA5569" w14:textId="77777777" w:rsidR="007D23BE" w:rsidRPr="00B547DE" w:rsidRDefault="007D23BE" w:rsidP="00DD49D5">
            <w:pPr>
              <w:adjustRightInd w:val="0"/>
              <w:spacing w:before="30" w:after="30"/>
              <w:jc w:val="center"/>
              <w:rPr>
                <w:rFonts w:ascii="Arial" w:hAnsi="Arial" w:cs="Arial"/>
                <w:color w:val="000000"/>
                <w:sz w:val="16"/>
                <w:szCs w:val="14"/>
              </w:rPr>
            </w:pPr>
            <w:r w:rsidRPr="00B547DE">
              <w:rPr>
                <w:rFonts w:ascii="Arial" w:hAnsi="Arial" w:cs="Arial"/>
                <w:color w:val="000000"/>
                <w:sz w:val="16"/>
                <w:szCs w:val="14"/>
              </w:rPr>
              <w:t>98.6</w:t>
            </w:r>
          </w:p>
        </w:tc>
        <w:tc>
          <w:tcPr>
            <w:tcW w:w="116" w:type="dxa"/>
            <w:tcBorders>
              <w:top w:val="nil"/>
              <w:left w:val="nil"/>
              <w:bottom w:val="nil"/>
              <w:right w:val="nil"/>
            </w:tcBorders>
            <w:shd w:val="clear" w:color="auto" w:fill="FFFFFF"/>
            <w:tcMar>
              <w:left w:w="30" w:type="dxa"/>
              <w:right w:w="30" w:type="dxa"/>
            </w:tcMar>
          </w:tcPr>
          <w:p w14:paraId="4B8F8928"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r>
      <w:tr w:rsidR="007D23BE" w:rsidRPr="00B547DE" w14:paraId="1E79D4EE" w14:textId="77777777" w:rsidTr="00B547DE">
        <w:trPr>
          <w:cantSplit/>
          <w:trHeight w:val="287"/>
        </w:trPr>
        <w:tc>
          <w:tcPr>
            <w:tcW w:w="1420" w:type="dxa"/>
            <w:tcBorders>
              <w:top w:val="nil"/>
              <w:left w:val="nil"/>
              <w:bottom w:val="nil"/>
              <w:right w:val="nil"/>
            </w:tcBorders>
            <w:shd w:val="clear" w:color="auto" w:fill="FFFFFF"/>
            <w:tcMar>
              <w:left w:w="30" w:type="dxa"/>
              <w:right w:w="30" w:type="dxa"/>
            </w:tcMar>
          </w:tcPr>
          <w:p w14:paraId="432F60E0" w14:textId="77777777" w:rsidR="007D23BE" w:rsidRPr="00B547DE" w:rsidRDefault="007D23BE" w:rsidP="00DD49D5">
            <w:pPr>
              <w:adjustRightInd w:val="0"/>
              <w:spacing w:before="30" w:after="30"/>
              <w:rPr>
                <w:rFonts w:ascii="Arial" w:hAnsi="Arial" w:cs="Arial"/>
                <w:color w:val="000000"/>
                <w:sz w:val="16"/>
                <w:szCs w:val="14"/>
              </w:rPr>
            </w:pPr>
            <w:r w:rsidRPr="00B547DE">
              <w:rPr>
                <w:rFonts w:ascii="Arial" w:hAnsi="Arial" w:cs="Arial"/>
                <w:color w:val="000000"/>
                <w:sz w:val="16"/>
                <w:szCs w:val="14"/>
              </w:rPr>
              <w:t>Gansu (Rural)</w:t>
            </w:r>
          </w:p>
        </w:tc>
        <w:tc>
          <w:tcPr>
            <w:tcW w:w="136" w:type="dxa"/>
            <w:tcBorders>
              <w:top w:val="nil"/>
              <w:left w:val="nil"/>
              <w:bottom w:val="nil"/>
              <w:right w:val="nil"/>
            </w:tcBorders>
            <w:shd w:val="clear" w:color="auto" w:fill="FFFFFF"/>
            <w:tcMar>
              <w:left w:w="30" w:type="dxa"/>
              <w:right w:w="30" w:type="dxa"/>
            </w:tcMar>
          </w:tcPr>
          <w:p w14:paraId="0BA453FC"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c>
          <w:tcPr>
            <w:tcW w:w="138" w:type="dxa"/>
            <w:tcBorders>
              <w:top w:val="nil"/>
              <w:left w:val="nil"/>
              <w:bottom w:val="nil"/>
              <w:right w:val="nil"/>
            </w:tcBorders>
            <w:shd w:val="clear" w:color="auto" w:fill="FFFFFF"/>
            <w:tcMar>
              <w:left w:w="30" w:type="dxa"/>
              <w:right w:w="30" w:type="dxa"/>
            </w:tcMar>
          </w:tcPr>
          <w:p w14:paraId="3A369F86"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c>
          <w:tcPr>
            <w:tcW w:w="587" w:type="dxa"/>
            <w:tcBorders>
              <w:top w:val="nil"/>
              <w:left w:val="nil"/>
              <w:bottom w:val="nil"/>
              <w:right w:val="nil"/>
            </w:tcBorders>
            <w:shd w:val="clear" w:color="auto" w:fill="FFFFFF"/>
            <w:tcMar>
              <w:left w:w="30" w:type="dxa"/>
              <w:right w:w="30" w:type="dxa"/>
            </w:tcMar>
          </w:tcPr>
          <w:p w14:paraId="5C929B43" w14:textId="77777777" w:rsidR="007D23BE" w:rsidRPr="00B547DE" w:rsidRDefault="007D23BE" w:rsidP="00DD49D5">
            <w:pPr>
              <w:adjustRightInd w:val="0"/>
              <w:spacing w:before="30" w:after="30"/>
              <w:jc w:val="right"/>
              <w:rPr>
                <w:rFonts w:ascii="Arial" w:hAnsi="Arial" w:cs="Arial"/>
                <w:color w:val="000000"/>
                <w:sz w:val="16"/>
                <w:szCs w:val="14"/>
              </w:rPr>
            </w:pPr>
            <w:r w:rsidRPr="00B547DE">
              <w:rPr>
                <w:rFonts w:ascii="Arial" w:hAnsi="Arial" w:cs="Arial"/>
                <w:color w:val="000000"/>
                <w:sz w:val="16"/>
                <w:szCs w:val="14"/>
              </w:rPr>
              <w:t>1475</w:t>
            </w:r>
          </w:p>
        </w:tc>
        <w:tc>
          <w:tcPr>
            <w:tcW w:w="420" w:type="dxa"/>
            <w:tcBorders>
              <w:top w:val="nil"/>
              <w:left w:val="nil"/>
              <w:bottom w:val="nil"/>
              <w:right w:val="nil"/>
            </w:tcBorders>
            <w:shd w:val="clear" w:color="auto" w:fill="FFFFFF"/>
            <w:tcMar>
              <w:left w:w="30" w:type="dxa"/>
              <w:right w:w="30" w:type="dxa"/>
            </w:tcMar>
          </w:tcPr>
          <w:p w14:paraId="7F5B5365"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c>
          <w:tcPr>
            <w:tcW w:w="941" w:type="dxa"/>
            <w:gridSpan w:val="2"/>
            <w:tcBorders>
              <w:top w:val="nil"/>
              <w:left w:val="nil"/>
              <w:bottom w:val="nil"/>
              <w:right w:val="nil"/>
            </w:tcBorders>
            <w:shd w:val="clear" w:color="auto" w:fill="FFFFFF"/>
            <w:tcMar>
              <w:left w:w="30" w:type="dxa"/>
              <w:right w:w="30" w:type="dxa"/>
            </w:tcMar>
          </w:tcPr>
          <w:p w14:paraId="78D08EF9" w14:textId="77777777" w:rsidR="007D23BE" w:rsidRPr="00B547DE" w:rsidRDefault="007D23BE" w:rsidP="00DD49D5">
            <w:pPr>
              <w:adjustRightInd w:val="0"/>
              <w:spacing w:before="30" w:after="30"/>
              <w:jc w:val="center"/>
              <w:rPr>
                <w:rFonts w:ascii="Arial" w:hAnsi="Arial" w:cs="Arial"/>
                <w:color w:val="000000"/>
                <w:sz w:val="16"/>
                <w:szCs w:val="14"/>
              </w:rPr>
            </w:pPr>
            <w:r w:rsidRPr="00B547DE">
              <w:rPr>
                <w:rFonts w:ascii="Arial" w:hAnsi="Arial" w:cs="Arial"/>
                <w:color w:val="000000"/>
                <w:sz w:val="16"/>
                <w:szCs w:val="14"/>
              </w:rPr>
              <w:t>19.3</w:t>
            </w:r>
          </w:p>
        </w:tc>
        <w:tc>
          <w:tcPr>
            <w:tcW w:w="313" w:type="dxa"/>
            <w:gridSpan w:val="2"/>
            <w:tcBorders>
              <w:top w:val="nil"/>
              <w:left w:val="nil"/>
              <w:bottom w:val="nil"/>
              <w:right w:val="nil"/>
            </w:tcBorders>
            <w:shd w:val="clear" w:color="auto" w:fill="FFFFFF"/>
            <w:tcMar>
              <w:left w:w="30" w:type="dxa"/>
              <w:right w:w="30" w:type="dxa"/>
            </w:tcMar>
          </w:tcPr>
          <w:p w14:paraId="22A6C41F"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c>
          <w:tcPr>
            <w:tcW w:w="314" w:type="dxa"/>
            <w:gridSpan w:val="2"/>
            <w:tcBorders>
              <w:top w:val="nil"/>
              <w:left w:val="nil"/>
              <w:bottom w:val="nil"/>
              <w:right w:val="nil"/>
            </w:tcBorders>
            <w:shd w:val="clear" w:color="auto" w:fill="FFFFFF"/>
            <w:tcMar>
              <w:left w:w="30" w:type="dxa"/>
              <w:right w:w="30" w:type="dxa"/>
            </w:tcMar>
          </w:tcPr>
          <w:p w14:paraId="082CC5C4"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c>
          <w:tcPr>
            <w:tcW w:w="472" w:type="dxa"/>
            <w:tcBorders>
              <w:top w:val="nil"/>
              <w:left w:val="nil"/>
              <w:bottom w:val="nil"/>
              <w:right w:val="nil"/>
            </w:tcBorders>
            <w:shd w:val="clear" w:color="auto" w:fill="FFFFFF"/>
            <w:tcMar>
              <w:left w:w="30" w:type="dxa"/>
              <w:right w:w="30" w:type="dxa"/>
            </w:tcMar>
          </w:tcPr>
          <w:p w14:paraId="38AB9358" w14:textId="77777777" w:rsidR="007D23BE" w:rsidRPr="00B547DE" w:rsidRDefault="007D23BE" w:rsidP="00DD49D5">
            <w:pPr>
              <w:adjustRightInd w:val="0"/>
              <w:spacing w:before="30" w:after="30"/>
              <w:jc w:val="right"/>
              <w:rPr>
                <w:rFonts w:ascii="Arial" w:hAnsi="Arial" w:cs="Arial"/>
                <w:color w:val="000000"/>
                <w:sz w:val="16"/>
                <w:szCs w:val="14"/>
              </w:rPr>
            </w:pPr>
            <w:r w:rsidRPr="00B547DE">
              <w:rPr>
                <w:rFonts w:ascii="Arial" w:hAnsi="Arial" w:cs="Arial"/>
                <w:color w:val="000000"/>
                <w:sz w:val="16"/>
                <w:szCs w:val="14"/>
              </w:rPr>
              <w:t>85</w:t>
            </w:r>
          </w:p>
        </w:tc>
        <w:tc>
          <w:tcPr>
            <w:tcW w:w="371" w:type="dxa"/>
            <w:tcBorders>
              <w:top w:val="nil"/>
              <w:left w:val="nil"/>
              <w:bottom w:val="nil"/>
              <w:right w:val="nil"/>
            </w:tcBorders>
            <w:shd w:val="clear" w:color="auto" w:fill="FFFFFF"/>
            <w:tcMar>
              <w:left w:w="30" w:type="dxa"/>
              <w:right w:w="30" w:type="dxa"/>
            </w:tcMar>
          </w:tcPr>
          <w:p w14:paraId="29407814"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c>
          <w:tcPr>
            <w:tcW w:w="1019" w:type="dxa"/>
            <w:tcBorders>
              <w:top w:val="nil"/>
              <w:left w:val="nil"/>
              <w:bottom w:val="nil"/>
              <w:right w:val="nil"/>
            </w:tcBorders>
            <w:shd w:val="clear" w:color="auto" w:fill="FFFFFF"/>
            <w:tcMar>
              <w:left w:w="30" w:type="dxa"/>
              <w:right w:w="30" w:type="dxa"/>
            </w:tcMar>
          </w:tcPr>
          <w:p w14:paraId="4AD511CC" w14:textId="77777777" w:rsidR="007D23BE" w:rsidRPr="00B547DE" w:rsidRDefault="007D23BE" w:rsidP="00DD49D5">
            <w:pPr>
              <w:adjustRightInd w:val="0"/>
              <w:spacing w:before="30" w:after="30"/>
              <w:jc w:val="center"/>
              <w:rPr>
                <w:rFonts w:ascii="Arial" w:hAnsi="Arial" w:cs="Arial"/>
                <w:color w:val="000000"/>
                <w:sz w:val="16"/>
                <w:szCs w:val="14"/>
              </w:rPr>
            </w:pPr>
            <w:r w:rsidRPr="00B547DE">
              <w:rPr>
                <w:rFonts w:ascii="Arial" w:hAnsi="Arial" w:cs="Arial"/>
                <w:color w:val="000000"/>
                <w:sz w:val="16"/>
                <w:szCs w:val="14"/>
              </w:rPr>
              <w:t>21.1</w:t>
            </w:r>
          </w:p>
        </w:tc>
        <w:tc>
          <w:tcPr>
            <w:tcW w:w="116" w:type="dxa"/>
            <w:tcBorders>
              <w:top w:val="nil"/>
              <w:left w:val="nil"/>
              <w:bottom w:val="nil"/>
              <w:right w:val="nil"/>
            </w:tcBorders>
            <w:shd w:val="clear" w:color="auto" w:fill="FFFFFF"/>
            <w:tcMar>
              <w:left w:w="30" w:type="dxa"/>
              <w:right w:w="30" w:type="dxa"/>
            </w:tcMar>
          </w:tcPr>
          <w:p w14:paraId="412E0B71"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r>
      <w:tr w:rsidR="007D23BE" w:rsidRPr="00B547DE" w14:paraId="09D9F243" w14:textId="77777777" w:rsidTr="00B547DE">
        <w:trPr>
          <w:cantSplit/>
          <w:trHeight w:val="310"/>
        </w:trPr>
        <w:tc>
          <w:tcPr>
            <w:tcW w:w="1420" w:type="dxa"/>
            <w:tcBorders>
              <w:top w:val="nil"/>
              <w:left w:val="nil"/>
              <w:bottom w:val="nil"/>
              <w:right w:val="nil"/>
            </w:tcBorders>
            <w:shd w:val="clear" w:color="auto" w:fill="FFFFFF"/>
            <w:tcMar>
              <w:left w:w="30" w:type="dxa"/>
              <w:right w:w="30" w:type="dxa"/>
            </w:tcMar>
          </w:tcPr>
          <w:p w14:paraId="42EA70FF" w14:textId="77777777" w:rsidR="007D23BE" w:rsidRPr="00B547DE" w:rsidRDefault="007D23BE" w:rsidP="00DD49D5">
            <w:pPr>
              <w:adjustRightInd w:val="0"/>
              <w:spacing w:before="30" w:after="30"/>
              <w:rPr>
                <w:rFonts w:ascii="Arial" w:hAnsi="Arial" w:cs="Arial"/>
                <w:color w:val="000000"/>
                <w:sz w:val="16"/>
                <w:szCs w:val="14"/>
              </w:rPr>
            </w:pPr>
            <w:r w:rsidRPr="00B547DE">
              <w:rPr>
                <w:rFonts w:ascii="Arial" w:hAnsi="Arial" w:cs="Arial"/>
                <w:color w:val="000000"/>
                <w:sz w:val="16"/>
                <w:szCs w:val="14"/>
              </w:rPr>
              <w:t>Henan (Rural)</w:t>
            </w:r>
          </w:p>
        </w:tc>
        <w:tc>
          <w:tcPr>
            <w:tcW w:w="136" w:type="dxa"/>
            <w:tcBorders>
              <w:top w:val="nil"/>
              <w:left w:val="nil"/>
              <w:bottom w:val="nil"/>
              <w:right w:val="nil"/>
            </w:tcBorders>
            <w:shd w:val="clear" w:color="auto" w:fill="FFFFFF"/>
            <w:tcMar>
              <w:left w:w="30" w:type="dxa"/>
              <w:right w:w="30" w:type="dxa"/>
            </w:tcMar>
          </w:tcPr>
          <w:p w14:paraId="36FDCBDE"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c>
          <w:tcPr>
            <w:tcW w:w="138" w:type="dxa"/>
            <w:tcBorders>
              <w:top w:val="nil"/>
              <w:left w:val="nil"/>
              <w:bottom w:val="nil"/>
              <w:right w:val="nil"/>
            </w:tcBorders>
            <w:shd w:val="clear" w:color="auto" w:fill="FFFFFF"/>
            <w:tcMar>
              <w:left w:w="30" w:type="dxa"/>
              <w:right w:w="30" w:type="dxa"/>
            </w:tcMar>
          </w:tcPr>
          <w:p w14:paraId="4182C656"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c>
          <w:tcPr>
            <w:tcW w:w="587" w:type="dxa"/>
            <w:tcBorders>
              <w:top w:val="nil"/>
              <w:left w:val="nil"/>
              <w:bottom w:val="nil"/>
              <w:right w:val="nil"/>
            </w:tcBorders>
            <w:shd w:val="clear" w:color="auto" w:fill="FFFFFF"/>
            <w:tcMar>
              <w:left w:w="30" w:type="dxa"/>
              <w:right w:w="30" w:type="dxa"/>
            </w:tcMar>
          </w:tcPr>
          <w:p w14:paraId="50FF9E0B" w14:textId="77777777" w:rsidR="007D23BE" w:rsidRPr="00B547DE" w:rsidRDefault="007D23BE" w:rsidP="00DD49D5">
            <w:pPr>
              <w:adjustRightInd w:val="0"/>
              <w:spacing w:before="30" w:after="30"/>
              <w:jc w:val="right"/>
              <w:rPr>
                <w:rFonts w:ascii="Arial" w:hAnsi="Arial" w:cs="Arial"/>
                <w:color w:val="000000"/>
                <w:sz w:val="16"/>
                <w:szCs w:val="14"/>
              </w:rPr>
            </w:pPr>
            <w:r w:rsidRPr="00B547DE">
              <w:rPr>
                <w:rFonts w:ascii="Arial" w:hAnsi="Arial" w:cs="Arial"/>
                <w:color w:val="000000"/>
                <w:sz w:val="16"/>
                <w:szCs w:val="14"/>
              </w:rPr>
              <w:t>7092</w:t>
            </w:r>
          </w:p>
        </w:tc>
        <w:tc>
          <w:tcPr>
            <w:tcW w:w="420" w:type="dxa"/>
            <w:tcBorders>
              <w:top w:val="nil"/>
              <w:left w:val="nil"/>
              <w:bottom w:val="nil"/>
              <w:right w:val="nil"/>
            </w:tcBorders>
            <w:shd w:val="clear" w:color="auto" w:fill="FFFFFF"/>
            <w:tcMar>
              <w:left w:w="30" w:type="dxa"/>
              <w:right w:w="30" w:type="dxa"/>
            </w:tcMar>
          </w:tcPr>
          <w:p w14:paraId="795EECCD"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c>
          <w:tcPr>
            <w:tcW w:w="941" w:type="dxa"/>
            <w:gridSpan w:val="2"/>
            <w:tcBorders>
              <w:top w:val="nil"/>
              <w:left w:val="nil"/>
              <w:bottom w:val="nil"/>
              <w:right w:val="nil"/>
            </w:tcBorders>
            <w:shd w:val="clear" w:color="auto" w:fill="FFFFFF"/>
            <w:tcMar>
              <w:left w:w="30" w:type="dxa"/>
              <w:right w:w="30" w:type="dxa"/>
            </w:tcMar>
          </w:tcPr>
          <w:p w14:paraId="694477CD" w14:textId="77777777" w:rsidR="007D23BE" w:rsidRPr="00B547DE" w:rsidRDefault="007D23BE" w:rsidP="00DD49D5">
            <w:pPr>
              <w:adjustRightInd w:val="0"/>
              <w:spacing w:before="30" w:after="30"/>
              <w:jc w:val="center"/>
              <w:rPr>
                <w:rFonts w:ascii="Arial" w:hAnsi="Arial" w:cs="Arial"/>
                <w:color w:val="000000"/>
                <w:sz w:val="16"/>
                <w:szCs w:val="14"/>
              </w:rPr>
            </w:pPr>
            <w:r w:rsidRPr="00B547DE">
              <w:rPr>
                <w:rFonts w:ascii="Arial" w:hAnsi="Arial" w:cs="Arial"/>
                <w:color w:val="000000"/>
                <w:sz w:val="16"/>
                <w:szCs w:val="14"/>
              </w:rPr>
              <w:t>69.3</w:t>
            </w:r>
          </w:p>
        </w:tc>
        <w:tc>
          <w:tcPr>
            <w:tcW w:w="313" w:type="dxa"/>
            <w:gridSpan w:val="2"/>
            <w:tcBorders>
              <w:top w:val="nil"/>
              <w:left w:val="nil"/>
              <w:bottom w:val="nil"/>
              <w:right w:val="nil"/>
            </w:tcBorders>
            <w:shd w:val="clear" w:color="auto" w:fill="FFFFFF"/>
            <w:tcMar>
              <w:left w:w="30" w:type="dxa"/>
              <w:right w:w="30" w:type="dxa"/>
            </w:tcMar>
          </w:tcPr>
          <w:p w14:paraId="4E2E16CE"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c>
          <w:tcPr>
            <w:tcW w:w="314" w:type="dxa"/>
            <w:gridSpan w:val="2"/>
            <w:tcBorders>
              <w:top w:val="nil"/>
              <w:left w:val="nil"/>
              <w:bottom w:val="nil"/>
              <w:right w:val="nil"/>
            </w:tcBorders>
            <w:shd w:val="clear" w:color="auto" w:fill="FFFFFF"/>
            <w:tcMar>
              <w:left w:w="30" w:type="dxa"/>
              <w:right w:w="30" w:type="dxa"/>
            </w:tcMar>
          </w:tcPr>
          <w:p w14:paraId="650D9B00"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c>
          <w:tcPr>
            <w:tcW w:w="472" w:type="dxa"/>
            <w:tcBorders>
              <w:top w:val="nil"/>
              <w:left w:val="nil"/>
              <w:bottom w:val="nil"/>
              <w:right w:val="nil"/>
            </w:tcBorders>
            <w:shd w:val="clear" w:color="auto" w:fill="FFFFFF"/>
            <w:tcMar>
              <w:left w:w="30" w:type="dxa"/>
              <w:right w:w="30" w:type="dxa"/>
            </w:tcMar>
          </w:tcPr>
          <w:p w14:paraId="560035F3" w14:textId="77777777" w:rsidR="007D23BE" w:rsidRPr="00B547DE" w:rsidRDefault="007D23BE" w:rsidP="00DD49D5">
            <w:pPr>
              <w:adjustRightInd w:val="0"/>
              <w:spacing w:before="30" w:after="30"/>
              <w:jc w:val="right"/>
              <w:rPr>
                <w:rFonts w:ascii="Arial" w:hAnsi="Arial" w:cs="Arial"/>
                <w:color w:val="000000"/>
                <w:sz w:val="16"/>
                <w:szCs w:val="14"/>
              </w:rPr>
            </w:pPr>
            <w:r w:rsidRPr="00B547DE">
              <w:rPr>
                <w:rFonts w:ascii="Arial" w:hAnsi="Arial" w:cs="Arial"/>
                <w:color w:val="000000"/>
                <w:sz w:val="16"/>
                <w:szCs w:val="14"/>
              </w:rPr>
              <w:t>374</w:t>
            </w:r>
          </w:p>
        </w:tc>
        <w:tc>
          <w:tcPr>
            <w:tcW w:w="371" w:type="dxa"/>
            <w:tcBorders>
              <w:top w:val="nil"/>
              <w:left w:val="nil"/>
              <w:bottom w:val="nil"/>
              <w:right w:val="nil"/>
            </w:tcBorders>
            <w:shd w:val="clear" w:color="auto" w:fill="FFFFFF"/>
            <w:tcMar>
              <w:left w:w="30" w:type="dxa"/>
              <w:right w:w="30" w:type="dxa"/>
            </w:tcMar>
          </w:tcPr>
          <w:p w14:paraId="61229B25"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c>
          <w:tcPr>
            <w:tcW w:w="1019" w:type="dxa"/>
            <w:tcBorders>
              <w:top w:val="nil"/>
              <w:left w:val="nil"/>
              <w:bottom w:val="nil"/>
              <w:right w:val="nil"/>
            </w:tcBorders>
            <w:shd w:val="clear" w:color="auto" w:fill="FFFFFF"/>
            <w:tcMar>
              <w:left w:w="30" w:type="dxa"/>
              <w:right w:w="30" w:type="dxa"/>
            </w:tcMar>
          </w:tcPr>
          <w:p w14:paraId="2275D349" w14:textId="77777777" w:rsidR="007D23BE" w:rsidRPr="00B547DE" w:rsidRDefault="007D23BE" w:rsidP="00DD49D5">
            <w:pPr>
              <w:adjustRightInd w:val="0"/>
              <w:spacing w:before="30" w:after="30"/>
              <w:jc w:val="center"/>
              <w:rPr>
                <w:rFonts w:ascii="Arial" w:hAnsi="Arial" w:cs="Arial"/>
                <w:color w:val="000000"/>
                <w:sz w:val="16"/>
                <w:szCs w:val="14"/>
              </w:rPr>
            </w:pPr>
            <w:r w:rsidRPr="00B547DE">
              <w:rPr>
                <w:rFonts w:ascii="Arial" w:hAnsi="Arial" w:cs="Arial"/>
                <w:color w:val="000000"/>
                <w:sz w:val="16"/>
                <w:szCs w:val="14"/>
              </w:rPr>
              <w:t>69.9</w:t>
            </w:r>
          </w:p>
        </w:tc>
        <w:tc>
          <w:tcPr>
            <w:tcW w:w="116" w:type="dxa"/>
            <w:tcBorders>
              <w:top w:val="nil"/>
              <w:left w:val="nil"/>
              <w:bottom w:val="nil"/>
              <w:right w:val="nil"/>
            </w:tcBorders>
            <w:shd w:val="clear" w:color="auto" w:fill="FFFFFF"/>
            <w:tcMar>
              <w:left w:w="30" w:type="dxa"/>
              <w:right w:w="30" w:type="dxa"/>
            </w:tcMar>
          </w:tcPr>
          <w:p w14:paraId="1EC51597"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r>
      <w:tr w:rsidR="007D23BE" w:rsidRPr="00B547DE" w14:paraId="01D0AB04" w14:textId="77777777" w:rsidTr="00B547DE">
        <w:trPr>
          <w:cantSplit/>
          <w:trHeight w:val="287"/>
        </w:trPr>
        <w:tc>
          <w:tcPr>
            <w:tcW w:w="1420" w:type="dxa"/>
            <w:tcBorders>
              <w:top w:val="nil"/>
              <w:left w:val="nil"/>
              <w:bottom w:val="nil"/>
              <w:right w:val="nil"/>
            </w:tcBorders>
            <w:shd w:val="clear" w:color="auto" w:fill="FFFFFF"/>
            <w:tcMar>
              <w:left w:w="30" w:type="dxa"/>
              <w:right w:w="30" w:type="dxa"/>
            </w:tcMar>
          </w:tcPr>
          <w:p w14:paraId="092FB4DB" w14:textId="77777777" w:rsidR="007D23BE" w:rsidRPr="00B547DE" w:rsidRDefault="007D23BE" w:rsidP="00DD49D5">
            <w:pPr>
              <w:adjustRightInd w:val="0"/>
              <w:spacing w:before="30" w:after="30"/>
              <w:rPr>
                <w:rFonts w:ascii="Arial" w:hAnsi="Arial" w:cs="Arial"/>
                <w:color w:val="000000"/>
                <w:sz w:val="16"/>
                <w:szCs w:val="14"/>
              </w:rPr>
            </w:pPr>
            <w:r w:rsidRPr="00B547DE">
              <w:rPr>
                <w:rFonts w:ascii="Arial" w:hAnsi="Arial" w:cs="Arial"/>
                <w:color w:val="000000"/>
                <w:sz w:val="16"/>
                <w:szCs w:val="14"/>
              </w:rPr>
              <w:t>Zhejiang (Rural)</w:t>
            </w:r>
          </w:p>
        </w:tc>
        <w:tc>
          <w:tcPr>
            <w:tcW w:w="136" w:type="dxa"/>
            <w:tcBorders>
              <w:top w:val="nil"/>
              <w:left w:val="nil"/>
              <w:bottom w:val="nil"/>
              <w:right w:val="nil"/>
            </w:tcBorders>
            <w:shd w:val="clear" w:color="auto" w:fill="FFFFFF"/>
            <w:tcMar>
              <w:left w:w="30" w:type="dxa"/>
              <w:right w:w="30" w:type="dxa"/>
            </w:tcMar>
          </w:tcPr>
          <w:p w14:paraId="0639F819"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c>
          <w:tcPr>
            <w:tcW w:w="138" w:type="dxa"/>
            <w:tcBorders>
              <w:top w:val="nil"/>
              <w:left w:val="nil"/>
              <w:bottom w:val="nil"/>
              <w:right w:val="nil"/>
            </w:tcBorders>
            <w:shd w:val="clear" w:color="auto" w:fill="FFFFFF"/>
            <w:tcMar>
              <w:left w:w="30" w:type="dxa"/>
              <w:right w:w="30" w:type="dxa"/>
            </w:tcMar>
          </w:tcPr>
          <w:p w14:paraId="78EF95F2"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c>
          <w:tcPr>
            <w:tcW w:w="587" w:type="dxa"/>
            <w:tcBorders>
              <w:top w:val="nil"/>
              <w:left w:val="nil"/>
              <w:bottom w:val="nil"/>
              <w:right w:val="nil"/>
            </w:tcBorders>
            <w:shd w:val="clear" w:color="auto" w:fill="FFFFFF"/>
            <w:tcMar>
              <w:left w:w="30" w:type="dxa"/>
              <w:right w:w="30" w:type="dxa"/>
            </w:tcMar>
          </w:tcPr>
          <w:p w14:paraId="1A584DF7" w14:textId="77777777" w:rsidR="007D23BE" w:rsidRPr="00B547DE" w:rsidRDefault="007D23BE" w:rsidP="00DD49D5">
            <w:pPr>
              <w:adjustRightInd w:val="0"/>
              <w:spacing w:before="30" w:after="30"/>
              <w:jc w:val="right"/>
              <w:rPr>
                <w:rFonts w:ascii="Arial" w:hAnsi="Arial" w:cs="Arial"/>
                <w:color w:val="000000"/>
                <w:sz w:val="16"/>
                <w:szCs w:val="14"/>
              </w:rPr>
            </w:pPr>
            <w:r w:rsidRPr="00B547DE">
              <w:rPr>
                <w:rFonts w:ascii="Arial" w:hAnsi="Arial" w:cs="Arial"/>
                <w:color w:val="000000"/>
                <w:sz w:val="16"/>
                <w:szCs w:val="14"/>
              </w:rPr>
              <w:t>9174</w:t>
            </w:r>
          </w:p>
        </w:tc>
        <w:tc>
          <w:tcPr>
            <w:tcW w:w="420" w:type="dxa"/>
            <w:tcBorders>
              <w:top w:val="nil"/>
              <w:left w:val="nil"/>
              <w:bottom w:val="nil"/>
              <w:right w:val="nil"/>
            </w:tcBorders>
            <w:shd w:val="clear" w:color="auto" w:fill="FFFFFF"/>
            <w:tcMar>
              <w:left w:w="30" w:type="dxa"/>
              <w:right w:w="30" w:type="dxa"/>
            </w:tcMar>
          </w:tcPr>
          <w:p w14:paraId="48B3C988"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c>
          <w:tcPr>
            <w:tcW w:w="941" w:type="dxa"/>
            <w:gridSpan w:val="2"/>
            <w:tcBorders>
              <w:top w:val="nil"/>
              <w:left w:val="nil"/>
              <w:bottom w:val="nil"/>
              <w:right w:val="nil"/>
            </w:tcBorders>
            <w:shd w:val="clear" w:color="auto" w:fill="FFFFFF"/>
            <w:tcMar>
              <w:left w:w="30" w:type="dxa"/>
              <w:right w:w="30" w:type="dxa"/>
            </w:tcMar>
          </w:tcPr>
          <w:p w14:paraId="2D83D688" w14:textId="77777777" w:rsidR="007D23BE" w:rsidRPr="00B547DE" w:rsidRDefault="007D23BE" w:rsidP="00DD49D5">
            <w:pPr>
              <w:adjustRightInd w:val="0"/>
              <w:spacing w:before="30" w:after="30"/>
              <w:jc w:val="center"/>
              <w:rPr>
                <w:rFonts w:ascii="Arial" w:hAnsi="Arial" w:cs="Arial"/>
                <w:color w:val="000000"/>
                <w:sz w:val="16"/>
                <w:szCs w:val="14"/>
              </w:rPr>
            </w:pPr>
            <w:r w:rsidRPr="00B547DE">
              <w:rPr>
                <w:rFonts w:ascii="Arial" w:hAnsi="Arial" w:cs="Arial"/>
                <w:color w:val="000000"/>
                <w:sz w:val="16"/>
                <w:szCs w:val="14"/>
              </w:rPr>
              <w:t>98.4</w:t>
            </w:r>
          </w:p>
        </w:tc>
        <w:tc>
          <w:tcPr>
            <w:tcW w:w="313" w:type="dxa"/>
            <w:gridSpan w:val="2"/>
            <w:tcBorders>
              <w:top w:val="nil"/>
              <w:left w:val="nil"/>
              <w:bottom w:val="nil"/>
              <w:right w:val="nil"/>
            </w:tcBorders>
            <w:shd w:val="clear" w:color="auto" w:fill="FFFFFF"/>
            <w:tcMar>
              <w:left w:w="30" w:type="dxa"/>
              <w:right w:w="30" w:type="dxa"/>
            </w:tcMar>
          </w:tcPr>
          <w:p w14:paraId="0D7901A2"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c>
          <w:tcPr>
            <w:tcW w:w="314" w:type="dxa"/>
            <w:gridSpan w:val="2"/>
            <w:tcBorders>
              <w:top w:val="nil"/>
              <w:left w:val="nil"/>
              <w:bottom w:val="nil"/>
              <w:right w:val="nil"/>
            </w:tcBorders>
            <w:shd w:val="clear" w:color="auto" w:fill="FFFFFF"/>
            <w:tcMar>
              <w:left w:w="30" w:type="dxa"/>
              <w:right w:w="30" w:type="dxa"/>
            </w:tcMar>
          </w:tcPr>
          <w:p w14:paraId="7997B20F"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c>
          <w:tcPr>
            <w:tcW w:w="472" w:type="dxa"/>
            <w:tcBorders>
              <w:top w:val="nil"/>
              <w:left w:val="nil"/>
              <w:bottom w:val="nil"/>
              <w:right w:val="nil"/>
            </w:tcBorders>
            <w:shd w:val="clear" w:color="auto" w:fill="FFFFFF"/>
            <w:tcMar>
              <w:left w:w="30" w:type="dxa"/>
              <w:right w:w="30" w:type="dxa"/>
            </w:tcMar>
          </w:tcPr>
          <w:p w14:paraId="4B96E48E" w14:textId="77777777" w:rsidR="007D23BE" w:rsidRPr="00B547DE" w:rsidRDefault="007D23BE" w:rsidP="00DD49D5">
            <w:pPr>
              <w:adjustRightInd w:val="0"/>
              <w:spacing w:before="30" w:after="30"/>
              <w:jc w:val="right"/>
              <w:rPr>
                <w:rFonts w:ascii="Arial" w:hAnsi="Arial" w:cs="Arial"/>
                <w:color w:val="000000"/>
                <w:sz w:val="16"/>
                <w:szCs w:val="14"/>
              </w:rPr>
            </w:pPr>
            <w:r w:rsidRPr="00B547DE">
              <w:rPr>
                <w:rFonts w:ascii="Arial" w:hAnsi="Arial" w:cs="Arial"/>
                <w:color w:val="000000"/>
                <w:sz w:val="16"/>
                <w:szCs w:val="14"/>
              </w:rPr>
              <w:t>288</w:t>
            </w:r>
          </w:p>
        </w:tc>
        <w:tc>
          <w:tcPr>
            <w:tcW w:w="371" w:type="dxa"/>
            <w:tcBorders>
              <w:top w:val="nil"/>
              <w:left w:val="nil"/>
              <w:bottom w:val="nil"/>
              <w:right w:val="nil"/>
            </w:tcBorders>
            <w:shd w:val="clear" w:color="auto" w:fill="FFFFFF"/>
            <w:tcMar>
              <w:left w:w="30" w:type="dxa"/>
              <w:right w:w="30" w:type="dxa"/>
            </w:tcMar>
          </w:tcPr>
          <w:p w14:paraId="76CB0635"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c>
          <w:tcPr>
            <w:tcW w:w="1019" w:type="dxa"/>
            <w:tcBorders>
              <w:top w:val="nil"/>
              <w:left w:val="nil"/>
              <w:bottom w:val="nil"/>
              <w:right w:val="nil"/>
            </w:tcBorders>
            <w:shd w:val="clear" w:color="auto" w:fill="FFFFFF"/>
            <w:tcMar>
              <w:left w:w="30" w:type="dxa"/>
              <w:right w:w="30" w:type="dxa"/>
            </w:tcMar>
          </w:tcPr>
          <w:p w14:paraId="2D505FF7" w14:textId="77777777" w:rsidR="007D23BE" w:rsidRPr="00B547DE" w:rsidRDefault="007D23BE" w:rsidP="00DD49D5">
            <w:pPr>
              <w:adjustRightInd w:val="0"/>
              <w:spacing w:before="30" w:after="30"/>
              <w:jc w:val="center"/>
              <w:rPr>
                <w:rFonts w:ascii="Arial" w:hAnsi="Arial" w:cs="Arial"/>
                <w:color w:val="000000"/>
                <w:sz w:val="16"/>
                <w:szCs w:val="14"/>
              </w:rPr>
            </w:pPr>
            <w:r w:rsidRPr="00B547DE">
              <w:rPr>
                <w:rFonts w:ascii="Arial" w:hAnsi="Arial" w:cs="Arial"/>
                <w:color w:val="000000"/>
                <w:sz w:val="16"/>
                <w:szCs w:val="14"/>
              </w:rPr>
              <w:t>97.2</w:t>
            </w:r>
          </w:p>
        </w:tc>
        <w:tc>
          <w:tcPr>
            <w:tcW w:w="116" w:type="dxa"/>
            <w:tcBorders>
              <w:top w:val="nil"/>
              <w:left w:val="nil"/>
              <w:bottom w:val="nil"/>
              <w:right w:val="nil"/>
            </w:tcBorders>
            <w:shd w:val="clear" w:color="auto" w:fill="FFFFFF"/>
            <w:tcMar>
              <w:left w:w="30" w:type="dxa"/>
              <w:right w:w="30" w:type="dxa"/>
            </w:tcMar>
          </w:tcPr>
          <w:p w14:paraId="3CD9925C"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r>
      <w:tr w:rsidR="007D23BE" w:rsidRPr="00B547DE" w14:paraId="2B1A4DE3" w14:textId="77777777" w:rsidTr="00B547DE">
        <w:trPr>
          <w:cantSplit/>
          <w:trHeight w:val="310"/>
        </w:trPr>
        <w:tc>
          <w:tcPr>
            <w:tcW w:w="1420" w:type="dxa"/>
            <w:tcBorders>
              <w:top w:val="nil"/>
              <w:left w:val="nil"/>
              <w:bottom w:val="single" w:sz="2" w:space="0" w:color="000000"/>
              <w:right w:val="nil"/>
            </w:tcBorders>
            <w:shd w:val="clear" w:color="auto" w:fill="FFFFFF"/>
            <w:tcMar>
              <w:left w:w="30" w:type="dxa"/>
              <w:right w:w="30" w:type="dxa"/>
            </w:tcMar>
          </w:tcPr>
          <w:p w14:paraId="3D3D78E4" w14:textId="77777777" w:rsidR="007D23BE" w:rsidRPr="00B547DE" w:rsidRDefault="007D23BE" w:rsidP="00DD49D5">
            <w:pPr>
              <w:adjustRightInd w:val="0"/>
              <w:spacing w:before="30" w:after="30"/>
              <w:rPr>
                <w:rFonts w:ascii="Arial" w:hAnsi="Arial" w:cs="Arial"/>
                <w:color w:val="000000"/>
                <w:sz w:val="16"/>
                <w:szCs w:val="14"/>
              </w:rPr>
            </w:pPr>
            <w:r w:rsidRPr="00B547DE">
              <w:rPr>
                <w:rFonts w:ascii="Arial" w:hAnsi="Arial" w:cs="Arial"/>
                <w:color w:val="000000"/>
                <w:sz w:val="16"/>
                <w:szCs w:val="14"/>
              </w:rPr>
              <w:t>Hunan (Rural)</w:t>
            </w:r>
          </w:p>
        </w:tc>
        <w:tc>
          <w:tcPr>
            <w:tcW w:w="136" w:type="dxa"/>
            <w:tcBorders>
              <w:top w:val="nil"/>
              <w:left w:val="nil"/>
              <w:bottom w:val="single" w:sz="2" w:space="0" w:color="000000"/>
              <w:right w:val="nil"/>
            </w:tcBorders>
            <w:shd w:val="clear" w:color="auto" w:fill="FFFFFF"/>
            <w:tcMar>
              <w:left w:w="30" w:type="dxa"/>
              <w:right w:w="30" w:type="dxa"/>
            </w:tcMar>
          </w:tcPr>
          <w:p w14:paraId="7A53A4C2"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c>
          <w:tcPr>
            <w:tcW w:w="138" w:type="dxa"/>
            <w:tcBorders>
              <w:top w:val="nil"/>
              <w:left w:val="nil"/>
              <w:bottom w:val="single" w:sz="2" w:space="0" w:color="000000"/>
              <w:right w:val="nil"/>
            </w:tcBorders>
            <w:shd w:val="clear" w:color="auto" w:fill="FFFFFF"/>
            <w:tcMar>
              <w:left w:w="30" w:type="dxa"/>
              <w:right w:w="30" w:type="dxa"/>
            </w:tcMar>
          </w:tcPr>
          <w:p w14:paraId="75E4A6D3"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c>
          <w:tcPr>
            <w:tcW w:w="587" w:type="dxa"/>
            <w:tcBorders>
              <w:top w:val="nil"/>
              <w:left w:val="nil"/>
              <w:bottom w:val="single" w:sz="2" w:space="0" w:color="000000"/>
              <w:right w:val="nil"/>
            </w:tcBorders>
            <w:shd w:val="clear" w:color="auto" w:fill="FFFFFF"/>
            <w:tcMar>
              <w:left w:w="30" w:type="dxa"/>
              <w:right w:w="30" w:type="dxa"/>
            </w:tcMar>
          </w:tcPr>
          <w:p w14:paraId="5FE0F2B3" w14:textId="77777777" w:rsidR="007D23BE" w:rsidRPr="00B547DE" w:rsidRDefault="007D23BE" w:rsidP="00DD49D5">
            <w:pPr>
              <w:adjustRightInd w:val="0"/>
              <w:spacing w:before="30" w:after="30"/>
              <w:jc w:val="right"/>
              <w:rPr>
                <w:rFonts w:ascii="Arial" w:hAnsi="Arial" w:cs="Arial"/>
                <w:color w:val="000000"/>
                <w:sz w:val="16"/>
                <w:szCs w:val="14"/>
              </w:rPr>
            </w:pPr>
            <w:r w:rsidRPr="00B547DE">
              <w:rPr>
                <w:rFonts w:ascii="Arial" w:hAnsi="Arial" w:cs="Arial"/>
                <w:color w:val="000000"/>
                <w:sz w:val="16"/>
                <w:szCs w:val="14"/>
              </w:rPr>
              <w:t>6401</w:t>
            </w:r>
          </w:p>
        </w:tc>
        <w:tc>
          <w:tcPr>
            <w:tcW w:w="420" w:type="dxa"/>
            <w:tcBorders>
              <w:top w:val="nil"/>
              <w:left w:val="nil"/>
              <w:bottom w:val="single" w:sz="2" w:space="0" w:color="000000"/>
              <w:right w:val="nil"/>
            </w:tcBorders>
            <w:shd w:val="clear" w:color="auto" w:fill="FFFFFF"/>
            <w:tcMar>
              <w:left w:w="30" w:type="dxa"/>
              <w:right w:w="30" w:type="dxa"/>
            </w:tcMar>
          </w:tcPr>
          <w:p w14:paraId="53CB9538"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c>
          <w:tcPr>
            <w:tcW w:w="941" w:type="dxa"/>
            <w:gridSpan w:val="2"/>
            <w:tcBorders>
              <w:top w:val="nil"/>
              <w:left w:val="nil"/>
              <w:bottom w:val="single" w:sz="2" w:space="0" w:color="000000"/>
              <w:right w:val="nil"/>
            </w:tcBorders>
            <w:shd w:val="clear" w:color="auto" w:fill="FFFFFF"/>
            <w:tcMar>
              <w:left w:w="30" w:type="dxa"/>
              <w:right w:w="30" w:type="dxa"/>
            </w:tcMar>
          </w:tcPr>
          <w:p w14:paraId="5AA4CD95" w14:textId="77777777" w:rsidR="007D23BE" w:rsidRPr="00B547DE" w:rsidRDefault="007D23BE" w:rsidP="00DD49D5">
            <w:pPr>
              <w:adjustRightInd w:val="0"/>
              <w:spacing w:before="30" w:after="30"/>
              <w:jc w:val="center"/>
              <w:rPr>
                <w:rFonts w:ascii="Arial" w:hAnsi="Arial" w:cs="Arial"/>
                <w:color w:val="000000"/>
                <w:sz w:val="16"/>
                <w:szCs w:val="14"/>
              </w:rPr>
            </w:pPr>
            <w:r w:rsidRPr="00B547DE">
              <w:rPr>
                <w:rFonts w:ascii="Arial" w:hAnsi="Arial" w:cs="Arial"/>
                <w:color w:val="000000"/>
                <w:sz w:val="16"/>
                <w:szCs w:val="14"/>
              </w:rPr>
              <w:t>63.2</w:t>
            </w:r>
          </w:p>
        </w:tc>
        <w:tc>
          <w:tcPr>
            <w:tcW w:w="313" w:type="dxa"/>
            <w:gridSpan w:val="2"/>
            <w:tcBorders>
              <w:top w:val="nil"/>
              <w:left w:val="nil"/>
              <w:bottom w:val="single" w:sz="2" w:space="0" w:color="000000"/>
              <w:right w:val="nil"/>
            </w:tcBorders>
            <w:shd w:val="clear" w:color="auto" w:fill="FFFFFF"/>
            <w:tcMar>
              <w:left w:w="30" w:type="dxa"/>
              <w:right w:w="30" w:type="dxa"/>
            </w:tcMar>
          </w:tcPr>
          <w:p w14:paraId="7AD98078"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c>
          <w:tcPr>
            <w:tcW w:w="314" w:type="dxa"/>
            <w:gridSpan w:val="2"/>
            <w:tcBorders>
              <w:top w:val="nil"/>
              <w:left w:val="nil"/>
              <w:bottom w:val="single" w:sz="2" w:space="0" w:color="000000"/>
              <w:right w:val="nil"/>
            </w:tcBorders>
            <w:shd w:val="clear" w:color="auto" w:fill="FFFFFF"/>
            <w:tcMar>
              <w:left w:w="30" w:type="dxa"/>
              <w:right w:w="30" w:type="dxa"/>
            </w:tcMar>
          </w:tcPr>
          <w:p w14:paraId="7B4F1508"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c>
          <w:tcPr>
            <w:tcW w:w="472" w:type="dxa"/>
            <w:tcBorders>
              <w:top w:val="nil"/>
              <w:left w:val="nil"/>
              <w:bottom w:val="single" w:sz="2" w:space="0" w:color="000000"/>
              <w:right w:val="nil"/>
            </w:tcBorders>
            <w:shd w:val="clear" w:color="auto" w:fill="FFFFFF"/>
            <w:tcMar>
              <w:left w:w="30" w:type="dxa"/>
              <w:right w:w="30" w:type="dxa"/>
            </w:tcMar>
          </w:tcPr>
          <w:p w14:paraId="23E6D9A8" w14:textId="77777777" w:rsidR="007D23BE" w:rsidRPr="00B547DE" w:rsidRDefault="007D23BE" w:rsidP="00DD49D5">
            <w:pPr>
              <w:adjustRightInd w:val="0"/>
              <w:spacing w:before="30" w:after="30"/>
              <w:jc w:val="right"/>
              <w:rPr>
                <w:rFonts w:ascii="Arial" w:hAnsi="Arial" w:cs="Arial"/>
                <w:color w:val="000000"/>
                <w:sz w:val="16"/>
                <w:szCs w:val="14"/>
              </w:rPr>
            </w:pPr>
            <w:r w:rsidRPr="00B547DE">
              <w:rPr>
                <w:rFonts w:ascii="Arial" w:hAnsi="Arial" w:cs="Arial"/>
                <w:color w:val="000000"/>
                <w:sz w:val="16"/>
                <w:szCs w:val="14"/>
              </w:rPr>
              <w:t>204</w:t>
            </w:r>
          </w:p>
        </w:tc>
        <w:tc>
          <w:tcPr>
            <w:tcW w:w="371" w:type="dxa"/>
            <w:tcBorders>
              <w:top w:val="nil"/>
              <w:left w:val="nil"/>
              <w:bottom w:val="single" w:sz="2" w:space="0" w:color="000000"/>
              <w:right w:val="nil"/>
            </w:tcBorders>
            <w:shd w:val="clear" w:color="auto" w:fill="FFFFFF"/>
            <w:tcMar>
              <w:left w:w="30" w:type="dxa"/>
              <w:right w:w="30" w:type="dxa"/>
            </w:tcMar>
          </w:tcPr>
          <w:p w14:paraId="6A38BE59"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c>
          <w:tcPr>
            <w:tcW w:w="1019" w:type="dxa"/>
            <w:tcBorders>
              <w:top w:val="nil"/>
              <w:left w:val="nil"/>
              <w:bottom w:val="single" w:sz="2" w:space="0" w:color="000000"/>
              <w:right w:val="nil"/>
            </w:tcBorders>
            <w:shd w:val="clear" w:color="auto" w:fill="FFFFFF"/>
            <w:tcMar>
              <w:left w:w="30" w:type="dxa"/>
              <w:right w:w="30" w:type="dxa"/>
            </w:tcMar>
          </w:tcPr>
          <w:p w14:paraId="64CED90A" w14:textId="77777777" w:rsidR="007D23BE" w:rsidRPr="00B547DE" w:rsidRDefault="007D23BE" w:rsidP="00DD49D5">
            <w:pPr>
              <w:adjustRightInd w:val="0"/>
              <w:spacing w:before="30" w:after="30"/>
              <w:jc w:val="center"/>
              <w:rPr>
                <w:rFonts w:ascii="Arial" w:hAnsi="Arial" w:cs="Arial"/>
                <w:color w:val="000000"/>
                <w:sz w:val="16"/>
                <w:szCs w:val="14"/>
              </w:rPr>
            </w:pPr>
            <w:r w:rsidRPr="00B547DE">
              <w:rPr>
                <w:rFonts w:ascii="Arial" w:hAnsi="Arial" w:cs="Arial"/>
                <w:color w:val="000000"/>
                <w:sz w:val="16"/>
                <w:szCs w:val="14"/>
              </w:rPr>
              <w:t>61.1</w:t>
            </w:r>
          </w:p>
        </w:tc>
        <w:tc>
          <w:tcPr>
            <w:tcW w:w="116" w:type="dxa"/>
            <w:tcBorders>
              <w:top w:val="nil"/>
              <w:left w:val="nil"/>
              <w:bottom w:val="single" w:sz="2" w:space="0" w:color="000000"/>
              <w:right w:val="nil"/>
            </w:tcBorders>
            <w:shd w:val="clear" w:color="auto" w:fill="FFFFFF"/>
            <w:tcMar>
              <w:left w:w="30" w:type="dxa"/>
              <w:right w:w="30" w:type="dxa"/>
            </w:tcMar>
          </w:tcPr>
          <w:p w14:paraId="3EF3D40A" w14:textId="77777777" w:rsidR="007D23BE" w:rsidRPr="00B547DE" w:rsidRDefault="007D23BE" w:rsidP="00DD49D5">
            <w:pPr>
              <w:adjustRightInd w:val="0"/>
              <w:spacing w:before="30" w:after="30"/>
              <w:jc w:val="right"/>
              <w:rPr>
                <w:rFonts w:ascii="Arial" w:hAnsi="Arial" w:cs="Arial"/>
                <w:color w:val="FFFFFF"/>
                <w:sz w:val="16"/>
                <w:szCs w:val="14"/>
              </w:rPr>
            </w:pPr>
            <w:r w:rsidRPr="00B547DE">
              <w:rPr>
                <w:rFonts w:ascii="Arial" w:hAnsi="Arial" w:cs="Arial"/>
                <w:color w:val="FFFFFF"/>
                <w:sz w:val="16"/>
                <w:szCs w:val="14"/>
              </w:rPr>
              <w:t>.</w:t>
            </w:r>
          </w:p>
        </w:tc>
      </w:tr>
    </w:tbl>
    <w:p w14:paraId="4F716CCA" w14:textId="77777777" w:rsidR="007D23BE" w:rsidRDefault="007D23BE" w:rsidP="007D23BE">
      <w:pPr>
        <w:adjustRightInd w:val="0"/>
        <w:spacing w:before="10" w:after="10"/>
        <w:rPr>
          <w:rFonts w:ascii="Arial" w:hAnsi="Arial" w:cs="Arial"/>
          <w:color w:val="000000"/>
          <w:sz w:val="14"/>
          <w:szCs w:val="14"/>
        </w:rPr>
      </w:pPr>
      <w:proofErr w:type="spellStart"/>
      <w:r>
        <w:rPr>
          <w:rFonts w:ascii="Arial" w:hAnsi="Arial" w:cs="Arial"/>
          <w:color w:val="000000"/>
          <w:sz w:val="14"/>
          <w:szCs w:val="14"/>
        </w:rPr>
        <w:t>Prevalences</w:t>
      </w:r>
      <w:proofErr w:type="spellEnd"/>
      <w:r>
        <w:rPr>
          <w:rFonts w:ascii="Arial" w:hAnsi="Arial" w:cs="Arial"/>
          <w:color w:val="000000"/>
          <w:sz w:val="14"/>
          <w:szCs w:val="14"/>
        </w:rPr>
        <w:t xml:space="preserve"> are adjusted for age.</w:t>
      </w:r>
    </w:p>
    <w:p w14:paraId="17FA21FA" w14:textId="77777777" w:rsidR="007D23BE" w:rsidRDefault="007D23BE">
      <w:pPr>
        <w:rPr>
          <w:rFonts w:cs="Arial"/>
          <w:b/>
          <w:bCs/>
          <w:color w:val="000000"/>
          <w:sz w:val="24"/>
          <w:szCs w:val="14"/>
        </w:rPr>
      </w:pPr>
      <w:r>
        <w:rPr>
          <w:rFonts w:cs="Arial"/>
          <w:b/>
          <w:bCs/>
          <w:color w:val="000000"/>
          <w:sz w:val="24"/>
          <w:szCs w:val="14"/>
        </w:rPr>
        <w:br w:type="page"/>
      </w:r>
    </w:p>
    <w:p w14:paraId="3AB50B3F" w14:textId="77777777" w:rsidR="00801DFA" w:rsidRDefault="00801DFA" w:rsidP="00AA08A5">
      <w:pPr>
        <w:pStyle w:val="PlainText"/>
        <w:rPr>
          <w:rFonts w:asciiTheme="minorHAnsi" w:hAnsiTheme="minorHAnsi" w:cstheme="minorBidi"/>
          <w:b/>
          <w:sz w:val="24"/>
          <w:szCs w:val="22"/>
          <w:lang w:eastAsia="zh-CN"/>
        </w:rPr>
        <w:sectPr w:rsidR="00801DFA" w:rsidSect="00C90CE0">
          <w:pgSz w:w="16838" w:h="11906" w:orient="landscape"/>
          <w:pgMar w:top="720" w:right="720" w:bottom="720" w:left="720" w:header="454" w:footer="227" w:gutter="0"/>
          <w:cols w:space="708"/>
          <w:docGrid w:linePitch="360"/>
        </w:sectPr>
      </w:pPr>
    </w:p>
    <w:p w14:paraId="4A5C2D4E" w14:textId="54B6E5AA" w:rsidR="00AA08A5" w:rsidRDefault="00AA08A5" w:rsidP="00AA08A5">
      <w:pPr>
        <w:pStyle w:val="PlainText"/>
        <w:rPr>
          <w:rFonts w:asciiTheme="minorHAnsi" w:hAnsiTheme="minorHAnsi" w:cstheme="minorBidi"/>
          <w:b/>
          <w:sz w:val="24"/>
          <w:szCs w:val="22"/>
          <w:lang w:eastAsia="zh-CN"/>
        </w:rPr>
      </w:pPr>
      <w:r w:rsidRPr="00AA08A5">
        <w:rPr>
          <w:rFonts w:asciiTheme="minorHAnsi" w:hAnsiTheme="minorHAnsi" w:cstheme="minorBidi"/>
          <w:b/>
          <w:sz w:val="24"/>
          <w:szCs w:val="22"/>
          <w:lang w:eastAsia="zh-CN"/>
        </w:rPr>
        <w:lastRenderedPageBreak/>
        <w:t xml:space="preserve">Table </w:t>
      </w:r>
      <w:r w:rsidR="00E06B73">
        <w:rPr>
          <w:rFonts w:asciiTheme="minorHAnsi" w:hAnsiTheme="minorHAnsi" w:cstheme="minorBidi"/>
          <w:b/>
          <w:sz w:val="24"/>
          <w:szCs w:val="22"/>
          <w:lang w:eastAsia="zh-CN"/>
        </w:rPr>
        <w:t>S</w:t>
      </w:r>
      <w:r w:rsidR="00E351C0">
        <w:rPr>
          <w:rFonts w:asciiTheme="minorHAnsi" w:hAnsiTheme="minorHAnsi" w:cstheme="minorBidi"/>
          <w:b/>
          <w:sz w:val="24"/>
          <w:szCs w:val="22"/>
          <w:lang w:eastAsia="zh-CN"/>
        </w:rPr>
        <w:t>7</w:t>
      </w:r>
      <w:r w:rsidRPr="00AA08A5">
        <w:rPr>
          <w:rFonts w:asciiTheme="minorHAnsi" w:hAnsiTheme="minorHAnsi" w:cstheme="minorBidi"/>
          <w:b/>
          <w:sz w:val="24"/>
          <w:szCs w:val="22"/>
          <w:lang w:eastAsia="zh-CN"/>
        </w:rPr>
        <w:t xml:space="preserve">. </w:t>
      </w:r>
      <w:r>
        <w:rPr>
          <w:rFonts w:asciiTheme="minorHAnsi" w:hAnsiTheme="minorHAnsi" w:cstheme="minorBidi"/>
          <w:b/>
          <w:sz w:val="24"/>
          <w:szCs w:val="22"/>
          <w:lang w:eastAsia="zh-CN"/>
        </w:rPr>
        <w:t>Changes</w:t>
      </w:r>
      <w:r w:rsidRPr="00AA08A5">
        <w:rPr>
          <w:rFonts w:asciiTheme="minorHAnsi" w:hAnsiTheme="minorHAnsi" w:cstheme="minorBidi"/>
          <w:b/>
          <w:sz w:val="24"/>
          <w:szCs w:val="22"/>
          <w:lang w:eastAsia="zh-CN"/>
        </w:rPr>
        <w:t xml:space="preserve"> in alcohol consumption (g per session) between baseline and resurvey at </w:t>
      </w:r>
      <w:r w:rsidR="00EE1903">
        <w:rPr>
          <w:rFonts w:asciiTheme="minorHAnsi" w:hAnsiTheme="minorHAnsi" w:cstheme="minorBidi"/>
          <w:b/>
          <w:sz w:val="24"/>
          <w:szCs w:val="22"/>
          <w:lang w:eastAsia="zh-CN"/>
        </w:rPr>
        <w:t xml:space="preserve">the </w:t>
      </w:r>
      <w:r w:rsidRPr="00AA08A5">
        <w:rPr>
          <w:rFonts w:asciiTheme="minorHAnsi" w:hAnsiTheme="minorHAnsi" w:cstheme="minorBidi"/>
          <w:b/>
          <w:sz w:val="24"/>
          <w:szCs w:val="22"/>
          <w:lang w:eastAsia="zh-CN"/>
        </w:rPr>
        <w:t xml:space="preserve">individual level </w:t>
      </w:r>
      <w:r w:rsidR="003154D7">
        <w:rPr>
          <w:rFonts w:asciiTheme="minorHAnsi" w:hAnsiTheme="minorHAnsi" w:cstheme="minorBidi"/>
          <w:b/>
          <w:sz w:val="24"/>
          <w:szCs w:val="22"/>
          <w:lang w:eastAsia="zh-CN"/>
        </w:rPr>
        <w:t>among</w:t>
      </w:r>
      <w:r w:rsidRPr="00AA08A5">
        <w:rPr>
          <w:rFonts w:asciiTheme="minorHAnsi" w:hAnsiTheme="minorHAnsi" w:cstheme="minorBidi"/>
          <w:b/>
          <w:sz w:val="24"/>
          <w:szCs w:val="22"/>
          <w:lang w:eastAsia="zh-CN"/>
        </w:rPr>
        <w:t xml:space="preserve"> men who were weekly drinkers at both time points</w:t>
      </w:r>
      <w:r w:rsidR="001250AF">
        <w:rPr>
          <w:rFonts w:asciiTheme="minorHAnsi" w:hAnsiTheme="minorHAnsi" w:cstheme="minorBidi"/>
          <w:b/>
          <w:sz w:val="24"/>
          <w:szCs w:val="22"/>
          <w:lang w:eastAsia="zh-CN"/>
        </w:rPr>
        <w:t>, by socio-demographic characteristics</w:t>
      </w:r>
    </w:p>
    <w:p w14:paraId="05DD101F" w14:textId="77777777" w:rsidR="00AA08A5" w:rsidRPr="00AA08A5" w:rsidRDefault="00AA08A5" w:rsidP="00AA08A5">
      <w:pPr>
        <w:pStyle w:val="PlainText"/>
        <w:rPr>
          <w:rFonts w:asciiTheme="minorHAnsi" w:hAnsiTheme="minorHAnsi" w:cstheme="minorBidi"/>
          <w:b/>
          <w:sz w:val="24"/>
          <w:szCs w:val="22"/>
          <w:lang w:eastAsia="zh-CN"/>
        </w:rPr>
      </w:pPr>
    </w:p>
    <w:tbl>
      <w:tblPr>
        <w:tblW w:w="7249" w:type="dxa"/>
        <w:tblInd w:w="93" w:type="dxa"/>
        <w:tblLook w:val="04A0" w:firstRow="1" w:lastRow="0" w:firstColumn="1" w:lastColumn="0" w:noHBand="0" w:noVBand="1"/>
      </w:tblPr>
      <w:tblGrid>
        <w:gridCol w:w="2138"/>
        <w:gridCol w:w="1532"/>
        <w:gridCol w:w="2376"/>
        <w:gridCol w:w="1203"/>
      </w:tblGrid>
      <w:tr w:rsidR="005D578C" w:rsidRPr="00E01E7F" w14:paraId="3D3ABC7A" w14:textId="77777777" w:rsidTr="005D578C">
        <w:trPr>
          <w:trHeight w:val="762"/>
        </w:trPr>
        <w:tc>
          <w:tcPr>
            <w:tcW w:w="2138" w:type="dxa"/>
            <w:tcBorders>
              <w:top w:val="single" w:sz="4" w:space="0" w:color="auto"/>
              <w:left w:val="nil"/>
              <w:bottom w:val="single" w:sz="4" w:space="0" w:color="auto"/>
              <w:right w:val="nil"/>
            </w:tcBorders>
            <w:shd w:val="clear" w:color="auto" w:fill="auto"/>
            <w:vAlign w:val="center"/>
            <w:hideMark/>
          </w:tcPr>
          <w:p w14:paraId="38F234F4" w14:textId="77777777" w:rsidR="00AA08A5" w:rsidRPr="00E01E7F" w:rsidRDefault="00AA08A5" w:rsidP="00AA08A5">
            <w:pPr>
              <w:spacing w:after="0" w:line="240" w:lineRule="auto"/>
              <w:rPr>
                <w:rFonts w:eastAsia="Times New Roman" w:cs="Times New Roman"/>
                <w:b/>
                <w:color w:val="000000"/>
                <w:sz w:val="18"/>
                <w:szCs w:val="18"/>
              </w:rPr>
            </w:pPr>
            <w:r w:rsidRPr="00E01E7F">
              <w:rPr>
                <w:rFonts w:eastAsia="Times New Roman" w:cs="Times New Roman"/>
                <w:b/>
                <w:color w:val="000000"/>
                <w:sz w:val="18"/>
                <w:szCs w:val="18"/>
              </w:rPr>
              <w:t> </w:t>
            </w:r>
          </w:p>
        </w:tc>
        <w:tc>
          <w:tcPr>
            <w:tcW w:w="1532" w:type="dxa"/>
            <w:tcBorders>
              <w:top w:val="single" w:sz="4" w:space="0" w:color="auto"/>
              <w:left w:val="nil"/>
              <w:bottom w:val="single" w:sz="4" w:space="0" w:color="auto"/>
              <w:right w:val="nil"/>
            </w:tcBorders>
            <w:shd w:val="clear" w:color="auto" w:fill="auto"/>
            <w:vAlign w:val="center"/>
            <w:hideMark/>
          </w:tcPr>
          <w:p w14:paraId="3EE638D3" w14:textId="77777777" w:rsidR="00AA08A5" w:rsidRPr="00E01E7F" w:rsidRDefault="00AA08A5" w:rsidP="00AA08A5">
            <w:pPr>
              <w:spacing w:after="0" w:line="240" w:lineRule="auto"/>
              <w:jc w:val="center"/>
              <w:rPr>
                <w:rFonts w:eastAsia="Times New Roman" w:cs="Times New Roman"/>
                <w:b/>
                <w:color w:val="000000"/>
                <w:sz w:val="18"/>
                <w:szCs w:val="18"/>
              </w:rPr>
            </w:pPr>
            <w:r w:rsidRPr="00E01E7F">
              <w:rPr>
                <w:rFonts w:eastAsia="Times New Roman" w:cs="Times New Roman"/>
                <w:b/>
                <w:color w:val="000000"/>
                <w:sz w:val="18"/>
                <w:szCs w:val="18"/>
              </w:rPr>
              <w:t>N</w:t>
            </w:r>
          </w:p>
        </w:tc>
        <w:tc>
          <w:tcPr>
            <w:tcW w:w="2376" w:type="dxa"/>
            <w:tcBorders>
              <w:top w:val="single" w:sz="4" w:space="0" w:color="auto"/>
              <w:left w:val="nil"/>
              <w:bottom w:val="single" w:sz="4" w:space="0" w:color="auto"/>
              <w:right w:val="nil"/>
            </w:tcBorders>
            <w:vAlign w:val="center"/>
          </w:tcPr>
          <w:p w14:paraId="54BCB73F" w14:textId="50216D0A" w:rsidR="00DE4836" w:rsidRDefault="00DE4836" w:rsidP="00AA08A5">
            <w:pPr>
              <w:spacing w:after="0" w:line="240" w:lineRule="auto"/>
              <w:jc w:val="center"/>
              <w:rPr>
                <w:rFonts w:eastAsia="Times New Roman" w:cs="Times New Roman"/>
                <w:b/>
                <w:color w:val="000000"/>
                <w:sz w:val="18"/>
                <w:szCs w:val="18"/>
              </w:rPr>
            </w:pPr>
            <w:r>
              <w:rPr>
                <w:rFonts w:eastAsia="Times New Roman" w:cs="Times New Roman"/>
                <w:b/>
                <w:color w:val="000000"/>
                <w:sz w:val="18"/>
                <w:szCs w:val="18"/>
              </w:rPr>
              <w:t>Resurvey – Baseline</w:t>
            </w:r>
          </w:p>
          <w:p w14:paraId="6CA65839" w14:textId="77777777" w:rsidR="00AA08A5" w:rsidRPr="00E01E7F" w:rsidRDefault="00AA08A5" w:rsidP="00AA08A5">
            <w:pPr>
              <w:spacing w:after="0" w:line="240" w:lineRule="auto"/>
              <w:jc w:val="center"/>
              <w:rPr>
                <w:rFonts w:eastAsia="Times New Roman" w:cs="Times New Roman"/>
                <w:b/>
                <w:color w:val="000000"/>
                <w:sz w:val="18"/>
                <w:szCs w:val="18"/>
              </w:rPr>
            </w:pPr>
            <w:r w:rsidRPr="00E01E7F">
              <w:rPr>
                <w:rFonts w:eastAsia="Times New Roman" w:cs="Times New Roman"/>
                <w:b/>
                <w:color w:val="000000"/>
                <w:sz w:val="18"/>
                <w:szCs w:val="18"/>
              </w:rPr>
              <w:t>Mean difference</w:t>
            </w:r>
          </w:p>
          <w:p w14:paraId="1B18A72E" w14:textId="0B219319" w:rsidR="00E06B73" w:rsidRPr="00E01E7F" w:rsidRDefault="00E06B73" w:rsidP="00E06B73">
            <w:pPr>
              <w:spacing w:after="0" w:line="240" w:lineRule="auto"/>
              <w:jc w:val="center"/>
              <w:rPr>
                <w:rFonts w:eastAsia="Times New Roman" w:cs="Times New Roman"/>
                <w:b/>
                <w:color w:val="000000"/>
                <w:sz w:val="18"/>
                <w:szCs w:val="18"/>
              </w:rPr>
            </w:pPr>
            <w:r w:rsidRPr="00E01E7F">
              <w:rPr>
                <w:rFonts w:eastAsia="Times New Roman" w:cs="Times New Roman"/>
                <w:b/>
                <w:color w:val="000000"/>
                <w:sz w:val="18"/>
                <w:szCs w:val="18"/>
              </w:rPr>
              <w:t>g/session</w:t>
            </w:r>
          </w:p>
        </w:tc>
        <w:tc>
          <w:tcPr>
            <w:tcW w:w="1203" w:type="dxa"/>
            <w:tcBorders>
              <w:top w:val="single" w:sz="4" w:space="0" w:color="auto"/>
              <w:left w:val="nil"/>
              <w:bottom w:val="single" w:sz="4" w:space="0" w:color="auto"/>
              <w:right w:val="nil"/>
            </w:tcBorders>
            <w:shd w:val="clear" w:color="auto" w:fill="auto"/>
            <w:vAlign w:val="center"/>
            <w:hideMark/>
          </w:tcPr>
          <w:p w14:paraId="38375167" w14:textId="77777777" w:rsidR="00AA08A5" w:rsidRPr="00E01E7F" w:rsidRDefault="00AA08A5" w:rsidP="00AA08A5">
            <w:pPr>
              <w:spacing w:after="0" w:line="240" w:lineRule="auto"/>
              <w:jc w:val="center"/>
              <w:rPr>
                <w:rFonts w:eastAsia="Times New Roman" w:cs="Times New Roman"/>
                <w:b/>
                <w:color w:val="000000"/>
                <w:sz w:val="18"/>
                <w:szCs w:val="18"/>
              </w:rPr>
            </w:pPr>
            <w:r w:rsidRPr="00E01E7F">
              <w:rPr>
                <w:rFonts w:eastAsia="Times New Roman" w:cs="Times New Roman"/>
                <w:b/>
                <w:color w:val="000000"/>
                <w:sz w:val="18"/>
                <w:szCs w:val="18"/>
              </w:rPr>
              <w:t>p-value</w:t>
            </w:r>
          </w:p>
        </w:tc>
      </w:tr>
      <w:tr w:rsidR="00E01E7F" w:rsidRPr="00E01E7F" w14:paraId="562F64C9" w14:textId="77777777" w:rsidTr="005D578C">
        <w:trPr>
          <w:trHeight w:val="281"/>
        </w:trPr>
        <w:tc>
          <w:tcPr>
            <w:tcW w:w="2138" w:type="dxa"/>
            <w:tcBorders>
              <w:top w:val="nil"/>
              <w:left w:val="nil"/>
              <w:bottom w:val="nil"/>
              <w:right w:val="nil"/>
            </w:tcBorders>
            <w:shd w:val="clear" w:color="auto" w:fill="auto"/>
            <w:vAlign w:val="center"/>
            <w:hideMark/>
          </w:tcPr>
          <w:p w14:paraId="115D68EB" w14:textId="66CEC653" w:rsidR="00AA08A5" w:rsidRPr="00E01E7F" w:rsidRDefault="00AA08A5" w:rsidP="00AA08A5">
            <w:pPr>
              <w:spacing w:after="0" w:line="240" w:lineRule="auto"/>
              <w:rPr>
                <w:rFonts w:eastAsia="Times New Roman" w:cs="Times New Roman"/>
                <w:color w:val="000000"/>
                <w:sz w:val="18"/>
                <w:szCs w:val="18"/>
              </w:rPr>
            </w:pPr>
            <w:r w:rsidRPr="00E01E7F">
              <w:rPr>
                <w:rFonts w:eastAsia="Times New Roman" w:cs="Times New Roman"/>
                <w:color w:val="000000"/>
                <w:sz w:val="18"/>
                <w:szCs w:val="18"/>
              </w:rPr>
              <w:t>Overall</w:t>
            </w:r>
          </w:p>
        </w:tc>
        <w:tc>
          <w:tcPr>
            <w:tcW w:w="1532" w:type="dxa"/>
            <w:tcBorders>
              <w:top w:val="nil"/>
              <w:left w:val="nil"/>
              <w:bottom w:val="nil"/>
              <w:right w:val="nil"/>
            </w:tcBorders>
            <w:shd w:val="clear" w:color="auto" w:fill="auto"/>
            <w:vAlign w:val="center"/>
            <w:hideMark/>
          </w:tcPr>
          <w:p w14:paraId="478EB59E" w14:textId="77777777" w:rsidR="00AA08A5" w:rsidRPr="00E01E7F" w:rsidRDefault="00AA08A5" w:rsidP="00AA08A5">
            <w:pPr>
              <w:spacing w:after="0" w:line="240" w:lineRule="auto"/>
              <w:jc w:val="center"/>
              <w:rPr>
                <w:rFonts w:eastAsia="Times New Roman" w:cs="Times New Roman"/>
                <w:color w:val="000000"/>
                <w:sz w:val="18"/>
                <w:szCs w:val="18"/>
              </w:rPr>
            </w:pPr>
            <w:r w:rsidRPr="00E01E7F">
              <w:rPr>
                <w:rFonts w:eastAsia="Times New Roman" w:cs="Times New Roman"/>
                <w:color w:val="000000"/>
                <w:sz w:val="18"/>
                <w:szCs w:val="18"/>
              </w:rPr>
              <w:t>2042</w:t>
            </w:r>
          </w:p>
        </w:tc>
        <w:tc>
          <w:tcPr>
            <w:tcW w:w="2376" w:type="dxa"/>
            <w:tcBorders>
              <w:top w:val="nil"/>
              <w:left w:val="nil"/>
              <w:bottom w:val="nil"/>
              <w:right w:val="nil"/>
            </w:tcBorders>
            <w:vAlign w:val="center"/>
          </w:tcPr>
          <w:p w14:paraId="6D28F171" w14:textId="40CF0E05" w:rsidR="00AA08A5" w:rsidRPr="00E01E7F" w:rsidRDefault="00AA08A5" w:rsidP="00E01E7F">
            <w:pPr>
              <w:spacing w:after="0" w:line="240" w:lineRule="auto"/>
              <w:jc w:val="center"/>
              <w:rPr>
                <w:rFonts w:eastAsia="Times New Roman" w:cs="Times New Roman"/>
                <w:color w:val="000000"/>
                <w:sz w:val="18"/>
                <w:szCs w:val="18"/>
              </w:rPr>
            </w:pPr>
            <w:r w:rsidRPr="00E01E7F">
              <w:rPr>
                <w:rFonts w:eastAsia="Times New Roman" w:cs="Times New Roman"/>
                <w:color w:val="000000"/>
                <w:sz w:val="18"/>
                <w:szCs w:val="18"/>
              </w:rPr>
              <w:t>3.7  (1.2 - 6.1)</w:t>
            </w:r>
          </w:p>
        </w:tc>
        <w:tc>
          <w:tcPr>
            <w:tcW w:w="1203" w:type="dxa"/>
            <w:tcBorders>
              <w:top w:val="nil"/>
              <w:left w:val="nil"/>
              <w:bottom w:val="nil"/>
              <w:right w:val="nil"/>
            </w:tcBorders>
            <w:shd w:val="clear" w:color="auto" w:fill="auto"/>
            <w:vAlign w:val="center"/>
            <w:hideMark/>
          </w:tcPr>
          <w:p w14:paraId="4BE61E90" w14:textId="77777777" w:rsidR="00AA08A5" w:rsidRPr="00E01E7F" w:rsidRDefault="00AA08A5" w:rsidP="00E01E7F">
            <w:pPr>
              <w:spacing w:after="0" w:line="240" w:lineRule="auto"/>
              <w:jc w:val="center"/>
              <w:rPr>
                <w:rFonts w:eastAsia="Times New Roman" w:cs="Times New Roman"/>
                <w:color w:val="000000"/>
                <w:sz w:val="18"/>
                <w:szCs w:val="18"/>
              </w:rPr>
            </w:pPr>
            <w:r w:rsidRPr="00E01E7F">
              <w:rPr>
                <w:rFonts w:eastAsia="Times New Roman" w:cs="Times New Roman"/>
                <w:color w:val="000000"/>
                <w:sz w:val="18"/>
                <w:szCs w:val="18"/>
              </w:rPr>
              <w:t>0.004</w:t>
            </w:r>
          </w:p>
        </w:tc>
      </w:tr>
      <w:tr w:rsidR="00E01E7F" w:rsidRPr="00E01E7F" w14:paraId="44ACB032" w14:textId="77777777" w:rsidTr="005D578C">
        <w:trPr>
          <w:trHeight w:val="281"/>
        </w:trPr>
        <w:tc>
          <w:tcPr>
            <w:tcW w:w="2138" w:type="dxa"/>
            <w:tcBorders>
              <w:top w:val="nil"/>
              <w:left w:val="nil"/>
              <w:bottom w:val="nil"/>
              <w:right w:val="nil"/>
            </w:tcBorders>
            <w:shd w:val="clear" w:color="auto" w:fill="auto"/>
            <w:vAlign w:val="center"/>
            <w:hideMark/>
          </w:tcPr>
          <w:p w14:paraId="733A5120" w14:textId="10B76954" w:rsidR="00AA08A5" w:rsidRPr="00E01E7F" w:rsidRDefault="00AA08A5" w:rsidP="00AA08A5">
            <w:pPr>
              <w:spacing w:after="0" w:line="240" w:lineRule="auto"/>
              <w:rPr>
                <w:rFonts w:eastAsia="Times New Roman" w:cs="Times New Roman"/>
                <w:color w:val="000000"/>
                <w:sz w:val="18"/>
                <w:szCs w:val="18"/>
              </w:rPr>
            </w:pPr>
            <w:r w:rsidRPr="00E01E7F">
              <w:rPr>
                <w:rFonts w:eastAsia="Times New Roman" w:cs="Times New Roman"/>
                <w:color w:val="000000"/>
                <w:sz w:val="18"/>
                <w:szCs w:val="18"/>
              </w:rPr>
              <w:t>Birth cohorts</w:t>
            </w:r>
          </w:p>
        </w:tc>
        <w:tc>
          <w:tcPr>
            <w:tcW w:w="1532" w:type="dxa"/>
            <w:tcBorders>
              <w:top w:val="nil"/>
              <w:left w:val="nil"/>
              <w:bottom w:val="nil"/>
              <w:right w:val="nil"/>
            </w:tcBorders>
            <w:shd w:val="clear" w:color="auto" w:fill="auto"/>
            <w:vAlign w:val="center"/>
            <w:hideMark/>
          </w:tcPr>
          <w:p w14:paraId="1F473E39" w14:textId="77777777" w:rsidR="00AA08A5" w:rsidRPr="00E01E7F" w:rsidRDefault="00AA08A5" w:rsidP="00AA08A5">
            <w:pPr>
              <w:spacing w:after="0" w:line="240" w:lineRule="auto"/>
              <w:jc w:val="center"/>
              <w:rPr>
                <w:rFonts w:eastAsia="Times New Roman" w:cs="Times New Roman"/>
                <w:color w:val="000000"/>
                <w:sz w:val="18"/>
                <w:szCs w:val="18"/>
              </w:rPr>
            </w:pPr>
          </w:p>
        </w:tc>
        <w:tc>
          <w:tcPr>
            <w:tcW w:w="2376" w:type="dxa"/>
            <w:tcBorders>
              <w:top w:val="nil"/>
              <w:left w:val="nil"/>
              <w:bottom w:val="nil"/>
              <w:right w:val="nil"/>
            </w:tcBorders>
            <w:vAlign w:val="center"/>
          </w:tcPr>
          <w:p w14:paraId="234F0920" w14:textId="77777777" w:rsidR="00AA08A5" w:rsidRPr="00E01E7F" w:rsidRDefault="00AA08A5" w:rsidP="00E01E7F">
            <w:pPr>
              <w:spacing w:after="0" w:line="240" w:lineRule="auto"/>
              <w:jc w:val="center"/>
              <w:rPr>
                <w:rFonts w:eastAsia="Times New Roman" w:cs="Times New Roman"/>
                <w:color w:val="000000"/>
                <w:sz w:val="18"/>
                <w:szCs w:val="18"/>
              </w:rPr>
            </w:pPr>
          </w:p>
        </w:tc>
        <w:tc>
          <w:tcPr>
            <w:tcW w:w="1203" w:type="dxa"/>
            <w:tcBorders>
              <w:top w:val="nil"/>
              <w:left w:val="nil"/>
              <w:bottom w:val="nil"/>
              <w:right w:val="nil"/>
            </w:tcBorders>
            <w:shd w:val="clear" w:color="auto" w:fill="auto"/>
            <w:vAlign w:val="center"/>
            <w:hideMark/>
          </w:tcPr>
          <w:p w14:paraId="5ACEA56A" w14:textId="77777777" w:rsidR="00AA08A5" w:rsidRPr="00E01E7F" w:rsidRDefault="00AA08A5" w:rsidP="00E01E7F">
            <w:pPr>
              <w:spacing w:after="0" w:line="240" w:lineRule="auto"/>
              <w:jc w:val="center"/>
              <w:rPr>
                <w:rFonts w:eastAsia="Times New Roman" w:cs="Times New Roman"/>
                <w:color w:val="000000"/>
                <w:sz w:val="18"/>
                <w:szCs w:val="18"/>
              </w:rPr>
            </w:pPr>
          </w:p>
        </w:tc>
      </w:tr>
      <w:tr w:rsidR="00BC313F" w:rsidRPr="00E01E7F" w14:paraId="3473EEFA" w14:textId="77777777" w:rsidTr="00DE4836">
        <w:trPr>
          <w:trHeight w:val="281"/>
        </w:trPr>
        <w:tc>
          <w:tcPr>
            <w:tcW w:w="2138" w:type="dxa"/>
            <w:tcBorders>
              <w:top w:val="nil"/>
              <w:left w:val="nil"/>
              <w:bottom w:val="nil"/>
              <w:right w:val="nil"/>
            </w:tcBorders>
            <w:shd w:val="clear" w:color="auto" w:fill="auto"/>
            <w:hideMark/>
          </w:tcPr>
          <w:p w14:paraId="4C6FCFF7" w14:textId="426DC6E7" w:rsidR="00BC313F" w:rsidRPr="00BC313F" w:rsidRDefault="00BC313F" w:rsidP="00BC313F">
            <w:pPr>
              <w:spacing w:after="0" w:line="240" w:lineRule="auto"/>
              <w:ind w:firstLineChars="100" w:firstLine="180"/>
              <w:rPr>
                <w:rFonts w:eastAsia="Times New Roman" w:cs="Times New Roman"/>
                <w:color w:val="000000"/>
                <w:sz w:val="18"/>
                <w:szCs w:val="18"/>
              </w:rPr>
            </w:pPr>
            <w:r w:rsidRPr="00BC313F">
              <w:rPr>
                <w:rFonts w:cs="Arial"/>
                <w:color w:val="000000"/>
                <w:sz w:val="18"/>
                <w:szCs w:val="18"/>
              </w:rPr>
              <w:t>&lt;1940</w:t>
            </w:r>
          </w:p>
        </w:tc>
        <w:tc>
          <w:tcPr>
            <w:tcW w:w="1532" w:type="dxa"/>
            <w:tcBorders>
              <w:top w:val="nil"/>
              <w:left w:val="nil"/>
              <w:bottom w:val="nil"/>
              <w:right w:val="nil"/>
            </w:tcBorders>
            <w:shd w:val="clear" w:color="auto" w:fill="auto"/>
            <w:vAlign w:val="center"/>
            <w:hideMark/>
          </w:tcPr>
          <w:p w14:paraId="788A052D" w14:textId="77777777" w:rsidR="00BC313F" w:rsidRPr="00E01E7F" w:rsidRDefault="00BC313F" w:rsidP="00AA08A5">
            <w:pPr>
              <w:spacing w:after="0" w:line="240" w:lineRule="auto"/>
              <w:jc w:val="center"/>
              <w:rPr>
                <w:rFonts w:eastAsia="Times New Roman" w:cs="Times New Roman"/>
                <w:color w:val="000000"/>
                <w:sz w:val="18"/>
                <w:szCs w:val="18"/>
              </w:rPr>
            </w:pPr>
            <w:r w:rsidRPr="00E01E7F">
              <w:rPr>
                <w:rFonts w:eastAsia="Times New Roman" w:cs="Times New Roman"/>
                <w:color w:val="000000"/>
                <w:sz w:val="18"/>
                <w:szCs w:val="18"/>
              </w:rPr>
              <w:t>148</w:t>
            </w:r>
          </w:p>
        </w:tc>
        <w:tc>
          <w:tcPr>
            <w:tcW w:w="2376" w:type="dxa"/>
            <w:tcBorders>
              <w:top w:val="nil"/>
              <w:left w:val="nil"/>
              <w:bottom w:val="nil"/>
              <w:right w:val="nil"/>
            </w:tcBorders>
            <w:vAlign w:val="center"/>
          </w:tcPr>
          <w:p w14:paraId="4EC6CECC" w14:textId="0B1AE5A9" w:rsidR="00BC313F" w:rsidRPr="00E01E7F" w:rsidRDefault="00BC313F" w:rsidP="00E01E7F">
            <w:pPr>
              <w:spacing w:after="0" w:line="240" w:lineRule="auto"/>
              <w:jc w:val="center"/>
              <w:rPr>
                <w:rFonts w:eastAsia="Times New Roman" w:cs="Times New Roman"/>
                <w:color w:val="000000"/>
                <w:sz w:val="18"/>
                <w:szCs w:val="18"/>
              </w:rPr>
            </w:pPr>
            <w:r w:rsidRPr="00E01E7F">
              <w:rPr>
                <w:rFonts w:eastAsia="Times New Roman" w:cs="Times New Roman"/>
                <w:color w:val="000000"/>
                <w:sz w:val="18"/>
                <w:szCs w:val="18"/>
              </w:rPr>
              <w:t>1.3  (-4.2 - 6.9)</w:t>
            </w:r>
          </w:p>
        </w:tc>
        <w:tc>
          <w:tcPr>
            <w:tcW w:w="1203" w:type="dxa"/>
            <w:tcBorders>
              <w:top w:val="nil"/>
              <w:left w:val="nil"/>
              <w:bottom w:val="nil"/>
              <w:right w:val="nil"/>
            </w:tcBorders>
            <w:shd w:val="clear" w:color="auto" w:fill="auto"/>
            <w:vAlign w:val="center"/>
            <w:hideMark/>
          </w:tcPr>
          <w:p w14:paraId="7211EB11" w14:textId="77777777" w:rsidR="00BC313F" w:rsidRPr="00E01E7F" w:rsidRDefault="00BC313F" w:rsidP="00E01E7F">
            <w:pPr>
              <w:spacing w:after="0" w:line="240" w:lineRule="auto"/>
              <w:jc w:val="center"/>
              <w:rPr>
                <w:rFonts w:eastAsia="Times New Roman" w:cs="Times New Roman"/>
                <w:color w:val="000000"/>
                <w:sz w:val="18"/>
                <w:szCs w:val="18"/>
              </w:rPr>
            </w:pPr>
            <w:r w:rsidRPr="00E01E7F">
              <w:rPr>
                <w:rFonts w:eastAsia="Times New Roman" w:cs="Times New Roman"/>
                <w:color w:val="000000"/>
                <w:sz w:val="18"/>
                <w:szCs w:val="18"/>
              </w:rPr>
              <w:t>0.632</w:t>
            </w:r>
          </w:p>
        </w:tc>
      </w:tr>
      <w:tr w:rsidR="00BC313F" w:rsidRPr="00E01E7F" w14:paraId="75927DB0" w14:textId="77777777" w:rsidTr="00DE4836">
        <w:trPr>
          <w:trHeight w:val="281"/>
        </w:trPr>
        <w:tc>
          <w:tcPr>
            <w:tcW w:w="2138" w:type="dxa"/>
            <w:tcBorders>
              <w:top w:val="nil"/>
              <w:left w:val="nil"/>
              <w:bottom w:val="nil"/>
              <w:right w:val="nil"/>
            </w:tcBorders>
            <w:shd w:val="clear" w:color="auto" w:fill="auto"/>
            <w:hideMark/>
          </w:tcPr>
          <w:p w14:paraId="6A3CD452" w14:textId="742E781F" w:rsidR="00BC313F" w:rsidRPr="00BC313F" w:rsidRDefault="00BC313F" w:rsidP="00BC313F">
            <w:pPr>
              <w:spacing w:after="0" w:line="240" w:lineRule="auto"/>
              <w:ind w:firstLineChars="100" w:firstLine="180"/>
              <w:rPr>
                <w:rFonts w:eastAsia="Times New Roman" w:cs="Times New Roman"/>
                <w:color w:val="000000"/>
                <w:sz w:val="18"/>
                <w:szCs w:val="18"/>
              </w:rPr>
            </w:pPr>
            <w:r w:rsidRPr="00BC313F">
              <w:rPr>
                <w:rFonts w:cs="Arial"/>
                <w:color w:val="000000"/>
                <w:sz w:val="18"/>
                <w:szCs w:val="18"/>
              </w:rPr>
              <w:t>1940-1949</w:t>
            </w:r>
          </w:p>
        </w:tc>
        <w:tc>
          <w:tcPr>
            <w:tcW w:w="1532" w:type="dxa"/>
            <w:tcBorders>
              <w:top w:val="nil"/>
              <w:left w:val="nil"/>
              <w:bottom w:val="nil"/>
              <w:right w:val="nil"/>
            </w:tcBorders>
            <w:shd w:val="clear" w:color="auto" w:fill="auto"/>
            <w:vAlign w:val="center"/>
            <w:hideMark/>
          </w:tcPr>
          <w:p w14:paraId="3AAA46A6" w14:textId="77777777" w:rsidR="00BC313F" w:rsidRPr="00E01E7F" w:rsidRDefault="00BC313F" w:rsidP="00DE4836">
            <w:pPr>
              <w:spacing w:after="0" w:line="240" w:lineRule="auto"/>
              <w:jc w:val="center"/>
              <w:rPr>
                <w:rFonts w:eastAsia="Times New Roman" w:cs="Times New Roman"/>
                <w:color w:val="000000"/>
                <w:sz w:val="18"/>
                <w:szCs w:val="18"/>
              </w:rPr>
            </w:pPr>
            <w:r w:rsidRPr="00E01E7F">
              <w:rPr>
                <w:rFonts w:eastAsia="Times New Roman" w:cs="Times New Roman"/>
                <w:color w:val="000000"/>
                <w:sz w:val="18"/>
                <w:szCs w:val="18"/>
              </w:rPr>
              <w:t>420</w:t>
            </w:r>
          </w:p>
        </w:tc>
        <w:tc>
          <w:tcPr>
            <w:tcW w:w="2376" w:type="dxa"/>
            <w:tcBorders>
              <w:top w:val="nil"/>
              <w:left w:val="nil"/>
              <w:bottom w:val="nil"/>
              <w:right w:val="nil"/>
            </w:tcBorders>
            <w:vAlign w:val="center"/>
          </w:tcPr>
          <w:p w14:paraId="3165279F" w14:textId="77777777" w:rsidR="00BC313F" w:rsidRPr="00E01E7F" w:rsidRDefault="00BC313F" w:rsidP="00DE4836">
            <w:pPr>
              <w:spacing w:after="0" w:line="240" w:lineRule="auto"/>
              <w:jc w:val="center"/>
              <w:rPr>
                <w:rFonts w:eastAsia="Times New Roman" w:cs="Times New Roman"/>
                <w:color w:val="000000"/>
                <w:sz w:val="18"/>
                <w:szCs w:val="18"/>
              </w:rPr>
            </w:pPr>
            <w:r w:rsidRPr="00E01E7F">
              <w:rPr>
                <w:rFonts w:eastAsia="Times New Roman" w:cs="Times New Roman"/>
                <w:color w:val="000000"/>
                <w:sz w:val="18"/>
                <w:szCs w:val="18"/>
              </w:rPr>
              <w:t>1.3  (-3.0 - 5.7)</w:t>
            </w:r>
          </w:p>
        </w:tc>
        <w:tc>
          <w:tcPr>
            <w:tcW w:w="1203" w:type="dxa"/>
            <w:tcBorders>
              <w:top w:val="nil"/>
              <w:left w:val="nil"/>
              <w:bottom w:val="nil"/>
              <w:right w:val="nil"/>
            </w:tcBorders>
            <w:shd w:val="clear" w:color="auto" w:fill="auto"/>
            <w:vAlign w:val="center"/>
            <w:hideMark/>
          </w:tcPr>
          <w:p w14:paraId="10ADC606" w14:textId="77777777" w:rsidR="00BC313F" w:rsidRPr="00E01E7F" w:rsidRDefault="00BC313F" w:rsidP="00DE4836">
            <w:pPr>
              <w:spacing w:after="0" w:line="240" w:lineRule="auto"/>
              <w:jc w:val="center"/>
              <w:rPr>
                <w:rFonts w:eastAsia="Times New Roman" w:cs="Times New Roman"/>
                <w:color w:val="000000"/>
                <w:sz w:val="18"/>
                <w:szCs w:val="18"/>
              </w:rPr>
            </w:pPr>
            <w:r w:rsidRPr="00E01E7F">
              <w:rPr>
                <w:rFonts w:eastAsia="Times New Roman" w:cs="Times New Roman"/>
                <w:color w:val="000000"/>
                <w:sz w:val="18"/>
                <w:szCs w:val="18"/>
              </w:rPr>
              <w:t>0.542</w:t>
            </w:r>
          </w:p>
        </w:tc>
      </w:tr>
      <w:tr w:rsidR="00BC313F" w:rsidRPr="00E01E7F" w14:paraId="4D8B90EF" w14:textId="77777777" w:rsidTr="00DE4836">
        <w:trPr>
          <w:trHeight w:val="281"/>
        </w:trPr>
        <w:tc>
          <w:tcPr>
            <w:tcW w:w="2138" w:type="dxa"/>
            <w:tcBorders>
              <w:top w:val="nil"/>
              <w:left w:val="nil"/>
              <w:bottom w:val="nil"/>
              <w:right w:val="nil"/>
            </w:tcBorders>
            <w:shd w:val="clear" w:color="auto" w:fill="auto"/>
            <w:hideMark/>
          </w:tcPr>
          <w:p w14:paraId="6C44F730" w14:textId="1AFD93BA" w:rsidR="00BC313F" w:rsidRPr="00BC313F" w:rsidRDefault="00BC313F" w:rsidP="00BC313F">
            <w:pPr>
              <w:spacing w:after="0" w:line="240" w:lineRule="auto"/>
              <w:ind w:firstLineChars="100" w:firstLine="180"/>
              <w:rPr>
                <w:rFonts w:eastAsia="Times New Roman" w:cs="Times New Roman"/>
                <w:color w:val="000000"/>
                <w:sz w:val="18"/>
                <w:szCs w:val="18"/>
              </w:rPr>
            </w:pPr>
            <w:r w:rsidRPr="00BC313F">
              <w:rPr>
                <w:rFonts w:cs="Arial"/>
                <w:color w:val="000000"/>
                <w:sz w:val="18"/>
                <w:szCs w:val="18"/>
              </w:rPr>
              <w:t>1950-1959</w:t>
            </w:r>
          </w:p>
        </w:tc>
        <w:tc>
          <w:tcPr>
            <w:tcW w:w="1532" w:type="dxa"/>
            <w:tcBorders>
              <w:top w:val="nil"/>
              <w:left w:val="nil"/>
              <w:bottom w:val="nil"/>
              <w:right w:val="nil"/>
            </w:tcBorders>
            <w:shd w:val="clear" w:color="auto" w:fill="auto"/>
            <w:vAlign w:val="center"/>
            <w:hideMark/>
          </w:tcPr>
          <w:p w14:paraId="2CCBDCC2" w14:textId="77777777" w:rsidR="00BC313F" w:rsidRPr="00E01E7F" w:rsidRDefault="00BC313F" w:rsidP="00DE4836">
            <w:pPr>
              <w:spacing w:after="0" w:line="240" w:lineRule="auto"/>
              <w:jc w:val="center"/>
              <w:rPr>
                <w:rFonts w:eastAsia="Times New Roman" w:cs="Times New Roman"/>
                <w:color w:val="000000"/>
                <w:sz w:val="18"/>
                <w:szCs w:val="18"/>
              </w:rPr>
            </w:pPr>
            <w:r w:rsidRPr="00E01E7F">
              <w:rPr>
                <w:rFonts w:eastAsia="Times New Roman" w:cs="Times New Roman"/>
                <w:color w:val="000000"/>
                <w:sz w:val="18"/>
                <w:szCs w:val="18"/>
              </w:rPr>
              <w:t>784</w:t>
            </w:r>
          </w:p>
        </w:tc>
        <w:tc>
          <w:tcPr>
            <w:tcW w:w="2376" w:type="dxa"/>
            <w:tcBorders>
              <w:top w:val="nil"/>
              <w:left w:val="nil"/>
              <w:bottom w:val="nil"/>
              <w:right w:val="nil"/>
            </w:tcBorders>
            <w:vAlign w:val="center"/>
          </w:tcPr>
          <w:p w14:paraId="23E0CAFB" w14:textId="77777777" w:rsidR="00BC313F" w:rsidRPr="00E01E7F" w:rsidRDefault="00BC313F" w:rsidP="00DE4836">
            <w:pPr>
              <w:spacing w:after="0" w:line="240" w:lineRule="auto"/>
              <w:jc w:val="center"/>
              <w:rPr>
                <w:rFonts w:eastAsia="Times New Roman" w:cs="Times New Roman"/>
                <w:color w:val="000000"/>
                <w:sz w:val="18"/>
                <w:szCs w:val="18"/>
              </w:rPr>
            </w:pPr>
            <w:r w:rsidRPr="00E01E7F">
              <w:rPr>
                <w:rFonts w:eastAsia="Times New Roman" w:cs="Times New Roman"/>
                <w:color w:val="000000"/>
                <w:sz w:val="18"/>
                <w:szCs w:val="18"/>
              </w:rPr>
              <w:t>2.3  (-1.5 - 6.1)</w:t>
            </w:r>
          </w:p>
        </w:tc>
        <w:tc>
          <w:tcPr>
            <w:tcW w:w="1203" w:type="dxa"/>
            <w:tcBorders>
              <w:top w:val="nil"/>
              <w:left w:val="nil"/>
              <w:bottom w:val="nil"/>
              <w:right w:val="nil"/>
            </w:tcBorders>
            <w:shd w:val="clear" w:color="auto" w:fill="auto"/>
            <w:vAlign w:val="center"/>
            <w:hideMark/>
          </w:tcPr>
          <w:p w14:paraId="01D7C41F" w14:textId="77777777" w:rsidR="00BC313F" w:rsidRPr="00E01E7F" w:rsidRDefault="00BC313F" w:rsidP="00DE4836">
            <w:pPr>
              <w:spacing w:after="0" w:line="240" w:lineRule="auto"/>
              <w:jc w:val="center"/>
              <w:rPr>
                <w:rFonts w:eastAsia="Times New Roman" w:cs="Times New Roman"/>
                <w:color w:val="000000"/>
                <w:sz w:val="18"/>
                <w:szCs w:val="18"/>
              </w:rPr>
            </w:pPr>
            <w:r w:rsidRPr="00E01E7F">
              <w:rPr>
                <w:rFonts w:eastAsia="Times New Roman" w:cs="Times New Roman"/>
                <w:color w:val="000000"/>
                <w:sz w:val="18"/>
                <w:szCs w:val="18"/>
              </w:rPr>
              <w:t>0.238</w:t>
            </w:r>
          </w:p>
        </w:tc>
      </w:tr>
      <w:tr w:rsidR="00BC313F" w:rsidRPr="00E01E7F" w14:paraId="53E1C2AD" w14:textId="77777777" w:rsidTr="00DE4836">
        <w:trPr>
          <w:trHeight w:val="281"/>
        </w:trPr>
        <w:tc>
          <w:tcPr>
            <w:tcW w:w="2138" w:type="dxa"/>
            <w:tcBorders>
              <w:top w:val="nil"/>
              <w:left w:val="nil"/>
              <w:bottom w:val="nil"/>
              <w:right w:val="nil"/>
            </w:tcBorders>
            <w:shd w:val="clear" w:color="auto" w:fill="auto"/>
            <w:hideMark/>
          </w:tcPr>
          <w:p w14:paraId="620048F4" w14:textId="16849EC3" w:rsidR="00BC313F" w:rsidRPr="00BC313F" w:rsidRDefault="00BC313F" w:rsidP="00BC313F">
            <w:pPr>
              <w:spacing w:after="0" w:line="240" w:lineRule="auto"/>
              <w:ind w:firstLineChars="100" w:firstLine="180"/>
              <w:rPr>
                <w:rFonts w:eastAsia="Times New Roman" w:cs="Times New Roman"/>
                <w:color w:val="000000"/>
                <w:sz w:val="18"/>
                <w:szCs w:val="18"/>
              </w:rPr>
            </w:pPr>
            <w:r w:rsidRPr="00BC313F">
              <w:rPr>
                <w:rFonts w:cs="Arial"/>
                <w:color w:val="000000"/>
                <w:sz w:val="18"/>
                <w:szCs w:val="18"/>
              </w:rPr>
              <w:t>1960-1969</w:t>
            </w:r>
          </w:p>
        </w:tc>
        <w:tc>
          <w:tcPr>
            <w:tcW w:w="1532" w:type="dxa"/>
            <w:tcBorders>
              <w:top w:val="nil"/>
              <w:left w:val="nil"/>
              <w:bottom w:val="nil"/>
              <w:right w:val="nil"/>
            </w:tcBorders>
            <w:shd w:val="clear" w:color="auto" w:fill="auto"/>
            <w:vAlign w:val="center"/>
            <w:hideMark/>
          </w:tcPr>
          <w:p w14:paraId="3FFB9F4B" w14:textId="77777777" w:rsidR="00BC313F" w:rsidRPr="00E01E7F" w:rsidRDefault="00BC313F" w:rsidP="00DE4836">
            <w:pPr>
              <w:spacing w:after="0" w:line="240" w:lineRule="auto"/>
              <w:jc w:val="center"/>
              <w:rPr>
                <w:rFonts w:eastAsia="Times New Roman" w:cs="Times New Roman"/>
                <w:color w:val="000000"/>
                <w:sz w:val="18"/>
                <w:szCs w:val="18"/>
              </w:rPr>
            </w:pPr>
            <w:r w:rsidRPr="00E01E7F">
              <w:rPr>
                <w:rFonts w:eastAsia="Times New Roman" w:cs="Times New Roman"/>
                <w:color w:val="000000"/>
                <w:sz w:val="18"/>
                <w:szCs w:val="18"/>
              </w:rPr>
              <w:t>610</w:t>
            </w:r>
          </w:p>
        </w:tc>
        <w:tc>
          <w:tcPr>
            <w:tcW w:w="2376" w:type="dxa"/>
            <w:tcBorders>
              <w:top w:val="nil"/>
              <w:left w:val="nil"/>
              <w:bottom w:val="nil"/>
              <w:right w:val="nil"/>
            </w:tcBorders>
            <w:vAlign w:val="center"/>
          </w:tcPr>
          <w:p w14:paraId="331AD43E" w14:textId="77777777" w:rsidR="00BC313F" w:rsidRPr="00E01E7F" w:rsidRDefault="00BC313F" w:rsidP="00DE4836">
            <w:pPr>
              <w:spacing w:after="0" w:line="240" w:lineRule="auto"/>
              <w:jc w:val="center"/>
              <w:rPr>
                <w:rFonts w:eastAsia="Times New Roman" w:cs="Times New Roman"/>
                <w:color w:val="000000"/>
                <w:sz w:val="18"/>
                <w:szCs w:val="18"/>
              </w:rPr>
            </w:pPr>
            <w:r w:rsidRPr="00E01E7F">
              <w:rPr>
                <w:rFonts w:eastAsia="Times New Roman" w:cs="Times New Roman"/>
                <w:color w:val="000000"/>
                <w:sz w:val="18"/>
                <w:szCs w:val="18"/>
              </w:rPr>
              <w:t>5.7  (0.3 - 11.0)</w:t>
            </w:r>
          </w:p>
        </w:tc>
        <w:tc>
          <w:tcPr>
            <w:tcW w:w="1203" w:type="dxa"/>
            <w:tcBorders>
              <w:top w:val="nil"/>
              <w:left w:val="nil"/>
              <w:bottom w:val="nil"/>
              <w:right w:val="nil"/>
            </w:tcBorders>
            <w:shd w:val="clear" w:color="auto" w:fill="auto"/>
            <w:vAlign w:val="center"/>
            <w:hideMark/>
          </w:tcPr>
          <w:p w14:paraId="274D19C1" w14:textId="77777777" w:rsidR="00BC313F" w:rsidRPr="00E01E7F" w:rsidRDefault="00BC313F" w:rsidP="00DE4836">
            <w:pPr>
              <w:spacing w:after="0" w:line="240" w:lineRule="auto"/>
              <w:jc w:val="center"/>
              <w:rPr>
                <w:rFonts w:eastAsia="Times New Roman" w:cs="Times New Roman"/>
                <w:color w:val="000000"/>
                <w:sz w:val="18"/>
                <w:szCs w:val="18"/>
              </w:rPr>
            </w:pPr>
            <w:r w:rsidRPr="00E01E7F">
              <w:rPr>
                <w:rFonts w:eastAsia="Times New Roman" w:cs="Times New Roman"/>
                <w:color w:val="000000"/>
                <w:sz w:val="18"/>
                <w:szCs w:val="18"/>
              </w:rPr>
              <w:t>0.040</w:t>
            </w:r>
          </w:p>
        </w:tc>
      </w:tr>
      <w:tr w:rsidR="00BC313F" w:rsidRPr="00E01E7F" w14:paraId="508C0717" w14:textId="77777777" w:rsidTr="00DE4836">
        <w:trPr>
          <w:trHeight w:val="281"/>
        </w:trPr>
        <w:tc>
          <w:tcPr>
            <w:tcW w:w="2138" w:type="dxa"/>
            <w:tcBorders>
              <w:top w:val="nil"/>
              <w:left w:val="nil"/>
              <w:bottom w:val="nil"/>
              <w:right w:val="nil"/>
            </w:tcBorders>
            <w:shd w:val="clear" w:color="auto" w:fill="auto"/>
            <w:hideMark/>
          </w:tcPr>
          <w:p w14:paraId="5718CD19" w14:textId="2B7ADB17" w:rsidR="00BC313F" w:rsidRPr="00BC313F" w:rsidRDefault="00BC313F" w:rsidP="00BC313F">
            <w:pPr>
              <w:spacing w:after="0" w:line="240" w:lineRule="auto"/>
              <w:ind w:firstLineChars="100" w:firstLine="180"/>
              <w:rPr>
                <w:rFonts w:eastAsia="Times New Roman" w:cs="Times New Roman"/>
                <w:color w:val="000000"/>
                <w:sz w:val="18"/>
                <w:szCs w:val="18"/>
              </w:rPr>
            </w:pPr>
            <w:r w:rsidRPr="00BC313F">
              <w:rPr>
                <w:rFonts w:cs="Arial"/>
                <w:color w:val="000000"/>
                <w:sz w:val="18"/>
                <w:szCs w:val="18"/>
              </w:rPr>
              <w:t>≥1970</w:t>
            </w:r>
          </w:p>
        </w:tc>
        <w:tc>
          <w:tcPr>
            <w:tcW w:w="1532" w:type="dxa"/>
            <w:tcBorders>
              <w:top w:val="nil"/>
              <w:left w:val="nil"/>
              <w:bottom w:val="nil"/>
              <w:right w:val="nil"/>
            </w:tcBorders>
            <w:shd w:val="clear" w:color="auto" w:fill="auto"/>
            <w:vAlign w:val="center"/>
            <w:hideMark/>
          </w:tcPr>
          <w:p w14:paraId="6D81245A" w14:textId="77777777" w:rsidR="00BC313F" w:rsidRPr="00E01E7F" w:rsidRDefault="00BC313F" w:rsidP="00DE4836">
            <w:pPr>
              <w:spacing w:after="0" w:line="240" w:lineRule="auto"/>
              <w:jc w:val="center"/>
              <w:rPr>
                <w:rFonts w:eastAsia="Times New Roman" w:cs="Times New Roman"/>
                <w:color w:val="000000"/>
                <w:sz w:val="18"/>
                <w:szCs w:val="18"/>
              </w:rPr>
            </w:pPr>
            <w:r w:rsidRPr="00E01E7F">
              <w:rPr>
                <w:rFonts w:eastAsia="Times New Roman" w:cs="Times New Roman"/>
                <w:color w:val="000000"/>
                <w:sz w:val="18"/>
                <w:szCs w:val="18"/>
              </w:rPr>
              <w:t>80</w:t>
            </w:r>
          </w:p>
        </w:tc>
        <w:tc>
          <w:tcPr>
            <w:tcW w:w="2376" w:type="dxa"/>
            <w:tcBorders>
              <w:top w:val="nil"/>
              <w:left w:val="nil"/>
              <w:bottom w:val="nil"/>
              <w:right w:val="nil"/>
            </w:tcBorders>
            <w:vAlign w:val="center"/>
          </w:tcPr>
          <w:p w14:paraId="0E5C7C98" w14:textId="77777777" w:rsidR="00BC313F" w:rsidRPr="00E01E7F" w:rsidRDefault="00BC313F" w:rsidP="00DE4836">
            <w:pPr>
              <w:spacing w:after="0" w:line="240" w:lineRule="auto"/>
              <w:jc w:val="center"/>
              <w:rPr>
                <w:rFonts w:eastAsia="Times New Roman" w:cs="Times New Roman"/>
                <w:color w:val="000000"/>
                <w:sz w:val="18"/>
                <w:szCs w:val="18"/>
              </w:rPr>
            </w:pPr>
            <w:r w:rsidRPr="00E01E7F">
              <w:rPr>
                <w:rFonts w:eastAsia="Times New Roman" w:cs="Times New Roman"/>
                <w:color w:val="000000"/>
                <w:sz w:val="18"/>
                <w:szCs w:val="18"/>
              </w:rPr>
              <w:t>18.2  (2.3 - 34.2)</w:t>
            </w:r>
          </w:p>
        </w:tc>
        <w:tc>
          <w:tcPr>
            <w:tcW w:w="1203" w:type="dxa"/>
            <w:tcBorders>
              <w:top w:val="nil"/>
              <w:left w:val="nil"/>
              <w:bottom w:val="nil"/>
              <w:right w:val="nil"/>
            </w:tcBorders>
            <w:shd w:val="clear" w:color="auto" w:fill="auto"/>
            <w:vAlign w:val="center"/>
            <w:hideMark/>
          </w:tcPr>
          <w:p w14:paraId="0D249C47" w14:textId="77777777" w:rsidR="00BC313F" w:rsidRPr="00E01E7F" w:rsidRDefault="00BC313F" w:rsidP="00DE4836">
            <w:pPr>
              <w:spacing w:after="0" w:line="240" w:lineRule="auto"/>
              <w:jc w:val="center"/>
              <w:rPr>
                <w:rFonts w:eastAsia="Times New Roman" w:cs="Times New Roman"/>
                <w:color w:val="000000"/>
                <w:sz w:val="18"/>
                <w:szCs w:val="18"/>
              </w:rPr>
            </w:pPr>
            <w:r w:rsidRPr="00E01E7F">
              <w:rPr>
                <w:rFonts w:eastAsia="Times New Roman" w:cs="Times New Roman"/>
                <w:color w:val="000000"/>
                <w:sz w:val="18"/>
                <w:szCs w:val="18"/>
              </w:rPr>
              <w:t>0.026</w:t>
            </w:r>
          </w:p>
        </w:tc>
      </w:tr>
      <w:tr w:rsidR="005D578C" w:rsidRPr="00E01E7F" w14:paraId="4B4E7177" w14:textId="77777777" w:rsidTr="005D578C">
        <w:trPr>
          <w:trHeight w:val="281"/>
        </w:trPr>
        <w:tc>
          <w:tcPr>
            <w:tcW w:w="2138" w:type="dxa"/>
            <w:tcBorders>
              <w:top w:val="nil"/>
              <w:left w:val="nil"/>
              <w:bottom w:val="nil"/>
              <w:right w:val="nil"/>
            </w:tcBorders>
            <w:shd w:val="clear" w:color="auto" w:fill="auto"/>
            <w:vAlign w:val="center"/>
          </w:tcPr>
          <w:p w14:paraId="487FDF24" w14:textId="7D110345" w:rsidR="00E06B73" w:rsidRPr="00E01E7F" w:rsidRDefault="00E06B73" w:rsidP="00E06B73">
            <w:pPr>
              <w:spacing w:after="0" w:line="240" w:lineRule="auto"/>
              <w:rPr>
                <w:rFonts w:eastAsia="Times New Roman" w:cs="Times New Roman"/>
                <w:color w:val="000000"/>
                <w:sz w:val="18"/>
                <w:szCs w:val="18"/>
              </w:rPr>
            </w:pPr>
            <w:r w:rsidRPr="00E01E7F">
              <w:rPr>
                <w:rFonts w:eastAsia="Times New Roman" w:cs="Times New Roman"/>
                <w:color w:val="000000"/>
                <w:sz w:val="18"/>
                <w:szCs w:val="18"/>
              </w:rPr>
              <w:t>Region</w:t>
            </w:r>
          </w:p>
        </w:tc>
        <w:tc>
          <w:tcPr>
            <w:tcW w:w="1532" w:type="dxa"/>
            <w:tcBorders>
              <w:top w:val="nil"/>
              <w:left w:val="nil"/>
              <w:bottom w:val="nil"/>
              <w:right w:val="nil"/>
            </w:tcBorders>
            <w:shd w:val="clear" w:color="auto" w:fill="auto"/>
            <w:vAlign w:val="center"/>
          </w:tcPr>
          <w:p w14:paraId="6CA04968" w14:textId="77777777" w:rsidR="00E06B73" w:rsidRPr="00E01E7F" w:rsidRDefault="00E06B73" w:rsidP="00AA08A5">
            <w:pPr>
              <w:spacing w:after="0" w:line="240" w:lineRule="auto"/>
              <w:jc w:val="center"/>
              <w:rPr>
                <w:rFonts w:eastAsia="Times New Roman" w:cs="Times New Roman"/>
                <w:color w:val="000000"/>
                <w:sz w:val="18"/>
                <w:szCs w:val="18"/>
              </w:rPr>
            </w:pPr>
          </w:p>
        </w:tc>
        <w:tc>
          <w:tcPr>
            <w:tcW w:w="2376" w:type="dxa"/>
            <w:tcBorders>
              <w:top w:val="nil"/>
              <w:left w:val="nil"/>
              <w:bottom w:val="nil"/>
              <w:right w:val="nil"/>
            </w:tcBorders>
            <w:vAlign w:val="center"/>
          </w:tcPr>
          <w:p w14:paraId="5C2D191C" w14:textId="77777777" w:rsidR="00E06B73" w:rsidRPr="00E01E7F" w:rsidRDefault="00E06B73" w:rsidP="00E01E7F">
            <w:pPr>
              <w:spacing w:after="0" w:line="240" w:lineRule="auto"/>
              <w:jc w:val="center"/>
              <w:rPr>
                <w:rFonts w:eastAsia="Times New Roman" w:cs="Times New Roman"/>
                <w:color w:val="000000"/>
                <w:sz w:val="18"/>
                <w:szCs w:val="18"/>
              </w:rPr>
            </w:pPr>
          </w:p>
        </w:tc>
        <w:tc>
          <w:tcPr>
            <w:tcW w:w="1203" w:type="dxa"/>
            <w:tcBorders>
              <w:top w:val="nil"/>
              <w:left w:val="nil"/>
              <w:bottom w:val="nil"/>
              <w:right w:val="nil"/>
            </w:tcBorders>
            <w:shd w:val="clear" w:color="auto" w:fill="auto"/>
            <w:vAlign w:val="center"/>
          </w:tcPr>
          <w:p w14:paraId="49292A74" w14:textId="77777777" w:rsidR="00E06B73" w:rsidRPr="00E01E7F" w:rsidRDefault="00E06B73" w:rsidP="00E01E7F">
            <w:pPr>
              <w:spacing w:after="0" w:line="240" w:lineRule="auto"/>
              <w:jc w:val="center"/>
              <w:rPr>
                <w:rFonts w:eastAsia="Times New Roman" w:cs="Times New Roman"/>
                <w:color w:val="000000"/>
                <w:sz w:val="18"/>
                <w:szCs w:val="18"/>
              </w:rPr>
            </w:pPr>
          </w:p>
        </w:tc>
      </w:tr>
      <w:tr w:rsidR="005D578C" w:rsidRPr="00E01E7F" w14:paraId="660E4F6F" w14:textId="77777777" w:rsidTr="005D578C">
        <w:trPr>
          <w:trHeight w:val="281"/>
        </w:trPr>
        <w:tc>
          <w:tcPr>
            <w:tcW w:w="2138" w:type="dxa"/>
            <w:tcBorders>
              <w:top w:val="nil"/>
              <w:left w:val="nil"/>
              <w:bottom w:val="nil"/>
              <w:right w:val="nil"/>
            </w:tcBorders>
            <w:shd w:val="clear" w:color="auto" w:fill="auto"/>
            <w:vAlign w:val="center"/>
          </w:tcPr>
          <w:p w14:paraId="1BF98E88" w14:textId="143A77A5" w:rsidR="00E06B73" w:rsidRPr="00E01E7F" w:rsidRDefault="00E06B73" w:rsidP="00E01E7F">
            <w:pPr>
              <w:spacing w:after="0" w:line="240" w:lineRule="auto"/>
              <w:ind w:firstLineChars="100" w:firstLine="180"/>
              <w:rPr>
                <w:rFonts w:eastAsia="Times New Roman" w:cs="Times New Roman"/>
                <w:color w:val="000000"/>
                <w:sz w:val="18"/>
                <w:szCs w:val="18"/>
              </w:rPr>
            </w:pPr>
            <w:r w:rsidRPr="00E01E7F">
              <w:rPr>
                <w:rFonts w:eastAsia="Times New Roman" w:cs="Times New Roman"/>
                <w:color w:val="000000"/>
                <w:sz w:val="18"/>
                <w:szCs w:val="18"/>
              </w:rPr>
              <w:t>Rural</w:t>
            </w:r>
          </w:p>
        </w:tc>
        <w:tc>
          <w:tcPr>
            <w:tcW w:w="1532" w:type="dxa"/>
            <w:tcBorders>
              <w:top w:val="nil"/>
              <w:left w:val="nil"/>
              <w:bottom w:val="nil"/>
              <w:right w:val="nil"/>
            </w:tcBorders>
            <w:shd w:val="clear" w:color="auto" w:fill="auto"/>
            <w:vAlign w:val="center"/>
          </w:tcPr>
          <w:p w14:paraId="4FDDBBAA" w14:textId="5A6F4500" w:rsidR="00E06B73" w:rsidRPr="00E01E7F" w:rsidRDefault="00E06B73" w:rsidP="00AA08A5">
            <w:pPr>
              <w:spacing w:after="0" w:line="240" w:lineRule="auto"/>
              <w:jc w:val="center"/>
              <w:rPr>
                <w:rFonts w:eastAsia="Times New Roman" w:cs="Times New Roman"/>
                <w:color w:val="000000"/>
                <w:sz w:val="18"/>
                <w:szCs w:val="18"/>
              </w:rPr>
            </w:pPr>
            <w:r w:rsidRPr="00E01E7F">
              <w:rPr>
                <w:rFonts w:eastAsia="Times New Roman" w:cs="Times New Roman"/>
                <w:color w:val="000000"/>
                <w:sz w:val="18"/>
                <w:szCs w:val="18"/>
              </w:rPr>
              <w:t>1034</w:t>
            </w:r>
          </w:p>
        </w:tc>
        <w:tc>
          <w:tcPr>
            <w:tcW w:w="2376" w:type="dxa"/>
            <w:tcBorders>
              <w:top w:val="nil"/>
              <w:left w:val="nil"/>
              <w:bottom w:val="nil"/>
              <w:right w:val="nil"/>
            </w:tcBorders>
            <w:vAlign w:val="center"/>
          </w:tcPr>
          <w:p w14:paraId="087554CF" w14:textId="2E1E6BE2" w:rsidR="00E06B73" w:rsidRPr="00E01E7F" w:rsidRDefault="00E06B73" w:rsidP="00E01E7F">
            <w:pPr>
              <w:spacing w:after="0" w:line="240" w:lineRule="auto"/>
              <w:jc w:val="center"/>
              <w:rPr>
                <w:rFonts w:eastAsia="Times New Roman" w:cs="Times New Roman"/>
                <w:color w:val="000000"/>
                <w:sz w:val="18"/>
                <w:szCs w:val="18"/>
              </w:rPr>
            </w:pPr>
            <w:r w:rsidRPr="00E01E7F">
              <w:rPr>
                <w:rFonts w:eastAsia="Times New Roman" w:cs="Times New Roman"/>
                <w:color w:val="000000"/>
                <w:sz w:val="18"/>
                <w:szCs w:val="18"/>
              </w:rPr>
              <w:t xml:space="preserve">1.8  (-1.0 </w:t>
            </w:r>
            <w:r w:rsidR="00A0647E" w:rsidRPr="00E01E7F">
              <w:rPr>
                <w:rFonts w:eastAsia="Times New Roman" w:cs="Times New Roman"/>
                <w:color w:val="000000"/>
                <w:sz w:val="18"/>
                <w:szCs w:val="18"/>
              </w:rPr>
              <w:t>-</w:t>
            </w:r>
            <w:r w:rsidRPr="00E01E7F">
              <w:rPr>
                <w:rFonts w:eastAsia="Times New Roman" w:cs="Times New Roman"/>
                <w:color w:val="000000"/>
                <w:sz w:val="18"/>
                <w:szCs w:val="18"/>
              </w:rPr>
              <w:t xml:space="preserve"> 4.6)</w:t>
            </w:r>
          </w:p>
        </w:tc>
        <w:tc>
          <w:tcPr>
            <w:tcW w:w="1203" w:type="dxa"/>
            <w:tcBorders>
              <w:top w:val="nil"/>
              <w:left w:val="nil"/>
              <w:bottom w:val="nil"/>
              <w:right w:val="nil"/>
            </w:tcBorders>
            <w:shd w:val="clear" w:color="auto" w:fill="auto"/>
            <w:vAlign w:val="center"/>
          </w:tcPr>
          <w:p w14:paraId="184339D5" w14:textId="2334E0E4" w:rsidR="00E06B73" w:rsidRPr="00E01E7F" w:rsidRDefault="00E06B73" w:rsidP="00E01E7F">
            <w:pPr>
              <w:spacing w:after="0" w:line="240" w:lineRule="auto"/>
              <w:jc w:val="center"/>
              <w:rPr>
                <w:rFonts w:eastAsia="Times New Roman" w:cs="Times New Roman"/>
                <w:color w:val="000000"/>
                <w:sz w:val="18"/>
                <w:szCs w:val="18"/>
              </w:rPr>
            </w:pPr>
            <w:r w:rsidRPr="00E01E7F">
              <w:rPr>
                <w:rFonts w:eastAsia="Times New Roman" w:cs="Times New Roman"/>
                <w:color w:val="000000"/>
                <w:sz w:val="18"/>
                <w:szCs w:val="18"/>
              </w:rPr>
              <w:t>0.210</w:t>
            </w:r>
          </w:p>
        </w:tc>
      </w:tr>
      <w:tr w:rsidR="005D578C" w:rsidRPr="00E01E7F" w14:paraId="56C3434C" w14:textId="77777777" w:rsidTr="005D578C">
        <w:trPr>
          <w:trHeight w:val="281"/>
        </w:trPr>
        <w:tc>
          <w:tcPr>
            <w:tcW w:w="2138" w:type="dxa"/>
            <w:tcBorders>
              <w:top w:val="nil"/>
              <w:left w:val="nil"/>
              <w:bottom w:val="nil"/>
              <w:right w:val="nil"/>
            </w:tcBorders>
            <w:shd w:val="clear" w:color="auto" w:fill="auto"/>
            <w:vAlign w:val="center"/>
          </w:tcPr>
          <w:p w14:paraId="6AA1EA17" w14:textId="220CA6FF" w:rsidR="00E06B73" w:rsidRPr="00E01E7F" w:rsidRDefault="00E06B73" w:rsidP="00E01E7F">
            <w:pPr>
              <w:spacing w:after="0" w:line="240" w:lineRule="auto"/>
              <w:ind w:firstLineChars="100" w:firstLine="180"/>
              <w:rPr>
                <w:rFonts w:eastAsia="Times New Roman" w:cs="Times New Roman"/>
                <w:color w:val="000000"/>
                <w:sz w:val="18"/>
                <w:szCs w:val="18"/>
              </w:rPr>
            </w:pPr>
            <w:r w:rsidRPr="00E01E7F">
              <w:rPr>
                <w:rFonts w:eastAsia="Times New Roman" w:cs="Times New Roman"/>
                <w:color w:val="000000"/>
                <w:sz w:val="18"/>
                <w:szCs w:val="18"/>
              </w:rPr>
              <w:t>Urban</w:t>
            </w:r>
          </w:p>
        </w:tc>
        <w:tc>
          <w:tcPr>
            <w:tcW w:w="1532" w:type="dxa"/>
            <w:tcBorders>
              <w:top w:val="nil"/>
              <w:left w:val="nil"/>
              <w:bottom w:val="nil"/>
              <w:right w:val="nil"/>
            </w:tcBorders>
            <w:shd w:val="clear" w:color="auto" w:fill="auto"/>
            <w:vAlign w:val="center"/>
          </w:tcPr>
          <w:p w14:paraId="609E71EF" w14:textId="79B6EBF6" w:rsidR="00E06B73" w:rsidRPr="00E01E7F" w:rsidRDefault="00E06B73" w:rsidP="00AA08A5">
            <w:pPr>
              <w:spacing w:after="0" w:line="240" w:lineRule="auto"/>
              <w:jc w:val="center"/>
              <w:rPr>
                <w:rFonts w:eastAsia="Times New Roman" w:cs="Times New Roman"/>
                <w:color w:val="000000"/>
                <w:sz w:val="18"/>
                <w:szCs w:val="18"/>
              </w:rPr>
            </w:pPr>
            <w:r w:rsidRPr="00E01E7F">
              <w:rPr>
                <w:rFonts w:eastAsia="Times New Roman" w:cs="Times New Roman"/>
                <w:color w:val="000000"/>
                <w:sz w:val="18"/>
                <w:szCs w:val="18"/>
              </w:rPr>
              <w:t>1008</w:t>
            </w:r>
          </w:p>
        </w:tc>
        <w:tc>
          <w:tcPr>
            <w:tcW w:w="2376" w:type="dxa"/>
            <w:tcBorders>
              <w:top w:val="nil"/>
              <w:left w:val="nil"/>
              <w:bottom w:val="nil"/>
              <w:right w:val="nil"/>
            </w:tcBorders>
            <w:vAlign w:val="center"/>
          </w:tcPr>
          <w:p w14:paraId="3985C826" w14:textId="694B97B2" w:rsidR="00E06B73" w:rsidRPr="00E01E7F" w:rsidRDefault="00E06B73" w:rsidP="00E01E7F">
            <w:pPr>
              <w:spacing w:after="0" w:line="240" w:lineRule="auto"/>
              <w:jc w:val="center"/>
              <w:rPr>
                <w:rFonts w:eastAsia="Times New Roman" w:cs="Times New Roman"/>
                <w:color w:val="000000"/>
                <w:sz w:val="18"/>
                <w:szCs w:val="18"/>
              </w:rPr>
            </w:pPr>
            <w:r w:rsidRPr="00E01E7F">
              <w:rPr>
                <w:rFonts w:eastAsia="Times New Roman" w:cs="Times New Roman"/>
                <w:color w:val="000000"/>
                <w:sz w:val="18"/>
                <w:szCs w:val="18"/>
              </w:rPr>
              <w:t xml:space="preserve">5.6  (1.5 </w:t>
            </w:r>
            <w:r w:rsidR="00A0647E" w:rsidRPr="00E01E7F">
              <w:rPr>
                <w:rFonts w:eastAsia="Times New Roman" w:cs="Times New Roman"/>
                <w:color w:val="000000"/>
                <w:sz w:val="18"/>
                <w:szCs w:val="18"/>
              </w:rPr>
              <w:t>-</w:t>
            </w:r>
            <w:r w:rsidRPr="00E01E7F">
              <w:rPr>
                <w:rFonts w:eastAsia="Times New Roman" w:cs="Times New Roman"/>
                <w:color w:val="000000"/>
                <w:sz w:val="18"/>
                <w:szCs w:val="18"/>
              </w:rPr>
              <w:t xml:space="preserve"> 9.6)</w:t>
            </w:r>
          </w:p>
        </w:tc>
        <w:tc>
          <w:tcPr>
            <w:tcW w:w="1203" w:type="dxa"/>
            <w:tcBorders>
              <w:top w:val="nil"/>
              <w:left w:val="nil"/>
              <w:bottom w:val="nil"/>
              <w:right w:val="nil"/>
            </w:tcBorders>
            <w:shd w:val="clear" w:color="auto" w:fill="auto"/>
            <w:vAlign w:val="center"/>
          </w:tcPr>
          <w:p w14:paraId="5C5C29FA" w14:textId="3EA458C1" w:rsidR="00E06B73" w:rsidRPr="00E01E7F" w:rsidRDefault="00E06B73" w:rsidP="00E01E7F">
            <w:pPr>
              <w:spacing w:after="0" w:line="240" w:lineRule="auto"/>
              <w:jc w:val="center"/>
              <w:rPr>
                <w:rFonts w:eastAsia="Times New Roman" w:cs="Times New Roman"/>
                <w:color w:val="000000"/>
                <w:sz w:val="18"/>
                <w:szCs w:val="18"/>
              </w:rPr>
            </w:pPr>
            <w:r w:rsidRPr="00E01E7F">
              <w:rPr>
                <w:rFonts w:eastAsia="Times New Roman" w:cs="Times New Roman"/>
                <w:color w:val="000000"/>
                <w:sz w:val="18"/>
                <w:szCs w:val="18"/>
              </w:rPr>
              <w:t>0.007</w:t>
            </w:r>
          </w:p>
        </w:tc>
      </w:tr>
      <w:tr w:rsidR="005D578C" w:rsidRPr="00E01E7F" w14:paraId="408F9449" w14:textId="77777777" w:rsidTr="005D578C">
        <w:trPr>
          <w:trHeight w:val="281"/>
        </w:trPr>
        <w:tc>
          <w:tcPr>
            <w:tcW w:w="2138" w:type="dxa"/>
            <w:tcBorders>
              <w:top w:val="nil"/>
              <w:left w:val="nil"/>
              <w:bottom w:val="nil"/>
              <w:right w:val="nil"/>
            </w:tcBorders>
            <w:shd w:val="clear" w:color="auto" w:fill="auto"/>
            <w:vAlign w:val="center"/>
          </w:tcPr>
          <w:p w14:paraId="4087FD13" w14:textId="67506759" w:rsidR="00A0647E" w:rsidRPr="00E01E7F" w:rsidRDefault="00A0647E" w:rsidP="00A0647E">
            <w:pPr>
              <w:spacing w:after="0" w:line="240" w:lineRule="auto"/>
              <w:rPr>
                <w:rFonts w:eastAsia="Times New Roman" w:cs="Times New Roman"/>
                <w:color w:val="000000"/>
                <w:sz w:val="18"/>
                <w:szCs w:val="18"/>
              </w:rPr>
            </w:pPr>
            <w:r w:rsidRPr="00E01E7F">
              <w:rPr>
                <w:rFonts w:eastAsia="Times New Roman" w:cs="Times New Roman"/>
                <w:color w:val="000000"/>
                <w:sz w:val="18"/>
                <w:szCs w:val="18"/>
              </w:rPr>
              <w:t>Highest education</w:t>
            </w:r>
          </w:p>
        </w:tc>
        <w:tc>
          <w:tcPr>
            <w:tcW w:w="1532" w:type="dxa"/>
            <w:tcBorders>
              <w:top w:val="nil"/>
              <w:left w:val="nil"/>
              <w:bottom w:val="nil"/>
              <w:right w:val="nil"/>
            </w:tcBorders>
            <w:shd w:val="clear" w:color="auto" w:fill="auto"/>
            <w:vAlign w:val="center"/>
          </w:tcPr>
          <w:p w14:paraId="3C049AFE" w14:textId="77777777" w:rsidR="00A0647E" w:rsidRPr="00E01E7F" w:rsidRDefault="00A0647E" w:rsidP="00AA08A5">
            <w:pPr>
              <w:spacing w:after="0" w:line="240" w:lineRule="auto"/>
              <w:jc w:val="center"/>
              <w:rPr>
                <w:rFonts w:eastAsia="Times New Roman" w:cs="Times New Roman"/>
                <w:color w:val="000000"/>
                <w:sz w:val="18"/>
                <w:szCs w:val="18"/>
              </w:rPr>
            </w:pPr>
          </w:p>
        </w:tc>
        <w:tc>
          <w:tcPr>
            <w:tcW w:w="2376" w:type="dxa"/>
            <w:tcBorders>
              <w:top w:val="nil"/>
              <w:left w:val="nil"/>
              <w:bottom w:val="nil"/>
              <w:right w:val="nil"/>
            </w:tcBorders>
            <w:vAlign w:val="center"/>
          </w:tcPr>
          <w:p w14:paraId="17BADAFE" w14:textId="77777777" w:rsidR="00A0647E" w:rsidRPr="00E01E7F" w:rsidRDefault="00A0647E" w:rsidP="00E01E7F">
            <w:pPr>
              <w:spacing w:after="0" w:line="240" w:lineRule="auto"/>
              <w:jc w:val="center"/>
              <w:rPr>
                <w:rFonts w:eastAsia="Times New Roman" w:cs="Times New Roman"/>
                <w:color w:val="000000"/>
                <w:sz w:val="18"/>
                <w:szCs w:val="18"/>
              </w:rPr>
            </w:pPr>
          </w:p>
        </w:tc>
        <w:tc>
          <w:tcPr>
            <w:tcW w:w="1203" w:type="dxa"/>
            <w:tcBorders>
              <w:top w:val="nil"/>
              <w:left w:val="nil"/>
              <w:bottom w:val="nil"/>
              <w:right w:val="nil"/>
            </w:tcBorders>
            <w:shd w:val="clear" w:color="auto" w:fill="auto"/>
            <w:vAlign w:val="center"/>
          </w:tcPr>
          <w:p w14:paraId="766FF825" w14:textId="77777777" w:rsidR="00A0647E" w:rsidRPr="00E01E7F" w:rsidRDefault="00A0647E" w:rsidP="00E01E7F">
            <w:pPr>
              <w:spacing w:after="0" w:line="240" w:lineRule="auto"/>
              <w:jc w:val="center"/>
              <w:rPr>
                <w:rFonts w:eastAsia="Times New Roman" w:cs="Times New Roman"/>
                <w:color w:val="000000"/>
                <w:sz w:val="18"/>
                <w:szCs w:val="18"/>
              </w:rPr>
            </w:pPr>
          </w:p>
        </w:tc>
      </w:tr>
      <w:tr w:rsidR="005D578C" w:rsidRPr="00E01E7F" w14:paraId="43C60CF0" w14:textId="77777777" w:rsidTr="005D578C">
        <w:trPr>
          <w:trHeight w:val="281"/>
        </w:trPr>
        <w:tc>
          <w:tcPr>
            <w:tcW w:w="2138" w:type="dxa"/>
            <w:tcBorders>
              <w:top w:val="nil"/>
              <w:left w:val="nil"/>
              <w:bottom w:val="nil"/>
              <w:right w:val="nil"/>
            </w:tcBorders>
            <w:shd w:val="clear" w:color="auto" w:fill="auto"/>
          </w:tcPr>
          <w:p w14:paraId="5F387D20" w14:textId="1DBA518A" w:rsidR="00A0647E" w:rsidRPr="00E01E7F" w:rsidRDefault="00A0647E" w:rsidP="00E01E7F">
            <w:pPr>
              <w:spacing w:after="0" w:line="240" w:lineRule="auto"/>
              <w:ind w:firstLineChars="100" w:firstLine="180"/>
              <w:rPr>
                <w:rFonts w:eastAsia="Times New Roman" w:cs="Times New Roman"/>
                <w:color w:val="000000"/>
                <w:sz w:val="18"/>
                <w:szCs w:val="18"/>
              </w:rPr>
            </w:pPr>
            <w:r w:rsidRPr="00E01E7F">
              <w:rPr>
                <w:rFonts w:eastAsia="Times New Roman" w:cs="Times New Roman"/>
                <w:color w:val="000000"/>
                <w:sz w:val="18"/>
                <w:szCs w:val="18"/>
              </w:rPr>
              <w:t>Primary or below</w:t>
            </w:r>
          </w:p>
        </w:tc>
        <w:tc>
          <w:tcPr>
            <w:tcW w:w="1532" w:type="dxa"/>
            <w:tcBorders>
              <w:top w:val="nil"/>
              <w:left w:val="nil"/>
              <w:bottom w:val="nil"/>
              <w:right w:val="nil"/>
            </w:tcBorders>
            <w:shd w:val="clear" w:color="auto" w:fill="auto"/>
            <w:vAlign w:val="center"/>
          </w:tcPr>
          <w:p w14:paraId="15250ED7" w14:textId="1973C7E5" w:rsidR="00A0647E" w:rsidRPr="00E01E7F" w:rsidRDefault="00A0647E" w:rsidP="00E01E7F">
            <w:pPr>
              <w:spacing w:after="0" w:line="240" w:lineRule="auto"/>
              <w:jc w:val="center"/>
              <w:rPr>
                <w:rFonts w:eastAsia="Times New Roman" w:cs="Times New Roman"/>
                <w:color w:val="000000"/>
                <w:sz w:val="18"/>
                <w:szCs w:val="18"/>
              </w:rPr>
            </w:pPr>
            <w:r w:rsidRPr="00E01E7F">
              <w:rPr>
                <w:rFonts w:eastAsia="Times New Roman" w:cs="Times New Roman"/>
                <w:color w:val="000000"/>
                <w:sz w:val="18"/>
                <w:szCs w:val="18"/>
              </w:rPr>
              <w:t>8</w:t>
            </w:r>
            <w:r w:rsidR="00E01E7F">
              <w:rPr>
                <w:rFonts w:eastAsia="Times New Roman" w:cs="Times New Roman"/>
                <w:color w:val="000000"/>
                <w:sz w:val="18"/>
                <w:szCs w:val="18"/>
              </w:rPr>
              <w:t>54</w:t>
            </w:r>
          </w:p>
        </w:tc>
        <w:tc>
          <w:tcPr>
            <w:tcW w:w="2376" w:type="dxa"/>
            <w:tcBorders>
              <w:top w:val="nil"/>
              <w:left w:val="nil"/>
              <w:bottom w:val="nil"/>
              <w:right w:val="nil"/>
            </w:tcBorders>
            <w:vAlign w:val="center"/>
          </w:tcPr>
          <w:p w14:paraId="49B71C41" w14:textId="02798F7E" w:rsidR="00A0647E" w:rsidRPr="00E01E7F" w:rsidRDefault="00E01E7F" w:rsidP="00E01E7F">
            <w:pPr>
              <w:spacing w:after="0" w:line="240" w:lineRule="auto"/>
              <w:jc w:val="center"/>
              <w:rPr>
                <w:rFonts w:eastAsia="Times New Roman" w:cs="Times New Roman"/>
                <w:color w:val="000000"/>
                <w:sz w:val="18"/>
                <w:szCs w:val="18"/>
              </w:rPr>
            </w:pPr>
            <w:r>
              <w:rPr>
                <w:rFonts w:eastAsia="Times New Roman" w:cs="Times New Roman"/>
                <w:color w:val="000000"/>
                <w:sz w:val="18"/>
                <w:szCs w:val="18"/>
              </w:rPr>
              <w:t>3.5  (0.0</w:t>
            </w:r>
            <w:r w:rsidR="00A0647E" w:rsidRPr="00E01E7F">
              <w:rPr>
                <w:rFonts w:eastAsia="Times New Roman" w:cs="Times New Roman"/>
                <w:color w:val="000000"/>
                <w:sz w:val="18"/>
                <w:szCs w:val="18"/>
              </w:rPr>
              <w:t xml:space="preserve"> </w:t>
            </w:r>
            <w:r>
              <w:rPr>
                <w:rFonts w:eastAsia="Times New Roman" w:cs="Times New Roman"/>
                <w:color w:val="000000"/>
                <w:sz w:val="18"/>
                <w:szCs w:val="18"/>
              </w:rPr>
              <w:t>–</w:t>
            </w:r>
            <w:r w:rsidRPr="00E01E7F">
              <w:rPr>
                <w:rFonts w:eastAsia="Times New Roman" w:cs="Times New Roman"/>
                <w:color w:val="000000"/>
                <w:sz w:val="18"/>
                <w:szCs w:val="18"/>
              </w:rPr>
              <w:t xml:space="preserve"> </w:t>
            </w:r>
            <w:r>
              <w:rPr>
                <w:rFonts w:eastAsia="Times New Roman" w:cs="Times New Roman"/>
                <w:color w:val="000000"/>
                <w:sz w:val="18"/>
                <w:szCs w:val="18"/>
              </w:rPr>
              <w:t>7.0</w:t>
            </w:r>
            <w:r w:rsidR="00A0647E" w:rsidRPr="00E01E7F">
              <w:rPr>
                <w:rFonts w:eastAsia="Times New Roman" w:cs="Times New Roman"/>
                <w:color w:val="000000"/>
                <w:sz w:val="18"/>
                <w:szCs w:val="18"/>
              </w:rPr>
              <w:t>)</w:t>
            </w:r>
          </w:p>
        </w:tc>
        <w:tc>
          <w:tcPr>
            <w:tcW w:w="1203" w:type="dxa"/>
            <w:tcBorders>
              <w:top w:val="nil"/>
              <w:left w:val="nil"/>
              <w:bottom w:val="nil"/>
              <w:right w:val="nil"/>
            </w:tcBorders>
            <w:shd w:val="clear" w:color="auto" w:fill="auto"/>
            <w:vAlign w:val="center"/>
          </w:tcPr>
          <w:p w14:paraId="10C3D4C4" w14:textId="067477BE" w:rsidR="00A0647E" w:rsidRPr="00E01E7F" w:rsidRDefault="00E01E7F" w:rsidP="00E01E7F">
            <w:pPr>
              <w:spacing w:after="0" w:line="240" w:lineRule="auto"/>
              <w:jc w:val="center"/>
              <w:rPr>
                <w:rFonts w:eastAsia="Times New Roman" w:cs="Times New Roman"/>
                <w:color w:val="000000"/>
                <w:sz w:val="18"/>
                <w:szCs w:val="18"/>
              </w:rPr>
            </w:pPr>
            <w:r>
              <w:rPr>
                <w:rFonts w:eastAsia="Times New Roman" w:cs="Times New Roman"/>
                <w:color w:val="000000"/>
                <w:sz w:val="18"/>
                <w:szCs w:val="18"/>
              </w:rPr>
              <w:t>0.048</w:t>
            </w:r>
          </w:p>
        </w:tc>
      </w:tr>
      <w:tr w:rsidR="005D578C" w:rsidRPr="00E01E7F" w14:paraId="3137B0D7" w14:textId="77777777" w:rsidTr="005D578C">
        <w:trPr>
          <w:trHeight w:val="281"/>
        </w:trPr>
        <w:tc>
          <w:tcPr>
            <w:tcW w:w="2138" w:type="dxa"/>
            <w:tcBorders>
              <w:top w:val="nil"/>
              <w:left w:val="nil"/>
              <w:bottom w:val="nil"/>
              <w:right w:val="nil"/>
            </w:tcBorders>
            <w:shd w:val="clear" w:color="auto" w:fill="auto"/>
          </w:tcPr>
          <w:p w14:paraId="543BF3EB" w14:textId="0FD6ECA8" w:rsidR="00A0647E" w:rsidRPr="00E01E7F" w:rsidRDefault="00A0647E" w:rsidP="00E01E7F">
            <w:pPr>
              <w:spacing w:after="0" w:line="240" w:lineRule="auto"/>
              <w:ind w:firstLineChars="100" w:firstLine="180"/>
              <w:rPr>
                <w:rFonts w:eastAsia="Times New Roman" w:cs="Times New Roman"/>
                <w:color w:val="000000"/>
                <w:sz w:val="18"/>
                <w:szCs w:val="18"/>
              </w:rPr>
            </w:pPr>
            <w:r w:rsidRPr="00E01E7F">
              <w:rPr>
                <w:rFonts w:eastAsia="Times New Roman" w:cs="Times New Roman"/>
                <w:color w:val="000000"/>
                <w:sz w:val="18"/>
                <w:szCs w:val="18"/>
              </w:rPr>
              <w:t>Middle or above</w:t>
            </w:r>
          </w:p>
        </w:tc>
        <w:tc>
          <w:tcPr>
            <w:tcW w:w="1532" w:type="dxa"/>
            <w:tcBorders>
              <w:top w:val="nil"/>
              <w:left w:val="nil"/>
              <w:bottom w:val="nil"/>
              <w:right w:val="nil"/>
            </w:tcBorders>
            <w:shd w:val="clear" w:color="auto" w:fill="auto"/>
            <w:vAlign w:val="center"/>
          </w:tcPr>
          <w:p w14:paraId="1B0962A1" w14:textId="6AB6BCAE" w:rsidR="00A0647E" w:rsidRPr="00E01E7F" w:rsidRDefault="00A0647E" w:rsidP="00E01E7F">
            <w:pPr>
              <w:spacing w:after="0" w:line="240" w:lineRule="auto"/>
              <w:jc w:val="center"/>
              <w:rPr>
                <w:rFonts w:eastAsia="Times New Roman" w:cs="Times New Roman"/>
                <w:color w:val="000000"/>
                <w:sz w:val="18"/>
                <w:szCs w:val="18"/>
              </w:rPr>
            </w:pPr>
            <w:r w:rsidRPr="00E01E7F">
              <w:rPr>
                <w:rFonts w:eastAsia="Times New Roman" w:cs="Times New Roman"/>
                <w:color w:val="000000"/>
                <w:sz w:val="18"/>
                <w:szCs w:val="18"/>
              </w:rPr>
              <w:t>11</w:t>
            </w:r>
            <w:r w:rsidR="00E01E7F">
              <w:rPr>
                <w:rFonts w:eastAsia="Times New Roman" w:cs="Times New Roman"/>
                <w:color w:val="000000"/>
                <w:sz w:val="18"/>
                <w:szCs w:val="18"/>
              </w:rPr>
              <w:t>88</w:t>
            </w:r>
          </w:p>
        </w:tc>
        <w:tc>
          <w:tcPr>
            <w:tcW w:w="2376" w:type="dxa"/>
            <w:tcBorders>
              <w:top w:val="nil"/>
              <w:left w:val="nil"/>
              <w:bottom w:val="nil"/>
              <w:right w:val="nil"/>
            </w:tcBorders>
            <w:vAlign w:val="center"/>
          </w:tcPr>
          <w:p w14:paraId="52196F50" w14:textId="016D03E9" w:rsidR="00A0647E" w:rsidRPr="00E01E7F" w:rsidRDefault="00E01E7F" w:rsidP="00E01E7F">
            <w:pPr>
              <w:spacing w:after="0" w:line="240" w:lineRule="auto"/>
              <w:jc w:val="center"/>
              <w:rPr>
                <w:rFonts w:eastAsia="Times New Roman" w:cs="Times New Roman"/>
                <w:color w:val="000000"/>
                <w:sz w:val="18"/>
                <w:szCs w:val="18"/>
              </w:rPr>
            </w:pPr>
            <w:r>
              <w:rPr>
                <w:rFonts w:eastAsia="Times New Roman" w:cs="Times New Roman"/>
                <w:color w:val="000000"/>
                <w:sz w:val="18"/>
                <w:szCs w:val="18"/>
              </w:rPr>
              <w:t>3.8</w:t>
            </w:r>
            <w:r w:rsidR="00A0647E" w:rsidRPr="00E01E7F">
              <w:rPr>
                <w:rFonts w:eastAsia="Times New Roman" w:cs="Times New Roman"/>
                <w:color w:val="000000"/>
                <w:sz w:val="18"/>
                <w:szCs w:val="18"/>
              </w:rPr>
              <w:t xml:space="preserve">  (</w:t>
            </w:r>
            <w:r>
              <w:rPr>
                <w:rFonts w:eastAsia="Times New Roman" w:cs="Times New Roman"/>
                <w:color w:val="000000"/>
                <w:sz w:val="18"/>
                <w:szCs w:val="18"/>
              </w:rPr>
              <w:t>0.3</w:t>
            </w:r>
            <w:r w:rsidR="00A0647E" w:rsidRPr="00E01E7F">
              <w:rPr>
                <w:rFonts w:eastAsia="Times New Roman" w:cs="Times New Roman"/>
                <w:color w:val="000000"/>
                <w:sz w:val="18"/>
                <w:szCs w:val="18"/>
              </w:rPr>
              <w:t xml:space="preserve"> </w:t>
            </w:r>
            <w:r>
              <w:rPr>
                <w:rFonts w:eastAsia="Times New Roman" w:cs="Times New Roman"/>
                <w:color w:val="000000"/>
                <w:sz w:val="18"/>
                <w:szCs w:val="18"/>
              </w:rPr>
              <w:t>–</w:t>
            </w:r>
            <w:r w:rsidR="00A0647E" w:rsidRPr="00E01E7F">
              <w:rPr>
                <w:rFonts w:eastAsia="Times New Roman" w:cs="Times New Roman"/>
                <w:color w:val="000000"/>
                <w:sz w:val="18"/>
                <w:szCs w:val="18"/>
              </w:rPr>
              <w:t xml:space="preserve"> </w:t>
            </w:r>
            <w:r>
              <w:rPr>
                <w:rFonts w:eastAsia="Times New Roman" w:cs="Times New Roman"/>
                <w:color w:val="000000"/>
                <w:sz w:val="18"/>
                <w:szCs w:val="18"/>
              </w:rPr>
              <w:t>7.2</w:t>
            </w:r>
            <w:r w:rsidR="00A0647E" w:rsidRPr="00E01E7F">
              <w:rPr>
                <w:rFonts w:eastAsia="Times New Roman" w:cs="Times New Roman"/>
                <w:color w:val="000000"/>
                <w:sz w:val="18"/>
                <w:szCs w:val="18"/>
              </w:rPr>
              <w:t>)</w:t>
            </w:r>
          </w:p>
        </w:tc>
        <w:tc>
          <w:tcPr>
            <w:tcW w:w="1203" w:type="dxa"/>
            <w:tcBorders>
              <w:top w:val="nil"/>
              <w:left w:val="nil"/>
              <w:bottom w:val="nil"/>
              <w:right w:val="nil"/>
            </w:tcBorders>
            <w:shd w:val="clear" w:color="auto" w:fill="auto"/>
            <w:vAlign w:val="center"/>
          </w:tcPr>
          <w:p w14:paraId="34D02C13" w14:textId="29F6F1CF" w:rsidR="00A0647E" w:rsidRPr="00E01E7F" w:rsidRDefault="00A0647E" w:rsidP="00E01E7F">
            <w:pPr>
              <w:spacing w:after="0" w:line="240" w:lineRule="auto"/>
              <w:jc w:val="center"/>
              <w:rPr>
                <w:rFonts w:eastAsia="Times New Roman" w:cs="Times New Roman"/>
                <w:color w:val="000000"/>
                <w:sz w:val="18"/>
                <w:szCs w:val="18"/>
              </w:rPr>
            </w:pPr>
            <w:r w:rsidRPr="00E01E7F">
              <w:rPr>
                <w:rFonts w:eastAsia="Times New Roman" w:cs="Times New Roman"/>
                <w:color w:val="000000"/>
                <w:sz w:val="18"/>
                <w:szCs w:val="18"/>
              </w:rPr>
              <w:t>0.0</w:t>
            </w:r>
            <w:r w:rsidR="00E01E7F">
              <w:rPr>
                <w:rFonts w:eastAsia="Times New Roman" w:cs="Times New Roman"/>
                <w:color w:val="000000"/>
                <w:sz w:val="18"/>
                <w:szCs w:val="18"/>
              </w:rPr>
              <w:t>31</w:t>
            </w:r>
          </w:p>
        </w:tc>
      </w:tr>
      <w:tr w:rsidR="00E01E7F" w:rsidRPr="00E01E7F" w14:paraId="5DD44575" w14:textId="77777777" w:rsidTr="005D578C">
        <w:trPr>
          <w:trHeight w:val="281"/>
        </w:trPr>
        <w:tc>
          <w:tcPr>
            <w:tcW w:w="7249" w:type="dxa"/>
            <w:gridSpan w:val="4"/>
            <w:tcBorders>
              <w:top w:val="nil"/>
              <w:left w:val="nil"/>
              <w:bottom w:val="nil"/>
              <w:right w:val="nil"/>
            </w:tcBorders>
            <w:shd w:val="clear" w:color="auto" w:fill="auto"/>
          </w:tcPr>
          <w:p w14:paraId="06394337" w14:textId="1299A524" w:rsidR="00E01E7F" w:rsidRPr="00E01E7F" w:rsidRDefault="00E01E7F" w:rsidP="00E01E7F">
            <w:pPr>
              <w:spacing w:after="0" w:line="240" w:lineRule="auto"/>
              <w:rPr>
                <w:rFonts w:eastAsia="Times New Roman" w:cs="Times New Roman"/>
                <w:color w:val="000000"/>
                <w:sz w:val="18"/>
                <w:szCs w:val="18"/>
              </w:rPr>
            </w:pPr>
            <w:r w:rsidRPr="00E01E7F">
              <w:rPr>
                <w:rFonts w:eastAsia="Times New Roman" w:cs="Times New Roman"/>
                <w:color w:val="000000"/>
                <w:sz w:val="18"/>
                <w:szCs w:val="18"/>
              </w:rPr>
              <w:t>Household income (yuan/year)</w:t>
            </w:r>
          </w:p>
        </w:tc>
      </w:tr>
      <w:tr w:rsidR="005D578C" w:rsidRPr="00E01E7F" w14:paraId="44A48110" w14:textId="77777777" w:rsidTr="00391679">
        <w:trPr>
          <w:trHeight w:val="281"/>
        </w:trPr>
        <w:tc>
          <w:tcPr>
            <w:tcW w:w="2138" w:type="dxa"/>
            <w:tcBorders>
              <w:top w:val="nil"/>
              <w:left w:val="nil"/>
              <w:right w:val="nil"/>
            </w:tcBorders>
            <w:shd w:val="clear" w:color="auto" w:fill="auto"/>
          </w:tcPr>
          <w:p w14:paraId="3379875A" w14:textId="3AC80E41" w:rsidR="00E01E7F" w:rsidRPr="00E01E7F" w:rsidRDefault="00E01E7F" w:rsidP="00E01E7F">
            <w:pPr>
              <w:spacing w:after="0" w:line="240" w:lineRule="auto"/>
              <w:ind w:firstLineChars="100" w:firstLine="180"/>
              <w:rPr>
                <w:rFonts w:eastAsia="Times New Roman" w:cs="Times New Roman"/>
                <w:color w:val="000000"/>
                <w:sz w:val="18"/>
                <w:szCs w:val="18"/>
              </w:rPr>
            </w:pPr>
            <w:r w:rsidRPr="00E01E7F">
              <w:rPr>
                <w:rFonts w:eastAsia="Times New Roman" w:cs="Times New Roman"/>
                <w:color w:val="000000"/>
                <w:sz w:val="18"/>
                <w:szCs w:val="18"/>
              </w:rPr>
              <w:t>&lt;</w:t>
            </w:r>
            <w:r>
              <w:rPr>
                <w:rFonts w:eastAsia="Times New Roman" w:cs="Times New Roman"/>
                <w:color w:val="000000"/>
                <w:sz w:val="18"/>
                <w:szCs w:val="18"/>
              </w:rPr>
              <w:t>35</w:t>
            </w:r>
            <w:r w:rsidRPr="00E01E7F">
              <w:rPr>
                <w:rFonts w:eastAsia="Times New Roman" w:cs="Times New Roman"/>
                <w:color w:val="000000"/>
                <w:sz w:val="18"/>
                <w:szCs w:val="18"/>
              </w:rPr>
              <w:t>,000</w:t>
            </w:r>
          </w:p>
        </w:tc>
        <w:tc>
          <w:tcPr>
            <w:tcW w:w="1532" w:type="dxa"/>
            <w:tcBorders>
              <w:top w:val="nil"/>
              <w:left w:val="nil"/>
              <w:right w:val="nil"/>
            </w:tcBorders>
            <w:shd w:val="clear" w:color="auto" w:fill="auto"/>
          </w:tcPr>
          <w:p w14:paraId="584A461C" w14:textId="0CA6E102" w:rsidR="00E01E7F" w:rsidRPr="00E01E7F" w:rsidRDefault="00E01E7F" w:rsidP="001250AF">
            <w:pPr>
              <w:spacing w:after="0" w:line="240" w:lineRule="auto"/>
              <w:jc w:val="center"/>
              <w:rPr>
                <w:rFonts w:eastAsia="Times New Roman" w:cs="Times New Roman"/>
                <w:color w:val="000000"/>
                <w:sz w:val="18"/>
                <w:szCs w:val="18"/>
              </w:rPr>
            </w:pPr>
            <w:r>
              <w:rPr>
                <w:rFonts w:eastAsia="Times New Roman" w:cs="Times New Roman"/>
                <w:color w:val="000000"/>
                <w:sz w:val="18"/>
                <w:szCs w:val="18"/>
              </w:rPr>
              <w:t>665</w:t>
            </w:r>
          </w:p>
        </w:tc>
        <w:tc>
          <w:tcPr>
            <w:tcW w:w="2376" w:type="dxa"/>
            <w:tcBorders>
              <w:top w:val="nil"/>
              <w:left w:val="nil"/>
              <w:right w:val="nil"/>
            </w:tcBorders>
          </w:tcPr>
          <w:p w14:paraId="347085C7" w14:textId="01F67B9E" w:rsidR="00E01E7F" w:rsidRPr="00E01E7F" w:rsidRDefault="005D578C" w:rsidP="001250AF">
            <w:pPr>
              <w:spacing w:after="0" w:line="240" w:lineRule="auto"/>
              <w:jc w:val="center"/>
              <w:rPr>
                <w:rFonts w:eastAsia="Times New Roman" w:cs="Times New Roman"/>
                <w:color w:val="000000"/>
                <w:sz w:val="18"/>
                <w:szCs w:val="18"/>
              </w:rPr>
            </w:pPr>
            <w:r>
              <w:rPr>
                <w:rFonts w:eastAsia="Times New Roman" w:cs="Times New Roman"/>
                <w:color w:val="000000"/>
                <w:sz w:val="18"/>
                <w:szCs w:val="18"/>
              </w:rPr>
              <w:t>0.0</w:t>
            </w:r>
            <w:r w:rsidR="00E01E7F" w:rsidRPr="00E01E7F">
              <w:rPr>
                <w:rFonts w:eastAsia="Times New Roman" w:cs="Times New Roman"/>
                <w:color w:val="000000"/>
                <w:sz w:val="18"/>
                <w:szCs w:val="18"/>
              </w:rPr>
              <w:t xml:space="preserve">  (-</w:t>
            </w:r>
            <w:r>
              <w:rPr>
                <w:rFonts w:eastAsia="Times New Roman" w:cs="Times New Roman"/>
                <w:color w:val="000000"/>
                <w:sz w:val="18"/>
                <w:szCs w:val="18"/>
              </w:rPr>
              <w:t>3</w:t>
            </w:r>
            <w:r w:rsidR="00E01E7F" w:rsidRPr="00E01E7F">
              <w:rPr>
                <w:rFonts w:eastAsia="Times New Roman" w:cs="Times New Roman"/>
                <w:color w:val="000000"/>
                <w:sz w:val="18"/>
                <w:szCs w:val="18"/>
              </w:rPr>
              <w:t>.</w:t>
            </w:r>
            <w:r>
              <w:rPr>
                <w:rFonts w:eastAsia="Times New Roman" w:cs="Times New Roman"/>
                <w:color w:val="000000"/>
                <w:sz w:val="18"/>
                <w:szCs w:val="18"/>
              </w:rPr>
              <w:t>7</w:t>
            </w:r>
            <w:r w:rsidR="00E01E7F" w:rsidRPr="00E01E7F">
              <w:rPr>
                <w:rFonts w:eastAsia="Times New Roman" w:cs="Times New Roman"/>
                <w:color w:val="000000"/>
                <w:sz w:val="18"/>
                <w:szCs w:val="18"/>
              </w:rPr>
              <w:t xml:space="preserve"> - </w:t>
            </w:r>
            <w:r>
              <w:rPr>
                <w:rFonts w:eastAsia="Times New Roman" w:cs="Times New Roman"/>
                <w:color w:val="000000"/>
                <w:sz w:val="18"/>
                <w:szCs w:val="18"/>
              </w:rPr>
              <w:t>3</w:t>
            </w:r>
            <w:r w:rsidR="00E01E7F" w:rsidRPr="00E01E7F">
              <w:rPr>
                <w:rFonts w:eastAsia="Times New Roman" w:cs="Times New Roman"/>
                <w:color w:val="000000"/>
                <w:sz w:val="18"/>
                <w:szCs w:val="18"/>
              </w:rPr>
              <w:t>.</w:t>
            </w:r>
            <w:r>
              <w:rPr>
                <w:rFonts w:eastAsia="Times New Roman" w:cs="Times New Roman"/>
                <w:color w:val="000000"/>
                <w:sz w:val="18"/>
                <w:szCs w:val="18"/>
              </w:rPr>
              <w:t>7</w:t>
            </w:r>
            <w:r w:rsidR="00E01E7F" w:rsidRPr="00E01E7F">
              <w:rPr>
                <w:rFonts w:eastAsia="Times New Roman" w:cs="Times New Roman"/>
                <w:color w:val="000000"/>
                <w:sz w:val="18"/>
                <w:szCs w:val="18"/>
              </w:rPr>
              <w:t>)</w:t>
            </w:r>
          </w:p>
        </w:tc>
        <w:tc>
          <w:tcPr>
            <w:tcW w:w="1203" w:type="dxa"/>
            <w:tcBorders>
              <w:top w:val="nil"/>
              <w:left w:val="nil"/>
              <w:right w:val="nil"/>
            </w:tcBorders>
            <w:shd w:val="clear" w:color="auto" w:fill="auto"/>
          </w:tcPr>
          <w:p w14:paraId="5BC8E275" w14:textId="679497CD" w:rsidR="00E01E7F" w:rsidRPr="00E01E7F" w:rsidRDefault="00E01E7F" w:rsidP="001250AF">
            <w:pPr>
              <w:spacing w:after="0" w:line="240" w:lineRule="auto"/>
              <w:jc w:val="center"/>
              <w:rPr>
                <w:rFonts w:eastAsia="Times New Roman" w:cs="Times New Roman"/>
                <w:color w:val="000000"/>
                <w:sz w:val="18"/>
                <w:szCs w:val="18"/>
              </w:rPr>
            </w:pPr>
            <w:r w:rsidRPr="00E01E7F">
              <w:rPr>
                <w:rFonts w:eastAsia="Times New Roman" w:cs="Times New Roman"/>
                <w:color w:val="000000"/>
                <w:sz w:val="18"/>
                <w:szCs w:val="18"/>
              </w:rPr>
              <w:t>0.</w:t>
            </w:r>
            <w:r w:rsidR="005D578C">
              <w:rPr>
                <w:rFonts w:eastAsia="Times New Roman" w:cs="Times New Roman"/>
                <w:color w:val="000000"/>
                <w:sz w:val="18"/>
                <w:szCs w:val="18"/>
              </w:rPr>
              <w:t>996</w:t>
            </w:r>
          </w:p>
        </w:tc>
      </w:tr>
      <w:tr w:rsidR="005D578C" w:rsidRPr="00E01E7F" w14:paraId="4782B091" w14:textId="77777777" w:rsidTr="00391679">
        <w:trPr>
          <w:trHeight w:val="281"/>
        </w:trPr>
        <w:tc>
          <w:tcPr>
            <w:tcW w:w="2138" w:type="dxa"/>
            <w:tcBorders>
              <w:top w:val="nil"/>
              <w:left w:val="nil"/>
              <w:bottom w:val="single" w:sz="4" w:space="0" w:color="auto"/>
              <w:right w:val="nil"/>
            </w:tcBorders>
            <w:shd w:val="clear" w:color="auto" w:fill="auto"/>
          </w:tcPr>
          <w:p w14:paraId="337A37A6" w14:textId="306E31E4" w:rsidR="00E01E7F" w:rsidRPr="00E01E7F" w:rsidRDefault="00E01E7F" w:rsidP="00E01E7F">
            <w:pPr>
              <w:spacing w:after="0" w:line="240" w:lineRule="auto"/>
              <w:ind w:firstLineChars="100" w:firstLine="180"/>
              <w:rPr>
                <w:rFonts w:eastAsia="Times New Roman" w:cs="Times New Roman"/>
                <w:color w:val="000000"/>
                <w:sz w:val="18"/>
                <w:szCs w:val="18"/>
              </w:rPr>
            </w:pPr>
            <w:r>
              <w:rPr>
                <w:rFonts w:eastAsia="Times New Roman" w:cs="Times New Roman"/>
                <w:color w:val="000000"/>
                <w:sz w:val="18"/>
                <w:szCs w:val="18"/>
              </w:rPr>
              <w:t>35</w:t>
            </w:r>
            <w:r w:rsidRPr="00E01E7F">
              <w:rPr>
                <w:rFonts w:eastAsia="Times New Roman" w:cs="Times New Roman"/>
                <w:color w:val="000000"/>
                <w:sz w:val="18"/>
                <w:szCs w:val="18"/>
              </w:rPr>
              <w:t>,000+</w:t>
            </w:r>
          </w:p>
        </w:tc>
        <w:tc>
          <w:tcPr>
            <w:tcW w:w="1532" w:type="dxa"/>
            <w:tcBorders>
              <w:top w:val="nil"/>
              <w:left w:val="nil"/>
              <w:bottom w:val="single" w:sz="4" w:space="0" w:color="auto"/>
              <w:right w:val="nil"/>
            </w:tcBorders>
            <w:shd w:val="clear" w:color="auto" w:fill="auto"/>
          </w:tcPr>
          <w:p w14:paraId="72B5B657" w14:textId="13DED821" w:rsidR="00E01E7F" w:rsidRPr="00E01E7F" w:rsidRDefault="005D578C" w:rsidP="001250AF">
            <w:pPr>
              <w:spacing w:after="0" w:line="240" w:lineRule="auto"/>
              <w:jc w:val="center"/>
              <w:rPr>
                <w:rFonts w:eastAsia="Times New Roman" w:cs="Times New Roman"/>
                <w:color w:val="000000"/>
                <w:sz w:val="18"/>
                <w:szCs w:val="18"/>
              </w:rPr>
            </w:pPr>
            <w:r>
              <w:rPr>
                <w:rFonts w:eastAsia="Times New Roman" w:cs="Times New Roman"/>
                <w:color w:val="000000"/>
                <w:sz w:val="18"/>
                <w:szCs w:val="18"/>
              </w:rPr>
              <w:t>1377</w:t>
            </w:r>
          </w:p>
        </w:tc>
        <w:tc>
          <w:tcPr>
            <w:tcW w:w="2376" w:type="dxa"/>
            <w:tcBorders>
              <w:top w:val="nil"/>
              <w:left w:val="nil"/>
              <w:bottom w:val="single" w:sz="4" w:space="0" w:color="auto"/>
              <w:right w:val="nil"/>
            </w:tcBorders>
          </w:tcPr>
          <w:p w14:paraId="40211C0B" w14:textId="0A398EB8" w:rsidR="00E01E7F" w:rsidRPr="00E01E7F" w:rsidRDefault="00E01E7F" w:rsidP="001250AF">
            <w:pPr>
              <w:spacing w:after="0" w:line="240" w:lineRule="auto"/>
              <w:jc w:val="center"/>
              <w:rPr>
                <w:rFonts w:eastAsia="Times New Roman" w:cs="Times New Roman"/>
                <w:color w:val="000000"/>
                <w:sz w:val="18"/>
                <w:szCs w:val="18"/>
              </w:rPr>
            </w:pPr>
            <w:r w:rsidRPr="00E01E7F">
              <w:rPr>
                <w:rFonts w:eastAsia="Times New Roman" w:cs="Times New Roman"/>
                <w:color w:val="000000"/>
                <w:sz w:val="18"/>
                <w:szCs w:val="18"/>
              </w:rPr>
              <w:t>5.</w:t>
            </w:r>
            <w:r w:rsidR="005D578C">
              <w:rPr>
                <w:rFonts w:eastAsia="Times New Roman" w:cs="Times New Roman"/>
                <w:color w:val="000000"/>
                <w:sz w:val="18"/>
                <w:szCs w:val="18"/>
              </w:rPr>
              <w:t>4</w:t>
            </w:r>
            <w:r w:rsidRPr="00E01E7F">
              <w:rPr>
                <w:rFonts w:eastAsia="Times New Roman" w:cs="Times New Roman"/>
                <w:color w:val="000000"/>
                <w:sz w:val="18"/>
                <w:szCs w:val="18"/>
              </w:rPr>
              <w:t xml:space="preserve">  (</w:t>
            </w:r>
            <w:r w:rsidR="005D578C">
              <w:rPr>
                <w:rFonts w:eastAsia="Times New Roman" w:cs="Times New Roman"/>
                <w:color w:val="000000"/>
                <w:sz w:val="18"/>
                <w:szCs w:val="18"/>
              </w:rPr>
              <w:t>2.2</w:t>
            </w:r>
            <w:r w:rsidRPr="00E01E7F">
              <w:rPr>
                <w:rFonts w:eastAsia="Times New Roman" w:cs="Times New Roman"/>
                <w:color w:val="000000"/>
                <w:sz w:val="18"/>
                <w:szCs w:val="18"/>
              </w:rPr>
              <w:t xml:space="preserve"> - </w:t>
            </w:r>
            <w:r w:rsidR="005D578C">
              <w:rPr>
                <w:rFonts w:eastAsia="Times New Roman" w:cs="Times New Roman"/>
                <w:color w:val="000000"/>
                <w:sz w:val="18"/>
                <w:szCs w:val="18"/>
              </w:rPr>
              <w:t>8</w:t>
            </w:r>
            <w:r w:rsidRPr="00E01E7F">
              <w:rPr>
                <w:rFonts w:eastAsia="Times New Roman" w:cs="Times New Roman"/>
                <w:color w:val="000000"/>
                <w:sz w:val="18"/>
                <w:szCs w:val="18"/>
              </w:rPr>
              <w:t>.6)</w:t>
            </w:r>
          </w:p>
        </w:tc>
        <w:tc>
          <w:tcPr>
            <w:tcW w:w="1203" w:type="dxa"/>
            <w:tcBorders>
              <w:top w:val="nil"/>
              <w:left w:val="nil"/>
              <w:bottom w:val="single" w:sz="4" w:space="0" w:color="auto"/>
              <w:right w:val="nil"/>
            </w:tcBorders>
            <w:shd w:val="clear" w:color="auto" w:fill="auto"/>
          </w:tcPr>
          <w:p w14:paraId="513DB62D" w14:textId="7B7D3B30" w:rsidR="00E01E7F" w:rsidRPr="00E01E7F" w:rsidRDefault="00E01E7F" w:rsidP="001250AF">
            <w:pPr>
              <w:spacing w:after="0" w:line="240" w:lineRule="auto"/>
              <w:jc w:val="center"/>
              <w:rPr>
                <w:rFonts w:eastAsia="Times New Roman" w:cs="Times New Roman"/>
                <w:color w:val="000000"/>
                <w:sz w:val="18"/>
                <w:szCs w:val="18"/>
              </w:rPr>
            </w:pPr>
            <w:r w:rsidRPr="00E01E7F">
              <w:rPr>
                <w:rFonts w:eastAsia="Times New Roman" w:cs="Times New Roman"/>
                <w:color w:val="000000"/>
                <w:sz w:val="18"/>
                <w:szCs w:val="18"/>
              </w:rPr>
              <w:t>0.0</w:t>
            </w:r>
            <w:r w:rsidR="005D578C">
              <w:rPr>
                <w:rFonts w:eastAsia="Times New Roman" w:cs="Times New Roman"/>
                <w:color w:val="000000"/>
                <w:sz w:val="18"/>
                <w:szCs w:val="18"/>
              </w:rPr>
              <w:t>01</w:t>
            </w:r>
          </w:p>
        </w:tc>
      </w:tr>
    </w:tbl>
    <w:p w14:paraId="67C64274" w14:textId="54D2F865" w:rsidR="00AA08A5" w:rsidRDefault="00E06B73" w:rsidP="0072016A">
      <w:pPr>
        <w:adjustRightInd w:val="0"/>
        <w:spacing w:before="10" w:after="10"/>
        <w:rPr>
          <w:rFonts w:cs="Arial"/>
          <w:bCs/>
          <w:color w:val="000000"/>
          <w:sz w:val="16"/>
          <w:szCs w:val="14"/>
        </w:rPr>
      </w:pPr>
      <w:r>
        <w:rPr>
          <w:rFonts w:cs="Arial"/>
          <w:bCs/>
          <w:color w:val="000000"/>
          <w:sz w:val="16"/>
          <w:szCs w:val="14"/>
        </w:rPr>
        <w:t>Significance for change in alcohol consumption over time was tested using dependent sample t-test.</w:t>
      </w:r>
    </w:p>
    <w:p w14:paraId="38820ABC" w14:textId="1F459E05" w:rsidR="00801DFA" w:rsidRDefault="00801DFA" w:rsidP="00801DFA">
      <w:pPr>
        <w:adjustRightInd w:val="0"/>
        <w:spacing w:before="10" w:after="10"/>
        <w:rPr>
          <w:rFonts w:cs="Arial"/>
          <w:bCs/>
          <w:color w:val="000000"/>
          <w:sz w:val="16"/>
          <w:szCs w:val="14"/>
        </w:rPr>
      </w:pPr>
    </w:p>
    <w:p w14:paraId="65FEECFB" w14:textId="77777777" w:rsidR="005535B0" w:rsidRDefault="005535B0" w:rsidP="00801DFA">
      <w:pPr>
        <w:adjustRightInd w:val="0"/>
        <w:spacing w:before="10" w:after="10"/>
        <w:rPr>
          <w:rFonts w:cs="Arial"/>
          <w:bCs/>
          <w:color w:val="000000"/>
          <w:sz w:val="16"/>
          <w:szCs w:val="14"/>
        </w:rPr>
        <w:sectPr w:rsidR="005535B0" w:rsidSect="00801DFA">
          <w:pgSz w:w="11906" w:h="16838"/>
          <w:pgMar w:top="720" w:right="720" w:bottom="720" w:left="720" w:header="454" w:footer="227" w:gutter="0"/>
          <w:cols w:space="708"/>
          <w:docGrid w:linePitch="360"/>
        </w:sectPr>
      </w:pPr>
    </w:p>
    <w:p w14:paraId="4400848B" w14:textId="3630BF1A" w:rsidR="00C90CE0" w:rsidRPr="0072016A" w:rsidRDefault="00C90CE0" w:rsidP="0072016A">
      <w:pPr>
        <w:adjustRightInd w:val="0"/>
        <w:spacing w:before="10" w:after="10"/>
        <w:rPr>
          <w:rFonts w:cs="Arial"/>
          <w:b/>
          <w:bCs/>
          <w:color w:val="000000"/>
          <w:sz w:val="24"/>
          <w:szCs w:val="14"/>
        </w:rPr>
      </w:pPr>
      <w:r w:rsidRPr="0072016A">
        <w:rPr>
          <w:rFonts w:cs="Arial"/>
          <w:b/>
          <w:bCs/>
          <w:color w:val="000000"/>
          <w:sz w:val="24"/>
          <w:szCs w:val="14"/>
        </w:rPr>
        <w:lastRenderedPageBreak/>
        <w:t xml:space="preserve">Table </w:t>
      </w:r>
      <w:r>
        <w:rPr>
          <w:rFonts w:cs="Arial"/>
          <w:b/>
          <w:bCs/>
          <w:color w:val="000000"/>
          <w:sz w:val="24"/>
          <w:szCs w:val="14"/>
        </w:rPr>
        <w:t>S</w:t>
      </w:r>
      <w:r w:rsidR="00E351C0">
        <w:rPr>
          <w:rFonts w:cs="Arial"/>
          <w:b/>
          <w:bCs/>
          <w:color w:val="000000"/>
          <w:sz w:val="24"/>
          <w:szCs w:val="14"/>
        </w:rPr>
        <w:t>8</w:t>
      </w:r>
      <w:r>
        <w:rPr>
          <w:rFonts w:cs="Arial"/>
          <w:b/>
          <w:bCs/>
          <w:color w:val="000000"/>
          <w:sz w:val="24"/>
          <w:szCs w:val="14"/>
        </w:rPr>
        <w:t>.</w:t>
      </w:r>
      <w:r w:rsidRPr="0072016A">
        <w:rPr>
          <w:rFonts w:cs="Arial"/>
          <w:b/>
          <w:bCs/>
          <w:color w:val="000000"/>
          <w:sz w:val="24"/>
          <w:szCs w:val="14"/>
        </w:rPr>
        <w:t xml:space="preserve"> </w:t>
      </w:r>
      <w:r w:rsidRPr="0072016A">
        <w:rPr>
          <w:rFonts w:cs="Arial"/>
          <w:b/>
          <w:color w:val="000000"/>
          <w:sz w:val="24"/>
          <w:szCs w:val="14"/>
        </w:rPr>
        <w:t>Mean consumption in grams per day or session by m</w:t>
      </w:r>
      <w:r>
        <w:rPr>
          <w:rFonts w:cs="Arial"/>
          <w:b/>
          <w:color w:val="000000"/>
          <w:sz w:val="24"/>
          <w:szCs w:val="14"/>
        </w:rPr>
        <w:t>ale</w:t>
      </w:r>
      <w:r w:rsidRPr="0072016A">
        <w:rPr>
          <w:rFonts w:cs="Arial"/>
          <w:b/>
          <w:color w:val="000000"/>
          <w:sz w:val="24"/>
          <w:szCs w:val="14"/>
        </w:rPr>
        <w:t xml:space="preserve"> weekly drinkers of different beverage reporting categories </w:t>
      </w:r>
      <w:r>
        <w:rPr>
          <w:rFonts w:cs="Arial"/>
          <w:b/>
          <w:color w:val="000000"/>
          <w:sz w:val="24"/>
          <w:szCs w:val="14"/>
        </w:rPr>
        <w:t>at</w:t>
      </w:r>
      <w:r w:rsidRPr="0072016A">
        <w:rPr>
          <w:rFonts w:cs="Arial"/>
          <w:b/>
          <w:color w:val="000000"/>
          <w:sz w:val="24"/>
          <w:szCs w:val="14"/>
        </w:rPr>
        <w:t xml:space="preserve"> </w:t>
      </w:r>
      <w:r>
        <w:rPr>
          <w:rFonts w:cs="Arial"/>
          <w:b/>
          <w:color w:val="000000"/>
          <w:sz w:val="24"/>
          <w:szCs w:val="14"/>
        </w:rPr>
        <w:t>b</w:t>
      </w:r>
      <w:r w:rsidRPr="0072016A">
        <w:rPr>
          <w:rFonts w:cs="Arial"/>
          <w:b/>
          <w:color w:val="000000"/>
          <w:sz w:val="24"/>
          <w:szCs w:val="14"/>
        </w:rPr>
        <w:t>aseline</w:t>
      </w:r>
      <w:r>
        <w:rPr>
          <w:rFonts w:cs="Arial"/>
          <w:b/>
          <w:color w:val="000000"/>
          <w:sz w:val="24"/>
          <w:szCs w:val="14"/>
        </w:rPr>
        <w:t xml:space="preserve"> (2004-2008)</w:t>
      </w:r>
      <w:r w:rsidRPr="0072016A">
        <w:rPr>
          <w:rFonts w:cs="Arial"/>
          <w:b/>
          <w:color w:val="000000"/>
          <w:sz w:val="24"/>
          <w:szCs w:val="14"/>
        </w:rPr>
        <w:t xml:space="preserve"> and </w:t>
      </w:r>
      <w:r>
        <w:rPr>
          <w:rFonts w:cs="Arial"/>
          <w:b/>
          <w:color w:val="000000"/>
          <w:sz w:val="24"/>
          <w:szCs w:val="14"/>
        </w:rPr>
        <w:t>r</w:t>
      </w:r>
      <w:r w:rsidRPr="0072016A">
        <w:rPr>
          <w:rFonts w:cs="Arial"/>
          <w:b/>
          <w:color w:val="000000"/>
          <w:sz w:val="24"/>
          <w:szCs w:val="14"/>
        </w:rPr>
        <w:t>esurvey</w:t>
      </w:r>
      <w:r>
        <w:rPr>
          <w:rFonts w:cs="Arial"/>
          <w:b/>
          <w:color w:val="000000"/>
          <w:sz w:val="24"/>
          <w:szCs w:val="14"/>
        </w:rPr>
        <w:t xml:space="preserve"> (2013-2014)</w:t>
      </w:r>
    </w:p>
    <w:p w14:paraId="62E99A04" w14:textId="77777777" w:rsidR="00C90CE0" w:rsidRPr="0072016A" w:rsidRDefault="00C90CE0" w:rsidP="0072016A">
      <w:pPr>
        <w:adjustRightInd w:val="0"/>
        <w:rPr>
          <w:rFonts w:cs="Arial"/>
          <w:b/>
          <w:bCs/>
          <w:color w:val="000000"/>
          <w:sz w:val="14"/>
          <w:szCs w:val="14"/>
        </w:rPr>
      </w:pPr>
    </w:p>
    <w:tbl>
      <w:tblPr>
        <w:tblW w:w="0" w:type="auto"/>
        <w:tblInd w:w="30" w:type="dxa"/>
        <w:tblLayout w:type="fixed"/>
        <w:tblCellMar>
          <w:left w:w="0" w:type="dxa"/>
          <w:right w:w="0" w:type="dxa"/>
        </w:tblCellMar>
        <w:tblLook w:val="0000" w:firstRow="0" w:lastRow="0" w:firstColumn="0" w:lastColumn="0" w:noHBand="0" w:noVBand="0"/>
      </w:tblPr>
      <w:tblGrid>
        <w:gridCol w:w="2610"/>
        <w:gridCol w:w="131"/>
        <w:gridCol w:w="571"/>
        <w:gridCol w:w="233"/>
        <w:gridCol w:w="423"/>
        <w:gridCol w:w="640"/>
        <w:gridCol w:w="134"/>
        <w:gridCol w:w="571"/>
        <w:gridCol w:w="266"/>
        <w:gridCol w:w="522"/>
        <w:gridCol w:w="640"/>
        <w:gridCol w:w="134"/>
        <w:gridCol w:w="571"/>
        <w:gridCol w:w="272"/>
        <w:gridCol w:w="522"/>
        <w:gridCol w:w="736"/>
        <w:gridCol w:w="131"/>
        <w:gridCol w:w="473"/>
        <w:gridCol w:w="233"/>
        <w:gridCol w:w="522"/>
        <w:gridCol w:w="640"/>
        <w:gridCol w:w="137"/>
        <w:gridCol w:w="473"/>
        <w:gridCol w:w="266"/>
        <w:gridCol w:w="522"/>
        <w:gridCol w:w="640"/>
        <w:gridCol w:w="137"/>
        <w:gridCol w:w="473"/>
        <w:gridCol w:w="272"/>
        <w:gridCol w:w="522"/>
        <w:gridCol w:w="736"/>
      </w:tblGrid>
      <w:tr w:rsidR="00C90CE0" w:rsidRPr="0072016A" w14:paraId="4AFE43E1" w14:textId="77777777" w:rsidTr="0072016A">
        <w:trPr>
          <w:cantSplit/>
          <w:trHeight w:val="216"/>
          <w:tblHeader/>
        </w:trPr>
        <w:tc>
          <w:tcPr>
            <w:tcW w:w="2741" w:type="dxa"/>
            <w:gridSpan w:val="2"/>
            <w:tcBorders>
              <w:top w:val="single" w:sz="2" w:space="0" w:color="000000"/>
              <w:left w:val="nil"/>
              <w:bottom w:val="nil"/>
              <w:right w:val="nil"/>
            </w:tcBorders>
            <w:shd w:val="clear" w:color="auto" w:fill="FFFFFF"/>
            <w:tcMar>
              <w:left w:w="30" w:type="dxa"/>
              <w:right w:w="30" w:type="dxa"/>
            </w:tcMar>
            <w:vAlign w:val="bottom"/>
          </w:tcPr>
          <w:p w14:paraId="36C67D45" w14:textId="77777777" w:rsidR="00C90CE0" w:rsidRPr="0072016A" w:rsidRDefault="00C90CE0" w:rsidP="00994BAF">
            <w:pPr>
              <w:adjustRightInd w:val="0"/>
              <w:spacing w:before="30" w:after="30"/>
              <w:jc w:val="center"/>
              <w:rPr>
                <w:rFonts w:cs="Arial"/>
                <w:b/>
                <w:bCs/>
                <w:color w:val="000000"/>
                <w:sz w:val="18"/>
                <w:szCs w:val="18"/>
              </w:rPr>
            </w:pPr>
          </w:p>
        </w:tc>
        <w:tc>
          <w:tcPr>
            <w:tcW w:w="6234" w:type="dxa"/>
            <w:gridSpan w:val="14"/>
            <w:tcBorders>
              <w:top w:val="single" w:sz="2" w:space="0" w:color="000000"/>
              <w:left w:val="nil"/>
              <w:bottom w:val="nil"/>
              <w:right w:val="nil"/>
            </w:tcBorders>
            <w:shd w:val="clear" w:color="auto" w:fill="FFFFFF"/>
            <w:tcMar>
              <w:left w:w="30" w:type="dxa"/>
              <w:right w:w="30" w:type="dxa"/>
            </w:tcMar>
            <w:vAlign w:val="bottom"/>
          </w:tcPr>
          <w:p w14:paraId="77C09688" w14:textId="77777777" w:rsidR="00C90CE0" w:rsidRPr="0072016A" w:rsidRDefault="00C90CE0" w:rsidP="00994BAF">
            <w:pPr>
              <w:pBdr>
                <w:bottom w:val="single" w:sz="6" w:space="0" w:color="auto"/>
              </w:pBdr>
              <w:adjustRightInd w:val="0"/>
              <w:spacing w:before="30" w:after="30"/>
              <w:jc w:val="center"/>
              <w:rPr>
                <w:rFonts w:cs="Arial"/>
                <w:b/>
                <w:bCs/>
                <w:color w:val="000000"/>
                <w:sz w:val="18"/>
                <w:szCs w:val="18"/>
              </w:rPr>
            </w:pPr>
            <w:r w:rsidRPr="0072016A">
              <w:rPr>
                <w:rFonts w:cs="Arial"/>
                <w:b/>
                <w:bCs/>
                <w:color w:val="000000"/>
                <w:sz w:val="18"/>
                <w:szCs w:val="18"/>
              </w:rPr>
              <w:t xml:space="preserve">Baseline </w:t>
            </w:r>
          </w:p>
        </w:tc>
        <w:tc>
          <w:tcPr>
            <w:tcW w:w="131" w:type="dxa"/>
            <w:tcBorders>
              <w:top w:val="single" w:sz="2" w:space="0" w:color="000000"/>
              <w:left w:val="nil"/>
              <w:bottom w:val="nil"/>
              <w:right w:val="nil"/>
            </w:tcBorders>
            <w:shd w:val="clear" w:color="auto" w:fill="FFFFFF"/>
            <w:tcMar>
              <w:left w:w="30" w:type="dxa"/>
              <w:right w:w="30" w:type="dxa"/>
            </w:tcMar>
            <w:vAlign w:val="bottom"/>
          </w:tcPr>
          <w:p w14:paraId="325BD0C6" w14:textId="77777777" w:rsidR="00C90CE0" w:rsidRPr="0072016A" w:rsidRDefault="00C90CE0" w:rsidP="00994BAF">
            <w:pPr>
              <w:adjustRightInd w:val="0"/>
              <w:spacing w:before="30" w:after="30"/>
              <w:jc w:val="center"/>
              <w:rPr>
                <w:rFonts w:cs="Arial"/>
                <w:b/>
                <w:bCs/>
                <w:color w:val="000000"/>
                <w:sz w:val="18"/>
                <w:szCs w:val="18"/>
              </w:rPr>
            </w:pPr>
          </w:p>
        </w:tc>
        <w:tc>
          <w:tcPr>
            <w:tcW w:w="6045" w:type="dxa"/>
            <w:gridSpan w:val="14"/>
            <w:tcBorders>
              <w:top w:val="single" w:sz="2" w:space="0" w:color="000000"/>
              <w:left w:val="nil"/>
              <w:bottom w:val="nil"/>
              <w:right w:val="nil"/>
            </w:tcBorders>
            <w:shd w:val="clear" w:color="auto" w:fill="FFFFFF"/>
            <w:tcMar>
              <w:left w:w="30" w:type="dxa"/>
              <w:right w:w="30" w:type="dxa"/>
            </w:tcMar>
            <w:vAlign w:val="bottom"/>
          </w:tcPr>
          <w:p w14:paraId="07650F07" w14:textId="77777777" w:rsidR="00C90CE0" w:rsidRPr="0072016A" w:rsidRDefault="00C90CE0" w:rsidP="00994BAF">
            <w:pPr>
              <w:pBdr>
                <w:bottom w:val="single" w:sz="6" w:space="0" w:color="auto"/>
              </w:pBdr>
              <w:adjustRightInd w:val="0"/>
              <w:spacing w:before="30" w:after="30"/>
              <w:jc w:val="center"/>
              <w:rPr>
                <w:rFonts w:cs="Arial"/>
                <w:b/>
                <w:bCs/>
                <w:color w:val="000000"/>
                <w:sz w:val="18"/>
                <w:szCs w:val="18"/>
              </w:rPr>
            </w:pPr>
            <w:r w:rsidRPr="0072016A">
              <w:rPr>
                <w:rFonts w:cs="Arial"/>
                <w:b/>
                <w:bCs/>
                <w:color w:val="000000"/>
                <w:sz w:val="18"/>
                <w:szCs w:val="18"/>
              </w:rPr>
              <w:t xml:space="preserve">Resurvey </w:t>
            </w:r>
          </w:p>
        </w:tc>
      </w:tr>
      <w:tr w:rsidR="00C90CE0" w:rsidRPr="0072016A" w14:paraId="6CDBF588" w14:textId="77777777" w:rsidTr="0072016A">
        <w:trPr>
          <w:cantSplit/>
          <w:trHeight w:val="400"/>
          <w:tblHeader/>
        </w:trPr>
        <w:tc>
          <w:tcPr>
            <w:tcW w:w="2741" w:type="dxa"/>
            <w:gridSpan w:val="2"/>
            <w:tcBorders>
              <w:top w:val="nil"/>
              <w:left w:val="nil"/>
              <w:bottom w:val="nil"/>
              <w:right w:val="nil"/>
            </w:tcBorders>
            <w:shd w:val="clear" w:color="auto" w:fill="FFFFFF"/>
            <w:tcMar>
              <w:left w:w="30" w:type="dxa"/>
              <w:right w:w="30" w:type="dxa"/>
            </w:tcMar>
            <w:vAlign w:val="bottom"/>
          </w:tcPr>
          <w:p w14:paraId="177EDB65" w14:textId="77777777" w:rsidR="00C90CE0" w:rsidRPr="0072016A" w:rsidRDefault="00C90CE0" w:rsidP="00994BAF">
            <w:pPr>
              <w:adjustRightInd w:val="0"/>
              <w:spacing w:before="30" w:after="30"/>
              <w:jc w:val="center"/>
              <w:rPr>
                <w:rFonts w:cs="Arial"/>
                <w:b/>
                <w:bCs/>
                <w:color w:val="000000"/>
                <w:sz w:val="18"/>
                <w:szCs w:val="18"/>
              </w:rPr>
            </w:pPr>
          </w:p>
        </w:tc>
        <w:tc>
          <w:tcPr>
            <w:tcW w:w="1867" w:type="dxa"/>
            <w:gridSpan w:val="4"/>
            <w:tcBorders>
              <w:top w:val="nil"/>
              <w:left w:val="nil"/>
              <w:bottom w:val="nil"/>
              <w:right w:val="nil"/>
            </w:tcBorders>
            <w:shd w:val="clear" w:color="auto" w:fill="FFFFFF"/>
            <w:tcMar>
              <w:left w:w="30" w:type="dxa"/>
              <w:right w:w="30" w:type="dxa"/>
            </w:tcMar>
            <w:vAlign w:val="bottom"/>
          </w:tcPr>
          <w:p w14:paraId="78B35E32" w14:textId="77777777" w:rsidR="00C90CE0" w:rsidRPr="0072016A" w:rsidRDefault="00C90CE0" w:rsidP="00994BAF">
            <w:pPr>
              <w:pBdr>
                <w:bottom w:val="single" w:sz="6" w:space="0" w:color="auto"/>
              </w:pBdr>
              <w:adjustRightInd w:val="0"/>
              <w:spacing w:before="30" w:after="30"/>
              <w:jc w:val="center"/>
              <w:rPr>
                <w:rFonts w:cs="Arial"/>
                <w:b/>
                <w:bCs/>
                <w:color w:val="000000"/>
                <w:sz w:val="18"/>
                <w:szCs w:val="18"/>
              </w:rPr>
            </w:pPr>
            <w:r w:rsidRPr="0072016A">
              <w:rPr>
                <w:rFonts w:cs="Arial"/>
                <w:b/>
                <w:bCs/>
                <w:color w:val="000000"/>
                <w:sz w:val="18"/>
                <w:szCs w:val="18"/>
              </w:rPr>
              <w:t xml:space="preserve">Typical day </w:t>
            </w:r>
          </w:p>
        </w:tc>
        <w:tc>
          <w:tcPr>
            <w:tcW w:w="134" w:type="dxa"/>
            <w:tcBorders>
              <w:top w:val="nil"/>
              <w:left w:val="nil"/>
              <w:bottom w:val="nil"/>
              <w:right w:val="nil"/>
            </w:tcBorders>
            <w:shd w:val="clear" w:color="auto" w:fill="FFFFFF"/>
            <w:tcMar>
              <w:left w:w="30" w:type="dxa"/>
              <w:right w:w="30" w:type="dxa"/>
            </w:tcMar>
            <w:vAlign w:val="bottom"/>
          </w:tcPr>
          <w:p w14:paraId="1431A053" w14:textId="77777777" w:rsidR="00C90CE0" w:rsidRPr="0072016A" w:rsidRDefault="00C90CE0" w:rsidP="00994BAF">
            <w:pPr>
              <w:adjustRightInd w:val="0"/>
              <w:spacing w:before="30" w:after="30"/>
              <w:jc w:val="center"/>
              <w:rPr>
                <w:rFonts w:cs="Arial"/>
                <w:b/>
                <w:bCs/>
                <w:color w:val="000000"/>
                <w:sz w:val="18"/>
                <w:szCs w:val="18"/>
              </w:rPr>
            </w:pPr>
          </w:p>
        </w:tc>
        <w:tc>
          <w:tcPr>
            <w:tcW w:w="1998" w:type="dxa"/>
            <w:gridSpan w:val="4"/>
            <w:tcBorders>
              <w:top w:val="nil"/>
              <w:left w:val="nil"/>
              <w:bottom w:val="nil"/>
              <w:right w:val="nil"/>
            </w:tcBorders>
            <w:shd w:val="clear" w:color="auto" w:fill="FFFFFF"/>
            <w:tcMar>
              <w:left w:w="30" w:type="dxa"/>
              <w:right w:w="30" w:type="dxa"/>
            </w:tcMar>
            <w:vAlign w:val="bottom"/>
          </w:tcPr>
          <w:p w14:paraId="4EE042E1" w14:textId="77777777" w:rsidR="00C90CE0" w:rsidRPr="0072016A" w:rsidRDefault="00C90CE0" w:rsidP="00994BAF">
            <w:pPr>
              <w:pBdr>
                <w:bottom w:val="single" w:sz="6" w:space="0" w:color="auto"/>
              </w:pBdr>
              <w:adjustRightInd w:val="0"/>
              <w:spacing w:before="30" w:after="30"/>
              <w:jc w:val="center"/>
              <w:rPr>
                <w:rFonts w:cs="Arial"/>
                <w:b/>
                <w:bCs/>
                <w:color w:val="000000"/>
                <w:sz w:val="18"/>
                <w:szCs w:val="18"/>
              </w:rPr>
            </w:pPr>
            <w:r w:rsidRPr="0072016A">
              <w:rPr>
                <w:rFonts w:cs="Arial"/>
                <w:b/>
                <w:bCs/>
                <w:color w:val="000000"/>
                <w:sz w:val="18"/>
                <w:szCs w:val="18"/>
              </w:rPr>
              <w:t xml:space="preserve">Previous drinking day </w:t>
            </w:r>
          </w:p>
        </w:tc>
        <w:tc>
          <w:tcPr>
            <w:tcW w:w="134" w:type="dxa"/>
            <w:tcBorders>
              <w:top w:val="nil"/>
              <w:left w:val="nil"/>
              <w:bottom w:val="nil"/>
              <w:right w:val="nil"/>
            </w:tcBorders>
            <w:shd w:val="clear" w:color="auto" w:fill="FFFFFF"/>
            <w:tcMar>
              <w:left w:w="30" w:type="dxa"/>
              <w:right w:w="30" w:type="dxa"/>
            </w:tcMar>
            <w:vAlign w:val="bottom"/>
          </w:tcPr>
          <w:p w14:paraId="0C728A75" w14:textId="77777777" w:rsidR="00C90CE0" w:rsidRPr="0072016A" w:rsidRDefault="00C90CE0" w:rsidP="00994BAF">
            <w:pPr>
              <w:adjustRightInd w:val="0"/>
              <w:spacing w:before="30" w:after="30"/>
              <w:jc w:val="center"/>
              <w:rPr>
                <w:rFonts w:cs="Arial"/>
                <w:b/>
                <w:bCs/>
                <w:color w:val="000000"/>
                <w:sz w:val="18"/>
                <w:szCs w:val="18"/>
              </w:rPr>
            </w:pPr>
          </w:p>
        </w:tc>
        <w:tc>
          <w:tcPr>
            <w:tcW w:w="2101" w:type="dxa"/>
            <w:gridSpan w:val="4"/>
            <w:tcBorders>
              <w:top w:val="nil"/>
              <w:left w:val="nil"/>
              <w:bottom w:val="nil"/>
              <w:right w:val="nil"/>
            </w:tcBorders>
            <w:shd w:val="clear" w:color="auto" w:fill="FFFFFF"/>
            <w:tcMar>
              <w:left w:w="30" w:type="dxa"/>
              <w:right w:w="30" w:type="dxa"/>
            </w:tcMar>
            <w:vAlign w:val="bottom"/>
          </w:tcPr>
          <w:p w14:paraId="21366061" w14:textId="77777777" w:rsidR="00C90CE0" w:rsidRPr="0072016A" w:rsidRDefault="00C90CE0" w:rsidP="00994BAF">
            <w:pPr>
              <w:pBdr>
                <w:bottom w:val="single" w:sz="6" w:space="0" w:color="auto"/>
              </w:pBdr>
              <w:adjustRightInd w:val="0"/>
              <w:spacing w:before="30" w:after="30"/>
              <w:jc w:val="center"/>
              <w:rPr>
                <w:rFonts w:cs="Arial"/>
                <w:b/>
                <w:bCs/>
                <w:color w:val="000000"/>
                <w:sz w:val="18"/>
                <w:szCs w:val="18"/>
              </w:rPr>
            </w:pPr>
            <w:r w:rsidRPr="0072016A">
              <w:rPr>
                <w:rFonts w:cs="Arial"/>
                <w:b/>
                <w:bCs/>
                <w:color w:val="000000"/>
                <w:sz w:val="18"/>
                <w:szCs w:val="18"/>
              </w:rPr>
              <w:t xml:space="preserve">Special occasion </w:t>
            </w:r>
          </w:p>
        </w:tc>
        <w:tc>
          <w:tcPr>
            <w:tcW w:w="131" w:type="dxa"/>
            <w:tcBorders>
              <w:top w:val="nil"/>
              <w:left w:val="nil"/>
              <w:bottom w:val="nil"/>
              <w:right w:val="nil"/>
            </w:tcBorders>
            <w:shd w:val="clear" w:color="auto" w:fill="FFFFFF"/>
            <w:tcMar>
              <w:left w:w="30" w:type="dxa"/>
              <w:right w:w="30" w:type="dxa"/>
            </w:tcMar>
            <w:vAlign w:val="bottom"/>
          </w:tcPr>
          <w:p w14:paraId="3E1C33B8" w14:textId="77777777" w:rsidR="00C90CE0" w:rsidRPr="0072016A" w:rsidRDefault="00C90CE0" w:rsidP="00994BAF">
            <w:pPr>
              <w:adjustRightInd w:val="0"/>
              <w:spacing w:before="30" w:after="30"/>
              <w:jc w:val="center"/>
              <w:rPr>
                <w:rFonts w:cs="Arial"/>
                <w:b/>
                <w:bCs/>
                <w:color w:val="000000"/>
                <w:sz w:val="18"/>
                <w:szCs w:val="18"/>
              </w:rPr>
            </w:pPr>
          </w:p>
        </w:tc>
        <w:tc>
          <w:tcPr>
            <w:tcW w:w="1867" w:type="dxa"/>
            <w:gridSpan w:val="4"/>
            <w:tcBorders>
              <w:top w:val="nil"/>
              <w:left w:val="nil"/>
              <w:bottom w:val="nil"/>
              <w:right w:val="nil"/>
            </w:tcBorders>
            <w:shd w:val="clear" w:color="auto" w:fill="FFFFFF"/>
            <w:tcMar>
              <w:left w:w="30" w:type="dxa"/>
              <w:right w:w="30" w:type="dxa"/>
            </w:tcMar>
            <w:vAlign w:val="bottom"/>
          </w:tcPr>
          <w:p w14:paraId="5AF8E273" w14:textId="77777777" w:rsidR="00C90CE0" w:rsidRPr="0072016A" w:rsidRDefault="00C90CE0" w:rsidP="00994BAF">
            <w:pPr>
              <w:pBdr>
                <w:bottom w:val="single" w:sz="6" w:space="0" w:color="auto"/>
              </w:pBdr>
              <w:adjustRightInd w:val="0"/>
              <w:spacing w:before="30" w:after="30"/>
              <w:jc w:val="center"/>
              <w:rPr>
                <w:rFonts w:cs="Arial"/>
                <w:b/>
                <w:bCs/>
                <w:color w:val="000000"/>
                <w:sz w:val="18"/>
                <w:szCs w:val="18"/>
              </w:rPr>
            </w:pPr>
            <w:r w:rsidRPr="0072016A">
              <w:rPr>
                <w:rFonts w:cs="Arial"/>
                <w:b/>
                <w:bCs/>
                <w:color w:val="000000"/>
                <w:sz w:val="18"/>
                <w:szCs w:val="18"/>
              </w:rPr>
              <w:t xml:space="preserve">Typical day </w:t>
            </w:r>
          </w:p>
        </w:tc>
        <w:tc>
          <w:tcPr>
            <w:tcW w:w="137" w:type="dxa"/>
            <w:tcBorders>
              <w:top w:val="nil"/>
              <w:left w:val="nil"/>
              <w:bottom w:val="nil"/>
              <w:right w:val="nil"/>
            </w:tcBorders>
            <w:shd w:val="clear" w:color="auto" w:fill="FFFFFF"/>
            <w:tcMar>
              <w:left w:w="30" w:type="dxa"/>
              <w:right w:w="30" w:type="dxa"/>
            </w:tcMar>
            <w:vAlign w:val="bottom"/>
          </w:tcPr>
          <w:p w14:paraId="19142FFE" w14:textId="77777777" w:rsidR="00C90CE0" w:rsidRPr="0072016A" w:rsidRDefault="00C90CE0" w:rsidP="00994BAF">
            <w:pPr>
              <w:adjustRightInd w:val="0"/>
              <w:spacing w:before="30" w:after="30"/>
              <w:jc w:val="center"/>
              <w:rPr>
                <w:rFonts w:cs="Arial"/>
                <w:b/>
                <w:bCs/>
                <w:color w:val="000000"/>
                <w:sz w:val="18"/>
                <w:szCs w:val="18"/>
              </w:rPr>
            </w:pPr>
          </w:p>
        </w:tc>
        <w:tc>
          <w:tcPr>
            <w:tcW w:w="1900" w:type="dxa"/>
            <w:gridSpan w:val="4"/>
            <w:tcBorders>
              <w:top w:val="nil"/>
              <w:left w:val="nil"/>
              <w:bottom w:val="nil"/>
              <w:right w:val="nil"/>
            </w:tcBorders>
            <w:shd w:val="clear" w:color="auto" w:fill="FFFFFF"/>
            <w:tcMar>
              <w:left w:w="30" w:type="dxa"/>
              <w:right w:w="30" w:type="dxa"/>
            </w:tcMar>
            <w:vAlign w:val="bottom"/>
          </w:tcPr>
          <w:p w14:paraId="3681F16D" w14:textId="77777777" w:rsidR="00C90CE0" w:rsidRPr="0072016A" w:rsidRDefault="00C90CE0" w:rsidP="00994BAF">
            <w:pPr>
              <w:pBdr>
                <w:bottom w:val="single" w:sz="6" w:space="0" w:color="auto"/>
              </w:pBdr>
              <w:adjustRightInd w:val="0"/>
              <w:spacing w:before="30" w:after="30"/>
              <w:jc w:val="center"/>
              <w:rPr>
                <w:rFonts w:cs="Arial"/>
                <w:b/>
                <w:bCs/>
                <w:color w:val="000000"/>
                <w:sz w:val="18"/>
                <w:szCs w:val="18"/>
              </w:rPr>
            </w:pPr>
            <w:r w:rsidRPr="0072016A">
              <w:rPr>
                <w:rFonts w:cs="Arial"/>
                <w:b/>
                <w:bCs/>
                <w:color w:val="000000"/>
                <w:sz w:val="18"/>
                <w:szCs w:val="18"/>
              </w:rPr>
              <w:t xml:space="preserve">Previous drinking day </w:t>
            </w:r>
          </w:p>
        </w:tc>
        <w:tc>
          <w:tcPr>
            <w:tcW w:w="137" w:type="dxa"/>
            <w:tcBorders>
              <w:top w:val="nil"/>
              <w:left w:val="nil"/>
              <w:bottom w:val="nil"/>
              <w:right w:val="nil"/>
            </w:tcBorders>
            <w:shd w:val="clear" w:color="auto" w:fill="FFFFFF"/>
            <w:tcMar>
              <w:left w:w="30" w:type="dxa"/>
              <w:right w:w="30" w:type="dxa"/>
            </w:tcMar>
            <w:vAlign w:val="bottom"/>
          </w:tcPr>
          <w:p w14:paraId="3217A762" w14:textId="77777777" w:rsidR="00C90CE0" w:rsidRPr="0072016A" w:rsidRDefault="00C90CE0" w:rsidP="00994BAF">
            <w:pPr>
              <w:adjustRightInd w:val="0"/>
              <w:spacing w:before="30" w:after="30"/>
              <w:jc w:val="center"/>
              <w:rPr>
                <w:rFonts w:cs="Arial"/>
                <w:b/>
                <w:bCs/>
                <w:color w:val="000000"/>
                <w:sz w:val="18"/>
                <w:szCs w:val="18"/>
              </w:rPr>
            </w:pPr>
          </w:p>
        </w:tc>
        <w:tc>
          <w:tcPr>
            <w:tcW w:w="2003" w:type="dxa"/>
            <w:gridSpan w:val="4"/>
            <w:tcBorders>
              <w:top w:val="nil"/>
              <w:left w:val="nil"/>
              <w:bottom w:val="nil"/>
              <w:right w:val="nil"/>
            </w:tcBorders>
            <w:shd w:val="clear" w:color="auto" w:fill="FFFFFF"/>
            <w:tcMar>
              <w:left w:w="30" w:type="dxa"/>
              <w:right w:w="30" w:type="dxa"/>
            </w:tcMar>
            <w:vAlign w:val="bottom"/>
          </w:tcPr>
          <w:p w14:paraId="507D2AB3" w14:textId="77777777" w:rsidR="00C90CE0" w:rsidRPr="0072016A" w:rsidRDefault="00C90CE0" w:rsidP="00994BAF">
            <w:pPr>
              <w:pBdr>
                <w:bottom w:val="single" w:sz="6" w:space="0" w:color="auto"/>
              </w:pBdr>
              <w:adjustRightInd w:val="0"/>
              <w:spacing w:before="30" w:after="30"/>
              <w:jc w:val="center"/>
              <w:rPr>
                <w:rFonts w:cs="Arial"/>
                <w:b/>
                <w:bCs/>
                <w:color w:val="000000"/>
                <w:sz w:val="18"/>
                <w:szCs w:val="18"/>
              </w:rPr>
            </w:pPr>
            <w:r w:rsidRPr="0072016A">
              <w:rPr>
                <w:rFonts w:cs="Arial"/>
                <w:b/>
                <w:bCs/>
                <w:color w:val="000000"/>
                <w:sz w:val="18"/>
                <w:szCs w:val="18"/>
              </w:rPr>
              <w:t xml:space="preserve">Special occasion </w:t>
            </w:r>
          </w:p>
        </w:tc>
      </w:tr>
      <w:tr w:rsidR="00C90CE0" w:rsidRPr="0072016A" w14:paraId="25A5AF70" w14:textId="77777777" w:rsidTr="0072016A">
        <w:trPr>
          <w:cantSplit/>
          <w:trHeight w:val="554"/>
          <w:tblHeader/>
        </w:trPr>
        <w:tc>
          <w:tcPr>
            <w:tcW w:w="2741" w:type="dxa"/>
            <w:gridSpan w:val="2"/>
            <w:tcBorders>
              <w:top w:val="nil"/>
              <w:left w:val="nil"/>
              <w:bottom w:val="single" w:sz="2" w:space="0" w:color="000000"/>
              <w:right w:val="nil"/>
            </w:tcBorders>
            <w:shd w:val="clear" w:color="auto" w:fill="FFFFFF"/>
            <w:tcMar>
              <w:left w:w="30" w:type="dxa"/>
              <w:right w:w="30" w:type="dxa"/>
            </w:tcMar>
            <w:vAlign w:val="bottom"/>
          </w:tcPr>
          <w:p w14:paraId="4D6760CF" w14:textId="77777777" w:rsidR="00C90CE0" w:rsidRPr="0072016A" w:rsidRDefault="00C90CE0" w:rsidP="00994BAF">
            <w:pPr>
              <w:adjustRightInd w:val="0"/>
              <w:spacing w:before="30" w:after="30"/>
              <w:jc w:val="center"/>
              <w:rPr>
                <w:rFonts w:cs="Arial"/>
                <w:b/>
                <w:bCs/>
                <w:color w:val="000000"/>
                <w:sz w:val="18"/>
                <w:szCs w:val="18"/>
              </w:rPr>
            </w:pPr>
          </w:p>
        </w:tc>
        <w:tc>
          <w:tcPr>
            <w:tcW w:w="571" w:type="dxa"/>
            <w:tcBorders>
              <w:top w:val="nil"/>
              <w:left w:val="nil"/>
              <w:bottom w:val="single" w:sz="2" w:space="0" w:color="000000"/>
              <w:right w:val="nil"/>
            </w:tcBorders>
            <w:shd w:val="clear" w:color="auto" w:fill="FFFFFF"/>
            <w:tcMar>
              <w:left w:w="30" w:type="dxa"/>
              <w:right w:w="30" w:type="dxa"/>
            </w:tcMar>
            <w:vAlign w:val="bottom"/>
          </w:tcPr>
          <w:p w14:paraId="11F9CF87" w14:textId="77777777" w:rsidR="00C90CE0" w:rsidRPr="0072016A" w:rsidRDefault="00C90CE0" w:rsidP="00994BAF">
            <w:pPr>
              <w:adjustRightInd w:val="0"/>
              <w:spacing w:before="30" w:after="30"/>
              <w:jc w:val="center"/>
              <w:rPr>
                <w:rFonts w:cs="Arial"/>
                <w:b/>
                <w:bCs/>
                <w:color w:val="000000"/>
                <w:sz w:val="18"/>
                <w:szCs w:val="18"/>
              </w:rPr>
            </w:pPr>
            <w:r w:rsidRPr="0072016A">
              <w:rPr>
                <w:rFonts w:cs="Arial"/>
                <w:b/>
                <w:bCs/>
                <w:color w:val="000000"/>
                <w:sz w:val="18"/>
                <w:szCs w:val="18"/>
              </w:rPr>
              <w:t>N</w:t>
            </w:r>
          </w:p>
        </w:tc>
        <w:tc>
          <w:tcPr>
            <w:tcW w:w="233" w:type="dxa"/>
            <w:tcBorders>
              <w:top w:val="nil"/>
              <w:left w:val="nil"/>
              <w:bottom w:val="single" w:sz="2" w:space="0" w:color="000000"/>
              <w:right w:val="nil"/>
            </w:tcBorders>
            <w:shd w:val="clear" w:color="auto" w:fill="FFFFFF"/>
            <w:tcMar>
              <w:left w:w="30" w:type="dxa"/>
              <w:right w:w="30" w:type="dxa"/>
            </w:tcMar>
            <w:vAlign w:val="bottom"/>
          </w:tcPr>
          <w:p w14:paraId="379B17DB" w14:textId="77777777" w:rsidR="00C90CE0" w:rsidRPr="0072016A" w:rsidRDefault="00C90CE0" w:rsidP="00994BAF">
            <w:pPr>
              <w:adjustRightInd w:val="0"/>
              <w:spacing w:before="30" w:after="30"/>
              <w:jc w:val="center"/>
              <w:rPr>
                <w:rFonts w:cs="Arial"/>
                <w:b/>
                <w:bCs/>
                <w:color w:val="000000"/>
                <w:sz w:val="18"/>
                <w:szCs w:val="18"/>
              </w:rPr>
            </w:pPr>
          </w:p>
        </w:tc>
        <w:tc>
          <w:tcPr>
            <w:tcW w:w="1063" w:type="dxa"/>
            <w:gridSpan w:val="2"/>
            <w:tcBorders>
              <w:top w:val="nil"/>
              <w:left w:val="nil"/>
              <w:bottom w:val="single" w:sz="2" w:space="0" w:color="000000"/>
              <w:right w:val="nil"/>
            </w:tcBorders>
            <w:shd w:val="clear" w:color="auto" w:fill="FFFFFF"/>
            <w:tcMar>
              <w:left w:w="30" w:type="dxa"/>
              <w:right w:w="30" w:type="dxa"/>
            </w:tcMar>
            <w:vAlign w:val="bottom"/>
          </w:tcPr>
          <w:p w14:paraId="53EEEDAC" w14:textId="77777777" w:rsidR="00C90CE0" w:rsidRPr="0072016A" w:rsidRDefault="00C90CE0" w:rsidP="00994BAF">
            <w:pPr>
              <w:adjustRightInd w:val="0"/>
              <w:spacing w:before="30" w:after="30"/>
              <w:jc w:val="center"/>
              <w:rPr>
                <w:rFonts w:cs="Arial"/>
                <w:b/>
                <w:bCs/>
                <w:color w:val="000000"/>
                <w:sz w:val="18"/>
                <w:szCs w:val="18"/>
              </w:rPr>
            </w:pPr>
            <w:r w:rsidRPr="0072016A">
              <w:rPr>
                <w:rFonts w:cs="Arial"/>
                <w:b/>
                <w:bCs/>
                <w:color w:val="000000"/>
                <w:sz w:val="18"/>
                <w:szCs w:val="18"/>
              </w:rPr>
              <w:t>Mean, g/day (SD)</w:t>
            </w:r>
          </w:p>
        </w:tc>
        <w:tc>
          <w:tcPr>
            <w:tcW w:w="134" w:type="dxa"/>
            <w:tcBorders>
              <w:top w:val="nil"/>
              <w:left w:val="nil"/>
              <w:bottom w:val="single" w:sz="2" w:space="0" w:color="000000"/>
              <w:right w:val="nil"/>
            </w:tcBorders>
            <w:shd w:val="clear" w:color="auto" w:fill="FFFFFF"/>
            <w:tcMar>
              <w:left w:w="30" w:type="dxa"/>
              <w:right w:w="30" w:type="dxa"/>
            </w:tcMar>
            <w:vAlign w:val="bottom"/>
          </w:tcPr>
          <w:p w14:paraId="1020B368" w14:textId="77777777" w:rsidR="00C90CE0" w:rsidRPr="0072016A" w:rsidRDefault="00C90CE0" w:rsidP="00994BAF">
            <w:pPr>
              <w:adjustRightInd w:val="0"/>
              <w:spacing w:before="30" w:after="30"/>
              <w:jc w:val="center"/>
              <w:rPr>
                <w:rFonts w:cs="Arial"/>
                <w:b/>
                <w:bCs/>
                <w:color w:val="000000"/>
                <w:sz w:val="18"/>
                <w:szCs w:val="18"/>
              </w:rPr>
            </w:pPr>
          </w:p>
        </w:tc>
        <w:tc>
          <w:tcPr>
            <w:tcW w:w="571" w:type="dxa"/>
            <w:tcBorders>
              <w:top w:val="nil"/>
              <w:left w:val="nil"/>
              <w:bottom w:val="single" w:sz="2" w:space="0" w:color="000000"/>
              <w:right w:val="nil"/>
            </w:tcBorders>
            <w:shd w:val="clear" w:color="auto" w:fill="FFFFFF"/>
            <w:tcMar>
              <w:left w:w="30" w:type="dxa"/>
              <w:right w:w="30" w:type="dxa"/>
            </w:tcMar>
            <w:vAlign w:val="bottom"/>
          </w:tcPr>
          <w:p w14:paraId="518F610A" w14:textId="77777777" w:rsidR="00C90CE0" w:rsidRPr="0072016A" w:rsidRDefault="00C90CE0" w:rsidP="00994BAF">
            <w:pPr>
              <w:adjustRightInd w:val="0"/>
              <w:spacing w:before="30" w:after="30"/>
              <w:jc w:val="center"/>
              <w:rPr>
                <w:rFonts w:cs="Arial"/>
                <w:b/>
                <w:bCs/>
                <w:color w:val="000000"/>
                <w:sz w:val="18"/>
                <w:szCs w:val="18"/>
              </w:rPr>
            </w:pPr>
            <w:r w:rsidRPr="0072016A">
              <w:rPr>
                <w:rFonts w:cs="Arial"/>
                <w:b/>
                <w:bCs/>
                <w:color w:val="000000"/>
                <w:sz w:val="18"/>
                <w:szCs w:val="18"/>
              </w:rPr>
              <w:t>N</w:t>
            </w:r>
          </w:p>
        </w:tc>
        <w:tc>
          <w:tcPr>
            <w:tcW w:w="266" w:type="dxa"/>
            <w:tcBorders>
              <w:top w:val="nil"/>
              <w:left w:val="nil"/>
              <w:bottom w:val="single" w:sz="2" w:space="0" w:color="000000"/>
              <w:right w:val="nil"/>
            </w:tcBorders>
            <w:shd w:val="clear" w:color="auto" w:fill="FFFFFF"/>
            <w:tcMar>
              <w:left w:w="30" w:type="dxa"/>
              <w:right w:w="30" w:type="dxa"/>
            </w:tcMar>
            <w:vAlign w:val="bottom"/>
          </w:tcPr>
          <w:p w14:paraId="048AA8AF" w14:textId="77777777" w:rsidR="00C90CE0" w:rsidRPr="0072016A" w:rsidRDefault="00C90CE0" w:rsidP="00994BAF">
            <w:pPr>
              <w:adjustRightInd w:val="0"/>
              <w:spacing w:before="30" w:after="30"/>
              <w:jc w:val="center"/>
              <w:rPr>
                <w:rFonts w:cs="Arial"/>
                <w:b/>
                <w:bCs/>
                <w:color w:val="000000"/>
                <w:sz w:val="18"/>
                <w:szCs w:val="18"/>
              </w:rPr>
            </w:pPr>
          </w:p>
        </w:tc>
        <w:tc>
          <w:tcPr>
            <w:tcW w:w="1161" w:type="dxa"/>
            <w:gridSpan w:val="2"/>
            <w:tcBorders>
              <w:top w:val="nil"/>
              <w:left w:val="nil"/>
              <w:bottom w:val="single" w:sz="2" w:space="0" w:color="000000"/>
              <w:right w:val="nil"/>
            </w:tcBorders>
            <w:shd w:val="clear" w:color="auto" w:fill="FFFFFF"/>
            <w:tcMar>
              <w:left w:w="30" w:type="dxa"/>
              <w:right w:w="30" w:type="dxa"/>
            </w:tcMar>
            <w:vAlign w:val="bottom"/>
          </w:tcPr>
          <w:p w14:paraId="5675F234" w14:textId="16B8CFDE" w:rsidR="00C90CE0" w:rsidRPr="0072016A" w:rsidRDefault="00C90CE0" w:rsidP="00994BAF">
            <w:pPr>
              <w:adjustRightInd w:val="0"/>
              <w:spacing w:before="30" w:after="30"/>
              <w:jc w:val="center"/>
              <w:rPr>
                <w:rFonts w:cs="Arial"/>
                <w:b/>
                <w:bCs/>
                <w:color w:val="000000"/>
                <w:sz w:val="18"/>
                <w:szCs w:val="18"/>
              </w:rPr>
            </w:pPr>
            <w:r w:rsidRPr="0072016A">
              <w:rPr>
                <w:rFonts w:cs="Arial"/>
                <w:b/>
                <w:bCs/>
                <w:color w:val="000000"/>
                <w:sz w:val="18"/>
                <w:szCs w:val="18"/>
              </w:rPr>
              <w:t>Mean, g/</w:t>
            </w:r>
            <w:r w:rsidR="009E155A">
              <w:rPr>
                <w:rFonts w:cs="Arial"/>
                <w:b/>
                <w:bCs/>
                <w:color w:val="000000"/>
                <w:sz w:val="18"/>
                <w:szCs w:val="18"/>
              </w:rPr>
              <w:t>session</w:t>
            </w:r>
            <w:r w:rsidRPr="0072016A">
              <w:rPr>
                <w:rFonts w:cs="Arial"/>
                <w:b/>
                <w:bCs/>
                <w:color w:val="000000"/>
                <w:sz w:val="18"/>
                <w:szCs w:val="18"/>
              </w:rPr>
              <w:t xml:space="preserve"> (SD)</w:t>
            </w:r>
          </w:p>
        </w:tc>
        <w:tc>
          <w:tcPr>
            <w:tcW w:w="134" w:type="dxa"/>
            <w:tcBorders>
              <w:top w:val="nil"/>
              <w:left w:val="nil"/>
              <w:bottom w:val="single" w:sz="2" w:space="0" w:color="000000"/>
              <w:right w:val="nil"/>
            </w:tcBorders>
            <w:shd w:val="clear" w:color="auto" w:fill="FFFFFF"/>
            <w:tcMar>
              <w:left w:w="30" w:type="dxa"/>
              <w:right w:w="30" w:type="dxa"/>
            </w:tcMar>
            <w:vAlign w:val="bottom"/>
          </w:tcPr>
          <w:p w14:paraId="05D98A50" w14:textId="77777777" w:rsidR="00C90CE0" w:rsidRPr="0072016A" w:rsidRDefault="00C90CE0" w:rsidP="00994BAF">
            <w:pPr>
              <w:adjustRightInd w:val="0"/>
              <w:spacing w:before="30" w:after="30"/>
              <w:jc w:val="center"/>
              <w:rPr>
                <w:rFonts w:cs="Arial"/>
                <w:b/>
                <w:bCs/>
                <w:color w:val="000000"/>
                <w:sz w:val="18"/>
                <w:szCs w:val="18"/>
              </w:rPr>
            </w:pPr>
          </w:p>
        </w:tc>
        <w:tc>
          <w:tcPr>
            <w:tcW w:w="571" w:type="dxa"/>
            <w:tcBorders>
              <w:top w:val="nil"/>
              <w:left w:val="nil"/>
              <w:bottom w:val="single" w:sz="2" w:space="0" w:color="000000"/>
              <w:right w:val="nil"/>
            </w:tcBorders>
            <w:shd w:val="clear" w:color="auto" w:fill="FFFFFF"/>
            <w:tcMar>
              <w:left w:w="30" w:type="dxa"/>
              <w:right w:w="30" w:type="dxa"/>
            </w:tcMar>
            <w:vAlign w:val="bottom"/>
          </w:tcPr>
          <w:p w14:paraId="059BD53D" w14:textId="77777777" w:rsidR="00C90CE0" w:rsidRPr="0072016A" w:rsidRDefault="00C90CE0" w:rsidP="00994BAF">
            <w:pPr>
              <w:adjustRightInd w:val="0"/>
              <w:spacing w:before="30" w:after="30"/>
              <w:jc w:val="center"/>
              <w:rPr>
                <w:rFonts w:cs="Arial"/>
                <w:b/>
                <w:bCs/>
                <w:color w:val="000000"/>
                <w:sz w:val="18"/>
                <w:szCs w:val="18"/>
              </w:rPr>
            </w:pPr>
            <w:r w:rsidRPr="0072016A">
              <w:rPr>
                <w:rFonts w:cs="Arial"/>
                <w:b/>
                <w:bCs/>
                <w:color w:val="000000"/>
                <w:sz w:val="18"/>
                <w:szCs w:val="18"/>
              </w:rPr>
              <w:t>N</w:t>
            </w:r>
          </w:p>
        </w:tc>
        <w:tc>
          <w:tcPr>
            <w:tcW w:w="272" w:type="dxa"/>
            <w:tcBorders>
              <w:top w:val="nil"/>
              <w:left w:val="nil"/>
              <w:bottom w:val="single" w:sz="2" w:space="0" w:color="000000"/>
              <w:right w:val="nil"/>
            </w:tcBorders>
            <w:shd w:val="clear" w:color="auto" w:fill="FFFFFF"/>
            <w:tcMar>
              <w:left w:w="30" w:type="dxa"/>
              <w:right w:w="30" w:type="dxa"/>
            </w:tcMar>
            <w:vAlign w:val="bottom"/>
          </w:tcPr>
          <w:p w14:paraId="46504526" w14:textId="77777777" w:rsidR="00C90CE0" w:rsidRPr="0072016A" w:rsidRDefault="00C90CE0" w:rsidP="00994BAF">
            <w:pPr>
              <w:adjustRightInd w:val="0"/>
              <w:spacing w:before="30" w:after="30"/>
              <w:jc w:val="center"/>
              <w:rPr>
                <w:rFonts w:cs="Arial"/>
                <w:b/>
                <w:bCs/>
                <w:color w:val="000000"/>
                <w:sz w:val="18"/>
                <w:szCs w:val="18"/>
              </w:rPr>
            </w:pPr>
          </w:p>
        </w:tc>
        <w:tc>
          <w:tcPr>
            <w:tcW w:w="1258" w:type="dxa"/>
            <w:gridSpan w:val="2"/>
            <w:tcBorders>
              <w:top w:val="nil"/>
              <w:left w:val="nil"/>
              <w:bottom w:val="single" w:sz="2" w:space="0" w:color="000000"/>
              <w:right w:val="nil"/>
            </w:tcBorders>
            <w:shd w:val="clear" w:color="auto" w:fill="FFFFFF"/>
            <w:tcMar>
              <w:left w:w="30" w:type="dxa"/>
              <w:right w:w="30" w:type="dxa"/>
            </w:tcMar>
            <w:vAlign w:val="bottom"/>
          </w:tcPr>
          <w:p w14:paraId="1079A14B" w14:textId="77777777" w:rsidR="00C90CE0" w:rsidRPr="0072016A" w:rsidRDefault="00C90CE0" w:rsidP="00994BAF">
            <w:pPr>
              <w:adjustRightInd w:val="0"/>
              <w:spacing w:before="30" w:after="30"/>
              <w:jc w:val="center"/>
              <w:rPr>
                <w:rFonts w:cs="Arial"/>
                <w:b/>
                <w:bCs/>
                <w:color w:val="000000"/>
                <w:sz w:val="18"/>
                <w:szCs w:val="18"/>
              </w:rPr>
            </w:pPr>
            <w:r w:rsidRPr="0072016A">
              <w:rPr>
                <w:rFonts w:cs="Arial"/>
                <w:b/>
                <w:bCs/>
                <w:color w:val="000000"/>
                <w:sz w:val="18"/>
                <w:szCs w:val="18"/>
              </w:rPr>
              <w:t>Mean, g/session (SD)</w:t>
            </w:r>
          </w:p>
        </w:tc>
        <w:tc>
          <w:tcPr>
            <w:tcW w:w="131" w:type="dxa"/>
            <w:tcBorders>
              <w:top w:val="nil"/>
              <w:left w:val="nil"/>
              <w:bottom w:val="single" w:sz="2" w:space="0" w:color="000000"/>
              <w:right w:val="nil"/>
            </w:tcBorders>
            <w:shd w:val="clear" w:color="auto" w:fill="FFFFFF"/>
            <w:tcMar>
              <w:left w:w="30" w:type="dxa"/>
              <w:right w:w="30" w:type="dxa"/>
            </w:tcMar>
            <w:vAlign w:val="bottom"/>
          </w:tcPr>
          <w:p w14:paraId="252D6F99" w14:textId="77777777" w:rsidR="00C90CE0" w:rsidRPr="0072016A" w:rsidRDefault="00C90CE0" w:rsidP="00994BAF">
            <w:pPr>
              <w:adjustRightInd w:val="0"/>
              <w:spacing w:before="30" w:after="30"/>
              <w:jc w:val="center"/>
              <w:rPr>
                <w:rFonts w:cs="Arial"/>
                <w:b/>
                <w:bCs/>
                <w:color w:val="000000"/>
                <w:sz w:val="18"/>
                <w:szCs w:val="18"/>
              </w:rPr>
            </w:pPr>
          </w:p>
        </w:tc>
        <w:tc>
          <w:tcPr>
            <w:tcW w:w="473" w:type="dxa"/>
            <w:tcBorders>
              <w:top w:val="nil"/>
              <w:left w:val="nil"/>
              <w:bottom w:val="single" w:sz="2" w:space="0" w:color="000000"/>
              <w:right w:val="nil"/>
            </w:tcBorders>
            <w:shd w:val="clear" w:color="auto" w:fill="FFFFFF"/>
            <w:tcMar>
              <w:left w:w="30" w:type="dxa"/>
              <w:right w:w="30" w:type="dxa"/>
            </w:tcMar>
            <w:vAlign w:val="bottom"/>
          </w:tcPr>
          <w:p w14:paraId="5B1F00A5" w14:textId="77777777" w:rsidR="00C90CE0" w:rsidRPr="0072016A" w:rsidRDefault="00C90CE0" w:rsidP="00994BAF">
            <w:pPr>
              <w:adjustRightInd w:val="0"/>
              <w:spacing w:before="30" w:after="30"/>
              <w:jc w:val="center"/>
              <w:rPr>
                <w:rFonts w:cs="Arial"/>
                <w:b/>
                <w:bCs/>
                <w:color w:val="000000"/>
                <w:sz w:val="18"/>
                <w:szCs w:val="18"/>
              </w:rPr>
            </w:pPr>
            <w:r w:rsidRPr="0072016A">
              <w:rPr>
                <w:rFonts w:cs="Arial"/>
                <w:b/>
                <w:bCs/>
                <w:color w:val="000000"/>
                <w:sz w:val="18"/>
                <w:szCs w:val="18"/>
              </w:rPr>
              <w:t>N</w:t>
            </w:r>
          </w:p>
        </w:tc>
        <w:tc>
          <w:tcPr>
            <w:tcW w:w="233" w:type="dxa"/>
            <w:tcBorders>
              <w:top w:val="nil"/>
              <w:left w:val="nil"/>
              <w:bottom w:val="single" w:sz="2" w:space="0" w:color="000000"/>
              <w:right w:val="nil"/>
            </w:tcBorders>
            <w:shd w:val="clear" w:color="auto" w:fill="FFFFFF"/>
            <w:tcMar>
              <w:left w:w="30" w:type="dxa"/>
              <w:right w:w="30" w:type="dxa"/>
            </w:tcMar>
            <w:vAlign w:val="bottom"/>
          </w:tcPr>
          <w:p w14:paraId="4F689F65" w14:textId="77777777" w:rsidR="00C90CE0" w:rsidRPr="0072016A" w:rsidRDefault="00C90CE0" w:rsidP="00994BAF">
            <w:pPr>
              <w:adjustRightInd w:val="0"/>
              <w:spacing w:before="30" w:after="30"/>
              <w:jc w:val="center"/>
              <w:rPr>
                <w:rFonts w:cs="Arial"/>
                <w:b/>
                <w:bCs/>
                <w:color w:val="000000"/>
                <w:sz w:val="18"/>
                <w:szCs w:val="18"/>
              </w:rPr>
            </w:pPr>
          </w:p>
        </w:tc>
        <w:tc>
          <w:tcPr>
            <w:tcW w:w="1161" w:type="dxa"/>
            <w:gridSpan w:val="2"/>
            <w:tcBorders>
              <w:top w:val="nil"/>
              <w:left w:val="nil"/>
              <w:bottom w:val="single" w:sz="2" w:space="0" w:color="000000"/>
              <w:right w:val="nil"/>
            </w:tcBorders>
            <w:shd w:val="clear" w:color="auto" w:fill="FFFFFF"/>
            <w:tcMar>
              <w:left w:w="30" w:type="dxa"/>
              <w:right w:w="30" w:type="dxa"/>
            </w:tcMar>
            <w:vAlign w:val="bottom"/>
          </w:tcPr>
          <w:p w14:paraId="7BB7BD47" w14:textId="77777777" w:rsidR="00C90CE0" w:rsidRPr="0072016A" w:rsidRDefault="00C90CE0" w:rsidP="00994BAF">
            <w:pPr>
              <w:adjustRightInd w:val="0"/>
              <w:spacing w:before="30" w:after="30"/>
              <w:jc w:val="center"/>
              <w:rPr>
                <w:rFonts w:cs="Arial"/>
                <w:b/>
                <w:bCs/>
                <w:color w:val="000000"/>
                <w:sz w:val="18"/>
                <w:szCs w:val="18"/>
              </w:rPr>
            </w:pPr>
            <w:r w:rsidRPr="0072016A">
              <w:rPr>
                <w:rFonts w:cs="Arial"/>
                <w:b/>
                <w:bCs/>
                <w:color w:val="000000"/>
                <w:sz w:val="18"/>
                <w:szCs w:val="18"/>
              </w:rPr>
              <w:t>Mean, g/day (SD)</w:t>
            </w:r>
          </w:p>
        </w:tc>
        <w:tc>
          <w:tcPr>
            <w:tcW w:w="137" w:type="dxa"/>
            <w:tcBorders>
              <w:top w:val="nil"/>
              <w:left w:val="nil"/>
              <w:bottom w:val="single" w:sz="2" w:space="0" w:color="000000"/>
              <w:right w:val="nil"/>
            </w:tcBorders>
            <w:shd w:val="clear" w:color="auto" w:fill="FFFFFF"/>
            <w:tcMar>
              <w:left w:w="30" w:type="dxa"/>
              <w:right w:w="30" w:type="dxa"/>
            </w:tcMar>
            <w:vAlign w:val="bottom"/>
          </w:tcPr>
          <w:p w14:paraId="52E559F5" w14:textId="77777777" w:rsidR="00C90CE0" w:rsidRPr="0072016A" w:rsidRDefault="00C90CE0" w:rsidP="00994BAF">
            <w:pPr>
              <w:adjustRightInd w:val="0"/>
              <w:spacing w:before="30" w:after="30"/>
              <w:jc w:val="center"/>
              <w:rPr>
                <w:rFonts w:cs="Arial"/>
                <w:b/>
                <w:bCs/>
                <w:color w:val="000000"/>
                <w:sz w:val="18"/>
                <w:szCs w:val="18"/>
              </w:rPr>
            </w:pPr>
          </w:p>
        </w:tc>
        <w:tc>
          <w:tcPr>
            <w:tcW w:w="473" w:type="dxa"/>
            <w:tcBorders>
              <w:top w:val="nil"/>
              <w:left w:val="nil"/>
              <w:bottom w:val="single" w:sz="2" w:space="0" w:color="000000"/>
              <w:right w:val="nil"/>
            </w:tcBorders>
            <w:shd w:val="clear" w:color="auto" w:fill="FFFFFF"/>
            <w:tcMar>
              <w:left w:w="30" w:type="dxa"/>
              <w:right w:w="30" w:type="dxa"/>
            </w:tcMar>
            <w:vAlign w:val="bottom"/>
          </w:tcPr>
          <w:p w14:paraId="43B8EDEF" w14:textId="77777777" w:rsidR="00C90CE0" w:rsidRPr="0072016A" w:rsidRDefault="00C90CE0" w:rsidP="00994BAF">
            <w:pPr>
              <w:adjustRightInd w:val="0"/>
              <w:spacing w:before="30" w:after="30"/>
              <w:jc w:val="center"/>
              <w:rPr>
                <w:rFonts w:cs="Arial"/>
                <w:b/>
                <w:bCs/>
                <w:color w:val="000000"/>
                <w:sz w:val="18"/>
                <w:szCs w:val="18"/>
              </w:rPr>
            </w:pPr>
            <w:r w:rsidRPr="0072016A">
              <w:rPr>
                <w:rFonts w:cs="Arial"/>
                <w:b/>
                <w:bCs/>
                <w:color w:val="000000"/>
                <w:sz w:val="18"/>
                <w:szCs w:val="18"/>
              </w:rPr>
              <w:t>N</w:t>
            </w:r>
          </w:p>
        </w:tc>
        <w:tc>
          <w:tcPr>
            <w:tcW w:w="266" w:type="dxa"/>
            <w:tcBorders>
              <w:top w:val="nil"/>
              <w:left w:val="nil"/>
              <w:bottom w:val="single" w:sz="2" w:space="0" w:color="000000"/>
              <w:right w:val="nil"/>
            </w:tcBorders>
            <w:shd w:val="clear" w:color="auto" w:fill="FFFFFF"/>
            <w:tcMar>
              <w:left w:w="30" w:type="dxa"/>
              <w:right w:w="30" w:type="dxa"/>
            </w:tcMar>
            <w:vAlign w:val="bottom"/>
          </w:tcPr>
          <w:p w14:paraId="288CD32D" w14:textId="77777777" w:rsidR="00C90CE0" w:rsidRPr="0072016A" w:rsidRDefault="00C90CE0" w:rsidP="00994BAF">
            <w:pPr>
              <w:adjustRightInd w:val="0"/>
              <w:spacing w:before="30" w:after="30"/>
              <w:jc w:val="center"/>
              <w:rPr>
                <w:rFonts w:cs="Arial"/>
                <w:b/>
                <w:bCs/>
                <w:color w:val="000000"/>
                <w:sz w:val="18"/>
                <w:szCs w:val="18"/>
              </w:rPr>
            </w:pPr>
          </w:p>
        </w:tc>
        <w:tc>
          <w:tcPr>
            <w:tcW w:w="1161" w:type="dxa"/>
            <w:gridSpan w:val="2"/>
            <w:tcBorders>
              <w:top w:val="nil"/>
              <w:left w:val="nil"/>
              <w:bottom w:val="single" w:sz="2" w:space="0" w:color="000000"/>
              <w:right w:val="nil"/>
            </w:tcBorders>
            <w:shd w:val="clear" w:color="auto" w:fill="FFFFFF"/>
            <w:tcMar>
              <w:left w:w="30" w:type="dxa"/>
              <w:right w:w="30" w:type="dxa"/>
            </w:tcMar>
            <w:vAlign w:val="bottom"/>
          </w:tcPr>
          <w:p w14:paraId="3D8E27A9" w14:textId="20E6170A" w:rsidR="00C90CE0" w:rsidRPr="0072016A" w:rsidRDefault="00C90CE0" w:rsidP="00994BAF">
            <w:pPr>
              <w:adjustRightInd w:val="0"/>
              <w:spacing w:before="30" w:after="30"/>
              <w:jc w:val="center"/>
              <w:rPr>
                <w:rFonts w:cs="Arial"/>
                <w:b/>
                <w:bCs/>
                <w:color w:val="000000"/>
                <w:sz w:val="18"/>
                <w:szCs w:val="18"/>
              </w:rPr>
            </w:pPr>
            <w:r w:rsidRPr="0072016A">
              <w:rPr>
                <w:rFonts w:cs="Arial"/>
                <w:b/>
                <w:bCs/>
                <w:color w:val="000000"/>
                <w:sz w:val="18"/>
                <w:szCs w:val="18"/>
              </w:rPr>
              <w:t>Mean, g/</w:t>
            </w:r>
            <w:r w:rsidR="009E155A">
              <w:rPr>
                <w:rFonts w:cs="Arial"/>
                <w:b/>
                <w:bCs/>
                <w:color w:val="000000"/>
                <w:sz w:val="18"/>
                <w:szCs w:val="18"/>
              </w:rPr>
              <w:t>session</w:t>
            </w:r>
            <w:r w:rsidRPr="0072016A">
              <w:rPr>
                <w:rFonts w:cs="Arial"/>
                <w:b/>
                <w:bCs/>
                <w:color w:val="000000"/>
                <w:sz w:val="18"/>
                <w:szCs w:val="18"/>
              </w:rPr>
              <w:t xml:space="preserve"> (SD)</w:t>
            </w:r>
          </w:p>
        </w:tc>
        <w:tc>
          <w:tcPr>
            <w:tcW w:w="137" w:type="dxa"/>
            <w:tcBorders>
              <w:top w:val="nil"/>
              <w:left w:val="nil"/>
              <w:bottom w:val="single" w:sz="2" w:space="0" w:color="000000"/>
              <w:right w:val="nil"/>
            </w:tcBorders>
            <w:shd w:val="clear" w:color="auto" w:fill="FFFFFF"/>
            <w:tcMar>
              <w:left w:w="30" w:type="dxa"/>
              <w:right w:w="30" w:type="dxa"/>
            </w:tcMar>
            <w:vAlign w:val="bottom"/>
          </w:tcPr>
          <w:p w14:paraId="11944EB9" w14:textId="77777777" w:rsidR="00C90CE0" w:rsidRPr="0072016A" w:rsidRDefault="00C90CE0" w:rsidP="00994BAF">
            <w:pPr>
              <w:adjustRightInd w:val="0"/>
              <w:spacing w:before="30" w:after="30"/>
              <w:jc w:val="center"/>
              <w:rPr>
                <w:rFonts w:cs="Arial"/>
                <w:b/>
                <w:bCs/>
                <w:color w:val="000000"/>
                <w:sz w:val="18"/>
                <w:szCs w:val="18"/>
              </w:rPr>
            </w:pPr>
          </w:p>
        </w:tc>
        <w:tc>
          <w:tcPr>
            <w:tcW w:w="473" w:type="dxa"/>
            <w:tcBorders>
              <w:top w:val="nil"/>
              <w:left w:val="nil"/>
              <w:bottom w:val="single" w:sz="2" w:space="0" w:color="000000"/>
              <w:right w:val="nil"/>
            </w:tcBorders>
            <w:shd w:val="clear" w:color="auto" w:fill="FFFFFF"/>
            <w:tcMar>
              <w:left w:w="30" w:type="dxa"/>
              <w:right w:w="30" w:type="dxa"/>
            </w:tcMar>
            <w:vAlign w:val="bottom"/>
          </w:tcPr>
          <w:p w14:paraId="019CB7E6" w14:textId="77777777" w:rsidR="00C90CE0" w:rsidRPr="0072016A" w:rsidRDefault="00C90CE0" w:rsidP="00994BAF">
            <w:pPr>
              <w:adjustRightInd w:val="0"/>
              <w:spacing w:before="30" w:after="30"/>
              <w:jc w:val="center"/>
              <w:rPr>
                <w:rFonts w:cs="Arial"/>
                <w:b/>
                <w:bCs/>
                <w:color w:val="000000"/>
                <w:sz w:val="18"/>
                <w:szCs w:val="18"/>
              </w:rPr>
            </w:pPr>
            <w:r w:rsidRPr="0072016A">
              <w:rPr>
                <w:rFonts w:cs="Arial"/>
                <w:b/>
                <w:bCs/>
                <w:color w:val="000000"/>
                <w:sz w:val="18"/>
                <w:szCs w:val="18"/>
              </w:rPr>
              <w:t>N</w:t>
            </w:r>
          </w:p>
        </w:tc>
        <w:tc>
          <w:tcPr>
            <w:tcW w:w="272" w:type="dxa"/>
            <w:tcBorders>
              <w:top w:val="nil"/>
              <w:left w:val="nil"/>
              <w:bottom w:val="single" w:sz="2" w:space="0" w:color="000000"/>
              <w:right w:val="nil"/>
            </w:tcBorders>
            <w:shd w:val="clear" w:color="auto" w:fill="FFFFFF"/>
            <w:tcMar>
              <w:left w:w="30" w:type="dxa"/>
              <w:right w:w="30" w:type="dxa"/>
            </w:tcMar>
            <w:vAlign w:val="bottom"/>
          </w:tcPr>
          <w:p w14:paraId="744797DE" w14:textId="77777777" w:rsidR="00C90CE0" w:rsidRPr="0072016A" w:rsidRDefault="00C90CE0" w:rsidP="00994BAF">
            <w:pPr>
              <w:adjustRightInd w:val="0"/>
              <w:spacing w:before="30" w:after="30"/>
              <w:jc w:val="center"/>
              <w:rPr>
                <w:rFonts w:cs="Arial"/>
                <w:b/>
                <w:bCs/>
                <w:color w:val="000000"/>
                <w:sz w:val="18"/>
                <w:szCs w:val="18"/>
              </w:rPr>
            </w:pPr>
          </w:p>
        </w:tc>
        <w:tc>
          <w:tcPr>
            <w:tcW w:w="1258" w:type="dxa"/>
            <w:gridSpan w:val="2"/>
            <w:tcBorders>
              <w:top w:val="nil"/>
              <w:left w:val="nil"/>
              <w:bottom w:val="single" w:sz="2" w:space="0" w:color="000000"/>
              <w:right w:val="nil"/>
            </w:tcBorders>
            <w:shd w:val="clear" w:color="auto" w:fill="FFFFFF"/>
            <w:tcMar>
              <w:left w:w="30" w:type="dxa"/>
              <w:right w:w="30" w:type="dxa"/>
            </w:tcMar>
            <w:vAlign w:val="bottom"/>
          </w:tcPr>
          <w:p w14:paraId="799A0B05" w14:textId="77777777" w:rsidR="00C90CE0" w:rsidRPr="0072016A" w:rsidRDefault="00C90CE0" w:rsidP="00994BAF">
            <w:pPr>
              <w:adjustRightInd w:val="0"/>
              <w:spacing w:before="30" w:after="30"/>
              <w:jc w:val="center"/>
              <w:rPr>
                <w:rFonts w:cs="Arial"/>
                <w:b/>
                <w:bCs/>
                <w:color w:val="000000"/>
                <w:sz w:val="18"/>
                <w:szCs w:val="18"/>
              </w:rPr>
            </w:pPr>
            <w:r w:rsidRPr="0072016A">
              <w:rPr>
                <w:rFonts w:cs="Arial"/>
                <w:b/>
                <w:bCs/>
                <w:color w:val="000000"/>
                <w:sz w:val="18"/>
                <w:szCs w:val="18"/>
              </w:rPr>
              <w:t>Mean, g/session (SD)</w:t>
            </w:r>
          </w:p>
        </w:tc>
      </w:tr>
      <w:tr w:rsidR="00C90CE0" w:rsidRPr="0072016A" w14:paraId="6FE8268A" w14:textId="77777777" w:rsidTr="0072016A">
        <w:trPr>
          <w:cantSplit/>
          <w:trHeight w:val="380"/>
        </w:trPr>
        <w:tc>
          <w:tcPr>
            <w:tcW w:w="2610" w:type="dxa"/>
            <w:tcBorders>
              <w:top w:val="nil"/>
              <w:left w:val="nil"/>
              <w:bottom w:val="nil"/>
              <w:right w:val="nil"/>
            </w:tcBorders>
            <w:shd w:val="clear" w:color="auto" w:fill="FFFFFF"/>
            <w:tcMar>
              <w:left w:w="30" w:type="dxa"/>
              <w:right w:w="30" w:type="dxa"/>
            </w:tcMar>
          </w:tcPr>
          <w:p w14:paraId="60480F76" w14:textId="77777777" w:rsidR="00C90CE0" w:rsidRPr="0072016A" w:rsidRDefault="00C90CE0" w:rsidP="00994BAF">
            <w:pPr>
              <w:adjustRightInd w:val="0"/>
              <w:spacing w:before="30" w:after="30"/>
              <w:rPr>
                <w:rFonts w:cs="Arial"/>
                <w:color w:val="000000"/>
                <w:sz w:val="18"/>
                <w:szCs w:val="18"/>
              </w:rPr>
            </w:pPr>
            <w:r w:rsidRPr="0072016A">
              <w:rPr>
                <w:rFonts w:cs="Arial"/>
                <w:color w:val="000000"/>
                <w:sz w:val="18"/>
                <w:szCs w:val="18"/>
              </w:rPr>
              <w:t>Overall</w:t>
            </w:r>
          </w:p>
        </w:tc>
        <w:tc>
          <w:tcPr>
            <w:tcW w:w="131" w:type="dxa"/>
            <w:tcBorders>
              <w:top w:val="nil"/>
              <w:left w:val="nil"/>
              <w:bottom w:val="nil"/>
              <w:right w:val="nil"/>
            </w:tcBorders>
            <w:shd w:val="clear" w:color="auto" w:fill="FFFFFF"/>
            <w:tcMar>
              <w:left w:w="30" w:type="dxa"/>
              <w:right w:w="30" w:type="dxa"/>
            </w:tcMar>
          </w:tcPr>
          <w:p w14:paraId="47860F6A"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71" w:type="dxa"/>
            <w:tcBorders>
              <w:top w:val="nil"/>
              <w:left w:val="nil"/>
              <w:bottom w:val="nil"/>
              <w:right w:val="nil"/>
            </w:tcBorders>
            <w:shd w:val="clear" w:color="auto" w:fill="FFFFFF"/>
            <w:tcMar>
              <w:left w:w="30" w:type="dxa"/>
              <w:right w:w="30" w:type="dxa"/>
            </w:tcMar>
          </w:tcPr>
          <w:p w14:paraId="7D0A1E69"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69904</w:t>
            </w:r>
          </w:p>
        </w:tc>
        <w:tc>
          <w:tcPr>
            <w:tcW w:w="233" w:type="dxa"/>
            <w:tcBorders>
              <w:top w:val="nil"/>
              <w:left w:val="nil"/>
              <w:bottom w:val="nil"/>
              <w:right w:val="nil"/>
            </w:tcBorders>
            <w:shd w:val="clear" w:color="auto" w:fill="FFFFFF"/>
            <w:tcMar>
              <w:left w:w="30" w:type="dxa"/>
              <w:right w:w="30" w:type="dxa"/>
            </w:tcMar>
          </w:tcPr>
          <w:p w14:paraId="083D983C"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423" w:type="dxa"/>
            <w:tcBorders>
              <w:top w:val="nil"/>
              <w:left w:val="nil"/>
              <w:bottom w:val="nil"/>
              <w:right w:val="nil"/>
            </w:tcBorders>
            <w:shd w:val="clear" w:color="auto" w:fill="FFFFFF"/>
            <w:tcMar>
              <w:left w:w="30" w:type="dxa"/>
              <w:right w:w="30" w:type="dxa"/>
            </w:tcMar>
          </w:tcPr>
          <w:p w14:paraId="3E05F377"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54.3</w:t>
            </w:r>
          </w:p>
        </w:tc>
        <w:tc>
          <w:tcPr>
            <w:tcW w:w="640" w:type="dxa"/>
            <w:tcBorders>
              <w:top w:val="nil"/>
              <w:left w:val="nil"/>
              <w:bottom w:val="nil"/>
              <w:right w:val="nil"/>
            </w:tcBorders>
            <w:shd w:val="clear" w:color="auto" w:fill="FFFFFF"/>
            <w:tcMar>
              <w:left w:w="30" w:type="dxa"/>
              <w:right w:w="30" w:type="dxa"/>
            </w:tcMar>
          </w:tcPr>
          <w:p w14:paraId="0559E284" w14:textId="77777777" w:rsidR="00C90CE0" w:rsidRPr="0072016A" w:rsidRDefault="00C90CE0" w:rsidP="00994BAF">
            <w:pPr>
              <w:adjustRightInd w:val="0"/>
              <w:spacing w:before="30" w:after="30"/>
              <w:rPr>
                <w:rFonts w:cs="Arial"/>
                <w:color w:val="000000"/>
                <w:sz w:val="18"/>
                <w:szCs w:val="18"/>
              </w:rPr>
            </w:pPr>
            <w:r w:rsidRPr="0072016A">
              <w:rPr>
                <w:rFonts w:cs="Arial"/>
                <w:color w:val="000000"/>
                <w:sz w:val="18"/>
                <w:szCs w:val="18"/>
              </w:rPr>
              <w:t>(0.14)</w:t>
            </w:r>
          </w:p>
        </w:tc>
        <w:tc>
          <w:tcPr>
            <w:tcW w:w="134" w:type="dxa"/>
            <w:tcBorders>
              <w:top w:val="nil"/>
              <w:left w:val="nil"/>
              <w:bottom w:val="nil"/>
              <w:right w:val="nil"/>
            </w:tcBorders>
            <w:shd w:val="clear" w:color="auto" w:fill="FFFFFF"/>
            <w:tcMar>
              <w:left w:w="30" w:type="dxa"/>
              <w:right w:w="30" w:type="dxa"/>
            </w:tcMar>
          </w:tcPr>
          <w:p w14:paraId="6453A3F7"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71" w:type="dxa"/>
            <w:tcBorders>
              <w:top w:val="nil"/>
              <w:left w:val="nil"/>
              <w:bottom w:val="nil"/>
              <w:right w:val="nil"/>
            </w:tcBorders>
            <w:shd w:val="clear" w:color="auto" w:fill="FFFFFF"/>
            <w:tcMar>
              <w:left w:w="30" w:type="dxa"/>
              <w:right w:w="30" w:type="dxa"/>
            </w:tcMar>
          </w:tcPr>
          <w:p w14:paraId="77C6158A"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69904</w:t>
            </w:r>
          </w:p>
        </w:tc>
        <w:tc>
          <w:tcPr>
            <w:tcW w:w="266" w:type="dxa"/>
            <w:tcBorders>
              <w:top w:val="nil"/>
              <w:left w:val="nil"/>
              <w:bottom w:val="nil"/>
              <w:right w:val="nil"/>
            </w:tcBorders>
            <w:shd w:val="clear" w:color="auto" w:fill="FFFFFF"/>
            <w:tcMar>
              <w:left w:w="30" w:type="dxa"/>
              <w:right w:w="30" w:type="dxa"/>
            </w:tcMar>
          </w:tcPr>
          <w:p w14:paraId="05355509"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22" w:type="dxa"/>
            <w:tcBorders>
              <w:top w:val="nil"/>
              <w:left w:val="nil"/>
              <w:bottom w:val="nil"/>
              <w:right w:val="nil"/>
            </w:tcBorders>
            <w:shd w:val="clear" w:color="auto" w:fill="FFFFFF"/>
            <w:tcMar>
              <w:left w:w="30" w:type="dxa"/>
              <w:right w:w="30" w:type="dxa"/>
            </w:tcMar>
          </w:tcPr>
          <w:p w14:paraId="6A0BDE28"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49.9</w:t>
            </w:r>
          </w:p>
        </w:tc>
        <w:tc>
          <w:tcPr>
            <w:tcW w:w="640" w:type="dxa"/>
            <w:tcBorders>
              <w:top w:val="nil"/>
              <w:left w:val="nil"/>
              <w:bottom w:val="nil"/>
              <w:right w:val="nil"/>
            </w:tcBorders>
            <w:shd w:val="clear" w:color="auto" w:fill="FFFFFF"/>
            <w:tcMar>
              <w:left w:w="30" w:type="dxa"/>
              <w:right w:w="30" w:type="dxa"/>
            </w:tcMar>
          </w:tcPr>
          <w:p w14:paraId="6456A4F5" w14:textId="77777777" w:rsidR="00C90CE0" w:rsidRPr="0072016A" w:rsidRDefault="00C90CE0" w:rsidP="00994BAF">
            <w:pPr>
              <w:adjustRightInd w:val="0"/>
              <w:spacing w:before="30" w:after="30"/>
              <w:rPr>
                <w:rFonts w:cs="Arial"/>
                <w:color w:val="000000"/>
                <w:sz w:val="18"/>
                <w:szCs w:val="18"/>
              </w:rPr>
            </w:pPr>
            <w:r w:rsidRPr="0072016A">
              <w:rPr>
                <w:rFonts w:cs="Arial"/>
                <w:color w:val="000000"/>
                <w:sz w:val="18"/>
                <w:szCs w:val="18"/>
              </w:rPr>
              <w:t>(0.15)</w:t>
            </w:r>
          </w:p>
        </w:tc>
        <w:tc>
          <w:tcPr>
            <w:tcW w:w="134" w:type="dxa"/>
            <w:tcBorders>
              <w:top w:val="nil"/>
              <w:left w:val="nil"/>
              <w:bottom w:val="nil"/>
              <w:right w:val="nil"/>
            </w:tcBorders>
            <w:shd w:val="clear" w:color="auto" w:fill="FFFFFF"/>
            <w:tcMar>
              <w:left w:w="30" w:type="dxa"/>
              <w:right w:w="30" w:type="dxa"/>
            </w:tcMar>
          </w:tcPr>
          <w:p w14:paraId="6B033194"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71" w:type="dxa"/>
            <w:tcBorders>
              <w:top w:val="nil"/>
              <w:left w:val="nil"/>
              <w:bottom w:val="nil"/>
              <w:right w:val="nil"/>
            </w:tcBorders>
            <w:shd w:val="clear" w:color="auto" w:fill="FFFFFF"/>
            <w:tcMar>
              <w:left w:w="30" w:type="dxa"/>
              <w:right w:w="30" w:type="dxa"/>
            </w:tcMar>
          </w:tcPr>
          <w:p w14:paraId="7491EE27"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69904</w:t>
            </w:r>
          </w:p>
        </w:tc>
        <w:tc>
          <w:tcPr>
            <w:tcW w:w="272" w:type="dxa"/>
            <w:tcBorders>
              <w:top w:val="nil"/>
              <w:left w:val="nil"/>
              <w:bottom w:val="nil"/>
              <w:right w:val="nil"/>
            </w:tcBorders>
            <w:shd w:val="clear" w:color="auto" w:fill="FFFFFF"/>
            <w:tcMar>
              <w:left w:w="30" w:type="dxa"/>
              <w:right w:w="30" w:type="dxa"/>
            </w:tcMar>
          </w:tcPr>
          <w:p w14:paraId="1D6A43E2"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22" w:type="dxa"/>
            <w:tcBorders>
              <w:top w:val="nil"/>
              <w:left w:val="nil"/>
              <w:bottom w:val="nil"/>
              <w:right w:val="nil"/>
            </w:tcBorders>
            <w:shd w:val="clear" w:color="auto" w:fill="FFFFFF"/>
            <w:tcMar>
              <w:left w:w="30" w:type="dxa"/>
              <w:right w:w="30" w:type="dxa"/>
            </w:tcMar>
          </w:tcPr>
          <w:p w14:paraId="10BAF65E"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147.4</w:t>
            </w:r>
          </w:p>
        </w:tc>
        <w:tc>
          <w:tcPr>
            <w:tcW w:w="736" w:type="dxa"/>
            <w:tcBorders>
              <w:top w:val="nil"/>
              <w:left w:val="nil"/>
              <w:bottom w:val="nil"/>
              <w:right w:val="nil"/>
            </w:tcBorders>
            <w:shd w:val="clear" w:color="auto" w:fill="FFFFFF"/>
            <w:tcMar>
              <w:left w:w="30" w:type="dxa"/>
              <w:right w:w="30" w:type="dxa"/>
            </w:tcMar>
          </w:tcPr>
          <w:p w14:paraId="6F8A2FA4" w14:textId="77777777" w:rsidR="00C90CE0" w:rsidRPr="0072016A" w:rsidRDefault="00C90CE0" w:rsidP="00994BAF">
            <w:pPr>
              <w:adjustRightInd w:val="0"/>
              <w:spacing w:before="30" w:after="30"/>
              <w:rPr>
                <w:rFonts w:cs="Arial"/>
                <w:color w:val="000000"/>
                <w:sz w:val="18"/>
                <w:szCs w:val="18"/>
              </w:rPr>
            </w:pPr>
            <w:r w:rsidRPr="0072016A">
              <w:rPr>
                <w:rFonts w:cs="Arial"/>
                <w:color w:val="000000"/>
                <w:sz w:val="18"/>
                <w:szCs w:val="18"/>
              </w:rPr>
              <w:t>(0.41)</w:t>
            </w:r>
          </w:p>
        </w:tc>
        <w:tc>
          <w:tcPr>
            <w:tcW w:w="131" w:type="dxa"/>
            <w:tcBorders>
              <w:top w:val="nil"/>
              <w:left w:val="nil"/>
              <w:bottom w:val="nil"/>
              <w:right w:val="nil"/>
            </w:tcBorders>
            <w:shd w:val="clear" w:color="auto" w:fill="FFFFFF"/>
            <w:tcMar>
              <w:left w:w="30" w:type="dxa"/>
              <w:right w:w="30" w:type="dxa"/>
            </w:tcMar>
          </w:tcPr>
          <w:p w14:paraId="235288F6"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473" w:type="dxa"/>
            <w:tcBorders>
              <w:top w:val="nil"/>
              <w:left w:val="nil"/>
              <w:bottom w:val="nil"/>
              <w:right w:val="nil"/>
            </w:tcBorders>
            <w:shd w:val="clear" w:color="auto" w:fill="FFFFFF"/>
            <w:tcMar>
              <w:left w:w="30" w:type="dxa"/>
              <w:right w:w="30" w:type="dxa"/>
            </w:tcMar>
          </w:tcPr>
          <w:p w14:paraId="305D0BE0"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2732</w:t>
            </w:r>
          </w:p>
        </w:tc>
        <w:tc>
          <w:tcPr>
            <w:tcW w:w="233" w:type="dxa"/>
            <w:tcBorders>
              <w:top w:val="nil"/>
              <w:left w:val="nil"/>
              <w:bottom w:val="nil"/>
              <w:right w:val="nil"/>
            </w:tcBorders>
            <w:shd w:val="clear" w:color="auto" w:fill="FFFFFF"/>
            <w:tcMar>
              <w:left w:w="30" w:type="dxa"/>
              <w:right w:w="30" w:type="dxa"/>
            </w:tcMar>
          </w:tcPr>
          <w:p w14:paraId="7C9D674A"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22" w:type="dxa"/>
            <w:tcBorders>
              <w:top w:val="nil"/>
              <w:left w:val="nil"/>
              <w:bottom w:val="nil"/>
              <w:right w:val="nil"/>
            </w:tcBorders>
            <w:shd w:val="clear" w:color="auto" w:fill="FFFFFF"/>
            <w:tcMar>
              <w:left w:w="30" w:type="dxa"/>
              <w:right w:w="30" w:type="dxa"/>
            </w:tcMar>
          </w:tcPr>
          <w:p w14:paraId="3D9076B2"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65.6</w:t>
            </w:r>
          </w:p>
        </w:tc>
        <w:tc>
          <w:tcPr>
            <w:tcW w:w="640" w:type="dxa"/>
            <w:tcBorders>
              <w:top w:val="nil"/>
              <w:left w:val="nil"/>
              <w:bottom w:val="nil"/>
              <w:right w:val="nil"/>
            </w:tcBorders>
            <w:shd w:val="clear" w:color="auto" w:fill="FFFFFF"/>
            <w:tcMar>
              <w:left w:w="30" w:type="dxa"/>
              <w:right w:w="30" w:type="dxa"/>
            </w:tcMar>
          </w:tcPr>
          <w:p w14:paraId="6A266B65" w14:textId="77777777" w:rsidR="00C90CE0" w:rsidRPr="0072016A" w:rsidRDefault="00C90CE0" w:rsidP="00994BAF">
            <w:pPr>
              <w:adjustRightInd w:val="0"/>
              <w:spacing w:before="30" w:after="30"/>
              <w:rPr>
                <w:rFonts w:cs="Arial"/>
                <w:color w:val="000000"/>
                <w:sz w:val="18"/>
                <w:szCs w:val="18"/>
              </w:rPr>
            </w:pPr>
            <w:r w:rsidRPr="0072016A">
              <w:rPr>
                <w:rFonts w:cs="Arial"/>
                <w:color w:val="000000"/>
                <w:sz w:val="18"/>
                <w:szCs w:val="18"/>
              </w:rPr>
              <w:t>(1.01)</w:t>
            </w:r>
          </w:p>
        </w:tc>
        <w:tc>
          <w:tcPr>
            <w:tcW w:w="137" w:type="dxa"/>
            <w:tcBorders>
              <w:top w:val="nil"/>
              <w:left w:val="nil"/>
              <w:bottom w:val="nil"/>
              <w:right w:val="nil"/>
            </w:tcBorders>
            <w:shd w:val="clear" w:color="auto" w:fill="FFFFFF"/>
            <w:tcMar>
              <w:left w:w="30" w:type="dxa"/>
              <w:right w:w="30" w:type="dxa"/>
            </w:tcMar>
          </w:tcPr>
          <w:p w14:paraId="5EF2EEA3"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473" w:type="dxa"/>
            <w:tcBorders>
              <w:top w:val="nil"/>
              <w:left w:val="nil"/>
              <w:bottom w:val="nil"/>
              <w:right w:val="nil"/>
            </w:tcBorders>
            <w:shd w:val="clear" w:color="auto" w:fill="FFFFFF"/>
            <w:tcMar>
              <w:left w:w="30" w:type="dxa"/>
              <w:right w:w="30" w:type="dxa"/>
            </w:tcMar>
          </w:tcPr>
          <w:p w14:paraId="28B9C11A"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2732</w:t>
            </w:r>
          </w:p>
        </w:tc>
        <w:tc>
          <w:tcPr>
            <w:tcW w:w="266" w:type="dxa"/>
            <w:tcBorders>
              <w:top w:val="nil"/>
              <w:left w:val="nil"/>
              <w:bottom w:val="nil"/>
              <w:right w:val="nil"/>
            </w:tcBorders>
            <w:shd w:val="clear" w:color="auto" w:fill="FFFFFF"/>
            <w:tcMar>
              <w:left w:w="30" w:type="dxa"/>
              <w:right w:w="30" w:type="dxa"/>
            </w:tcMar>
          </w:tcPr>
          <w:p w14:paraId="7931CCC5"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22" w:type="dxa"/>
            <w:tcBorders>
              <w:top w:val="nil"/>
              <w:left w:val="nil"/>
              <w:bottom w:val="nil"/>
              <w:right w:val="nil"/>
            </w:tcBorders>
            <w:shd w:val="clear" w:color="auto" w:fill="FFFFFF"/>
            <w:tcMar>
              <w:left w:w="30" w:type="dxa"/>
              <w:right w:w="30" w:type="dxa"/>
            </w:tcMar>
          </w:tcPr>
          <w:p w14:paraId="0689A8F7"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55.6</w:t>
            </w:r>
          </w:p>
        </w:tc>
        <w:tc>
          <w:tcPr>
            <w:tcW w:w="640" w:type="dxa"/>
            <w:tcBorders>
              <w:top w:val="nil"/>
              <w:left w:val="nil"/>
              <w:bottom w:val="nil"/>
              <w:right w:val="nil"/>
            </w:tcBorders>
            <w:shd w:val="clear" w:color="auto" w:fill="FFFFFF"/>
            <w:tcMar>
              <w:left w:w="30" w:type="dxa"/>
              <w:right w:w="30" w:type="dxa"/>
            </w:tcMar>
          </w:tcPr>
          <w:p w14:paraId="6A23C7E5" w14:textId="77777777" w:rsidR="00C90CE0" w:rsidRPr="0072016A" w:rsidRDefault="00C90CE0" w:rsidP="00994BAF">
            <w:pPr>
              <w:adjustRightInd w:val="0"/>
              <w:spacing w:before="30" w:after="30"/>
              <w:rPr>
                <w:rFonts w:cs="Arial"/>
                <w:color w:val="000000"/>
                <w:sz w:val="18"/>
                <w:szCs w:val="18"/>
              </w:rPr>
            </w:pPr>
            <w:r w:rsidRPr="0072016A">
              <w:rPr>
                <w:rFonts w:cs="Arial"/>
                <w:color w:val="000000"/>
                <w:sz w:val="18"/>
                <w:szCs w:val="18"/>
              </w:rPr>
              <w:t>(0.92)</w:t>
            </w:r>
          </w:p>
        </w:tc>
        <w:tc>
          <w:tcPr>
            <w:tcW w:w="137" w:type="dxa"/>
            <w:tcBorders>
              <w:top w:val="nil"/>
              <w:left w:val="nil"/>
              <w:bottom w:val="nil"/>
              <w:right w:val="nil"/>
            </w:tcBorders>
            <w:shd w:val="clear" w:color="auto" w:fill="FFFFFF"/>
            <w:tcMar>
              <w:left w:w="30" w:type="dxa"/>
              <w:right w:w="30" w:type="dxa"/>
            </w:tcMar>
          </w:tcPr>
          <w:p w14:paraId="79B896EC"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473" w:type="dxa"/>
            <w:tcBorders>
              <w:top w:val="nil"/>
              <w:left w:val="nil"/>
              <w:bottom w:val="nil"/>
              <w:right w:val="nil"/>
            </w:tcBorders>
            <w:shd w:val="clear" w:color="auto" w:fill="FFFFFF"/>
            <w:tcMar>
              <w:left w:w="30" w:type="dxa"/>
              <w:right w:w="30" w:type="dxa"/>
            </w:tcMar>
          </w:tcPr>
          <w:p w14:paraId="3982C9CE"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2732</w:t>
            </w:r>
          </w:p>
        </w:tc>
        <w:tc>
          <w:tcPr>
            <w:tcW w:w="272" w:type="dxa"/>
            <w:tcBorders>
              <w:top w:val="nil"/>
              <w:left w:val="nil"/>
              <w:bottom w:val="nil"/>
              <w:right w:val="nil"/>
            </w:tcBorders>
            <w:shd w:val="clear" w:color="auto" w:fill="FFFFFF"/>
            <w:tcMar>
              <w:left w:w="30" w:type="dxa"/>
              <w:right w:w="30" w:type="dxa"/>
            </w:tcMar>
          </w:tcPr>
          <w:p w14:paraId="6984B73B"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22" w:type="dxa"/>
            <w:tcBorders>
              <w:top w:val="nil"/>
              <w:left w:val="nil"/>
              <w:bottom w:val="nil"/>
              <w:right w:val="nil"/>
            </w:tcBorders>
            <w:shd w:val="clear" w:color="auto" w:fill="FFFFFF"/>
            <w:tcMar>
              <w:left w:w="30" w:type="dxa"/>
              <w:right w:w="30" w:type="dxa"/>
            </w:tcMar>
          </w:tcPr>
          <w:p w14:paraId="237632A5"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116.3</w:t>
            </w:r>
          </w:p>
        </w:tc>
        <w:tc>
          <w:tcPr>
            <w:tcW w:w="736" w:type="dxa"/>
            <w:tcBorders>
              <w:top w:val="nil"/>
              <w:left w:val="nil"/>
              <w:bottom w:val="nil"/>
              <w:right w:val="nil"/>
            </w:tcBorders>
            <w:shd w:val="clear" w:color="auto" w:fill="FFFFFF"/>
            <w:tcMar>
              <w:left w:w="30" w:type="dxa"/>
              <w:right w:w="30" w:type="dxa"/>
            </w:tcMar>
          </w:tcPr>
          <w:p w14:paraId="0881A01D" w14:textId="77777777" w:rsidR="00C90CE0" w:rsidRPr="0072016A" w:rsidRDefault="00C90CE0" w:rsidP="00994BAF">
            <w:pPr>
              <w:adjustRightInd w:val="0"/>
              <w:spacing w:before="30" w:after="30"/>
              <w:rPr>
                <w:rFonts w:cs="Arial"/>
                <w:color w:val="000000"/>
                <w:sz w:val="18"/>
                <w:szCs w:val="18"/>
              </w:rPr>
            </w:pPr>
            <w:r w:rsidRPr="0072016A">
              <w:rPr>
                <w:rFonts w:cs="Arial"/>
                <w:color w:val="000000"/>
                <w:sz w:val="18"/>
                <w:szCs w:val="18"/>
              </w:rPr>
              <w:t>(1.76)</w:t>
            </w:r>
          </w:p>
        </w:tc>
      </w:tr>
      <w:tr w:rsidR="00C90CE0" w:rsidRPr="0072016A" w14:paraId="0EC6204A" w14:textId="77777777" w:rsidTr="0072016A">
        <w:trPr>
          <w:cantSplit/>
          <w:trHeight w:val="216"/>
        </w:trPr>
        <w:tc>
          <w:tcPr>
            <w:tcW w:w="15152" w:type="dxa"/>
            <w:gridSpan w:val="31"/>
            <w:tcBorders>
              <w:top w:val="nil"/>
              <w:left w:val="nil"/>
              <w:bottom w:val="nil"/>
              <w:right w:val="nil"/>
            </w:tcBorders>
            <w:shd w:val="clear" w:color="auto" w:fill="FFFFFF"/>
            <w:tcMar>
              <w:left w:w="30" w:type="dxa"/>
              <w:right w:w="30" w:type="dxa"/>
            </w:tcMar>
          </w:tcPr>
          <w:p w14:paraId="381B6A34" w14:textId="77777777" w:rsidR="00C90CE0" w:rsidRPr="0072016A" w:rsidRDefault="00C90CE0" w:rsidP="00994BAF">
            <w:pPr>
              <w:adjustRightInd w:val="0"/>
              <w:spacing w:before="30" w:after="30"/>
              <w:rPr>
                <w:rFonts w:cs="Arial"/>
                <w:b/>
                <w:bCs/>
                <w:color w:val="000000"/>
                <w:sz w:val="18"/>
                <w:szCs w:val="18"/>
              </w:rPr>
            </w:pPr>
            <w:r w:rsidRPr="0072016A">
              <w:rPr>
                <w:rFonts w:cs="Arial"/>
                <w:b/>
                <w:bCs/>
                <w:color w:val="000000"/>
                <w:sz w:val="18"/>
                <w:szCs w:val="18"/>
              </w:rPr>
              <w:t>Mixed drinkers</w:t>
            </w:r>
          </w:p>
        </w:tc>
      </w:tr>
      <w:tr w:rsidR="00C90CE0" w:rsidRPr="0072016A" w14:paraId="191931A2" w14:textId="77777777" w:rsidTr="0072016A">
        <w:trPr>
          <w:cantSplit/>
          <w:trHeight w:val="390"/>
        </w:trPr>
        <w:tc>
          <w:tcPr>
            <w:tcW w:w="2610" w:type="dxa"/>
            <w:tcBorders>
              <w:top w:val="nil"/>
              <w:left w:val="nil"/>
              <w:bottom w:val="nil"/>
              <w:right w:val="nil"/>
            </w:tcBorders>
            <w:shd w:val="clear" w:color="auto" w:fill="FFFFFF"/>
            <w:tcMar>
              <w:left w:w="30" w:type="dxa"/>
              <w:right w:w="30" w:type="dxa"/>
            </w:tcMar>
          </w:tcPr>
          <w:p w14:paraId="61D170BA" w14:textId="77777777" w:rsidR="00C90CE0" w:rsidRPr="0072016A" w:rsidRDefault="00C90CE0" w:rsidP="00D009AB">
            <w:pPr>
              <w:adjustRightInd w:val="0"/>
              <w:spacing w:before="30" w:after="30"/>
              <w:ind w:left="240"/>
              <w:rPr>
                <w:rFonts w:cs="Arial"/>
                <w:color w:val="000000"/>
                <w:sz w:val="18"/>
                <w:szCs w:val="18"/>
              </w:rPr>
            </w:pPr>
            <w:r w:rsidRPr="0072016A">
              <w:rPr>
                <w:rFonts w:cs="Arial"/>
                <w:color w:val="000000"/>
                <w:sz w:val="18"/>
                <w:szCs w:val="18"/>
              </w:rPr>
              <w:t>Non-mixe</w:t>
            </w:r>
            <w:r>
              <w:rPr>
                <w:rFonts w:cs="Arial"/>
                <w:color w:val="000000"/>
                <w:sz w:val="18"/>
                <w:szCs w:val="18"/>
              </w:rPr>
              <w:t>d</w:t>
            </w:r>
          </w:p>
        </w:tc>
        <w:tc>
          <w:tcPr>
            <w:tcW w:w="131" w:type="dxa"/>
            <w:tcBorders>
              <w:top w:val="nil"/>
              <w:left w:val="nil"/>
              <w:bottom w:val="nil"/>
              <w:right w:val="nil"/>
            </w:tcBorders>
            <w:shd w:val="clear" w:color="auto" w:fill="FFFFFF"/>
            <w:tcMar>
              <w:left w:w="30" w:type="dxa"/>
              <w:right w:w="30" w:type="dxa"/>
            </w:tcMar>
          </w:tcPr>
          <w:p w14:paraId="3ADE721A"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71" w:type="dxa"/>
            <w:tcBorders>
              <w:top w:val="nil"/>
              <w:left w:val="nil"/>
              <w:bottom w:val="nil"/>
              <w:right w:val="nil"/>
            </w:tcBorders>
            <w:shd w:val="clear" w:color="auto" w:fill="FFFFFF"/>
            <w:tcMar>
              <w:left w:w="30" w:type="dxa"/>
              <w:right w:w="30" w:type="dxa"/>
            </w:tcMar>
          </w:tcPr>
          <w:p w14:paraId="02CC23D2"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69904</w:t>
            </w:r>
          </w:p>
        </w:tc>
        <w:tc>
          <w:tcPr>
            <w:tcW w:w="233" w:type="dxa"/>
            <w:tcBorders>
              <w:top w:val="nil"/>
              <w:left w:val="nil"/>
              <w:bottom w:val="nil"/>
              <w:right w:val="nil"/>
            </w:tcBorders>
            <w:shd w:val="clear" w:color="auto" w:fill="FFFFFF"/>
            <w:tcMar>
              <w:left w:w="30" w:type="dxa"/>
              <w:right w:w="30" w:type="dxa"/>
            </w:tcMar>
          </w:tcPr>
          <w:p w14:paraId="6C86D0A1"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423" w:type="dxa"/>
            <w:tcBorders>
              <w:top w:val="nil"/>
              <w:left w:val="nil"/>
              <w:bottom w:val="nil"/>
              <w:right w:val="nil"/>
            </w:tcBorders>
            <w:shd w:val="clear" w:color="auto" w:fill="FFFFFF"/>
            <w:tcMar>
              <w:left w:w="30" w:type="dxa"/>
              <w:right w:w="30" w:type="dxa"/>
            </w:tcMar>
          </w:tcPr>
          <w:p w14:paraId="0AFEAA2E"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54.3</w:t>
            </w:r>
          </w:p>
        </w:tc>
        <w:tc>
          <w:tcPr>
            <w:tcW w:w="640" w:type="dxa"/>
            <w:tcBorders>
              <w:top w:val="nil"/>
              <w:left w:val="nil"/>
              <w:bottom w:val="nil"/>
              <w:right w:val="nil"/>
            </w:tcBorders>
            <w:shd w:val="clear" w:color="auto" w:fill="FFFFFF"/>
            <w:tcMar>
              <w:left w:w="30" w:type="dxa"/>
              <w:right w:w="30" w:type="dxa"/>
            </w:tcMar>
          </w:tcPr>
          <w:p w14:paraId="66D34A4D" w14:textId="77777777" w:rsidR="00C90CE0" w:rsidRPr="0072016A" w:rsidRDefault="00C90CE0" w:rsidP="00994BAF">
            <w:pPr>
              <w:adjustRightInd w:val="0"/>
              <w:spacing w:before="30" w:after="30"/>
              <w:rPr>
                <w:rFonts w:cs="Arial"/>
                <w:color w:val="000000"/>
                <w:sz w:val="18"/>
                <w:szCs w:val="18"/>
              </w:rPr>
            </w:pPr>
            <w:r w:rsidRPr="0072016A">
              <w:rPr>
                <w:rFonts w:cs="Arial"/>
                <w:color w:val="000000"/>
                <w:sz w:val="18"/>
                <w:szCs w:val="18"/>
              </w:rPr>
              <w:t>(0.14)</w:t>
            </w:r>
          </w:p>
        </w:tc>
        <w:tc>
          <w:tcPr>
            <w:tcW w:w="134" w:type="dxa"/>
            <w:tcBorders>
              <w:top w:val="nil"/>
              <w:left w:val="nil"/>
              <w:bottom w:val="nil"/>
              <w:right w:val="nil"/>
            </w:tcBorders>
            <w:shd w:val="clear" w:color="auto" w:fill="FFFFFF"/>
            <w:tcMar>
              <w:left w:w="30" w:type="dxa"/>
              <w:right w:w="30" w:type="dxa"/>
            </w:tcMar>
          </w:tcPr>
          <w:p w14:paraId="52D65087"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71" w:type="dxa"/>
            <w:tcBorders>
              <w:top w:val="nil"/>
              <w:left w:val="nil"/>
              <w:bottom w:val="nil"/>
              <w:right w:val="nil"/>
            </w:tcBorders>
            <w:shd w:val="clear" w:color="auto" w:fill="FFFFFF"/>
            <w:tcMar>
              <w:left w:w="30" w:type="dxa"/>
              <w:right w:w="30" w:type="dxa"/>
            </w:tcMar>
          </w:tcPr>
          <w:p w14:paraId="02DC1BBF"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64544</w:t>
            </w:r>
          </w:p>
        </w:tc>
        <w:tc>
          <w:tcPr>
            <w:tcW w:w="266" w:type="dxa"/>
            <w:tcBorders>
              <w:top w:val="nil"/>
              <w:left w:val="nil"/>
              <w:bottom w:val="nil"/>
              <w:right w:val="nil"/>
            </w:tcBorders>
            <w:shd w:val="clear" w:color="auto" w:fill="FFFFFF"/>
            <w:tcMar>
              <w:left w:w="30" w:type="dxa"/>
              <w:right w:w="30" w:type="dxa"/>
            </w:tcMar>
          </w:tcPr>
          <w:p w14:paraId="5121138D"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22" w:type="dxa"/>
            <w:tcBorders>
              <w:top w:val="nil"/>
              <w:left w:val="nil"/>
              <w:bottom w:val="nil"/>
              <w:right w:val="nil"/>
            </w:tcBorders>
            <w:shd w:val="clear" w:color="auto" w:fill="FFFFFF"/>
            <w:tcMar>
              <w:left w:w="30" w:type="dxa"/>
              <w:right w:w="30" w:type="dxa"/>
            </w:tcMar>
          </w:tcPr>
          <w:p w14:paraId="7CF7E5A8"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45.6</w:t>
            </w:r>
          </w:p>
        </w:tc>
        <w:tc>
          <w:tcPr>
            <w:tcW w:w="640" w:type="dxa"/>
            <w:tcBorders>
              <w:top w:val="nil"/>
              <w:left w:val="nil"/>
              <w:bottom w:val="nil"/>
              <w:right w:val="nil"/>
            </w:tcBorders>
            <w:shd w:val="clear" w:color="auto" w:fill="FFFFFF"/>
            <w:tcMar>
              <w:left w:w="30" w:type="dxa"/>
              <w:right w:w="30" w:type="dxa"/>
            </w:tcMar>
          </w:tcPr>
          <w:p w14:paraId="4D326247" w14:textId="77777777" w:rsidR="00C90CE0" w:rsidRPr="0072016A" w:rsidRDefault="00C90CE0" w:rsidP="00994BAF">
            <w:pPr>
              <w:adjustRightInd w:val="0"/>
              <w:spacing w:before="30" w:after="30"/>
              <w:rPr>
                <w:rFonts w:cs="Arial"/>
                <w:color w:val="000000"/>
                <w:sz w:val="18"/>
                <w:szCs w:val="18"/>
              </w:rPr>
            </w:pPr>
            <w:r w:rsidRPr="0072016A">
              <w:rPr>
                <w:rFonts w:cs="Arial"/>
                <w:color w:val="000000"/>
                <w:sz w:val="18"/>
                <w:szCs w:val="18"/>
              </w:rPr>
              <w:t>(33.91)</w:t>
            </w:r>
          </w:p>
        </w:tc>
        <w:tc>
          <w:tcPr>
            <w:tcW w:w="134" w:type="dxa"/>
            <w:tcBorders>
              <w:top w:val="nil"/>
              <w:left w:val="nil"/>
              <w:bottom w:val="nil"/>
              <w:right w:val="nil"/>
            </w:tcBorders>
            <w:shd w:val="clear" w:color="auto" w:fill="FFFFFF"/>
            <w:tcMar>
              <w:left w:w="30" w:type="dxa"/>
              <w:right w:w="30" w:type="dxa"/>
            </w:tcMar>
          </w:tcPr>
          <w:p w14:paraId="20F12E90"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71" w:type="dxa"/>
            <w:tcBorders>
              <w:top w:val="nil"/>
              <w:left w:val="nil"/>
              <w:bottom w:val="nil"/>
              <w:right w:val="nil"/>
            </w:tcBorders>
            <w:shd w:val="clear" w:color="auto" w:fill="FFFFFF"/>
            <w:tcMar>
              <w:left w:w="30" w:type="dxa"/>
              <w:right w:w="30" w:type="dxa"/>
            </w:tcMar>
          </w:tcPr>
          <w:p w14:paraId="5F940BF3"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48584</w:t>
            </w:r>
          </w:p>
        </w:tc>
        <w:tc>
          <w:tcPr>
            <w:tcW w:w="272" w:type="dxa"/>
            <w:tcBorders>
              <w:top w:val="nil"/>
              <w:left w:val="nil"/>
              <w:bottom w:val="nil"/>
              <w:right w:val="nil"/>
            </w:tcBorders>
            <w:shd w:val="clear" w:color="auto" w:fill="FFFFFF"/>
            <w:tcMar>
              <w:left w:w="30" w:type="dxa"/>
              <w:right w:w="30" w:type="dxa"/>
            </w:tcMar>
          </w:tcPr>
          <w:p w14:paraId="4D9B479D"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22" w:type="dxa"/>
            <w:tcBorders>
              <w:top w:val="nil"/>
              <w:left w:val="nil"/>
              <w:bottom w:val="nil"/>
              <w:right w:val="nil"/>
            </w:tcBorders>
            <w:shd w:val="clear" w:color="auto" w:fill="FFFFFF"/>
            <w:tcMar>
              <w:left w:w="30" w:type="dxa"/>
              <w:right w:w="30" w:type="dxa"/>
            </w:tcMar>
          </w:tcPr>
          <w:p w14:paraId="59171FCF"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125.6</w:t>
            </w:r>
          </w:p>
        </w:tc>
        <w:tc>
          <w:tcPr>
            <w:tcW w:w="736" w:type="dxa"/>
            <w:tcBorders>
              <w:top w:val="nil"/>
              <w:left w:val="nil"/>
              <w:bottom w:val="nil"/>
              <w:right w:val="nil"/>
            </w:tcBorders>
            <w:shd w:val="clear" w:color="auto" w:fill="FFFFFF"/>
            <w:tcMar>
              <w:left w:w="30" w:type="dxa"/>
              <w:right w:w="30" w:type="dxa"/>
            </w:tcMar>
          </w:tcPr>
          <w:p w14:paraId="672C36DE" w14:textId="77777777" w:rsidR="00C90CE0" w:rsidRPr="0072016A" w:rsidRDefault="00C90CE0" w:rsidP="00994BAF">
            <w:pPr>
              <w:adjustRightInd w:val="0"/>
              <w:spacing w:before="30" w:after="30"/>
              <w:rPr>
                <w:rFonts w:cs="Arial"/>
                <w:color w:val="000000"/>
                <w:sz w:val="18"/>
                <w:szCs w:val="18"/>
              </w:rPr>
            </w:pPr>
            <w:r w:rsidRPr="0072016A">
              <w:rPr>
                <w:rFonts w:cs="Arial"/>
                <w:color w:val="000000"/>
                <w:sz w:val="18"/>
                <w:szCs w:val="18"/>
              </w:rPr>
              <w:t>(87.65)</w:t>
            </w:r>
          </w:p>
        </w:tc>
        <w:tc>
          <w:tcPr>
            <w:tcW w:w="131" w:type="dxa"/>
            <w:tcBorders>
              <w:top w:val="nil"/>
              <w:left w:val="nil"/>
              <w:bottom w:val="nil"/>
              <w:right w:val="nil"/>
            </w:tcBorders>
            <w:shd w:val="clear" w:color="auto" w:fill="FFFFFF"/>
            <w:tcMar>
              <w:left w:w="30" w:type="dxa"/>
              <w:right w:w="30" w:type="dxa"/>
            </w:tcMar>
          </w:tcPr>
          <w:p w14:paraId="2641C75B"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473" w:type="dxa"/>
            <w:tcBorders>
              <w:top w:val="nil"/>
              <w:left w:val="nil"/>
              <w:bottom w:val="nil"/>
              <w:right w:val="nil"/>
            </w:tcBorders>
            <w:shd w:val="clear" w:color="auto" w:fill="FFFFFF"/>
            <w:tcMar>
              <w:left w:w="30" w:type="dxa"/>
              <w:right w:w="30" w:type="dxa"/>
            </w:tcMar>
          </w:tcPr>
          <w:p w14:paraId="4489A654"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1968</w:t>
            </w:r>
          </w:p>
        </w:tc>
        <w:tc>
          <w:tcPr>
            <w:tcW w:w="233" w:type="dxa"/>
            <w:tcBorders>
              <w:top w:val="nil"/>
              <w:left w:val="nil"/>
              <w:bottom w:val="nil"/>
              <w:right w:val="nil"/>
            </w:tcBorders>
            <w:shd w:val="clear" w:color="auto" w:fill="FFFFFF"/>
            <w:tcMar>
              <w:left w:w="30" w:type="dxa"/>
              <w:right w:w="30" w:type="dxa"/>
            </w:tcMar>
          </w:tcPr>
          <w:p w14:paraId="6FBECE29"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22" w:type="dxa"/>
            <w:tcBorders>
              <w:top w:val="nil"/>
              <w:left w:val="nil"/>
              <w:bottom w:val="nil"/>
              <w:right w:val="nil"/>
            </w:tcBorders>
            <w:shd w:val="clear" w:color="auto" w:fill="FFFFFF"/>
            <w:tcMar>
              <w:left w:w="30" w:type="dxa"/>
              <w:right w:w="30" w:type="dxa"/>
            </w:tcMar>
          </w:tcPr>
          <w:p w14:paraId="05F7FF72"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52.1</w:t>
            </w:r>
          </w:p>
        </w:tc>
        <w:tc>
          <w:tcPr>
            <w:tcW w:w="640" w:type="dxa"/>
            <w:tcBorders>
              <w:top w:val="nil"/>
              <w:left w:val="nil"/>
              <w:bottom w:val="nil"/>
              <w:right w:val="nil"/>
            </w:tcBorders>
            <w:shd w:val="clear" w:color="auto" w:fill="FFFFFF"/>
            <w:tcMar>
              <w:left w:w="30" w:type="dxa"/>
              <w:right w:w="30" w:type="dxa"/>
            </w:tcMar>
          </w:tcPr>
          <w:p w14:paraId="160F7855" w14:textId="77777777" w:rsidR="00C90CE0" w:rsidRPr="0072016A" w:rsidRDefault="00C90CE0" w:rsidP="00994BAF">
            <w:pPr>
              <w:adjustRightInd w:val="0"/>
              <w:spacing w:before="30" w:after="30"/>
              <w:rPr>
                <w:rFonts w:cs="Arial"/>
                <w:color w:val="000000"/>
                <w:sz w:val="18"/>
                <w:szCs w:val="18"/>
              </w:rPr>
            </w:pPr>
            <w:r w:rsidRPr="0072016A">
              <w:rPr>
                <w:rFonts w:cs="Arial"/>
                <w:color w:val="000000"/>
                <w:sz w:val="18"/>
                <w:szCs w:val="18"/>
              </w:rPr>
              <w:t>(37.84)</w:t>
            </w:r>
          </w:p>
        </w:tc>
        <w:tc>
          <w:tcPr>
            <w:tcW w:w="137" w:type="dxa"/>
            <w:tcBorders>
              <w:top w:val="nil"/>
              <w:left w:val="nil"/>
              <w:bottom w:val="nil"/>
              <w:right w:val="nil"/>
            </w:tcBorders>
            <w:shd w:val="clear" w:color="auto" w:fill="FFFFFF"/>
            <w:tcMar>
              <w:left w:w="30" w:type="dxa"/>
              <w:right w:w="30" w:type="dxa"/>
            </w:tcMar>
          </w:tcPr>
          <w:p w14:paraId="6A880608"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473" w:type="dxa"/>
            <w:tcBorders>
              <w:top w:val="nil"/>
              <w:left w:val="nil"/>
              <w:bottom w:val="nil"/>
              <w:right w:val="nil"/>
            </w:tcBorders>
            <w:shd w:val="clear" w:color="auto" w:fill="FFFFFF"/>
            <w:tcMar>
              <w:left w:w="30" w:type="dxa"/>
              <w:right w:w="30" w:type="dxa"/>
            </w:tcMar>
          </w:tcPr>
          <w:p w14:paraId="7F5C40BC"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2286</w:t>
            </w:r>
          </w:p>
        </w:tc>
        <w:tc>
          <w:tcPr>
            <w:tcW w:w="266" w:type="dxa"/>
            <w:tcBorders>
              <w:top w:val="nil"/>
              <w:left w:val="nil"/>
              <w:bottom w:val="nil"/>
              <w:right w:val="nil"/>
            </w:tcBorders>
            <w:shd w:val="clear" w:color="auto" w:fill="FFFFFF"/>
            <w:tcMar>
              <w:left w:w="30" w:type="dxa"/>
              <w:right w:w="30" w:type="dxa"/>
            </w:tcMar>
          </w:tcPr>
          <w:p w14:paraId="112C78B7"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22" w:type="dxa"/>
            <w:tcBorders>
              <w:top w:val="nil"/>
              <w:left w:val="nil"/>
              <w:bottom w:val="nil"/>
              <w:right w:val="nil"/>
            </w:tcBorders>
            <w:shd w:val="clear" w:color="auto" w:fill="FFFFFF"/>
            <w:tcMar>
              <w:left w:w="30" w:type="dxa"/>
              <w:right w:w="30" w:type="dxa"/>
            </w:tcMar>
          </w:tcPr>
          <w:p w14:paraId="721FC73D"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46.4</w:t>
            </w:r>
          </w:p>
        </w:tc>
        <w:tc>
          <w:tcPr>
            <w:tcW w:w="640" w:type="dxa"/>
            <w:tcBorders>
              <w:top w:val="nil"/>
              <w:left w:val="nil"/>
              <w:bottom w:val="nil"/>
              <w:right w:val="nil"/>
            </w:tcBorders>
            <w:shd w:val="clear" w:color="auto" w:fill="FFFFFF"/>
            <w:tcMar>
              <w:left w:w="30" w:type="dxa"/>
              <w:right w:w="30" w:type="dxa"/>
            </w:tcMar>
          </w:tcPr>
          <w:p w14:paraId="482B694B" w14:textId="77777777" w:rsidR="00C90CE0" w:rsidRPr="0072016A" w:rsidRDefault="00C90CE0" w:rsidP="00994BAF">
            <w:pPr>
              <w:adjustRightInd w:val="0"/>
              <w:spacing w:before="30" w:after="30"/>
              <w:rPr>
                <w:rFonts w:cs="Arial"/>
                <w:color w:val="000000"/>
                <w:sz w:val="18"/>
                <w:szCs w:val="18"/>
              </w:rPr>
            </w:pPr>
            <w:r w:rsidRPr="0072016A">
              <w:rPr>
                <w:rFonts w:cs="Arial"/>
                <w:color w:val="000000"/>
                <w:sz w:val="18"/>
                <w:szCs w:val="18"/>
              </w:rPr>
              <w:t>(34.71)</w:t>
            </w:r>
          </w:p>
        </w:tc>
        <w:tc>
          <w:tcPr>
            <w:tcW w:w="137" w:type="dxa"/>
            <w:tcBorders>
              <w:top w:val="nil"/>
              <w:left w:val="nil"/>
              <w:bottom w:val="nil"/>
              <w:right w:val="nil"/>
            </w:tcBorders>
            <w:shd w:val="clear" w:color="auto" w:fill="FFFFFF"/>
            <w:tcMar>
              <w:left w:w="30" w:type="dxa"/>
              <w:right w:w="30" w:type="dxa"/>
            </w:tcMar>
          </w:tcPr>
          <w:p w14:paraId="44733F15"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473" w:type="dxa"/>
            <w:tcBorders>
              <w:top w:val="nil"/>
              <w:left w:val="nil"/>
              <w:bottom w:val="nil"/>
              <w:right w:val="nil"/>
            </w:tcBorders>
            <w:shd w:val="clear" w:color="auto" w:fill="FFFFFF"/>
            <w:tcMar>
              <w:left w:w="30" w:type="dxa"/>
              <w:right w:w="30" w:type="dxa"/>
            </w:tcMar>
          </w:tcPr>
          <w:p w14:paraId="1447E47E"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1864</w:t>
            </w:r>
          </w:p>
        </w:tc>
        <w:tc>
          <w:tcPr>
            <w:tcW w:w="272" w:type="dxa"/>
            <w:tcBorders>
              <w:top w:val="nil"/>
              <w:left w:val="nil"/>
              <w:bottom w:val="nil"/>
              <w:right w:val="nil"/>
            </w:tcBorders>
            <w:shd w:val="clear" w:color="auto" w:fill="FFFFFF"/>
            <w:tcMar>
              <w:left w:w="30" w:type="dxa"/>
              <w:right w:w="30" w:type="dxa"/>
            </w:tcMar>
          </w:tcPr>
          <w:p w14:paraId="251583C7"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22" w:type="dxa"/>
            <w:tcBorders>
              <w:top w:val="nil"/>
              <w:left w:val="nil"/>
              <w:bottom w:val="nil"/>
              <w:right w:val="nil"/>
            </w:tcBorders>
            <w:shd w:val="clear" w:color="auto" w:fill="FFFFFF"/>
            <w:tcMar>
              <w:left w:w="30" w:type="dxa"/>
              <w:right w:w="30" w:type="dxa"/>
            </w:tcMar>
          </w:tcPr>
          <w:p w14:paraId="456D2024"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90.7</w:t>
            </w:r>
          </w:p>
        </w:tc>
        <w:tc>
          <w:tcPr>
            <w:tcW w:w="736" w:type="dxa"/>
            <w:tcBorders>
              <w:top w:val="nil"/>
              <w:left w:val="nil"/>
              <w:bottom w:val="nil"/>
              <w:right w:val="nil"/>
            </w:tcBorders>
            <w:shd w:val="clear" w:color="auto" w:fill="FFFFFF"/>
            <w:tcMar>
              <w:left w:w="30" w:type="dxa"/>
              <w:right w:w="30" w:type="dxa"/>
            </w:tcMar>
          </w:tcPr>
          <w:p w14:paraId="0676DD6C" w14:textId="77777777" w:rsidR="00C90CE0" w:rsidRPr="0072016A" w:rsidRDefault="00C90CE0" w:rsidP="00994BAF">
            <w:pPr>
              <w:adjustRightInd w:val="0"/>
              <w:spacing w:before="30" w:after="30"/>
              <w:rPr>
                <w:rFonts w:cs="Arial"/>
                <w:color w:val="000000"/>
                <w:sz w:val="18"/>
                <w:szCs w:val="18"/>
              </w:rPr>
            </w:pPr>
            <w:r w:rsidRPr="0072016A">
              <w:rPr>
                <w:rFonts w:cs="Arial"/>
                <w:color w:val="000000"/>
                <w:sz w:val="18"/>
                <w:szCs w:val="18"/>
              </w:rPr>
              <w:t>(66.63)</w:t>
            </w:r>
          </w:p>
        </w:tc>
      </w:tr>
      <w:tr w:rsidR="00C90CE0" w:rsidRPr="0072016A" w14:paraId="7A69E028" w14:textId="77777777" w:rsidTr="0072016A">
        <w:trPr>
          <w:cantSplit/>
          <w:trHeight w:val="390"/>
        </w:trPr>
        <w:tc>
          <w:tcPr>
            <w:tcW w:w="2610" w:type="dxa"/>
            <w:tcBorders>
              <w:top w:val="nil"/>
              <w:left w:val="nil"/>
              <w:bottom w:val="nil"/>
              <w:right w:val="nil"/>
            </w:tcBorders>
            <w:shd w:val="clear" w:color="auto" w:fill="FFFFFF"/>
            <w:tcMar>
              <w:left w:w="30" w:type="dxa"/>
              <w:right w:w="30" w:type="dxa"/>
            </w:tcMar>
          </w:tcPr>
          <w:p w14:paraId="7691CC92" w14:textId="77777777" w:rsidR="00C90CE0" w:rsidRPr="0072016A" w:rsidRDefault="00C90CE0" w:rsidP="00D009AB">
            <w:pPr>
              <w:adjustRightInd w:val="0"/>
              <w:spacing w:before="30" w:after="30"/>
              <w:ind w:left="240"/>
              <w:rPr>
                <w:rFonts w:cs="Arial"/>
                <w:color w:val="000000"/>
                <w:sz w:val="18"/>
                <w:szCs w:val="18"/>
              </w:rPr>
            </w:pPr>
            <w:r>
              <w:rPr>
                <w:rFonts w:cs="Arial"/>
                <w:color w:val="000000"/>
                <w:sz w:val="18"/>
                <w:szCs w:val="18"/>
              </w:rPr>
              <w:t>Mixed</w:t>
            </w:r>
          </w:p>
        </w:tc>
        <w:tc>
          <w:tcPr>
            <w:tcW w:w="131" w:type="dxa"/>
            <w:tcBorders>
              <w:top w:val="nil"/>
              <w:left w:val="nil"/>
              <w:bottom w:val="nil"/>
              <w:right w:val="nil"/>
            </w:tcBorders>
            <w:shd w:val="clear" w:color="auto" w:fill="FFFFFF"/>
            <w:tcMar>
              <w:left w:w="30" w:type="dxa"/>
              <w:right w:w="30" w:type="dxa"/>
            </w:tcMar>
          </w:tcPr>
          <w:p w14:paraId="5261EA22"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71" w:type="dxa"/>
            <w:tcBorders>
              <w:top w:val="nil"/>
              <w:left w:val="nil"/>
              <w:bottom w:val="nil"/>
              <w:right w:val="nil"/>
            </w:tcBorders>
            <w:shd w:val="clear" w:color="auto" w:fill="FFFFFF"/>
            <w:tcMar>
              <w:left w:w="30" w:type="dxa"/>
              <w:right w:w="30" w:type="dxa"/>
            </w:tcMar>
          </w:tcPr>
          <w:p w14:paraId="1160062D" w14:textId="04F60064" w:rsidR="00C90CE0" w:rsidRPr="0072016A" w:rsidRDefault="00933B6E" w:rsidP="00994BAF">
            <w:pPr>
              <w:adjustRightInd w:val="0"/>
              <w:spacing w:before="30" w:after="30"/>
              <w:jc w:val="right"/>
              <w:rPr>
                <w:rFonts w:cs="Arial"/>
                <w:color w:val="000000"/>
                <w:sz w:val="18"/>
                <w:szCs w:val="18"/>
              </w:rPr>
            </w:pPr>
            <w:r>
              <w:rPr>
                <w:rFonts w:cs="Arial"/>
                <w:color w:val="000000"/>
                <w:sz w:val="18"/>
                <w:szCs w:val="18"/>
              </w:rPr>
              <w:t>--*</w:t>
            </w:r>
          </w:p>
        </w:tc>
        <w:tc>
          <w:tcPr>
            <w:tcW w:w="233" w:type="dxa"/>
            <w:tcBorders>
              <w:top w:val="nil"/>
              <w:left w:val="nil"/>
              <w:bottom w:val="nil"/>
              <w:right w:val="nil"/>
            </w:tcBorders>
            <w:shd w:val="clear" w:color="auto" w:fill="FFFFFF"/>
            <w:tcMar>
              <w:left w:w="30" w:type="dxa"/>
              <w:right w:w="30" w:type="dxa"/>
            </w:tcMar>
          </w:tcPr>
          <w:p w14:paraId="2BD9AE70"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423" w:type="dxa"/>
            <w:tcBorders>
              <w:top w:val="nil"/>
              <w:left w:val="nil"/>
              <w:bottom w:val="nil"/>
              <w:right w:val="nil"/>
            </w:tcBorders>
            <w:shd w:val="clear" w:color="auto" w:fill="FFFFFF"/>
            <w:tcMar>
              <w:left w:w="30" w:type="dxa"/>
              <w:right w:w="30" w:type="dxa"/>
            </w:tcMar>
          </w:tcPr>
          <w:p w14:paraId="5905BA1B" w14:textId="72C1841B" w:rsidR="00C90CE0" w:rsidRPr="0072016A" w:rsidRDefault="00933B6E" w:rsidP="00994BAF">
            <w:pPr>
              <w:adjustRightInd w:val="0"/>
              <w:spacing w:before="30" w:after="30"/>
              <w:jc w:val="right"/>
              <w:rPr>
                <w:rFonts w:cs="Arial"/>
                <w:color w:val="000000"/>
                <w:sz w:val="18"/>
                <w:szCs w:val="18"/>
              </w:rPr>
            </w:pPr>
            <w:r>
              <w:rPr>
                <w:rFonts w:cs="Arial"/>
                <w:color w:val="000000"/>
                <w:sz w:val="18"/>
                <w:szCs w:val="18"/>
              </w:rPr>
              <w:t>--*</w:t>
            </w:r>
          </w:p>
        </w:tc>
        <w:tc>
          <w:tcPr>
            <w:tcW w:w="640" w:type="dxa"/>
            <w:tcBorders>
              <w:top w:val="nil"/>
              <w:left w:val="nil"/>
              <w:bottom w:val="nil"/>
              <w:right w:val="nil"/>
            </w:tcBorders>
            <w:shd w:val="clear" w:color="auto" w:fill="FFFFFF"/>
            <w:tcMar>
              <w:left w:w="30" w:type="dxa"/>
              <w:right w:w="30" w:type="dxa"/>
            </w:tcMar>
          </w:tcPr>
          <w:p w14:paraId="4BC17939" w14:textId="77777777" w:rsidR="00C90CE0" w:rsidRPr="0072016A" w:rsidRDefault="00C90CE0" w:rsidP="00994BAF">
            <w:pPr>
              <w:adjustRightInd w:val="0"/>
              <w:spacing w:before="30" w:after="30"/>
              <w:rPr>
                <w:rFonts w:cs="Arial"/>
                <w:color w:val="000000"/>
                <w:sz w:val="18"/>
                <w:szCs w:val="18"/>
              </w:rPr>
            </w:pPr>
          </w:p>
        </w:tc>
        <w:tc>
          <w:tcPr>
            <w:tcW w:w="134" w:type="dxa"/>
            <w:tcBorders>
              <w:top w:val="nil"/>
              <w:left w:val="nil"/>
              <w:bottom w:val="nil"/>
              <w:right w:val="nil"/>
            </w:tcBorders>
            <w:shd w:val="clear" w:color="auto" w:fill="FFFFFF"/>
            <w:tcMar>
              <w:left w:w="30" w:type="dxa"/>
              <w:right w:w="30" w:type="dxa"/>
            </w:tcMar>
          </w:tcPr>
          <w:p w14:paraId="58544A42"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71" w:type="dxa"/>
            <w:tcBorders>
              <w:top w:val="nil"/>
              <w:left w:val="nil"/>
              <w:bottom w:val="nil"/>
              <w:right w:val="nil"/>
            </w:tcBorders>
            <w:shd w:val="clear" w:color="auto" w:fill="FFFFFF"/>
            <w:tcMar>
              <w:left w:w="30" w:type="dxa"/>
              <w:right w:w="30" w:type="dxa"/>
            </w:tcMar>
          </w:tcPr>
          <w:p w14:paraId="34B1BBEA"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5360</w:t>
            </w:r>
          </w:p>
        </w:tc>
        <w:tc>
          <w:tcPr>
            <w:tcW w:w="266" w:type="dxa"/>
            <w:tcBorders>
              <w:top w:val="nil"/>
              <w:left w:val="nil"/>
              <w:bottom w:val="nil"/>
              <w:right w:val="nil"/>
            </w:tcBorders>
            <w:shd w:val="clear" w:color="auto" w:fill="FFFFFF"/>
            <w:tcMar>
              <w:left w:w="30" w:type="dxa"/>
              <w:right w:w="30" w:type="dxa"/>
            </w:tcMar>
          </w:tcPr>
          <w:p w14:paraId="2182D61A"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22" w:type="dxa"/>
            <w:tcBorders>
              <w:top w:val="nil"/>
              <w:left w:val="nil"/>
              <w:bottom w:val="nil"/>
              <w:right w:val="nil"/>
            </w:tcBorders>
            <w:shd w:val="clear" w:color="auto" w:fill="FFFFFF"/>
            <w:tcMar>
              <w:left w:w="30" w:type="dxa"/>
              <w:right w:w="30" w:type="dxa"/>
            </w:tcMar>
          </w:tcPr>
          <w:p w14:paraId="335C71F9"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101.0</w:t>
            </w:r>
          </w:p>
        </w:tc>
        <w:tc>
          <w:tcPr>
            <w:tcW w:w="640" w:type="dxa"/>
            <w:tcBorders>
              <w:top w:val="nil"/>
              <w:left w:val="nil"/>
              <w:bottom w:val="nil"/>
              <w:right w:val="nil"/>
            </w:tcBorders>
            <w:shd w:val="clear" w:color="auto" w:fill="FFFFFF"/>
            <w:tcMar>
              <w:left w:w="30" w:type="dxa"/>
              <w:right w:w="30" w:type="dxa"/>
            </w:tcMar>
          </w:tcPr>
          <w:p w14:paraId="7C8D1EB7" w14:textId="77777777" w:rsidR="00C90CE0" w:rsidRPr="0072016A" w:rsidRDefault="00C90CE0" w:rsidP="00994BAF">
            <w:pPr>
              <w:adjustRightInd w:val="0"/>
              <w:spacing w:before="30" w:after="30"/>
              <w:rPr>
                <w:rFonts w:cs="Arial"/>
                <w:color w:val="000000"/>
                <w:sz w:val="18"/>
                <w:szCs w:val="18"/>
              </w:rPr>
            </w:pPr>
            <w:r w:rsidRPr="0072016A">
              <w:rPr>
                <w:rFonts w:cs="Arial"/>
                <w:color w:val="000000"/>
                <w:sz w:val="18"/>
                <w:szCs w:val="18"/>
              </w:rPr>
              <w:t>(59.12)</w:t>
            </w:r>
          </w:p>
        </w:tc>
        <w:tc>
          <w:tcPr>
            <w:tcW w:w="134" w:type="dxa"/>
            <w:tcBorders>
              <w:top w:val="nil"/>
              <w:left w:val="nil"/>
              <w:bottom w:val="nil"/>
              <w:right w:val="nil"/>
            </w:tcBorders>
            <w:shd w:val="clear" w:color="auto" w:fill="FFFFFF"/>
            <w:tcMar>
              <w:left w:w="30" w:type="dxa"/>
              <w:right w:w="30" w:type="dxa"/>
            </w:tcMar>
          </w:tcPr>
          <w:p w14:paraId="4CE05AB3"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71" w:type="dxa"/>
            <w:tcBorders>
              <w:top w:val="nil"/>
              <w:left w:val="nil"/>
              <w:bottom w:val="nil"/>
              <w:right w:val="nil"/>
            </w:tcBorders>
            <w:shd w:val="clear" w:color="auto" w:fill="FFFFFF"/>
            <w:tcMar>
              <w:left w:w="30" w:type="dxa"/>
              <w:right w:w="30" w:type="dxa"/>
            </w:tcMar>
          </w:tcPr>
          <w:p w14:paraId="5604678F"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21320</w:t>
            </w:r>
          </w:p>
        </w:tc>
        <w:tc>
          <w:tcPr>
            <w:tcW w:w="272" w:type="dxa"/>
            <w:tcBorders>
              <w:top w:val="nil"/>
              <w:left w:val="nil"/>
              <w:bottom w:val="nil"/>
              <w:right w:val="nil"/>
            </w:tcBorders>
            <w:shd w:val="clear" w:color="auto" w:fill="FFFFFF"/>
            <w:tcMar>
              <w:left w:w="30" w:type="dxa"/>
              <w:right w:w="30" w:type="dxa"/>
            </w:tcMar>
          </w:tcPr>
          <w:p w14:paraId="0205AD53"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22" w:type="dxa"/>
            <w:tcBorders>
              <w:top w:val="nil"/>
              <w:left w:val="nil"/>
              <w:bottom w:val="nil"/>
              <w:right w:val="nil"/>
            </w:tcBorders>
            <w:shd w:val="clear" w:color="auto" w:fill="FFFFFF"/>
            <w:tcMar>
              <w:left w:w="30" w:type="dxa"/>
              <w:right w:w="30" w:type="dxa"/>
            </w:tcMar>
          </w:tcPr>
          <w:p w14:paraId="2ED6EA7F"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196.9</w:t>
            </w:r>
          </w:p>
        </w:tc>
        <w:tc>
          <w:tcPr>
            <w:tcW w:w="736" w:type="dxa"/>
            <w:tcBorders>
              <w:top w:val="nil"/>
              <w:left w:val="nil"/>
              <w:bottom w:val="nil"/>
              <w:right w:val="nil"/>
            </w:tcBorders>
            <w:shd w:val="clear" w:color="auto" w:fill="FFFFFF"/>
            <w:tcMar>
              <w:left w:w="30" w:type="dxa"/>
              <w:right w:w="30" w:type="dxa"/>
            </w:tcMar>
          </w:tcPr>
          <w:p w14:paraId="05EEDD77" w14:textId="77777777" w:rsidR="00C90CE0" w:rsidRPr="0072016A" w:rsidRDefault="00C90CE0" w:rsidP="00994BAF">
            <w:pPr>
              <w:adjustRightInd w:val="0"/>
              <w:spacing w:before="30" w:after="30"/>
              <w:rPr>
                <w:rFonts w:cs="Arial"/>
                <w:color w:val="000000"/>
                <w:sz w:val="18"/>
                <w:szCs w:val="18"/>
              </w:rPr>
            </w:pPr>
            <w:r w:rsidRPr="0072016A">
              <w:rPr>
                <w:rFonts w:cs="Arial"/>
                <w:color w:val="000000"/>
                <w:sz w:val="18"/>
                <w:szCs w:val="18"/>
              </w:rPr>
              <w:t>(133.98)</w:t>
            </w:r>
          </w:p>
        </w:tc>
        <w:tc>
          <w:tcPr>
            <w:tcW w:w="131" w:type="dxa"/>
            <w:tcBorders>
              <w:top w:val="nil"/>
              <w:left w:val="nil"/>
              <w:bottom w:val="nil"/>
              <w:right w:val="nil"/>
            </w:tcBorders>
            <w:shd w:val="clear" w:color="auto" w:fill="FFFFFF"/>
            <w:tcMar>
              <w:left w:w="30" w:type="dxa"/>
              <w:right w:w="30" w:type="dxa"/>
            </w:tcMar>
          </w:tcPr>
          <w:p w14:paraId="37B2C1BF"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473" w:type="dxa"/>
            <w:tcBorders>
              <w:top w:val="nil"/>
              <w:left w:val="nil"/>
              <w:bottom w:val="nil"/>
              <w:right w:val="nil"/>
            </w:tcBorders>
            <w:shd w:val="clear" w:color="auto" w:fill="FFFFFF"/>
            <w:tcMar>
              <w:left w:w="30" w:type="dxa"/>
              <w:right w:w="30" w:type="dxa"/>
            </w:tcMar>
          </w:tcPr>
          <w:p w14:paraId="5FBF99F8"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764</w:t>
            </w:r>
          </w:p>
        </w:tc>
        <w:tc>
          <w:tcPr>
            <w:tcW w:w="233" w:type="dxa"/>
            <w:tcBorders>
              <w:top w:val="nil"/>
              <w:left w:val="nil"/>
              <w:bottom w:val="nil"/>
              <w:right w:val="nil"/>
            </w:tcBorders>
            <w:shd w:val="clear" w:color="auto" w:fill="FFFFFF"/>
            <w:tcMar>
              <w:left w:w="30" w:type="dxa"/>
              <w:right w:w="30" w:type="dxa"/>
            </w:tcMar>
          </w:tcPr>
          <w:p w14:paraId="5482BA46"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22" w:type="dxa"/>
            <w:tcBorders>
              <w:top w:val="nil"/>
              <w:left w:val="nil"/>
              <w:bottom w:val="nil"/>
              <w:right w:val="nil"/>
            </w:tcBorders>
            <w:shd w:val="clear" w:color="auto" w:fill="FFFFFF"/>
            <w:tcMar>
              <w:left w:w="30" w:type="dxa"/>
              <w:right w:w="30" w:type="dxa"/>
            </w:tcMar>
          </w:tcPr>
          <w:p w14:paraId="363100F2"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100.3</w:t>
            </w:r>
          </w:p>
        </w:tc>
        <w:tc>
          <w:tcPr>
            <w:tcW w:w="640" w:type="dxa"/>
            <w:tcBorders>
              <w:top w:val="nil"/>
              <w:left w:val="nil"/>
              <w:bottom w:val="nil"/>
              <w:right w:val="nil"/>
            </w:tcBorders>
            <w:shd w:val="clear" w:color="auto" w:fill="FFFFFF"/>
            <w:tcMar>
              <w:left w:w="30" w:type="dxa"/>
              <w:right w:w="30" w:type="dxa"/>
            </w:tcMar>
          </w:tcPr>
          <w:p w14:paraId="10FE24E0" w14:textId="77777777" w:rsidR="00C90CE0" w:rsidRPr="0072016A" w:rsidRDefault="00C90CE0" w:rsidP="00994BAF">
            <w:pPr>
              <w:adjustRightInd w:val="0"/>
              <w:spacing w:before="30" w:after="30"/>
              <w:rPr>
                <w:rFonts w:cs="Arial"/>
                <w:color w:val="000000"/>
                <w:sz w:val="18"/>
                <w:szCs w:val="18"/>
              </w:rPr>
            </w:pPr>
            <w:r w:rsidRPr="0072016A">
              <w:rPr>
                <w:rFonts w:cs="Arial"/>
                <w:color w:val="000000"/>
                <w:sz w:val="18"/>
                <w:szCs w:val="18"/>
              </w:rPr>
              <w:t>(67.36)</w:t>
            </w:r>
          </w:p>
        </w:tc>
        <w:tc>
          <w:tcPr>
            <w:tcW w:w="137" w:type="dxa"/>
            <w:tcBorders>
              <w:top w:val="nil"/>
              <w:left w:val="nil"/>
              <w:bottom w:val="nil"/>
              <w:right w:val="nil"/>
            </w:tcBorders>
            <w:shd w:val="clear" w:color="auto" w:fill="FFFFFF"/>
            <w:tcMar>
              <w:left w:w="30" w:type="dxa"/>
              <w:right w:w="30" w:type="dxa"/>
            </w:tcMar>
          </w:tcPr>
          <w:p w14:paraId="00D95A81"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473" w:type="dxa"/>
            <w:tcBorders>
              <w:top w:val="nil"/>
              <w:left w:val="nil"/>
              <w:bottom w:val="nil"/>
              <w:right w:val="nil"/>
            </w:tcBorders>
            <w:shd w:val="clear" w:color="auto" w:fill="FFFFFF"/>
            <w:tcMar>
              <w:left w:w="30" w:type="dxa"/>
              <w:right w:w="30" w:type="dxa"/>
            </w:tcMar>
          </w:tcPr>
          <w:p w14:paraId="2D71B206"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446</w:t>
            </w:r>
          </w:p>
        </w:tc>
        <w:tc>
          <w:tcPr>
            <w:tcW w:w="266" w:type="dxa"/>
            <w:tcBorders>
              <w:top w:val="nil"/>
              <w:left w:val="nil"/>
              <w:bottom w:val="nil"/>
              <w:right w:val="nil"/>
            </w:tcBorders>
            <w:shd w:val="clear" w:color="auto" w:fill="FFFFFF"/>
            <w:tcMar>
              <w:left w:w="30" w:type="dxa"/>
              <w:right w:w="30" w:type="dxa"/>
            </w:tcMar>
          </w:tcPr>
          <w:p w14:paraId="7DC75BA1"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22" w:type="dxa"/>
            <w:tcBorders>
              <w:top w:val="nil"/>
              <w:left w:val="nil"/>
              <w:bottom w:val="nil"/>
              <w:right w:val="nil"/>
            </w:tcBorders>
            <w:shd w:val="clear" w:color="auto" w:fill="FFFFFF"/>
            <w:tcMar>
              <w:left w:w="30" w:type="dxa"/>
              <w:right w:w="30" w:type="dxa"/>
            </w:tcMar>
          </w:tcPr>
          <w:p w14:paraId="641337D2"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103.0</w:t>
            </w:r>
          </w:p>
        </w:tc>
        <w:tc>
          <w:tcPr>
            <w:tcW w:w="640" w:type="dxa"/>
            <w:tcBorders>
              <w:top w:val="nil"/>
              <w:left w:val="nil"/>
              <w:bottom w:val="nil"/>
              <w:right w:val="nil"/>
            </w:tcBorders>
            <w:shd w:val="clear" w:color="auto" w:fill="FFFFFF"/>
            <w:tcMar>
              <w:left w:w="30" w:type="dxa"/>
              <w:right w:w="30" w:type="dxa"/>
            </w:tcMar>
          </w:tcPr>
          <w:p w14:paraId="50514CFA" w14:textId="77777777" w:rsidR="00C90CE0" w:rsidRPr="0072016A" w:rsidRDefault="00C90CE0" w:rsidP="00994BAF">
            <w:pPr>
              <w:adjustRightInd w:val="0"/>
              <w:spacing w:before="30" w:after="30"/>
              <w:rPr>
                <w:rFonts w:cs="Arial"/>
                <w:color w:val="000000"/>
                <w:sz w:val="18"/>
                <w:szCs w:val="18"/>
              </w:rPr>
            </w:pPr>
            <w:r w:rsidRPr="0072016A">
              <w:rPr>
                <w:rFonts w:cs="Arial"/>
                <w:color w:val="000000"/>
                <w:sz w:val="18"/>
                <w:szCs w:val="18"/>
              </w:rPr>
              <w:t>(72.89)</w:t>
            </w:r>
          </w:p>
        </w:tc>
        <w:tc>
          <w:tcPr>
            <w:tcW w:w="137" w:type="dxa"/>
            <w:tcBorders>
              <w:top w:val="nil"/>
              <w:left w:val="nil"/>
              <w:bottom w:val="nil"/>
              <w:right w:val="nil"/>
            </w:tcBorders>
            <w:shd w:val="clear" w:color="auto" w:fill="FFFFFF"/>
            <w:tcMar>
              <w:left w:w="30" w:type="dxa"/>
              <w:right w:w="30" w:type="dxa"/>
            </w:tcMar>
          </w:tcPr>
          <w:p w14:paraId="5A02FCEB"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473" w:type="dxa"/>
            <w:tcBorders>
              <w:top w:val="nil"/>
              <w:left w:val="nil"/>
              <w:bottom w:val="nil"/>
              <w:right w:val="nil"/>
            </w:tcBorders>
            <w:shd w:val="clear" w:color="auto" w:fill="FFFFFF"/>
            <w:tcMar>
              <w:left w:w="30" w:type="dxa"/>
              <w:right w:w="30" w:type="dxa"/>
            </w:tcMar>
          </w:tcPr>
          <w:p w14:paraId="3FADA501"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868</w:t>
            </w:r>
          </w:p>
        </w:tc>
        <w:tc>
          <w:tcPr>
            <w:tcW w:w="272" w:type="dxa"/>
            <w:tcBorders>
              <w:top w:val="nil"/>
              <w:left w:val="nil"/>
              <w:bottom w:val="nil"/>
              <w:right w:val="nil"/>
            </w:tcBorders>
            <w:shd w:val="clear" w:color="auto" w:fill="FFFFFF"/>
            <w:tcMar>
              <w:left w:w="30" w:type="dxa"/>
              <w:right w:w="30" w:type="dxa"/>
            </w:tcMar>
          </w:tcPr>
          <w:p w14:paraId="039FE4D8"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22" w:type="dxa"/>
            <w:tcBorders>
              <w:top w:val="nil"/>
              <w:left w:val="nil"/>
              <w:bottom w:val="nil"/>
              <w:right w:val="nil"/>
            </w:tcBorders>
            <w:shd w:val="clear" w:color="auto" w:fill="FFFFFF"/>
            <w:tcMar>
              <w:left w:w="30" w:type="dxa"/>
              <w:right w:w="30" w:type="dxa"/>
            </w:tcMar>
          </w:tcPr>
          <w:p w14:paraId="281ADEE7"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171.3</w:t>
            </w:r>
          </w:p>
        </w:tc>
        <w:tc>
          <w:tcPr>
            <w:tcW w:w="736" w:type="dxa"/>
            <w:tcBorders>
              <w:top w:val="nil"/>
              <w:left w:val="nil"/>
              <w:bottom w:val="nil"/>
              <w:right w:val="nil"/>
            </w:tcBorders>
            <w:shd w:val="clear" w:color="auto" w:fill="FFFFFF"/>
            <w:tcMar>
              <w:left w:w="30" w:type="dxa"/>
              <w:right w:w="30" w:type="dxa"/>
            </w:tcMar>
          </w:tcPr>
          <w:p w14:paraId="29E612BF" w14:textId="77777777" w:rsidR="00C90CE0" w:rsidRPr="0072016A" w:rsidRDefault="00C90CE0" w:rsidP="00994BAF">
            <w:pPr>
              <w:adjustRightInd w:val="0"/>
              <w:spacing w:before="30" w:after="30"/>
              <w:rPr>
                <w:rFonts w:cs="Arial"/>
                <w:color w:val="000000"/>
                <w:sz w:val="18"/>
                <w:szCs w:val="18"/>
              </w:rPr>
            </w:pPr>
            <w:r w:rsidRPr="0072016A">
              <w:rPr>
                <w:rFonts w:cs="Arial"/>
                <w:color w:val="000000"/>
                <w:sz w:val="18"/>
                <w:szCs w:val="18"/>
              </w:rPr>
              <w:t>(113.19)</w:t>
            </w:r>
          </w:p>
        </w:tc>
      </w:tr>
      <w:tr w:rsidR="00C90CE0" w:rsidRPr="0072016A" w14:paraId="28FF52BC" w14:textId="77777777" w:rsidTr="0072016A">
        <w:trPr>
          <w:cantSplit/>
          <w:trHeight w:val="216"/>
        </w:trPr>
        <w:tc>
          <w:tcPr>
            <w:tcW w:w="15152" w:type="dxa"/>
            <w:gridSpan w:val="31"/>
            <w:tcBorders>
              <w:top w:val="nil"/>
              <w:left w:val="nil"/>
              <w:bottom w:val="nil"/>
              <w:right w:val="nil"/>
            </w:tcBorders>
            <w:shd w:val="clear" w:color="auto" w:fill="FFFFFF"/>
            <w:tcMar>
              <w:left w:w="30" w:type="dxa"/>
              <w:right w:w="30" w:type="dxa"/>
            </w:tcMar>
          </w:tcPr>
          <w:p w14:paraId="4AC95644" w14:textId="77777777" w:rsidR="00C90CE0" w:rsidRPr="0072016A" w:rsidRDefault="00C90CE0" w:rsidP="00994BAF">
            <w:pPr>
              <w:adjustRightInd w:val="0"/>
              <w:spacing w:before="30" w:after="30"/>
              <w:rPr>
                <w:rFonts w:cs="Arial"/>
                <w:b/>
                <w:bCs/>
                <w:color w:val="000000"/>
                <w:sz w:val="18"/>
                <w:szCs w:val="18"/>
              </w:rPr>
            </w:pPr>
            <w:r w:rsidRPr="0072016A">
              <w:rPr>
                <w:rFonts w:cs="Arial"/>
                <w:b/>
                <w:bCs/>
                <w:color w:val="000000"/>
                <w:sz w:val="18"/>
                <w:szCs w:val="18"/>
              </w:rPr>
              <w:t>One-type drinkers</w:t>
            </w:r>
          </w:p>
        </w:tc>
      </w:tr>
      <w:tr w:rsidR="00C90CE0" w:rsidRPr="0072016A" w14:paraId="77E565E7" w14:textId="77777777" w:rsidTr="0072016A">
        <w:trPr>
          <w:cantSplit/>
          <w:trHeight w:val="380"/>
        </w:trPr>
        <w:tc>
          <w:tcPr>
            <w:tcW w:w="2610" w:type="dxa"/>
            <w:tcBorders>
              <w:top w:val="nil"/>
              <w:left w:val="nil"/>
              <w:bottom w:val="nil"/>
              <w:right w:val="nil"/>
            </w:tcBorders>
            <w:shd w:val="clear" w:color="auto" w:fill="FFFFFF"/>
            <w:tcMar>
              <w:left w:w="30" w:type="dxa"/>
              <w:right w:w="30" w:type="dxa"/>
            </w:tcMar>
          </w:tcPr>
          <w:p w14:paraId="6615BC94" w14:textId="77777777" w:rsidR="00C90CE0" w:rsidRPr="0072016A" w:rsidRDefault="00C90CE0" w:rsidP="00994BAF">
            <w:pPr>
              <w:adjustRightInd w:val="0"/>
              <w:spacing w:before="30" w:after="30"/>
              <w:ind w:left="240"/>
              <w:rPr>
                <w:rFonts w:cs="Arial"/>
                <w:color w:val="000000"/>
                <w:sz w:val="18"/>
                <w:szCs w:val="18"/>
              </w:rPr>
            </w:pPr>
            <w:r w:rsidRPr="0072016A">
              <w:rPr>
                <w:rFonts w:cs="Arial"/>
                <w:color w:val="000000"/>
                <w:sz w:val="18"/>
                <w:szCs w:val="18"/>
              </w:rPr>
              <w:t>Beer only</w:t>
            </w:r>
          </w:p>
        </w:tc>
        <w:tc>
          <w:tcPr>
            <w:tcW w:w="131" w:type="dxa"/>
            <w:tcBorders>
              <w:top w:val="nil"/>
              <w:left w:val="nil"/>
              <w:bottom w:val="nil"/>
              <w:right w:val="nil"/>
            </w:tcBorders>
            <w:shd w:val="clear" w:color="auto" w:fill="FFFFFF"/>
            <w:tcMar>
              <w:left w:w="30" w:type="dxa"/>
              <w:right w:w="30" w:type="dxa"/>
            </w:tcMar>
          </w:tcPr>
          <w:p w14:paraId="6AF06223"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71" w:type="dxa"/>
            <w:tcBorders>
              <w:top w:val="nil"/>
              <w:left w:val="nil"/>
              <w:bottom w:val="nil"/>
              <w:right w:val="nil"/>
            </w:tcBorders>
            <w:shd w:val="clear" w:color="auto" w:fill="FFFFFF"/>
            <w:tcMar>
              <w:left w:w="30" w:type="dxa"/>
              <w:right w:w="30" w:type="dxa"/>
            </w:tcMar>
          </w:tcPr>
          <w:p w14:paraId="22F1D9E5"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12725</w:t>
            </w:r>
          </w:p>
        </w:tc>
        <w:tc>
          <w:tcPr>
            <w:tcW w:w="233" w:type="dxa"/>
            <w:tcBorders>
              <w:top w:val="nil"/>
              <w:left w:val="nil"/>
              <w:bottom w:val="nil"/>
              <w:right w:val="nil"/>
            </w:tcBorders>
            <w:shd w:val="clear" w:color="auto" w:fill="FFFFFF"/>
            <w:tcMar>
              <w:left w:w="30" w:type="dxa"/>
              <w:right w:w="30" w:type="dxa"/>
            </w:tcMar>
          </w:tcPr>
          <w:p w14:paraId="3340DF5D"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423" w:type="dxa"/>
            <w:tcBorders>
              <w:top w:val="nil"/>
              <w:left w:val="nil"/>
              <w:bottom w:val="nil"/>
              <w:right w:val="nil"/>
            </w:tcBorders>
            <w:shd w:val="clear" w:color="auto" w:fill="FFFFFF"/>
            <w:tcMar>
              <w:left w:w="30" w:type="dxa"/>
              <w:right w:w="30" w:type="dxa"/>
            </w:tcMar>
          </w:tcPr>
          <w:p w14:paraId="5AC5BCF6"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38.2</w:t>
            </w:r>
          </w:p>
        </w:tc>
        <w:tc>
          <w:tcPr>
            <w:tcW w:w="640" w:type="dxa"/>
            <w:tcBorders>
              <w:top w:val="nil"/>
              <w:left w:val="nil"/>
              <w:bottom w:val="nil"/>
              <w:right w:val="nil"/>
            </w:tcBorders>
            <w:shd w:val="clear" w:color="auto" w:fill="FFFFFF"/>
            <w:tcMar>
              <w:left w:w="30" w:type="dxa"/>
              <w:right w:w="30" w:type="dxa"/>
            </w:tcMar>
          </w:tcPr>
          <w:p w14:paraId="6EEF22D3" w14:textId="77777777" w:rsidR="00C90CE0" w:rsidRPr="0072016A" w:rsidRDefault="00C90CE0" w:rsidP="00994BAF">
            <w:pPr>
              <w:adjustRightInd w:val="0"/>
              <w:spacing w:before="30" w:after="30"/>
              <w:rPr>
                <w:rFonts w:cs="Arial"/>
                <w:color w:val="000000"/>
                <w:sz w:val="18"/>
                <w:szCs w:val="18"/>
              </w:rPr>
            </w:pPr>
            <w:r w:rsidRPr="0072016A">
              <w:rPr>
                <w:rFonts w:cs="Arial"/>
                <w:color w:val="000000"/>
                <w:sz w:val="18"/>
                <w:szCs w:val="18"/>
              </w:rPr>
              <w:t>(25.55)</w:t>
            </w:r>
          </w:p>
        </w:tc>
        <w:tc>
          <w:tcPr>
            <w:tcW w:w="134" w:type="dxa"/>
            <w:tcBorders>
              <w:top w:val="nil"/>
              <w:left w:val="nil"/>
              <w:bottom w:val="nil"/>
              <w:right w:val="nil"/>
            </w:tcBorders>
            <w:shd w:val="clear" w:color="auto" w:fill="FFFFFF"/>
            <w:tcMar>
              <w:left w:w="30" w:type="dxa"/>
              <w:right w:w="30" w:type="dxa"/>
            </w:tcMar>
          </w:tcPr>
          <w:p w14:paraId="6717E359"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71" w:type="dxa"/>
            <w:tcBorders>
              <w:top w:val="nil"/>
              <w:left w:val="nil"/>
              <w:bottom w:val="nil"/>
              <w:right w:val="nil"/>
            </w:tcBorders>
            <w:shd w:val="clear" w:color="auto" w:fill="FFFFFF"/>
            <w:tcMar>
              <w:left w:w="30" w:type="dxa"/>
              <w:right w:w="30" w:type="dxa"/>
            </w:tcMar>
          </w:tcPr>
          <w:p w14:paraId="1A79C059"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14025</w:t>
            </w:r>
          </w:p>
        </w:tc>
        <w:tc>
          <w:tcPr>
            <w:tcW w:w="266" w:type="dxa"/>
            <w:tcBorders>
              <w:top w:val="nil"/>
              <w:left w:val="nil"/>
              <w:bottom w:val="nil"/>
              <w:right w:val="nil"/>
            </w:tcBorders>
            <w:shd w:val="clear" w:color="auto" w:fill="FFFFFF"/>
            <w:tcMar>
              <w:left w:w="30" w:type="dxa"/>
              <w:right w:w="30" w:type="dxa"/>
            </w:tcMar>
          </w:tcPr>
          <w:p w14:paraId="4BD4E934"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22" w:type="dxa"/>
            <w:tcBorders>
              <w:top w:val="nil"/>
              <w:left w:val="nil"/>
              <w:bottom w:val="nil"/>
              <w:right w:val="nil"/>
            </w:tcBorders>
            <w:shd w:val="clear" w:color="auto" w:fill="FFFFFF"/>
            <w:tcMar>
              <w:left w:w="30" w:type="dxa"/>
              <w:right w:w="30" w:type="dxa"/>
            </w:tcMar>
          </w:tcPr>
          <w:p w14:paraId="420345AF"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39.1</w:t>
            </w:r>
          </w:p>
        </w:tc>
        <w:tc>
          <w:tcPr>
            <w:tcW w:w="640" w:type="dxa"/>
            <w:tcBorders>
              <w:top w:val="nil"/>
              <w:left w:val="nil"/>
              <w:bottom w:val="nil"/>
              <w:right w:val="nil"/>
            </w:tcBorders>
            <w:shd w:val="clear" w:color="auto" w:fill="FFFFFF"/>
            <w:tcMar>
              <w:left w:w="30" w:type="dxa"/>
              <w:right w:w="30" w:type="dxa"/>
            </w:tcMar>
          </w:tcPr>
          <w:p w14:paraId="12952398" w14:textId="77777777" w:rsidR="00C90CE0" w:rsidRPr="0072016A" w:rsidRDefault="00C90CE0" w:rsidP="00994BAF">
            <w:pPr>
              <w:adjustRightInd w:val="0"/>
              <w:spacing w:before="30" w:after="30"/>
              <w:rPr>
                <w:rFonts w:cs="Arial"/>
                <w:color w:val="000000"/>
                <w:sz w:val="18"/>
                <w:szCs w:val="18"/>
              </w:rPr>
            </w:pPr>
            <w:r w:rsidRPr="0072016A">
              <w:rPr>
                <w:rFonts w:cs="Arial"/>
                <w:color w:val="000000"/>
                <w:sz w:val="18"/>
                <w:szCs w:val="18"/>
              </w:rPr>
              <w:t>(32.33)</w:t>
            </w:r>
          </w:p>
        </w:tc>
        <w:tc>
          <w:tcPr>
            <w:tcW w:w="134" w:type="dxa"/>
            <w:tcBorders>
              <w:top w:val="nil"/>
              <w:left w:val="nil"/>
              <w:bottom w:val="nil"/>
              <w:right w:val="nil"/>
            </w:tcBorders>
            <w:shd w:val="clear" w:color="auto" w:fill="FFFFFF"/>
            <w:tcMar>
              <w:left w:w="30" w:type="dxa"/>
              <w:right w:w="30" w:type="dxa"/>
            </w:tcMar>
          </w:tcPr>
          <w:p w14:paraId="7E832999"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71" w:type="dxa"/>
            <w:tcBorders>
              <w:top w:val="nil"/>
              <w:left w:val="nil"/>
              <w:bottom w:val="nil"/>
              <w:right w:val="nil"/>
            </w:tcBorders>
            <w:shd w:val="clear" w:color="auto" w:fill="FFFFFF"/>
            <w:tcMar>
              <w:left w:w="30" w:type="dxa"/>
              <w:right w:w="30" w:type="dxa"/>
            </w:tcMar>
          </w:tcPr>
          <w:p w14:paraId="08DFD94F"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7617</w:t>
            </w:r>
          </w:p>
        </w:tc>
        <w:tc>
          <w:tcPr>
            <w:tcW w:w="272" w:type="dxa"/>
            <w:tcBorders>
              <w:top w:val="nil"/>
              <w:left w:val="nil"/>
              <w:bottom w:val="nil"/>
              <w:right w:val="nil"/>
            </w:tcBorders>
            <w:shd w:val="clear" w:color="auto" w:fill="FFFFFF"/>
            <w:tcMar>
              <w:left w:w="30" w:type="dxa"/>
              <w:right w:w="30" w:type="dxa"/>
            </w:tcMar>
          </w:tcPr>
          <w:p w14:paraId="0EA04F98"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22" w:type="dxa"/>
            <w:tcBorders>
              <w:top w:val="nil"/>
              <w:left w:val="nil"/>
              <w:bottom w:val="nil"/>
              <w:right w:val="nil"/>
            </w:tcBorders>
            <w:shd w:val="clear" w:color="auto" w:fill="FFFFFF"/>
            <w:tcMar>
              <w:left w:w="30" w:type="dxa"/>
              <w:right w:w="30" w:type="dxa"/>
            </w:tcMar>
          </w:tcPr>
          <w:p w14:paraId="371A2DEC"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100.9</w:t>
            </w:r>
          </w:p>
        </w:tc>
        <w:tc>
          <w:tcPr>
            <w:tcW w:w="736" w:type="dxa"/>
            <w:tcBorders>
              <w:top w:val="nil"/>
              <w:left w:val="nil"/>
              <w:bottom w:val="nil"/>
              <w:right w:val="nil"/>
            </w:tcBorders>
            <w:shd w:val="clear" w:color="auto" w:fill="FFFFFF"/>
            <w:tcMar>
              <w:left w:w="30" w:type="dxa"/>
              <w:right w:w="30" w:type="dxa"/>
            </w:tcMar>
          </w:tcPr>
          <w:p w14:paraId="026076F4" w14:textId="77777777" w:rsidR="00C90CE0" w:rsidRPr="0072016A" w:rsidRDefault="00C90CE0" w:rsidP="00994BAF">
            <w:pPr>
              <w:adjustRightInd w:val="0"/>
              <w:spacing w:before="30" w:after="30"/>
              <w:rPr>
                <w:rFonts w:cs="Arial"/>
                <w:color w:val="000000"/>
                <w:sz w:val="18"/>
                <w:szCs w:val="18"/>
              </w:rPr>
            </w:pPr>
            <w:r w:rsidRPr="0072016A">
              <w:rPr>
                <w:rFonts w:cs="Arial"/>
                <w:color w:val="000000"/>
                <w:sz w:val="18"/>
                <w:szCs w:val="18"/>
              </w:rPr>
              <w:t>(65.62)</w:t>
            </w:r>
          </w:p>
        </w:tc>
        <w:tc>
          <w:tcPr>
            <w:tcW w:w="131" w:type="dxa"/>
            <w:tcBorders>
              <w:top w:val="nil"/>
              <w:left w:val="nil"/>
              <w:bottom w:val="nil"/>
              <w:right w:val="nil"/>
            </w:tcBorders>
            <w:shd w:val="clear" w:color="auto" w:fill="FFFFFF"/>
            <w:tcMar>
              <w:left w:w="30" w:type="dxa"/>
              <w:right w:w="30" w:type="dxa"/>
            </w:tcMar>
          </w:tcPr>
          <w:p w14:paraId="49C0154E"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473" w:type="dxa"/>
            <w:tcBorders>
              <w:top w:val="nil"/>
              <w:left w:val="nil"/>
              <w:bottom w:val="nil"/>
              <w:right w:val="nil"/>
            </w:tcBorders>
            <w:shd w:val="clear" w:color="auto" w:fill="FFFFFF"/>
            <w:tcMar>
              <w:left w:w="30" w:type="dxa"/>
              <w:right w:w="30" w:type="dxa"/>
            </w:tcMar>
          </w:tcPr>
          <w:p w14:paraId="68FE20AF"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223</w:t>
            </w:r>
          </w:p>
        </w:tc>
        <w:tc>
          <w:tcPr>
            <w:tcW w:w="233" w:type="dxa"/>
            <w:tcBorders>
              <w:top w:val="nil"/>
              <w:left w:val="nil"/>
              <w:bottom w:val="nil"/>
              <w:right w:val="nil"/>
            </w:tcBorders>
            <w:shd w:val="clear" w:color="auto" w:fill="FFFFFF"/>
            <w:tcMar>
              <w:left w:w="30" w:type="dxa"/>
              <w:right w:w="30" w:type="dxa"/>
            </w:tcMar>
          </w:tcPr>
          <w:p w14:paraId="7838D820"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22" w:type="dxa"/>
            <w:tcBorders>
              <w:top w:val="nil"/>
              <w:left w:val="nil"/>
              <w:bottom w:val="nil"/>
              <w:right w:val="nil"/>
            </w:tcBorders>
            <w:shd w:val="clear" w:color="auto" w:fill="FFFFFF"/>
            <w:tcMar>
              <w:left w:w="30" w:type="dxa"/>
              <w:right w:w="30" w:type="dxa"/>
            </w:tcMar>
          </w:tcPr>
          <w:p w14:paraId="37C83BD0"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37.8</w:t>
            </w:r>
          </w:p>
        </w:tc>
        <w:tc>
          <w:tcPr>
            <w:tcW w:w="640" w:type="dxa"/>
            <w:tcBorders>
              <w:top w:val="nil"/>
              <w:left w:val="nil"/>
              <w:bottom w:val="nil"/>
              <w:right w:val="nil"/>
            </w:tcBorders>
            <w:shd w:val="clear" w:color="auto" w:fill="FFFFFF"/>
            <w:tcMar>
              <w:left w:w="30" w:type="dxa"/>
              <w:right w:w="30" w:type="dxa"/>
            </w:tcMar>
          </w:tcPr>
          <w:p w14:paraId="17AB5B87" w14:textId="77777777" w:rsidR="00C90CE0" w:rsidRPr="0072016A" w:rsidRDefault="00C90CE0" w:rsidP="00994BAF">
            <w:pPr>
              <w:adjustRightInd w:val="0"/>
              <w:spacing w:before="30" w:after="30"/>
              <w:rPr>
                <w:rFonts w:cs="Arial"/>
                <w:color w:val="000000"/>
                <w:sz w:val="18"/>
                <w:szCs w:val="18"/>
              </w:rPr>
            </w:pPr>
            <w:r w:rsidRPr="0072016A">
              <w:rPr>
                <w:rFonts w:cs="Arial"/>
                <w:color w:val="000000"/>
                <w:sz w:val="18"/>
                <w:szCs w:val="18"/>
              </w:rPr>
              <w:t>(28.08)</w:t>
            </w:r>
          </w:p>
        </w:tc>
        <w:tc>
          <w:tcPr>
            <w:tcW w:w="137" w:type="dxa"/>
            <w:tcBorders>
              <w:top w:val="nil"/>
              <w:left w:val="nil"/>
              <w:bottom w:val="nil"/>
              <w:right w:val="nil"/>
            </w:tcBorders>
            <w:shd w:val="clear" w:color="auto" w:fill="FFFFFF"/>
            <w:tcMar>
              <w:left w:w="30" w:type="dxa"/>
              <w:right w:w="30" w:type="dxa"/>
            </w:tcMar>
          </w:tcPr>
          <w:p w14:paraId="23E31007"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473" w:type="dxa"/>
            <w:tcBorders>
              <w:top w:val="nil"/>
              <w:left w:val="nil"/>
              <w:bottom w:val="nil"/>
              <w:right w:val="nil"/>
            </w:tcBorders>
            <w:shd w:val="clear" w:color="auto" w:fill="FFFFFF"/>
            <w:tcMar>
              <w:left w:w="30" w:type="dxa"/>
              <w:right w:w="30" w:type="dxa"/>
            </w:tcMar>
          </w:tcPr>
          <w:p w14:paraId="58EAA90B"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369</w:t>
            </w:r>
          </w:p>
        </w:tc>
        <w:tc>
          <w:tcPr>
            <w:tcW w:w="266" w:type="dxa"/>
            <w:tcBorders>
              <w:top w:val="nil"/>
              <w:left w:val="nil"/>
              <w:bottom w:val="nil"/>
              <w:right w:val="nil"/>
            </w:tcBorders>
            <w:shd w:val="clear" w:color="auto" w:fill="FFFFFF"/>
            <w:tcMar>
              <w:left w:w="30" w:type="dxa"/>
              <w:right w:w="30" w:type="dxa"/>
            </w:tcMar>
          </w:tcPr>
          <w:p w14:paraId="3D63F64B"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22" w:type="dxa"/>
            <w:tcBorders>
              <w:top w:val="nil"/>
              <w:left w:val="nil"/>
              <w:bottom w:val="nil"/>
              <w:right w:val="nil"/>
            </w:tcBorders>
            <w:shd w:val="clear" w:color="auto" w:fill="FFFFFF"/>
            <w:tcMar>
              <w:left w:w="30" w:type="dxa"/>
              <w:right w:w="30" w:type="dxa"/>
            </w:tcMar>
          </w:tcPr>
          <w:p w14:paraId="3EEC7948"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42.0</w:t>
            </w:r>
          </w:p>
        </w:tc>
        <w:tc>
          <w:tcPr>
            <w:tcW w:w="640" w:type="dxa"/>
            <w:tcBorders>
              <w:top w:val="nil"/>
              <w:left w:val="nil"/>
              <w:bottom w:val="nil"/>
              <w:right w:val="nil"/>
            </w:tcBorders>
            <w:shd w:val="clear" w:color="auto" w:fill="FFFFFF"/>
            <w:tcMar>
              <w:left w:w="30" w:type="dxa"/>
              <w:right w:w="30" w:type="dxa"/>
            </w:tcMar>
          </w:tcPr>
          <w:p w14:paraId="10F5976D" w14:textId="77777777" w:rsidR="00C90CE0" w:rsidRPr="0072016A" w:rsidRDefault="00C90CE0" w:rsidP="00994BAF">
            <w:pPr>
              <w:adjustRightInd w:val="0"/>
              <w:spacing w:before="30" w:after="30"/>
              <w:rPr>
                <w:rFonts w:cs="Arial"/>
                <w:color w:val="000000"/>
                <w:sz w:val="18"/>
                <w:szCs w:val="18"/>
              </w:rPr>
            </w:pPr>
            <w:r w:rsidRPr="0072016A">
              <w:rPr>
                <w:rFonts w:cs="Arial"/>
                <w:color w:val="000000"/>
                <w:sz w:val="18"/>
                <w:szCs w:val="18"/>
              </w:rPr>
              <w:t>(40.70)</w:t>
            </w:r>
          </w:p>
        </w:tc>
        <w:tc>
          <w:tcPr>
            <w:tcW w:w="137" w:type="dxa"/>
            <w:tcBorders>
              <w:top w:val="nil"/>
              <w:left w:val="nil"/>
              <w:bottom w:val="nil"/>
              <w:right w:val="nil"/>
            </w:tcBorders>
            <w:shd w:val="clear" w:color="auto" w:fill="FFFFFF"/>
            <w:tcMar>
              <w:left w:w="30" w:type="dxa"/>
              <w:right w:w="30" w:type="dxa"/>
            </w:tcMar>
          </w:tcPr>
          <w:p w14:paraId="38BEE306"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473" w:type="dxa"/>
            <w:tcBorders>
              <w:top w:val="nil"/>
              <w:left w:val="nil"/>
              <w:bottom w:val="nil"/>
              <w:right w:val="nil"/>
            </w:tcBorders>
            <w:shd w:val="clear" w:color="auto" w:fill="FFFFFF"/>
            <w:tcMar>
              <w:left w:w="30" w:type="dxa"/>
              <w:right w:w="30" w:type="dxa"/>
            </w:tcMar>
          </w:tcPr>
          <w:p w14:paraId="0E184063"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230</w:t>
            </w:r>
          </w:p>
        </w:tc>
        <w:tc>
          <w:tcPr>
            <w:tcW w:w="272" w:type="dxa"/>
            <w:tcBorders>
              <w:top w:val="nil"/>
              <w:left w:val="nil"/>
              <w:bottom w:val="nil"/>
              <w:right w:val="nil"/>
            </w:tcBorders>
            <w:shd w:val="clear" w:color="auto" w:fill="FFFFFF"/>
            <w:tcMar>
              <w:left w:w="30" w:type="dxa"/>
              <w:right w:w="30" w:type="dxa"/>
            </w:tcMar>
          </w:tcPr>
          <w:p w14:paraId="536ADC52"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22" w:type="dxa"/>
            <w:tcBorders>
              <w:top w:val="nil"/>
              <w:left w:val="nil"/>
              <w:bottom w:val="nil"/>
              <w:right w:val="nil"/>
            </w:tcBorders>
            <w:shd w:val="clear" w:color="auto" w:fill="FFFFFF"/>
            <w:tcMar>
              <w:left w:w="30" w:type="dxa"/>
              <w:right w:w="30" w:type="dxa"/>
            </w:tcMar>
          </w:tcPr>
          <w:p w14:paraId="45932522"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79.3</w:t>
            </w:r>
          </w:p>
        </w:tc>
        <w:tc>
          <w:tcPr>
            <w:tcW w:w="736" w:type="dxa"/>
            <w:tcBorders>
              <w:top w:val="nil"/>
              <w:left w:val="nil"/>
              <w:bottom w:val="nil"/>
              <w:right w:val="nil"/>
            </w:tcBorders>
            <w:shd w:val="clear" w:color="auto" w:fill="FFFFFF"/>
            <w:tcMar>
              <w:left w:w="30" w:type="dxa"/>
              <w:right w:w="30" w:type="dxa"/>
            </w:tcMar>
          </w:tcPr>
          <w:p w14:paraId="3904600B" w14:textId="77777777" w:rsidR="00C90CE0" w:rsidRPr="0072016A" w:rsidRDefault="00C90CE0" w:rsidP="00994BAF">
            <w:pPr>
              <w:adjustRightInd w:val="0"/>
              <w:spacing w:before="30" w:after="30"/>
              <w:rPr>
                <w:rFonts w:cs="Arial"/>
                <w:color w:val="000000"/>
                <w:sz w:val="18"/>
                <w:szCs w:val="18"/>
              </w:rPr>
            </w:pPr>
            <w:r w:rsidRPr="0072016A">
              <w:rPr>
                <w:rFonts w:cs="Arial"/>
                <w:color w:val="000000"/>
                <w:sz w:val="18"/>
                <w:szCs w:val="18"/>
              </w:rPr>
              <w:t>(58.46)</w:t>
            </w:r>
          </w:p>
        </w:tc>
      </w:tr>
      <w:tr w:rsidR="00C90CE0" w:rsidRPr="0072016A" w14:paraId="4BE5D27F" w14:textId="77777777" w:rsidTr="0072016A">
        <w:trPr>
          <w:cantSplit/>
          <w:trHeight w:val="390"/>
        </w:trPr>
        <w:tc>
          <w:tcPr>
            <w:tcW w:w="2610" w:type="dxa"/>
            <w:tcBorders>
              <w:top w:val="nil"/>
              <w:left w:val="nil"/>
              <w:bottom w:val="nil"/>
              <w:right w:val="nil"/>
            </w:tcBorders>
            <w:shd w:val="clear" w:color="auto" w:fill="FFFFFF"/>
            <w:tcMar>
              <w:left w:w="30" w:type="dxa"/>
              <w:right w:w="30" w:type="dxa"/>
            </w:tcMar>
          </w:tcPr>
          <w:p w14:paraId="36833BF1" w14:textId="77777777" w:rsidR="00C90CE0" w:rsidRPr="0072016A" w:rsidRDefault="00C90CE0" w:rsidP="00994BAF">
            <w:pPr>
              <w:adjustRightInd w:val="0"/>
              <w:spacing w:before="30" w:after="30"/>
              <w:ind w:left="240"/>
              <w:rPr>
                <w:rFonts w:cs="Arial"/>
                <w:color w:val="000000"/>
                <w:sz w:val="18"/>
                <w:szCs w:val="18"/>
              </w:rPr>
            </w:pPr>
            <w:r w:rsidRPr="0072016A">
              <w:rPr>
                <w:rFonts w:cs="Arial"/>
                <w:color w:val="000000"/>
                <w:sz w:val="18"/>
                <w:szCs w:val="18"/>
              </w:rPr>
              <w:t>Rice wine or grape wine only</w:t>
            </w:r>
          </w:p>
        </w:tc>
        <w:tc>
          <w:tcPr>
            <w:tcW w:w="131" w:type="dxa"/>
            <w:tcBorders>
              <w:top w:val="nil"/>
              <w:left w:val="nil"/>
              <w:bottom w:val="nil"/>
              <w:right w:val="nil"/>
            </w:tcBorders>
            <w:shd w:val="clear" w:color="auto" w:fill="FFFFFF"/>
            <w:tcMar>
              <w:left w:w="30" w:type="dxa"/>
              <w:right w:w="30" w:type="dxa"/>
            </w:tcMar>
          </w:tcPr>
          <w:p w14:paraId="639F4B1D"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71" w:type="dxa"/>
            <w:tcBorders>
              <w:top w:val="nil"/>
              <w:left w:val="nil"/>
              <w:bottom w:val="nil"/>
              <w:right w:val="nil"/>
            </w:tcBorders>
            <w:shd w:val="clear" w:color="auto" w:fill="FFFFFF"/>
            <w:tcMar>
              <w:left w:w="30" w:type="dxa"/>
              <w:right w:w="30" w:type="dxa"/>
            </w:tcMar>
          </w:tcPr>
          <w:p w14:paraId="71118B12"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8505</w:t>
            </w:r>
          </w:p>
        </w:tc>
        <w:tc>
          <w:tcPr>
            <w:tcW w:w="233" w:type="dxa"/>
            <w:tcBorders>
              <w:top w:val="nil"/>
              <w:left w:val="nil"/>
              <w:bottom w:val="nil"/>
              <w:right w:val="nil"/>
            </w:tcBorders>
            <w:shd w:val="clear" w:color="auto" w:fill="FFFFFF"/>
            <w:tcMar>
              <w:left w:w="30" w:type="dxa"/>
              <w:right w:w="30" w:type="dxa"/>
            </w:tcMar>
          </w:tcPr>
          <w:p w14:paraId="49113530"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423" w:type="dxa"/>
            <w:tcBorders>
              <w:top w:val="nil"/>
              <w:left w:val="nil"/>
              <w:bottom w:val="nil"/>
              <w:right w:val="nil"/>
            </w:tcBorders>
            <w:shd w:val="clear" w:color="auto" w:fill="FFFFFF"/>
            <w:tcMar>
              <w:left w:w="30" w:type="dxa"/>
              <w:right w:w="30" w:type="dxa"/>
            </w:tcMar>
          </w:tcPr>
          <w:p w14:paraId="343251D2"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35.0</w:t>
            </w:r>
          </w:p>
        </w:tc>
        <w:tc>
          <w:tcPr>
            <w:tcW w:w="640" w:type="dxa"/>
            <w:tcBorders>
              <w:top w:val="nil"/>
              <w:left w:val="nil"/>
              <w:bottom w:val="nil"/>
              <w:right w:val="nil"/>
            </w:tcBorders>
            <w:shd w:val="clear" w:color="auto" w:fill="FFFFFF"/>
            <w:tcMar>
              <w:left w:w="30" w:type="dxa"/>
              <w:right w:w="30" w:type="dxa"/>
            </w:tcMar>
          </w:tcPr>
          <w:p w14:paraId="0979C7E6" w14:textId="77777777" w:rsidR="00C90CE0" w:rsidRPr="0072016A" w:rsidRDefault="00C90CE0" w:rsidP="00994BAF">
            <w:pPr>
              <w:adjustRightInd w:val="0"/>
              <w:spacing w:before="30" w:after="30"/>
              <w:rPr>
                <w:rFonts w:cs="Arial"/>
                <w:color w:val="000000"/>
                <w:sz w:val="18"/>
                <w:szCs w:val="18"/>
              </w:rPr>
            </w:pPr>
            <w:r w:rsidRPr="0072016A">
              <w:rPr>
                <w:rFonts w:cs="Arial"/>
                <w:color w:val="000000"/>
                <w:sz w:val="18"/>
                <w:szCs w:val="18"/>
              </w:rPr>
              <w:t>(26.59)</w:t>
            </w:r>
          </w:p>
        </w:tc>
        <w:tc>
          <w:tcPr>
            <w:tcW w:w="134" w:type="dxa"/>
            <w:tcBorders>
              <w:top w:val="nil"/>
              <w:left w:val="nil"/>
              <w:bottom w:val="nil"/>
              <w:right w:val="nil"/>
            </w:tcBorders>
            <w:shd w:val="clear" w:color="auto" w:fill="FFFFFF"/>
            <w:tcMar>
              <w:left w:w="30" w:type="dxa"/>
              <w:right w:w="30" w:type="dxa"/>
            </w:tcMar>
          </w:tcPr>
          <w:p w14:paraId="1FF67788"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71" w:type="dxa"/>
            <w:tcBorders>
              <w:top w:val="nil"/>
              <w:left w:val="nil"/>
              <w:bottom w:val="nil"/>
              <w:right w:val="nil"/>
            </w:tcBorders>
            <w:shd w:val="clear" w:color="auto" w:fill="FFFFFF"/>
            <w:tcMar>
              <w:left w:w="30" w:type="dxa"/>
              <w:right w:w="30" w:type="dxa"/>
            </w:tcMar>
          </w:tcPr>
          <w:p w14:paraId="4D545FFE"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7695</w:t>
            </w:r>
          </w:p>
        </w:tc>
        <w:tc>
          <w:tcPr>
            <w:tcW w:w="266" w:type="dxa"/>
            <w:tcBorders>
              <w:top w:val="nil"/>
              <w:left w:val="nil"/>
              <w:bottom w:val="nil"/>
              <w:right w:val="nil"/>
            </w:tcBorders>
            <w:shd w:val="clear" w:color="auto" w:fill="FFFFFF"/>
            <w:tcMar>
              <w:left w:w="30" w:type="dxa"/>
              <w:right w:w="30" w:type="dxa"/>
            </w:tcMar>
          </w:tcPr>
          <w:p w14:paraId="38F366F8"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22" w:type="dxa"/>
            <w:tcBorders>
              <w:top w:val="nil"/>
              <w:left w:val="nil"/>
              <w:bottom w:val="nil"/>
              <w:right w:val="nil"/>
            </w:tcBorders>
            <w:shd w:val="clear" w:color="auto" w:fill="FFFFFF"/>
            <w:tcMar>
              <w:left w:w="30" w:type="dxa"/>
              <w:right w:w="30" w:type="dxa"/>
            </w:tcMar>
          </w:tcPr>
          <w:p w14:paraId="6CC20DCF"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28.3</w:t>
            </w:r>
          </w:p>
        </w:tc>
        <w:tc>
          <w:tcPr>
            <w:tcW w:w="640" w:type="dxa"/>
            <w:tcBorders>
              <w:top w:val="nil"/>
              <w:left w:val="nil"/>
              <w:bottom w:val="nil"/>
              <w:right w:val="nil"/>
            </w:tcBorders>
            <w:shd w:val="clear" w:color="auto" w:fill="FFFFFF"/>
            <w:tcMar>
              <w:left w:w="30" w:type="dxa"/>
              <w:right w:w="30" w:type="dxa"/>
            </w:tcMar>
          </w:tcPr>
          <w:p w14:paraId="6B98B69B" w14:textId="77777777" w:rsidR="00C90CE0" w:rsidRPr="0072016A" w:rsidRDefault="00C90CE0" w:rsidP="00994BAF">
            <w:pPr>
              <w:adjustRightInd w:val="0"/>
              <w:spacing w:before="30" w:after="30"/>
              <w:rPr>
                <w:rFonts w:cs="Arial"/>
                <w:color w:val="000000"/>
                <w:sz w:val="18"/>
                <w:szCs w:val="18"/>
              </w:rPr>
            </w:pPr>
            <w:r w:rsidRPr="0072016A">
              <w:rPr>
                <w:rFonts w:cs="Arial"/>
                <w:color w:val="000000"/>
                <w:sz w:val="18"/>
                <w:szCs w:val="18"/>
              </w:rPr>
              <w:t>(21.67)</w:t>
            </w:r>
          </w:p>
        </w:tc>
        <w:tc>
          <w:tcPr>
            <w:tcW w:w="134" w:type="dxa"/>
            <w:tcBorders>
              <w:top w:val="nil"/>
              <w:left w:val="nil"/>
              <w:bottom w:val="nil"/>
              <w:right w:val="nil"/>
            </w:tcBorders>
            <w:shd w:val="clear" w:color="auto" w:fill="FFFFFF"/>
            <w:tcMar>
              <w:left w:w="30" w:type="dxa"/>
              <w:right w:w="30" w:type="dxa"/>
            </w:tcMar>
          </w:tcPr>
          <w:p w14:paraId="5CA2549D"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71" w:type="dxa"/>
            <w:tcBorders>
              <w:top w:val="nil"/>
              <w:left w:val="nil"/>
              <w:bottom w:val="nil"/>
              <w:right w:val="nil"/>
            </w:tcBorders>
            <w:shd w:val="clear" w:color="auto" w:fill="FFFFFF"/>
            <w:tcMar>
              <w:left w:w="30" w:type="dxa"/>
              <w:right w:w="30" w:type="dxa"/>
            </w:tcMar>
          </w:tcPr>
          <w:p w14:paraId="5A94F20F"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4634</w:t>
            </w:r>
          </w:p>
        </w:tc>
        <w:tc>
          <w:tcPr>
            <w:tcW w:w="272" w:type="dxa"/>
            <w:tcBorders>
              <w:top w:val="nil"/>
              <w:left w:val="nil"/>
              <w:bottom w:val="nil"/>
              <w:right w:val="nil"/>
            </w:tcBorders>
            <w:shd w:val="clear" w:color="auto" w:fill="FFFFFF"/>
            <w:tcMar>
              <w:left w:w="30" w:type="dxa"/>
              <w:right w:w="30" w:type="dxa"/>
            </w:tcMar>
          </w:tcPr>
          <w:p w14:paraId="1F17204A"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22" w:type="dxa"/>
            <w:tcBorders>
              <w:top w:val="nil"/>
              <w:left w:val="nil"/>
              <w:bottom w:val="nil"/>
              <w:right w:val="nil"/>
            </w:tcBorders>
            <w:shd w:val="clear" w:color="auto" w:fill="FFFFFF"/>
            <w:tcMar>
              <w:left w:w="30" w:type="dxa"/>
              <w:right w:w="30" w:type="dxa"/>
            </w:tcMar>
          </w:tcPr>
          <w:p w14:paraId="553E6D81"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59.3</w:t>
            </w:r>
          </w:p>
        </w:tc>
        <w:tc>
          <w:tcPr>
            <w:tcW w:w="736" w:type="dxa"/>
            <w:tcBorders>
              <w:top w:val="nil"/>
              <w:left w:val="nil"/>
              <w:bottom w:val="nil"/>
              <w:right w:val="nil"/>
            </w:tcBorders>
            <w:shd w:val="clear" w:color="auto" w:fill="FFFFFF"/>
            <w:tcMar>
              <w:left w:w="30" w:type="dxa"/>
              <w:right w:w="30" w:type="dxa"/>
            </w:tcMar>
          </w:tcPr>
          <w:p w14:paraId="56FBD7A9" w14:textId="77777777" w:rsidR="00C90CE0" w:rsidRPr="0072016A" w:rsidRDefault="00C90CE0" w:rsidP="00994BAF">
            <w:pPr>
              <w:adjustRightInd w:val="0"/>
              <w:spacing w:before="30" w:after="30"/>
              <w:rPr>
                <w:rFonts w:cs="Arial"/>
                <w:color w:val="000000"/>
                <w:sz w:val="18"/>
                <w:szCs w:val="18"/>
              </w:rPr>
            </w:pPr>
            <w:r w:rsidRPr="0072016A">
              <w:rPr>
                <w:rFonts w:cs="Arial"/>
                <w:color w:val="000000"/>
                <w:sz w:val="18"/>
                <w:szCs w:val="18"/>
              </w:rPr>
              <w:t>(47.91)</w:t>
            </w:r>
          </w:p>
        </w:tc>
        <w:tc>
          <w:tcPr>
            <w:tcW w:w="131" w:type="dxa"/>
            <w:tcBorders>
              <w:top w:val="nil"/>
              <w:left w:val="nil"/>
              <w:bottom w:val="nil"/>
              <w:right w:val="nil"/>
            </w:tcBorders>
            <w:shd w:val="clear" w:color="auto" w:fill="FFFFFF"/>
            <w:tcMar>
              <w:left w:w="30" w:type="dxa"/>
              <w:right w:w="30" w:type="dxa"/>
            </w:tcMar>
          </w:tcPr>
          <w:p w14:paraId="168D5A85"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473" w:type="dxa"/>
            <w:tcBorders>
              <w:top w:val="nil"/>
              <w:left w:val="nil"/>
              <w:bottom w:val="nil"/>
              <w:right w:val="nil"/>
            </w:tcBorders>
            <w:shd w:val="clear" w:color="auto" w:fill="FFFFFF"/>
            <w:tcMar>
              <w:left w:w="30" w:type="dxa"/>
              <w:right w:w="30" w:type="dxa"/>
            </w:tcMar>
          </w:tcPr>
          <w:p w14:paraId="47D657EA"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299</w:t>
            </w:r>
          </w:p>
        </w:tc>
        <w:tc>
          <w:tcPr>
            <w:tcW w:w="233" w:type="dxa"/>
            <w:tcBorders>
              <w:top w:val="nil"/>
              <w:left w:val="nil"/>
              <w:bottom w:val="nil"/>
              <w:right w:val="nil"/>
            </w:tcBorders>
            <w:shd w:val="clear" w:color="auto" w:fill="FFFFFF"/>
            <w:tcMar>
              <w:left w:w="30" w:type="dxa"/>
              <w:right w:w="30" w:type="dxa"/>
            </w:tcMar>
          </w:tcPr>
          <w:p w14:paraId="04F77D4F"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22" w:type="dxa"/>
            <w:tcBorders>
              <w:top w:val="nil"/>
              <w:left w:val="nil"/>
              <w:bottom w:val="nil"/>
              <w:right w:val="nil"/>
            </w:tcBorders>
            <w:shd w:val="clear" w:color="auto" w:fill="FFFFFF"/>
            <w:tcMar>
              <w:left w:w="30" w:type="dxa"/>
              <w:right w:w="30" w:type="dxa"/>
            </w:tcMar>
          </w:tcPr>
          <w:p w14:paraId="258EF640"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31.7</w:t>
            </w:r>
          </w:p>
        </w:tc>
        <w:tc>
          <w:tcPr>
            <w:tcW w:w="640" w:type="dxa"/>
            <w:tcBorders>
              <w:top w:val="nil"/>
              <w:left w:val="nil"/>
              <w:bottom w:val="nil"/>
              <w:right w:val="nil"/>
            </w:tcBorders>
            <w:shd w:val="clear" w:color="auto" w:fill="FFFFFF"/>
            <w:tcMar>
              <w:left w:w="30" w:type="dxa"/>
              <w:right w:w="30" w:type="dxa"/>
            </w:tcMar>
          </w:tcPr>
          <w:p w14:paraId="7889B1B7" w14:textId="77777777" w:rsidR="00C90CE0" w:rsidRPr="0072016A" w:rsidRDefault="00C90CE0" w:rsidP="00994BAF">
            <w:pPr>
              <w:adjustRightInd w:val="0"/>
              <w:spacing w:before="30" w:after="30"/>
              <w:rPr>
                <w:rFonts w:cs="Arial"/>
                <w:color w:val="000000"/>
                <w:sz w:val="18"/>
                <w:szCs w:val="18"/>
              </w:rPr>
            </w:pPr>
            <w:r w:rsidRPr="0072016A">
              <w:rPr>
                <w:rFonts w:cs="Arial"/>
                <w:color w:val="000000"/>
                <w:sz w:val="18"/>
                <w:szCs w:val="18"/>
              </w:rPr>
              <w:t>(27.65)</w:t>
            </w:r>
          </w:p>
        </w:tc>
        <w:tc>
          <w:tcPr>
            <w:tcW w:w="137" w:type="dxa"/>
            <w:tcBorders>
              <w:top w:val="nil"/>
              <w:left w:val="nil"/>
              <w:bottom w:val="nil"/>
              <w:right w:val="nil"/>
            </w:tcBorders>
            <w:shd w:val="clear" w:color="auto" w:fill="FFFFFF"/>
            <w:tcMar>
              <w:left w:w="30" w:type="dxa"/>
              <w:right w:w="30" w:type="dxa"/>
            </w:tcMar>
          </w:tcPr>
          <w:p w14:paraId="5573A9B9"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473" w:type="dxa"/>
            <w:tcBorders>
              <w:top w:val="nil"/>
              <w:left w:val="nil"/>
              <w:bottom w:val="nil"/>
              <w:right w:val="nil"/>
            </w:tcBorders>
            <w:shd w:val="clear" w:color="auto" w:fill="FFFFFF"/>
            <w:tcMar>
              <w:left w:w="30" w:type="dxa"/>
              <w:right w:w="30" w:type="dxa"/>
            </w:tcMar>
          </w:tcPr>
          <w:p w14:paraId="5142FBF1"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337</w:t>
            </w:r>
          </w:p>
        </w:tc>
        <w:tc>
          <w:tcPr>
            <w:tcW w:w="266" w:type="dxa"/>
            <w:tcBorders>
              <w:top w:val="nil"/>
              <w:left w:val="nil"/>
              <w:bottom w:val="nil"/>
              <w:right w:val="nil"/>
            </w:tcBorders>
            <w:shd w:val="clear" w:color="auto" w:fill="FFFFFF"/>
            <w:tcMar>
              <w:left w:w="30" w:type="dxa"/>
              <w:right w:w="30" w:type="dxa"/>
            </w:tcMar>
          </w:tcPr>
          <w:p w14:paraId="11C82F4F"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22" w:type="dxa"/>
            <w:tcBorders>
              <w:top w:val="nil"/>
              <w:left w:val="nil"/>
              <w:bottom w:val="nil"/>
              <w:right w:val="nil"/>
            </w:tcBorders>
            <w:shd w:val="clear" w:color="auto" w:fill="FFFFFF"/>
            <w:tcMar>
              <w:left w:w="30" w:type="dxa"/>
              <w:right w:w="30" w:type="dxa"/>
            </w:tcMar>
          </w:tcPr>
          <w:p w14:paraId="47CBAC9C"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28.3</w:t>
            </w:r>
          </w:p>
        </w:tc>
        <w:tc>
          <w:tcPr>
            <w:tcW w:w="640" w:type="dxa"/>
            <w:tcBorders>
              <w:top w:val="nil"/>
              <w:left w:val="nil"/>
              <w:bottom w:val="nil"/>
              <w:right w:val="nil"/>
            </w:tcBorders>
            <w:shd w:val="clear" w:color="auto" w:fill="FFFFFF"/>
            <w:tcMar>
              <w:left w:w="30" w:type="dxa"/>
              <w:right w:w="30" w:type="dxa"/>
            </w:tcMar>
          </w:tcPr>
          <w:p w14:paraId="6BA9BE60" w14:textId="77777777" w:rsidR="00C90CE0" w:rsidRPr="0072016A" w:rsidRDefault="00C90CE0" w:rsidP="00994BAF">
            <w:pPr>
              <w:adjustRightInd w:val="0"/>
              <w:spacing w:before="30" w:after="30"/>
              <w:rPr>
                <w:rFonts w:cs="Arial"/>
                <w:color w:val="000000"/>
                <w:sz w:val="18"/>
                <w:szCs w:val="18"/>
              </w:rPr>
            </w:pPr>
            <w:r w:rsidRPr="0072016A">
              <w:rPr>
                <w:rFonts w:cs="Arial"/>
                <w:color w:val="000000"/>
                <w:sz w:val="18"/>
                <w:szCs w:val="18"/>
              </w:rPr>
              <w:t>(23.81)</w:t>
            </w:r>
          </w:p>
        </w:tc>
        <w:tc>
          <w:tcPr>
            <w:tcW w:w="137" w:type="dxa"/>
            <w:tcBorders>
              <w:top w:val="nil"/>
              <w:left w:val="nil"/>
              <w:bottom w:val="nil"/>
              <w:right w:val="nil"/>
            </w:tcBorders>
            <w:shd w:val="clear" w:color="auto" w:fill="FFFFFF"/>
            <w:tcMar>
              <w:left w:w="30" w:type="dxa"/>
              <w:right w:w="30" w:type="dxa"/>
            </w:tcMar>
          </w:tcPr>
          <w:p w14:paraId="69F963AE"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473" w:type="dxa"/>
            <w:tcBorders>
              <w:top w:val="nil"/>
              <w:left w:val="nil"/>
              <w:bottom w:val="nil"/>
              <w:right w:val="nil"/>
            </w:tcBorders>
            <w:shd w:val="clear" w:color="auto" w:fill="FFFFFF"/>
            <w:tcMar>
              <w:left w:w="30" w:type="dxa"/>
              <w:right w:w="30" w:type="dxa"/>
            </w:tcMar>
          </w:tcPr>
          <w:p w14:paraId="1F71FF53"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254</w:t>
            </w:r>
          </w:p>
        </w:tc>
        <w:tc>
          <w:tcPr>
            <w:tcW w:w="272" w:type="dxa"/>
            <w:tcBorders>
              <w:top w:val="nil"/>
              <w:left w:val="nil"/>
              <w:bottom w:val="nil"/>
              <w:right w:val="nil"/>
            </w:tcBorders>
            <w:shd w:val="clear" w:color="auto" w:fill="FFFFFF"/>
            <w:tcMar>
              <w:left w:w="30" w:type="dxa"/>
              <w:right w:w="30" w:type="dxa"/>
            </w:tcMar>
          </w:tcPr>
          <w:p w14:paraId="735CE951"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22" w:type="dxa"/>
            <w:tcBorders>
              <w:top w:val="nil"/>
              <w:left w:val="nil"/>
              <w:bottom w:val="nil"/>
              <w:right w:val="nil"/>
            </w:tcBorders>
            <w:shd w:val="clear" w:color="auto" w:fill="FFFFFF"/>
            <w:tcMar>
              <w:left w:w="30" w:type="dxa"/>
              <w:right w:w="30" w:type="dxa"/>
            </w:tcMar>
          </w:tcPr>
          <w:p w14:paraId="4E6FC448"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44.1</w:t>
            </w:r>
          </w:p>
        </w:tc>
        <w:tc>
          <w:tcPr>
            <w:tcW w:w="736" w:type="dxa"/>
            <w:tcBorders>
              <w:top w:val="nil"/>
              <w:left w:val="nil"/>
              <w:bottom w:val="nil"/>
              <w:right w:val="nil"/>
            </w:tcBorders>
            <w:shd w:val="clear" w:color="auto" w:fill="FFFFFF"/>
            <w:tcMar>
              <w:left w:w="30" w:type="dxa"/>
              <w:right w:w="30" w:type="dxa"/>
            </w:tcMar>
          </w:tcPr>
          <w:p w14:paraId="30C9E1BD" w14:textId="77777777" w:rsidR="00C90CE0" w:rsidRPr="0072016A" w:rsidRDefault="00C90CE0" w:rsidP="00994BAF">
            <w:pPr>
              <w:adjustRightInd w:val="0"/>
              <w:spacing w:before="30" w:after="30"/>
              <w:rPr>
                <w:rFonts w:cs="Arial"/>
                <w:color w:val="000000"/>
                <w:sz w:val="18"/>
                <w:szCs w:val="18"/>
              </w:rPr>
            </w:pPr>
            <w:r w:rsidRPr="0072016A">
              <w:rPr>
                <w:rFonts w:cs="Arial"/>
                <w:color w:val="000000"/>
                <w:sz w:val="18"/>
                <w:szCs w:val="18"/>
              </w:rPr>
              <w:t>(39.96)</w:t>
            </w:r>
          </w:p>
        </w:tc>
      </w:tr>
      <w:tr w:rsidR="00C90CE0" w:rsidRPr="0072016A" w14:paraId="589E9E43" w14:textId="77777777" w:rsidTr="0072016A">
        <w:trPr>
          <w:cantSplit/>
          <w:trHeight w:val="390"/>
        </w:trPr>
        <w:tc>
          <w:tcPr>
            <w:tcW w:w="2610" w:type="dxa"/>
            <w:tcBorders>
              <w:top w:val="nil"/>
              <w:left w:val="nil"/>
              <w:bottom w:val="nil"/>
              <w:right w:val="nil"/>
            </w:tcBorders>
            <w:shd w:val="clear" w:color="auto" w:fill="FFFFFF"/>
            <w:tcMar>
              <w:left w:w="30" w:type="dxa"/>
              <w:right w:w="30" w:type="dxa"/>
            </w:tcMar>
          </w:tcPr>
          <w:p w14:paraId="4AC92CE0" w14:textId="77777777" w:rsidR="00C90CE0" w:rsidRPr="0072016A" w:rsidRDefault="00C90CE0" w:rsidP="00994BAF">
            <w:pPr>
              <w:adjustRightInd w:val="0"/>
              <w:spacing w:before="30" w:after="30"/>
              <w:ind w:left="240"/>
              <w:rPr>
                <w:rFonts w:cs="Arial"/>
                <w:color w:val="000000"/>
                <w:sz w:val="18"/>
                <w:szCs w:val="18"/>
              </w:rPr>
            </w:pPr>
            <w:r w:rsidRPr="0072016A">
              <w:rPr>
                <w:rFonts w:cs="Arial"/>
                <w:color w:val="000000"/>
                <w:sz w:val="18"/>
                <w:szCs w:val="18"/>
              </w:rPr>
              <w:t>Strong spirit only</w:t>
            </w:r>
          </w:p>
        </w:tc>
        <w:tc>
          <w:tcPr>
            <w:tcW w:w="131" w:type="dxa"/>
            <w:tcBorders>
              <w:top w:val="nil"/>
              <w:left w:val="nil"/>
              <w:bottom w:val="nil"/>
              <w:right w:val="nil"/>
            </w:tcBorders>
            <w:shd w:val="clear" w:color="auto" w:fill="FFFFFF"/>
            <w:tcMar>
              <w:left w:w="30" w:type="dxa"/>
              <w:right w:w="30" w:type="dxa"/>
            </w:tcMar>
          </w:tcPr>
          <w:p w14:paraId="22CB65F1"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71" w:type="dxa"/>
            <w:tcBorders>
              <w:top w:val="nil"/>
              <w:left w:val="nil"/>
              <w:bottom w:val="nil"/>
              <w:right w:val="nil"/>
            </w:tcBorders>
            <w:shd w:val="clear" w:color="auto" w:fill="FFFFFF"/>
            <w:tcMar>
              <w:left w:w="30" w:type="dxa"/>
              <w:right w:w="30" w:type="dxa"/>
            </w:tcMar>
          </w:tcPr>
          <w:p w14:paraId="70129CD9"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32727</w:t>
            </w:r>
          </w:p>
        </w:tc>
        <w:tc>
          <w:tcPr>
            <w:tcW w:w="233" w:type="dxa"/>
            <w:tcBorders>
              <w:top w:val="nil"/>
              <w:left w:val="nil"/>
              <w:bottom w:val="nil"/>
              <w:right w:val="nil"/>
            </w:tcBorders>
            <w:shd w:val="clear" w:color="auto" w:fill="FFFFFF"/>
            <w:tcMar>
              <w:left w:w="30" w:type="dxa"/>
              <w:right w:w="30" w:type="dxa"/>
            </w:tcMar>
          </w:tcPr>
          <w:p w14:paraId="151829EB"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423" w:type="dxa"/>
            <w:tcBorders>
              <w:top w:val="nil"/>
              <w:left w:val="nil"/>
              <w:bottom w:val="nil"/>
              <w:right w:val="nil"/>
            </w:tcBorders>
            <w:shd w:val="clear" w:color="auto" w:fill="FFFFFF"/>
            <w:tcMar>
              <w:left w:w="30" w:type="dxa"/>
              <w:right w:w="30" w:type="dxa"/>
            </w:tcMar>
          </w:tcPr>
          <w:p w14:paraId="5B0CE43A"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64.9</w:t>
            </w:r>
          </w:p>
        </w:tc>
        <w:tc>
          <w:tcPr>
            <w:tcW w:w="640" w:type="dxa"/>
            <w:tcBorders>
              <w:top w:val="nil"/>
              <w:left w:val="nil"/>
              <w:bottom w:val="nil"/>
              <w:right w:val="nil"/>
            </w:tcBorders>
            <w:shd w:val="clear" w:color="auto" w:fill="FFFFFF"/>
            <w:tcMar>
              <w:left w:w="30" w:type="dxa"/>
              <w:right w:w="30" w:type="dxa"/>
            </w:tcMar>
          </w:tcPr>
          <w:p w14:paraId="189C6654" w14:textId="77777777" w:rsidR="00C90CE0" w:rsidRPr="0072016A" w:rsidRDefault="00C90CE0" w:rsidP="00994BAF">
            <w:pPr>
              <w:adjustRightInd w:val="0"/>
              <w:spacing w:before="30" w:after="30"/>
              <w:rPr>
                <w:rFonts w:cs="Arial"/>
                <w:color w:val="000000"/>
                <w:sz w:val="18"/>
                <w:szCs w:val="18"/>
              </w:rPr>
            </w:pPr>
            <w:r w:rsidRPr="0072016A">
              <w:rPr>
                <w:rFonts w:cs="Arial"/>
                <w:color w:val="000000"/>
                <w:sz w:val="18"/>
                <w:szCs w:val="18"/>
              </w:rPr>
              <w:t>(40.11)</w:t>
            </w:r>
          </w:p>
        </w:tc>
        <w:tc>
          <w:tcPr>
            <w:tcW w:w="134" w:type="dxa"/>
            <w:tcBorders>
              <w:top w:val="nil"/>
              <w:left w:val="nil"/>
              <w:bottom w:val="nil"/>
              <w:right w:val="nil"/>
            </w:tcBorders>
            <w:shd w:val="clear" w:color="auto" w:fill="FFFFFF"/>
            <w:tcMar>
              <w:left w:w="30" w:type="dxa"/>
              <w:right w:w="30" w:type="dxa"/>
            </w:tcMar>
          </w:tcPr>
          <w:p w14:paraId="430E7583"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71" w:type="dxa"/>
            <w:tcBorders>
              <w:top w:val="nil"/>
              <w:left w:val="nil"/>
              <w:bottom w:val="nil"/>
              <w:right w:val="nil"/>
            </w:tcBorders>
            <w:shd w:val="clear" w:color="auto" w:fill="FFFFFF"/>
            <w:tcMar>
              <w:left w:w="30" w:type="dxa"/>
              <w:right w:w="30" w:type="dxa"/>
            </w:tcMar>
          </w:tcPr>
          <w:p w14:paraId="1CBF09FE"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29003</w:t>
            </w:r>
          </w:p>
        </w:tc>
        <w:tc>
          <w:tcPr>
            <w:tcW w:w="266" w:type="dxa"/>
            <w:tcBorders>
              <w:top w:val="nil"/>
              <w:left w:val="nil"/>
              <w:bottom w:val="nil"/>
              <w:right w:val="nil"/>
            </w:tcBorders>
            <w:shd w:val="clear" w:color="auto" w:fill="FFFFFF"/>
            <w:tcMar>
              <w:left w:w="30" w:type="dxa"/>
              <w:right w:w="30" w:type="dxa"/>
            </w:tcMar>
          </w:tcPr>
          <w:p w14:paraId="67EF2239"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22" w:type="dxa"/>
            <w:tcBorders>
              <w:top w:val="nil"/>
              <w:left w:val="nil"/>
              <w:bottom w:val="nil"/>
              <w:right w:val="nil"/>
            </w:tcBorders>
            <w:shd w:val="clear" w:color="auto" w:fill="FFFFFF"/>
            <w:tcMar>
              <w:left w:w="30" w:type="dxa"/>
              <w:right w:w="30" w:type="dxa"/>
            </w:tcMar>
          </w:tcPr>
          <w:p w14:paraId="5C00D373"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53.1</w:t>
            </w:r>
          </w:p>
        </w:tc>
        <w:tc>
          <w:tcPr>
            <w:tcW w:w="640" w:type="dxa"/>
            <w:tcBorders>
              <w:top w:val="nil"/>
              <w:left w:val="nil"/>
              <w:bottom w:val="nil"/>
              <w:right w:val="nil"/>
            </w:tcBorders>
            <w:shd w:val="clear" w:color="auto" w:fill="FFFFFF"/>
            <w:tcMar>
              <w:left w:w="30" w:type="dxa"/>
              <w:right w:w="30" w:type="dxa"/>
            </w:tcMar>
          </w:tcPr>
          <w:p w14:paraId="26BCCE73" w14:textId="77777777" w:rsidR="00C90CE0" w:rsidRPr="0072016A" w:rsidRDefault="00C90CE0" w:rsidP="00994BAF">
            <w:pPr>
              <w:adjustRightInd w:val="0"/>
              <w:spacing w:before="30" w:after="30"/>
              <w:rPr>
                <w:rFonts w:cs="Arial"/>
                <w:color w:val="000000"/>
                <w:sz w:val="18"/>
                <w:szCs w:val="18"/>
              </w:rPr>
            </w:pPr>
            <w:r w:rsidRPr="0072016A">
              <w:rPr>
                <w:rFonts w:cs="Arial"/>
                <w:color w:val="000000"/>
                <w:sz w:val="18"/>
                <w:szCs w:val="18"/>
              </w:rPr>
              <w:t>(36.77)</w:t>
            </w:r>
          </w:p>
        </w:tc>
        <w:tc>
          <w:tcPr>
            <w:tcW w:w="134" w:type="dxa"/>
            <w:tcBorders>
              <w:top w:val="nil"/>
              <w:left w:val="nil"/>
              <w:bottom w:val="nil"/>
              <w:right w:val="nil"/>
            </w:tcBorders>
            <w:shd w:val="clear" w:color="auto" w:fill="FFFFFF"/>
            <w:tcMar>
              <w:left w:w="30" w:type="dxa"/>
              <w:right w:w="30" w:type="dxa"/>
            </w:tcMar>
          </w:tcPr>
          <w:p w14:paraId="3448EC4B"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71" w:type="dxa"/>
            <w:tcBorders>
              <w:top w:val="nil"/>
              <w:left w:val="nil"/>
              <w:bottom w:val="nil"/>
              <w:right w:val="nil"/>
            </w:tcBorders>
            <w:shd w:val="clear" w:color="auto" w:fill="FFFFFF"/>
            <w:tcMar>
              <w:left w:w="30" w:type="dxa"/>
              <w:right w:w="30" w:type="dxa"/>
            </w:tcMar>
          </w:tcPr>
          <w:p w14:paraId="6C9DBCE7"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24924</w:t>
            </w:r>
          </w:p>
        </w:tc>
        <w:tc>
          <w:tcPr>
            <w:tcW w:w="272" w:type="dxa"/>
            <w:tcBorders>
              <w:top w:val="nil"/>
              <w:left w:val="nil"/>
              <w:bottom w:val="nil"/>
              <w:right w:val="nil"/>
            </w:tcBorders>
            <w:shd w:val="clear" w:color="auto" w:fill="FFFFFF"/>
            <w:tcMar>
              <w:left w:w="30" w:type="dxa"/>
              <w:right w:w="30" w:type="dxa"/>
            </w:tcMar>
          </w:tcPr>
          <w:p w14:paraId="7A64EAF1"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22" w:type="dxa"/>
            <w:tcBorders>
              <w:top w:val="nil"/>
              <w:left w:val="nil"/>
              <w:bottom w:val="nil"/>
              <w:right w:val="nil"/>
            </w:tcBorders>
            <w:shd w:val="clear" w:color="auto" w:fill="FFFFFF"/>
            <w:tcMar>
              <w:left w:w="30" w:type="dxa"/>
              <w:right w:w="30" w:type="dxa"/>
            </w:tcMar>
          </w:tcPr>
          <w:p w14:paraId="0C9617AA"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151.4</w:t>
            </w:r>
          </w:p>
        </w:tc>
        <w:tc>
          <w:tcPr>
            <w:tcW w:w="736" w:type="dxa"/>
            <w:tcBorders>
              <w:top w:val="nil"/>
              <w:left w:val="nil"/>
              <w:bottom w:val="nil"/>
              <w:right w:val="nil"/>
            </w:tcBorders>
            <w:shd w:val="clear" w:color="auto" w:fill="FFFFFF"/>
            <w:tcMar>
              <w:left w:w="30" w:type="dxa"/>
              <w:right w:w="30" w:type="dxa"/>
            </w:tcMar>
          </w:tcPr>
          <w:p w14:paraId="75168ED3" w14:textId="77777777" w:rsidR="00C90CE0" w:rsidRPr="0072016A" w:rsidRDefault="00C90CE0" w:rsidP="00994BAF">
            <w:pPr>
              <w:adjustRightInd w:val="0"/>
              <w:spacing w:before="30" w:after="30"/>
              <w:rPr>
                <w:rFonts w:cs="Arial"/>
                <w:color w:val="000000"/>
                <w:sz w:val="18"/>
                <w:szCs w:val="18"/>
              </w:rPr>
            </w:pPr>
            <w:r w:rsidRPr="0072016A">
              <w:rPr>
                <w:rFonts w:cs="Arial"/>
                <w:color w:val="000000"/>
                <w:sz w:val="18"/>
                <w:szCs w:val="18"/>
              </w:rPr>
              <w:t>(96.98)</w:t>
            </w:r>
          </w:p>
        </w:tc>
        <w:tc>
          <w:tcPr>
            <w:tcW w:w="131" w:type="dxa"/>
            <w:tcBorders>
              <w:top w:val="nil"/>
              <w:left w:val="nil"/>
              <w:bottom w:val="nil"/>
              <w:right w:val="nil"/>
            </w:tcBorders>
            <w:shd w:val="clear" w:color="auto" w:fill="FFFFFF"/>
            <w:tcMar>
              <w:left w:w="30" w:type="dxa"/>
              <w:right w:w="30" w:type="dxa"/>
            </w:tcMar>
          </w:tcPr>
          <w:p w14:paraId="7D722C16"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473" w:type="dxa"/>
            <w:tcBorders>
              <w:top w:val="nil"/>
              <w:left w:val="nil"/>
              <w:bottom w:val="nil"/>
              <w:right w:val="nil"/>
            </w:tcBorders>
            <w:shd w:val="clear" w:color="auto" w:fill="FFFFFF"/>
            <w:tcMar>
              <w:left w:w="30" w:type="dxa"/>
              <w:right w:w="30" w:type="dxa"/>
            </w:tcMar>
          </w:tcPr>
          <w:p w14:paraId="20123684"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1019</w:t>
            </w:r>
          </w:p>
        </w:tc>
        <w:tc>
          <w:tcPr>
            <w:tcW w:w="233" w:type="dxa"/>
            <w:tcBorders>
              <w:top w:val="nil"/>
              <w:left w:val="nil"/>
              <w:bottom w:val="nil"/>
              <w:right w:val="nil"/>
            </w:tcBorders>
            <w:shd w:val="clear" w:color="auto" w:fill="FFFFFF"/>
            <w:tcMar>
              <w:left w:w="30" w:type="dxa"/>
              <w:right w:w="30" w:type="dxa"/>
            </w:tcMar>
          </w:tcPr>
          <w:p w14:paraId="75C2166E"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22" w:type="dxa"/>
            <w:tcBorders>
              <w:top w:val="nil"/>
              <w:left w:val="nil"/>
              <w:bottom w:val="nil"/>
              <w:right w:val="nil"/>
            </w:tcBorders>
            <w:shd w:val="clear" w:color="auto" w:fill="FFFFFF"/>
            <w:tcMar>
              <w:left w:w="30" w:type="dxa"/>
              <w:right w:w="30" w:type="dxa"/>
            </w:tcMar>
          </w:tcPr>
          <w:p w14:paraId="31E367CF"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61.4</w:t>
            </w:r>
          </w:p>
        </w:tc>
        <w:tc>
          <w:tcPr>
            <w:tcW w:w="640" w:type="dxa"/>
            <w:tcBorders>
              <w:top w:val="nil"/>
              <w:left w:val="nil"/>
              <w:bottom w:val="nil"/>
              <w:right w:val="nil"/>
            </w:tcBorders>
            <w:shd w:val="clear" w:color="auto" w:fill="FFFFFF"/>
            <w:tcMar>
              <w:left w:w="30" w:type="dxa"/>
              <w:right w:w="30" w:type="dxa"/>
            </w:tcMar>
          </w:tcPr>
          <w:p w14:paraId="7C122EC3" w14:textId="77777777" w:rsidR="00C90CE0" w:rsidRPr="0072016A" w:rsidRDefault="00C90CE0" w:rsidP="00994BAF">
            <w:pPr>
              <w:adjustRightInd w:val="0"/>
              <w:spacing w:before="30" w:after="30"/>
              <w:rPr>
                <w:rFonts w:cs="Arial"/>
                <w:color w:val="000000"/>
                <w:sz w:val="18"/>
                <w:szCs w:val="18"/>
              </w:rPr>
            </w:pPr>
            <w:r w:rsidRPr="0072016A">
              <w:rPr>
                <w:rFonts w:cs="Arial"/>
                <w:color w:val="000000"/>
                <w:sz w:val="18"/>
                <w:szCs w:val="18"/>
              </w:rPr>
              <w:t>(40.33)</w:t>
            </w:r>
          </w:p>
        </w:tc>
        <w:tc>
          <w:tcPr>
            <w:tcW w:w="137" w:type="dxa"/>
            <w:tcBorders>
              <w:top w:val="nil"/>
              <w:left w:val="nil"/>
              <w:bottom w:val="nil"/>
              <w:right w:val="nil"/>
            </w:tcBorders>
            <w:shd w:val="clear" w:color="auto" w:fill="FFFFFF"/>
            <w:tcMar>
              <w:left w:w="30" w:type="dxa"/>
              <w:right w:w="30" w:type="dxa"/>
            </w:tcMar>
          </w:tcPr>
          <w:p w14:paraId="6098E261"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473" w:type="dxa"/>
            <w:tcBorders>
              <w:top w:val="nil"/>
              <w:left w:val="nil"/>
              <w:bottom w:val="nil"/>
              <w:right w:val="nil"/>
            </w:tcBorders>
            <w:shd w:val="clear" w:color="auto" w:fill="FFFFFF"/>
            <w:tcMar>
              <w:left w:w="30" w:type="dxa"/>
              <w:right w:w="30" w:type="dxa"/>
            </w:tcMar>
          </w:tcPr>
          <w:p w14:paraId="643180AC"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1142</w:t>
            </w:r>
          </w:p>
        </w:tc>
        <w:tc>
          <w:tcPr>
            <w:tcW w:w="266" w:type="dxa"/>
            <w:tcBorders>
              <w:top w:val="nil"/>
              <w:left w:val="nil"/>
              <w:bottom w:val="nil"/>
              <w:right w:val="nil"/>
            </w:tcBorders>
            <w:shd w:val="clear" w:color="auto" w:fill="FFFFFF"/>
            <w:tcMar>
              <w:left w:w="30" w:type="dxa"/>
              <w:right w:w="30" w:type="dxa"/>
            </w:tcMar>
          </w:tcPr>
          <w:p w14:paraId="5A2233BB"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22" w:type="dxa"/>
            <w:tcBorders>
              <w:top w:val="nil"/>
              <w:left w:val="nil"/>
              <w:bottom w:val="nil"/>
              <w:right w:val="nil"/>
            </w:tcBorders>
            <w:shd w:val="clear" w:color="auto" w:fill="FFFFFF"/>
            <w:tcMar>
              <w:left w:w="30" w:type="dxa"/>
              <w:right w:w="30" w:type="dxa"/>
            </w:tcMar>
          </w:tcPr>
          <w:p w14:paraId="6D276054"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52.8</w:t>
            </w:r>
          </w:p>
        </w:tc>
        <w:tc>
          <w:tcPr>
            <w:tcW w:w="640" w:type="dxa"/>
            <w:tcBorders>
              <w:top w:val="nil"/>
              <w:left w:val="nil"/>
              <w:bottom w:val="nil"/>
              <w:right w:val="nil"/>
            </w:tcBorders>
            <w:shd w:val="clear" w:color="auto" w:fill="FFFFFF"/>
            <w:tcMar>
              <w:left w:w="30" w:type="dxa"/>
              <w:right w:w="30" w:type="dxa"/>
            </w:tcMar>
          </w:tcPr>
          <w:p w14:paraId="1AA756BA" w14:textId="77777777" w:rsidR="00C90CE0" w:rsidRPr="0072016A" w:rsidRDefault="00C90CE0" w:rsidP="00994BAF">
            <w:pPr>
              <w:adjustRightInd w:val="0"/>
              <w:spacing w:before="30" w:after="30"/>
              <w:rPr>
                <w:rFonts w:cs="Arial"/>
                <w:color w:val="000000"/>
                <w:sz w:val="18"/>
                <w:szCs w:val="18"/>
              </w:rPr>
            </w:pPr>
            <w:r w:rsidRPr="0072016A">
              <w:rPr>
                <w:rFonts w:cs="Arial"/>
                <w:color w:val="000000"/>
                <w:sz w:val="18"/>
                <w:szCs w:val="18"/>
              </w:rPr>
              <w:t>(34.40)</w:t>
            </w:r>
          </w:p>
        </w:tc>
        <w:tc>
          <w:tcPr>
            <w:tcW w:w="137" w:type="dxa"/>
            <w:tcBorders>
              <w:top w:val="nil"/>
              <w:left w:val="nil"/>
              <w:bottom w:val="nil"/>
              <w:right w:val="nil"/>
            </w:tcBorders>
            <w:shd w:val="clear" w:color="auto" w:fill="FFFFFF"/>
            <w:tcMar>
              <w:left w:w="30" w:type="dxa"/>
              <w:right w:w="30" w:type="dxa"/>
            </w:tcMar>
          </w:tcPr>
          <w:p w14:paraId="20B6D9BD"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473" w:type="dxa"/>
            <w:tcBorders>
              <w:top w:val="nil"/>
              <w:left w:val="nil"/>
              <w:bottom w:val="nil"/>
              <w:right w:val="nil"/>
            </w:tcBorders>
            <w:shd w:val="clear" w:color="auto" w:fill="FFFFFF"/>
            <w:tcMar>
              <w:left w:w="30" w:type="dxa"/>
              <w:right w:w="30" w:type="dxa"/>
            </w:tcMar>
          </w:tcPr>
          <w:p w14:paraId="21CBFC08"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979</w:t>
            </w:r>
          </w:p>
        </w:tc>
        <w:tc>
          <w:tcPr>
            <w:tcW w:w="272" w:type="dxa"/>
            <w:tcBorders>
              <w:top w:val="nil"/>
              <w:left w:val="nil"/>
              <w:bottom w:val="nil"/>
              <w:right w:val="nil"/>
            </w:tcBorders>
            <w:shd w:val="clear" w:color="auto" w:fill="FFFFFF"/>
            <w:tcMar>
              <w:left w:w="30" w:type="dxa"/>
              <w:right w:w="30" w:type="dxa"/>
            </w:tcMar>
          </w:tcPr>
          <w:p w14:paraId="2990869D"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22" w:type="dxa"/>
            <w:tcBorders>
              <w:top w:val="nil"/>
              <w:left w:val="nil"/>
              <w:bottom w:val="nil"/>
              <w:right w:val="nil"/>
            </w:tcBorders>
            <w:shd w:val="clear" w:color="auto" w:fill="FFFFFF"/>
            <w:tcMar>
              <w:left w:w="30" w:type="dxa"/>
              <w:right w:w="30" w:type="dxa"/>
            </w:tcMar>
          </w:tcPr>
          <w:p w14:paraId="2889085B"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110.2</w:t>
            </w:r>
          </w:p>
        </w:tc>
        <w:tc>
          <w:tcPr>
            <w:tcW w:w="736" w:type="dxa"/>
            <w:tcBorders>
              <w:top w:val="nil"/>
              <w:left w:val="nil"/>
              <w:bottom w:val="nil"/>
              <w:right w:val="nil"/>
            </w:tcBorders>
            <w:shd w:val="clear" w:color="auto" w:fill="FFFFFF"/>
            <w:tcMar>
              <w:left w:w="30" w:type="dxa"/>
              <w:right w:w="30" w:type="dxa"/>
            </w:tcMar>
          </w:tcPr>
          <w:p w14:paraId="2C12644D" w14:textId="77777777" w:rsidR="00C90CE0" w:rsidRPr="0072016A" w:rsidRDefault="00C90CE0" w:rsidP="00994BAF">
            <w:pPr>
              <w:adjustRightInd w:val="0"/>
              <w:spacing w:before="30" w:after="30"/>
              <w:rPr>
                <w:rFonts w:cs="Arial"/>
                <w:color w:val="000000"/>
                <w:sz w:val="18"/>
                <w:szCs w:val="18"/>
              </w:rPr>
            </w:pPr>
            <w:r w:rsidRPr="0072016A">
              <w:rPr>
                <w:rFonts w:cs="Arial"/>
                <w:color w:val="000000"/>
                <w:sz w:val="18"/>
                <w:szCs w:val="18"/>
              </w:rPr>
              <w:t>(72.35)</w:t>
            </w:r>
          </w:p>
        </w:tc>
      </w:tr>
      <w:tr w:rsidR="00C90CE0" w:rsidRPr="0072016A" w14:paraId="2FA2ED39" w14:textId="77777777" w:rsidTr="0072016A">
        <w:trPr>
          <w:cantSplit/>
          <w:trHeight w:val="390"/>
        </w:trPr>
        <w:tc>
          <w:tcPr>
            <w:tcW w:w="2610" w:type="dxa"/>
            <w:tcBorders>
              <w:top w:val="nil"/>
              <w:left w:val="nil"/>
              <w:bottom w:val="single" w:sz="2" w:space="0" w:color="000000"/>
              <w:right w:val="nil"/>
            </w:tcBorders>
            <w:shd w:val="clear" w:color="auto" w:fill="FFFFFF"/>
            <w:tcMar>
              <w:left w:w="30" w:type="dxa"/>
              <w:right w:w="30" w:type="dxa"/>
            </w:tcMar>
          </w:tcPr>
          <w:p w14:paraId="582A4455" w14:textId="77777777" w:rsidR="00C90CE0" w:rsidRPr="0072016A" w:rsidRDefault="00C90CE0" w:rsidP="00994BAF">
            <w:pPr>
              <w:adjustRightInd w:val="0"/>
              <w:spacing w:before="30" w:after="30"/>
              <w:ind w:left="240"/>
              <w:rPr>
                <w:rFonts w:cs="Arial"/>
                <w:color w:val="000000"/>
                <w:sz w:val="18"/>
                <w:szCs w:val="18"/>
              </w:rPr>
            </w:pPr>
            <w:r w:rsidRPr="0072016A">
              <w:rPr>
                <w:rFonts w:cs="Arial"/>
                <w:color w:val="000000"/>
                <w:sz w:val="18"/>
                <w:szCs w:val="18"/>
              </w:rPr>
              <w:t>Weak spirit only</w:t>
            </w:r>
          </w:p>
        </w:tc>
        <w:tc>
          <w:tcPr>
            <w:tcW w:w="131" w:type="dxa"/>
            <w:tcBorders>
              <w:top w:val="nil"/>
              <w:left w:val="nil"/>
              <w:bottom w:val="single" w:sz="2" w:space="0" w:color="000000"/>
              <w:right w:val="nil"/>
            </w:tcBorders>
            <w:shd w:val="clear" w:color="auto" w:fill="FFFFFF"/>
            <w:tcMar>
              <w:left w:w="30" w:type="dxa"/>
              <w:right w:w="30" w:type="dxa"/>
            </w:tcMar>
          </w:tcPr>
          <w:p w14:paraId="688C6278"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71" w:type="dxa"/>
            <w:tcBorders>
              <w:top w:val="nil"/>
              <w:left w:val="nil"/>
              <w:bottom w:val="single" w:sz="2" w:space="0" w:color="000000"/>
              <w:right w:val="nil"/>
            </w:tcBorders>
            <w:shd w:val="clear" w:color="auto" w:fill="FFFFFF"/>
            <w:tcMar>
              <w:left w:w="30" w:type="dxa"/>
              <w:right w:w="30" w:type="dxa"/>
            </w:tcMar>
          </w:tcPr>
          <w:p w14:paraId="6CAA7D84"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15947</w:t>
            </w:r>
          </w:p>
        </w:tc>
        <w:tc>
          <w:tcPr>
            <w:tcW w:w="233" w:type="dxa"/>
            <w:tcBorders>
              <w:top w:val="nil"/>
              <w:left w:val="nil"/>
              <w:bottom w:val="single" w:sz="2" w:space="0" w:color="000000"/>
              <w:right w:val="nil"/>
            </w:tcBorders>
            <w:shd w:val="clear" w:color="auto" w:fill="FFFFFF"/>
            <w:tcMar>
              <w:left w:w="30" w:type="dxa"/>
              <w:right w:w="30" w:type="dxa"/>
            </w:tcMar>
          </w:tcPr>
          <w:p w14:paraId="639E2EAE"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423" w:type="dxa"/>
            <w:tcBorders>
              <w:top w:val="nil"/>
              <w:left w:val="nil"/>
              <w:bottom w:val="single" w:sz="2" w:space="0" w:color="000000"/>
              <w:right w:val="nil"/>
            </w:tcBorders>
            <w:shd w:val="clear" w:color="auto" w:fill="FFFFFF"/>
            <w:tcMar>
              <w:left w:w="30" w:type="dxa"/>
              <w:right w:w="30" w:type="dxa"/>
            </w:tcMar>
          </w:tcPr>
          <w:p w14:paraId="4671C19F"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55.8</w:t>
            </w:r>
          </w:p>
        </w:tc>
        <w:tc>
          <w:tcPr>
            <w:tcW w:w="640" w:type="dxa"/>
            <w:tcBorders>
              <w:top w:val="nil"/>
              <w:left w:val="nil"/>
              <w:bottom w:val="single" w:sz="2" w:space="0" w:color="000000"/>
              <w:right w:val="nil"/>
            </w:tcBorders>
            <w:shd w:val="clear" w:color="auto" w:fill="FFFFFF"/>
            <w:tcMar>
              <w:left w:w="30" w:type="dxa"/>
              <w:right w:w="30" w:type="dxa"/>
            </w:tcMar>
          </w:tcPr>
          <w:p w14:paraId="151DC6A2" w14:textId="77777777" w:rsidR="00C90CE0" w:rsidRPr="0072016A" w:rsidRDefault="00C90CE0" w:rsidP="00994BAF">
            <w:pPr>
              <w:adjustRightInd w:val="0"/>
              <w:spacing w:before="30" w:after="30"/>
              <w:rPr>
                <w:rFonts w:cs="Arial"/>
                <w:color w:val="000000"/>
                <w:sz w:val="18"/>
                <w:szCs w:val="18"/>
              </w:rPr>
            </w:pPr>
            <w:r w:rsidRPr="0072016A">
              <w:rPr>
                <w:rFonts w:cs="Arial"/>
                <w:color w:val="000000"/>
                <w:sz w:val="18"/>
                <w:szCs w:val="18"/>
              </w:rPr>
              <w:t>(34.33)</w:t>
            </w:r>
          </w:p>
        </w:tc>
        <w:tc>
          <w:tcPr>
            <w:tcW w:w="134" w:type="dxa"/>
            <w:tcBorders>
              <w:top w:val="nil"/>
              <w:left w:val="nil"/>
              <w:bottom w:val="single" w:sz="2" w:space="0" w:color="000000"/>
              <w:right w:val="nil"/>
            </w:tcBorders>
            <w:shd w:val="clear" w:color="auto" w:fill="FFFFFF"/>
            <w:tcMar>
              <w:left w:w="30" w:type="dxa"/>
              <w:right w:w="30" w:type="dxa"/>
            </w:tcMar>
          </w:tcPr>
          <w:p w14:paraId="3259EE79"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71" w:type="dxa"/>
            <w:tcBorders>
              <w:top w:val="nil"/>
              <w:left w:val="nil"/>
              <w:bottom w:val="single" w:sz="2" w:space="0" w:color="000000"/>
              <w:right w:val="nil"/>
            </w:tcBorders>
            <w:shd w:val="clear" w:color="auto" w:fill="FFFFFF"/>
            <w:tcMar>
              <w:left w:w="30" w:type="dxa"/>
              <w:right w:w="30" w:type="dxa"/>
            </w:tcMar>
          </w:tcPr>
          <w:p w14:paraId="3F1E6595"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13821</w:t>
            </w:r>
          </w:p>
        </w:tc>
        <w:tc>
          <w:tcPr>
            <w:tcW w:w="266" w:type="dxa"/>
            <w:tcBorders>
              <w:top w:val="nil"/>
              <w:left w:val="nil"/>
              <w:bottom w:val="single" w:sz="2" w:space="0" w:color="000000"/>
              <w:right w:val="nil"/>
            </w:tcBorders>
            <w:shd w:val="clear" w:color="auto" w:fill="FFFFFF"/>
            <w:tcMar>
              <w:left w:w="30" w:type="dxa"/>
              <w:right w:w="30" w:type="dxa"/>
            </w:tcMar>
          </w:tcPr>
          <w:p w14:paraId="0C2BE5DD"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22" w:type="dxa"/>
            <w:tcBorders>
              <w:top w:val="nil"/>
              <w:left w:val="nil"/>
              <w:bottom w:val="single" w:sz="2" w:space="0" w:color="000000"/>
              <w:right w:val="nil"/>
            </w:tcBorders>
            <w:shd w:val="clear" w:color="auto" w:fill="FFFFFF"/>
            <w:tcMar>
              <w:left w:w="30" w:type="dxa"/>
              <w:right w:w="30" w:type="dxa"/>
            </w:tcMar>
          </w:tcPr>
          <w:p w14:paraId="0B1E15DF"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46.1</w:t>
            </w:r>
          </w:p>
        </w:tc>
        <w:tc>
          <w:tcPr>
            <w:tcW w:w="640" w:type="dxa"/>
            <w:tcBorders>
              <w:top w:val="nil"/>
              <w:left w:val="nil"/>
              <w:bottom w:val="single" w:sz="2" w:space="0" w:color="000000"/>
              <w:right w:val="nil"/>
            </w:tcBorders>
            <w:shd w:val="clear" w:color="auto" w:fill="FFFFFF"/>
            <w:tcMar>
              <w:left w:w="30" w:type="dxa"/>
              <w:right w:w="30" w:type="dxa"/>
            </w:tcMar>
          </w:tcPr>
          <w:p w14:paraId="1C39C389" w14:textId="77777777" w:rsidR="00C90CE0" w:rsidRPr="0072016A" w:rsidRDefault="00C90CE0" w:rsidP="00994BAF">
            <w:pPr>
              <w:adjustRightInd w:val="0"/>
              <w:spacing w:before="30" w:after="30"/>
              <w:rPr>
                <w:rFonts w:cs="Arial"/>
                <w:color w:val="000000"/>
                <w:sz w:val="18"/>
                <w:szCs w:val="18"/>
              </w:rPr>
            </w:pPr>
            <w:r w:rsidRPr="0072016A">
              <w:rPr>
                <w:rFonts w:cs="Arial"/>
                <w:color w:val="000000"/>
                <w:sz w:val="18"/>
                <w:szCs w:val="18"/>
              </w:rPr>
              <w:t>(29.72)</w:t>
            </w:r>
          </w:p>
        </w:tc>
        <w:tc>
          <w:tcPr>
            <w:tcW w:w="134" w:type="dxa"/>
            <w:tcBorders>
              <w:top w:val="nil"/>
              <w:left w:val="nil"/>
              <w:bottom w:val="single" w:sz="2" w:space="0" w:color="000000"/>
              <w:right w:val="nil"/>
            </w:tcBorders>
            <w:shd w:val="clear" w:color="auto" w:fill="FFFFFF"/>
            <w:tcMar>
              <w:left w:w="30" w:type="dxa"/>
              <w:right w:w="30" w:type="dxa"/>
            </w:tcMar>
          </w:tcPr>
          <w:p w14:paraId="6F0F2919"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71" w:type="dxa"/>
            <w:tcBorders>
              <w:top w:val="nil"/>
              <w:left w:val="nil"/>
              <w:bottom w:val="single" w:sz="2" w:space="0" w:color="000000"/>
              <w:right w:val="nil"/>
            </w:tcBorders>
            <w:shd w:val="clear" w:color="auto" w:fill="FFFFFF"/>
            <w:tcMar>
              <w:left w:w="30" w:type="dxa"/>
              <w:right w:w="30" w:type="dxa"/>
            </w:tcMar>
          </w:tcPr>
          <w:p w14:paraId="33A8851E"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11409</w:t>
            </w:r>
          </w:p>
        </w:tc>
        <w:tc>
          <w:tcPr>
            <w:tcW w:w="272" w:type="dxa"/>
            <w:tcBorders>
              <w:top w:val="nil"/>
              <w:left w:val="nil"/>
              <w:bottom w:val="single" w:sz="2" w:space="0" w:color="000000"/>
              <w:right w:val="nil"/>
            </w:tcBorders>
            <w:shd w:val="clear" w:color="auto" w:fill="FFFFFF"/>
            <w:tcMar>
              <w:left w:w="30" w:type="dxa"/>
              <w:right w:w="30" w:type="dxa"/>
            </w:tcMar>
          </w:tcPr>
          <w:p w14:paraId="63078C10"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22" w:type="dxa"/>
            <w:tcBorders>
              <w:top w:val="nil"/>
              <w:left w:val="nil"/>
              <w:bottom w:val="single" w:sz="2" w:space="0" w:color="000000"/>
              <w:right w:val="nil"/>
            </w:tcBorders>
            <w:shd w:val="clear" w:color="auto" w:fill="FFFFFF"/>
            <w:tcMar>
              <w:left w:w="30" w:type="dxa"/>
              <w:right w:w="30" w:type="dxa"/>
            </w:tcMar>
          </w:tcPr>
          <w:p w14:paraId="33953C8C"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112.8</w:t>
            </w:r>
          </w:p>
        </w:tc>
        <w:tc>
          <w:tcPr>
            <w:tcW w:w="736" w:type="dxa"/>
            <w:tcBorders>
              <w:top w:val="nil"/>
              <w:left w:val="nil"/>
              <w:bottom w:val="single" w:sz="2" w:space="0" w:color="000000"/>
              <w:right w:val="nil"/>
            </w:tcBorders>
            <w:shd w:val="clear" w:color="auto" w:fill="FFFFFF"/>
            <w:tcMar>
              <w:left w:w="30" w:type="dxa"/>
              <w:right w:w="30" w:type="dxa"/>
            </w:tcMar>
          </w:tcPr>
          <w:p w14:paraId="7F408E90" w14:textId="77777777" w:rsidR="00C90CE0" w:rsidRPr="0072016A" w:rsidRDefault="00C90CE0" w:rsidP="00994BAF">
            <w:pPr>
              <w:adjustRightInd w:val="0"/>
              <w:spacing w:before="30" w:after="30"/>
              <w:rPr>
                <w:rFonts w:cs="Arial"/>
                <w:color w:val="000000"/>
                <w:sz w:val="18"/>
                <w:szCs w:val="18"/>
              </w:rPr>
            </w:pPr>
            <w:r w:rsidRPr="0072016A">
              <w:rPr>
                <w:rFonts w:cs="Arial"/>
                <w:color w:val="000000"/>
                <w:sz w:val="18"/>
                <w:szCs w:val="18"/>
              </w:rPr>
              <w:t>(67.43)</w:t>
            </w:r>
          </w:p>
        </w:tc>
        <w:tc>
          <w:tcPr>
            <w:tcW w:w="131" w:type="dxa"/>
            <w:tcBorders>
              <w:top w:val="nil"/>
              <w:left w:val="nil"/>
              <w:bottom w:val="single" w:sz="2" w:space="0" w:color="000000"/>
              <w:right w:val="nil"/>
            </w:tcBorders>
            <w:shd w:val="clear" w:color="auto" w:fill="FFFFFF"/>
            <w:tcMar>
              <w:left w:w="30" w:type="dxa"/>
              <w:right w:w="30" w:type="dxa"/>
            </w:tcMar>
          </w:tcPr>
          <w:p w14:paraId="6AAA23FE"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473" w:type="dxa"/>
            <w:tcBorders>
              <w:top w:val="nil"/>
              <w:left w:val="nil"/>
              <w:bottom w:val="single" w:sz="2" w:space="0" w:color="000000"/>
              <w:right w:val="nil"/>
            </w:tcBorders>
            <w:shd w:val="clear" w:color="auto" w:fill="FFFFFF"/>
            <w:tcMar>
              <w:left w:w="30" w:type="dxa"/>
              <w:right w:w="30" w:type="dxa"/>
            </w:tcMar>
          </w:tcPr>
          <w:p w14:paraId="1C33C6E1"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427</w:t>
            </w:r>
          </w:p>
        </w:tc>
        <w:tc>
          <w:tcPr>
            <w:tcW w:w="233" w:type="dxa"/>
            <w:tcBorders>
              <w:top w:val="nil"/>
              <w:left w:val="nil"/>
              <w:bottom w:val="single" w:sz="2" w:space="0" w:color="000000"/>
              <w:right w:val="nil"/>
            </w:tcBorders>
            <w:shd w:val="clear" w:color="auto" w:fill="FFFFFF"/>
            <w:tcMar>
              <w:left w:w="30" w:type="dxa"/>
              <w:right w:w="30" w:type="dxa"/>
            </w:tcMar>
          </w:tcPr>
          <w:p w14:paraId="09616608"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22" w:type="dxa"/>
            <w:tcBorders>
              <w:top w:val="nil"/>
              <w:left w:val="nil"/>
              <w:bottom w:val="single" w:sz="2" w:space="0" w:color="000000"/>
              <w:right w:val="nil"/>
            </w:tcBorders>
            <w:shd w:val="clear" w:color="auto" w:fill="FFFFFF"/>
            <w:tcMar>
              <w:left w:w="30" w:type="dxa"/>
              <w:right w:w="30" w:type="dxa"/>
            </w:tcMar>
          </w:tcPr>
          <w:p w14:paraId="7893EE89"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51.6</w:t>
            </w:r>
          </w:p>
        </w:tc>
        <w:tc>
          <w:tcPr>
            <w:tcW w:w="640" w:type="dxa"/>
            <w:tcBorders>
              <w:top w:val="nil"/>
              <w:left w:val="nil"/>
              <w:bottom w:val="single" w:sz="2" w:space="0" w:color="000000"/>
              <w:right w:val="nil"/>
            </w:tcBorders>
            <w:shd w:val="clear" w:color="auto" w:fill="FFFFFF"/>
            <w:tcMar>
              <w:left w:w="30" w:type="dxa"/>
              <w:right w:w="30" w:type="dxa"/>
            </w:tcMar>
          </w:tcPr>
          <w:p w14:paraId="5E32EF5C" w14:textId="77777777" w:rsidR="00C90CE0" w:rsidRPr="0072016A" w:rsidRDefault="00C90CE0" w:rsidP="00994BAF">
            <w:pPr>
              <w:adjustRightInd w:val="0"/>
              <w:spacing w:before="30" w:after="30"/>
              <w:rPr>
                <w:rFonts w:cs="Arial"/>
                <w:color w:val="000000"/>
                <w:sz w:val="18"/>
                <w:szCs w:val="18"/>
              </w:rPr>
            </w:pPr>
            <w:r w:rsidRPr="0072016A">
              <w:rPr>
                <w:rFonts w:cs="Arial"/>
                <w:color w:val="000000"/>
                <w:sz w:val="18"/>
                <w:szCs w:val="18"/>
              </w:rPr>
              <w:t>(34.23)</w:t>
            </w:r>
          </w:p>
        </w:tc>
        <w:tc>
          <w:tcPr>
            <w:tcW w:w="137" w:type="dxa"/>
            <w:tcBorders>
              <w:top w:val="nil"/>
              <w:left w:val="nil"/>
              <w:bottom w:val="single" w:sz="2" w:space="0" w:color="000000"/>
              <w:right w:val="nil"/>
            </w:tcBorders>
            <w:shd w:val="clear" w:color="auto" w:fill="FFFFFF"/>
            <w:tcMar>
              <w:left w:w="30" w:type="dxa"/>
              <w:right w:w="30" w:type="dxa"/>
            </w:tcMar>
          </w:tcPr>
          <w:p w14:paraId="63158458"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473" w:type="dxa"/>
            <w:tcBorders>
              <w:top w:val="nil"/>
              <w:left w:val="nil"/>
              <w:bottom w:val="single" w:sz="2" w:space="0" w:color="000000"/>
              <w:right w:val="nil"/>
            </w:tcBorders>
            <w:shd w:val="clear" w:color="auto" w:fill="FFFFFF"/>
            <w:tcMar>
              <w:left w:w="30" w:type="dxa"/>
              <w:right w:w="30" w:type="dxa"/>
            </w:tcMar>
          </w:tcPr>
          <w:p w14:paraId="4B8321B3"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438</w:t>
            </w:r>
          </w:p>
        </w:tc>
        <w:tc>
          <w:tcPr>
            <w:tcW w:w="266" w:type="dxa"/>
            <w:tcBorders>
              <w:top w:val="nil"/>
              <w:left w:val="nil"/>
              <w:bottom w:val="single" w:sz="2" w:space="0" w:color="000000"/>
              <w:right w:val="nil"/>
            </w:tcBorders>
            <w:shd w:val="clear" w:color="auto" w:fill="FFFFFF"/>
            <w:tcMar>
              <w:left w:w="30" w:type="dxa"/>
              <w:right w:w="30" w:type="dxa"/>
            </w:tcMar>
          </w:tcPr>
          <w:p w14:paraId="00B0A1EE"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22" w:type="dxa"/>
            <w:tcBorders>
              <w:top w:val="nil"/>
              <w:left w:val="nil"/>
              <w:bottom w:val="single" w:sz="2" w:space="0" w:color="000000"/>
              <w:right w:val="nil"/>
            </w:tcBorders>
            <w:shd w:val="clear" w:color="auto" w:fill="FFFFFF"/>
            <w:tcMar>
              <w:left w:w="30" w:type="dxa"/>
              <w:right w:w="30" w:type="dxa"/>
            </w:tcMar>
          </w:tcPr>
          <w:p w14:paraId="1340C908"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46.9</w:t>
            </w:r>
          </w:p>
        </w:tc>
        <w:tc>
          <w:tcPr>
            <w:tcW w:w="640" w:type="dxa"/>
            <w:tcBorders>
              <w:top w:val="nil"/>
              <w:left w:val="nil"/>
              <w:bottom w:val="single" w:sz="2" w:space="0" w:color="000000"/>
              <w:right w:val="nil"/>
            </w:tcBorders>
            <w:shd w:val="clear" w:color="auto" w:fill="FFFFFF"/>
            <w:tcMar>
              <w:left w:w="30" w:type="dxa"/>
              <w:right w:w="30" w:type="dxa"/>
            </w:tcMar>
          </w:tcPr>
          <w:p w14:paraId="376CF9C5" w14:textId="77777777" w:rsidR="00C90CE0" w:rsidRPr="0072016A" w:rsidRDefault="00C90CE0" w:rsidP="00994BAF">
            <w:pPr>
              <w:adjustRightInd w:val="0"/>
              <w:spacing w:before="30" w:after="30"/>
              <w:rPr>
                <w:rFonts w:cs="Arial"/>
                <w:color w:val="000000"/>
                <w:sz w:val="18"/>
                <w:szCs w:val="18"/>
              </w:rPr>
            </w:pPr>
            <w:r w:rsidRPr="0072016A">
              <w:rPr>
                <w:rFonts w:cs="Arial"/>
                <w:color w:val="000000"/>
                <w:sz w:val="18"/>
                <w:szCs w:val="18"/>
              </w:rPr>
              <w:t>(31.67)</w:t>
            </w:r>
          </w:p>
        </w:tc>
        <w:tc>
          <w:tcPr>
            <w:tcW w:w="137" w:type="dxa"/>
            <w:tcBorders>
              <w:top w:val="nil"/>
              <w:left w:val="nil"/>
              <w:bottom w:val="single" w:sz="2" w:space="0" w:color="000000"/>
              <w:right w:val="nil"/>
            </w:tcBorders>
            <w:shd w:val="clear" w:color="auto" w:fill="FFFFFF"/>
            <w:tcMar>
              <w:left w:w="30" w:type="dxa"/>
              <w:right w:w="30" w:type="dxa"/>
            </w:tcMar>
          </w:tcPr>
          <w:p w14:paraId="6AB6D2F1"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473" w:type="dxa"/>
            <w:tcBorders>
              <w:top w:val="nil"/>
              <w:left w:val="nil"/>
              <w:bottom w:val="single" w:sz="2" w:space="0" w:color="000000"/>
              <w:right w:val="nil"/>
            </w:tcBorders>
            <w:shd w:val="clear" w:color="auto" w:fill="FFFFFF"/>
            <w:tcMar>
              <w:left w:w="30" w:type="dxa"/>
              <w:right w:w="30" w:type="dxa"/>
            </w:tcMar>
          </w:tcPr>
          <w:p w14:paraId="02C75DF1"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401</w:t>
            </w:r>
          </w:p>
        </w:tc>
        <w:tc>
          <w:tcPr>
            <w:tcW w:w="272" w:type="dxa"/>
            <w:tcBorders>
              <w:top w:val="nil"/>
              <w:left w:val="nil"/>
              <w:bottom w:val="single" w:sz="2" w:space="0" w:color="000000"/>
              <w:right w:val="nil"/>
            </w:tcBorders>
            <w:shd w:val="clear" w:color="auto" w:fill="FFFFFF"/>
            <w:tcMar>
              <w:left w:w="30" w:type="dxa"/>
              <w:right w:w="30" w:type="dxa"/>
            </w:tcMar>
          </w:tcPr>
          <w:p w14:paraId="356B99BA" w14:textId="77777777" w:rsidR="00C90CE0" w:rsidRPr="0072016A" w:rsidRDefault="00C90CE0" w:rsidP="00994BAF">
            <w:pPr>
              <w:adjustRightInd w:val="0"/>
              <w:spacing w:before="30" w:after="30"/>
              <w:jc w:val="right"/>
              <w:rPr>
                <w:rFonts w:cs="Arial"/>
                <w:color w:val="FFFFFF"/>
                <w:sz w:val="18"/>
                <w:szCs w:val="18"/>
              </w:rPr>
            </w:pPr>
            <w:r w:rsidRPr="0072016A">
              <w:rPr>
                <w:rFonts w:cs="Arial"/>
                <w:color w:val="FFFFFF"/>
                <w:sz w:val="18"/>
                <w:szCs w:val="18"/>
              </w:rPr>
              <w:t>.</w:t>
            </w:r>
          </w:p>
        </w:tc>
        <w:tc>
          <w:tcPr>
            <w:tcW w:w="522" w:type="dxa"/>
            <w:tcBorders>
              <w:top w:val="nil"/>
              <w:left w:val="nil"/>
              <w:bottom w:val="single" w:sz="2" w:space="0" w:color="000000"/>
              <w:right w:val="nil"/>
            </w:tcBorders>
            <w:shd w:val="clear" w:color="auto" w:fill="FFFFFF"/>
            <w:tcMar>
              <w:left w:w="30" w:type="dxa"/>
              <w:right w:w="30" w:type="dxa"/>
            </w:tcMar>
          </w:tcPr>
          <w:p w14:paraId="7BF550BB" w14:textId="77777777" w:rsidR="00C90CE0" w:rsidRPr="0072016A" w:rsidRDefault="00C90CE0" w:rsidP="00994BAF">
            <w:pPr>
              <w:adjustRightInd w:val="0"/>
              <w:spacing w:before="30" w:after="30"/>
              <w:jc w:val="right"/>
              <w:rPr>
                <w:rFonts w:cs="Arial"/>
                <w:color w:val="000000"/>
                <w:sz w:val="18"/>
                <w:szCs w:val="18"/>
              </w:rPr>
            </w:pPr>
            <w:r w:rsidRPr="0072016A">
              <w:rPr>
                <w:rFonts w:cs="Arial"/>
                <w:color w:val="000000"/>
                <w:sz w:val="18"/>
                <w:szCs w:val="18"/>
              </w:rPr>
              <w:t>78.9</w:t>
            </w:r>
          </w:p>
        </w:tc>
        <w:tc>
          <w:tcPr>
            <w:tcW w:w="736" w:type="dxa"/>
            <w:tcBorders>
              <w:top w:val="nil"/>
              <w:left w:val="nil"/>
              <w:bottom w:val="single" w:sz="2" w:space="0" w:color="000000"/>
              <w:right w:val="nil"/>
            </w:tcBorders>
            <w:shd w:val="clear" w:color="auto" w:fill="FFFFFF"/>
            <w:tcMar>
              <w:left w:w="30" w:type="dxa"/>
              <w:right w:w="30" w:type="dxa"/>
            </w:tcMar>
          </w:tcPr>
          <w:p w14:paraId="0D2716D0" w14:textId="77777777" w:rsidR="00C90CE0" w:rsidRPr="0072016A" w:rsidRDefault="00C90CE0" w:rsidP="00994BAF">
            <w:pPr>
              <w:adjustRightInd w:val="0"/>
              <w:spacing w:before="30" w:after="30"/>
              <w:rPr>
                <w:rFonts w:cs="Arial"/>
                <w:color w:val="000000"/>
                <w:sz w:val="18"/>
                <w:szCs w:val="18"/>
              </w:rPr>
            </w:pPr>
            <w:r w:rsidRPr="0072016A">
              <w:rPr>
                <w:rFonts w:cs="Arial"/>
                <w:color w:val="000000"/>
                <w:sz w:val="18"/>
                <w:szCs w:val="18"/>
              </w:rPr>
              <w:t>(48.82)</w:t>
            </w:r>
          </w:p>
        </w:tc>
      </w:tr>
    </w:tbl>
    <w:p w14:paraId="18737E5F" w14:textId="77777777" w:rsidR="00C90CE0" w:rsidRPr="00D009AB" w:rsidRDefault="00C90CE0" w:rsidP="0072016A">
      <w:pPr>
        <w:adjustRightInd w:val="0"/>
        <w:spacing w:before="10" w:after="10"/>
        <w:rPr>
          <w:rFonts w:cs="Arial"/>
          <w:color w:val="000000"/>
          <w:sz w:val="16"/>
          <w:szCs w:val="14"/>
        </w:rPr>
      </w:pPr>
      <w:r w:rsidRPr="00D009AB">
        <w:rPr>
          <w:rFonts w:cs="Arial"/>
          <w:color w:val="000000"/>
          <w:sz w:val="16"/>
          <w:szCs w:val="14"/>
        </w:rPr>
        <w:t>SD, standard deviation.</w:t>
      </w:r>
    </w:p>
    <w:p w14:paraId="21C3D41C" w14:textId="77777777" w:rsidR="00C90CE0" w:rsidRDefault="00C90CE0" w:rsidP="00782438">
      <w:pPr>
        <w:adjustRightInd w:val="0"/>
        <w:spacing w:before="10" w:after="10"/>
        <w:rPr>
          <w:rFonts w:cs="Arial"/>
          <w:color w:val="000000"/>
          <w:sz w:val="16"/>
          <w:szCs w:val="14"/>
        </w:rPr>
      </w:pPr>
      <w:r>
        <w:rPr>
          <w:rFonts w:cs="Arial"/>
          <w:color w:val="000000"/>
          <w:sz w:val="16"/>
          <w:szCs w:val="14"/>
        </w:rPr>
        <w:t>Means are unadjusted.</w:t>
      </w:r>
    </w:p>
    <w:p w14:paraId="6C79A41D" w14:textId="0FBE7F54" w:rsidR="00933B6E" w:rsidRPr="00D009AB" w:rsidRDefault="00933B6E" w:rsidP="00782438">
      <w:pPr>
        <w:adjustRightInd w:val="0"/>
        <w:spacing w:before="10" w:after="10"/>
        <w:rPr>
          <w:b/>
          <w:sz w:val="24"/>
        </w:rPr>
      </w:pPr>
      <w:r>
        <w:rPr>
          <w:rFonts w:cs="Arial"/>
          <w:color w:val="000000"/>
          <w:sz w:val="16"/>
          <w:szCs w:val="14"/>
        </w:rPr>
        <w:t>*Data not available.</w:t>
      </w:r>
    </w:p>
    <w:p w14:paraId="7083D157" w14:textId="77777777" w:rsidR="00C90CE0" w:rsidRDefault="00C90CE0" w:rsidP="00782438">
      <w:pPr>
        <w:rPr>
          <w:b/>
          <w:noProof/>
          <w:sz w:val="24"/>
        </w:rPr>
        <w:sectPr w:rsidR="00C90CE0" w:rsidSect="00C90CE0">
          <w:pgSz w:w="16838" w:h="11906" w:orient="landscape"/>
          <w:pgMar w:top="720" w:right="720" w:bottom="720" w:left="720" w:header="454" w:footer="227" w:gutter="0"/>
          <w:cols w:space="708"/>
          <w:docGrid w:linePitch="360"/>
        </w:sectPr>
      </w:pPr>
    </w:p>
    <w:p w14:paraId="420DFDD5" w14:textId="5E589B0A" w:rsidR="00325EE1" w:rsidRPr="00325EE1" w:rsidRDefault="00325EE1" w:rsidP="00325EE1">
      <w:pPr>
        <w:tabs>
          <w:tab w:val="left" w:pos="567"/>
        </w:tabs>
        <w:adjustRightInd w:val="0"/>
        <w:spacing w:before="10" w:after="10"/>
        <w:rPr>
          <w:rFonts w:cs="Arial"/>
          <w:b/>
          <w:color w:val="000000"/>
          <w:sz w:val="24"/>
          <w:szCs w:val="17"/>
        </w:rPr>
      </w:pPr>
      <w:r w:rsidRPr="00325EE1">
        <w:rPr>
          <w:rFonts w:cs="Arial"/>
          <w:b/>
          <w:color w:val="000000"/>
          <w:sz w:val="24"/>
          <w:szCs w:val="17"/>
        </w:rPr>
        <w:lastRenderedPageBreak/>
        <w:t>Table S</w:t>
      </w:r>
      <w:r w:rsidR="00E351C0">
        <w:rPr>
          <w:rFonts w:cs="Arial"/>
          <w:b/>
          <w:color w:val="000000"/>
          <w:sz w:val="24"/>
          <w:szCs w:val="17"/>
        </w:rPr>
        <w:t>9</w:t>
      </w:r>
      <w:r w:rsidRPr="00325EE1">
        <w:rPr>
          <w:rFonts w:cs="Arial"/>
          <w:b/>
          <w:color w:val="000000"/>
          <w:sz w:val="24"/>
          <w:szCs w:val="17"/>
        </w:rPr>
        <w:t xml:space="preserve">. Prevalence and patterns of alcohol consumption at baseline (2004-2008) and resurvey (2013-2014) among the subset of participants who </w:t>
      </w:r>
      <w:r w:rsidR="00EE1903">
        <w:rPr>
          <w:rFonts w:cs="Arial"/>
          <w:b/>
          <w:color w:val="000000"/>
          <w:sz w:val="24"/>
          <w:szCs w:val="17"/>
        </w:rPr>
        <w:t>participated in</w:t>
      </w:r>
      <w:r w:rsidRPr="00325EE1">
        <w:rPr>
          <w:rFonts w:cs="Arial"/>
          <w:b/>
          <w:color w:val="000000"/>
          <w:sz w:val="24"/>
          <w:szCs w:val="17"/>
        </w:rPr>
        <w:t xml:space="preserve"> both surveys, by sex</w:t>
      </w:r>
    </w:p>
    <w:p w14:paraId="2DCFA1EE" w14:textId="77777777" w:rsidR="00325EE1" w:rsidRPr="000616F9" w:rsidRDefault="00325EE1" w:rsidP="00325EE1">
      <w:pPr>
        <w:adjustRightInd w:val="0"/>
        <w:rPr>
          <w:rFonts w:cs="Arial"/>
          <w:color w:val="000000"/>
          <w:sz w:val="17"/>
          <w:szCs w:val="17"/>
        </w:rPr>
      </w:pPr>
    </w:p>
    <w:tbl>
      <w:tblPr>
        <w:tblW w:w="0" w:type="auto"/>
        <w:tblLayout w:type="fixed"/>
        <w:tblCellMar>
          <w:left w:w="0" w:type="dxa"/>
          <w:right w:w="0" w:type="dxa"/>
        </w:tblCellMar>
        <w:tblLook w:val="0000" w:firstRow="0" w:lastRow="0" w:firstColumn="0" w:lastColumn="0" w:noHBand="0" w:noVBand="0"/>
      </w:tblPr>
      <w:tblGrid>
        <w:gridCol w:w="4621"/>
        <w:gridCol w:w="720"/>
        <w:gridCol w:w="967"/>
        <w:gridCol w:w="848"/>
        <w:gridCol w:w="720"/>
        <w:gridCol w:w="967"/>
        <w:gridCol w:w="848"/>
      </w:tblGrid>
      <w:tr w:rsidR="00325EE1" w:rsidRPr="000616F9" w14:paraId="0B1E8232" w14:textId="77777777" w:rsidTr="00DE4836">
        <w:trPr>
          <w:cantSplit/>
          <w:tblHeader/>
        </w:trPr>
        <w:tc>
          <w:tcPr>
            <w:tcW w:w="5341" w:type="dxa"/>
            <w:gridSpan w:val="2"/>
            <w:tcBorders>
              <w:top w:val="single" w:sz="2" w:space="0" w:color="000000"/>
              <w:left w:val="nil"/>
              <w:bottom w:val="nil"/>
              <w:right w:val="nil"/>
            </w:tcBorders>
            <w:shd w:val="clear" w:color="auto" w:fill="FFFFFF"/>
            <w:tcMar>
              <w:left w:w="30" w:type="dxa"/>
              <w:right w:w="30" w:type="dxa"/>
            </w:tcMar>
            <w:vAlign w:val="bottom"/>
          </w:tcPr>
          <w:p w14:paraId="1184013A" w14:textId="77777777" w:rsidR="00325EE1" w:rsidRPr="000616F9" w:rsidRDefault="00325EE1" w:rsidP="00DE4836">
            <w:pPr>
              <w:adjustRightInd w:val="0"/>
              <w:spacing w:before="30" w:after="30"/>
              <w:jc w:val="center"/>
              <w:rPr>
                <w:rFonts w:cs="Arial"/>
                <w:b/>
                <w:bCs/>
                <w:color w:val="000000"/>
                <w:sz w:val="18"/>
                <w:szCs w:val="18"/>
              </w:rPr>
            </w:pPr>
          </w:p>
        </w:tc>
        <w:tc>
          <w:tcPr>
            <w:tcW w:w="1815" w:type="dxa"/>
            <w:gridSpan w:val="2"/>
            <w:tcBorders>
              <w:top w:val="single" w:sz="2" w:space="0" w:color="000000"/>
              <w:left w:val="nil"/>
              <w:bottom w:val="nil"/>
              <w:right w:val="nil"/>
            </w:tcBorders>
            <w:shd w:val="clear" w:color="auto" w:fill="FFFFFF"/>
            <w:tcMar>
              <w:left w:w="30" w:type="dxa"/>
              <w:right w:w="30" w:type="dxa"/>
            </w:tcMar>
            <w:vAlign w:val="bottom"/>
          </w:tcPr>
          <w:p w14:paraId="102FD8C7" w14:textId="77777777" w:rsidR="00325EE1" w:rsidRPr="000616F9" w:rsidRDefault="00325EE1" w:rsidP="00DE4836">
            <w:pPr>
              <w:pBdr>
                <w:bottom w:val="single" w:sz="6" w:space="0" w:color="auto"/>
              </w:pBdr>
              <w:adjustRightInd w:val="0"/>
              <w:spacing w:before="30" w:after="30"/>
              <w:jc w:val="center"/>
              <w:rPr>
                <w:rFonts w:cs="Arial"/>
                <w:b/>
                <w:bCs/>
                <w:color w:val="000000"/>
                <w:sz w:val="18"/>
                <w:szCs w:val="18"/>
              </w:rPr>
            </w:pPr>
            <w:r w:rsidRPr="000616F9">
              <w:rPr>
                <w:rFonts w:cs="Arial"/>
                <w:b/>
                <w:bCs/>
                <w:color w:val="000000"/>
                <w:sz w:val="18"/>
                <w:szCs w:val="18"/>
              </w:rPr>
              <w:t xml:space="preserve">Men </w:t>
            </w:r>
          </w:p>
        </w:tc>
        <w:tc>
          <w:tcPr>
            <w:tcW w:w="720" w:type="dxa"/>
            <w:tcBorders>
              <w:top w:val="single" w:sz="2" w:space="0" w:color="000000"/>
              <w:left w:val="nil"/>
              <w:bottom w:val="nil"/>
              <w:right w:val="nil"/>
            </w:tcBorders>
            <w:shd w:val="clear" w:color="auto" w:fill="FFFFFF"/>
            <w:tcMar>
              <w:left w:w="30" w:type="dxa"/>
              <w:right w:w="30" w:type="dxa"/>
            </w:tcMar>
            <w:vAlign w:val="bottom"/>
          </w:tcPr>
          <w:p w14:paraId="169C0171" w14:textId="77777777" w:rsidR="00325EE1" w:rsidRPr="000616F9" w:rsidRDefault="00325EE1" w:rsidP="00DE4836">
            <w:pPr>
              <w:adjustRightInd w:val="0"/>
              <w:spacing w:before="30" w:after="30"/>
              <w:jc w:val="center"/>
              <w:rPr>
                <w:rFonts w:cs="Arial"/>
                <w:b/>
                <w:bCs/>
                <w:color w:val="000000"/>
                <w:sz w:val="18"/>
                <w:szCs w:val="18"/>
              </w:rPr>
            </w:pPr>
          </w:p>
        </w:tc>
        <w:tc>
          <w:tcPr>
            <w:tcW w:w="1815" w:type="dxa"/>
            <w:gridSpan w:val="2"/>
            <w:tcBorders>
              <w:top w:val="single" w:sz="2" w:space="0" w:color="000000"/>
              <w:left w:val="nil"/>
              <w:bottom w:val="nil"/>
              <w:right w:val="nil"/>
            </w:tcBorders>
            <w:shd w:val="clear" w:color="auto" w:fill="FFFFFF"/>
            <w:tcMar>
              <w:left w:w="30" w:type="dxa"/>
              <w:right w:w="30" w:type="dxa"/>
            </w:tcMar>
            <w:vAlign w:val="bottom"/>
          </w:tcPr>
          <w:p w14:paraId="79F019E6" w14:textId="77777777" w:rsidR="00325EE1" w:rsidRPr="000616F9" w:rsidRDefault="00325EE1" w:rsidP="00DE4836">
            <w:pPr>
              <w:pBdr>
                <w:bottom w:val="single" w:sz="6" w:space="0" w:color="auto"/>
              </w:pBdr>
              <w:adjustRightInd w:val="0"/>
              <w:spacing w:before="30" w:after="30"/>
              <w:jc w:val="center"/>
              <w:rPr>
                <w:rFonts w:cs="Arial"/>
                <w:b/>
                <w:bCs/>
                <w:color w:val="000000"/>
                <w:sz w:val="18"/>
                <w:szCs w:val="18"/>
              </w:rPr>
            </w:pPr>
            <w:r w:rsidRPr="000616F9">
              <w:rPr>
                <w:rFonts w:cs="Arial"/>
                <w:b/>
                <w:bCs/>
                <w:color w:val="000000"/>
                <w:sz w:val="18"/>
                <w:szCs w:val="18"/>
              </w:rPr>
              <w:t xml:space="preserve">Women </w:t>
            </w:r>
          </w:p>
        </w:tc>
      </w:tr>
      <w:tr w:rsidR="00325EE1" w:rsidRPr="000616F9" w14:paraId="4C3F64AA" w14:textId="77777777" w:rsidTr="00DE4836">
        <w:trPr>
          <w:cantSplit/>
          <w:tblHeader/>
        </w:trPr>
        <w:tc>
          <w:tcPr>
            <w:tcW w:w="5341" w:type="dxa"/>
            <w:gridSpan w:val="2"/>
            <w:tcBorders>
              <w:top w:val="nil"/>
              <w:left w:val="nil"/>
              <w:bottom w:val="single" w:sz="2" w:space="0" w:color="000000"/>
              <w:right w:val="nil"/>
            </w:tcBorders>
            <w:shd w:val="clear" w:color="auto" w:fill="FFFFFF"/>
            <w:tcMar>
              <w:left w:w="30" w:type="dxa"/>
              <w:right w:w="30" w:type="dxa"/>
            </w:tcMar>
            <w:vAlign w:val="bottom"/>
          </w:tcPr>
          <w:p w14:paraId="2C757263" w14:textId="77777777" w:rsidR="00325EE1" w:rsidRPr="000616F9" w:rsidRDefault="00325EE1" w:rsidP="00DE4836">
            <w:pPr>
              <w:adjustRightInd w:val="0"/>
              <w:spacing w:before="30" w:after="30"/>
              <w:jc w:val="center"/>
              <w:rPr>
                <w:rFonts w:cs="Arial"/>
                <w:b/>
                <w:bCs/>
                <w:color w:val="000000"/>
                <w:sz w:val="18"/>
                <w:szCs w:val="18"/>
              </w:rPr>
            </w:pPr>
          </w:p>
        </w:tc>
        <w:tc>
          <w:tcPr>
            <w:tcW w:w="967" w:type="dxa"/>
            <w:tcBorders>
              <w:top w:val="nil"/>
              <w:left w:val="nil"/>
              <w:bottom w:val="single" w:sz="2" w:space="0" w:color="000000"/>
              <w:right w:val="nil"/>
            </w:tcBorders>
            <w:shd w:val="clear" w:color="auto" w:fill="FFFFFF"/>
            <w:tcMar>
              <w:left w:w="30" w:type="dxa"/>
              <w:right w:w="30" w:type="dxa"/>
            </w:tcMar>
            <w:vAlign w:val="bottom"/>
          </w:tcPr>
          <w:p w14:paraId="30B1F89D" w14:textId="77777777" w:rsidR="00325EE1" w:rsidRPr="000616F9" w:rsidRDefault="00325EE1" w:rsidP="00DE4836">
            <w:pPr>
              <w:adjustRightInd w:val="0"/>
              <w:spacing w:before="30" w:after="30"/>
              <w:jc w:val="center"/>
              <w:rPr>
                <w:rFonts w:cs="Arial"/>
                <w:b/>
                <w:bCs/>
                <w:color w:val="000000"/>
                <w:sz w:val="18"/>
                <w:szCs w:val="18"/>
              </w:rPr>
            </w:pPr>
            <w:r w:rsidRPr="000616F9">
              <w:rPr>
                <w:rFonts w:cs="Arial"/>
                <w:b/>
                <w:bCs/>
                <w:color w:val="000000"/>
                <w:sz w:val="18"/>
                <w:szCs w:val="18"/>
              </w:rPr>
              <w:t>Baseline</w:t>
            </w:r>
          </w:p>
        </w:tc>
        <w:tc>
          <w:tcPr>
            <w:tcW w:w="848" w:type="dxa"/>
            <w:tcBorders>
              <w:top w:val="nil"/>
              <w:left w:val="nil"/>
              <w:bottom w:val="single" w:sz="2" w:space="0" w:color="000000"/>
              <w:right w:val="nil"/>
            </w:tcBorders>
            <w:shd w:val="clear" w:color="auto" w:fill="FFFFFF"/>
            <w:tcMar>
              <w:left w:w="30" w:type="dxa"/>
              <w:right w:w="30" w:type="dxa"/>
            </w:tcMar>
            <w:vAlign w:val="bottom"/>
          </w:tcPr>
          <w:p w14:paraId="369B5ECD" w14:textId="77777777" w:rsidR="00325EE1" w:rsidRPr="000616F9" w:rsidRDefault="00325EE1" w:rsidP="00DE4836">
            <w:pPr>
              <w:adjustRightInd w:val="0"/>
              <w:spacing w:before="30" w:after="30"/>
              <w:jc w:val="center"/>
              <w:rPr>
                <w:rFonts w:cs="Arial"/>
                <w:b/>
                <w:bCs/>
                <w:color w:val="000000"/>
                <w:sz w:val="18"/>
                <w:szCs w:val="18"/>
              </w:rPr>
            </w:pPr>
            <w:r w:rsidRPr="000616F9">
              <w:rPr>
                <w:rFonts w:cs="Arial"/>
                <w:b/>
                <w:bCs/>
                <w:color w:val="000000"/>
                <w:sz w:val="18"/>
                <w:szCs w:val="18"/>
              </w:rPr>
              <w:t>Resurvey</w:t>
            </w:r>
          </w:p>
        </w:tc>
        <w:tc>
          <w:tcPr>
            <w:tcW w:w="720" w:type="dxa"/>
            <w:tcBorders>
              <w:top w:val="nil"/>
              <w:left w:val="nil"/>
              <w:bottom w:val="single" w:sz="2" w:space="0" w:color="000000"/>
              <w:right w:val="nil"/>
            </w:tcBorders>
            <w:shd w:val="clear" w:color="auto" w:fill="FFFFFF"/>
            <w:tcMar>
              <w:left w:w="30" w:type="dxa"/>
              <w:right w:w="30" w:type="dxa"/>
            </w:tcMar>
            <w:vAlign w:val="bottom"/>
          </w:tcPr>
          <w:p w14:paraId="0190A80E" w14:textId="77777777" w:rsidR="00325EE1" w:rsidRPr="000616F9" w:rsidRDefault="00325EE1" w:rsidP="00DE4836">
            <w:pPr>
              <w:adjustRightInd w:val="0"/>
              <w:spacing w:before="30" w:after="30"/>
              <w:jc w:val="center"/>
              <w:rPr>
                <w:rFonts w:cs="Arial"/>
                <w:b/>
                <w:bCs/>
                <w:color w:val="000000"/>
                <w:sz w:val="18"/>
                <w:szCs w:val="18"/>
              </w:rPr>
            </w:pPr>
          </w:p>
        </w:tc>
        <w:tc>
          <w:tcPr>
            <w:tcW w:w="967" w:type="dxa"/>
            <w:tcBorders>
              <w:top w:val="nil"/>
              <w:left w:val="nil"/>
              <w:bottom w:val="single" w:sz="2" w:space="0" w:color="000000"/>
              <w:right w:val="nil"/>
            </w:tcBorders>
            <w:shd w:val="clear" w:color="auto" w:fill="FFFFFF"/>
            <w:tcMar>
              <w:left w:w="30" w:type="dxa"/>
              <w:right w:w="30" w:type="dxa"/>
            </w:tcMar>
            <w:vAlign w:val="bottom"/>
          </w:tcPr>
          <w:p w14:paraId="258BE2CD" w14:textId="77777777" w:rsidR="00325EE1" w:rsidRPr="000616F9" w:rsidRDefault="00325EE1" w:rsidP="00DE4836">
            <w:pPr>
              <w:adjustRightInd w:val="0"/>
              <w:spacing w:before="30" w:after="30"/>
              <w:jc w:val="center"/>
              <w:rPr>
                <w:rFonts w:cs="Arial"/>
                <w:b/>
                <w:bCs/>
                <w:color w:val="000000"/>
                <w:sz w:val="18"/>
                <w:szCs w:val="18"/>
              </w:rPr>
            </w:pPr>
            <w:r w:rsidRPr="000616F9">
              <w:rPr>
                <w:rFonts w:cs="Arial"/>
                <w:b/>
                <w:bCs/>
                <w:color w:val="000000"/>
                <w:sz w:val="18"/>
                <w:szCs w:val="18"/>
              </w:rPr>
              <w:t>Baseline</w:t>
            </w:r>
          </w:p>
        </w:tc>
        <w:tc>
          <w:tcPr>
            <w:tcW w:w="848" w:type="dxa"/>
            <w:tcBorders>
              <w:top w:val="nil"/>
              <w:left w:val="nil"/>
              <w:bottom w:val="single" w:sz="2" w:space="0" w:color="000000"/>
              <w:right w:val="nil"/>
            </w:tcBorders>
            <w:shd w:val="clear" w:color="auto" w:fill="FFFFFF"/>
            <w:tcMar>
              <w:left w:w="30" w:type="dxa"/>
              <w:right w:w="30" w:type="dxa"/>
            </w:tcMar>
            <w:vAlign w:val="bottom"/>
          </w:tcPr>
          <w:p w14:paraId="0288916B" w14:textId="77777777" w:rsidR="00325EE1" w:rsidRPr="000616F9" w:rsidRDefault="00325EE1" w:rsidP="00DE4836">
            <w:pPr>
              <w:adjustRightInd w:val="0"/>
              <w:spacing w:before="30" w:after="30"/>
              <w:jc w:val="center"/>
              <w:rPr>
                <w:rFonts w:cs="Arial"/>
                <w:b/>
                <w:bCs/>
                <w:color w:val="000000"/>
                <w:sz w:val="18"/>
                <w:szCs w:val="18"/>
              </w:rPr>
            </w:pPr>
            <w:r w:rsidRPr="000616F9">
              <w:rPr>
                <w:rFonts w:cs="Arial"/>
                <w:b/>
                <w:bCs/>
                <w:color w:val="000000"/>
                <w:sz w:val="18"/>
                <w:szCs w:val="18"/>
              </w:rPr>
              <w:t>Resurvey</w:t>
            </w:r>
          </w:p>
        </w:tc>
      </w:tr>
      <w:tr w:rsidR="00325EE1" w:rsidRPr="000616F9" w14:paraId="6E9B358D" w14:textId="77777777" w:rsidTr="00DE4836">
        <w:trPr>
          <w:cantSplit/>
        </w:trPr>
        <w:tc>
          <w:tcPr>
            <w:tcW w:w="9691" w:type="dxa"/>
            <w:gridSpan w:val="7"/>
            <w:tcBorders>
              <w:top w:val="nil"/>
              <w:left w:val="nil"/>
              <w:bottom w:val="nil"/>
              <w:right w:val="nil"/>
            </w:tcBorders>
            <w:shd w:val="clear" w:color="auto" w:fill="FFFFFF"/>
            <w:tcMar>
              <w:left w:w="30" w:type="dxa"/>
              <w:right w:w="30" w:type="dxa"/>
            </w:tcMar>
          </w:tcPr>
          <w:p w14:paraId="3705A517" w14:textId="77777777" w:rsidR="00325EE1" w:rsidRPr="000616F9" w:rsidRDefault="00325EE1" w:rsidP="00DE4836">
            <w:pPr>
              <w:adjustRightInd w:val="0"/>
              <w:spacing w:before="30" w:after="30"/>
              <w:rPr>
                <w:rFonts w:cs="Arial"/>
                <w:b/>
                <w:bCs/>
                <w:color w:val="000000"/>
                <w:sz w:val="18"/>
                <w:szCs w:val="18"/>
              </w:rPr>
            </w:pPr>
            <w:r>
              <w:rPr>
                <w:rFonts w:cs="Arial"/>
                <w:b/>
                <w:bCs/>
                <w:color w:val="000000"/>
                <w:sz w:val="18"/>
                <w:szCs w:val="18"/>
              </w:rPr>
              <w:t>Overall</w:t>
            </w:r>
          </w:p>
        </w:tc>
      </w:tr>
      <w:tr w:rsidR="00325EE1" w:rsidRPr="000616F9" w14:paraId="18ACE17E" w14:textId="77777777" w:rsidTr="00DE4836">
        <w:trPr>
          <w:cantSplit/>
        </w:trPr>
        <w:tc>
          <w:tcPr>
            <w:tcW w:w="4621" w:type="dxa"/>
            <w:tcBorders>
              <w:top w:val="nil"/>
              <w:left w:val="nil"/>
              <w:bottom w:val="nil"/>
              <w:right w:val="nil"/>
            </w:tcBorders>
            <w:shd w:val="clear" w:color="auto" w:fill="FFFFFF"/>
            <w:tcMar>
              <w:left w:w="30" w:type="dxa"/>
              <w:right w:w="30" w:type="dxa"/>
            </w:tcMar>
          </w:tcPr>
          <w:p w14:paraId="53624607" w14:textId="77777777" w:rsidR="00325EE1" w:rsidRPr="000616F9" w:rsidRDefault="00325EE1" w:rsidP="00DE4836">
            <w:pPr>
              <w:adjustRightInd w:val="0"/>
              <w:spacing w:before="30" w:after="30"/>
              <w:rPr>
                <w:rFonts w:cs="Arial"/>
                <w:color w:val="000000"/>
                <w:sz w:val="18"/>
                <w:szCs w:val="18"/>
              </w:rPr>
            </w:pPr>
            <w:r w:rsidRPr="000616F9">
              <w:rPr>
                <w:rFonts w:cs="Arial"/>
                <w:color w:val="000000"/>
                <w:sz w:val="18"/>
                <w:szCs w:val="18"/>
              </w:rPr>
              <w:t>Number of participants</w:t>
            </w:r>
          </w:p>
        </w:tc>
        <w:tc>
          <w:tcPr>
            <w:tcW w:w="720" w:type="dxa"/>
            <w:tcBorders>
              <w:top w:val="nil"/>
              <w:left w:val="nil"/>
              <w:bottom w:val="nil"/>
              <w:right w:val="nil"/>
            </w:tcBorders>
            <w:shd w:val="clear" w:color="auto" w:fill="FFFFFF"/>
            <w:tcMar>
              <w:left w:w="30" w:type="dxa"/>
              <w:right w:w="30" w:type="dxa"/>
            </w:tcMar>
          </w:tcPr>
          <w:p w14:paraId="7C255248" w14:textId="77777777" w:rsidR="00325EE1" w:rsidRPr="000616F9" w:rsidRDefault="00325EE1" w:rsidP="00DE4836">
            <w:pPr>
              <w:adjustRightInd w:val="0"/>
              <w:spacing w:before="30" w:after="30"/>
              <w:jc w:val="right"/>
              <w:rPr>
                <w:rFonts w:cs="Arial"/>
                <w:color w:val="FFFFFF"/>
                <w:sz w:val="18"/>
                <w:szCs w:val="18"/>
              </w:rPr>
            </w:pPr>
            <w:r w:rsidRPr="000616F9">
              <w:rPr>
                <w:rFonts w:cs="Arial"/>
                <w:color w:val="FFFFFF"/>
                <w:sz w:val="18"/>
                <w:szCs w:val="18"/>
              </w:rPr>
              <w:t>.</w:t>
            </w:r>
          </w:p>
        </w:tc>
        <w:tc>
          <w:tcPr>
            <w:tcW w:w="967" w:type="dxa"/>
            <w:tcBorders>
              <w:top w:val="nil"/>
              <w:left w:val="nil"/>
              <w:bottom w:val="nil"/>
              <w:right w:val="nil"/>
            </w:tcBorders>
            <w:shd w:val="clear" w:color="auto" w:fill="FFFFFF"/>
            <w:tcMar>
              <w:left w:w="30" w:type="dxa"/>
              <w:right w:w="30" w:type="dxa"/>
            </w:tcMar>
          </w:tcPr>
          <w:p w14:paraId="3ED288E5" w14:textId="77777777" w:rsidR="00325EE1" w:rsidRPr="000616F9" w:rsidRDefault="00325EE1" w:rsidP="00DE4836">
            <w:pPr>
              <w:tabs>
                <w:tab w:val="decimal" w:pos="758"/>
              </w:tabs>
              <w:adjustRightInd w:val="0"/>
              <w:spacing w:before="30" w:after="30"/>
              <w:rPr>
                <w:rFonts w:cs="Arial"/>
                <w:color w:val="000000"/>
                <w:sz w:val="18"/>
                <w:szCs w:val="18"/>
              </w:rPr>
            </w:pPr>
            <w:r w:rsidRPr="000616F9">
              <w:rPr>
                <w:rFonts w:cs="Arial"/>
                <w:color w:val="000000"/>
                <w:sz w:val="18"/>
                <w:szCs w:val="18"/>
              </w:rPr>
              <w:t>9569</w:t>
            </w:r>
          </w:p>
        </w:tc>
        <w:tc>
          <w:tcPr>
            <w:tcW w:w="848" w:type="dxa"/>
            <w:tcBorders>
              <w:top w:val="nil"/>
              <w:left w:val="nil"/>
              <w:bottom w:val="nil"/>
              <w:right w:val="nil"/>
            </w:tcBorders>
            <w:shd w:val="clear" w:color="auto" w:fill="FFFFFF"/>
            <w:tcMar>
              <w:left w:w="30" w:type="dxa"/>
              <w:right w:w="30" w:type="dxa"/>
            </w:tcMar>
          </w:tcPr>
          <w:p w14:paraId="2DDA92E2" w14:textId="77777777" w:rsidR="00325EE1" w:rsidRPr="000616F9" w:rsidRDefault="00325EE1" w:rsidP="00DE4836">
            <w:pPr>
              <w:tabs>
                <w:tab w:val="decimal" w:pos="639"/>
              </w:tabs>
              <w:adjustRightInd w:val="0"/>
              <w:spacing w:before="30" w:after="30"/>
              <w:rPr>
                <w:rFonts w:cs="Arial"/>
                <w:color w:val="000000"/>
                <w:sz w:val="18"/>
                <w:szCs w:val="18"/>
              </w:rPr>
            </w:pPr>
            <w:r w:rsidRPr="000616F9">
              <w:rPr>
                <w:rFonts w:cs="Arial"/>
                <w:color w:val="000000"/>
                <w:sz w:val="18"/>
                <w:szCs w:val="18"/>
              </w:rPr>
              <w:t>9569</w:t>
            </w:r>
          </w:p>
        </w:tc>
        <w:tc>
          <w:tcPr>
            <w:tcW w:w="720" w:type="dxa"/>
            <w:tcBorders>
              <w:top w:val="nil"/>
              <w:left w:val="nil"/>
              <w:bottom w:val="nil"/>
              <w:right w:val="nil"/>
            </w:tcBorders>
            <w:shd w:val="clear" w:color="auto" w:fill="FFFFFF"/>
            <w:tcMar>
              <w:left w:w="30" w:type="dxa"/>
              <w:right w:w="30" w:type="dxa"/>
            </w:tcMar>
          </w:tcPr>
          <w:p w14:paraId="3541ABD6" w14:textId="77777777" w:rsidR="00325EE1" w:rsidRPr="000616F9" w:rsidRDefault="00325EE1" w:rsidP="00DE4836">
            <w:pPr>
              <w:adjustRightInd w:val="0"/>
              <w:spacing w:before="30" w:after="30"/>
              <w:jc w:val="right"/>
              <w:rPr>
                <w:rFonts w:cs="Arial"/>
                <w:color w:val="FFFFFF"/>
                <w:sz w:val="18"/>
                <w:szCs w:val="18"/>
              </w:rPr>
            </w:pPr>
            <w:r w:rsidRPr="000616F9">
              <w:rPr>
                <w:rFonts w:cs="Arial"/>
                <w:color w:val="FFFFFF"/>
                <w:sz w:val="18"/>
                <w:szCs w:val="18"/>
              </w:rPr>
              <w:t>.</w:t>
            </w:r>
          </w:p>
        </w:tc>
        <w:tc>
          <w:tcPr>
            <w:tcW w:w="967" w:type="dxa"/>
            <w:tcBorders>
              <w:top w:val="nil"/>
              <w:left w:val="nil"/>
              <w:bottom w:val="nil"/>
              <w:right w:val="nil"/>
            </w:tcBorders>
            <w:shd w:val="clear" w:color="auto" w:fill="FFFFFF"/>
            <w:tcMar>
              <w:left w:w="30" w:type="dxa"/>
              <w:right w:w="30" w:type="dxa"/>
            </w:tcMar>
          </w:tcPr>
          <w:p w14:paraId="336A1260" w14:textId="77777777" w:rsidR="00325EE1" w:rsidRPr="000616F9" w:rsidRDefault="00325EE1" w:rsidP="00DE4836">
            <w:pPr>
              <w:tabs>
                <w:tab w:val="decimal" w:pos="758"/>
              </w:tabs>
              <w:adjustRightInd w:val="0"/>
              <w:spacing w:before="30" w:after="30"/>
              <w:rPr>
                <w:rFonts w:cs="Arial"/>
                <w:color w:val="000000"/>
                <w:sz w:val="18"/>
                <w:szCs w:val="18"/>
              </w:rPr>
            </w:pPr>
            <w:r w:rsidRPr="000616F9">
              <w:rPr>
                <w:rFonts w:cs="Arial"/>
                <w:color w:val="000000"/>
                <w:sz w:val="18"/>
                <w:szCs w:val="18"/>
              </w:rPr>
              <w:t>15427</w:t>
            </w:r>
          </w:p>
        </w:tc>
        <w:tc>
          <w:tcPr>
            <w:tcW w:w="848" w:type="dxa"/>
            <w:tcBorders>
              <w:top w:val="nil"/>
              <w:left w:val="nil"/>
              <w:bottom w:val="nil"/>
              <w:right w:val="nil"/>
            </w:tcBorders>
            <w:shd w:val="clear" w:color="auto" w:fill="FFFFFF"/>
            <w:tcMar>
              <w:left w:w="30" w:type="dxa"/>
              <w:right w:w="30" w:type="dxa"/>
            </w:tcMar>
          </w:tcPr>
          <w:p w14:paraId="074FBA5B" w14:textId="77777777" w:rsidR="00325EE1" w:rsidRPr="000616F9" w:rsidRDefault="00325EE1" w:rsidP="00DE4836">
            <w:pPr>
              <w:tabs>
                <w:tab w:val="decimal" w:pos="639"/>
              </w:tabs>
              <w:adjustRightInd w:val="0"/>
              <w:spacing w:before="30" w:after="30"/>
              <w:rPr>
                <w:rFonts w:cs="Arial"/>
                <w:color w:val="000000"/>
                <w:sz w:val="18"/>
                <w:szCs w:val="18"/>
              </w:rPr>
            </w:pPr>
            <w:r w:rsidRPr="000616F9">
              <w:rPr>
                <w:rFonts w:cs="Arial"/>
                <w:color w:val="000000"/>
                <w:sz w:val="18"/>
                <w:szCs w:val="18"/>
              </w:rPr>
              <w:t>15427</w:t>
            </w:r>
          </w:p>
        </w:tc>
      </w:tr>
      <w:tr w:rsidR="00325EE1" w:rsidRPr="000616F9" w14:paraId="0AA063B9" w14:textId="77777777" w:rsidTr="00DE4836">
        <w:trPr>
          <w:cantSplit/>
        </w:trPr>
        <w:tc>
          <w:tcPr>
            <w:tcW w:w="9691" w:type="dxa"/>
            <w:gridSpan w:val="7"/>
            <w:tcBorders>
              <w:top w:val="nil"/>
              <w:left w:val="nil"/>
              <w:bottom w:val="nil"/>
              <w:right w:val="nil"/>
            </w:tcBorders>
            <w:shd w:val="clear" w:color="auto" w:fill="FFFFFF"/>
            <w:tcMar>
              <w:left w:w="30" w:type="dxa"/>
              <w:right w:w="30" w:type="dxa"/>
            </w:tcMar>
          </w:tcPr>
          <w:p w14:paraId="3B536D99" w14:textId="77777777" w:rsidR="00325EE1" w:rsidRPr="000616F9" w:rsidRDefault="00325EE1" w:rsidP="00DE4836">
            <w:pPr>
              <w:adjustRightInd w:val="0"/>
              <w:spacing w:before="30" w:after="30"/>
              <w:rPr>
                <w:rFonts w:cs="Arial"/>
                <w:color w:val="000000"/>
                <w:sz w:val="18"/>
                <w:szCs w:val="18"/>
              </w:rPr>
            </w:pPr>
            <w:r>
              <w:rPr>
                <w:rFonts w:cs="Arial"/>
                <w:color w:val="000000"/>
                <w:sz w:val="18"/>
                <w:szCs w:val="18"/>
              </w:rPr>
              <w:t>Drinking categories, %</w:t>
            </w:r>
          </w:p>
        </w:tc>
      </w:tr>
      <w:tr w:rsidR="00325EE1" w:rsidRPr="000616F9" w14:paraId="3B1257A7" w14:textId="77777777" w:rsidTr="00DE4836">
        <w:trPr>
          <w:cantSplit/>
        </w:trPr>
        <w:tc>
          <w:tcPr>
            <w:tcW w:w="4621" w:type="dxa"/>
            <w:tcBorders>
              <w:top w:val="nil"/>
              <w:left w:val="nil"/>
              <w:bottom w:val="nil"/>
              <w:right w:val="nil"/>
            </w:tcBorders>
            <w:shd w:val="clear" w:color="auto" w:fill="FFFFFF"/>
            <w:tcMar>
              <w:left w:w="30" w:type="dxa"/>
              <w:right w:w="30" w:type="dxa"/>
            </w:tcMar>
          </w:tcPr>
          <w:p w14:paraId="461E5B37" w14:textId="77777777" w:rsidR="00325EE1" w:rsidRPr="000616F9" w:rsidRDefault="00325EE1" w:rsidP="00DE4836">
            <w:pPr>
              <w:adjustRightInd w:val="0"/>
              <w:spacing w:before="30" w:after="30"/>
              <w:ind w:left="192"/>
              <w:rPr>
                <w:rFonts w:cs="Arial"/>
                <w:color w:val="000000"/>
                <w:sz w:val="18"/>
                <w:szCs w:val="18"/>
              </w:rPr>
            </w:pPr>
            <w:r w:rsidRPr="000616F9">
              <w:rPr>
                <w:rFonts w:cs="Arial"/>
                <w:color w:val="000000"/>
                <w:sz w:val="18"/>
                <w:szCs w:val="18"/>
              </w:rPr>
              <w:t>Abstainer</w:t>
            </w:r>
          </w:p>
        </w:tc>
        <w:tc>
          <w:tcPr>
            <w:tcW w:w="720" w:type="dxa"/>
            <w:tcBorders>
              <w:top w:val="nil"/>
              <w:left w:val="nil"/>
              <w:bottom w:val="nil"/>
              <w:right w:val="nil"/>
            </w:tcBorders>
            <w:shd w:val="clear" w:color="auto" w:fill="FFFFFF"/>
            <w:tcMar>
              <w:left w:w="30" w:type="dxa"/>
              <w:right w:w="30" w:type="dxa"/>
            </w:tcMar>
          </w:tcPr>
          <w:p w14:paraId="159E30DD" w14:textId="77777777" w:rsidR="00325EE1" w:rsidRPr="000616F9" w:rsidRDefault="00325EE1" w:rsidP="00DE4836">
            <w:pPr>
              <w:adjustRightInd w:val="0"/>
              <w:spacing w:before="30" w:after="30"/>
              <w:jc w:val="right"/>
              <w:rPr>
                <w:rFonts w:cs="Arial"/>
                <w:color w:val="FFFFFF"/>
                <w:sz w:val="18"/>
                <w:szCs w:val="18"/>
              </w:rPr>
            </w:pPr>
            <w:r w:rsidRPr="000616F9">
              <w:rPr>
                <w:rFonts w:cs="Arial"/>
                <w:color w:val="FFFFFF"/>
                <w:sz w:val="18"/>
                <w:szCs w:val="18"/>
              </w:rPr>
              <w:t>.</w:t>
            </w:r>
          </w:p>
        </w:tc>
        <w:tc>
          <w:tcPr>
            <w:tcW w:w="967" w:type="dxa"/>
            <w:tcBorders>
              <w:top w:val="nil"/>
              <w:left w:val="nil"/>
              <w:bottom w:val="nil"/>
              <w:right w:val="nil"/>
            </w:tcBorders>
            <w:shd w:val="clear" w:color="auto" w:fill="FFFFFF"/>
            <w:tcMar>
              <w:left w:w="30" w:type="dxa"/>
              <w:right w:w="30" w:type="dxa"/>
            </w:tcMar>
          </w:tcPr>
          <w:p w14:paraId="70C546A1" w14:textId="77777777" w:rsidR="00325EE1" w:rsidRPr="000616F9" w:rsidRDefault="00325EE1" w:rsidP="00DE4836">
            <w:pPr>
              <w:tabs>
                <w:tab w:val="decimal" w:pos="758"/>
              </w:tabs>
              <w:adjustRightInd w:val="0"/>
              <w:spacing w:before="30" w:after="30"/>
              <w:rPr>
                <w:rFonts w:cs="Arial"/>
                <w:color w:val="000000"/>
                <w:sz w:val="18"/>
                <w:szCs w:val="18"/>
              </w:rPr>
            </w:pPr>
            <w:r w:rsidRPr="000616F9">
              <w:rPr>
                <w:rFonts w:cs="Arial"/>
                <w:color w:val="000000"/>
                <w:sz w:val="18"/>
                <w:szCs w:val="18"/>
              </w:rPr>
              <w:t>19.3</w:t>
            </w:r>
          </w:p>
        </w:tc>
        <w:tc>
          <w:tcPr>
            <w:tcW w:w="848" w:type="dxa"/>
            <w:tcBorders>
              <w:top w:val="nil"/>
              <w:left w:val="nil"/>
              <w:bottom w:val="nil"/>
              <w:right w:val="nil"/>
            </w:tcBorders>
            <w:shd w:val="clear" w:color="auto" w:fill="FFFFFF"/>
            <w:tcMar>
              <w:left w:w="30" w:type="dxa"/>
              <w:right w:w="30" w:type="dxa"/>
            </w:tcMar>
          </w:tcPr>
          <w:p w14:paraId="5B337F1B" w14:textId="77777777" w:rsidR="00325EE1" w:rsidRPr="000616F9" w:rsidRDefault="00325EE1" w:rsidP="00DE4836">
            <w:pPr>
              <w:tabs>
                <w:tab w:val="decimal" w:pos="639"/>
              </w:tabs>
              <w:adjustRightInd w:val="0"/>
              <w:spacing w:before="30" w:after="30"/>
              <w:rPr>
                <w:rFonts w:cs="Arial"/>
                <w:color w:val="000000"/>
                <w:sz w:val="18"/>
                <w:szCs w:val="18"/>
              </w:rPr>
            </w:pPr>
            <w:r w:rsidRPr="000616F9">
              <w:rPr>
                <w:rFonts w:cs="Arial"/>
                <w:color w:val="000000"/>
                <w:sz w:val="18"/>
                <w:szCs w:val="18"/>
              </w:rPr>
              <w:t>34.9</w:t>
            </w:r>
          </w:p>
        </w:tc>
        <w:tc>
          <w:tcPr>
            <w:tcW w:w="720" w:type="dxa"/>
            <w:tcBorders>
              <w:top w:val="nil"/>
              <w:left w:val="nil"/>
              <w:bottom w:val="nil"/>
              <w:right w:val="nil"/>
            </w:tcBorders>
            <w:shd w:val="clear" w:color="auto" w:fill="FFFFFF"/>
            <w:tcMar>
              <w:left w:w="30" w:type="dxa"/>
              <w:right w:w="30" w:type="dxa"/>
            </w:tcMar>
          </w:tcPr>
          <w:p w14:paraId="61A008F2" w14:textId="77777777" w:rsidR="00325EE1" w:rsidRPr="000616F9" w:rsidRDefault="00325EE1" w:rsidP="00DE4836">
            <w:pPr>
              <w:adjustRightInd w:val="0"/>
              <w:spacing w:before="30" w:after="30"/>
              <w:jc w:val="right"/>
              <w:rPr>
                <w:rFonts w:cs="Arial"/>
                <w:color w:val="FFFFFF"/>
                <w:sz w:val="18"/>
                <w:szCs w:val="18"/>
              </w:rPr>
            </w:pPr>
            <w:r w:rsidRPr="000616F9">
              <w:rPr>
                <w:rFonts w:cs="Arial"/>
                <w:color w:val="FFFFFF"/>
                <w:sz w:val="18"/>
                <w:szCs w:val="18"/>
              </w:rPr>
              <w:t>.</w:t>
            </w:r>
          </w:p>
        </w:tc>
        <w:tc>
          <w:tcPr>
            <w:tcW w:w="967" w:type="dxa"/>
            <w:tcBorders>
              <w:top w:val="nil"/>
              <w:left w:val="nil"/>
              <w:bottom w:val="nil"/>
              <w:right w:val="nil"/>
            </w:tcBorders>
            <w:shd w:val="clear" w:color="auto" w:fill="FFFFFF"/>
            <w:tcMar>
              <w:left w:w="30" w:type="dxa"/>
              <w:right w:w="30" w:type="dxa"/>
            </w:tcMar>
          </w:tcPr>
          <w:p w14:paraId="53841975" w14:textId="77777777" w:rsidR="00325EE1" w:rsidRPr="000616F9" w:rsidRDefault="00325EE1" w:rsidP="00DE4836">
            <w:pPr>
              <w:tabs>
                <w:tab w:val="decimal" w:pos="758"/>
              </w:tabs>
              <w:adjustRightInd w:val="0"/>
              <w:spacing w:before="30" w:after="30"/>
              <w:rPr>
                <w:rFonts w:cs="Arial"/>
                <w:color w:val="000000"/>
                <w:sz w:val="18"/>
                <w:szCs w:val="18"/>
              </w:rPr>
            </w:pPr>
            <w:r w:rsidRPr="000616F9">
              <w:rPr>
                <w:rFonts w:cs="Arial"/>
                <w:color w:val="000000"/>
                <w:sz w:val="18"/>
                <w:szCs w:val="18"/>
              </w:rPr>
              <w:t>64.6</w:t>
            </w:r>
          </w:p>
        </w:tc>
        <w:tc>
          <w:tcPr>
            <w:tcW w:w="848" w:type="dxa"/>
            <w:tcBorders>
              <w:top w:val="nil"/>
              <w:left w:val="nil"/>
              <w:bottom w:val="nil"/>
              <w:right w:val="nil"/>
            </w:tcBorders>
            <w:shd w:val="clear" w:color="auto" w:fill="FFFFFF"/>
            <w:tcMar>
              <w:left w:w="30" w:type="dxa"/>
              <w:right w:w="30" w:type="dxa"/>
            </w:tcMar>
          </w:tcPr>
          <w:p w14:paraId="0DD18CC7" w14:textId="77777777" w:rsidR="00325EE1" w:rsidRPr="000616F9" w:rsidRDefault="00325EE1" w:rsidP="00DE4836">
            <w:pPr>
              <w:tabs>
                <w:tab w:val="decimal" w:pos="639"/>
              </w:tabs>
              <w:adjustRightInd w:val="0"/>
              <w:spacing w:before="30" w:after="30"/>
              <w:rPr>
                <w:rFonts w:cs="Arial"/>
                <w:color w:val="000000"/>
                <w:sz w:val="18"/>
                <w:szCs w:val="18"/>
              </w:rPr>
            </w:pPr>
            <w:r w:rsidRPr="000616F9">
              <w:rPr>
                <w:rFonts w:cs="Arial"/>
                <w:color w:val="000000"/>
                <w:sz w:val="18"/>
                <w:szCs w:val="18"/>
              </w:rPr>
              <w:t>82.0</w:t>
            </w:r>
          </w:p>
        </w:tc>
      </w:tr>
      <w:tr w:rsidR="00325EE1" w:rsidRPr="000616F9" w14:paraId="20857230" w14:textId="77777777" w:rsidTr="00DE4836">
        <w:trPr>
          <w:cantSplit/>
        </w:trPr>
        <w:tc>
          <w:tcPr>
            <w:tcW w:w="4621" w:type="dxa"/>
            <w:tcBorders>
              <w:top w:val="nil"/>
              <w:left w:val="nil"/>
              <w:bottom w:val="nil"/>
              <w:right w:val="nil"/>
            </w:tcBorders>
            <w:shd w:val="clear" w:color="auto" w:fill="FFFFFF"/>
            <w:tcMar>
              <w:left w:w="30" w:type="dxa"/>
              <w:right w:w="30" w:type="dxa"/>
            </w:tcMar>
          </w:tcPr>
          <w:p w14:paraId="49B985B2" w14:textId="77777777" w:rsidR="00325EE1" w:rsidRPr="000616F9" w:rsidRDefault="00325EE1" w:rsidP="00DE4836">
            <w:pPr>
              <w:adjustRightInd w:val="0"/>
              <w:spacing w:before="30" w:after="30"/>
              <w:ind w:left="192"/>
              <w:rPr>
                <w:rFonts w:cs="Arial"/>
                <w:color w:val="000000"/>
                <w:sz w:val="18"/>
                <w:szCs w:val="18"/>
              </w:rPr>
            </w:pPr>
            <w:r w:rsidRPr="000616F9">
              <w:rPr>
                <w:rFonts w:cs="Arial"/>
                <w:color w:val="000000"/>
                <w:sz w:val="18"/>
                <w:szCs w:val="18"/>
              </w:rPr>
              <w:t>Ex-weekly</w:t>
            </w:r>
          </w:p>
        </w:tc>
        <w:tc>
          <w:tcPr>
            <w:tcW w:w="720" w:type="dxa"/>
            <w:tcBorders>
              <w:top w:val="nil"/>
              <w:left w:val="nil"/>
              <w:bottom w:val="nil"/>
              <w:right w:val="nil"/>
            </w:tcBorders>
            <w:shd w:val="clear" w:color="auto" w:fill="FFFFFF"/>
            <w:tcMar>
              <w:left w:w="30" w:type="dxa"/>
              <w:right w:w="30" w:type="dxa"/>
            </w:tcMar>
          </w:tcPr>
          <w:p w14:paraId="6D4AEA4F" w14:textId="77777777" w:rsidR="00325EE1" w:rsidRPr="000616F9" w:rsidRDefault="00325EE1" w:rsidP="00DE4836">
            <w:pPr>
              <w:adjustRightInd w:val="0"/>
              <w:spacing w:before="30" w:after="30"/>
              <w:jc w:val="right"/>
              <w:rPr>
                <w:rFonts w:cs="Arial"/>
                <w:color w:val="FFFFFF"/>
                <w:sz w:val="18"/>
                <w:szCs w:val="18"/>
              </w:rPr>
            </w:pPr>
            <w:r w:rsidRPr="000616F9">
              <w:rPr>
                <w:rFonts w:cs="Arial"/>
                <w:color w:val="FFFFFF"/>
                <w:sz w:val="18"/>
                <w:szCs w:val="18"/>
              </w:rPr>
              <w:t>.</w:t>
            </w:r>
          </w:p>
        </w:tc>
        <w:tc>
          <w:tcPr>
            <w:tcW w:w="967" w:type="dxa"/>
            <w:tcBorders>
              <w:top w:val="nil"/>
              <w:left w:val="nil"/>
              <w:bottom w:val="nil"/>
              <w:right w:val="nil"/>
            </w:tcBorders>
            <w:shd w:val="clear" w:color="auto" w:fill="FFFFFF"/>
            <w:tcMar>
              <w:left w:w="30" w:type="dxa"/>
              <w:right w:w="30" w:type="dxa"/>
            </w:tcMar>
          </w:tcPr>
          <w:p w14:paraId="6E0BC112" w14:textId="77777777" w:rsidR="00325EE1" w:rsidRPr="000616F9" w:rsidRDefault="00325EE1" w:rsidP="00DE4836">
            <w:pPr>
              <w:tabs>
                <w:tab w:val="decimal" w:pos="758"/>
              </w:tabs>
              <w:adjustRightInd w:val="0"/>
              <w:spacing w:before="30" w:after="30"/>
              <w:rPr>
                <w:rFonts w:cs="Arial"/>
                <w:color w:val="000000"/>
                <w:sz w:val="18"/>
                <w:szCs w:val="18"/>
              </w:rPr>
            </w:pPr>
            <w:r w:rsidRPr="000616F9">
              <w:rPr>
                <w:rFonts w:cs="Arial"/>
                <w:color w:val="000000"/>
                <w:sz w:val="18"/>
                <w:szCs w:val="18"/>
              </w:rPr>
              <w:t>3.3</w:t>
            </w:r>
          </w:p>
        </w:tc>
        <w:tc>
          <w:tcPr>
            <w:tcW w:w="848" w:type="dxa"/>
            <w:tcBorders>
              <w:top w:val="nil"/>
              <w:left w:val="nil"/>
              <w:bottom w:val="nil"/>
              <w:right w:val="nil"/>
            </w:tcBorders>
            <w:shd w:val="clear" w:color="auto" w:fill="FFFFFF"/>
            <w:tcMar>
              <w:left w:w="30" w:type="dxa"/>
              <w:right w:w="30" w:type="dxa"/>
            </w:tcMar>
          </w:tcPr>
          <w:p w14:paraId="53FAD0CA" w14:textId="77777777" w:rsidR="00325EE1" w:rsidRPr="000616F9" w:rsidRDefault="00325EE1" w:rsidP="00DE4836">
            <w:pPr>
              <w:tabs>
                <w:tab w:val="decimal" w:pos="639"/>
              </w:tabs>
              <w:adjustRightInd w:val="0"/>
              <w:spacing w:before="30" w:after="30"/>
              <w:rPr>
                <w:rFonts w:cs="Arial"/>
                <w:color w:val="000000"/>
                <w:sz w:val="18"/>
                <w:szCs w:val="18"/>
              </w:rPr>
            </w:pPr>
            <w:r w:rsidRPr="000616F9">
              <w:rPr>
                <w:rFonts w:cs="Arial"/>
                <w:color w:val="000000"/>
                <w:sz w:val="18"/>
                <w:szCs w:val="18"/>
              </w:rPr>
              <w:t>6.3</w:t>
            </w:r>
          </w:p>
        </w:tc>
        <w:tc>
          <w:tcPr>
            <w:tcW w:w="720" w:type="dxa"/>
            <w:tcBorders>
              <w:top w:val="nil"/>
              <w:left w:val="nil"/>
              <w:bottom w:val="nil"/>
              <w:right w:val="nil"/>
            </w:tcBorders>
            <w:shd w:val="clear" w:color="auto" w:fill="FFFFFF"/>
            <w:tcMar>
              <w:left w:w="30" w:type="dxa"/>
              <w:right w:w="30" w:type="dxa"/>
            </w:tcMar>
          </w:tcPr>
          <w:p w14:paraId="5828BBF5" w14:textId="77777777" w:rsidR="00325EE1" w:rsidRPr="000616F9" w:rsidRDefault="00325EE1" w:rsidP="00DE4836">
            <w:pPr>
              <w:adjustRightInd w:val="0"/>
              <w:spacing w:before="30" w:after="30"/>
              <w:jc w:val="right"/>
              <w:rPr>
                <w:rFonts w:cs="Arial"/>
                <w:color w:val="FFFFFF"/>
                <w:sz w:val="18"/>
                <w:szCs w:val="18"/>
              </w:rPr>
            </w:pPr>
            <w:r w:rsidRPr="000616F9">
              <w:rPr>
                <w:rFonts w:cs="Arial"/>
                <w:color w:val="FFFFFF"/>
                <w:sz w:val="18"/>
                <w:szCs w:val="18"/>
              </w:rPr>
              <w:t>.</w:t>
            </w:r>
          </w:p>
        </w:tc>
        <w:tc>
          <w:tcPr>
            <w:tcW w:w="967" w:type="dxa"/>
            <w:tcBorders>
              <w:top w:val="nil"/>
              <w:left w:val="nil"/>
              <w:bottom w:val="nil"/>
              <w:right w:val="nil"/>
            </w:tcBorders>
            <w:shd w:val="clear" w:color="auto" w:fill="FFFFFF"/>
            <w:tcMar>
              <w:left w:w="30" w:type="dxa"/>
              <w:right w:w="30" w:type="dxa"/>
            </w:tcMar>
          </w:tcPr>
          <w:p w14:paraId="2DBF9965" w14:textId="77777777" w:rsidR="00325EE1" w:rsidRPr="000616F9" w:rsidRDefault="00325EE1" w:rsidP="00DE4836">
            <w:pPr>
              <w:tabs>
                <w:tab w:val="decimal" w:pos="758"/>
              </w:tabs>
              <w:adjustRightInd w:val="0"/>
              <w:spacing w:before="30" w:after="30"/>
              <w:rPr>
                <w:rFonts w:cs="Arial"/>
                <w:color w:val="000000"/>
                <w:sz w:val="18"/>
                <w:szCs w:val="18"/>
              </w:rPr>
            </w:pPr>
            <w:r w:rsidRPr="000616F9">
              <w:rPr>
                <w:rFonts w:cs="Arial"/>
                <w:color w:val="000000"/>
                <w:sz w:val="18"/>
                <w:szCs w:val="18"/>
              </w:rPr>
              <w:t>0.5</w:t>
            </w:r>
          </w:p>
        </w:tc>
        <w:tc>
          <w:tcPr>
            <w:tcW w:w="848" w:type="dxa"/>
            <w:tcBorders>
              <w:top w:val="nil"/>
              <w:left w:val="nil"/>
              <w:bottom w:val="nil"/>
              <w:right w:val="nil"/>
            </w:tcBorders>
            <w:shd w:val="clear" w:color="auto" w:fill="FFFFFF"/>
            <w:tcMar>
              <w:left w:w="30" w:type="dxa"/>
              <w:right w:w="30" w:type="dxa"/>
            </w:tcMar>
          </w:tcPr>
          <w:p w14:paraId="2A6C870B" w14:textId="77777777" w:rsidR="00325EE1" w:rsidRPr="000616F9" w:rsidRDefault="00325EE1" w:rsidP="00DE4836">
            <w:pPr>
              <w:tabs>
                <w:tab w:val="decimal" w:pos="639"/>
              </w:tabs>
              <w:adjustRightInd w:val="0"/>
              <w:spacing w:before="30" w:after="30"/>
              <w:rPr>
                <w:rFonts w:cs="Arial"/>
                <w:color w:val="000000"/>
                <w:sz w:val="18"/>
                <w:szCs w:val="18"/>
              </w:rPr>
            </w:pPr>
            <w:r w:rsidRPr="000616F9">
              <w:rPr>
                <w:rFonts w:cs="Arial"/>
                <w:color w:val="000000"/>
                <w:sz w:val="18"/>
                <w:szCs w:val="18"/>
              </w:rPr>
              <w:t>0.7</w:t>
            </w:r>
          </w:p>
        </w:tc>
      </w:tr>
      <w:tr w:rsidR="00325EE1" w:rsidRPr="000616F9" w14:paraId="5F939D98" w14:textId="77777777" w:rsidTr="00DE4836">
        <w:trPr>
          <w:cantSplit/>
        </w:trPr>
        <w:tc>
          <w:tcPr>
            <w:tcW w:w="4621" w:type="dxa"/>
            <w:tcBorders>
              <w:top w:val="nil"/>
              <w:left w:val="nil"/>
              <w:bottom w:val="nil"/>
              <w:right w:val="nil"/>
            </w:tcBorders>
            <w:shd w:val="clear" w:color="auto" w:fill="FFFFFF"/>
            <w:tcMar>
              <w:left w:w="30" w:type="dxa"/>
              <w:right w:w="30" w:type="dxa"/>
            </w:tcMar>
          </w:tcPr>
          <w:p w14:paraId="3A7A4FF7" w14:textId="77777777" w:rsidR="00325EE1" w:rsidRPr="000616F9" w:rsidRDefault="00325EE1" w:rsidP="00DE4836">
            <w:pPr>
              <w:adjustRightInd w:val="0"/>
              <w:spacing w:before="30" w:after="30"/>
              <w:ind w:left="192"/>
              <w:rPr>
                <w:rFonts w:cs="Arial"/>
                <w:color w:val="000000"/>
                <w:sz w:val="18"/>
                <w:szCs w:val="18"/>
              </w:rPr>
            </w:pPr>
            <w:r w:rsidRPr="000616F9">
              <w:rPr>
                <w:rFonts w:cs="Arial"/>
                <w:color w:val="000000"/>
                <w:sz w:val="18"/>
                <w:szCs w:val="18"/>
              </w:rPr>
              <w:t>Reduced intake</w:t>
            </w:r>
          </w:p>
        </w:tc>
        <w:tc>
          <w:tcPr>
            <w:tcW w:w="720" w:type="dxa"/>
            <w:tcBorders>
              <w:top w:val="nil"/>
              <w:left w:val="nil"/>
              <w:bottom w:val="nil"/>
              <w:right w:val="nil"/>
            </w:tcBorders>
            <w:shd w:val="clear" w:color="auto" w:fill="FFFFFF"/>
            <w:tcMar>
              <w:left w:w="30" w:type="dxa"/>
              <w:right w:w="30" w:type="dxa"/>
            </w:tcMar>
          </w:tcPr>
          <w:p w14:paraId="015A76E0" w14:textId="77777777" w:rsidR="00325EE1" w:rsidRPr="000616F9" w:rsidRDefault="00325EE1" w:rsidP="00DE4836">
            <w:pPr>
              <w:adjustRightInd w:val="0"/>
              <w:spacing w:before="30" w:after="30"/>
              <w:jc w:val="right"/>
              <w:rPr>
                <w:rFonts w:cs="Arial"/>
                <w:color w:val="FFFFFF"/>
                <w:sz w:val="18"/>
                <w:szCs w:val="18"/>
              </w:rPr>
            </w:pPr>
            <w:r w:rsidRPr="000616F9">
              <w:rPr>
                <w:rFonts w:cs="Arial"/>
                <w:color w:val="FFFFFF"/>
                <w:sz w:val="18"/>
                <w:szCs w:val="18"/>
              </w:rPr>
              <w:t>.</w:t>
            </w:r>
          </w:p>
        </w:tc>
        <w:tc>
          <w:tcPr>
            <w:tcW w:w="967" w:type="dxa"/>
            <w:tcBorders>
              <w:top w:val="nil"/>
              <w:left w:val="nil"/>
              <w:bottom w:val="nil"/>
              <w:right w:val="nil"/>
            </w:tcBorders>
            <w:shd w:val="clear" w:color="auto" w:fill="FFFFFF"/>
            <w:tcMar>
              <w:left w:w="30" w:type="dxa"/>
              <w:right w:w="30" w:type="dxa"/>
            </w:tcMar>
          </w:tcPr>
          <w:p w14:paraId="068F0F13" w14:textId="77777777" w:rsidR="00325EE1" w:rsidRPr="000616F9" w:rsidRDefault="00325EE1" w:rsidP="00DE4836">
            <w:pPr>
              <w:tabs>
                <w:tab w:val="decimal" w:pos="758"/>
              </w:tabs>
              <w:adjustRightInd w:val="0"/>
              <w:spacing w:before="30" w:after="30"/>
              <w:rPr>
                <w:rFonts w:cs="Arial"/>
                <w:color w:val="000000"/>
                <w:sz w:val="18"/>
                <w:szCs w:val="18"/>
              </w:rPr>
            </w:pPr>
            <w:r w:rsidRPr="000616F9">
              <w:rPr>
                <w:rFonts w:cs="Arial"/>
                <w:color w:val="000000"/>
                <w:sz w:val="18"/>
                <w:szCs w:val="18"/>
              </w:rPr>
              <w:t>4.7</w:t>
            </w:r>
          </w:p>
        </w:tc>
        <w:tc>
          <w:tcPr>
            <w:tcW w:w="848" w:type="dxa"/>
            <w:tcBorders>
              <w:top w:val="nil"/>
              <w:left w:val="nil"/>
              <w:bottom w:val="nil"/>
              <w:right w:val="nil"/>
            </w:tcBorders>
            <w:shd w:val="clear" w:color="auto" w:fill="FFFFFF"/>
            <w:tcMar>
              <w:left w:w="30" w:type="dxa"/>
              <w:right w:w="30" w:type="dxa"/>
            </w:tcMar>
          </w:tcPr>
          <w:p w14:paraId="3941F903" w14:textId="77777777" w:rsidR="00325EE1" w:rsidRPr="000616F9" w:rsidRDefault="00325EE1" w:rsidP="00DE4836">
            <w:pPr>
              <w:tabs>
                <w:tab w:val="decimal" w:pos="639"/>
              </w:tabs>
              <w:adjustRightInd w:val="0"/>
              <w:spacing w:before="30" w:after="30"/>
              <w:rPr>
                <w:rFonts w:cs="Arial"/>
                <w:color w:val="000000"/>
                <w:sz w:val="18"/>
                <w:szCs w:val="18"/>
              </w:rPr>
            </w:pPr>
            <w:r w:rsidRPr="000616F9">
              <w:rPr>
                <w:rFonts w:cs="Arial"/>
                <w:color w:val="000000"/>
                <w:sz w:val="18"/>
                <w:szCs w:val="18"/>
              </w:rPr>
              <w:t>3.8</w:t>
            </w:r>
          </w:p>
        </w:tc>
        <w:tc>
          <w:tcPr>
            <w:tcW w:w="720" w:type="dxa"/>
            <w:tcBorders>
              <w:top w:val="nil"/>
              <w:left w:val="nil"/>
              <w:bottom w:val="nil"/>
              <w:right w:val="nil"/>
            </w:tcBorders>
            <w:shd w:val="clear" w:color="auto" w:fill="FFFFFF"/>
            <w:tcMar>
              <w:left w:w="30" w:type="dxa"/>
              <w:right w:w="30" w:type="dxa"/>
            </w:tcMar>
          </w:tcPr>
          <w:p w14:paraId="32FAB468" w14:textId="77777777" w:rsidR="00325EE1" w:rsidRPr="000616F9" w:rsidRDefault="00325EE1" w:rsidP="00DE4836">
            <w:pPr>
              <w:adjustRightInd w:val="0"/>
              <w:spacing w:before="30" w:after="30"/>
              <w:jc w:val="right"/>
              <w:rPr>
                <w:rFonts w:cs="Arial"/>
                <w:color w:val="FFFFFF"/>
                <w:sz w:val="18"/>
                <w:szCs w:val="18"/>
              </w:rPr>
            </w:pPr>
            <w:r w:rsidRPr="000616F9">
              <w:rPr>
                <w:rFonts w:cs="Arial"/>
                <w:color w:val="FFFFFF"/>
                <w:sz w:val="18"/>
                <w:szCs w:val="18"/>
              </w:rPr>
              <w:t>.</w:t>
            </w:r>
          </w:p>
        </w:tc>
        <w:tc>
          <w:tcPr>
            <w:tcW w:w="967" w:type="dxa"/>
            <w:tcBorders>
              <w:top w:val="nil"/>
              <w:left w:val="nil"/>
              <w:bottom w:val="nil"/>
              <w:right w:val="nil"/>
            </w:tcBorders>
            <w:shd w:val="clear" w:color="auto" w:fill="FFFFFF"/>
            <w:tcMar>
              <w:left w:w="30" w:type="dxa"/>
              <w:right w:w="30" w:type="dxa"/>
            </w:tcMar>
          </w:tcPr>
          <w:p w14:paraId="56E7C083" w14:textId="77777777" w:rsidR="00325EE1" w:rsidRPr="000616F9" w:rsidRDefault="00325EE1" w:rsidP="00DE4836">
            <w:pPr>
              <w:tabs>
                <w:tab w:val="decimal" w:pos="758"/>
              </w:tabs>
              <w:adjustRightInd w:val="0"/>
              <w:spacing w:before="30" w:after="30"/>
              <w:rPr>
                <w:rFonts w:cs="Arial"/>
                <w:color w:val="000000"/>
                <w:sz w:val="18"/>
                <w:szCs w:val="18"/>
              </w:rPr>
            </w:pPr>
            <w:r w:rsidRPr="000616F9">
              <w:rPr>
                <w:rFonts w:cs="Arial"/>
                <w:color w:val="000000"/>
                <w:sz w:val="18"/>
                <w:szCs w:val="18"/>
              </w:rPr>
              <w:t>0.4</w:t>
            </w:r>
          </w:p>
        </w:tc>
        <w:tc>
          <w:tcPr>
            <w:tcW w:w="848" w:type="dxa"/>
            <w:tcBorders>
              <w:top w:val="nil"/>
              <w:left w:val="nil"/>
              <w:bottom w:val="nil"/>
              <w:right w:val="nil"/>
            </w:tcBorders>
            <w:shd w:val="clear" w:color="auto" w:fill="FFFFFF"/>
            <w:tcMar>
              <w:left w:w="30" w:type="dxa"/>
              <w:right w:w="30" w:type="dxa"/>
            </w:tcMar>
          </w:tcPr>
          <w:p w14:paraId="13D14D6A" w14:textId="77777777" w:rsidR="00325EE1" w:rsidRPr="000616F9" w:rsidRDefault="00325EE1" w:rsidP="00DE4836">
            <w:pPr>
              <w:tabs>
                <w:tab w:val="decimal" w:pos="639"/>
              </w:tabs>
              <w:adjustRightInd w:val="0"/>
              <w:spacing w:before="30" w:after="30"/>
              <w:rPr>
                <w:rFonts w:cs="Arial"/>
                <w:color w:val="000000"/>
                <w:sz w:val="18"/>
                <w:szCs w:val="18"/>
              </w:rPr>
            </w:pPr>
            <w:r w:rsidRPr="000616F9">
              <w:rPr>
                <w:rFonts w:cs="Arial"/>
                <w:color w:val="000000"/>
                <w:sz w:val="18"/>
                <w:szCs w:val="18"/>
              </w:rPr>
              <w:t>0.5</w:t>
            </w:r>
          </w:p>
        </w:tc>
      </w:tr>
      <w:tr w:rsidR="00325EE1" w:rsidRPr="000616F9" w14:paraId="597C32DA" w14:textId="77777777" w:rsidTr="00DE4836">
        <w:trPr>
          <w:cantSplit/>
        </w:trPr>
        <w:tc>
          <w:tcPr>
            <w:tcW w:w="4621" w:type="dxa"/>
            <w:tcBorders>
              <w:top w:val="nil"/>
              <w:left w:val="nil"/>
              <w:bottom w:val="nil"/>
              <w:right w:val="nil"/>
            </w:tcBorders>
            <w:shd w:val="clear" w:color="auto" w:fill="FFFFFF"/>
            <w:tcMar>
              <w:left w:w="30" w:type="dxa"/>
              <w:right w:w="30" w:type="dxa"/>
            </w:tcMar>
          </w:tcPr>
          <w:p w14:paraId="3D11B200" w14:textId="77777777" w:rsidR="00325EE1" w:rsidRPr="000616F9" w:rsidRDefault="00325EE1" w:rsidP="00DE4836">
            <w:pPr>
              <w:adjustRightInd w:val="0"/>
              <w:spacing w:before="30" w:after="30"/>
              <w:ind w:left="192"/>
              <w:rPr>
                <w:rFonts w:cs="Arial"/>
                <w:color w:val="000000"/>
                <w:sz w:val="18"/>
                <w:szCs w:val="18"/>
              </w:rPr>
            </w:pPr>
            <w:r w:rsidRPr="000616F9">
              <w:rPr>
                <w:rFonts w:cs="Arial"/>
                <w:color w:val="000000"/>
                <w:sz w:val="18"/>
                <w:szCs w:val="18"/>
              </w:rPr>
              <w:t>Occasional</w:t>
            </w:r>
          </w:p>
        </w:tc>
        <w:tc>
          <w:tcPr>
            <w:tcW w:w="720" w:type="dxa"/>
            <w:tcBorders>
              <w:top w:val="nil"/>
              <w:left w:val="nil"/>
              <w:bottom w:val="nil"/>
              <w:right w:val="nil"/>
            </w:tcBorders>
            <w:shd w:val="clear" w:color="auto" w:fill="FFFFFF"/>
            <w:tcMar>
              <w:left w:w="30" w:type="dxa"/>
              <w:right w:w="30" w:type="dxa"/>
            </w:tcMar>
          </w:tcPr>
          <w:p w14:paraId="6AE68569" w14:textId="77777777" w:rsidR="00325EE1" w:rsidRPr="000616F9" w:rsidRDefault="00325EE1" w:rsidP="00DE4836">
            <w:pPr>
              <w:adjustRightInd w:val="0"/>
              <w:spacing w:before="30" w:after="30"/>
              <w:jc w:val="right"/>
              <w:rPr>
                <w:rFonts w:cs="Arial"/>
                <w:color w:val="FFFFFF"/>
                <w:sz w:val="18"/>
                <w:szCs w:val="18"/>
              </w:rPr>
            </w:pPr>
            <w:r w:rsidRPr="000616F9">
              <w:rPr>
                <w:rFonts w:cs="Arial"/>
                <w:color w:val="FFFFFF"/>
                <w:sz w:val="18"/>
                <w:szCs w:val="18"/>
              </w:rPr>
              <w:t>.</w:t>
            </w:r>
          </w:p>
        </w:tc>
        <w:tc>
          <w:tcPr>
            <w:tcW w:w="967" w:type="dxa"/>
            <w:tcBorders>
              <w:top w:val="nil"/>
              <w:left w:val="nil"/>
              <w:bottom w:val="nil"/>
              <w:right w:val="nil"/>
            </w:tcBorders>
            <w:shd w:val="clear" w:color="auto" w:fill="FFFFFF"/>
            <w:tcMar>
              <w:left w:w="30" w:type="dxa"/>
              <w:right w:w="30" w:type="dxa"/>
            </w:tcMar>
          </w:tcPr>
          <w:p w14:paraId="2898FE10" w14:textId="77777777" w:rsidR="00325EE1" w:rsidRPr="000616F9" w:rsidRDefault="00325EE1" w:rsidP="00DE4836">
            <w:pPr>
              <w:tabs>
                <w:tab w:val="decimal" w:pos="758"/>
              </w:tabs>
              <w:adjustRightInd w:val="0"/>
              <w:spacing w:before="30" w:after="30"/>
              <w:rPr>
                <w:rFonts w:cs="Arial"/>
                <w:color w:val="000000"/>
                <w:sz w:val="18"/>
                <w:szCs w:val="18"/>
              </w:rPr>
            </w:pPr>
            <w:r w:rsidRPr="000616F9">
              <w:rPr>
                <w:rFonts w:cs="Arial"/>
                <w:color w:val="000000"/>
                <w:sz w:val="18"/>
                <w:szCs w:val="18"/>
              </w:rPr>
              <w:t>38.2</w:t>
            </w:r>
          </w:p>
        </w:tc>
        <w:tc>
          <w:tcPr>
            <w:tcW w:w="848" w:type="dxa"/>
            <w:tcBorders>
              <w:top w:val="nil"/>
              <w:left w:val="nil"/>
              <w:bottom w:val="nil"/>
              <w:right w:val="nil"/>
            </w:tcBorders>
            <w:shd w:val="clear" w:color="auto" w:fill="FFFFFF"/>
            <w:tcMar>
              <w:left w:w="30" w:type="dxa"/>
              <w:right w:w="30" w:type="dxa"/>
            </w:tcMar>
          </w:tcPr>
          <w:p w14:paraId="10577B77" w14:textId="77777777" w:rsidR="00325EE1" w:rsidRPr="000616F9" w:rsidRDefault="00325EE1" w:rsidP="00DE4836">
            <w:pPr>
              <w:tabs>
                <w:tab w:val="decimal" w:pos="639"/>
              </w:tabs>
              <w:adjustRightInd w:val="0"/>
              <w:spacing w:before="30" w:after="30"/>
              <w:rPr>
                <w:rFonts w:cs="Arial"/>
                <w:color w:val="000000"/>
                <w:sz w:val="18"/>
                <w:szCs w:val="18"/>
              </w:rPr>
            </w:pPr>
            <w:r w:rsidRPr="000616F9">
              <w:rPr>
                <w:rFonts w:cs="Arial"/>
                <w:color w:val="000000"/>
                <w:sz w:val="18"/>
                <w:szCs w:val="18"/>
              </w:rPr>
              <w:t>26.4</w:t>
            </w:r>
          </w:p>
        </w:tc>
        <w:tc>
          <w:tcPr>
            <w:tcW w:w="720" w:type="dxa"/>
            <w:tcBorders>
              <w:top w:val="nil"/>
              <w:left w:val="nil"/>
              <w:bottom w:val="nil"/>
              <w:right w:val="nil"/>
            </w:tcBorders>
            <w:shd w:val="clear" w:color="auto" w:fill="FFFFFF"/>
            <w:tcMar>
              <w:left w:w="30" w:type="dxa"/>
              <w:right w:w="30" w:type="dxa"/>
            </w:tcMar>
          </w:tcPr>
          <w:p w14:paraId="07283AEF" w14:textId="77777777" w:rsidR="00325EE1" w:rsidRPr="000616F9" w:rsidRDefault="00325EE1" w:rsidP="00DE4836">
            <w:pPr>
              <w:adjustRightInd w:val="0"/>
              <w:spacing w:before="30" w:after="30"/>
              <w:jc w:val="right"/>
              <w:rPr>
                <w:rFonts w:cs="Arial"/>
                <w:color w:val="FFFFFF"/>
                <w:sz w:val="18"/>
                <w:szCs w:val="18"/>
              </w:rPr>
            </w:pPr>
            <w:r w:rsidRPr="000616F9">
              <w:rPr>
                <w:rFonts w:cs="Arial"/>
                <w:color w:val="FFFFFF"/>
                <w:sz w:val="18"/>
                <w:szCs w:val="18"/>
              </w:rPr>
              <w:t>.</w:t>
            </w:r>
          </w:p>
        </w:tc>
        <w:tc>
          <w:tcPr>
            <w:tcW w:w="967" w:type="dxa"/>
            <w:tcBorders>
              <w:top w:val="nil"/>
              <w:left w:val="nil"/>
              <w:bottom w:val="nil"/>
              <w:right w:val="nil"/>
            </w:tcBorders>
            <w:shd w:val="clear" w:color="auto" w:fill="FFFFFF"/>
            <w:tcMar>
              <w:left w:w="30" w:type="dxa"/>
              <w:right w:w="30" w:type="dxa"/>
            </w:tcMar>
          </w:tcPr>
          <w:p w14:paraId="2D6986DE" w14:textId="77777777" w:rsidR="00325EE1" w:rsidRPr="000616F9" w:rsidRDefault="00325EE1" w:rsidP="00DE4836">
            <w:pPr>
              <w:tabs>
                <w:tab w:val="decimal" w:pos="758"/>
              </w:tabs>
              <w:adjustRightInd w:val="0"/>
              <w:spacing w:before="30" w:after="30"/>
              <w:rPr>
                <w:rFonts w:cs="Arial"/>
                <w:color w:val="000000"/>
                <w:sz w:val="18"/>
                <w:szCs w:val="18"/>
              </w:rPr>
            </w:pPr>
            <w:r w:rsidRPr="000616F9">
              <w:rPr>
                <w:rFonts w:cs="Arial"/>
                <w:color w:val="000000"/>
                <w:sz w:val="18"/>
                <w:szCs w:val="18"/>
              </w:rPr>
              <w:t>32.2</w:t>
            </w:r>
          </w:p>
        </w:tc>
        <w:tc>
          <w:tcPr>
            <w:tcW w:w="848" w:type="dxa"/>
            <w:tcBorders>
              <w:top w:val="nil"/>
              <w:left w:val="nil"/>
              <w:bottom w:val="nil"/>
              <w:right w:val="nil"/>
            </w:tcBorders>
            <w:shd w:val="clear" w:color="auto" w:fill="FFFFFF"/>
            <w:tcMar>
              <w:left w:w="30" w:type="dxa"/>
              <w:right w:w="30" w:type="dxa"/>
            </w:tcMar>
          </w:tcPr>
          <w:p w14:paraId="4467B449" w14:textId="77777777" w:rsidR="00325EE1" w:rsidRPr="000616F9" w:rsidRDefault="00325EE1" w:rsidP="00DE4836">
            <w:pPr>
              <w:tabs>
                <w:tab w:val="decimal" w:pos="639"/>
              </w:tabs>
              <w:adjustRightInd w:val="0"/>
              <w:spacing w:before="30" w:after="30"/>
              <w:rPr>
                <w:rFonts w:cs="Arial"/>
                <w:color w:val="000000"/>
                <w:sz w:val="18"/>
                <w:szCs w:val="18"/>
              </w:rPr>
            </w:pPr>
            <w:r w:rsidRPr="000616F9">
              <w:rPr>
                <w:rFonts w:cs="Arial"/>
                <w:color w:val="000000"/>
                <w:sz w:val="18"/>
                <w:szCs w:val="18"/>
              </w:rPr>
              <w:t>14.9</w:t>
            </w:r>
          </w:p>
        </w:tc>
      </w:tr>
      <w:tr w:rsidR="00325EE1" w:rsidRPr="000616F9" w14:paraId="68879667" w14:textId="77777777" w:rsidTr="00DE4836">
        <w:trPr>
          <w:cantSplit/>
        </w:trPr>
        <w:tc>
          <w:tcPr>
            <w:tcW w:w="4621" w:type="dxa"/>
            <w:tcBorders>
              <w:top w:val="nil"/>
              <w:left w:val="nil"/>
              <w:bottom w:val="nil"/>
              <w:right w:val="nil"/>
            </w:tcBorders>
            <w:shd w:val="clear" w:color="auto" w:fill="FFFFFF"/>
            <w:tcMar>
              <w:left w:w="30" w:type="dxa"/>
              <w:right w:w="30" w:type="dxa"/>
            </w:tcMar>
          </w:tcPr>
          <w:p w14:paraId="0CB7C956" w14:textId="77777777" w:rsidR="00325EE1" w:rsidRPr="000616F9" w:rsidRDefault="00325EE1" w:rsidP="00DE4836">
            <w:pPr>
              <w:adjustRightInd w:val="0"/>
              <w:spacing w:before="30" w:after="30"/>
              <w:ind w:left="192"/>
              <w:rPr>
                <w:rFonts w:cs="Arial"/>
                <w:color w:val="000000"/>
                <w:sz w:val="18"/>
                <w:szCs w:val="18"/>
              </w:rPr>
            </w:pPr>
            <w:r w:rsidRPr="000616F9">
              <w:rPr>
                <w:rFonts w:cs="Arial"/>
                <w:color w:val="000000"/>
                <w:sz w:val="18"/>
                <w:szCs w:val="18"/>
              </w:rPr>
              <w:t>Current weekly</w:t>
            </w:r>
          </w:p>
        </w:tc>
        <w:tc>
          <w:tcPr>
            <w:tcW w:w="720" w:type="dxa"/>
            <w:tcBorders>
              <w:top w:val="nil"/>
              <w:left w:val="nil"/>
              <w:bottom w:val="nil"/>
              <w:right w:val="nil"/>
            </w:tcBorders>
            <w:shd w:val="clear" w:color="auto" w:fill="FFFFFF"/>
            <w:tcMar>
              <w:left w:w="30" w:type="dxa"/>
              <w:right w:w="30" w:type="dxa"/>
            </w:tcMar>
          </w:tcPr>
          <w:p w14:paraId="01B3B08D" w14:textId="77777777" w:rsidR="00325EE1" w:rsidRPr="000616F9" w:rsidRDefault="00325EE1" w:rsidP="00DE4836">
            <w:pPr>
              <w:adjustRightInd w:val="0"/>
              <w:spacing w:before="30" w:after="30"/>
              <w:jc w:val="right"/>
              <w:rPr>
                <w:rFonts w:cs="Arial"/>
                <w:color w:val="FFFFFF"/>
                <w:sz w:val="18"/>
                <w:szCs w:val="18"/>
              </w:rPr>
            </w:pPr>
            <w:r w:rsidRPr="000616F9">
              <w:rPr>
                <w:rFonts w:cs="Arial"/>
                <w:color w:val="FFFFFF"/>
                <w:sz w:val="18"/>
                <w:szCs w:val="18"/>
              </w:rPr>
              <w:t>.</w:t>
            </w:r>
          </w:p>
        </w:tc>
        <w:tc>
          <w:tcPr>
            <w:tcW w:w="967" w:type="dxa"/>
            <w:tcBorders>
              <w:top w:val="nil"/>
              <w:left w:val="nil"/>
              <w:bottom w:val="nil"/>
              <w:right w:val="nil"/>
            </w:tcBorders>
            <w:shd w:val="clear" w:color="auto" w:fill="FFFFFF"/>
            <w:tcMar>
              <w:left w:w="30" w:type="dxa"/>
              <w:right w:w="30" w:type="dxa"/>
            </w:tcMar>
          </w:tcPr>
          <w:p w14:paraId="6588CF90" w14:textId="77777777" w:rsidR="00325EE1" w:rsidRPr="000616F9" w:rsidRDefault="00325EE1" w:rsidP="00DE4836">
            <w:pPr>
              <w:tabs>
                <w:tab w:val="decimal" w:pos="758"/>
              </w:tabs>
              <w:adjustRightInd w:val="0"/>
              <w:spacing w:before="30" w:after="30"/>
              <w:rPr>
                <w:rFonts w:cs="Arial"/>
                <w:color w:val="000000"/>
                <w:sz w:val="18"/>
                <w:szCs w:val="18"/>
              </w:rPr>
            </w:pPr>
            <w:r w:rsidRPr="000616F9">
              <w:rPr>
                <w:rFonts w:cs="Arial"/>
                <w:color w:val="000000"/>
                <w:sz w:val="18"/>
                <w:szCs w:val="18"/>
              </w:rPr>
              <w:t>34.5</w:t>
            </w:r>
          </w:p>
        </w:tc>
        <w:tc>
          <w:tcPr>
            <w:tcW w:w="848" w:type="dxa"/>
            <w:tcBorders>
              <w:top w:val="nil"/>
              <w:left w:val="nil"/>
              <w:bottom w:val="nil"/>
              <w:right w:val="nil"/>
            </w:tcBorders>
            <w:shd w:val="clear" w:color="auto" w:fill="FFFFFF"/>
            <w:tcMar>
              <w:left w:w="30" w:type="dxa"/>
              <w:right w:w="30" w:type="dxa"/>
            </w:tcMar>
          </w:tcPr>
          <w:p w14:paraId="4C8FA5F3" w14:textId="77777777" w:rsidR="00325EE1" w:rsidRPr="000616F9" w:rsidRDefault="00325EE1" w:rsidP="00DE4836">
            <w:pPr>
              <w:tabs>
                <w:tab w:val="decimal" w:pos="639"/>
              </w:tabs>
              <w:adjustRightInd w:val="0"/>
              <w:spacing w:before="30" w:after="30"/>
              <w:rPr>
                <w:rFonts w:cs="Arial"/>
                <w:color w:val="000000"/>
                <w:sz w:val="18"/>
                <w:szCs w:val="18"/>
              </w:rPr>
            </w:pPr>
            <w:r w:rsidRPr="000616F9">
              <w:rPr>
                <w:rFonts w:cs="Arial"/>
                <w:color w:val="000000"/>
                <w:sz w:val="18"/>
                <w:szCs w:val="18"/>
              </w:rPr>
              <w:t>28.6</w:t>
            </w:r>
          </w:p>
        </w:tc>
        <w:tc>
          <w:tcPr>
            <w:tcW w:w="720" w:type="dxa"/>
            <w:tcBorders>
              <w:top w:val="nil"/>
              <w:left w:val="nil"/>
              <w:bottom w:val="nil"/>
              <w:right w:val="nil"/>
            </w:tcBorders>
            <w:shd w:val="clear" w:color="auto" w:fill="FFFFFF"/>
            <w:tcMar>
              <w:left w:w="30" w:type="dxa"/>
              <w:right w:w="30" w:type="dxa"/>
            </w:tcMar>
          </w:tcPr>
          <w:p w14:paraId="3DDE3591" w14:textId="77777777" w:rsidR="00325EE1" w:rsidRPr="000616F9" w:rsidRDefault="00325EE1" w:rsidP="00DE4836">
            <w:pPr>
              <w:adjustRightInd w:val="0"/>
              <w:spacing w:before="30" w:after="30"/>
              <w:jc w:val="right"/>
              <w:rPr>
                <w:rFonts w:cs="Arial"/>
                <w:color w:val="FFFFFF"/>
                <w:sz w:val="18"/>
                <w:szCs w:val="18"/>
              </w:rPr>
            </w:pPr>
            <w:r w:rsidRPr="000616F9">
              <w:rPr>
                <w:rFonts w:cs="Arial"/>
                <w:color w:val="FFFFFF"/>
                <w:sz w:val="18"/>
                <w:szCs w:val="18"/>
              </w:rPr>
              <w:t>.</w:t>
            </w:r>
          </w:p>
        </w:tc>
        <w:tc>
          <w:tcPr>
            <w:tcW w:w="967" w:type="dxa"/>
            <w:tcBorders>
              <w:top w:val="nil"/>
              <w:left w:val="nil"/>
              <w:bottom w:val="nil"/>
              <w:right w:val="nil"/>
            </w:tcBorders>
            <w:shd w:val="clear" w:color="auto" w:fill="FFFFFF"/>
            <w:tcMar>
              <w:left w:w="30" w:type="dxa"/>
              <w:right w:w="30" w:type="dxa"/>
            </w:tcMar>
          </w:tcPr>
          <w:p w14:paraId="10B9D0CC" w14:textId="77777777" w:rsidR="00325EE1" w:rsidRPr="000616F9" w:rsidRDefault="00325EE1" w:rsidP="00DE4836">
            <w:pPr>
              <w:tabs>
                <w:tab w:val="decimal" w:pos="758"/>
              </w:tabs>
              <w:adjustRightInd w:val="0"/>
              <w:spacing w:before="30" w:after="30"/>
              <w:rPr>
                <w:rFonts w:cs="Arial"/>
                <w:color w:val="000000"/>
                <w:sz w:val="18"/>
                <w:szCs w:val="18"/>
              </w:rPr>
            </w:pPr>
            <w:r w:rsidRPr="000616F9">
              <w:rPr>
                <w:rFonts w:cs="Arial"/>
                <w:color w:val="000000"/>
                <w:sz w:val="18"/>
                <w:szCs w:val="18"/>
              </w:rPr>
              <w:t>2.2</w:t>
            </w:r>
          </w:p>
        </w:tc>
        <w:tc>
          <w:tcPr>
            <w:tcW w:w="848" w:type="dxa"/>
            <w:tcBorders>
              <w:top w:val="nil"/>
              <w:left w:val="nil"/>
              <w:bottom w:val="nil"/>
              <w:right w:val="nil"/>
            </w:tcBorders>
            <w:shd w:val="clear" w:color="auto" w:fill="FFFFFF"/>
            <w:tcMar>
              <w:left w:w="30" w:type="dxa"/>
              <w:right w:w="30" w:type="dxa"/>
            </w:tcMar>
          </w:tcPr>
          <w:p w14:paraId="438BE2C6" w14:textId="77777777" w:rsidR="00325EE1" w:rsidRPr="000616F9" w:rsidRDefault="00325EE1" w:rsidP="00DE4836">
            <w:pPr>
              <w:tabs>
                <w:tab w:val="decimal" w:pos="639"/>
              </w:tabs>
              <w:adjustRightInd w:val="0"/>
              <w:spacing w:before="30" w:after="30"/>
              <w:rPr>
                <w:rFonts w:cs="Arial"/>
                <w:color w:val="000000"/>
                <w:sz w:val="18"/>
                <w:szCs w:val="18"/>
              </w:rPr>
            </w:pPr>
            <w:r w:rsidRPr="000616F9">
              <w:rPr>
                <w:rFonts w:cs="Arial"/>
                <w:color w:val="000000"/>
                <w:sz w:val="18"/>
                <w:szCs w:val="18"/>
              </w:rPr>
              <w:t>1.9</w:t>
            </w:r>
          </w:p>
        </w:tc>
      </w:tr>
      <w:tr w:rsidR="00325EE1" w:rsidRPr="000616F9" w14:paraId="3DDEBB38" w14:textId="77777777" w:rsidTr="00DE4836">
        <w:trPr>
          <w:cantSplit/>
        </w:trPr>
        <w:tc>
          <w:tcPr>
            <w:tcW w:w="9691" w:type="dxa"/>
            <w:gridSpan w:val="7"/>
            <w:tcBorders>
              <w:top w:val="nil"/>
              <w:left w:val="nil"/>
              <w:bottom w:val="nil"/>
              <w:right w:val="nil"/>
            </w:tcBorders>
            <w:shd w:val="clear" w:color="auto" w:fill="FFFFFF"/>
            <w:tcMar>
              <w:left w:w="30" w:type="dxa"/>
              <w:right w:w="30" w:type="dxa"/>
            </w:tcMar>
          </w:tcPr>
          <w:p w14:paraId="34A1CA68" w14:textId="3DAD7883" w:rsidR="00325EE1" w:rsidRPr="000616F9" w:rsidRDefault="00325EE1" w:rsidP="00DE4836">
            <w:pPr>
              <w:adjustRightInd w:val="0"/>
              <w:spacing w:before="30" w:after="30"/>
              <w:rPr>
                <w:rFonts w:cs="Arial"/>
                <w:b/>
                <w:bCs/>
                <w:color w:val="000000"/>
                <w:sz w:val="18"/>
                <w:szCs w:val="18"/>
              </w:rPr>
            </w:pPr>
            <w:r>
              <w:rPr>
                <w:rFonts w:cs="Arial"/>
                <w:b/>
                <w:bCs/>
                <w:color w:val="000000"/>
                <w:sz w:val="18"/>
                <w:szCs w:val="18"/>
              </w:rPr>
              <w:t>Among</w:t>
            </w:r>
            <w:r w:rsidR="00011ECA">
              <w:rPr>
                <w:rFonts w:cs="Arial"/>
                <w:b/>
                <w:bCs/>
                <w:color w:val="000000"/>
                <w:sz w:val="18"/>
                <w:szCs w:val="18"/>
              </w:rPr>
              <w:t xml:space="preserve"> current</w:t>
            </w:r>
            <w:r w:rsidRPr="000616F9">
              <w:rPr>
                <w:rFonts w:cs="Arial"/>
                <w:b/>
                <w:bCs/>
                <w:color w:val="000000"/>
                <w:sz w:val="18"/>
                <w:szCs w:val="18"/>
              </w:rPr>
              <w:t xml:space="preserve"> </w:t>
            </w:r>
            <w:r>
              <w:rPr>
                <w:rFonts w:cs="Arial"/>
                <w:b/>
                <w:bCs/>
                <w:color w:val="000000"/>
                <w:sz w:val="18"/>
                <w:szCs w:val="18"/>
              </w:rPr>
              <w:t>weekly drinkers</w:t>
            </w:r>
          </w:p>
        </w:tc>
      </w:tr>
      <w:tr w:rsidR="00325EE1" w:rsidRPr="000616F9" w14:paraId="7317C5C2" w14:textId="77777777" w:rsidTr="00DE4836">
        <w:trPr>
          <w:cantSplit/>
        </w:trPr>
        <w:tc>
          <w:tcPr>
            <w:tcW w:w="4621" w:type="dxa"/>
            <w:tcBorders>
              <w:top w:val="nil"/>
              <w:left w:val="nil"/>
              <w:bottom w:val="nil"/>
              <w:right w:val="nil"/>
            </w:tcBorders>
            <w:shd w:val="clear" w:color="auto" w:fill="FFFFFF"/>
            <w:tcMar>
              <w:left w:w="30" w:type="dxa"/>
              <w:right w:w="30" w:type="dxa"/>
            </w:tcMar>
          </w:tcPr>
          <w:p w14:paraId="24C1191B" w14:textId="77777777" w:rsidR="00325EE1" w:rsidRPr="000616F9" w:rsidRDefault="00325EE1" w:rsidP="00DE4836">
            <w:pPr>
              <w:adjustRightInd w:val="0"/>
              <w:spacing w:before="30" w:after="30"/>
              <w:rPr>
                <w:rFonts w:cs="Arial"/>
                <w:color w:val="000000"/>
                <w:sz w:val="18"/>
                <w:szCs w:val="18"/>
              </w:rPr>
            </w:pPr>
            <w:r w:rsidRPr="000616F9">
              <w:rPr>
                <w:rFonts w:cs="Arial"/>
                <w:color w:val="000000"/>
                <w:sz w:val="18"/>
                <w:szCs w:val="18"/>
              </w:rPr>
              <w:t>Number of participants</w:t>
            </w:r>
          </w:p>
        </w:tc>
        <w:tc>
          <w:tcPr>
            <w:tcW w:w="720" w:type="dxa"/>
            <w:tcBorders>
              <w:top w:val="nil"/>
              <w:left w:val="nil"/>
              <w:bottom w:val="nil"/>
              <w:right w:val="nil"/>
            </w:tcBorders>
            <w:shd w:val="clear" w:color="auto" w:fill="FFFFFF"/>
            <w:tcMar>
              <w:left w:w="30" w:type="dxa"/>
              <w:right w:w="30" w:type="dxa"/>
            </w:tcMar>
          </w:tcPr>
          <w:p w14:paraId="1EECD868" w14:textId="77777777" w:rsidR="00325EE1" w:rsidRPr="000616F9" w:rsidRDefault="00325EE1" w:rsidP="00DE4836">
            <w:pPr>
              <w:adjustRightInd w:val="0"/>
              <w:spacing w:before="30" w:after="30"/>
              <w:jc w:val="right"/>
              <w:rPr>
                <w:rFonts w:cs="Arial"/>
                <w:color w:val="FFFFFF"/>
                <w:sz w:val="18"/>
                <w:szCs w:val="18"/>
              </w:rPr>
            </w:pPr>
            <w:r w:rsidRPr="000616F9">
              <w:rPr>
                <w:rFonts w:cs="Arial"/>
                <w:color w:val="FFFFFF"/>
                <w:sz w:val="18"/>
                <w:szCs w:val="18"/>
              </w:rPr>
              <w:t>.</w:t>
            </w:r>
          </w:p>
        </w:tc>
        <w:tc>
          <w:tcPr>
            <w:tcW w:w="967" w:type="dxa"/>
            <w:tcBorders>
              <w:top w:val="nil"/>
              <w:left w:val="nil"/>
              <w:bottom w:val="nil"/>
              <w:right w:val="nil"/>
            </w:tcBorders>
            <w:shd w:val="clear" w:color="auto" w:fill="FFFFFF"/>
            <w:tcMar>
              <w:left w:w="30" w:type="dxa"/>
              <w:right w:w="30" w:type="dxa"/>
            </w:tcMar>
          </w:tcPr>
          <w:p w14:paraId="7F36DF13" w14:textId="77777777" w:rsidR="00325EE1" w:rsidRPr="000616F9" w:rsidRDefault="00325EE1" w:rsidP="00DE4836">
            <w:pPr>
              <w:tabs>
                <w:tab w:val="decimal" w:pos="758"/>
              </w:tabs>
              <w:adjustRightInd w:val="0"/>
              <w:spacing w:before="30" w:after="30"/>
              <w:rPr>
                <w:rFonts w:cs="Arial"/>
                <w:color w:val="000000"/>
                <w:sz w:val="18"/>
                <w:szCs w:val="18"/>
              </w:rPr>
            </w:pPr>
            <w:r w:rsidRPr="000616F9">
              <w:rPr>
                <w:rFonts w:cs="Arial"/>
                <w:color w:val="000000"/>
                <w:sz w:val="18"/>
                <w:szCs w:val="18"/>
              </w:rPr>
              <w:t>3301</w:t>
            </w:r>
          </w:p>
        </w:tc>
        <w:tc>
          <w:tcPr>
            <w:tcW w:w="848" w:type="dxa"/>
            <w:tcBorders>
              <w:top w:val="nil"/>
              <w:left w:val="nil"/>
              <w:bottom w:val="nil"/>
              <w:right w:val="nil"/>
            </w:tcBorders>
            <w:shd w:val="clear" w:color="auto" w:fill="FFFFFF"/>
            <w:tcMar>
              <w:left w:w="30" w:type="dxa"/>
              <w:right w:w="30" w:type="dxa"/>
            </w:tcMar>
          </w:tcPr>
          <w:p w14:paraId="7718DF2C" w14:textId="77777777" w:rsidR="00325EE1" w:rsidRPr="000616F9" w:rsidRDefault="00325EE1" w:rsidP="00DE4836">
            <w:pPr>
              <w:tabs>
                <w:tab w:val="decimal" w:pos="639"/>
              </w:tabs>
              <w:adjustRightInd w:val="0"/>
              <w:spacing w:before="30" w:after="30"/>
              <w:rPr>
                <w:rFonts w:cs="Arial"/>
                <w:color w:val="000000"/>
                <w:sz w:val="18"/>
                <w:szCs w:val="18"/>
              </w:rPr>
            </w:pPr>
            <w:r w:rsidRPr="000616F9">
              <w:rPr>
                <w:rFonts w:cs="Arial"/>
                <w:color w:val="000000"/>
                <w:sz w:val="18"/>
                <w:szCs w:val="18"/>
              </w:rPr>
              <w:t>2732</w:t>
            </w:r>
          </w:p>
        </w:tc>
        <w:tc>
          <w:tcPr>
            <w:tcW w:w="720" w:type="dxa"/>
            <w:tcBorders>
              <w:top w:val="nil"/>
              <w:left w:val="nil"/>
              <w:bottom w:val="nil"/>
              <w:right w:val="nil"/>
            </w:tcBorders>
            <w:shd w:val="clear" w:color="auto" w:fill="FFFFFF"/>
            <w:tcMar>
              <w:left w:w="30" w:type="dxa"/>
              <w:right w:w="30" w:type="dxa"/>
            </w:tcMar>
          </w:tcPr>
          <w:p w14:paraId="1036A42E" w14:textId="77777777" w:rsidR="00325EE1" w:rsidRPr="000616F9" w:rsidRDefault="00325EE1" w:rsidP="00DE4836">
            <w:pPr>
              <w:adjustRightInd w:val="0"/>
              <w:spacing w:before="30" w:after="30"/>
              <w:jc w:val="right"/>
              <w:rPr>
                <w:rFonts w:cs="Arial"/>
                <w:color w:val="FFFFFF"/>
                <w:sz w:val="18"/>
                <w:szCs w:val="18"/>
              </w:rPr>
            </w:pPr>
            <w:r w:rsidRPr="000616F9">
              <w:rPr>
                <w:rFonts w:cs="Arial"/>
                <w:color w:val="FFFFFF"/>
                <w:sz w:val="18"/>
                <w:szCs w:val="18"/>
              </w:rPr>
              <w:t>.</w:t>
            </w:r>
          </w:p>
        </w:tc>
        <w:tc>
          <w:tcPr>
            <w:tcW w:w="967" w:type="dxa"/>
            <w:tcBorders>
              <w:top w:val="nil"/>
              <w:left w:val="nil"/>
              <w:bottom w:val="nil"/>
              <w:right w:val="nil"/>
            </w:tcBorders>
            <w:shd w:val="clear" w:color="auto" w:fill="FFFFFF"/>
            <w:tcMar>
              <w:left w:w="30" w:type="dxa"/>
              <w:right w:w="30" w:type="dxa"/>
            </w:tcMar>
          </w:tcPr>
          <w:p w14:paraId="1B4542AB" w14:textId="77777777" w:rsidR="00325EE1" w:rsidRPr="000616F9" w:rsidRDefault="00325EE1" w:rsidP="00DE4836">
            <w:pPr>
              <w:tabs>
                <w:tab w:val="decimal" w:pos="758"/>
              </w:tabs>
              <w:adjustRightInd w:val="0"/>
              <w:spacing w:before="30" w:after="30"/>
              <w:rPr>
                <w:rFonts w:cs="Arial"/>
                <w:color w:val="000000"/>
                <w:sz w:val="18"/>
                <w:szCs w:val="18"/>
              </w:rPr>
            </w:pPr>
            <w:r w:rsidRPr="000616F9">
              <w:rPr>
                <w:rFonts w:cs="Arial"/>
                <w:color w:val="000000"/>
                <w:sz w:val="18"/>
                <w:szCs w:val="18"/>
              </w:rPr>
              <w:t>347</w:t>
            </w:r>
          </w:p>
        </w:tc>
        <w:tc>
          <w:tcPr>
            <w:tcW w:w="848" w:type="dxa"/>
            <w:tcBorders>
              <w:top w:val="nil"/>
              <w:left w:val="nil"/>
              <w:bottom w:val="nil"/>
              <w:right w:val="nil"/>
            </w:tcBorders>
            <w:shd w:val="clear" w:color="auto" w:fill="FFFFFF"/>
            <w:tcMar>
              <w:left w:w="30" w:type="dxa"/>
              <w:right w:w="30" w:type="dxa"/>
            </w:tcMar>
          </w:tcPr>
          <w:p w14:paraId="4B1B5850" w14:textId="77777777" w:rsidR="00325EE1" w:rsidRPr="000616F9" w:rsidRDefault="00325EE1" w:rsidP="00DE4836">
            <w:pPr>
              <w:tabs>
                <w:tab w:val="decimal" w:pos="639"/>
              </w:tabs>
              <w:adjustRightInd w:val="0"/>
              <w:spacing w:before="30" w:after="30"/>
              <w:rPr>
                <w:rFonts w:cs="Arial"/>
                <w:color w:val="000000"/>
                <w:sz w:val="18"/>
                <w:szCs w:val="18"/>
              </w:rPr>
            </w:pPr>
            <w:r w:rsidRPr="000616F9">
              <w:rPr>
                <w:rFonts w:cs="Arial"/>
                <w:color w:val="000000"/>
                <w:sz w:val="18"/>
                <w:szCs w:val="18"/>
              </w:rPr>
              <w:t>292</w:t>
            </w:r>
          </w:p>
        </w:tc>
      </w:tr>
      <w:tr w:rsidR="00325EE1" w:rsidRPr="000616F9" w14:paraId="1B111496" w14:textId="77777777" w:rsidTr="00DE4836">
        <w:trPr>
          <w:cantSplit/>
        </w:trPr>
        <w:tc>
          <w:tcPr>
            <w:tcW w:w="9691" w:type="dxa"/>
            <w:gridSpan w:val="7"/>
            <w:tcBorders>
              <w:top w:val="nil"/>
              <w:left w:val="nil"/>
              <w:bottom w:val="nil"/>
              <w:right w:val="nil"/>
            </w:tcBorders>
            <w:shd w:val="clear" w:color="auto" w:fill="FFFFFF"/>
            <w:tcMar>
              <w:left w:w="30" w:type="dxa"/>
              <w:right w:w="30" w:type="dxa"/>
            </w:tcMar>
          </w:tcPr>
          <w:p w14:paraId="720A955D" w14:textId="3A1E5F97" w:rsidR="00325EE1" w:rsidRPr="000616F9" w:rsidRDefault="0070618F" w:rsidP="00DE4836">
            <w:pPr>
              <w:adjustRightInd w:val="0"/>
              <w:spacing w:before="30" w:after="30"/>
              <w:rPr>
                <w:rFonts w:cs="Arial"/>
                <w:color w:val="000000"/>
                <w:sz w:val="18"/>
                <w:szCs w:val="18"/>
              </w:rPr>
            </w:pPr>
            <w:r>
              <w:rPr>
                <w:rFonts w:cs="Arial"/>
                <w:color w:val="000000"/>
                <w:sz w:val="18"/>
                <w:szCs w:val="18"/>
              </w:rPr>
              <w:t xml:space="preserve">Types consumed </w:t>
            </w:r>
            <w:r w:rsidR="00325EE1" w:rsidRPr="000616F9">
              <w:rPr>
                <w:rFonts w:cs="Arial"/>
                <w:color w:val="000000"/>
                <w:sz w:val="18"/>
                <w:szCs w:val="18"/>
              </w:rPr>
              <w:t>, %</w:t>
            </w:r>
          </w:p>
        </w:tc>
      </w:tr>
      <w:tr w:rsidR="00325EE1" w:rsidRPr="000616F9" w14:paraId="482C8620" w14:textId="77777777" w:rsidTr="00DE4836">
        <w:trPr>
          <w:cantSplit/>
        </w:trPr>
        <w:tc>
          <w:tcPr>
            <w:tcW w:w="4621" w:type="dxa"/>
            <w:tcBorders>
              <w:top w:val="nil"/>
              <w:left w:val="nil"/>
              <w:bottom w:val="nil"/>
              <w:right w:val="nil"/>
            </w:tcBorders>
            <w:shd w:val="clear" w:color="auto" w:fill="FFFFFF"/>
            <w:tcMar>
              <w:left w:w="30" w:type="dxa"/>
              <w:right w:w="30" w:type="dxa"/>
            </w:tcMar>
          </w:tcPr>
          <w:p w14:paraId="794F8572" w14:textId="77777777" w:rsidR="00325EE1" w:rsidRPr="000616F9" w:rsidRDefault="00325EE1" w:rsidP="00DE4836">
            <w:pPr>
              <w:adjustRightInd w:val="0"/>
              <w:spacing w:before="30" w:after="30"/>
              <w:ind w:left="192"/>
              <w:rPr>
                <w:rFonts w:cs="Arial"/>
                <w:color w:val="000000"/>
                <w:sz w:val="18"/>
                <w:szCs w:val="18"/>
              </w:rPr>
            </w:pPr>
            <w:r w:rsidRPr="000616F9">
              <w:rPr>
                <w:rFonts w:cs="Arial"/>
                <w:color w:val="000000"/>
                <w:sz w:val="18"/>
                <w:szCs w:val="18"/>
              </w:rPr>
              <w:t>Strong spirit (</w:t>
            </w:r>
            <w:r>
              <w:rPr>
                <w:rFonts w:ascii="Calibri Light" w:hAnsi="Calibri Light" w:cs="Calibri Light"/>
                <w:color w:val="000000"/>
                <w:sz w:val="18"/>
                <w:szCs w:val="18"/>
              </w:rPr>
              <w:t>≥</w:t>
            </w:r>
            <w:r w:rsidRPr="000616F9">
              <w:rPr>
                <w:rFonts w:cs="Arial"/>
                <w:color w:val="000000"/>
                <w:sz w:val="18"/>
                <w:szCs w:val="18"/>
              </w:rPr>
              <w:t>40% alcohol) only</w:t>
            </w:r>
          </w:p>
        </w:tc>
        <w:tc>
          <w:tcPr>
            <w:tcW w:w="720" w:type="dxa"/>
            <w:tcBorders>
              <w:top w:val="nil"/>
              <w:left w:val="nil"/>
              <w:bottom w:val="nil"/>
              <w:right w:val="nil"/>
            </w:tcBorders>
            <w:shd w:val="clear" w:color="auto" w:fill="FFFFFF"/>
            <w:tcMar>
              <w:left w:w="30" w:type="dxa"/>
              <w:right w:w="30" w:type="dxa"/>
            </w:tcMar>
          </w:tcPr>
          <w:p w14:paraId="7ABF6723" w14:textId="77777777" w:rsidR="00325EE1" w:rsidRPr="000616F9" w:rsidRDefault="00325EE1" w:rsidP="00DE4836">
            <w:pPr>
              <w:adjustRightInd w:val="0"/>
              <w:spacing w:before="30" w:after="30"/>
              <w:jc w:val="right"/>
              <w:rPr>
                <w:rFonts w:cs="Arial"/>
                <w:color w:val="FFFFFF"/>
                <w:sz w:val="18"/>
                <w:szCs w:val="18"/>
              </w:rPr>
            </w:pPr>
            <w:r w:rsidRPr="000616F9">
              <w:rPr>
                <w:rFonts w:cs="Arial"/>
                <w:color w:val="FFFFFF"/>
                <w:sz w:val="18"/>
                <w:szCs w:val="18"/>
              </w:rPr>
              <w:t>.</w:t>
            </w:r>
          </w:p>
        </w:tc>
        <w:tc>
          <w:tcPr>
            <w:tcW w:w="967" w:type="dxa"/>
            <w:tcBorders>
              <w:top w:val="nil"/>
              <w:left w:val="nil"/>
              <w:bottom w:val="nil"/>
              <w:right w:val="nil"/>
            </w:tcBorders>
            <w:shd w:val="clear" w:color="auto" w:fill="FFFFFF"/>
            <w:tcMar>
              <w:left w:w="30" w:type="dxa"/>
              <w:right w:w="30" w:type="dxa"/>
            </w:tcMar>
          </w:tcPr>
          <w:p w14:paraId="1BE4AC2B" w14:textId="77777777" w:rsidR="00325EE1" w:rsidRPr="000616F9" w:rsidRDefault="00325EE1" w:rsidP="00DE4836">
            <w:pPr>
              <w:tabs>
                <w:tab w:val="decimal" w:pos="758"/>
              </w:tabs>
              <w:adjustRightInd w:val="0"/>
              <w:spacing w:before="30" w:after="30"/>
              <w:rPr>
                <w:rFonts w:cs="Arial"/>
                <w:color w:val="000000"/>
                <w:sz w:val="18"/>
                <w:szCs w:val="18"/>
              </w:rPr>
            </w:pPr>
            <w:r w:rsidRPr="000616F9">
              <w:rPr>
                <w:rFonts w:cs="Arial"/>
                <w:color w:val="000000"/>
                <w:sz w:val="18"/>
                <w:szCs w:val="18"/>
              </w:rPr>
              <w:t>39.4</w:t>
            </w:r>
          </w:p>
        </w:tc>
        <w:tc>
          <w:tcPr>
            <w:tcW w:w="848" w:type="dxa"/>
            <w:tcBorders>
              <w:top w:val="nil"/>
              <w:left w:val="nil"/>
              <w:bottom w:val="nil"/>
              <w:right w:val="nil"/>
            </w:tcBorders>
            <w:shd w:val="clear" w:color="auto" w:fill="FFFFFF"/>
            <w:tcMar>
              <w:left w:w="30" w:type="dxa"/>
              <w:right w:w="30" w:type="dxa"/>
            </w:tcMar>
          </w:tcPr>
          <w:p w14:paraId="2EADAA3D" w14:textId="77777777" w:rsidR="00325EE1" w:rsidRPr="000616F9" w:rsidRDefault="00325EE1" w:rsidP="00DE4836">
            <w:pPr>
              <w:tabs>
                <w:tab w:val="decimal" w:pos="639"/>
              </w:tabs>
              <w:adjustRightInd w:val="0"/>
              <w:spacing w:before="30" w:after="30"/>
              <w:rPr>
                <w:rFonts w:cs="Arial"/>
                <w:color w:val="000000"/>
                <w:sz w:val="18"/>
                <w:szCs w:val="18"/>
              </w:rPr>
            </w:pPr>
            <w:r w:rsidRPr="000616F9">
              <w:rPr>
                <w:rFonts w:cs="Arial"/>
                <w:color w:val="000000"/>
                <w:sz w:val="18"/>
                <w:szCs w:val="18"/>
              </w:rPr>
              <w:t>41.8</w:t>
            </w:r>
          </w:p>
        </w:tc>
        <w:tc>
          <w:tcPr>
            <w:tcW w:w="720" w:type="dxa"/>
            <w:tcBorders>
              <w:top w:val="nil"/>
              <w:left w:val="nil"/>
              <w:bottom w:val="nil"/>
              <w:right w:val="nil"/>
            </w:tcBorders>
            <w:shd w:val="clear" w:color="auto" w:fill="FFFFFF"/>
            <w:tcMar>
              <w:left w:w="30" w:type="dxa"/>
              <w:right w:w="30" w:type="dxa"/>
            </w:tcMar>
          </w:tcPr>
          <w:p w14:paraId="5768BDFA" w14:textId="77777777" w:rsidR="00325EE1" w:rsidRPr="000616F9" w:rsidRDefault="00325EE1" w:rsidP="00DE4836">
            <w:pPr>
              <w:adjustRightInd w:val="0"/>
              <w:spacing w:before="30" w:after="30"/>
              <w:jc w:val="right"/>
              <w:rPr>
                <w:rFonts w:cs="Arial"/>
                <w:color w:val="FFFFFF"/>
                <w:sz w:val="18"/>
                <w:szCs w:val="18"/>
              </w:rPr>
            </w:pPr>
            <w:r w:rsidRPr="000616F9">
              <w:rPr>
                <w:rFonts w:cs="Arial"/>
                <w:color w:val="FFFFFF"/>
                <w:sz w:val="18"/>
                <w:szCs w:val="18"/>
              </w:rPr>
              <w:t>.</w:t>
            </w:r>
          </w:p>
        </w:tc>
        <w:tc>
          <w:tcPr>
            <w:tcW w:w="967" w:type="dxa"/>
            <w:tcBorders>
              <w:top w:val="nil"/>
              <w:left w:val="nil"/>
              <w:bottom w:val="nil"/>
              <w:right w:val="nil"/>
            </w:tcBorders>
            <w:shd w:val="clear" w:color="auto" w:fill="FFFFFF"/>
            <w:tcMar>
              <w:left w:w="30" w:type="dxa"/>
              <w:right w:w="30" w:type="dxa"/>
            </w:tcMar>
          </w:tcPr>
          <w:p w14:paraId="684CF529" w14:textId="77777777" w:rsidR="00325EE1" w:rsidRPr="000616F9" w:rsidRDefault="00325EE1" w:rsidP="00DE4836">
            <w:pPr>
              <w:tabs>
                <w:tab w:val="decimal" w:pos="758"/>
              </w:tabs>
              <w:adjustRightInd w:val="0"/>
              <w:spacing w:before="30" w:after="30"/>
              <w:rPr>
                <w:rFonts w:cs="Arial"/>
                <w:color w:val="000000"/>
                <w:sz w:val="18"/>
                <w:szCs w:val="18"/>
              </w:rPr>
            </w:pPr>
            <w:r w:rsidRPr="000616F9">
              <w:rPr>
                <w:rFonts w:cs="Arial"/>
                <w:color w:val="000000"/>
                <w:sz w:val="18"/>
                <w:szCs w:val="18"/>
              </w:rPr>
              <w:t>57.1</w:t>
            </w:r>
          </w:p>
        </w:tc>
        <w:tc>
          <w:tcPr>
            <w:tcW w:w="848" w:type="dxa"/>
            <w:tcBorders>
              <w:top w:val="nil"/>
              <w:left w:val="nil"/>
              <w:bottom w:val="nil"/>
              <w:right w:val="nil"/>
            </w:tcBorders>
            <w:shd w:val="clear" w:color="auto" w:fill="FFFFFF"/>
            <w:tcMar>
              <w:left w:w="30" w:type="dxa"/>
              <w:right w:w="30" w:type="dxa"/>
            </w:tcMar>
          </w:tcPr>
          <w:p w14:paraId="6B6621D3" w14:textId="77777777" w:rsidR="00325EE1" w:rsidRPr="000616F9" w:rsidRDefault="00325EE1" w:rsidP="00DE4836">
            <w:pPr>
              <w:tabs>
                <w:tab w:val="decimal" w:pos="639"/>
              </w:tabs>
              <w:adjustRightInd w:val="0"/>
              <w:spacing w:before="30" w:after="30"/>
              <w:rPr>
                <w:rFonts w:cs="Arial"/>
                <w:color w:val="000000"/>
                <w:sz w:val="18"/>
                <w:szCs w:val="18"/>
              </w:rPr>
            </w:pPr>
            <w:r w:rsidRPr="000616F9">
              <w:rPr>
                <w:rFonts w:cs="Arial"/>
                <w:color w:val="000000"/>
                <w:sz w:val="18"/>
                <w:szCs w:val="18"/>
              </w:rPr>
              <w:t>39.4</w:t>
            </w:r>
          </w:p>
        </w:tc>
      </w:tr>
      <w:tr w:rsidR="00325EE1" w:rsidRPr="000616F9" w14:paraId="49D93678" w14:textId="77777777" w:rsidTr="00DE4836">
        <w:trPr>
          <w:cantSplit/>
        </w:trPr>
        <w:tc>
          <w:tcPr>
            <w:tcW w:w="4621" w:type="dxa"/>
            <w:tcBorders>
              <w:top w:val="nil"/>
              <w:left w:val="nil"/>
              <w:bottom w:val="nil"/>
              <w:right w:val="nil"/>
            </w:tcBorders>
            <w:shd w:val="clear" w:color="auto" w:fill="FFFFFF"/>
            <w:tcMar>
              <w:left w:w="30" w:type="dxa"/>
              <w:right w:w="30" w:type="dxa"/>
            </w:tcMar>
          </w:tcPr>
          <w:p w14:paraId="6F2257CF" w14:textId="77777777" w:rsidR="00325EE1" w:rsidRPr="000616F9" w:rsidRDefault="00325EE1" w:rsidP="00DE4836">
            <w:pPr>
              <w:adjustRightInd w:val="0"/>
              <w:spacing w:before="30" w:after="30"/>
              <w:ind w:left="192"/>
              <w:rPr>
                <w:rFonts w:cs="Arial"/>
                <w:color w:val="000000"/>
                <w:sz w:val="18"/>
                <w:szCs w:val="18"/>
              </w:rPr>
            </w:pPr>
            <w:r w:rsidRPr="000616F9">
              <w:rPr>
                <w:rFonts w:cs="Arial"/>
                <w:color w:val="000000"/>
                <w:sz w:val="18"/>
                <w:szCs w:val="18"/>
              </w:rPr>
              <w:t>Weak spirit (&lt;40% alcohol) only</w:t>
            </w:r>
          </w:p>
        </w:tc>
        <w:tc>
          <w:tcPr>
            <w:tcW w:w="720" w:type="dxa"/>
            <w:tcBorders>
              <w:top w:val="nil"/>
              <w:left w:val="nil"/>
              <w:bottom w:val="nil"/>
              <w:right w:val="nil"/>
            </w:tcBorders>
            <w:shd w:val="clear" w:color="auto" w:fill="FFFFFF"/>
            <w:tcMar>
              <w:left w:w="30" w:type="dxa"/>
              <w:right w:w="30" w:type="dxa"/>
            </w:tcMar>
          </w:tcPr>
          <w:p w14:paraId="138F8668" w14:textId="77777777" w:rsidR="00325EE1" w:rsidRPr="000616F9" w:rsidRDefault="00325EE1" w:rsidP="00DE4836">
            <w:pPr>
              <w:adjustRightInd w:val="0"/>
              <w:spacing w:before="30" w:after="30"/>
              <w:jc w:val="right"/>
              <w:rPr>
                <w:rFonts w:cs="Arial"/>
                <w:color w:val="FFFFFF"/>
                <w:sz w:val="18"/>
                <w:szCs w:val="18"/>
              </w:rPr>
            </w:pPr>
            <w:r w:rsidRPr="000616F9">
              <w:rPr>
                <w:rFonts w:cs="Arial"/>
                <w:color w:val="FFFFFF"/>
                <w:sz w:val="18"/>
                <w:szCs w:val="18"/>
              </w:rPr>
              <w:t>.</w:t>
            </w:r>
          </w:p>
        </w:tc>
        <w:tc>
          <w:tcPr>
            <w:tcW w:w="967" w:type="dxa"/>
            <w:tcBorders>
              <w:top w:val="nil"/>
              <w:left w:val="nil"/>
              <w:bottom w:val="nil"/>
              <w:right w:val="nil"/>
            </w:tcBorders>
            <w:shd w:val="clear" w:color="auto" w:fill="FFFFFF"/>
            <w:tcMar>
              <w:left w:w="30" w:type="dxa"/>
              <w:right w:w="30" w:type="dxa"/>
            </w:tcMar>
          </w:tcPr>
          <w:p w14:paraId="0423EDF8" w14:textId="77777777" w:rsidR="00325EE1" w:rsidRPr="000616F9" w:rsidRDefault="00325EE1" w:rsidP="00DE4836">
            <w:pPr>
              <w:tabs>
                <w:tab w:val="decimal" w:pos="758"/>
              </w:tabs>
              <w:adjustRightInd w:val="0"/>
              <w:spacing w:before="30" w:after="30"/>
              <w:rPr>
                <w:rFonts w:cs="Arial"/>
                <w:color w:val="000000"/>
                <w:sz w:val="18"/>
                <w:szCs w:val="18"/>
              </w:rPr>
            </w:pPr>
            <w:r w:rsidRPr="000616F9">
              <w:rPr>
                <w:rFonts w:cs="Arial"/>
                <w:color w:val="000000"/>
                <w:sz w:val="18"/>
                <w:szCs w:val="18"/>
              </w:rPr>
              <w:t>20.7</w:t>
            </w:r>
          </w:p>
        </w:tc>
        <w:tc>
          <w:tcPr>
            <w:tcW w:w="848" w:type="dxa"/>
            <w:tcBorders>
              <w:top w:val="nil"/>
              <w:left w:val="nil"/>
              <w:bottom w:val="nil"/>
              <w:right w:val="nil"/>
            </w:tcBorders>
            <w:shd w:val="clear" w:color="auto" w:fill="FFFFFF"/>
            <w:tcMar>
              <w:left w:w="30" w:type="dxa"/>
              <w:right w:w="30" w:type="dxa"/>
            </w:tcMar>
          </w:tcPr>
          <w:p w14:paraId="716D00AF" w14:textId="77777777" w:rsidR="00325EE1" w:rsidRPr="000616F9" w:rsidRDefault="00325EE1" w:rsidP="00DE4836">
            <w:pPr>
              <w:tabs>
                <w:tab w:val="decimal" w:pos="639"/>
              </w:tabs>
              <w:adjustRightInd w:val="0"/>
              <w:spacing w:before="30" w:after="30"/>
              <w:rPr>
                <w:rFonts w:cs="Arial"/>
                <w:color w:val="000000"/>
                <w:sz w:val="18"/>
                <w:szCs w:val="18"/>
              </w:rPr>
            </w:pPr>
            <w:r w:rsidRPr="000616F9">
              <w:rPr>
                <w:rFonts w:cs="Arial"/>
                <w:color w:val="000000"/>
                <w:sz w:val="18"/>
                <w:szCs w:val="18"/>
              </w:rPr>
              <w:t>16.0</w:t>
            </w:r>
          </w:p>
        </w:tc>
        <w:tc>
          <w:tcPr>
            <w:tcW w:w="720" w:type="dxa"/>
            <w:tcBorders>
              <w:top w:val="nil"/>
              <w:left w:val="nil"/>
              <w:bottom w:val="nil"/>
              <w:right w:val="nil"/>
            </w:tcBorders>
            <w:shd w:val="clear" w:color="auto" w:fill="FFFFFF"/>
            <w:tcMar>
              <w:left w:w="30" w:type="dxa"/>
              <w:right w:w="30" w:type="dxa"/>
            </w:tcMar>
          </w:tcPr>
          <w:p w14:paraId="7DC01F40" w14:textId="77777777" w:rsidR="00325EE1" w:rsidRPr="000616F9" w:rsidRDefault="00325EE1" w:rsidP="00DE4836">
            <w:pPr>
              <w:adjustRightInd w:val="0"/>
              <w:spacing w:before="30" w:after="30"/>
              <w:jc w:val="right"/>
              <w:rPr>
                <w:rFonts w:cs="Arial"/>
                <w:color w:val="FFFFFF"/>
                <w:sz w:val="18"/>
                <w:szCs w:val="18"/>
              </w:rPr>
            </w:pPr>
            <w:r w:rsidRPr="000616F9">
              <w:rPr>
                <w:rFonts w:cs="Arial"/>
                <w:color w:val="FFFFFF"/>
                <w:sz w:val="18"/>
                <w:szCs w:val="18"/>
              </w:rPr>
              <w:t>.</w:t>
            </w:r>
          </w:p>
        </w:tc>
        <w:tc>
          <w:tcPr>
            <w:tcW w:w="967" w:type="dxa"/>
            <w:tcBorders>
              <w:top w:val="nil"/>
              <w:left w:val="nil"/>
              <w:bottom w:val="nil"/>
              <w:right w:val="nil"/>
            </w:tcBorders>
            <w:shd w:val="clear" w:color="auto" w:fill="FFFFFF"/>
            <w:tcMar>
              <w:left w:w="30" w:type="dxa"/>
              <w:right w:w="30" w:type="dxa"/>
            </w:tcMar>
          </w:tcPr>
          <w:p w14:paraId="4E7BC6D2" w14:textId="77777777" w:rsidR="00325EE1" w:rsidRPr="000616F9" w:rsidRDefault="00325EE1" w:rsidP="00DE4836">
            <w:pPr>
              <w:tabs>
                <w:tab w:val="decimal" w:pos="758"/>
              </w:tabs>
              <w:adjustRightInd w:val="0"/>
              <w:spacing w:before="30" w:after="30"/>
              <w:rPr>
                <w:rFonts w:cs="Arial"/>
                <w:color w:val="000000"/>
                <w:sz w:val="18"/>
                <w:szCs w:val="18"/>
              </w:rPr>
            </w:pPr>
            <w:r w:rsidRPr="000616F9">
              <w:rPr>
                <w:rFonts w:cs="Arial"/>
                <w:color w:val="000000"/>
                <w:sz w:val="18"/>
                <w:szCs w:val="18"/>
              </w:rPr>
              <w:t>7.8</w:t>
            </w:r>
          </w:p>
        </w:tc>
        <w:tc>
          <w:tcPr>
            <w:tcW w:w="848" w:type="dxa"/>
            <w:tcBorders>
              <w:top w:val="nil"/>
              <w:left w:val="nil"/>
              <w:bottom w:val="nil"/>
              <w:right w:val="nil"/>
            </w:tcBorders>
            <w:shd w:val="clear" w:color="auto" w:fill="FFFFFF"/>
            <w:tcMar>
              <w:left w:w="30" w:type="dxa"/>
              <w:right w:w="30" w:type="dxa"/>
            </w:tcMar>
          </w:tcPr>
          <w:p w14:paraId="7D8747C4" w14:textId="77777777" w:rsidR="00325EE1" w:rsidRPr="000616F9" w:rsidRDefault="00325EE1" w:rsidP="00DE4836">
            <w:pPr>
              <w:tabs>
                <w:tab w:val="decimal" w:pos="639"/>
              </w:tabs>
              <w:adjustRightInd w:val="0"/>
              <w:spacing w:before="30" w:after="30"/>
              <w:rPr>
                <w:rFonts w:cs="Arial"/>
                <w:color w:val="000000"/>
                <w:sz w:val="18"/>
                <w:szCs w:val="18"/>
              </w:rPr>
            </w:pPr>
            <w:r w:rsidRPr="000616F9">
              <w:rPr>
                <w:rFonts w:cs="Arial"/>
                <w:color w:val="000000"/>
                <w:sz w:val="18"/>
                <w:szCs w:val="18"/>
              </w:rPr>
              <w:t>12.0</w:t>
            </w:r>
          </w:p>
        </w:tc>
      </w:tr>
      <w:tr w:rsidR="00325EE1" w:rsidRPr="000616F9" w14:paraId="43FAB548" w14:textId="77777777" w:rsidTr="00DE4836">
        <w:trPr>
          <w:cantSplit/>
        </w:trPr>
        <w:tc>
          <w:tcPr>
            <w:tcW w:w="4621" w:type="dxa"/>
            <w:tcBorders>
              <w:top w:val="nil"/>
              <w:left w:val="nil"/>
              <w:bottom w:val="nil"/>
              <w:right w:val="nil"/>
            </w:tcBorders>
            <w:shd w:val="clear" w:color="auto" w:fill="FFFFFF"/>
            <w:tcMar>
              <w:left w:w="30" w:type="dxa"/>
              <w:right w:w="30" w:type="dxa"/>
            </w:tcMar>
          </w:tcPr>
          <w:p w14:paraId="2D0B74A2" w14:textId="77777777" w:rsidR="00325EE1" w:rsidRPr="000616F9" w:rsidRDefault="00325EE1" w:rsidP="00DE4836">
            <w:pPr>
              <w:adjustRightInd w:val="0"/>
              <w:spacing w:before="30" w:after="30"/>
              <w:ind w:left="192"/>
              <w:rPr>
                <w:rFonts w:cs="Arial"/>
                <w:color w:val="000000"/>
                <w:sz w:val="18"/>
                <w:szCs w:val="18"/>
              </w:rPr>
            </w:pPr>
            <w:r w:rsidRPr="000616F9">
              <w:rPr>
                <w:rFonts w:cs="Arial"/>
                <w:color w:val="000000"/>
                <w:sz w:val="18"/>
                <w:szCs w:val="18"/>
              </w:rPr>
              <w:t>Beer only</w:t>
            </w:r>
          </w:p>
        </w:tc>
        <w:tc>
          <w:tcPr>
            <w:tcW w:w="720" w:type="dxa"/>
            <w:tcBorders>
              <w:top w:val="nil"/>
              <w:left w:val="nil"/>
              <w:bottom w:val="nil"/>
              <w:right w:val="nil"/>
            </w:tcBorders>
            <w:shd w:val="clear" w:color="auto" w:fill="FFFFFF"/>
            <w:tcMar>
              <w:left w:w="30" w:type="dxa"/>
              <w:right w:w="30" w:type="dxa"/>
            </w:tcMar>
          </w:tcPr>
          <w:p w14:paraId="2B8638EE" w14:textId="77777777" w:rsidR="00325EE1" w:rsidRPr="000616F9" w:rsidRDefault="00325EE1" w:rsidP="00DE4836">
            <w:pPr>
              <w:adjustRightInd w:val="0"/>
              <w:spacing w:before="30" w:after="30"/>
              <w:jc w:val="right"/>
              <w:rPr>
                <w:rFonts w:cs="Arial"/>
                <w:color w:val="FFFFFF"/>
                <w:sz w:val="18"/>
                <w:szCs w:val="18"/>
              </w:rPr>
            </w:pPr>
            <w:r w:rsidRPr="000616F9">
              <w:rPr>
                <w:rFonts w:cs="Arial"/>
                <w:color w:val="FFFFFF"/>
                <w:sz w:val="18"/>
                <w:szCs w:val="18"/>
              </w:rPr>
              <w:t>.</w:t>
            </w:r>
          </w:p>
        </w:tc>
        <w:tc>
          <w:tcPr>
            <w:tcW w:w="967" w:type="dxa"/>
            <w:tcBorders>
              <w:top w:val="nil"/>
              <w:left w:val="nil"/>
              <w:bottom w:val="nil"/>
              <w:right w:val="nil"/>
            </w:tcBorders>
            <w:shd w:val="clear" w:color="auto" w:fill="FFFFFF"/>
            <w:tcMar>
              <w:left w:w="30" w:type="dxa"/>
              <w:right w:w="30" w:type="dxa"/>
            </w:tcMar>
          </w:tcPr>
          <w:p w14:paraId="5742C047" w14:textId="77777777" w:rsidR="00325EE1" w:rsidRPr="000616F9" w:rsidRDefault="00325EE1" w:rsidP="00DE4836">
            <w:pPr>
              <w:tabs>
                <w:tab w:val="decimal" w:pos="758"/>
              </w:tabs>
              <w:adjustRightInd w:val="0"/>
              <w:spacing w:before="30" w:after="30"/>
              <w:rPr>
                <w:rFonts w:cs="Arial"/>
                <w:color w:val="000000"/>
                <w:sz w:val="18"/>
                <w:szCs w:val="18"/>
              </w:rPr>
            </w:pPr>
            <w:r w:rsidRPr="000616F9">
              <w:rPr>
                <w:rFonts w:cs="Arial"/>
                <w:color w:val="000000"/>
                <w:sz w:val="18"/>
                <w:szCs w:val="18"/>
              </w:rPr>
              <w:t>19.0</w:t>
            </w:r>
          </w:p>
        </w:tc>
        <w:tc>
          <w:tcPr>
            <w:tcW w:w="848" w:type="dxa"/>
            <w:tcBorders>
              <w:top w:val="nil"/>
              <w:left w:val="nil"/>
              <w:bottom w:val="nil"/>
              <w:right w:val="nil"/>
            </w:tcBorders>
            <w:shd w:val="clear" w:color="auto" w:fill="FFFFFF"/>
            <w:tcMar>
              <w:left w:w="30" w:type="dxa"/>
              <w:right w:w="30" w:type="dxa"/>
            </w:tcMar>
          </w:tcPr>
          <w:p w14:paraId="36D73803" w14:textId="77777777" w:rsidR="00325EE1" w:rsidRPr="000616F9" w:rsidRDefault="00325EE1" w:rsidP="00DE4836">
            <w:pPr>
              <w:tabs>
                <w:tab w:val="decimal" w:pos="639"/>
              </w:tabs>
              <w:adjustRightInd w:val="0"/>
              <w:spacing w:before="30" w:after="30"/>
              <w:rPr>
                <w:rFonts w:cs="Arial"/>
                <w:color w:val="000000"/>
                <w:sz w:val="18"/>
                <w:szCs w:val="18"/>
              </w:rPr>
            </w:pPr>
            <w:r w:rsidRPr="000616F9">
              <w:rPr>
                <w:rFonts w:cs="Arial"/>
                <w:color w:val="000000"/>
                <w:sz w:val="18"/>
                <w:szCs w:val="18"/>
              </w:rPr>
              <w:t>13.5</w:t>
            </w:r>
          </w:p>
        </w:tc>
        <w:tc>
          <w:tcPr>
            <w:tcW w:w="720" w:type="dxa"/>
            <w:tcBorders>
              <w:top w:val="nil"/>
              <w:left w:val="nil"/>
              <w:bottom w:val="nil"/>
              <w:right w:val="nil"/>
            </w:tcBorders>
            <w:shd w:val="clear" w:color="auto" w:fill="FFFFFF"/>
            <w:tcMar>
              <w:left w:w="30" w:type="dxa"/>
              <w:right w:w="30" w:type="dxa"/>
            </w:tcMar>
          </w:tcPr>
          <w:p w14:paraId="798CAB38" w14:textId="77777777" w:rsidR="00325EE1" w:rsidRPr="000616F9" w:rsidRDefault="00325EE1" w:rsidP="00DE4836">
            <w:pPr>
              <w:adjustRightInd w:val="0"/>
              <w:spacing w:before="30" w:after="30"/>
              <w:jc w:val="right"/>
              <w:rPr>
                <w:rFonts w:cs="Arial"/>
                <w:color w:val="FFFFFF"/>
                <w:sz w:val="18"/>
                <w:szCs w:val="18"/>
              </w:rPr>
            </w:pPr>
            <w:r w:rsidRPr="000616F9">
              <w:rPr>
                <w:rFonts w:cs="Arial"/>
                <w:color w:val="FFFFFF"/>
                <w:sz w:val="18"/>
                <w:szCs w:val="18"/>
              </w:rPr>
              <w:t>.</w:t>
            </w:r>
          </w:p>
        </w:tc>
        <w:tc>
          <w:tcPr>
            <w:tcW w:w="967" w:type="dxa"/>
            <w:tcBorders>
              <w:top w:val="nil"/>
              <w:left w:val="nil"/>
              <w:bottom w:val="nil"/>
              <w:right w:val="nil"/>
            </w:tcBorders>
            <w:shd w:val="clear" w:color="auto" w:fill="FFFFFF"/>
            <w:tcMar>
              <w:left w:w="30" w:type="dxa"/>
              <w:right w:w="30" w:type="dxa"/>
            </w:tcMar>
          </w:tcPr>
          <w:p w14:paraId="24918545" w14:textId="77777777" w:rsidR="00325EE1" w:rsidRPr="000616F9" w:rsidRDefault="00325EE1" w:rsidP="00DE4836">
            <w:pPr>
              <w:tabs>
                <w:tab w:val="decimal" w:pos="758"/>
              </w:tabs>
              <w:adjustRightInd w:val="0"/>
              <w:spacing w:before="30" w:after="30"/>
              <w:rPr>
                <w:rFonts w:cs="Arial"/>
                <w:color w:val="000000"/>
                <w:sz w:val="18"/>
                <w:szCs w:val="18"/>
              </w:rPr>
            </w:pPr>
            <w:r w:rsidRPr="000616F9">
              <w:rPr>
                <w:rFonts w:cs="Arial"/>
                <w:color w:val="000000"/>
                <w:sz w:val="18"/>
                <w:szCs w:val="18"/>
              </w:rPr>
              <w:t>18.4</w:t>
            </w:r>
          </w:p>
        </w:tc>
        <w:tc>
          <w:tcPr>
            <w:tcW w:w="848" w:type="dxa"/>
            <w:tcBorders>
              <w:top w:val="nil"/>
              <w:left w:val="nil"/>
              <w:bottom w:val="nil"/>
              <w:right w:val="nil"/>
            </w:tcBorders>
            <w:shd w:val="clear" w:color="auto" w:fill="FFFFFF"/>
            <w:tcMar>
              <w:left w:w="30" w:type="dxa"/>
              <w:right w:w="30" w:type="dxa"/>
            </w:tcMar>
          </w:tcPr>
          <w:p w14:paraId="7DB2808E" w14:textId="77777777" w:rsidR="00325EE1" w:rsidRPr="000616F9" w:rsidRDefault="00325EE1" w:rsidP="00DE4836">
            <w:pPr>
              <w:tabs>
                <w:tab w:val="decimal" w:pos="639"/>
              </w:tabs>
              <w:adjustRightInd w:val="0"/>
              <w:spacing w:before="30" w:after="30"/>
              <w:rPr>
                <w:rFonts w:cs="Arial"/>
                <w:color w:val="000000"/>
                <w:sz w:val="18"/>
                <w:szCs w:val="18"/>
              </w:rPr>
            </w:pPr>
            <w:r w:rsidRPr="000616F9">
              <w:rPr>
                <w:rFonts w:cs="Arial"/>
                <w:color w:val="000000"/>
                <w:sz w:val="18"/>
                <w:szCs w:val="18"/>
              </w:rPr>
              <w:t>12.3</w:t>
            </w:r>
          </w:p>
        </w:tc>
      </w:tr>
      <w:tr w:rsidR="00325EE1" w:rsidRPr="000616F9" w14:paraId="378DF9C6" w14:textId="77777777" w:rsidTr="00DE4836">
        <w:trPr>
          <w:cantSplit/>
        </w:trPr>
        <w:tc>
          <w:tcPr>
            <w:tcW w:w="4621" w:type="dxa"/>
            <w:tcBorders>
              <w:top w:val="nil"/>
              <w:left w:val="nil"/>
              <w:bottom w:val="nil"/>
              <w:right w:val="nil"/>
            </w:tcBorders>
            <w:shd w:val="clear" w:color="auto" w:fill="FFFFFF"/>
            <w:tcMar>
              <w:left w:w="30" w:type="dxa"/>
              <w:right w:w="30" w:type="dxa"/>
            </w:tcMar>
          </w:tcPr>
          <w:p w14:paraId="04096201" w14:textId="77777777" w:rsidR="00325EE1" w:rsidRPr="000616F9" w:rsidRDefault="00325EE1" w:rsidP="00DE4836">
            <w:pPr>
              <w:adjustRightInd w:val="0"/>
              <w:spacing w:before="30" w:after="30"/>
              <w:ind w:left="192"/>
              <w:rPr>
                <w:rFonts w:cs="Arial"/>
                <w:color w:val="000000"/>
                <w:sz w:val="18"/>
                <w:szCs w:val="18"/>
              </w:rPr>
            </w:pPr>
            <w:r w:rsidRPr="000616F9">
              <w:rPr>
                <w:rFonts w:cs="Arial"/>
                <w:color w:val="000000"/>
                <w:sz w:val="18"/>
                <w:szCs w:val="18"/>
              </w:rPr>
              <w:t>Rice wine or grape wine only</w:t>
            </w:r>
          </w:p>
        </w:tc>
        <w:tc>
          <w:tcPr>
            <w:tcW w:w="720" w:type="dxa"/>
            <w:tcBorders>
              <w:top w:val="nil"/>
              <w:left w:val="nil"/>
              <w:bottom w:val="nil"/>
              <w:right w:val="nil"/>
            </w:tcBorders>
            <w:shd w:val="clear" w:color="auto" w:fill="FFFFFF"/>
            <w:tcMar>
              <w:left w:w="30" w:type="dxa"/>
              <w:right w:w="30" w:type="dxa"/>
            </w:tcMar>
          </w:tcPr>
          <w:p w14:paraId="7701617B" w14:textId="77777777" w:rsidR="00325EE1" w:rsidRPr="000616F9" w:rsidRDefault="00325EE1" w:rsidP="00DE4836">
            <w:pPr>
              <w:adjustRightInd w:val="0"/>
              <w:spacing w:before="30" w:after="30"/>
              <w:jc w:val="right"/>
              <w:rPr>
                <w:rFonts w:cs="Arial"/>
                <w:color w:val="FFFFFF"/>
                <w:sz w:val="18"/>
                <w:szCs w:val="18"/>
              </w:rPr>
            </w:pPr>
            <w:r w:rsidRPr="000616F9">
              <w:rPr>
                <w:rFonts w:cs="Arial"/>
                <w:color w:val="FFFFFF"/>
                <w:sz w:val="18"/>
                <w:szCs w:val="18"/>
              </w:rPr>
              <w:t>.</w:t>
            </w:r>
          </w:p>
        </w:tc>
        <w:tc>
          <w:tcPr>
            <w:tcW w:w="967" w:type="dxa"/>
            <w:tcBorders>
              <w:top w:val="nil"/>
              <w:left w:val="nil"/>
              <w:bottom w:val="nil"/>
              <w:right w:val="nil"/>
            </w:tcBorders>
            <w:shd w:val="clear" w:color="auto" w:fill="FFFFFF"/>
            <w:tcMar>
              <w:left w:w="30" w:type="dxa"/>
              <w:right w:w="30" w:type="dxa"/>
            </w:tcMar>
          </w:tcPr>
          <w:p w14:paraId="0B059077" w14:textId="77777777" w:rsidR="00325EE1" w:rsidRPr="000616F9" w:rsidRDefault="00325EE1" w:rsidP="00DE4836">
            <w:pPr>
              <w:tabs>
                <w:tab w:val="decimal" w:pos="758"/>
              </w:tabs>
              <w:adjustRightInd w:val="0"/>
              <w:spacing w:before="30" w:after="30"/>
              <w:rPr>
                <w:rFonts w:cs="Arial"/>
                <w:color w:val="000000"/>
                <w:sz w:val="18"/>
                <w:szCs w:val="18"/>
              </w:rPr>
            </w:pPr>
            <w:r w:rsidRPr="000616F9">
              <w:rPr>
                <w:rFonts w:cs="Arial"/>
                <w:color w:val="000000"/>
                <w:sz w:val="18"/>
                <w:szCs w:val="18"/>
              </w:rPr>
              <w:t>11.3</w:t>
            </w:r>
          </w:p>
        </w:tc>
        <w:tc>
          <w:tcPr>
            <w:tcW w:w="848" w:type="dxa"/>
            <w:tcBorders>
              <w:top w:val="nil"/>
              <w:left w:val="nil"/>
              <w:bottom w:val="nil"/>
              <w:right w:val="nil"/>
            </w:tcBorders>
            <w:shd w:val="clear" w:color="auto" w:fill="FFFFFF"/>
            <w:tcMar>
              <w:left w:w="30" w:type="dxa"/>
              <w:right w:w="30" w:type="dxa"/>
            </w:tcMar>
          </w:tcPr>
          <w:p w14:paraId="6F83E48B" w14:textId="77777777" w:rsidR="00325EE1" w:rsidRPr="000616F9" w:rsidRDefault="00325EE1" w:rsidP="00DE4836">
            <w:pPr>
              <w:tabs>
                <w:tab w:val="decimal" w:pos="639"/>
              </w:tabs>
              <w:adjustRightInd w:val="0"/>
              <w:spacing w:before="30" w:after="30"/>
              <w:rPr>
                <w:rFonts w:cs="Arial"/>
                <w:color w:val="000000"/>
                <w:sz w:val="18"/>
                <w:szCs w:val="18"/>
              </w:rPr>
            </w:pPr>
            <w:r w:rsidRPr="000616F9">
              <w:rPr>
                <w:rFonts w:cs="Arial"/>
                <w:color w:val="000000"/>
                <w:sz w:val="18"/>
                <w:szCs w:val="18"/>
              </w:rPr>
              <w:t>12.3</w:t>
            </w:r>
          </w:p>
        </w:tc>
        <w:tc>
          <w:tcPr>
            <w:tcW w:w="720" w:type="dxa"/>
            <w:tcBorders>
              <w:top w:val="nil"/>
              <w:left w:val="nil"/>
              <w:bottom w:val="nil"/>
              <w:right w:val="nil"/>
            </w:tcBorders>
            <w:shd w:val="clear" w:color="auto" w:fill="FFFFFF"/>
            <w:tcMar>
              <w:left w:w="30" w:type="dxa"/>
              <w:right w:w="30" w:type="dxa"/>
            </w:tcMar>
          </w:tcPr>
          <w:p w14:paraId="31E394FE" w14:textId="77777777" w:rsidR="00325EE1" w:rsidRPr="000616F9" w:rsidRDefault="00325EE1" w:rsidP="00DE4836">
            <w:pPr>
              <w:adjustRightInd w:val="0"/>
              <w:spacing w:before="30" w:after="30"/>
              <w:jc w:val="right"/>
              <w:rPr>
                <w:rFonts w:cs="Arial"/>
                <w:color w:val="FFFFFF"/>
                <w:sz w:val="18"/>
                <w:szCs w:val="18"/>
              </w:rPr>
            </w:pPr>
            <w:r w:rsidRPr="000616F9">
              <w:rPr>
                <w:rFonts w:cs="Arial"/>
                <w:color w:val="FFFFFF"/>
                <w:sz w:val="18"/>
                <w:szCs w:val="18"/>
              </w:rPr>
              <w:t>.</w:t>
            </w:r>
          </w:p>
        </w:tc>
        <w:tc>
          <w:tcPr>
            <w:tcW w:w="967" w:type="dxa"/>
            <w:tcBorders>
              <w:top w:val="nil"/>
              <w:left w:val="nil"/>
              <w:bottom w:val="nil"/>
              <w:right w:val="nil"/>
            </w:tcBorders>
            <w:shd w:val="clear" w:color="auto" w:fill="FFFFFF"/>
            <w:tcMar>
              <w:left w:w="30" w:type="dxa"/>
              <w:right w:w="30" w:type="dxa"/>
            </w:tcMar>
          </w:tcPr>
          <w:p w14:paraId="02D7AEB7" w14:textId="77777777" w:rsidR="00325EE1" w:rsidRPr="000616F9" w:rsidRDefault="00325EE1" w:rsidP="00DE4836">
            <w:pPr>
              <w:tabs>
                <w:tab w:val="decimal" w:pos="758"/>
              </w:tabs>
              <w:adjustRightInd w:val="0"/>
              <w:spacing w:before="30" w:after="30"/>
              <w:rPr>
                <w:rFonts w:cs="Arial"/>
                <w:color w:val="000000"/>
                <w:sz w:val="18"/>
                <w:szCs w:val="18"/>
              </w:rPr>
            </w:pPr>
            <w:r w:rsidRPr="000616F9">
              <w:rPr>
                <w:rFonts w:cs="Arial"/>
                <w:color w:val="000000"/>
                <w:sz w:val="18"/>
                <w:szCs w:val="18"/>
              </w:rPr>
              <w:t>15.0</w:t>
            </w:r>
          </w:p>
        </w:tc>
        <w:tc>
          <w:tcPr>
            <w:tcW w:w="848" w:type="dxa"/>
            <w:tcBorders>
              <w:top w:val="nil"/>
              <w:left w:val="nil"/>
              <w:bottom w:val="nil"/>
              <w:right w:val="nil"/>
            </w:tcBorders>
            <w:shd w:val="clear" w:color="auto" w:fill="FFFFFF"/>
            <w:tcMar>
              <w:left w:w="30" w:type="dxa"/>
              <w:right w:w="30" w:type="dxa"/>
            </w:tcMar>
          </w:tcPr>
          <w:p w14:paraId="27565F2D" w14:textId="77777777" w:rsidR="00325EE1" w:rsidRPr="000616F9" w:rsidRDefault="00325EE1" w:rsidP="00DE4836">
            <w:pPr>
              <w:tabs>
                <w:tab w:val="decimal" w:pos="639"/>
              </w:tabs>
              <w:adjustRightInd w:val="0"/>
              <w:spacing w:before="30" w:after="30"/>
              <w:rPr>
                <w:rFonts w:cs="Arial"/>
                <w:color w:val="000000"/>
                <w:sz w:val="18"/>
                <w:szCs w:val="18"/>
              </w:rPr>
            </w:pPr>
            <w:r w:rsidRPr="000616F9">
              <w:rPr>
                <w:rFonts w:cs="Arial"/>
                <w:color w:val="000000"/>
                <w:sz w:val="18"/>
                <w:szCs w:val="18"/>
              </w:rPr>
              <w:t>27.1</w:t>
            </w:r>
          </w:p>
        </w:tc>
      </w:tr>
      <w:tr w:rsidR="00325EE1" w:rsidRPr="000616F9" w14:paraId="219F3A8B" w14:textId="77777777" w:rsidTr="00DE4836">
        <w:trPr>
          <w:cantSplit/>
        </w:trPr>
        <w:tc>
          <w:tcPr>
            <w:tcW w:w="4621" w:type="dxa"/>
            <w:tcBorders>
              <w:top w:val="nil"/>
              <w:left w:val="nil"/>
              <w:bottom w:val="nil"/>
              <w:right w:val="nil"/>
            </w:tcBorders>
            <w:shd w:val="clear" w:color="auto" w:fill="FFFFFF"/>
            <w:tcMar>
              <w:left w:w="30" w:type="dxa"/>
              <w:right w:w="30" w:type="dxa"/>
            </w:tcMar>
          </w:tcPr>
          <w:p w14:paraId="5CB3E2CA" w14:textId="77777777" w:rsidR="00325EE1" w:rsidRPr="000616F9" w:rsidRDefault="00325EE1" w:rsidP="00DE4836">
            <w:pPr>
              <w:adjustRightInd w:val="0"/>
              <w:spacing w:before="30" w:after="30"/>
              <w:ind w:left="192"/>
              <w:rPr>
                <w:rFonts w:cs="Arial"/>
                <w:color w:val="000000"/>
                <w:sz w:val="18"/>
                <w:szCs w:val="18"/>
              </w:rPr>
            </w:pPr>
            <w:r w:rsidRPr="000616F9">
              <w:rPr>
                <w:rFonts w:cs="Arial"/>
                <w:color w:val="000000"/>
                <w:sz w:val="18"/>
                <w:szCs w:val="18"/>
              </w:rPr>
              <w:t>Mixed</w:t>
            </w:r>
          </w:p>
        </w:tc>
        <w:tc>
          <w:tcPr>
            <w:tcW w:w="720" w:type="dxa"/>
            <w:tcBorders>
              <w:top w:val="nil"/>
              <w:left w:val="nil"/>
              <w:bottom w:val="nil"/>
              <w:right w:val="nil"/>
            </w:tcBorders>
            <w:shd w:val="clear" w:color="auto" w:fill="FFFFFF"/>
            <w:tcMar>
              <w:left w:w="30" w:type="dxa"/>
              <w:right w:w="30" w:type="dxa"/>
            </w:tcMar>
          </w:tcPr>
          <w:p w14:paraId="7C10529F" w14:textId="77777777" w:rsidR="00325EE1" w:rsidRPr="000616F9" w:rsidRDefault="00325EE1" w:rsidP="00DE4836">
            <w:pPr>
              <w:adjustRightInd w:val="0"/>
              <w:spacing w:before="30" w:after="30"/>
              <w:jc w:val="right"/>
              <w:rPr>
                <w:rFonts w:cs="Arial"/>
                <w:color w:val="FFFFFF"/>
                <w:sz w:val="18"/>
                <w:szCs w:val="18"/>
              </w:rPr>
            </w:pPr>
            <w:r w:rsidRPr="000616F9">
              <w:rPr>
                <w:rFonts w:cs="Arial"/>
                <w:color w:val="FFFFFF"/>
                <w:sz w:val="18"/>
                <w:szCs w:val="18"/>
              </w:rPr>
              <w:t>.</w:t>
            </w:r>
          </w:p>
        </w:tc>
        <w:tc>
          <w:tcPr>
            <w:tcW w:w="967" w:type="dxa"/>
            <w:tcBorders>
              <w:top w:val="nil"/>
              <w:left w:val="nil"/>
              <w:bottom w:val="nil"/>
              <w:right w:val="nil"/>
            </w:tcBorders>
            <w:shd w:val="clear" w:color="auto" w:fill="FFFFFF"/>
            <w:tcMar>
              <w:left w:w="30" w:type="dxa"/>
              <w:right w:w="30" w:type="dxa"/>
            </w:tcMar>
          </w:tcPr>
          <w:p w14:paraId="193E858A" w14:textId="77777777" w:rsidR="00325EE1" w:rsidRPr="000616F9" w:rsidRDefault="00325EE1" w:rsidP="00DE4836">
            <w:pPr>
              <w:tabs>
                <w:tab w:val="decimal" w:pos="758"/>
              </w:tabs>
              <w:adjustRightInd w:val="0"/>
              <w:spacing w:before="30" w:after="30"/>
              <w:rPr>
                <w:rFonts w:cs="Arial"/>
                <w:color w:val="000000"/>
                <w:sz w:val="18"/>
                <w:szCs w:val="18"/>
              </w:rPr>
            </w:pPr>
            <w:r w:rsidRPr="000616F9">
              <w:rPr>
                <w:rFonts w:cs="Arial"/>
                <w:color w:val="000000"/>
                <w:sz w:val="18"/>
                <w:szCs w:val="18"/>
              </w:rPr>
              <w:t>9.7</w:t>
            </w:r>
          </w:p>
        </w:tc>
        <w:tc>
          <w:tcPr>
            <w:tcW w:w="848" w:type="dxa"/>
            <w:tcBorders>
              <w:top w:val="nil"/>
              <w:left w:val="nil"/>
              <w:bottom w:val="nil"/>
              <w:right w:val="nil"/>
            </w:tcBorders>
            <w:shd w:val="clear" w:color="auto" w:fill="FFFFFF"/>
            <w:tcMar>
              <w:left w:w="30" w:type="dxa"/>
              <w:right w:w="30" w:type="dxa"/>
            </w:tcMar>
          </w:tcPr>
          <w:p w14:paraId="0E95C8A4" w14:textId="77777777" w:rsidR="00325EE1" w:rsidRPr="000616F9" w:rsidRDefault="00325EE1" w:rsidP="00DE4836">
            <w:pPr>
              <w:tabs>
                <w:tab w:val="decimal" w:pos="639"/>
              </w:tabs>
              <w:adjustRightInd w:val="0"/>
              <w:spacing w:before="30" w:after="30"/>
              <w:rPr>
                <w:rFonts w:cs="Arial"/>
                <w:color w:val="000000"/>
                <w:sz w:val="18"/>
                <w:szCs w:val="18"/>
              </w:rPr>
            </w:pPr>
            <w:r w:rsidRPr="000616F9">
              <w:rPr>
                <w:rFonts w:cs="Arial"/>
                <w:color w:val="000000"/>
                <w:sz w:val="18"/>
                <w:szCs w:val="18"/>
              </w:rPr>
              <w:t>16.3</w:t>
            </w:r>
          </w:p>
        </w:tc>
        <w:tc>
          <w:tcPr>
            <w:tcW w:w="720" w:type="dxa"/>
            <w:tcBorders>
              <w:top w:val="nil"/>
              <w:left w:val="nil"/>
              <w:bottom w:val="nil"/>
              <w:right w:val="nil"/>
            </w:tcBorders>
            <w:shd w:val="clear" w:color="auto" w:fill="FFFFFF"/>
            <w:tcMar>
              <w:left w:w="30" w:type="dxa"/>
              <w:right w:w="30" w:type="dxa"/>
            </w:tcMar>
          </w:tcPr>
          <w:p w14:paraId="233EF653" w14:textId="77777777" w:rsidR="00325EE1" w:rsidRPr="000616F9" w:rsidRDefault="00325EE1" w:rsidP="00DE4836">
            <w:pPr>
              <w:adjustRightInd w:val="0"/>
              <w:spacing w:before="30" w:after="30"/>
              <w:jc w:val="right"/>
              <w:rPr>
                <w:rFonts w:cs="Arial"/>
                <w:color w:val="FFFFFF"/>
                <w:sz w:val="18"/>
                <w:szCs w:val="18"/>
              </w:rPr>
            </w:pPr>
            <w:r w:rsidRPr="000616F9">
              <w:rPr>
                <w:rFonts w:cs="Arial"/>
                <w:color w:val="FFFFFF"/>
                <w:sz w:val="18"/>
                <w:szCs w:val="18"/>
              </w:rPr>
              <w:t>.</w:t>
            </w:r>
          </w:p>
        </w:tc>
        <w:tc>
          <w:tcPr>
            <w:tcW w:w="967" w:type="dxa"/>
            <w:tcBorders>
              <w:top w:val="nil"/>
              <w:left w:val="nil"/>
              <w:bottom w:val="nil"/>
              <w:right w:val="nil"/>
            </w:tcBorders>
            <w:shd w:val="clear" w:color="auto" w:fill="FFFFFF"/>
            <w:tcMar>
              <w:left w:w="30" w:type="dxa"/>
              <w:right w:w="30" w:type="dxa"/>
            </w:tcMar>
          </w:tcPr>
          <w:p w14:paraId="417C9137" w14:textId="77777777" w:rsidR="00325EE1" w:rsidRPr="000616F9" w:rsidRDefault="00325EE1" w:rsidP="00DE4836">
            <w:pPr>
              <w:tabs>
                <w:tab w:val="decimal" w:pos="758"/>
              </w:tabs>
              <w:adjustRightInd w:val="0"/>
              <w:spacing w:before="30" w:after="30"/>
              <w:rPr>
                <w:rFonts w:cs="Arial"/>
                <w:color w:val="000000"/>
                <w:sz w:val="18"/>
                <w:szCs w:val="18"/>
              </w:rPr>
            </w:pPr>
            <w:r w:rsidRPr="000616F9">
              <w:rPr>
                <w:rFonts w:cs="Arial"/>
                <w:color w:val="000000"/>
                <w:sz w:val="18"/>
                <w:szCs w:val="18"/>
              </w:rPr>
              <w:t>1.7</w:t>
            </w:r>
          </w:p>
        </w:tc>
        <w:tc>
          <w:tcPr>
            <w:tcW w:w="848" w:type="dxa"/>
            <w:tcBorders>
              <w:top w:val="nil"/>
              <w:left w:val="nil"/>
              <w:bottom w:val="nil"/>
              <w:right w:val="nil"/>
            </w:tcBorders>
            <w:shd w:val="clear" w:color="auto" w:fill="FFFFFF"/>
            <w:tcMar>
              <w:left w:w="30" w:type="dxa"/>
              <w:right w:w="30" w:type="dxa"/>
            </w:tcMar>
          </w:tcPr>
          <w:p w14:paraId="62DBB442" w14:textId="77777777" w:rsidR="00325EE1" w:rsidRPr="000616F9" w:rsidRDefault="00325EE1" w:rsidP="00DE4836">
            <w:pPr>
              <w:tabs>
                <w:tab w:val="decimal" w:pos="639"/>
              </w:tabs>
              <w:adjustRightInd w:val="0"/>
              <w:spacing w:before="30" w:after="30"/>
              <w:rPr>
                <w:rFonts w:cs="Arial"/>
                <w:color w:val="000000"/>
                <w:sz w:val="18"/>
                <w:szCs w:val="18"/>
              </w:rPr>
            </w:pPr>
            <w:r w:rsidRPr="000616F9">
              <w:rPr>
                <w:rFonts w:cs="Arial"/>
                <w:color w:val="000000"/>
                <w:sz w:val="18"/>
                <w:szCs w:val="18"/>
              </w:rPr>
              <w:t>9.2</w:t>
            </w:r>
          </w:p>
        </w:tc>
      </w:tr>
      <w:tr w:rsidR="00325EE1" w:rsidRPr="000616F9" w14:paraId="1876DD0F" w14:textId="77777777" w:rsidTr="00DE4836">
        <w:trPr>
          <w:cantSplit/>
        </w:trPr>
        <w:tc>
          <w:tcPr>
            <w:tcW w:w="4621" w:type="dxa"/>
            <w:tcBorders>
              <w:top w:val="nil"/>
              <w:left w:val="nil"/>
              <w:bottom w:val="nil"/>
              <w:right w:val="nil"/>
            </w:tcBorders>
            <w:shd w:val="clear" w:color="auto" w:fill="FFFFFF"/>
            <w:tcMar>
              <w:left w:w="30" w:type="dxa"/>
              <w:right w:w="30" w:type="dxa"/>
            </w:tcMar>
          </w:tcPr>
          <w:p w14:paraId="7495B5EB" w14:textId="3D818C6F" w:rsidR="00325EE1" w:rsidRPr="000616F9" w:rsidRDefault="0070618F" w:rsidP="00DE4836">
            <w:pPr>
              <w:adjustRightInd w:val="0"/>
              <w:spacing w:before="30" w:after="30"/>
              <w:rPr>
                <w:rFonts w:cs="Arial"/>
                <w:color w:val="000000"/>
                <w:sz w:val="18"/>
                <w:szCs w:val="18"/>
              </w:rPr>
            </w:pPr>
            <w:r>
              <w:rPr>
                <w:rFonts w:cs="Arial"/>
                <w:color w:val="000000"/>
                <w:sz w:val="18"/>
                <w:szCs w:val="18"/>
              </w:rPr>
              <w:t>Mean consumption, g/session</w:t>
            </w:r>
          </w:p>
        </w:tc>
        <w:tc>
          <w:tcPr>
            <w:tcW w:w="720" w:type="dxa"/>
            <w:tcBorders>
              <w:top w:val="nil"/>
              <w:left w:val="nil"/>
              <w:bottom w:val="nil"/>
              <w:right w:val="nil"/>
            </w:tcBorders>
            <w:shd w:val="clear" w:color="auto" w:fill="FFFFFF"/>
            <w:tcMar>
              <w:left w:w="30" w:type="dxa"/>
              <w:right w:w="30" w:type="dxa"/>
            </w:tcMar>
          </w:tcPr>
          <w:p w14:paraId="2E70E6E4" w14:textId="77777777" w:rsidR="00325EE1" w:rsidRPr="000616F9" w:rsidRDefault="00325EE1" w:rsidP="00DE4836">
            <w:pPr>
              <w:adjustRightInd w:val="0"/>
              <w:spacing w:before="30" w:after="30"/>
              <w:jc w:val="right"/>
              <w:rPr>
                <w:rFonts w:cs="Arial"/>
                <w:color w:val="FFFFFF"/>
                <w:sz w:val="18"/>
                <w:szCs w:val="18"/>
              </w:rPr>
            </w:pPr>
            <w:r w:rsidRPr="000616F9">
              <w:rPr>
                <w:rFonts w:cs="Arial"/>
                <w:color w:val="FFFFFF"/>
                <w:sz w:val="18"/>
                <w:szCs w:val="18"/>
              </w:rPr>
              <w:t>.</w:t>
            </w:r>
          </w:p>
        </w:tc>
        <w:tc>
          <w:tcPr>
            <w:tcW w:w="967" w:type="dxa"/>
            <w:tcBorders>
              <w:top w:val="nil"/>
              <w:left w:val="nil"/>
              <w:bottom w:val="nil"/>
              <w:right w:val="nil"/>
            </w:tcBorders>
            <w:shd w:val="clear" w:color="auto" w:fill="FFFFFF"/>
            <w:tcMar>
              <w:left w:w="30" w:type="dxa"/>
              <w:right w:w="30" w:type="dxa"/>
            </w:tcMar>
          </w:tcPr>
          <w:p w14:paraId="3C568FAC" w14:textId="77777777" w:rsidR="00325EE1" w:rsidRPr="000616F9" w:rsidRDefault="00325EE1" w:rsidP="00DE4836">
            <w:pPr>
              <w:tabs>
                <w:tab w:val="decimal" w:pos="758"/>
              </w:tabs>
              <w:adjustRightInd w:val="0"/>
              <w:spacing w:before="30" w:after="30"/>
              <w:rPr>
                <w:rFonts w:cs="Arial"/>
                <w:color w:val="000000"/>
                <w:sz w:val="18"/>
                <w:szCs w:val="18"/>
              </w:rPr>
            </w:pPr>
            <w:r w:rsidRPr="000616F9">
              <w:rPr>
                <w:rFonts w:cs="Arial"/>
                <w:color w:val="000000"/>
                <w:sz w:val="18"/>
                <w:szCs w:val="18"/>
              </w:rPr>
              <w:t>51.8</w:t>
            </w:r>
          </w:p>
        </w:tc>
        <w:tc>
          <w:tcPr>
            <w:tcW w:w="848" w:type="dxa"/>
            <w:tcBorders>
              <w:top w:val="nil"/>
              <w:left w:val="nil"/>
              <w:bottom w:val="nil"/>
              <w:right w:val="nil"/>
            </w:tcBorders>
            <w:shd w:val="clear" w:color="auto" w:fill="FFFFFF"/>
            <w:tcMar>
              <w:left w:w="30" w:type="dxa"/>
              <w:right w:w="30" w:type="dxa"/>
            </w:tcMar>
          </w:tcPr>
          <w:p w14:paraId="5FD280F7" w14:textId="77777777" w:rsidR="00325EE1" w:rsidRPr="000616F9" w:rsidRDefault="00325EE1" w:rsidP="00DE4836">
            <w:pPr>
              <w:tabs>
                <w:tab w:val="decimal" w:pos="639"/>
              </w:tabs>
              <w:adjustRightInd w:val="0"/>
              <w:spacing w:before="30" w:after="30"/>
              <w:rPr>
                <w:rFonts w:cs="Arial"/>
                <w:color w:val="000000"/>
                <w:sz w:val="18"/>
                <w:szCs w:val="18"/>
              </w:rPr>
            </w:pPr>
            <w:r w:rsidRPr="000616F9">
              <w:rPr>
                <w:rFonts w:cs="Arial"/>
                <w:color w:val="000000"/>
                <w:sz w:val="18"/>
                <w:szCs w:val="18"/>
              </w:rPr>
              <w:t>55.6</w:t>
            </w:r>
          </w:p>
        </w:tc>
        <w:tc>
          <w:tcPr>
            <w:tcW w:w="720" w:type="dxa"/>
            <w:tcBorders>
              <w:top w:val="nil"/>
              <w:left w:val="nil"/>
              <w:bottom w:val="nil"/>
              <w:right w:val="nil"/>
            </w:tcBorders>
            <w:shd w:val="clear" w:color="auto" w:fill="FFFFFF"/>
            <w:tcMar>
              <w:left w:w="30" w:type="dxa"/>
              <w:right w:w="30" w:type="dxa"/>
            </w:tcMar>
          </w:tcPr>
          <w:p w14:paraId="29AA6883" w14:textId="77777777" w:rsidR="00325EE1" w:rsidRPr="000616F9" w:rsidRDefault="00325EE1" w:rsidP="00DE4836">
            <w:pPr>
              <w:adjustRightInd w:val="0"/>
              <w:spacing w:before="30" w:after="30"/>
              <w:jc w:val="right"/>
              <w:rPr>
                <w:rFonts w:cs="Arial"/>
                <w:color w:val="FFFFFF"/>
                <w:sz w:val="18"/>
                <w:szCs w:val="18"/>
              </w:rPr>
            </w:pPr>
            <w:r w:rsidRPr="000616F9">
              <w:rPr>
                <w:rFonts w:cs="Arial"/>
                <w:color w:val="FFFFFF"/>
                <w:sz w:val="18"/>
                <w:szCs w:val="18"/>
              </w:rPr>
              <w:t>.</w:t>
            </w:r>
          </w:p>
        </w:tc>
        <w:tc>
          <w:tcPr>
            <w:tcW w:w="967" w:type="dxa"/>
            <w:tcBorders>
              <w:top w:val="nil"/>
              <w:left w:val="nil"/>
              <w:bottom w:val="nil"/>
              <w:right w:val="nil"/>
            </w:tcBorders>
            <w:shd w:val="clear" w:color="auto" w:fill="FFFFFF"/>
            <w:tcMar>
              <w:left w:w="30" w:type="dxa"/>
              <w:right w:w="30" w:type="dxa"/>
            </w:tcMar>
          </w:tcPr>
          <w:p w14:paraId="097828D5" w14:textId="77777777" w:rsidR="00325EE1" w:rsidRPr="000616F9" w:rsidRDefault="00325EE1" w:rsidP="00DE4836">
            <w:pPr>
              <w:tabs>
                <w:tab w:val="decimal" w:pos="758"/>
              </w:tabs>
              <w:adjustRightInd w:val="0"/>
              <w:spacing w:before="30" w:after="30"/>
              <w:rPr>
                <w:rFonts w:cs="Arial"/>
                <w:color w:val="000000"/>
                <w:sz w:val="18"/>
                <w:szCs w:val="18"/>
              </w:rPr>
            </w:pPr>
            <w:r w:rsidRPr="000616F9">
              <w:rPr>
                <w:rFonts w:cs="Arial"/>
                <w:color w:val="000000"/>
                <w:sz w:val="18"/>
                <w:szCs w:val="18"/>
              </w:rPr>
              <w:t>21.5</w:t>
            </w:r>
          </w:p>
        </w:tc>
        <w:tc>
          <w:tcPr>
            <w:tcW w:w="848" w:type="dxa"/>
            <w:tcBorders>
              <w:top w:val="nil"/>
              <w:left w:val="nil"/>
              <w:bottom w:val="nil"/>
              <w:right w:val="nil"/>
            </w:tcBorders>
            <w:shd w:val="clear" w:color="auto" w:fill="FFFFFF"/>
            <w:tcMar>
              <w:left w:w="30" w:type="dxa"/>
              <w:right w:w="30" w:type="dxa"/>
            </w:tcMar>
          </w:tcPr>
          <w:p w14:paraId="61C3328B" w14:textId="77777777" w:rsidR="00325EE1" w:rsidRPr="000616F9" w:rsidRDefault="00325EE1" w:rsidP="00DE4836">
            <w:pPr>
              <w:tabs>
                <w:tab w:val="decimal" w:pos="639"/>
              </w:tabs>
              <w:adjustRightInd w:val="0"/>
              <w:spacing w:before="30" w:after="30"/>
              <w:rPr>
                <w:rFonts w:cs="Arial"/>
                <w:color w:val="000000"/>
                <w:sz w:val="18"/>
                <w:szCs w:val="18"/>
              </w:rPr>
            </w:pPr>
            <w:r w:rsidRPr="000616F9">
              <w:rPr>
                <w:rFonts w:cs="Arial"/>
                <w:color w:val="000000"/>
                <w:sz w:val="18"/>
                <w:szCs w:val="18"/>
              </w:rPr>
              <w:t>24.1</w:t>
            </w:r>
          </w:p>
        </w:tc>
      </w:tr>
      <w:tr w:rsidR="00325EE1" w:rsidRPr="000616F9" w14:paraId="0259F583" w14:textId="77777777" w:rsidTr="00DE4836">
        <w:trPr>
          <w:cantSplit/>
        </w:trPr>
        <w:tc>
          <w:tcPr>
            <w:tcW w:w="9691" w:type="dxa"/>
            <w:gridSpan w:val="7"/>
            <w:tcBorders>
              <w:top w:val="nil"/>
              <w:left w:val="nil"/>
              <w:bottom w:val="nil"/>
              <w:right w:val="nil"/>
            </w:tcBorders>
            <w:shd w:val="clear" w:color="auto" w:fill="FFFFFF"/>
            <w:tcMar>
              <w:left w:w="30" w:type="dxa"/>
              <w:right w:w="30" w:type="dxa"/>
            </w:tcMar>
          </w:tcPr>
          <w:p w14:paraId="230B44C5" w14:textId="77777777" w:rsidR="00325EE1" w:rsidRPr="000616F9" w:rsidRDefault="00325EE1" w:rsidP="00DE4836">
            <w:pPr>
              <w:adjustRightInd w:val="0"/>
              <w:spacing w:before="30" w:after="30"/>
              <w:rPr>
                <w:rFonts w:cs="Arial"/>
                <w:color w:val="000000"/>
                <w:sz w:val="18"/>
                <w:szCs w:val="18"/>
              </w:rPr>
            </w:pPr>
            <w:r w:rsidRPr="000616F9">
              <w:rPr>
                <w:rFonts w:cs="Arial"/>
                <w:color w:val="000000"/>
                <w:sz w:val="18"/>
                <w:szCs w:val="18"/>
              </w:rPr>
              <w:t>Number of drinking days per week, %</w:t>
            </w:r>
          </w:p>
        </w:tc>
      </w:tr>
      <w:tr w:rsidR="00325EE1" w:rsidRPr="000616F9" w14:paraId="1D5D1BFB" w14:textId="77777777" w:rsidTr="00DE4836">
        <w:trPr>
          <w:cantSplit/>
        </w:trPr>
        <w:tc>
          <w:tcPr>
            <w:tcW w:w="4621" w:type="dxa"/>
            <w:tcBorders>
              <w:top w:val="nil"/>
              <w:left w:val="nil"/>
              <w:bottom w:val="nil"/>
              <w:right w:val="nil"/>
            </w:tcBorders>
            <w:shd w:val="clear" w:color="auto" w:fill="FFFFFF"/>
            <w:tcMar>
              <w:left w:w="30" w:type="dxa"/>
              <w:right w:w="30" w:type="dxa"/>
            </w:tcMar>
          </w:tcPr>
          <w:p w14:paraId="502C620E" w14:textId="77777777" w:rsidR="00325EE1" w:rsidRPr="000616F9" w:rsidRDefault="00325EE1" w:rsidP="00DE4836">
            <w:pPr>
              <w:adjustRightInd w:val="0"/>
              <w:spacing w:before="30" w:after="30"/>
              <w:ind w:left="192"/>
              <w:rPr>
                <w:rFonts w:cs="Arial"/>
                <w:color w:val="000000"/>
                <w:sz w:val="18"/>
                <w:szCs w:val="18"/>
              </w:rPr>
            </w:pPr>
            <w:r w:rsidRPr="000616F9">
              <w:rPr>
                <w:rFonts w:cs="Arial"/>
                <w:color w:val="000000"/>
                <w:sz w:val="18"/>
                <w:szCs w:val="18"/>
              </w:rPr>
              <w:t>1-2</w:t>
            </w:r>
          </w:p>
        </w:tc>
        <w:tc>
          <w:tcPr>
            <w:tcW w:w="720" w:type="dxa"/>
            <w:tcBorders>
              <w:top w:val="nil"/>
              <w:left w:val="nil"/>
              <w:bottom w:val="nil"/>
              <w:right w:val="nil"/>
            </w:tcBorders>
            <w:shd w:val="clear" w:color="auto" w:fill="FFFFFF"/>
            <w:tcMar>
              <w:left w:w="30" w:type="dxa"/>
              <w:right w:w="30" w:type="dxa"/>
            </w:tcMar>
          </w:tcPr>
          <w:p w14:paraId="51BA8728" w14:textId="77777777" w:rsidR="00325EE1" w:rsidRPr="000616F9" w:rsidRDefault="00325EE1" w:rsidP="00DE4836">
            <w:pPr>
              <w:adjustRightInd w:val="0"/>
              <w:spacing w:before="30" w:after="30"/>
              <w:jc w:val="right"/>
              <w:rPr>
                <w:rFonts w:cs="Arial"/>
                <w:color w:val="FFFFFF"/>
                <w:sz w:val="18"/>
                <w:szCs w:val="18"/>
              </w:rPr>
            </w:pPr>
            <w:r w:rsidRPr="000616F9">
              <w:rPr>
                <w:rFonts w:cs="Arial"/>
                <w:color w:val="FFFFFF"/>
                <w:sz w:val="18"/>
                <w:szCs w:val="18"/>
              </w:rPr>
              <w:t>.</w:t>
            </w:r>
          </w:p>
        </w:tc>
        <w:tc>
          <w:tcPr>
            <w:tcW w:w="967" w:type="dxa"/>
            <w:tcBorders>
              <w:top w:val="nil"/>
              <w:left w:val="nil"/>
              <w:bottom w:val="nil"/>
              <w:right w:val="nil"/>
            </w:tcBorders>
            <w:shd w:val="clear" w:color="auto" w:fill="FFFFFF"/>
            <w:tcMar>
              <w:left w:w="30" w:type="dxa"/>
              <w:right w:w="30" w:type="dxa"/>
            </w:tcMar>
          </w:tcPr>
          <w:p w14:paraId="7BDFF2BA" w14:textId="77777777" w:rsidR="00325EE1" w:rsidRPr="000616F9" w:rsidRDefault="00325EE1" w:rsidP="00DE4836">
            <w:pPr>
              <w:tabs>
                <w:tab w:val="decimal" w:pos="758"/>
              </w:tabs>
              <w:adjustRightInd w:val="0"/>
              <w:spacing w:before="30" w:after="30"/>
              <w:rPr>
                <w:rFonts w:cs="Arial"/>
                <w:color w:val="000000"/>
                <w:sz w:val="18"/>
                <w:szCs w:val="18"/>
              </w:rPr>
            </w:pPr>
            <w:r w:rsidRPr="000616F9">
              <w:rPr>
                <w:rFonts w:cs="Arial"/>
                <w:color w:val="000000"/>
                <w:sz w:val="18"/>
                <w:szCs w:val="18"/>
              </w:rPr>
              <w:t>20.6</w:t>
            </w:r>
          </w:p>
        </w:tc>
        <w:tc>
          <w:tcPr>
            <w:tcW w:w="848" w:type="dxa"/>
            <w:tcBorders>
              <w:top w:val="nil"/>
              <w:left w:val="nil"/>
              <w:bottom w:val="nil"/>
              <w:right w:val="nil"/>
            </w:tcBorders>
            <w:shd w:val="clear" w:color="auto" w:fill="FFFFFF"/>
            <w:tcMar>
              <w:left w:w="30" w:type="dxa"/>
              <w:right w:w="30" w:type="dxa"/>
            </w:tcMar>
          </w:tcPr>
          <w:p w14:paraId="596FCAAC" w14:textId="77777777" w:rsidR="00325EE1" w:rsidRPr="000616F9" w:rsidRDefault="00325EE1" w:rsidP="00DE4836">
            <w:pPr>
              <w:tabs>
                <w:tab w:val="decimal" w:pos="639"/>
              </w:tabs>
              <w:adjustRightInd w:val="0"/>
              <w:spacing w:before="30" w:after="30"/>
              <w:rPr>
                <w:rFonts w:cs="Arial"/>
                <w:color w:val="000000"/>
                <w:sz w:val="18"/>
                <w:szCs w:val="18"/>
              </w:rPr>
            </w:pPr>
            <w:r w:rsidRPr="000616F9">
              <w:rPr>
                <w:rFonts w:cs="Arial"/>
                <w:color w:val="000000"/>
                <w:sz w:val="18"/>
                <w:szCs w:val="18"/>
              </w:rPr>
              <w:t>14.9</w:t>
            </w:r>
          </w:p>
        </w:tc>
        <w:tc>
          <w:tcPr>
            <w:tcW w:w="720" w:type="dxa"/>
            <w:tcBorders>
              <w:top w:val="nil"/>
              <w:left w:val="nil"/>
              <w:bottom w:val="nil"/>
              <w:right w:val="nil"/>
            </w:tcBorders>
            <w:shd w:val="clear" w:color="auto" w:fill="FFFFFF"/>
            <w:tcMar>
              <w:left w:w="30" w:type="dxa"/>
              <w:right w:w="30" w:type="dxa"/>
            </w:tcMar>
          </w:tcPr>
          <w:p w14:paraId="30BF0120" w14:textId="77777777" w:rsidR="00325EE1" w:rsidRPr="000616F9" w:rsidRDefault="00325EE1" w:rsidP="00DE4836">
            <w:pPr>
              <w:adjustRightInd w:val="0"/>
              <w:spacing w:before="30" w:after="30"/>
              <w:jc w:val="right"/>
              <w:rPr>
                <w:rFonts w:cs="Arial"/>
                <w:color w:val="FFFFFF"/>
                <w:sz w:val="18"/>
                <w:szCs w:val="18"/>
              </w:rPr>
            </w:pPr>
            <w:r w:rsidRPr="000616F9">
              <w:rPr>
                <w:rFonts w:cs="Arial"/>
                <w:color w:val="FFFFFF"/>
                <w:sz w:val="18"/>
                <w:szCs w:val="18"/>
              </w:rPr>
              <w:t>.</w:t>
            </w:r>
          </w:p>
        </w:tc>
        <w:tc>
          <w:tcPr>
            <w:tcW w:w="967" w:type="dxa"/>
            <w:tcBorders>
              <w:top w:val="nil"/>
              <w:left w:val="nil"/>
              <w:bottom w:val="nil"/>
              <w:right w:val="nil"/>
            </w:tcBorders>
            <w:shd w:val="clear" w:color="auto" w:fill="FFFFFF"/>
            <w:tcMar>
              <w:left w:w="30" w:type="dxa"/>
              <w:right w:w="30" w:type="dxa"/>
            </w:tcMar>
          </w:tcPr>
          <w:p w14:paraId="2A9AFDE5" w14:textId="77777777" w:rsidR="00325EE1" w:rsidRPr="000616F9" w:rsidRDefault="00325EE1" w:rsidP="00DE4836">
            <w:pPr>
              <w:tabs>
                <w:tab w:val="decimal" w:pos="758"/>
              </w:tabs>
              <w:adjustRightInd w:val="0"/>
              <w:spacing w:before="30" w:after="30"/>
              <w:rPr>
                <w:rFonts w:cs="Arial"/>
                <w:color w:val="000000"/>
                <w:sz w:val="18"/>
                <w:szCs w:val="18"/>
              </w:rPr>
            </w:pPr>
            <w:r w:rsidRPr="000616F9">
              <w:rPr>
                <w:rFonts w:cs="Arial"/>
                <w:color w:val="000000"/>
                <w:sz w:val="18"/>
                <w:szCs w:val="18"/>
              </w:rPr>
              <w:t>26.5</w:t>
            </w:r>
          </w:p>
        </w:tc>
        <w:tc>
          <w:tcPr>
            <w:tcW w:w="848" w:type="dxa"/>
            <w:tcBorders>
              <w:top w:val="nil"/>
              <w:left w:val="nil"/>
              <w:bottom w:val="nil"/>
              <w:right w:val="nil"/>
            </w:tcBorders>
            <w:shd w:val="clear" w:color="auto" w:fill="FFFFFF"/>
            <w:tcMar>
              <w:left w:w="30" w:type="dxa"/>
              <w:right w:w="30" w:type="dxa"/>
            </w:tcMar>
          </w:tcPr>
          <w:p w14:paraId="170B08CB" w14:textId="77777777" w:rsidR="00325EE1" w:rsidRPr="000616F9" w:rsidRDefault="00325EE1" w:rsidP="00DE4836">
            <w:pPr>
              <w:tabs>
                <w:tab w:val="decimal" w:pos="639"/>
              </w:tabs>
              <w:adjustRightInd w:val="0"/>
              <w:spacing w:before="30" w:after="30"/>
              <w:rPr>
                <w:rFonts w:cs="Arial"/>
                <w:color w:val="000000"/>
                <w:sz w:val="18"/>
                <w:szCs w:val="18"/>
              </w:rPr>
            </w:pPr>
            <w:r w:rsidRPr="000616F9">
              <w:rPr>
                <w:rFonts w:cs="Arial"/>
                <w:color w:val="000000"/>
                <w:sz w:val="18"/>
                <w:szCs w:val="18"/>
              </w:rPr>
              <w:t>21.9</w:t>
            </w:r>
          </w:p>
        </w:tc>
      </w:tr>
      <w:tr w:rsidR="00325EE1" w:rsidRPr="000616F9" w14:paraId="29FA0D59" w14:textId="77777777" w:rsidTr="00DE4836">
        <w:trPr>
          <w:cantSplit/>
        </w:trPr>
        <w:tc>
          <w:tcPr>
            <w:tcW w:w="4621" w:type="dxa"/>
            <w:tcBorders>
              <w:top w:val="nil"/>
              <w:left w:val="nil"/>
              <w:bottom w:val="nil"/>
              <w:right w:val="nil"/>
            </w:tcBorders>
            <w:shd w:val="clear" w:color="auto" w:fill="FFFFFF"/>
            <w:tcMar>
              <w:left w:w="30" w:type="dxa"/>
              <w:right w:w="30" w:type="dxa"/>
            </w:tcMar>
          </w:tcPr>
          <w:p w14:paraId="1807238F" w14:textId="77777777" w:rsidR="00325EE1" w:rsidRPr="000616F9" w:rsidRDefault="00325EE1" w:rsidP="00DE4836">
            <w:pPr>
              <w:adjustRightInd w:val="0"/>
              <w:spacing w:before="30" w:after="30"/>
              <w:ind w:left="192"/>
              <w:rPr>
                <w:rFonts w:cs="Arial"/>
                <w:color w:val="000000"/>
                <w:sz w:val="18"/>
                <w:szCs w:val="18"/>
              </w:rPr>
            </w:pPr>
            <w:r w:rsidRPr="000616F9">
              <w:rPr>
                <w:rFonts w:cs="Arial"/>
                <w:color w:val="000000"/>
                <w:sz w:val="18"/>
                <w:szCs w:val="18"/>
              </w:rPr>
              <w:t>3-5</w:t>
            </w:r>
          </w:p>
        </w:tc>
        <w:tc>
          <w:tcPr>
            <w:tcW w:w="720" w:type="dxa"/>
            <w:tcBorders>
              <w:top w:val="nil"/>
              <w:left w:val="nil"/>
              <w:bottom w:val="nil"/>
              <w:right w:val="nil"/>
            </w:tcBorders>
            <w:shd w:val="clear" w:color="auto" w:fill="FFFFFF"/>
            <w:tcMar>
              <w:left w:w="30" w:type="dxa"/>
              <w:right w:w="30" w:type="dxa"/>
            </w:tcMar>
          </w:tcPr>
          <w:p w14:paraId="64EBE157" w14:textId="77777777" w:rsidR="00325EE1" w:rsidRPr="000616F9" w:rsidRDefault="00325EE1" w:rsidP="00DE4836">
            <w:pPr>
              <w:adjustRightInd w:val="0"/>
              <w:spacing w:before="30" w:after="30"/>
              <w:jc w:val="right"/>
              <w:rPr>
                <w:rFonts w:cs="Arial"/>
                <w:color w:val="FFFFFF"/>
                <w:sz w:val="18"/>
                <w:szCs w:val="18"/>
              </w:rPr>
            </w:pPr>
            <w:r w:rsidRPr="000616F9">
              <w:rPr>
                <w:rFonts w:cs="Arial"/>
                <w:color w:val="FFFFFF"/>
                <w:sz w:val="18"/>
                <w:szCs w:val="18"/>
              </w:rPr>
              <w:t>.</w:t>
            </w:r>
          </w:p>
        </w:tc>
        <w:tc>
          <w:tcPr>
            <w:tcW w:w="967" w:type="dxa"/>
            <w:tcBorders>
              <w:top w:val="nil"/>
              <w:left w:val="nil"/>
              <w:bottom w:val="nil"/>
              <w:right w:val="nil"/>
            </w:tcBorders>
            <w:shd w:val="clear" w:color="auto" w:fill="FFFFFF"/>
            <w:tcMar>
              <w:left w:w="30" w:type="dxa"/>
              <w:right w:w="30" w:type="dxa"/>
            </w:tcMar>
          </w:tcPr>
          <w:p w14:paraId="4830AFE1" w14:textId="77777777" w:rsidR="00325EE1" w:rsidRPr="000616F9" w:rsidRDefault="00325EE1" w:rsidP="00DE4836">
            <w:pPr>
              <w:tabs>
                <w:tab w:val="decimal" w:pos="758"/>
              </w:tabs>
              <w:adjustRightInd w:val="0"/>
              <w:spacing w:before="30" w:after="30"/>
              <w:rPr>
                <w:rFonts w:cs="Arial"/>
                <w:color w:val="000000"/>
                <w:sz w:val="18"/>
                <w:szCs w:val="18"/>
              </w:rPr>
            </w:pPr>
            <w:r w:rsidRPr="000616F9">
              <w:rPr>
                <w:rFonts w:cs="Arial"/>
                <w:color w:val="000000"/>
                <w:sz w:val="18"/>
                <w:szCs w:val="18"/>
              </w:rPr>
              <w:t>19.0</w:t>
            </w:r>
          </w:p>
        </w:tc>
        <w:tc>
          <w:tcPr>
            <w:tcW w:w="848" w:type="dxa"/>
            <w:tcBorders>
              <w:top w:val="nil"/>
              <w:left w:val="nil"/>
              <w:bottom w:val="nil"/>
              <w:right w:val="nil"/>
            </w:tcBorders>
            <w:shd w:val="clear" w:color="auto" w:fill="FFFFFF"/>
            <w:tcMar>
              <w:left w:w="30" w:type="dxa"/>
              <w:right w:w="30" w:type="dxa"/>
            </w:tcMar>
          </w:tcPr>
          <w:p w14:paraId="0ED82C73" w14:textId="77777777" w:rsidR="00325EE1" w:rsidRPr="000616F9" w:rsidRDefault="00325EE1" w:rsidP="00DE4836">
            <w:pPr>
              <w:tabs>
                <w:tab w:val="decimal" w:pos="639"/>
              </w:tabs>
              <w:adjustRightInd w:val="0"/>
              <w:spacing w:before="30" w:after="30"/>
              <w:rPr>
                <w:rFonts w:cs="Arial"/>
                <w:color w:val="000000"/>
                <w:sz w:val="18"/>
                <w:szCs w:val="18"/>
              </w:rPr>
            </w:pPr>
            <w:r w:rsidRPr="000616F9">
              <w:rPr>
                <w:rFonts w:cs="Arial"/>
                <w:color w:val="000000"/>
                <w:sz w:val="18"/>
                <w:szCs w:val="18"/>
              </w:rPr>
              <w:t>14.0</w:t>
            </w:r>
          </w:p>
        </w:tc>
        <w:tc>
          <w:tcPr>
            <w:tcW w:w="720" w:type="dxa"/>
            <w:tcBorders>
              <w:top w:val="nil"/>
              <w:left w:val="nil"/>
              <w:bottom w:val="nil"/>
              <w:right w:val="nil"/>
            </w:tcBorders>
            <w:shd w:val="clear" w:color="auto" w:fill="FFFFFF"/>
            <w:tcMar>
              <w:left w:w="30" w:type="dxa"/>
              <w:right w:w="30" w:type="dxa"/>
            </w:tcMar>
          </w:tcPr>
          <w:p w14:paraId="162DE5DC" w14:textId="77777777" w:rsidR="00325EE1" w:rsidRPr="000616F9" w:rsidRDefault="00325EE1" w:rsidP="00DE4836">
            <w:pPr>
              <w:adjustRightInd w:val="0"/>
              <w:spacing w:before="30" w:after="30"/>
              <w:jc w:val="right"/>
              <w:rPr>
                <w:rFonts w:cs="Arial"/>
                <w:color w:val="FFFFFF"/>
                <w:sz w:val="18"/>
                <w:szCs w:val="18"/>
              </w:rPr>
            </w:pPr>
            <w:r w:rsidRPr="000616F9">
              <w:rPr>
                <w:rFonts w:cs="Arial"/>
                <w:color w:val="FFFFFF"/>
                <w:sz w:val="18"/>
                <w:szCs w:val="18"/>
              </w:rPr>
              <w:t>.</w:t>
            </w:r>
          </w:p>
        </w:tc>
        <w:tc>
          <w:tcPr>
            <w:tcW w:w="967" w:type="dxa"/>
            <w:tcBorders>
              <w:top w:val="nil"/>
              <w:left w:val="nil"/>
              <w:bottom w:val="nil"/>
              <w:right w:val="nil"/>
            </w:tcBorders>
            <w:shd w:val="clear" w:color="auto" w:fill="FFFFFF"/>
            <w:tcMar>
              <w:left w:w="30" w:type="dxa"/>
              <w:right w:w="30" w:type="dxa"/>
            </w:tcMar>
          </w:tcPr>
          <w:p w14:paraId="79D7F798" w14:textId="77777777" w:rsidR="00325EE1" w:rsidRPr="000616F9" w:rsidRDefault="00325EE1" w:rsidP="00DE4836">
            <w:pPr>
              <w:tabs>
                <w:tab w:val="decimal" w:pos="758"/>
              </w:tabs>
              <w:adjustRightInd w:val="0"/>
              <w:spacing w:before="30" w:after="30"/>
              <w:rPr>
                <w:rFonts w:cs="Arial"/>
                <w:color w:val="000000"/>
                <w:sz w:val="18"/>
                <w:szCs w:val="18"/>
              </w:rPr>
            </w:pPr>
            <w:r w:rsidRPr="000616F9">
              <w:rPr>
                <w:rFonts w:cs="Arial"/>
                <w:color w:val="000000"/>
                <w:sz w:val="18"/>
                <w:szCs w:val="18"/>
              </w:rPr>
              <w:t>20.5</w:t>
            </w:r>
          </w:p>
        </w:tc>
        <w:tc>
          <w:tcPr>
            <w:tcW w:w="848" w:type="dxa"/>
            <w:tcBorders>
              <w:top w:val="nil"/>
              <w:left w:val="nil"/>
              <w:bottom w:val="nil"/>
              <w:right w:val="nil"/>
            </w:tcBorders>
            <w:shd w:val="clear" w:color="auto" w:fill="FFFFFF"/>
            <w:tcMar>
              <w:left w:w="30" w:type="dxa"/>
              <w:right w:w="30" w:type="dxa"/>
            </w:tcMar>
          </w:tcPr>
          <w:p w14:paraId="6D4277C7" w14:textId="77777777" w:rsidR="00325EE1" w:rsidRPr="000616F9" w:rsidRDefault="00325EE1" w:rsidP="00DE4836">
            <w:pPr>
              <w:tabs>
                <w:tab w:val="decimal" w:pos="639"/>
              </w:tabs>
              <w:adjustRightInd w:val="0"/>
              <w:spacing w:before="30" w:after="30"/>
              <w:rPr>
                <w:rFonts w:cs="Arial"/>
                <w:color w:val="000000"/>
                <w:sz w:val="18"/>
                <w:szCs w:val="18"/>
              </w:rPr>
            </w:pPr>
            <w:r w:rsidRPr="000616F9">
              <w:rPr>
                <w:rFonts w:cs="Arial"/>
                <w:color w:val="000000"/>
                <w:sz w:val="18"/>
                <w:szCs w:val="18"/>
              </w:rPr>
              <w:t>15.4</w:t>
            </w:r>
          </w:p>
        </w:tc>
      </w:tr>
      <w:tr w:rsidR="00325EE1" w:rsidRPr="000616F9" w14:paraId="7C2D4AB2" w14:textId="77777777" w:rsidTr="00DE4836">
        <w:trPr>
          <w:cantSplit/>
        </w:trPr>
        <w:tc>
          <w:tcPr>
            <w:tcW w:w="4621" w:type="dxa"/>
            <w:tcBorders>
              <w:top w:val="nil"/>
              <w:left w:val="nil"/>
              <w:bottom w:val="nil"/>
              <w:right w:val="nil"/>
            </w:tcBorders>
            <w:shd w:val="clear" w:color="auto" w:fill="FFFFFF"/>
            <w:tcMar>
              <w:left w:w="30" w:type="dxa"/>
              <w:right w:w="30" w:type="dxa"/>
            </w:tcMar>
          </w:tcPr>
          <w:p w14:paraId="78DED324" w14:textId="77777777" w:rsidR="00325EE1" w:rsidRPr="000616F9" w:rsidRDefault="00325EE1" w:rsidP="00DE4836">
            <w:pPr>
              <w:adjustRightInd w:val="0"/>
              <w:spacing w:before="30" w:after="30"/>
              <w:ind w:left="192"/>
              <w:rPr>
                <w:rFonts w:cs="Arial"/>
                <w:color w:val="000000"/>
                <w:sz w:val="18"/>
                <w:szCs w:val="18"/>
              </w:rPr>
            </w:pPr>
            <w:r w:rsidRPr="000616F9">
              <w:rPr>
                <w:rFonts w:cs="Arial"/>
                <w:color w:val="000000"/>
                <w:sz w:val="18"/>
                <w:szCs w:val="18"/>
              </w:rPr>
              <w:t>6-7</w:t>
            </w:r>
          </w:p>
        </w:tc>
        <w:tc>
          <w:tcPr>
            <w:tcW w:w="720" w:type="dxa"/>
            <w:tcBorders>
              <w:top w:val="nil"/>
              <w:left w:val="nil"/>
              <w:bottom w:val="nil"/>
              <w:right w:val="nil"/>
            </w:tcBorders>
            <w:shd w:val="clear" w:color="auto" w:fill="FFFFFF"/>
            <w:tcMar>
              <w:left w:w="30" w:type="dxa"/>
              <w:right w:w="30" w:type="dxa"/>
            </w:tcMar>
          </w:tcPr>
          <w:p w14:paraId="1756F4AE" w14:textId="77777777" w:rsidR="00325EE1" w:rsidRPr="000616F9" w:rsidRDefault="00325EE1" w:rsidP="00DE4836">
            <w:pPr>
              <w:adjustRightInd w:val="0"/>
              <w:spacing w:before="30" w:after="30"/>
              <w:jc w:val="right"/>
              <w:rPr>
                <w:rFonts w:cs="Arial"/>
                <w:color w:val="FFFFFF"/>
                <w:sz w:val="18"/>
                <w:szCs w:val="18"/>
              </w:rPr>
            </w:pPr>
            <w:r w:rsidRPr="000616F9">
              <w:rPr>
                <w:rFonts w:cs="Arial"/>
                <w:color w:val="FFFFFF"/>
                <w:sz w:val="18"/>
                <w:szCs w:val="18"/>
              </w:rPr>
              <w:t>.</w:t>
            </w:r>
          </w:p>
        </w:tc>
        <w:tc>
          <w:tcPr>
            <w:tcW w:w="967" w:type="dxa"/>
            <w:tcBorders>
              <w:top w:val="nil"/>
              <w:left w:val="nil"/>
              <w:bottom w:val="nil"/>
              <w:right w:val="nil"/>
            </w:tcBorders>
            <w:shd w:val="clear" w:color="auto" w:fill="FFFFFF"/>
            <w:tcMar>
              <w:left w:w="30" w:type="dxa"/>
              <w:right w:w="30" w:type="dxa"/>
            </w:tcMar>
          </w:tcPr>
          <w:p w14:paraId="7DF58090" w14:textId="77777777" w:rsidR="00325EE1" w:rsidRPr="000616F9" w:rsidRDefault="00325EE1" w:rsidP="00DE4836">
            <w:pPr>
              <w:tabs>
                <w:tab w:val="decimal" w:pos="758"/>
              </w:tabs>
              <w:adjustRightInd w:val="0"/>
              <w:spacing w:before="30" w:after="30"/>
              <w:rPr>
                <w:rFonts w:cs="Arial"/>
                <w:color w:val="000000"/>
                <w:sz w:val="18"/>
                <w:szCs w:val="18"/>
              </w:rPr>
            </w:pPr>
            <w:r w:rsidRPr="000616F9">
              <w:rPr>
                <w:rFonts w:cs="Arial"/>
                <w:color w:val="000000"/>
                <w:sz w:val="18"/>
                <w:szCs w:val="18"/>
              </w:rPr>
              <w:t>60.4</w:t>
            </w:r>
          </w:p>
        </w:tc>
        <w:tc>
          <w:tcPr>
            <w:tcW w:w="848" w:type="dxa"/>
            <w:tcBorders>
              <w:top w:val="nil"/>
              <w:left w:val="nil"/>
              <w:bottom w:val="nil"/>
              <w:right w:val="nil"/>
            </w:tcBorders>
            <w:shd w:val="clear" w:color="auto" w:fill="FFFFFF"/>
            <w:tcMar>
              <w:left w:w="30" w:type="dxa"/>
              <w:right w:w="30" w:type="dxa"/>
            </w:tcMar>
          </w:tcPr>
          <w:p w14:paraId="4E520DD8" w14:textId="77777777" w:rsidR="00325EE1" w:rsidRPr="000616F9" w:rsidRDefault="00325EE1" w:rsidP="00DE4836">
            <w:pPr>
              <w:tabs>
                <w:tab w:val="decimal" w:pos="639"/>
              </w:tabs>
              <w:adjustRightInd w:val="0"/>
              <w:spacing w:before="30" w:after="30"/>
              <w:rPr>
                <w:rFonts w:cs="Arial"/>
                <w:color w:val="000000"/>
                <w:sz w:val="18"/>
                <w:szCs w:val="18"/>
              </w:rPr>
            </w:pPr>
            <w:r w:rsidRPr="000616F9">
              <w:rPr>
                <w:rFonts w:cs="Arial"/>
                <w:color w:val="000000"/>
                <w:sz w:val="18"/>
                <w:szCs w:val="18"/>
              </w:rPr>
              <w:t>71.1</w:t>
            </w:r>
          </w:p>
        </w:tc>
        <w:tc>
          <w:tcPr>
            <w:tcW w:w="720" w:type="dxa"/>
            <w:tcBorders>
              <w:top w:val="nil"/>
              <w:left w:val="nil"/>
              <w:bottom w:val="nil"/>
              <w:right w:val="nil"/>
            </w:tcBorders>
            <w:shd w:val="clear" w:color="auto" w:fill="FFFFFF"/>
            <w:tcMar>
              <w:left w:w="30" w:type="dxa"/>
              <w:right w:w="30" w:type="dxa"/>
            </w:tcMar>
          </w:tcPr>
          <w:p w14:paraId="3CEA0923" w14:textId="77777777" w:rsidR="00325EE1" w:rsidRPr="000616F9" w:rsidRDefault="00325EE1" w:rsidP="00DE4836">
            <w:pPr>
              <w:adjustRightInd w:val="0"/>
              <w:spacing w:before="30" w:after="30"/>
              <w:jc w:val="right"/>
              <w:rPr>
                <w:rFonts w:cs="Arial"/>
                <w:color w:val="FFFFFF"/>
                <w:sz w:val="18"/>
                <w:szCs w:val="18"/>
              </w:rPr>
            </w:pPr>
            <w:r w:rsidRPr="000616F9">
              <w:rPr>
                <w:rFonts w:cs="Arial"/>
                <w:color w:val="FFFFFF"/>
                <w:sz w:val="18"/>
                <w:szCs w:val="18"/>
              </w:rPr>
              <w:t>.</w:t>
            </w:r>
          </w:p>
        </w:tc>
        <w:tc>
          <w:tcPr>
            <w:tcW w:w="967" w:type="dxa"/>
            <w:tcBorders>
              <w:top w:val="nil"/>
              <w:left w:val="nil"/>
              <w:bottom w:val="nil"/>
              <w:right w:val="nil"/>
            </w:tcBorders>
            <w:shd w:val="clear" w:color="auto" w:fill="FFFFFF"/>
            <w:tcMar>
              <w:left w:w="30" w:type="dxa"/>
              <w:right w:w="30" w:type="dxa"/>
            </w:tcMar>
          </w:tcPr>
          <w:p w14:paraId="796D4C3E" w14:textId="77777777" w:rsidR="00325EE1" w:rsidRPr="000616F9" w:rsidRDefault="00325EE1" w:rsidP="00DE4836">
            <w:pPr>
              <w:tabs>
                <w:tab w:val="decimal" w:pos="758"/>
              </w:tabs>
              <w:adjustRightInd w:val="0"/>
              <w:spacing w:before="30" w:after="30"/>
              <w:rPr>
                <w:rFonts w:cs="Arial"/>
                <w:color w:val="000000"/>
                <w:sz w:val="18"/>
                <w:szCs w:val="18"/>
              </w:rPr>
            </w:pPr>
            <w:r w:rsidRPr="000616F9">
              <w:rPr>
                <w:rFonts w:cs="Arial"/>
                <w:color w:val="000000"/>
                <w:sz w:val="18"/>
                <w:szCs w:val="18"/>
              </w:rPr>
              <w:t>53.0</w:t>
            </w:r>
          </w:p>
        </w:tc>
        <w:tc>
          <w:tcPr>
            <w:tcW w:w="848" w:type="dxa"/>
            <w:tcBorders>
              <w:top w:val="nil"/>
              <w:left w:val="nil"/>
              <w:bottom w:val="nil"/>
              <w:right w:val="nil"/>
            </w:tcBorders>
            <w:shd w:val="clear" w:color="auto" w:fill="FFFFFF"/>
            <w:tcMar>
              <w:left w:w="30" w:type="dxa"/>
              <w:right w:w="30" w:type="dxa"/>
            </w:tcMar>
          </w:tcPr>
          <w:p w14:paraId="7112E021" w14:textId="77777777" w:rsidR="00325EE1" w:rsidRPr="000616F9" w:rsidRDefault="00325EE1" w:rsidP="00DE4836">
            <w:pPr>
              <w:tabs>
                <w:tab w:val="decimal" w:pos="639"/>
              </w:tabs>
              <w:adjustRightInd w:val="0"/>
              <w:spacing w:before="30" w:after="30"/>
              <w:rPr>
                <w:rFonts w:cs="Arial"/>
                <w:color w:val="000000"/>
                <w:sz w:val="18"/>
                <w:szCs w:val="18"/>
              </w:rPr>
            </w:pPr>
            <w:r w:rsidRPr="000616F9">
              <w:rPr>
                <w:rFonts w:cs="Arial"/>
                <w:color w:val="000000"/>
                <w:sz w:val="18"/>
                <w:szCs w:val="18"/>
              </w:rPr>
              <w:t>62.7</w:t>
            </w:r>
          </w:p>
        </w:tc>
      </w:tr>
      <w:tr w:rsidR="00325EE1" w:rsidRPr="000616F9" w14:paraId="7F28C539" w14:textId="77777777" w:rsidTr="00DE4836">
        <w:trPr>
          <w:cantSplit/>
        </w:trPr>
        <w:tc>
          <w:tcPr>
            <w:tcW w:w="9691" w:type="dxa"/>
            <w:gridSpan w:val="7"/>
            <w:tcBorders>
              <w:top w:val="nil"/>
              <w:left w:val="nil"/>
              <w:bottom w:val="nil"/>
              <w:right w:val="nil"/>
            </w:tcBorders>
            <w:shd w:val="clear" w:color="auto" w:fill="FFFFFF"/>
            <w:tcMar>
              <w:left w:w="30" w:type="dxa"/>
              <w:right w:w="30" w:type="dxa"/>
            </w:tcMar>
          </w:tcPr>
          <w:p w14:paraId="7097807A" w14:textId="77777777" w:rsidR="00325EE1" w:rsidRPr="000616F9" w:rsidRDefault="00325EE1" w:rsidP="00DE4836">
            <w:pPr>
              <w:adjustRightInd w:val="0"/>
              <w:spacing w:before="30" w:after="30"/>
              <w:rPr>
                <w:rFonts w:cs="Arial"/>
                <w:color w:val="000000"/>
                <w:sz w:val="18"/>
                <w:szCs w:val="18"/>
              </w:rPr>
            </w:pPr>
            <w:r w:rsidRPr="000616F9">
              <w:rPr>
                <w:rFonts w:cs="Arial"/>
                <w:color w:val="000000"/>
                <w:sz w:val="18"/>
                <w:szCs w:val="18"/>
              </w:rPr>
              <w:t>Types consumed on special occasions, %</w:t>
            </w:r>
          </w:p>
        </w:tc>
      </w:tr>
      <w:tr w:rsidR="00325EE1" w:rsidRPr="000616F9" w14:paraId="56A7BE8A" w14:textId="77777777" w:rsidTr="00DE4836">
        <w:trPr>
          <w:cantSplit/>
        </w:trPr>
        <w:tc>
          <w:tcPr>
            <w:tcW w:w="4621" w:type="dxa"/>
            <w:tcBorders>
              <w:top w:val="nil"/>
              <w:left w:val="nil"/>
              <w:bottom w:val="nil"/>
              <w:right w:val="nil"/>
            </w:tcBorders>
            <w:shd w:val="clear" w:color="auto" w:fill="FFFFFF"/>
            <w:tcMar>
              <w:left w:w="30" w:type="dxa"/>
              <w:right w:w="30" w:type="dxa"/>
            </w:tcMar>
          </w:tcPr>
          <w:p w14:paraId="5A23141E" w14:textId="77777777" w:rsidR="00325EE1" w:rsidRPr="000616F9" w:rsidRDefault="00325EE1" w:rsidP="00DE4836">
            <w:pPr>
              <w:adjustRightInd w:val="0"/>
              <w:spacing w:before="30" w:after="30"/>
              <w:ind w:left="192"/>
              <w:rPr>
                <w:rFonts w:cs="Arial"/>
                <w:color w:val="000000"/>
                <w:sz w:val="18"/>
                <w:szCs w:val="18"/>
              </w:rPr>
            </w:pPr>
            <w:r w:rsidRPr="000616F9">
              <w:rPr>
                <w:rFonts w:cs="Arial"/>
                <w:color w:val="000000"/>
                <w:sz w:val="18"/>
                <w:szCs w:val="18"/>
              </w:rPr>
              <w:t>Strong spirit (</w:t>
            </w:r>
            <w:r w:rsidRPr="000616F9">
              <w:rPr>
                <w:rFonts w:cs="Calibri Light"/>
                <w:color w:val="000000"/>
                <w:sz w:val="18"/>
                <w:szCs w:val="18"/>
              </w:rPr>
              <w:t>≥</w:t>
            </w:r>
            <w:r w:rsidRPr="000616F9">
              <w:rPr>
                <w:rFonts w:cs="Arial"/>
                <w:color w:val="000000"/>
                <w:sz w:val="18"/>
                <w:szCs w:val="18"/>
              </w:rPr>
              <w:t>40% alcohol) only</w:t>
            </w:r>
          </w:p>
        </w:tc>
        <w:tc>
          <w:tcPr>
            <w:tcW w:w="720" w:type="dxa"/>
            <w:tcBorders>
              <w:top w:val="nil"/>
              <w:left w:val="nil"/>
              <w:bottom w:val="nil"/>
              <w:right w:val="nil"/>
            </w:tcBorders>
            <w:shd w:val="clear" w:color="auto" w:fill="FFFFFF"/>
            <w:tcMar>
              <w:left w:w="30" w:type="dxa"/>
              <w:right w:w="30" w:type="dxa"/>
            </w:tcMar>
          </w:tcPr>
          <w:p w14:paraId="0EC798D8" w14:textId="77777777" w:rsidR="00325EE1" w:rsidRPr="000616F9" w:rsidRDefault="00325EE1" w:rsidP="00DE4836">
            <w:pPr>
              <w:adjustRightInd w:val="0"/>
              <w:spacing w:before="30" w:after="30"/>
              <w:jc w:val="right"/>
              <w:rPr>
                <w:rFonts w:cs="Arial"/>
                <w:color w:val="FFFFFF"/>
                <w:sz w:val="18"/>
                <w:szCs w:val="18"/>
              </w:rPr>
            </w:pPr>
            <w:r w:rsidRPr="000616F9">
              <w:rPr>
                <w:rFonts w:cs="Arial"/>
                <w:color w:val="FFFFFF"/>
                <w:sz w:val="18"/>
                <w:szCs w:val="18"/>
              </w:rPr>
              <w:t>.</w:t>
            </w:r>
          </w:p>
        </w:tc>
        <w:tc>
          <w:tcPr>
            <w:tcW w:w="967" w:type="dxa"/>
            <w:tcBorders>
              <w:top w:val="nil"/>
              <w:left w:val="nil"/>
              <w:bottom w:val="nil"/>
              <w:right w:val="nil"/>
            </w:tcBorders>
            <w:shd w:val="clear" w:color="auto" w:fill="FFFFFF"/>
            <w:tcMar>
              <w:left w:w="30" w:type="dxa"/>
              <w:right w:w="30" w:type="dxa"/>
            </w:tcMar>
          </w:tcPr>
          <w:p w14:paraId="1A3F570F" w14:textId="77777777" w:rsidR="00325EE1" w:rsidRPr="000616F9" w:rsidRDefault="00325EE1" w:rsidP="00DE4836">
            <w:pPr>
              <w:tabs>
                <w:tab w:val="decimal" w:pos="758"/>
              </w:tabs>
              <w:adjustRightInd w:val="0"/>
              <w:spacing w:before="30" w:after="30"/>
              <w:rPr>
                <w:rFonts w:cs="Arial"/>
                <w:color w:val="000000"/>
                <w:sz w:val="18"/>
                <w:szCs w:val="18"/>
              </w:rPr>
            </w:pPr>
            <w:r w:rsidRPr="000616F9">
              <w:rPr>
                <w:rFonts w:cs="Arial"/>
                <w:color w:val="000000"/>
                <w:sz w:val="18"/>
                <w:szCs w:val="18"/>
              </w:rPr>
              <w:t>34.0</w:t>
            </w:r>
          </w:p>
        </w:tc>
        <w:tc>
          <w:tcPr>
            <w:tcW w:w="848" w:type="dxa"/>
            <w:tcBorders>
              <w:top w:val="nil"/>
              <w:left w:val="nil"/>
              <w:bottom w:val="nil"/>
              <w:right w:val="nil"/>
            </w:tcBorders>
            <w:shd w:val="clear" w:color="auto" w:fill="FFFFFF"/>
            <w:tcMar>
              <w:left w:w="30" w:type="dxa"/>
              <w:right w:w="30" w:type="dxa"/>
            </w:tcMar>
          </w:tcPr>
          <w:p w14:paraId="0AFBA3F5" w14:textId="77777777" w:rsidR="00325EE1" w:rsidRPr="000616F9" w:rsidRDefault="00325EE1" w:rsidP="00DE4836">
            <w:pPr>
              <w:tabs>
                <w:tab w:val="decimal" w:pos="639"/>
              </w:tabs>
              <w:adjustRightInd w:val="0"/>
              <w:spacing w:before="30" w:after="30"/>
              <w:rPr>
                <w:rFonts w:cs="Arial"/>
                <w:color w:val="000000"/>
                <w:sz w:val="18"/>
                <w:szCs w:val="18"/>
              </w:rPr>
            </w:pPr>
            <w:r w:rsidRPr="000616F9">
              <w:rPr>
                <w:rFonts w:cs="Arial"/>
                <w:color w:val="000000"/>
                <w:sz w:val="18"/>
                <w:szCs w:val="18"/>
              </w:rPr>
              <w:t>35.8</w:t>
            </w:r>
          </w:p>
        </w:tc>
        <w:tc>
          <w:tcPr>
            <w:tcW w:w="720" w:type="dxa"/>
            <w:tcBorders>
              <w:top w:val="nil"/>
              <w:left w:val="nil"/>
              <w:bottom w:val="nil"/>
              <w:right w:val="nil"/>
            </w:tcBorders>
            <w:shd w:val="clear" w:color="auto" w:fill="FFFFFF"/>
            <w:tcMar>
              <w:left w:w="30" w:type="dxa"/>
              <w:right w:w="30" w:type="dxa"/>
            </w:tcMar>
          </w:tcPr>
          <w:p w14:paraId="72CDA8BF" w14:textId="77777777" w:rsidR="00325EE1" w:rsidRPr="000616F9" w:rsidRDefault="00325EE1" w:rsidP="00DE4836">
            <w:pPr>
              <w:adjustRightInd w:val="0"/>
              <w:spacing w:before="30" w:after="30"/>
              <w:jc w:val="right"/>
              <w:rPr>
                <w:rFonts w:cs="Arial"/>
                <w:color w:val="FFFFFF"/>
                <w:sz w:val="18"/>
                <w:szCs w:val="18"/>
              </w:rPr>
            </w:pPr>
            <w:r w:rsidRPr="000616F9">
              <w:rPr>
                <w:rFonts w:cs="Arial"/>
                <w:color w:val="FFFFFF"/>
                <w:sz w:val="18"/>
                <w:szCs w:val="18"/>
              </w:rPr>
              <w:t>.</w:t>
            </w:r>
          </w:p>
        </w:tc>
        <w:tc>
          <w:tcPr>
            <w:tcW w:w="967" w:type="dxa"/>
            <w:tcBorders>
              <w:top w:val="nil"/>
              <w:left w:val="nil"/>
              <w:bottom w:val="nil"/>
              <w:right w:val="nil"/>
            </w:tcBorders>
            <w:shd w:val="clear" w:color="auto" w:fill="FFFFFF"/>
            <w:tcMar>
              <w:left w:w="30" w:type="dxa"/>
              <w:right w:w="30" w:type="dxa"/>
            </w:tcMar>
          </w:tcPr>
          <w:p w14:paraId="56CF90CF" w14:textId="77777777" w:rsidR="00325EE1" w:rsidRPr="000616F9" w:rsidRDefault="00325EE1" w:rsidP="00DE4836">
            <w:pPr>
              <w:tabs>
                <w:tab w:val="decimal" w:pos="758"/>
              </w:tabs>
              <w:adjustRightInd w:val="0"/>
              <w:spacing w:before="30" w:after="30"/>
              <w:rPr>
                <w:rFonts w:cs="Arial"/>
                <w:color w:val="000000"/>
                <w:sz w:val="18"/>
                <w:szCs w:val="18"/>
              </w:rPr>
            </w:pPr>
            <w:r w:rsidRPr="000616F9">
              <w:rPr>
                <w:rFonts w:cs="Arial"/>
                <w:color w:val="000000"/>
                <w:sz w:val="18"/>
                <w:szCs w:val="18"/>
              </w:rPr>
              <w:t>51.0</w:t>
            </w:r>
          </w:p>
        </w:tc>
        <w:tc>
          <w:tcPr>
            <w:tcW w:w="848" w:type="dxa"/>
            <w:tcBorders>
              <w:top w:val="nil"/>
              <w:left w:val="nil"/>
              <w:bottom w:val="nil"/>
              <w:right w:val="nil"/>
            </w:tcBorders>
            <w:shd w:val="clear" w:color="auto" w:fill="FFFFFF"/>
            <w:tcMar>
              <w:left w:w="30" w:type="dxa"/>
              <w:right w:w="30" w:type="dxa"/>
            </w:tcMar>
          </w:tcPr>
          <w:p w14:paraId="73F344EA" w14:textId="77777777" w:rsidR="00325EE1" w:rsidRPr="000616F9" w:rsidRDefault="00325EE1" w:rsidP="00DE4836">
            <w:pPr>
              <w:tabs>
                <w:tab w:val="decimal" w:pos="639"/>
              </w:tabs>
              <w:adjustRightInd w:val="0"/>
              <w:spacing w:before="30" w:after="30"/>
              <w:rPr>
                <w:rFonts w:cs="Arial"/>
                <w:color w:val="000000"/>
                <w:sz w:val="18"/>
                <w:szCs w:val="18"/>
              </w:rPr>
            </w:pPr>
            <w:r w:rsidRPr="000616F9">
              <w:rPr>
                <w:rFonts w:cs="Arial"/>
                <w:color w:val="000000"/>
                <w:sz w:val="18"/>
                <w:szCs w:val="18"/>
              </w:rPr>
              <w:t>33.9</w:t>
            </w:r>
          </w:p>
        </w:tc>
      </w:tr>
      <w:tr w:rsidR="00325EE1" w:rsidRPr="000616F9" w14:paraId="1D6D7762" w14:textId="77777777" w:rsidTr="00DE4836">
        <w:trPr>
          <w:cantSplit/>
        </w:trPr>
        <w:tc>
          <w:tcPr>
            <w:tcW w:w="4621" w:type="dxa"/>
            <w:tcBorders>
              <w:top w:val="nil"/>
              <w:left w:val="nil"/>
              <w:bottom w:val="nil"/>
              <w:right w:val="nil"/>
            </w:tcBorders>
            <w:shd w:val="clear" w:color="auto" w:fill="FFFFFF"/>
            <w:tcMar>
              <w:left w:w="30" w:type="dxa"/>
              <w:right w:w="30" w:type="dxa"/>
            </w:tcMar>
          </w:tcPr>
          <w:p w14:paraId="7C45A5CC" w14:textId="77777777" w:rsidR="00325EE1" w:rsidRPr="000616F9" w:rsidRDefault="00325EE1" w:rsidP="00DE4836">
            <w:pPr>
              <w:adjustRightInd w:val="0"/>
              <w:spacing w:before="30" w:after="30"/>
              <w:ind w:left="192"/>
              <w:rPr>
                <w:rFonts w:cs="Arial"/>
                <w:color w:val="000000"/>
                <w:sz w:val="18"/>
                <w:szCs w:val="18"/>
              </w:rPr>
            </w:pPr>
            <w:r w:rsidRPr="000616F9">
              <w:rPr>
                <w:rFonts w:cs="Arial"/>
                <w:color w:val="000000"/>
                <w:sz w:val="18"/>
                <w:szCs w:val="18"/>
              </w:rPr>
              <w:t>Weak spirit (&lt;40% alcohol) only</w:t>
            </w:r>
          </w:p>
        </w:tc>
        <w:tc>
          <w:tcPr>
            <w:tcW w:w="720" w:type="dxa"/>
            <w:tcBorders>
              <w:top w:val="nil"/>
              <w:left w:val="nil"/>
              <w:bottom w:val="nil"/>
              <w:right w:val="nil"/>
            </w:tcBorders>
            <w:shd w:val="clear" w:color="auto" w:fill="FFFFFF"/>
            <w:tcMar>
              <w:left w:w="30" w:type="dxa"/>
              <w:right w:w="30" w:type="dxa"/>
            </w:tcMar>
          </w:tcPr>
          <w:p w14:paraId="16F67202" w14:textId="77777777" w:rsidR="00325EE1" w:rsidRPr="000616F9" w:rsidRDefault="00325EE1" w:rsidP="00DE4836">
            <w:pPr>
              <w:adjustRightInd w:val="0"/>
              <w:spacing w:before="30" w:after="30"/>
              <w:jc w:val="right"/>
              <w:rPr>
                <w:rFonts w:cs="Arial"/>
                <w:color w:val="FFFFFF"/>
                <w:sz w:val="18"/>
                <w:szCs w:val="18"/>
              </w:rPr>
            </w:pPr>
            <w:r w:rsidRPr="000616F9">
              <w:rPr>
                <w:rFonts w:cs="Arial"/>
                <w:color w:val="FFFFFF"/>
                <w:sz w:val="18"/>
                <w:szCs w:val="18"/>
              </w:rPr>
              <w:t>.</w:t>
            </w:r>
          </w:p>
        </w:tc>
        <w:tc>
          <w:tcPr>
            <w:tcW w:w="967" w:type="dxa"/>
            <w:tcBorders>
              <w:top w:val="nil"/>
              <w:left w:val="nil"/>
              <w:bottom w:val="nil"/>
              <w:right w:val="nil"/>
            </w:tcBorders>
            <w:shd w:val="clear" w:color="auto" w:fill="FFFFFF"/>
            <w:tcMar>
              <w:left w:w="30" w:type="dxa"/>
              <w:right w:w="30" w:type="dxa"/>
            </w:tcMar>
          </w:tcPr>
          <w:p w14:paraId="0780639D" w14:textId="77777777" w:rsidR="00325EE1" w:rsidRPr="000616F9" w:rsidRDefault="00325EE1" w:rsidP="00DE4836">
            <w:pPr>
              <w:tabs>
                <w:tab w:val="decimal" w:pos="758"/>
              </w:tabs>
              <w:adjustRightInd w:val="0"/>
              <w:spacing w:before="30" w:after="30"/>
              <w:rPr>
                <w:rFonts w:cs="Arial"/>
                <w:color w:val="000000"/>
                <w:sz w:val="18"/>
                <w:szCs w:val="18"/>
              </w:rPr>
            </w:pPr>
            <w:r w:rsidRPr="000616F9">
              <w:rPr>
                <w:rFonts w:cs="Arial"/>
                <w:color w:val="000000"/>
                <w:sz w:val="18"/>
                <w:szCs w:val="18"/>
              </w:rPr>
              <w:t>16.2</w:t>
            </w:r>
          </w:p>
        </w:tc>
        <w:tc>
          <w:tcPr>
            <w:tcW w:w="848" w:type="dxa"/>
            <w:tcBorders>
              <w:top w:val="nil"/>
              <w:left w:val="nil"/>
              <w:bottom w:val="nil"/>
              <w:right w:val="nil"/>
            </w:tcBorders>
            <w:shd w:val="clear" w:color="auto" w:fill="FFFFFF"/>
            <w:tcMar>
              <w:left w:w="30" w:type="dxa"/>
              <w:right w:w="30" w:type="dxa"/>
            </w:tcMar>
          </w:tcPr>
          <w:p w14:paraId="637A29F1" w14:textId="77777777" w:rsidR="00325EE1" w:rsidRPr="000616F9" w:rsidRDefault="00325EE1" w:rsidP="00DE4836">
            <w:pPr>
              <w:tabs>
                <w:tab w:val="decimal" w:pos="639"/>
              </w:tabs>
              <w:adjustRightInd w:val="0"/>
              <w:spacing w:before="30" w:after="30"/>
              <w:rPr>
                <w:rFonts w:cs="Arial"/>
                <w:color w:val="000000"/>
                <w:sz w:val="18"/>
                <w:szCs w:val="18"/>
              </w:rPr>
            </w:pPr>
            <w:r w:rsidRPr="000616F9">
              <w:rPr>
                <w:rFonts w:cs="Arial"/>
                <w:color w:val="000000"/>
                <w:sz w:val="18"/>
                <w:szCs w:val="18"/>
              </w:rPr>
              <w:t>14.7</w:t>
            </w:r>
          </w:p>
        </w:tc>
        <w:tc>
          <w:tcPr>
            <w:tcW w:w="720" w:type="dxa"/>
            <w:tcBorders>
              <w:top w:val="nil"/>
              <w:left w:val="nil"/>
              <w:bottom w:val="nil"/>
              <w:right w:val="nil"/>
            </w:tcBorders>
            <w:shd w:val="clear" w:color="auto" w:fill="FFFFFF"/>
            <w:tcMar>
              <w:left w:w="30" w:type="dxa"/>
              <w:right w:w="30" w:type="dxa"/>
            </w:tcMar>
          </w:tcPr>
          <w:p w14:paraId="60A7ED52" w14:textId="77777777" w:rsidR="00325EE1" w:rsidRPr="000616F9" w:rsidRDefault="00325EE1" w:rsidP="00DE4836">
            <w:pPr>
              <w:adjustRightInd w:val="0"/>
              <w:spacing w:before="30" w:after="30"/>
              <w:jc w:val="right"/>
              <w:rPr>
                <w:rFonts w:cs="Arial"/>
                <w:color w:val="FFFFFF"/>
                <w:sz w:val="18"/>
                <w:szCs w:val="18"/>
              </w:rPr>
            </w:pPr>
            <w:r w:rsidRPr="000616F9">
              <w:rPr>
                <w:rFonts w:cs="Arial"/>
                <w:color w:val="FFFFFF"/>
                <w:sz w:val="18"/>
                <w:szCs w:val="18"/>
              </w:rPr>
              <w:t>.</w:t>
            </w:r>
          </w:p>
        </w:tc>
        <w:tc>
          <w:tcPr>
            <w:tcW w:w="967" w:type="dxa"/>
            <w:tcBorders>
              <w:top w:val="nil"/>
              <w:left w:val="nil"/>
              <w:bottom w:val="nil"/>
              <w:right w:val="nil"/>
            </w:tcBorders>
            <w:shd w:val="clear" w:color="auto" w:fill="FFFFFF"/>
            <w:tcMar>
              <w:left w:w="30" w:type="dxa"/>
              <w:right w:w="30" w:type="dxa"/>
            </w:tcMar>
          </w:tcPr>
          <w:p w14:paraId="25485CC6" w14:textId="77777777" w:rsidR="00325EE1" w:rsidRPr="000616F9" w:rsidRDefault="00325EE1" w:rsidP="00DE4836">
            <w:pPr>
              <w:tabs>
                <w:tab w:val="decimal" w:pos="758"/>
              </w:tabs>
              <w:adjustRightInd w:val="0"/>
              <w:spacing w:before="30" w:after="30"/>
              <w:rPr>
                <w:rFonts w:cs="Arial"/>
                <w:color w:val="000000"/>
                <w:sz w:val="18"/>
                <w:szCs w:val="18"/>
              </w:rPr>
            </w:pPr>
            <w:r w:rsidRPr="000616F9">
              <w:rPr>
                <w:rFonts w:cs="Arial"/>
                <w:color w:val="000000"/>
                <w:sz w:val="18"/>
                <w:szCs w:val="18"/>
              </w:rPr>
              <w:t>6.3</w:t>
            </w:r>
          </w:p>
        </w:tc>
        <w:tc>
          <w:tcPr>
            <w:tcW w:w="848" w:type="dxa"/>
            <w:tcBorders>
              <w:top w:val="nil"/>
              <w:left w:val="nil"/>
              <w:bottom w:val="nil"/>
              <w:right w:val="nil"/>
            </w:tcBorders>
            <w:shd w:val="clear" w:color="auto" w:fill="FFFFFF"/>
            <w:tcMar>
              <w:left w:w="30" w:type="dxa"/>
              <w:right w:w="30" w:type="dxa"/>
            </w:tcMar>
          </w:tcPr>
          <w:p w14:paraId="641BE6AD" w14:textId="77777777" w:rsidR="00325EE1" w:rsidRPr="000616F9" w:rsidRDefault="00325EE1" w:rsidP="00DE4836">
            <w:pPr>
              <w:tabs>
                <w:tab w:val="decimal" w:pos="639"/>
              </w:tabs>
              <w:adjustRightInd w:val="0"/>
              <w:spacing w:before="30" w:after="30"/>
              <w:rPr>
                <w:rFonts w:cs="Arial"/>
                <w:color w:val="000000"/>
                <w:sz w:val="18"/>
                <w:szCs w:val="18"/>
              </w:rPr>
            </w:pPr>
            <w:r w:rsidRPr="000616F9">
              <w:rPr>
                <w:rFonts w:cs="Arial"/>
                <w:color w:val="000000"/>
                <w:sz w:val="18"/>
                <w:szCs w:val="18"/>
              </w:rPr>
              <w:t>10.6</w:t>
            </w:r>
          </w:p>
        </w:tc>
      </w:tr>
      <w:tr w:rsidR="00325EE1" w:rsidRPr="000616F9" w14:paraId="00752383" w14:textId="77777777" w:rsidTr="00DE4836">
        <w:trPr>
          <w:cantSplit/>
        </w:trPr>
        <w:tc>
          <w:tcPr>
            <w:tcW w:w="4621" w:type="dxa"/>
            <w:tcBorders>
              <w:top w:val="nil"/>
              <w:left w:val="nil"/>
              <w:bottom w:val="nil"/>
              <w:right w:val="nil"/>
            </w:tcBorders>
            <w:shd w:val="clear" w:color="auto" w:fill="FFFFFF"/>
            <w:tcMar>
              <w:left w:w="30" w:type="dxa"/>
              <w:right w:w="30" w:type="dxa"/>
            </w:tcMar>
          </w:tcPr>
          <w:p w14:paraId="0B8999BC" w14:textId="77777777" w:rsidR="00325EE1" w:rsidRPr="000616F9" w:rsidRDefault="00325EE1" w:rsidP="00DE4836">
            <w:pPr>
              <w:adjustRightInd w:val="0"/>
              <w:spacing w:before="30" w:after="30"/>
              <w:ind w:left="192"/>
              <w:rPr>
                <w:rFonts w:cs="Arial"/>
                <w:color w:val="000000"/>
                <w:sz w:val="18"/>
                <w:szCs w:val="18"/>
              </w:rPr>
            </w:pPr>
            <w:r w:rsidRPr="000616F9">
              <w:rPr>
                <w:rFonts w:cs="Arial"/>
                <w:color w:val="000000"/>
                <w:sz w:val="18"/>
                <w:szCs w:val="18"/>
              </w:rPr>
              <w:t>Beer only</w:t>
            </w:r>
          </w:p>
        </w:tc>
        <w:tc>
          <w:tcPr>
            <w:tcW w:w="720" w:type="dxa"/>
            <w:tcBorders>
              <w:top w:val="nil"/>
              <w:left w:val="nil"/>
              <w:bottom w:val="nil"/>
              <w:right w:val="nil"/>
            </w:tcBorders>
            <w:shd w:val="clear" w:color="auto" w:fill="FFFFFF"/>
            <w:tcMar>
              <w:left w:w="30" w:type="dxa"/>
              <w:right w:w="30" w:type="dxa"/>
            </w:tcMar>
          </w:tcPr>
          <w:p w14:paraId="38DB7E70" w14:textId="77777777" w:rsidR="00325EE1" w:rsidRPr="000616F9" w:rsidRDefault="00325EE1" w:rsidP="00DE4836">
            <w:pPr>
              <w:adjustRightInd w:val="0"/>
              <w:spacing w:before="30" w:after="30"/>
              <w:jc w:val="right"/>
              <w:rPr>
                <w:rFonts w:cs="Arial"/>
                <w:color w:val="FFFFFF"/>
                <w:sz w:val="18"/>
                <w:szCs w:val="18"/>
              </w:rPr>
            </w:pPr>
            <w:r w:rsidRPr="000616F9">
              <w:rPr>
                <w:rFonts w:cs="Arial"/>
                <w:color w:val="FFFFFF"/>
                <w:sz w:val="18"/>
                <w:szCs w:val="18"/>
              </w:rPr>
              <w:t>.</w:t>
            </w:r>
          </w:p>
        </w:tc>
        <w:tc>
          <w:tcPr>
            <w:tcW w:w="967" w:type="dxa"/>
            <w:tcBorders>
              <w:top w:val="nil"/>
              <w:left w:val="nil"/>
              <w:bottom w:val="nil"/>
              <w:right w:val="nil"/>
            </w:tcBorders>
            <w:shd w:val="clear" w:color="auto" w:fill="FFFFFF"/>
            <w:tcMar>
              <w:left w:w="30" w:type="dxa"/>
              <w:right w:w="30" w:type="dxa"/>
            </w:tcMar>
          </w:tcPr>
          <w:p w14:paraId="578E70EB" w14:textId="77777777" w:rsidR="00325EE1" w:rsidRPr="000616F9" w:rsidRDefault="00325EE1" w:rsidP="00DE4836">
            <w:pPr>
              <w:tabs>
                <w:tab w:val="decimal" w:pos="758"/>
              </w:tabs>
              <w:adjustRightInd w:val="0"/>
              <w:spacing w:before="30" w:after="30"/>
              <w:rPr>
                <w:rFonts w:cs="Arial"/>
                <w:color w:val="000000"/>
                <w:sz w:val="18"/>
                <w:szCs w:val="18"/>
              </w:rPr>
            </w:pPr>
            <w:r w:rsidRPr="000616F9">
              <w:rPr>
                <w:rFonts w:cs="Arial"/>
                <w:color w:val="000000"/>
                <w:sz w:val="18"/>
                <w:szCs w:val="18"/>
              </w:rPr>
              <w:t>9.2</w:t>
            </w:r>
          </w:p>
        </w:tc>
        <w:tc>
          <w:tcPr>
            <w:tcW w:w="848" w:type="dxa"/>
            <w:tcBorders>
              <w:top w:val="nil"/>
              <w:left w:val="nil"/>
              <w:bottom w:val="nil"/>
              <w:right w:val="nil"/>
            </w:tcBorders>
            <w:shd w:val="clear" w:color="auto" w:fill="FFFFFF"/>
            <w:tcMar>
              <w:left w:w="30" w:type="dxa"/>
              <w:right w:w="30" w:type="dxa"/>
            </w:tcMar>
          </w:tcPr>
          <w:p w14:paraId="0E8EC63C" w14:textId="77777777" w:rsidR="00325EE1" w:rsidRPr="000616F9" w:rsidRDefault="00325EE1" w:rsidP="00DE4836">
            <w:pPr>
              <w:tabs>
                <w:tab w:val="decimal" w:pos="639"/>
              </w:tabs>
              <w:adjustRightInd w:val="0"/>
              <w:spacing w:before="30" w:after="30"/>
              <w:rPr>
                <w:rFonts w:cs="Arial"/>
                <w:color w:val="000000"/>
                <w:sz w:val="18"/>
                <w:szCs w:val="18"/>
              </w:rPr>
            </w:pPr>
            <w:r w:rsidRPr="000616F9">
              <w:rPr>
                <w:rFonts w:cs="Arial"/>
                <w:color w:val="000000"/>
                <w:sz w:val="18"/>
                <w:szCs w:val="18"/>
              </w:rPr>
              <w:t>8.4</w:t>
            </w:r>
          </w:p>
        </w:tc>
        <w:tc>
          <w:tcPr>
            <w:tcW w:w="720" w:type="dxa"/>
            <w:tcBorders>
              <w:top w:val="nil"/>
              <w:left w:val="nil"/>
              <w:bottom w:val="nil"/>
              <w:right w:val="nil"/>
            </w:tcBorders>
            <w:shd w:val="clear" w:color="auto" w:fill="FFFFFF"/>
            <w:tcMar>
              <w:left w:w="30" w:type="dxa"/>
              <w:right w:w="30" w:type="dxa"/>
            </w:tcMar>
          </w:tcPr>
          <w:p w14:paraId="16579DA1" w14:textId="77777777" w:rsidR="00325EE1" w:rsidRPr="000616F9" w:rsidRDefault="00325EE1" w:rsidP="00DE4836">
            <w:pPr>
              <w:adjustRightInd w:val="0"/>
              <w:spacing w:before="30" w:after="30"/>
              <w:jc w:val="right"/>
              <w:rPr>
                <w:rFonts w:cs="Arial"/>
                <w:color w:val="FFFFFF"/>
                <w:sz w:val="18"/>
                <w:szCs w:val="18"/>
              </w:rPr>
            </w:pPr>
            <w:r w:rsidRPr="000616F9">
              <w:rPr>
                <w:rFonts w:cs="Arial"/>
                <w:color w:val="FFFFFF"/>
                <w:sz w:val="18"/>
                <w:szCs w:val="18"/>
              </w:rPr>
              <w:t>.</w:t>
            </w:r>
          </w:p>
        </w:tc>
        <w:tc>
          <w:tcPr>
            <w:tcW w:w="967" w:type="dxa"/>
            <w:tcBorders>
              <w:top w:val="nil"/>
              <w:left w:val="nil"/>
              <w:bottom w:val="nil"/>
              <w:right w:val="nil"/>
            </w:tcBorders>
            <w:shd w:val="clear" w:color="auto" w:fill="FFFFFF"/>
            <w:tcMar>
              <w:left w:w="30" w:type="dxa"/>
              <w:right w:w="30" w:type="dxa"/>
            </w:tcMar>
          </w:tcPr>
          <w:p w14:paraId="3A46D4F3" w14:textId="77777777" w:rsidR="00325EE1" w:rsidRPr="000616F9" w:rsidRDefault="00325EE1" w:rsidP="00DE4836">
            <w:pPr>
              <w:tabs>
                <w:tab w:val="decimal" w:pos="758"/>
              </w:tabs>
              <w:adjustRightInd w:val="0"/>
              <w:spacing w:before="30" w:after="30"/>
              <w:rPr>
                <w:rFonts w:cs="Arial"/>
                <w:color w:val="000000"/>
                <w:sz w:val="18"/>
                <w:szCs w:val="18"/>
              </w:rPr>
            </w:pPr>
            <w:r w:rsidRPr="000616F9">
              <w:rPr>
                <w:rFonts w:cs="Arial"/>
                <w:color w:val="000000"/>
                <w:sz w:val="18"/>
                <w:szCs w:val="18"/>
              </w:rPr>
              <w:t>9.2</w:t>
            </w:r>
          </w:p>
        </w:tc>
        <w:tc>
          <w:tcPr>
            <w:tcW w:w="848" w:type="dxa"/>
            <w:tcBorders>
              <w:top w:val="nil"/>
              <w:left w:val="nil"/>
              <w:bottom w:val="nil"/>
              <w:right w:val="nil"/>
            </w:tcBorders>
            <w:shd w:val="clear" w:color="auto" w:fill="FFFFFF"/>
            <w:tcMar>
              <w:left w:w="30" w:type="dxa"/>
              <w:right w:w="30" w:type="dxa"/>
            </w:tcMar>
          </w:tcPr>
          <w:p w14:paraId="4A642F3D" w14:textId="77777777" w:rsidR="00325EE1" w:rsidRPr="000616F9" w:rsidRDefault="00325EE1" w:rsidP="00DE4836">
            <w:pPr>
              <w:tabs>
                <w:tab w:val="decimal" w:pos="639"/>
              </w:tabs>
              <w:adjustRightInd w:val="0"/>
              <w:spacing w:before="30" w:after="30"/>
              <w:rPr>
                <w:rFonts w:cs="Arial"/>
                <w:color w:val="000000"/>
                <w:sz w:val="18"/>
                <w:szCs w:val="18"/>
              </w:rPr>
            </w:pPr>
            <w:r w:rsidRPr="000616F9">
              <w:rPr>
                <w:rFonts w:cs="Arial"/>
                <w:color w:val="000000"/>
                <w:sz w:val="18"/>
                <w:szCs w:val="18"/>
              </w:rPr>
              <w:t>11.0</w:t>
            </w:r>
          </w:p>
        </w:tc>
      </w:tr>
      <w:tr w:rsidR="00325EE1" w:rsidRPr="000616F9" w14:paraId="139B73BB" w14:textId="77777777" w:rsidTr="00DE4836">
        <w:trPr>
          <w:cantSplit/>
        </w:trPr>
        <w:tc>
          <w:tcPr>
            <w:tcW w:w="4621" w:type="dxa"/>
            <w:tcBorders>
              <w:top w:val="nil"/>
              <w:left w:val="nil"/>
              <w:bottom w:val="nil"/>
              <w:right w:val="nil"/>
            </w:tcBorders>
            <w:shd w:val="clear" w:color="auto" w:fill="FFFFFF"/>
            <w:tcMar>
              <w:left w:w="30" w:type="dxa"/>
              <w:right w:w="30" w:type="dxa"/>
            </w:tcMar>
          </w:tcPr>
          <w:p w14:paraId="28DFFEBB" w14:textId="77777777" w:rsidR="00325EE1" w:rsidRPr="000616F9" w:rsidRDefault="00325EE1" w:rsidP="00DE4836">
            <w:pPr>
              <w:adjustRightInd w:val="0"/>
              <w:spacing w:before="30" w:after="30"/>
              <w:ind w:left="192"/>
              <w:rPr>
                <w:rFonts w:cs="Arial"/>
                <w:color w:val="000000"/>
                <w:sz w:val="18"/>
                <w:szCs w:val="18"/>
              </w:rPr>
            </w:pPr>
            <w:r w:rsidRPr="000616F9">
              <w:rPr>
                <w:rFonts w:cs="Arial"/>
                <w:color w:val="000000"/>
                <w:sz w:val="18"/>
                <w:szCs w:val="18"/>
              </w:rPr>
              <w:t>Rice wine or grape wine only</w:t>
            </w:r>
          </w:p>
        </w:tc>
        <w:tc>
          <w:tcPr>
            <w:tcW w:w="720" w:type="dxa"/>
            <w:tcBorders>
              <w:top w:val="nil"/>
              <w:left w:val="nil"/>
              <w:bottom w:val="nil"/>
              <w:right w:val="nil"/>
            </w:tcBorders>
            <w:shd w:val="clear" w:color="auto" w:fill="FFFFFF"/>
            <w:tcMar>
              <w:left w:w="30" w:type="dxa"/>
              <w:right w:w="30" w:type="dxa"/>
            </w:tcMar>
          </w:tcPr>
          <w:p w14:paraId="343C10DF" w14:textId="77777777" w:rsidR="00325EE1" w:rsidRPr="000616F9" w:rsidRDefault="00325EE1" w:rsidP="00DE4836">
            <w:pPr>
              <w:adjustRightInd w:val="0"/>
              <w:spacing w:before="30" w:after="30"/>
              <w:jc w:val="right"/>
              <w:rPr>
                <w:rFonts w:cs="Arial"/>
                <w:color w:val="FFFFFF"/>
                <w:sz w:val="18"/>
                <w:szCs w:val="18"/>
              </w:rPr>
            </w:pPr>
            <w:r w:rsidRPr="000616F9">
              <w:rPr>
                <w:rFonts w:cs="Arial"/>
                <w:color w:val="FFFFFF"/>
                <w:sz w:val="18"/>
                <w:szCs w:val="18"/>
              </w:rPr>
              <w:t>.</w:t>
            </w:r>
          </w:p>
        </w:tc>
        <w:tc>
          <w:tcPr>
            <w:tcW w:w="967" w:type="dxa"/>
            <w:tcBorders>
              <w:top w:val="nil"/>
              <w:left w:val="nil"/>
              <w:bottom w:val="nil"/>
              <w:right w:val="nil"/>
            </w:tcBorders>
            <w:shd w:val="clear" w:color="auto" w:fill="FFFFFF"/>
            <w:tcMar>
              <w:left w:w="30" w:type="dxa"/>
              <w:right w:w="30" w:type="dxa"/>
            </w:tcMar>
          </w:tcPr>
          <w:p w14:paraId="7F5FFE2E" w14:textId="77777777" w:rsidR="00325EE1" w:rsidRPr="000616F9" w:rsidRDefault="00325EE1" w:rsidP="00DE4836">
            <w:pPr>
              <w:tabs>
                <w:tab w:val="decimal" w:pos="758"/>
              </w:tabs>
              <w:adjustRightInd w:val="0"/>
              <w:spacing w:before="30" w:after="30"/>
              <w:rPr>
                <w:rFonts w:cs="Arial"/>
                <w:color w:val="000000"/>
                <w:sz w:val="18"/>
                <w:szCs w:val="18"/>
              </w:rPr>
            </w:pPr>
            <w:r w:rsidRPr="000616F9">
              <w:rPr>
                <w:rFonts w:cs="Arial"/>
                <w:color w:val="000000"/>
                <w:sz w:val="18"/>
                <w:szCs w:val="18"/>
              </w:rPr>
              <w:t>6.1</w:t>
            </w:r>
          </w:p>
        </w:tc>
        <w:tc>
          <w:tcPr>
            <w:tcW w:w="848" w:type="dxa"/>
            <w:tcBorders>
              <w:top w:val="nil"/>
              <w:left w:val="nil"/>
              <w:bottom w:val="nil"/>
              <w:right w:val="nil"/>
            </w:tcBorders>
            <w:shd w:val="clear" w:color="auto" w:fill="FFFFFF"/>
            <w:tcMar>
              <w:left w:w="30" w:type="dxa"/>
              <w:right w:w="30" w:type="dxa"/>
            </w:tcMar>
          </w:tcPr>
          <w:p w14:paraId="20A737FE" w14:textId="77777777" w:rsidR="00325EE1" w:rsidRPr="000616F9" w:rsidRDefault="00325EE1" w:rsidP="00DE4836">
            <w:pPr>
              <w:tabs>
                <w:tab w:val="decimal" w:pos="639"/>
              </w:tabs>
              <w:adjustRightInd w:val="0"/>
              <w:spacing w:before="30" w:after="30"/>
              <w:rPr>
                <w:rFonts w:cs="Arial"/>
                <w:color w:val="000000"/>
                <w:sz w:val="18"/>
                <w:szCs w:val="18"/>
              </w:rPr>
            </w:pPr>
            <w:r w:rsidRPr="000616F9">
              <w:rPr>
                <w:rFonts w:cs="Arial"/>
                <w:color w:val="000000"/>
                <w:sz w:val="18"/>
                <w:szCs w:val="18"/>
              </w:rPr>
              <w:t>9.3</w:t>
            </w:r>
          </w:p>
        </w:tc>
        <w:tc>
          <w:tcPr>
            <w:tcW w:w="720" w:type="dxa"/>
            <w:tcBorders>
              <w:top w:val="nil"/>
              <w:left w:val="nil"/>
              <w:bottom w:val="nil"/>
              <w:right w:val="nil"/>
            </w:tcBorders>
            <w:shd w:val="clear" w:color="auto" w:fill="FFFFFF"/>
            <w:tcMar>
              <w:left w:w="30" w:type="dxa"/>
              <w:right w:w="30" w:type="dxa"/>
            </w:tcMar>
          </w:tcPr>
          <w:p w14:paraId="4A1BBE26" w14:textId="77777777" w:rsidR="00325EE1" w:rsidRPr="000616F9" w:rsidRDefault="00325EE1" w:rsidP="00DE4836">
            <w:pPr>
              <w:adjustRightInd w:val="0"/>
              <w:spacing w:before="30" w:after="30"/>
              <w:jc w:val="right"/>
              <w:rPr>
                <w:rFonts w:cs="Arial"/>
                <w:color w:val="FFFFFF"/>
                <w:sz w:val="18"/>
                <w:szCs w:val="18"/>
              </w:rPr>
            </w:pPr>
            <w:r w:rsidRPr="000616F9">
              <w:rPr>
                <w:rFonts w:cs="Arial"/>
                <w:color w:val="FFFFFF"/>
                <w:sz w:val="18"/>
                <w:szCs w:val="18"/>
              </w:rPr>
              <w:t>.</w:t>
            </w:r>
          </w:p>
        </w:tc>
        <w:tc>
          <w:tcPr>
            <w:tcW w:w="967" w:type="dxa"/>
            <w:tcBorders>
              <w:top w:val="nil"/>
              <w:left w:val="nil"/>
              <w:bottom w:val="nil"/>
              <w:right w:val="nil"/>
            </w:tcBorders>
            <w:shd w:val="clear" w:color="auto" w:fill="FFFFFF"/>
            <w:tcMar>
              <w:left w:w="30" w:type="dxa"/>
              <w:right w:w="30" w:type="dxa"/>
            </w:tcMar>
          </w:tcPr>
          <w:p w14:paraId="255A9E75" w14:textId="77777777" w:rsidR="00325EE1" w:rsidRPr="000616F9" w:rsidRDefault="00325EE1" w:rsidP="00DE4836">
            <w:pPr>
              <w:tabs>
                <w:tab w:val="decimal" w:pos="758"/>
              </w:tabs>
              <w:adjustRightInd w:val="0"/>
              <w:spacing w:before="30" w:after="30"/>
              <w:rPr>
                <w:rFonts w:cs="Arial"/>
                <w:color w:val="000000"/>
                <w:sz w:val="18"/>
                <w:szCs w:val="18"/>
              </w:rPr>
            </w:pPr>
            <w:r w:rsidRPr="000616F9">
              <w:rPr>
                <w:rFonts w:cs="Arial"/>
                <w:color w:val="000000"/>
                <w:sz w:val="18"/>
                <w:szCs w:val="18"/>
              </w:rPr>
              <w:t>13.0</w:t>
            </w:r>
          </w:p>
        </w:tc>
        <w:tc>
          <w:tcPr>
            <w:tcW w:w="848" w:type="dxa"/>
            <w:tcBorders>
              <w:top w:val="nil"/>
              <w:left w:val="nil"/>
              <w:bottom w:val="nil"/>
              <w:right w:val="nil"/>
            </w:tcBorders>
            <w:shd w:val="clear" w:color="auto" w:fill="FFFFFF"/>
            <w:tcMar>
              <w:left w:w="30" w:type="dxa"/>
              <w:right w:w="30" w:type="dxa"/>
            </w:tcMar>
          </w:tcPr>
          <w:p w14:paraId="207DC280" w14:textId="77777777" w:rsidR="00325EE1" w:rsidRPr="000616F9" w:rsidRDefault="00325EE1" w:rsidP="00DE4836">
            <w:pPr>
              <w:tabs>
                <w:tab w:val="decimal" w:pos="639"/>
              </w:tabs>
              <w:adjustRightInd w:val="0"/>
              <w:spacing w:before="30" w:after="30"/>
              <w:rPr>
                <w:rFonts w:cs="Arial"/>
                <w:color w:val="000000"/>
                <w:sz w:val="18"/>
                <w:szCs w:val="18"/>
              </w:rPr>
            </w:pPr>
            <w:r w:rsidRPr="000616F9">
              <w:rPr>
                <w:rFonts w:cs="Arial"/>
                <w:color w:val="000000"/>
                <w:sz w:val="18"/>
                <w:szCs w:val="18"/>
              </w:rPr>
              <w:t>25.7</w:t>
            </w:r>
          </w:p>
        </w:tc>
      </w:tr>
      <w:tr w:rsidR="00325EE1" w:rsidRPr="000616F9" w14:paraId="49EDF1EE" w14:textId="77777777" w:rsidTr="00DE4836">
        <w:trPr>
          <w:cantSplit/>
        </w:trPr>
        <w:tc>
          <w:tcPr>
            <w:tcW w:w="4621" w:type="dxa"/>
            <w:tcBorders>
              <w:top w:val="nil"/>
              <w:left w:val="nil"/>
              <w:bottom w:val="nil"/>
              <w:right w:val="nil"/>
            </w:tcBorders>
            <w:shd w:val="clear" w:color="auto" w:fill="FFFFFF"/>
            <w:tcMar>
              <w:left w:w="30" w:type="dxa"/>
              <w:right w:w="30" w:type="dxa"/>
            </w:tcMar>
          </w:tcPr>
          <w:p w14:paraId="4DB38E7F" w14:textId="77777777" w:rsidR="00325EE1" w:rsidRPr="000616F9" w:rsidRDefault="00325EE1" w:rsidP="00DE4836">
            <w:pPr>
              <w:adjustRightInd w:val="0"/>
              <w:spacing w:before="30" w:after="30"/>
              <w:ind w:left="192"/>
              <w:rPr>
                <w:rFonts w:cs="Arial"/>
                <w:color w:val="000000"/>
                <w:sz w:val="18"/>
                <w:szCs w:val="18"/>
              </w:rPr>
            </w:pPr>
            <w:r w:rsidRPr="000616F9">
              <w:rPr>
                <w:rFonts w:cs="Arial"/>
                <w:color w:val="000000"/>
                <w:sz w:val="18"/>
                <w:szCs w:val="18"/>
              </w:rPr>
              <w:t>Mixed</w:t>
            </w:r>
          </w:p>
        </w:tc>
        <w:tc>
          <w:tcPr>
            <w:tcW w:w="720" w:type="dxa"/>
            <w:tcBorders>
              <w:top w:val="nil"/>
              <w:left w:val="nil"/>
              <w:bottom w:val="nil"/>
              <w:right w:val="nil"/>
            </w:tcBorders>
            <w:shd w:val="clear" w:color="auto" w:fill="FFFFFF"/>
            <w:tcMar>
              <w:left w:w="30" w:type="dxa"/>
              <w:right w:w="30" w:type="dxa"/>
            </w:tcMar>
          </w:tcPr>
          <w:p w14:paraId="7C6E7580" w14:textId="77777777" w:rsidR="00325EE1" w:rsidRPr="000616F9" w:rsidRDefault="00325EE1" w:rsidP="00DE4836">
            <w:pPr>
              <w:adjustRightInd w:val="0"/>
              <w:spacing w:before="30" w:after="30"/>
              <w:jc w:val="right"/>
              <w:rPr>
                <w:rFonts w:cs="Arial"/>
                <w:color w:val="FFFFFF"/>
                <w:sz w:val="18"/>
                <w:szCs w:val="18"/>
              </w:rPr>
            </w:pPr>
            <w:r w:rsidRPr="000616F9">
              <w:rPr>
                <w:rFonts w:cs="Arial"/>
                <w:color w:val="FFFFFF"/>
                <w:sz w:val="18"/>
                <w:szCs w:val="18"/>
              </w:rPr>
              <w:t>.</w:t>
            </w:r>
          </w:p>
        </w:tc>
        <w:tc>
          <w:tcPr>
            <w:tcW w:w="967" w:type="dxa"/>
            <w:tcBorders>
              <w:top w:val="nil"/>
              <w:left w:val="nil"/>
              <w:bottom w:val="nil"/>
              <w:right w:val="nil"/>
            </w:tcBorders>
            <w:shd w:val="clear" w:color="auto" w:fill="FFFFFF"/>
            <w:tcMar>
              <w:left w:w="30" w:type="dxa"/>
              <w:right w:w="30" w:type="dxa"/>
            </w:tcMar>
          </w:tcPr>
          <w:p w14:paraId="349EA7C3" w14:textId="77777777" w:rsidR="00325EE1" w:rsidRPr="000616F9" w:rsidRDefault="00325EE1" w:rsidP="00DE4836">
            <w:pPr>
              <w:tabs>
                <w:tab w:val="decimal" w:pos="758"/>
              </w:tabs>
              <w:adjustRightInd w:val="0"/>
              <w:spacing w:before="30" w:after="30"/>
              <w:rPr>
                <w:rFonts w:cs="Arial"/>
                <w:color w:val="000000"/>
                <w:sz w:val="18"/>
                <w:szCs w:val="18"/>
              </w:rPr>
            </w:pPr>
            <w:r w:rsidRPr="000616F9">
              <w:rPr>
                <w:rFonts w:cs="Arial"/>
                <w:color w:val="000000"/>
                <w:sz w:val="18"/>
                <w:szCs w:val="18"/>
              </w:rPr>
              <w:t>34.5</w:t>
            </w:r>
          </w:p>
        </w:tc>
        <w:tc>
          <w:tcPr>
            <w:tcW w:w="848" w:type="dxa"/>
            <w:tcBorders>
              <w:top w:val="nil"/>
              <w:left w:val="nil"/>
              <w:bottom w:val="nil"/>
              <w:right w:val="nil"/>
            </w:tcBorders>
            <w:shd w:val="clear" w:color="auto" w:fill="FFFFFF"/>
            <w:tcMar>
              <w:left w:w="30" w:type="dxa"/>
              <w:right w:w="30" w:type="dxa"/>
            </w:tcMar>
          </w:tcPr>
          <w:p w14:paraId="4596ABD9" w14:textId="77777777" w:rsidR="00325EE1" w:rsidRPr="000616F9" w:rsidRDefault="00325EE1" w:rsidP="00DE4836">
            <w:pPr>
              <w:tabs>
                <w:tab w:val="decimal" w:pos="639"/>
              </w:tabs>
              <w:adjustRightInd w:val="0"/>
              <w:spacing w:before="30" w:after="30"/>
              <w:rPr>
                <w:rFonts w:cs="Arial"/>
                <w:color w:val="000000"/>
                <w:sz w:val="18"/>
                <w:szCs w:val="18"/>
              </w:rPr>
            </w:pPr>
            <w:r w:rsidRPr="000616F9">
              <w:rPr>
                <w:rFonts w:cs="Arial"/>
                <w:color w:val="000000"/>
                <w:sz w:val="18"/>
                <w:szCs w:val="18"/>
              </w:rPr>
              <w:t>31.8</w:t>
            </w:r>
          </w:p>
        </w:tc>
        <w:tc>
          <w:tcPr>
            <w:tcW w:w="720" w:type="dxa"/>
            <w:tcBorders>
              <w:top w:val="nil"/>
              <w:left w:val="nil"/>
              <w:bottom w:val="nil"/>
              <w:right w:val="nil"/>
            </w:tcBorders>
            <w:shd w:val="clear" w:color="auto" w:fill="FFFFFF"/>
            <w:tcMar>
              <w:left w:w="30" w:type="dxa"/>
              <w:right w:w="30" w:type="dxa"/>
            </w:tcMar>
          </w:tcPr>
          <w:p w14:paraId="404B6CAA" w14:textId="77777777" w:rsidR="00325EE1" w:rsidRPr="000616F9" w:rsidRDefault="00325EE1" w:rsidP="00DE4836">
            <w:pPr>
              <w:adjustRightInd w:val="0"/>
              <w:spacing w:before="30" w:after="30"/>
              <w:jc w:val="right"/>
              <w:rPr>
                <w:rFonts w:cs="Arial"/>
                <w:color w:val="FFFFFF"/>
                <w:sz w:val="18"/>
                <w:szCs w:val="18"/>
              </w:rPr>
            </w:pPr>
            <w:r w:rsidRPr="000616F9">
              <w:rPr>
                <w:rFonts w:cs="Arial"/>
                <w:color w:val="FFFFFF"/>
                <w:sz w:val="18"/>
                <w:szCs w:val="18"/>
              </w:rPr>
              <w:t>.</w:t>
            </w:r>
          </w:p>
        </w:tc>
        <w:tc>
          <w:tcPr>
            <w:tcW w:w="967" w:type="dxa"/>
            <w:tcBorders>
              <w:top w:val="nil"/>
              <w:left w:val="nil"/>
              <w:bottom w:val="nil"/>
              <w:right w:val="nil"/>
            </w:tcBorders>
            <w:shd w:val="clear" w:color="auto" w:fill="FFFFFF"/>
            <w:tcMar>
              <w:left w:w="30" w:type="dxa"/>
              <w:right w:w="30" w:type="dxa"/>
            </w:tcMar>
          </w:tcPr>
          <w:p w14:paraId="28947E84" w14:textId="77777777" w:rsidR="00325EE1" w:rsidRPr="000616F9" w:rsidRDefault="00325EE1" w:rsidP="00DE4836">
            <w:pPr>
              <w:tabs>
                <w:tab w:val="decimal" w:pos="758"/>
              </w:tabs>
              <w:adjustRightInd w:val="0"/>
              <w:spacing w:before="30" w:after="30"/>
              <w:rPr>
                <w:rFonts w:cs="Arial"/>
                <w:color w:val="000000"/>
                <w:sz w:val="18"/>
                <w:szCs w:val="18"/>
              </w:rPr>
            </w:pPr>
            <w:r w:rsidRPr="000616F9">
              <w:rPr>
                <w:rFonts w:cs="Arial"/>
                <w:color w:val="000000"/>
                <w:sz w:val="18"/>
                <w:szCs w:val="18"/>
              </w:rPr>
              <w:t>20.5</w:t>
            </w:r>
          </w:p>
        </w:tc>
        <w:tc>
          <w:tcPr>
            <w:tcW w:w="848" w:type="dxa"/>
            <w:tcBorders>
              <w:top w:val="nil"/>
              <w:left w:val="nil"/>
              <w:bottom w:val="nil"/>
              <w:right w:val="nil"/>
            </w:tcBorders>
            <w:shd w:val="clear" w:color="auto" w:fill="FFFFFF"/>
            <w:tcMar>
              <w:left w:w="30" w:type="dxa"/>
              <w:right w:w="30" w:type="dxa"/>
            </w:tcMar>
          </w:tcPr>
          <w:p w14:paraId="63C64FBD" w14:textId="77777777" w:rsidR="00325EE1" w:rsidRPr="000616F9" w:rsidRDefault="00325EE1" w:rsidP="00DE4836">
            <w:pPr>
              <w:tabs>
                <w:tab w:val="decimal" w:pos="639"/>
              </w:tabs>
              <w:adjustRightInd w:val="0"/>
              <w:spacing w:before="30" w:after="30"/>
              <w:rPr>
                <w:rFonts w:cs="Arial"/>
                <w:color w:val="000000"/>
                <w:sz w:val="18"/>
                <w:szCs w:val="18"/>
              </w:rPr>
            </w:pPr>
            <w:r w:rsidRPr="000616F9">
              <w:rPr>
                <w:rFonts w:cs="Arial"/>
                <w:color w:val="000000"/>
                <w:sz w:val="18"/>
                <w:szCs w:val="18"/>
              </w:rPr>
              <w:t>18.8</w:t>
            </w:r>
          </w:p>
        </w:tc>
      </w:tr>
      <w:tr w:rsidR="00325EE1" w:rsidRPr="000616F9" w14:paraId="72CF7111" w14:textId="77777777" w:rsidTr="00DE4836">
        <w:trPr>
          <w:cantSplit/>
        </w:trPr>
        <w:tc>
          <w:tcPr>
            <w:tcW w:w="4621" w:type="dxa"/>
            <w:tcBorders>
              <w:top w:val="nil"/>
              <w:left w:val="nil"/>
              <w:bottom w:val="nil"/>
              <w:right w:val="nil"/>
            </w:tcBorders>
            <w:shd w:val="clear" w:color="auto" w:fill="FFFFFF"/>
            <w:tcMar>
              <w:left w:w="30" w:type="dxa"/>
              <w:right w:w="30" w:type="dxa"/>
            </w:tcMar>
          </w:tcPr>
          <w:p w14:paraId="4867235C" w14:textId="77777777" w:rsidR="00325EE1" w:rsidRPr="000616F9" w:rsidRDefault="00325EE1" w:rsidP="00DE4836">
            <w:pPr>
              <w:adjustRightInd w:val="0"/>
              <w:spacing w:before="30" w:after="30"/>
              <w:rPr>
                <w:rFonts w:cs="Arial"/>
                <w:color w:val="000000"/>
                <w:sz w:val="18"/>
                <w:szCs w:val="18"/>
              </w:rPr>
            </w:pPr>
            <w:r w:rsidRPr="000616F9">
              <w:rPr>
                <w:rFonts w:cs="Arial"/>
                <w:color w:val="000000"/>
                <w:sz w:val="18"/>
                <w:szCs w:val="18"/>
              </w:rPr>
              <w:t xml:space="preserve">Mean consumption on special occasions, g/occasion </w:t>
            </w:r>
          </w:p>
        </w:tc>
        <w:tc>
          <w:tcPr>
            <w:tcW w:w="720" w:type="dxa"/>
            <w:tcBorders>
              <w:top w:val="nil"/>
              <w:left w:val="nil"/>
              <w:bottom w:val="nil"/>
              <w:right w:val="nil"/>
            </w:tcBorders>
            <w:shd w:val="clear" w:color="auto" w:fill="FFFFFF"/>
            <w:tcMar>
              <w:left w:w="30" w:type="dxa"/>
              <w:right w:w="30" w:type="dxa"/>
            </w:tcMar>
          </w:tcPr>
          <w:p w14:paraId="37C4497A" w14:textId="77777777" w:rsidR="00325EE1" w:rsidRPr="000616F9" w:rsidRDefault="00325EE1" w:rsidP="00DE4836">
            <w:pPr>
              <w:adjustRightInd w:val="0"/>
              <w:spacing w:before="30" w:after="30"/>
              <w:jc w:val="right"/>
              <w:rPr>
                <w:rFonts w:cs="Arial"/>
                <w:color w:val="FFFFFF"/>
                <w:sz w:val="18"/>
                <w:szCs w:val="18"/>
              </w:rPr>
            </w:pPr>
            <w:r w:rsidRPr="000616F9">
              <w:rPr>
                <w:rFonts w:cs="Arial"/>
                <w:color w:val="FFFFFF"/>
                <w:sz w:val="18"/>
                <w:szCs w:val="18"/>
              </w:rPr>
              <w:t>.</w:t>
            </w:r>
          </w:p>
        </w:tc>
        <w:tc>
          <w:tcPr>
            <w:tcW w:w="967" w:type="dxa"/>
            <w:tcBorders>
              <w:top w:val="nil"/>
              <w:left w:val="nil"/>
              <w:bottom w:val="nil"/>
              <w:right w:val="nil"/>
            </w:tcBorders>
            <w:shd w:val="clear" w:color="auto" w:fill="FFFFFF"/>
            <w:tcMar>
              <w:left w:w="30" w:type="dxa"/>
              <w:right w:w="30" w:type="dxa"/>
            </w:tcMar>
          </w:tcPr>
          <w:p w14:paraId="0043AAFC" w14:textId="77777777" w:rsidR="00325EE1" w:rsidRPr="000616F9" w:rsidRDefault="00325EE1" w:rsidP="00DE4836">
            <w:pPr>
              <w:tabs>
                <w:tab w:val="decimal" w:pos="758"/>
              </w:tabs>
              <w:adjustRightInd w:val="0"/>
              <w:spacing w:before="30" w:after="30"/>
              <w:rPr>
                <w:rFonts w:cs="Arial"/>
                <w:color w:val="000000"/>
                <w:sz w:val="18"/>
                <w:szCs w:val="18"/>
              </w:rPr>
            </w:pPr>
            <w:r w:rsidRPr="000616F9">
              <w:rPr>
                <w:rFonts w:cs="Arial"/>
                <w:color w:val="000000"/>
                <w:sz w:val="18"/>
                <w:szCs w:val="18"/>
              </w:rPr>
              <w:t>147.6</w:t>
            </w:r>
          </w:p>
        </w:tc>
        <w:tc>
          <w:tcPr>
            <w:tcW w:w="848" w:type="dxa"/>
            <w:tcBorders>
              <w:top w:val="nil"/>
              <w:left w:val="nil"/>
              <w:bottom w:val="nil"/>
              <w:right w:val="nil"/>
            </w:tcBorders>
            <w:shd w:val="clear" w:color="auto" w:fill="FFFFFF"/>
            <w:tcMar>
              <w:left w:w="30" w:type="dxa"/>
              <w:right w:w="30" w:type="dxa"/>
            </w:tcMar>
          </w:tcPr>
          <w:p w14:paraId="3F033AF9" w14:textId="77777777" w:rsidR="00325EE1" w:rsidRPr="000616F9" w:rsidRDefault="00325EE1" w:rsidP="00DE4836">
            <w:pPr>
              <w:tabs>
                <w:tab w:val="decimal" w:pos="639"/>
              </w:tabs>
              <w:adjustRightInd w:val="0"/>
              <w:spacing w:before="30" w:after="30"/>
              <w:rPr>
                <w:rFonts w:cs="Arial"/>
                <w:color w:val="000000"/>
                <w:sz w:val="18"/>
                <w:szCs w:val="18"/>
              </w:rPr>
            </w:pPr>
            <w:r w:rsidRPr="000616F9">
              <w:rPr>
                <w:rFonts w:cs="Arial"/>
                <w:color w:val="000000"/>
                <w:sz w:val="18"/>
                <w:szCs w:val="18"/>
              </w:rPr>
              <w:t>116.3</w:t>
            </w:r>
          </w:p>
        </w:tc>
        <w:tc>
          <w:tcPr>
            <w:tcW w:w="720" w:type="dxa"/>
            <w:tcBorders>
              <w:top w:val="nil"/>
              <w:left w:val="nil"/>
              <w:bottom w:val="nil"/>
              <w:right w:val="nil"/>
            </w:tcBorders>
            <w:shd w:val="clear" w:color="auto" w:fill="FFFFFF"/>
            <w:tcMar>
              <w:left w:w="30" w:type="dxa"/>
              <w:right w:w="30" w:type="dxa"/>
            </w:tcMar>
          </w:tcPr>
          <w:p w14:paraId="79FA297D" w14:textId="77777777" w:rsidR="00325EE1" w:rsidRPr="000616F9" w:rsidRDefault="00325EE1" w:rsidP="00DE4836">
            <w:pPr>
              <w:adjustRightInd w:val="0"/>
              <w:spacing w:before="30" w:after="30"/>
              <w:jc w:val="right"/>
              <w:rPr>
                <w:rFonts w:cs="Arial"/>
                <w:color w:val="FFFFFF"/>
                <w:sz w:val="18"/>
                <w:szCs w:val="18"/>
              </w:rPr>
            </w:pPr>
            <w:r w:rsidRPr="000616F9">
              <w:rPr>
                <w:rFonts w:cs="Arial"/>
                <w:color w:val="FFFFFF"/>
                <w:sz w:val="18"/>
                <w:szCs w:val="18"/>
              </w:rPr>
              <w:t>.</w:t>
            </w:r>
          </w:p>
        </w:tc>
        <w:tc>
          <w:tcPr>
            <w:tcW w:w="967" w:type="dxa"/>
            <w:tcBorders>
              <w:top w:val="nil"/>
              <w:left w:val="nil"/>
              <w:bottom w:val="nil"/>
              <w:right w:val="nil"/>
            </w:tcBorders>
            <w:shd w:val="clear" w:color="auto" w:fill="FFFFFF"/>
            <w:tcMar>
              <w:left w:w="30" w:type="dxa"/>
              <w:right w:w="30" w:type="dxa"/>
            </w:tcMar>
          </w:tcPr>
          <w:p w14:paraId="0D169022" w14:textId="77777777" w:rsidR="00325EE1" w:rsidRPr="000616F9" w:rsidRDefault="00325EE1" w:rsidP="00DE4836">
            <w:pPr>
              <w:tabs>
                <w:tab w:val="decimal" w:pos="758"/>
              </w:tabs>
              <w:adjustRightInd w:val="0"/>
              <w:spacing w:before="30" w:after="30"/>
              <w:rPr>
                <w:rFonts w:cs="Arial"/>
                <w:color w:val="000000"/>
                <w:sz w:val="18"/>
                <w:szCs w:val="18"/>
              </w:rPr>
            </w:pPr>
            <w:r w:rsidRPr="000616F9">
              <w:rPr>
                <w:rFonts w:cs="Arial"/>
                <w:color w:val="000000"/>
                <w:sz w:val="18"/>
                <w:szCs w:val="18"/>
              </w:rPr>
              <w:t>55.2</w:t>
            </w:r>
          </w:p>
        </w:tc>
        <w:tc>
          <w:tcPr>
            <w:tcW w:w="848" w:type="dxa"/>
            <w:tcBorders>
              <w:top w:val="nil"/>
              <w:left w:val="nil"/>
              <w:bottom w:val="nil"/>
              <w:right w:val="nil"/>
            </w:tcBorders>
            <w:shd w:val="clear" w:color="auto" w:fill="FFFFFF"/>
            <w:tcMar>
              <w:left w:w="30" w:type="dxa"/>
              <w:right w:w="30" w:type="dxa"/>
            </w:tcMar>
          </w:tcPr>
          <w:p w14:paraId="35A4153C" w14:textId="77777777" w:rsidR="00325EE1" w:rsidRPr="000616F9" w:rsidRDefault="00325EE1" w:rsidP="00DE4836">
            <w:pPr>
              <w:tabs>
                <w:tab w:val="decimal" w:pos="639"/>
              </w:tabs>
              <w:adjustRightInd w:val="0"/>
              <w:spacing w:before="30" w:after="30"/>
              <w:rPr>
                <w:rFonts w:cs="Arial"/>
                <w:color w:val="000000"/>
                <w:sz w:val="18"/>
                <w:szCs w:val="18"/>
              </w:rPr>
            </w:pPr>
            <w:r w:rsidRPr="000616F9">
              <w:rPr>
                <w:rFonts w:cs="Arial"/>
                <w:color w:val="000000"/>
                <w:sz w:val="18"/>
                <w:szCs w:val="18"/>
              </w:rPr>
              <w:t>41.3</w:t>
            </w:r>
          </w:p>
        </w:tc>
      </w:tr>
      <w:tr w:rsidR="00325EE1" w:rsidRPr="000616F9" w14:paraId="559FD4F9" w14:textId="77777777" w:rsidTr="00DE4836">
        <w:trPr>
          <w:cantSplit/>
        </w:trPr>
        <w:tc>
          <w:tcPr>
            <w:tcW w:w="9691" w:type="dxa"/>
            <w:gridSpan w:val="7"/>
            <w:tcBorders>
              <w:top w:val="nil"/>
              <w:left w:val="nil"/>
              <w:bottom w:val="nil"/>
              <w:right w:val="nil"/>
            </w:tcBorders>
            <w:shd w:val="clear" w:color="auto" w:fill="FFFFFF"/>
            <w:tcMar>
              <w:left w:w="30" w:type="dxa"/>
              <w:right w:w="30" w:type="dxa"/>
            </w:tcMar>
          </w:tcPr>
          <w:p w14:paraId="1B3183F4" w14:textId="77777777" w:rsidR="00325EE1" w:rsidRPr="000616F9" w:rsidRDefault="00325EE1" w:rsidP="00DE4836">
            <w:pPr>
              <w:adjustRightInd w:val="0"/>
              <w:spacing w:before="30" w:after="30"/>
              <w:rPr>
                <w:rFonts w:cs="Arial"/>
                <w:color w:val="000000"/>
                <w:sz w:val="18"/>
                <w:szCs w:val="18"/>
              </w:rPr>
            </w:pPr>
            <w:r w:rsidRPr="000616F9">
              <w:rPr>
                <w:rFonts w:cs="Arial"/>
                <w:color w:val="000000"/>
                <w:sz w:val="18"/>
                <w:szCs w:val="18"/>
              </w:rPr>
              <w:t>Drinking patterns, %</w:t>
            </w:r>
          </w:p>
        </w:tc>
      </w:tr>
      <w:tr w:rsidR="00325EE1" w:rsidRPr="000616F9" w14:paraId="60CDF3AA" w14:textId="77777777" w:rsidTr="00DE4836">
        <w:trPr>
          <w:cantSplit/>
        </w:trPr>
        <w:tc>
          <w:tcPr>
            <w:tcW w:w="4621" w:type="dxa"/>
            <w:tcBorders>
              <w:top w:val="nil"/>
              <w:left w:val="nil"/>
              <w:bottom w:val="nil"/>
              <w:right w:val="nil"/>
            </w:tcBorders>
            <w:shd w:val="clear" w:color="auto" w:fill="FFFFFF"/>
            <w:tcMar>
              <w:left w:w="30" w:type="dxa"/>
              <w:right w:w="30" w:type="dxa"/>
            </w:tcMar>
          </w:tcPr>
          <w:p w14:paraId="6FBA2A2C" w14:textId="77777777" w:rsidR="00325EE1" w:rsidRPr="000616F9" w:rsidRDefault="00325EE1" w:rsidP="00DE4836">
            <w:pPr>
              <w:adjustRightInd w:val="0"/>
              <w:spacing w:before="30" w:after="30"/>
              <w:ind w:left="192"/>
              <w:rPr>
                <w:rFonts w:cs="Arial"/>
                <w:color w:val="000000"/>
                <w:sz w:val="18"/>
                <w:szCs w:val="18"/>
              </w:rPr>
            </w:pPr>
            <w:r w:rsidRPr="000616F9">
              <w:rPr>
                <w:rFonts w:cs="Arial"/>
                <w:color w:val="000000"/>
                <w:sz w:val="18"/>
                <w:szCs w:val="18"/>
              </w:rPr>
              <w:t>Drinking outside meal</w:t>
            </w:r>
          </w:p>
        </w:tc>
        <w:tc>
          <w:tcPr>
            <w:tcW w:w="720" w:type="dxa"/>
            <w:tcBorders>
              <w:top w:val="nil"/>
              <w:left w:val="nil"/>
              <w:bottom w:val="nil"/>
              <w:right w:val="nil"/>
            </w:tcBorders>
            <w:shd w:val="clear" w:color="auto" w:fill="FFFFFF"/>
            <w:tcMar>
              <w:left w:w="30" w:type="dxa"/>
              <w:right w:w="30" w:type="dxa"/>
            </w:tcMar>
          </w:tcPr>
          <w:p w14:paraId="53F0D265" w14:textId="77777777" w:rsidR="00325EE1" w:rsidRPr="000616F9" w:rsidRDefault="00325EE1" w:rsidP="00DE4836">
            <w:pPr>
              <w:adjustRightInd w:val="0"/>
              <w:spacing w:before="30" w:after="30"/>
              <w:jc w:val="right"/>
              <w:rPr>
                <w:rFonts w:cs="Arial"/>
                <w:color w:val="FFFFFF"/>
                <w:sz w:val="18"/>
                <w:szCs w:val="18"/>
              </w:rPr>
            </w:pPr>
            <w:r w:rsidRPr="000616F9">
              <w:rPr>
                <w:rFonts w:cs="Arial"/>
                <w:color w:val="FFFFFF"/>
                <w:sz w:val="18"/>
                <w:szCs w:val="18"/>
              </w:rPr>
              <w:t>.</w:t>
            </w:r>
          </w:p>
        </w:tc>
        <w:tc>
          <w:tcPr>
            <w:tcW w:w="967" w:type="dxa"/>
            <w:tcBorders>
              <w:top w:val="nil"/>
              <w:left w:val="nil"/>
              <w:bottom w:val="nil"/>
              <w:right w:val="nil"/>
            </w:tcBorders>
            <w:shd w:val="clear" w:color="auto" w:fill="FFFFFF"/>
            <w:tcMar>
              <w:left w:w="30" w:type="dxa"/>
              <w:right w:w="30" w:type="dxa"/>
            </w:tcMar>
          </w:tcPr>
          <w:p w14:paraId="58C442A2" w14:textId="77777777" w:rsidR="00325EE1" w:rsidRPr="000616F9" w:rsidRDefault="00325EE1" w:rsidP="00DE4836">
            <w:pPr>
              <w:tabs>
                <w:tab w:val="decimal" w:pos="758"/>
              </w:tabs>
              <w:adjustRightInd w:val="0"/>
              <w:spacing w:before="30" w:after="30"/>
              <w:rPr>
                <w:rFonts w:cs="Arial"/>
                <w:color w:val="000000"/>
                <w:sz w:val="18"/>
                <w:szCs w:val="18"/>
              </w:rPr>
            </w:pPr>
            <w:r>
              <w:rPr>
                <w:rFonts w:cs="Arial"/>
                <w:color w:val="000000"/>
                <w:sz w:val="18"/>
                <w:szCs w:val="18"/>
              </w:rPr>
              <w:t>15.9</w:t>
            </w:r>
          </w:p>
        </w:tc>
        <w:tc>
          <w:tcPr>
            <w:tcW w:w="848" w:type="dxa"/>
            <w:tcBorders>
              <w:top w:val="nil"/>
              <w:left w:val="nil"/>
              <w:bottom w:val="nil"/>
              <w:right w:val="nil"/>
            </w:tcBorders>
            <w:shd w:val="clear" w:color="auto" w:fill="FFFFFF"/>
            <w:tcMar>
              <w:left w:w="30" w:type="dxa"/>
              <w:right w:w="30" w:type="dxa"/>
            </w:tcMar>
          </w:tcPr>
          <w:p w14:paraId="7C3D27CD" w14:textId="77777777" w:rsidR="00325EE1" w:rsidRPr="000616F9" w:rsidRDefault="00325EE1" w:rsidP="00DE4836">
            <w:pPr>
              <w:tabs>
                <w:tab w:val="decimal" w:pos="639"/>
              </w:tabs>
              <w:adjustRightInd w:val="0"/>
              <w:spacing w:before="30" w:after="30"/>
              <w:rPr>
                <w:rFonts w:cs="Arial"/>
                <w:color w:val="000000"/>
                <w:sz w:val="18"/>
                <w:szCs w:val="18"/>
              </w:rPr>
            </w:pPr>
            <w:r>
              <w:rPr>
                <w:rFonts w:cs="Arial"/>
                <w:color w:val="000000"/>
                <w:sz w:val="18"/>
                <w:szCs w:val="18"/>
              </w:rPr>
              <w:t>17.6</w:t>
            </w:r>
          </w:p>
        </w:tc>
        <w:tc>
          <w:tcPr>
            <w:tcW w:w="720" w:type="dxa"/>
            <w:tcBorders>
              <w:top w:val="nil"/>
              <w:left w:val="nil"/>
              <w:bottom w:val="nil"/>
              <w:right w:val="nil"/>
            </w:tcBorders>
            <w:shd w:val="clear" w:color="auto" w:fill="FFFFFF"/>
            <w:tcMar>
              <w:left w:w="30" w:type="dxa"/>
              <w:right w:w="30" w:type="dxa"/>
            </w:tcMar>
          </w:tcPr>
          <w:p w14:paraId="512CD357" w14:textId="77777777" w:rsidR="00325EE1" w:rsidRPr="000616F9" w:rsidRDefault="00325EE1" w:rsidP="00DE4836">
            <w:pPr>
              <w:adjustRightInd w:val="0"/>
              <w:spacing w:before="30" w:after="30"/>
              <w:jc w:val="right"/>
              <w:rPr>
                <w:rFonts w:cs="Arial"/>
                <w:color w:val="FFFFFF"/>
                <w:sz w:val="18"/>
                <w:szCs w:val="18"/>
              </w:rPr>
            </w:pPr>
            <w:r w:rsidRPr="000616F9">
              <w:rPr>
                <w:rFonts w:cs="Arial"/>
                <w:color w:val="FFFFFF"/>
                <w:sz w:val="18"/>
                <w:szCs w:val="18"/>
              </w:rPr>
              <w:t>.</w:t>
            </w:r>
          </w:p>
        </w:tc>
        <w:tc>
          <w:tcPr>
            <w:tcW w:w="967" w:type="dxa"/>
            <w:tcBorders>
              <w:top w:val="nil"/>
              <w:left w:val="nil"/>
              <w:bottom w:val="nil"/>
              <w:right w:val="nil"/>
            </w:tcBorders>
            <w:shd w:val="clear" w:color="auto" w:fill="FFFFFF"/>
            <w:tcMar>
              <w:left w:w="30" w:type="dxa"/>
              <w:right w:w="30" w:type="dxa"/>
            </w:tcMar>
          </w:tcPr>
          <w:p w14:paraId="3FB491CA" w14:textId="77777777" w:rsidR="00325EE1" w:rsidRPr="000616F9" w:rsidRDefault="00325EE1" w:rsidP="00DE4836">
            <w:pPr>
              <w:tabs>
                <w:tab w:val="decimal" w:pos="758"/>
              </w:tabs>
              <w:adjustRightInd w:val="0"/>
              <w:spacing w:before="30" w:after="30"/>
              <w:rPr>
                <w:rFonts w:cs="Arial"/>
                <w:color w:val="000000"/>
                <w:sz w:val="18"/>
                <w:szCs w:val="18"/>
              </w:rPr>
            </w:pPr>
            <w:r>
              <w:rPr>
                <w:rFonts w:cs="Arial"/>
                <w:color w:val="000000"/>
                <w:sz w:val="18"/>
                <w:szCs w:val="18"/>
              </w:rPr>
              <w:t>13</w:t>
            </w:r>
            <w:r w:rsidRPr="000616F9">
              <w:rPr>
                <w:rFonts w:cs="Arial"/>
                <w:color w:val="000000"/>
                <w:sz w:val="18"/>
                <w:szCs w:val="18"/>
              </w:rPr>
              <w:t>.5</w:t>
            </w:r>
          </w:p>
        </w:tc>
        <w:tc>
          <w:tcPr>
            <w:tcW w:w="848" w:type="dxa"/>
            <w:tcBorders>
              <w:top w:val="nil"/>
              <w:left w:val="nil"/>
              <w:bottom w:val="nil"/>
              <w:right w:val="nil"/>
            </w:tcBorders>
            <w:shd w:val="clear" w:color="auto" w:fill="FFFFFF"/>
            <w:tcMar>
              <w:left w:w="30" w:type="dxa"/>
              <w:right w:w="30" w:type="dxa"/>
            </w:tcMar>
          </w:tcPr>
          <w:p w14:paraId="0D49BC6A" w14:textId="77777777" w:rsidR="00325EE1" w:rsidRPr="000616F9" w:rsidRDefault="00325EE1" w:rsidP="00DE4836">
            <w:pPr>
              <w:tabs>
                <w:tab w:val="decimal" w:pos="639"/>
              </w:tabs>
              <w:adjustRightInd w:val="0"/>
              <w:spacing w:before="30" w:after="30"/>
              <w:rPr>
                <w:rFonts w:cs="Arial"/>
                <w:color w:val="000000"/>
                <w:sz w:val="18"/>
                <w:szCs w:val="18"/>
              </w:rPr>
            </w:pPr>
            <w:r>
              <w:rPr>
                <w:rFonts w:cs="Arial"/>
                <w:color w:val="000000"/>
                <w:sz w:val="18"/>
                <w:szCs w:val="18"/>
              </w:rPr>
              <w:t>20.9</w:t>
            </w:r>
          </w:p>
        </w:tc>
      </w:tr>
      <w:tr w:rsidR="00325EE1" w:rsidRPr="000616F9" w14:paraId="107267B3" w14:textId="77777777" w:rsidTr="00DE4836">
        <w:trPr>
          <w:cantSplit/>
        </w:trPr>
        <w:tc>
          <w:tcPr>
            <w:tcW w:w="4621" w:type="dxa"/>
            <w:tcBorders>
              <w:top w:val="nil"/>
              <w:left w:val="nil"/>
              <w:bottom w:val="nil"/>
              <w:right w:val="nil"/>
            </w:tcBorders>
            <w:shd w:val="clear" w:color="auto" w:fill="FFFFFF"/>
            <w:tcMar>
              <w:left w:w="30" w:type="dxa"/>
              <w:right w:w="30" w:type="dxa"/>
            </w:tcMar>
          </w:tcPr>
          <w:p w14:paraId="5809B3B2" w14:textId="16537263" w:rsidR="00325EE1" w:rsidRPr="000616F9" w:rsidRDefault="00325EE1" w:rsidP="00DE4836">
            <w:pPr>
              <w:adjustRightInd w:val="0"/>
              <w:spacing w:before="30" w:after="30"/>
              <w:ind w:left="192"/>
              <w:rPr>
                <w:rFonts w:cs="Arial"/>
                <w:color w:val="000000"/>
                <w:sz w:val="18"/>
                <w:szCs w:val="18"/>
              </w:rPr>
            </w:pPr>
            <w:r w:rsidRPr="000616F9">
              <w:rPr>
                <w:rFonts w:cs="Arial"/>
                <w:color w:val="000000"/>
                <w:sz w:val="18"/>
                <w:szCs w:val="18"/>
              </w:rPr>
              <w:t xml:space="preserve">Heavy episodic drinking </w:t>
            </w:r>
          </w:p>
        </w:tc>
        <w:tc>
          <w:tcPr>
            <w:tcW w:w="720" w:type="dxa"/>
            <w:tcBorders>
              <w:top w:val="nil"/>
              <w:left w:val="nil"/>
              <w:bottom w:val="nil"/>
              <w:right w:val="nil"/>
            </w:tcBorders>
            <w:shd w:val="clear" w:color="auto" w:fill="FFFFFF"/>
            <w:tcMar>
              <w:left w:w="30" w:type="dxa"/>
              <w:right w:w="30" w:type="dxa"/>
            </w:tcMar>
          </w:tcPr>
          <w:p w14:paraId="073FA5EF" w14:textId="77777777" w:rsidR="00325EE1" w:rsidRPr="000616F9" w:rsidRDefault="00325EE1" w:rsidP="00DE4836">
            <w:pPr>
              <w:adjustRightInd w:val="0"/>
              <w:spacing w:before="30" w:after="30"/>
              <w:jc w:val="right"/>
              <w:rPr>
                <w:rFonts w:cs="Arial"/>
                <w:color w:val="FFFFFF"/>
                <w:sz w:val="18"/>
                <w:szCs w:val="18"/>
              </w:rPr>
            </w:pPr>
            <w:r w:rsidRPr="000616F9">
              <w:rPr>
                <w:rFonts w:cs="Arial"/>
                <w:color w:val="FFFFFF"/>
                <w:sz w:val="18"/>
                <w:szCs w:val="18"/>
              </w:rPr>
              <w:t>.</w:t>
            </w:r>
          </w:p>
        </w:tc>
        <w:tc>
          <w:tcPr>
            <w:tcW w:w="967" w:type="dxa"/>
            <w:tcBorders>
              <w:top w:val="nil"/>
              <w:left w:val="nil"/>
              <w:bottom w:val="nil"/>
              <w:right w:val="nil"/>
            </w:tcBorders>
            <w:shd w:val="clear" w:color="auto" w:fill="FFFFFF"/>
            <w:tcMar>
              <w:left w:w="30" w:type="dxa"/>
              <w:right w:w="30" w:type="dxa"/>
            </w:tcMar>
          </w:tcPr>
          <w:p w14:paraId="2FCD7560" w14:textId="77777777" w:rsidR="00325EE1" w:rsidRPr="000616F9" w:rsidRDefault="00325EE1" w:rsidP="00DE4836">
            <w:pPr>
              <w:tabs>
                <w:tab w:val="decimal" w:pos="758"/>
              </w:tabs>
              <w:adjustRightInd w:val="0"/>
              <w:spacing w:before="30" w:after="30"/>
              <w:rPr>
                <w:rFonts w:cs="Arial"/>
                <w:color w:val="000000"/>
                <w:sz w:val="18"/>
                <w:szCs w:val="18"/>
              </w:rPr>
            </w:pPr>
            <w:r w:rsidRPr="000616F9">
              <w:rPr>
                <w:rFonts w:cs="Arial"/>
                <w:color w:val="000000"/>
                <w:sz w:val="18"/>
                <w:szCs w:val="18"/>
              </w:rPr>
              <w:t>31.0</w:t>
            </w:r>
          </w:p>
        </w:tc>
        <w:tc>
          <w:tcPr>
            <w:tcW w:w="848" w:type="dxa"/>
            <w:tcBorders>
              <w:top w:val="nil"/>
              <w:left w:val="nil"/>
              <w:bottom w:val="nil"/>
              <w:right w:val="nil"/>
            </w:tcBorders>
            <w:shd w:val="clear" w:color="auto" w:fill="FFFFFF"/>
            <w:tcMar>
              <w:left w:w="30" w:type="dxa"/>
              <w:right w:w="30" w:type="dxa"/>
            </w:tcMar>
          </w:tcPr>
          <w:p w14:paraId="781CBC83" w14:textId="77777777" w:rsidR="00325EE1" w:rsidRPr="000616F9" w:rsidRDefault="00325EE1" w:rsidP="00DE4836">
            <w:pPr>
              <w:tabs>
                <w:tab w:val="decimal" w:pos="639"/>
              </w:tabs>
              <w:adjustRightInd w:val="0"/>
              <w:spacing w:before="30" w:after="30"/>
              <w:rPr>
                <w:rFonts w:cs="Arial"/>
                <w:color w:val="000000"/>
                <w:sz w:val="18"/>
                <w:szCs w:val="18"/>
              </w:rPr>
            </w:pPr>
            <w:r w:rsidRPr="000616F9">
              <w:rPr>
                <w:rFonts w:cs="Arial"/>
                <w:color w:val="000000"/>
                <w:sz w:val="18"/>
                <w:szCs w:val="18"/>
              </w:rPr>
              <w:t>34.7</w:t>
            </w:r>
          </w:p>
        </w:tc>
        <w:tc>
          <w:tcPr>
            <w:tcW w:w="720" w:type="dxa"/>
            <w:tcBorders>
              <w:top w:val="nil"/>
              <w:left w:val="nil"/>
              <w:bottom w:val="nil"/>
              <w:right w:val="nil"/>
            </w:tcBorders>
            <w:shd w:val="clear" w:color="auto" w:fill="FFFFFF"/>
            <w:tcMar>
              <w:left w:w="30" w:type="dxa"/>
              <w:right w:w="30" w:type="dxa"/>
            </w:tcMar>
          </w:tcPr>
          <w:p w14:paraId="0178E93A" w14:textId="77777777" w:rsidR="00325EE1" w:rsidRPr="000616F9" w:rsidRDefault="00325EE1" w:rsidP="00DE4836">
            <w:pPr>
              <w:adjustRightInd w:val="0"/>
              <w:spacing w:before="30" w:after="30"/>
              <w:jc w:val="right"/>
              <w:rPr>
                <w:rFonts w:cs="Arial"/>
                <w:color w:val="FFFFFF"/>
                <w:sz w:val="18"/>
                <w:szCs w:val="18"/>
              </w:rPr>
            </w:pPr>
            <w:r w:rsidRPr="000616F9">
              <w:rPr>
                <w:rFonts w:cs="Arial"/>
                <w:color w:val="FFFFFF"/>
                <w:sz w:val="18"/>
                <w:szCs w:val="18"/>
              </w:rPr>
              <w:t>.</w:t>
            </w:r>
          </w:p>
        </w:tc>
        <w:tc>
          <w:tcPr>
            <w:tcW w:w="967" w:type="dxa"/>
            <w:tcBorders>
              <w:top w:val="nil"/>
              <w:left w:val="nil"/>
              <w:bottom w:val="nil"/>
              <w:right w:val="nil"/>
            </w:tcBorders>
            <w:shd w:val="clear" w:color="auto" w:fill="FFFFFF"/>
            <w:tcMar>
              <w:left w:w="30" w:type="dxa"/>
              <w:right w:w="30" w:type="dxa"/>
            </w:tcMar>
          </w:tcPr>
          <w:p w14:paraId="1697FE4F" w14:textId="77777777" w:rsidR="00325EE1" w:rsidRPr="000616F9" w:rsidRDefault="00325EE1" w:rsidP="00DE4836">
            <w:pPr>
              <w:tabs>
                <w:tab w:val="decimal" w:pos="758"/>
              </w:tabs>
              <w:adjustRightInd w:val="0"/>
              <w:spacing w:before="30" w:after="30"/>
              <w:rPr>
                <w:rFonts w:cs="Arial"/>
                <w:color w:val="000000"/>
                <w:sz w:val="18"/>
                <w:szCs w:val="18"/>
              </w:rPr>
            </w:pPr>
            <w:r w:rsidRPr="000616F9">
              <w:rPr>
                <w:rFonts w:cs="Arial"/>
                <w:color w:val="000000"/>
                <w:sz w:val="18"/>
                <w:szCs w:val="18"/>
              </w:rPr>
              <w:t>15.0</w:t>
            </w:r>
          </w:p>
        </w:tc>
        <w:tc>
          <w:tcPr>
            <w:tcW w:w="848" w:type="dxa"/>
            <w:tcBorders>
              <w:top w:val="nil"/>
              <w:left w:val="nil"/>
              <w:bottom w:val="nil"/>
              <w:right w:val="nil"/>
            </w:tcBorders>
            <w:shd w:val="clear" w:color="auto" w:fill="FFFFFF"/>
            <w:tcMar>
              <w:left w:w="30" w:type="dxa"/>
              <w:right w:w="30" w:type="dxa"/>
            </w:tcMar>
          </w:tcPr>
          <w:p w14:paraId="6003E4EE" w14:textId="77777777" w:rsidR="00325EE1" w:rsidRPr="000616F9" w:rsidRDefault="00325EE1" w:rsidP="00DE4836">
            <w:pPr>
              <w:tabs>
                <w:tab w:val="decimal" w:pos="639"/>
              </w:tabs>
              <w:adjustRightInd w:val="0"/>
              <w:spacing w:before="30" w:after="30"/>
              <w:rPr>
                <w:rFonts w:cs="Arial"/>
                <w:color w:val="000000"/>
                <w:sz w:val="18"/>
                <w:szCs w:val="18"/>
              </w:rPr>
            </w:pPr>
            <w:r w:rsidRPr="000616F9">
              <w:rPr>
                <w:rFonts w:cs="Arial"/>
                <w:color w:val="000000"/>
                <w:sz w:val="18"/>
                <w:szCs w:val="18"/>
              </w:rPr>
              <w:t>17.8</w:t>
            </w:r>
          </w:p>
        </w:tc>
      </w:tr>
      <w:tr w:rsidR="00325EE1" w:rsidRPr="000616F9" w14:paraId="3DA0E2F8" w14:textId="77777777" w:rsidTr="00DE4836">
        <w:trPr>
          <w:cantSplit/>
        </w:trPr>
        <w:tc>
          <w:tcPr>
            <w:tcW w:w="4621" w:type="dxa"/>
            <w:tcBorders>
              <w:top w:val="nil"/>
              <w:left w:val="nil"/>
              <w:bottom w:val="nil"/>
              <w:right w:val="nil"/>
            </w:tcBorders>
            <w:shd w:val="clear" w:color="auto" w:fill="FFFFFF"/>
            <w:tcMar>
              <w:left w:w="30" w:type="dxa"/>
              <w:right w:w="30" w:type="dxa"/>
            </w:tcMar>
          </w:tcPr>
          <w:p w14:paraId="1001091C" w14:textId="2F783F06" w:rsidR="00325EE1" w:rsidRPr="000616F9" w:rsidRDefault="00325EE1" w:rsidP="00DE4836">
            <w:pPr>
              <w:adjustRightInd w:val="0"/>
              <w:spacing w:before="30" w:after="30"/>
              <w:ind w:left="192"/>
              <w:rPr>
                <w:rFonts w:cs="Arial"/>
                <w:color w:val="000000"/>
                <w:sz w:val="18"/>
                <w:szCs w:val="18"/>
              </w:rPr>
            </w:pPr>
            <w:r w:rsidRPr="000616F9">
              <w:rPr>
                <w:rFonts w:cs="Arial"/>
                <w:color w:val="000000"/>
                <w:sz w:val="18"/>
                <w:szCs w:val="18"/>
              </w:rPr>
              <w:t xml:space="preserve">Heavy episodic drinking on special occasions </w:t>
            </w:r>
          </w:p>
        </w:tc>
        <w:tc>
          <w:tcPr>
            <w:tcW w:w="720" w:type="dxa"/>
            <w:tcBorders>
              <w:top w:val="nil"/>
              <w:left w:val="nil"/>
              <w:bottom w:val="nil"/>
              <w:right w:val="nil"/>
            </w:tcBorders>
            <w:shd w:val="clear" w:color="auto" w:fill="FFFFFF"/>
            <w:tcMar>
              <w:left w:w="30" w:type="dxa"/>
              <w:right w:w="30" w:type="dxa"/>
            </w:tcMar>
          </w:tcPr>
          <w:p w14:paraId="12C72ACD" w14:textId="77777777" w:rsidR="00325EE1" w:rsidRPr="000616F9" w:rsidRDefault="00325EE1" w:rsidP="00DE4836">
            <w:pPr>
              <w:adjustRightInd w:val="0"/>
              <w:spacing w:before="30" w:after="30"/>
              <w:jc w:val="right"/>
              <w:rPr>
                <w:rFonts w:cs="Arial"/>
                <w:color w:val="FFFFFF"/>
                <w:sz w:val="18"/>
                <w:szCs w:val="18"/>
              </w:rPr>
            </w:pPr>
            <w:r w:rsidRPr="000616F9">
              <w:rPr>
                <w:rFonts w:cs="Arial"/>
                <w:color w:val="FFFFFF"/>
                <w:sz w:val="18"/>
                <w:szCs w:val="18"/>
              </w:rPr>
              <w:t>.</w:t>
            </w:r>
          </w:p>
        </w:tc>
        <w:tc>
          <w:tcPr>
            <w:tcW w:w="967" w:type="dxa"/>
            <w:tcBorders>
              <w:top w:val="nil"/>
              <w:left w:val="nil"/>
              <w:bottom w:val="nil"/>
              <w:right w:val="nil"/>
            </w:tcBorders>
            <w:shd w:val="clear" w:color="auto" w:fill="FFFFFF"/>
            <w:tcMar>
              <w:left w:w="30" w:type="dxa"/>
              <w:right w:w="30" w:type="dxa"/>
            </w:tcMar>
          </w:tcPr>
          <w:p w14:paraId="7DC1B3B7" w14:textId="77777777" w:rsidR="00325EE1" w:rsidRPr="000616F9" w:rsidRDefault="00325EE1" w:rsidP="00DE4836">
            <w:pPr>
              <w:tabs>
                <w:tab w:val="decimal" w:pos="758"/>
              </w:tabs>
              <w:adjustRightInd w:val="0"/>
              <w:spacing w:before="30" w:after="30"/>
              <w:rPr>
                <w:rFonts w:cs="Arial"/>
                <w:color w:val="000000"/>
                <w:sz w:val="18"/>
                <w:szCs w:val="18"/>
              </w:rPr>
            </w:pPr>
            <w:r w:rsidRPr="000616F9">
              <w:rPr>
                <w:rFonts w:cs="Arial"/>
                <w:color w:val="000000"/>
                <w:sz w:val="18"/>
                <w:szCs w:val="18"/>
              </w:rPr>
              <w:t>84.5</w:t>
            </w:r>
          </w:p>
        </w:tc>
        <w:tc>
          <w:tcPr>
            <w:tcW w:w="848" w:type="dxa"/>
            <w:tcBorders>
              <w:top w:val="nil"/>
              <w:left w:val="nil"/>
              <w:bottom w:val="nil"/>
              <w:right w:val="nil"/>
            </w:tcBorders>
            <w:shd w:val="clear" w:color="auto" w:fill="FFFFFF"/>
            <w:tcMar>
              <w:left w:w="30" w:type="dxa"/>
              <w:right w:w="30" w:type="dxa"/>
            </w:tcMar>
          </w:tcPr>
          <w:p w14:paraId="0B186AFF" w14:textId="77777777" w:rsidR="00325EE1" w:rsidRPr="000616F9" w:rsidRDefault="00325EE1" w:rsidP="00DE4836">
            <w:pPr>
              <w:tabs>
                <w:tab w:val="decimal" w:pos="639"/>
              </w:tabs>
              <w:adjustRightInd w:val="0"/>
              <w:spacing w:before="30" w:after="30"/>
              <w:rPr>
                <w:rFonts w:cs="Arial"/>
                <w:color w:val="000000"/>
                <w:sz w:val="18"/>
                <w:szCs w:val="18"/>
              </w:rPr>
            </w:pPr>
            <w:r w:rsidRPr="000616F9">
              <w:rPr>
                <w:rFonts w:cs="Arial"/>
                <w:color w:val="000000"/>
                <w:sz w:val="18"/>
                <w:szCs w:val="18"/>
              </w:rPr>
              <w:t>72.9</w:t>
            </w:r>
          </w:p>
        </w:tc>
        <w:tc>
          <w:tcPr>
            <w:tcW w:w="720" w:type="dxa"/>
            <w:tcBorders>
              <w:top w:val="nil"/>
              <w:left w:val="nil"/>
              <w:bottom w:val="nil"/>
              <w:right w:val="nil"/>
            </w:tcBorders>
            <w:shd w:val="clear" w:color="auto" w:fill="FFFFFF"/>
            <w:tcMar>
              <w:left w:w="30" w:type="dxa"/>
              <w:right w:w="30" w:type="dxa"/>
            </w:tcMar>
          </w:tcPr>
          <w:p w14:paraId="42CD6153" w14:textId="77777777" w:rsidR="00325EE1" w:rsidRPr="000616F9" w:rsidRDefault="00325EE1" w:rsidP="00DE4836">
            <w:pPr>
              <w:adjustRightInd w:val="0"/>
              <w:spacing w:before="30" w:after="30"/>
              <w:jc w:val="right"/>
              <w:rPr>
                <w:rFonts w:cs="Arial"/>
                <w:color w:val="FFFFFF"/>
                <w:sz w:val="18"/>
                <w:szCs w:val="18"/>
              </w:rPr>
            </w:pPr>
            <w:r w:rsidRPr="000616F9">
              <w:rPr>
                <w:rFonts w:cs="Arial"/>
                <w:color w:val="FFFFFF"/>
                <w:sz w:val="18"/>
                <w:szCs w:val="18"/>
              </w:rPr>
              <w:t>.</w:t>
            </w:r>
          </w:p>
        </w:tc>
        <w:tc>
          <w:tcPr>
            <w:tcW w:w="967" w:type="dxa"/>
            <w:tcBorders>
              <w:top w:val="nil"/>
              <w:left w:val="nil"/>
              <w:bottom w:val="nil"/>
              <w:right w:val="nil"/>
            </w:tcBorders>
            <w:shd w:val="clear" w:color="auto" w:fill="FFFFFF"/>
            <w:tcMar>
              <w:left w:w="30" w:type="dxa"/>
              <w:right w:w="30" w:type="dxa"/>
            </w:tcMar>
          </w:tcPr>
          <w:p w14:paraId="5C1B78D4" w14:textId="77777777" w:rsidR="00325EE1" w:rsidRPr="000616F9" w:rsidRDefault="00325EE1" w:rsidP="00DE4836">
            <w:pPr>
              <w:tabs>
                <w:tab w:val="decimal" w:pos="758"/>
              </w:tabs>
              <w:adjustRightInd w:val="0"/>
              <w:spacing w:before="30" w:after="30"/>
              <w:rPr>
                <w:rFonts w:cs="Arial"/>
                <w:color w:val="000000"/>
                <w:sz w:val="18"/>
                <w:szCs w:val="18"/>
              </w:rPr>
            </w:pPr>
            <w:r w:rsidRPr="000616F9">
              <w:rPr>
                <w:rFonts w:cs="Arial"/>
                <w:color w:val="000000"/>
                <w:sz w:val="18"/>
                <w:szCs w:val="18"/>
              </w:rPr>
              <w:t>57.1</w:t>
            </w:r>
          </w:p>
        </w:tc>
        <w:tc>
          <w:tcPr>
            <w:tcW w:w="848" w:type="dxa"/>
            <w:tcBorders>
              <w:top w:val="nil"/>
              <w:left w:val="nil"/>
              <w:bottom w:val="nil"/>
              <w:right w:val="nil"/>
            </w:tcBorders>
            <w:shd w:val="clear" w:color="auto" w:fill="FFFFFF"/>
            <w:tcMar>
              <w:left w:w="30" w:type="dxa"/>
              <w:right w:w="30" w:type="dxa"/>
            </w:tcMar>
          </w:tcPr>
          <w:p w14:paraId="24F74864" w14:textId="77777777" w:rsidR="00325EE1" w:rsidRPr="000616F9" w:rsidRDefault="00325EE1" w:rsidP="00DE4836">
            <w:pPr>
              <w:tabs>
                <w:tab w:val="decimal" w:pos="639"/>
              </w:tabs>
              <w:adjustRightInd w:val="0"/>
              <w:spacing w:before="30" w:after="30"/>
              <w:rPr>
                <w:rFonts w:cs="Arial"/>
                <w:color w:val="000000"/>
                <w:sz w:val="18"/>
                <w:szCs w:val="18"/>
              </w:rPr>
            </w:pPr>
            <w:r w:rsidRPr="000616F9">
              <w:rPr>
                <w:rFonts w:cs="Arial"/>
                <w:color w:val="000000"/>
                <w:sz w:val="18"/>
                <w:szCs w:val="18"/>
              </w:rPr>
              <w:t>43.8</w:t>
            </w:r>
          </w:p>
        </w:tc>
      </w:tr>
      <w:tr w:rsidR="00325EE1" w:rsidRPr="000616F9" w14:paraId="0CF80CDC" w14:textId="77777777" w:rsidTr="00DE4836">
        <w:trPr>
          <w:cantSplit/>
        </w:trPr>
        <w:tc>
          <w:tcPr>
            <w:tcW w:w="4621" w:type="dxa"/>
            <w:tcBorders>
              <w:top w:val="nil"/>
              <w:left w:val="nil"/>
              <w:bottom w:val="nil"/>
              <w:right w:val="nil"/>
            </w:tcBorders>
            <w:shd w:val="clear" w:color="auto" w:fill="FFFFFF"/>
            <w:tcMar>
              <w:left w:w="30" w:type="dxa"/>
              <w:right w:w="30" w:type="dxa"/>
            </w:tcMar>
          </w:tcPr>
          <w:p w14:paraId="6030183D" w14:textId="40F5C44B" w:rsidR="00325EE1" w:rsidRPr="000616F9" w:rsidRDefault="00325EE1" w:rsidP="00DE4836">
            <w:pPr>
              <w:adjustRightInd w:val="0"/>
              <w:spacing w:before="30" w:after="30"/>
              <w:ind w:left="192"/>
              <w:rPr>
                <w:rFonts w:cs="Arial"/>
                <w:color w:val="000000"/>
                <w:sz w:val="18"/>
                <w:szCs w:val="18"/>
              </w:rPr>
            </w:pPr>
            <w:r w:rsidRPr="000616F9">
              <w:rPr>
                <w:rFonts w:cs="Arial"/>
                <w:color w:val="000000"/>
                <w:sz w:val="18"/>
                <w:szCs w:val="18"/>
              </w:rPr>
              <w:t xml:space="preserve">Problem drinking </w:t>
            </w:r>
            <w:r w:rsidR="00BC1811">
              <w:rPr>
                <w:rFonts w:cs="Arial"/>
                <w:color w:val="000000"/>
                <w:sz w:val="18"/>
                <w:szCs w:val="18"/>
              </w:rPr>
              <w:t>indicator(s)</w:t>
            </w:r>
          </w:p>
        </w:tc>
        <w:tc>
          <w:tcPr>
            <w:tcW w:w="720" w:type="dxa"/>
            <w:tcBorders>
              <w:top w:val="nil"/>
              <w:left w:val="nil"/>
              <w:bottom w:val="nil"/>
              <w:right w:val="nil"/>
            </w:tcBorders>
            <w:shd w:val="clear" w:color="auto" w:fill="FFFFFF"/>
            <w:tcMar>
              <w:left w:w="30" w:type="dxa"/>
              <w:right w:w="30" w:type="dxa"/>
            </w:tcMar>
          </w:tcPr>
          <w:p w14:paraId="301EB553" w14:textId="77777777" w:rsidR="00325EE1" w:rsidRPr="000616F9" w:rsidRDefault="00325EE1" w:rsidP="00DE4836">
            <w:pPr>
              <w:adjustRightInd w:val="0"/>
              <w:spacing w:before="30" w:after="30"/>
              <w:jc w:val="right"/>
              <w:rPr>
                <w:rFonts w:cs="Arial"/>
                <w:color w:val="FFFFFF"/>
                <w:sz w:val="18"/>
                <w:szCs w:val="18"/>
              </w:rPr>
            </w:pPr>
            <w:r w:rsidRPr="000616F9">
              <w:rPr>
                <w:rFonts w:cs="Arial"/>
                <w:color w:val="FFFFFF"/>
                <w:sz w:val="18"/>
                <w:szCs w:val="18"/>
              </w:rPr>
              <w:t>.</w:t>
            </w:r>
          </w:p>
        </w:tc>
        <w:tc>
          <w:tcPr>
            <w:tcW w:w="967" w:type="dxa"/>
            <w:tcBorders>
              <w:top w:val="nil"/>
              <w:left w:val="nil"/>
              <w:bottom w:val="nil"/>
              <w:right w:val="nil"/>
            </w:tcBorders>
            <w:shd w:val="clear" w:color="auto" w:fill="FFFFFF"/>
            <w:tcMar>
              <w:left w:w="30" w:type="dxa"/>
              <w:right w:w="30" w:type="dxa"/>
            </w:tcMar>
          </w:tcPr>
          <w:p w14:paraId="251F10D6" w14:textId="77777777" w:rsidR="00325EE1" w:rsidRPr="000616F9" w:rsidRDefault="00325EE1" w:rsidP="00DE4836">
            <w:pPr>
              <w:tabs>
                <w:tab w:val="decimal" w:pos="758"/>
              </w:tabs>
              <w:adjustRightInd w:val="0"/>
              <w:spacing w:before="30" w:after="30"/>
              <w:rPr>
                <w:rFonts w:cs="Arial"/>
                <w:color w:val="000000"/>
                <w:sz w:val="18"/>
                <w:szCs w:val="18"/>
              </w:rPr>
            </w:pPr>
            <w:r w:rsidRPr="000616F9">
              <w:rPr>
                <w:rFonts w:cs="Arial"/>
                <w:color w:val="000000"/>
                <w:sz w:val="18"/>
                <w:szCs w:val="18"/>
              </w:rPr>
              <w:t>26.0</w:t>
            </w:r>
          </w:p>
        </w:tc>
        <w:tc>
          <w:tcPr>
            <w:tcW w:w="848" w:type="dxa"/>
            <w:tcBorders>
              <w:top w:val="nil"/>
              <w:left w:val="nil"/>
              <w:bottom w:val="nil"/>
              <w:right w:val="nil"/>
            </w:tcBorders>
            <w:shd w:val="clear" w:color="auto" w:fill="FFFFFF"/>
            <w:tcMar>
              <w:left w:w="30" w:type="dxa"/>
              <w:right w:w="30" w:type="dxa"/>
            </w:tcMar>
          </w:tcPr>
          <w:p w14:paraId="33D5B9DC" w14:textId="77777777" w:rsidR="00325EE1" w:rsidRPr="000616F9" w:rsidRDefault="00325EE1" w:rsidP="00DE4836">
            <w:pPr>
              <w:tabs>
                <w:tab w:val="decimal" w:pos="639"/>
              </w:tabs>
              <w:adjustRightInd w:val="0"/>
              <w:spacing w:before="30" w:after="30"/>
              <w:rPr>
                <w:rFonts w:cs="Arial"/>
                <w:color w:val="000000"/>
                <w:sz w:val="18"/>
                <w:szCs w:val="18"/>
              </w:rPr>
            </w:pPr>
            <w:r w:rsidRPr="000616F9">
              <w:rPr>
                <w:rFonts w:cs="Arial"/>
                <w:color w:val="000000"/>
                <w:sz w:val="18"/>
                <w:szCs w:val="18"/>
              </w:rPr>
              <w:t>23.8</w:t>
            </w:r>
          </w:p>
        </w:tc>
        <w:tc>
          <w:tcPr>
            <w:tcW w:w="720" w:type="dxa"/>
            <w:tcBorders>
              <w:top w:val="nil"/>
              <w:left w:val="nil"/>
              <w:bottom w:val="nil"/>
              <w:right w:val="nil"/>
            </w:tcBorders>
            <w:shd w:val="clear" w:color="auto" w:fill="FFFFFF"/>
            <w:tcMar>
              <w:left w:w="30" w:type="dxa"/>
              <w:right w:w="30" w:type="dxa"/>
            </w:tcMar>
          </w:tcPr>
          <w:p w14:paraId="2947F7C7" w14:textId="77777777" w:rsidR="00325EE1" w:rsidRPr="000616F9" w:rsidRDefault="00325EE1" w:rsidP="00DE4836">
            <w:pPr>
              <w:adjustRightInd w:val="0"/>
              <w:spacing w:before="30" w:after="30"/>
              <w:jc w:val="right"/>
              <w:rPr>
                <w:rFonts w:cs="Arial"/>
                <w:color w:val="FFFFFF"/>
                <w:sz w:val="18"/>
                <w:szCs w:val="18"/>
              </w:rPr>
            </w:pPr>
            <w:r w:rsidRPr="000616F9">
              <w:rPr>
                <w:rFonts w:cs="Arial"/>
                <w:color w:val="FFFFFF"/>
                <w:sz w:val="18"/>
                <w:szCs w:val="18"/>
              </w:rPr>
              <w:t>.</w:t>
            </w:r>
          </w:p>
        </w:tc>
        <w:tc>
          <w:tcPr>
            <w:tcW w:w="967" w:type="dxa"/>
            <w:tcBorders>
              <w:top w:val="nil"/>
              <w:left w:val="nil"/>
              <w:bottom w:val="nil"/>
              <w:right w:val="nil"/>
            </w:tcBorders>
            <w:shd w:val="clear" w:color="auto" w:fill="FFFFFF"/>
            <w:tcMar>
              <w:left w:w="30" w:type="dxa"/>
              <w:right w:w="30" w:type="dxa"/>
            </w:tcMar>
          </w:tcPr>
          <w:p w14:paraId="48F95260" w14:textId="77777777" w:rsidR="00325EE1" w:rsidRPr="000616F9" w:rsidRDefault="00325EE1" w:rsidP="00DE4836">
            <w:pPr>
              <w:tabs>
                <w:tab w:val="decimal" w:pos="758"/>
              </w:tabs>
              <w:adjustRightInd w:val="0"/>
              <w:spacing w:before="30" w:after="30"/>
              <w:rPr>
                <w:rFonts w:cs="Arial"/>
                <w:color w:val="000000"/>
                <w:sz w:val="18"/>
                <w:szCs w:val="18"/>
              </w:rPr>
            </w:pPr>
            <w:r w:rsidRPr="000616F9">
              <w:rPr>
                <w:rFonts w:cs="Arial"/>
                <w:color w:val="000000"/>
                <w:sz w:val="18"/>
                <w:szCs w:val="18"/>
              </w:rPr>
              <w:t>13.8</w:t>
            </w:r>
          </w:p>
        </w:tc>
        <w:tc>
          <w:tcPr>
            <w:tcW w:w="848" w:type="dxa"/>
            <w:tcBorders>
              <w:top w:val="nil"/>
              <w:left w:val="nil"/>
              <w:bottom w:val="nil"/>
              <w:right w:val="nil"/>
            </w:tcBorders>
            <w:shd w:val="clear" w:color="auto" w:fill="FFFFFF"/>
            <w:tcMar>
              <w:left w:w="30" w:type="dxa"/>
              <w:right w:w="30" w:type="dxa"/>
            </w:tcMar>
          </w:tcPr>
          <w:p w14:paraId="1FDA18D9" w14:textId="77777777" w:rsidR="00325EE1" w:rsidRPr="000616F9" w:rsidRDefault="00325EE1" w:rsidP="00DE4836">
            <w:pPr>
              <w:tabs>
                <w:tab w:val="decimal" w:pos="639"/>
              </w:tabs>
              <w:adjustRightInd w:val="0"/>
              <w:spacing w:before="30" w:after="30"/>
              <w:rPr>
                <w:rFonts w:cs="Arial"/>
                <w:color w:val="000000"/>
                <w:sz w:val="18"/>
                <w:szCs w:val="18"/>
              </w:rPr>
            </w:pPr>
            <w:r w:rsidRPr="000616F9">
              <w:rPr>
                <w:rFonts w:cs="Arial"/>
                <w:color w:val="000000"/>
                <w:sz w:val="18"/>
                <w:szCs w:val="18"/>
              </w:rPr>
              <w:t>9.2</w:t>
            </w:r>
          </w:p>
        </w:tc>
      </w:tr>
      <w:tr w:rsidR="00325EE1" w:rsidRPr="000616F9" w14:paraId="15BAF8F9" w14:textId="77777777" w:rsidTr="00DE4836">
        <w:trPr>
          <w:cantSplit/>
        </w:trPr>
        <w:tc>
          <w:tcPr>
            <w:tcW w:w="4621" w:type="dxa"/>
            <w:tcBorders>
              <w:top w:val="nil"/>
              <w:left w:val="nil"/>
              <w:bottom w:val="nil"/>
              <w:right w:val="nil"/>
            </w:tcBorders>
            <w:shd w:val="clear" w:color="auto" w:fill="FFFFFF"/>
            <w:tcMar>
              <w:left w:w="30" w:type="dxa"/>
              <w:right w:w="30" w:type="dxa"/>
            </w:tcMar>
          </w:tcPr>
          <w:p w14:paraId="2312071A" w14:textId="77777777" w:rsidR="00325EE1" w:rsidRPr="000616F9" w:rsidRDefault="00325EE1" w:rsidP="00DE4836">
            <w:pPr>
              <w:adjustRightInd w:val="0"/>
              <w:spacing w:before="30" w:after="30"/>
              <w:rPr>
                <w:rFonts w:cs="Arial"/>
                <w:color w:val="000000"/>
                <w:sz w:val="18"/>
                <w:szCs w:val="18"/>
              </w:rPr>
            </w:pPr>
            <w:r w:rsidRPr="000616F9">
              <w:rPr>
                <w:rFonts w:cs="Arial"/>
                <w:color w:val="000000"/>
                <w:sz w:val="18"/>
                <w:szCs w:val="18"/>
              </w:rPr>
              <w:t>Flushing response after drinking</w:t>
            </w:r>
          </w:p>
        </w:tc>
        <w:tc>
          <w:tcPr>
            <w:tcW w:w="720" w:type="dxa"/>
            <w:tcBorders>
              <w:top w:val="nil"/>
              <w:left w:val="nil"/>
              <w:bottom w:val="nil"/>
              <w:right w:val="nil"/>
            </w:tcBorders>
            <w:shd w:val="clear" w:color="auto" w:fill="FFFFFF"/>
            <w:tcMar>
              <w:left w:w="30" w:type="dxa"/>
              <w:right w:w="30" w:type="dxa"/>
            </w:tcMar>
          </w:tcPr>
          <w:p w14:paraId="05A7263F" w14:textId="77777777" w:rsidR="00325EE1" w:rsidRPr="000616F9" w:rsidRDefault="00325EE1" w:rsidP="00DE4836">
            <w:pPr>
              <w:adjustRightInd w:val="0"/>
              <w:spacing w:before="30" w:after="30"/>
              <w:jc w:val="right"/>
              <w:rPr>
                <w:rFonts w:cs="Arial"/>
                <w:color w:val="FFFFFF"/>
                <w:sz w:val="18"/>
                <w:szCs w:val="18"/>
              </w:rPr>
            </w:pPr>
            <w:r w:rsidRPr="000616F9">
              <w:rPr>
                <w:rFonts w:cs="Arial"/>
                <w:color w:val="FFFFFF"/>
                <w:sz w:val="18"/>
                <w:szCs w:val="18"/>
              </w:rPr>
              <w:t>.</w:t>
            </w:r>
          </w:p>
        </w:tc>
        <w:tc>
          <w:tcPr>
            <w:tcW w:w="967" w:type="dxa"/>
            <w:tcBorders>
              <w:top w:val="nil"/>
              <w:left w:val="nil"/>
              <w:bottom w:val="nil"/>
              <w:right w:val="nil"/>
            </w:tcBorders>
            <w:shd w:val="clear" w:color="auto" w:fill="FFFFFF"/>
            <w:tcMar>
              <w:left w:w="30" w:type="dxa"/>
              <w:right w:w="30" w:type="dxa"/>
            </w:tcMar>
          </w:tcPr>
          <w:p w14:paraId="78730265" w14:textId="77777777" w:rsidR="00325EE1" w:rsidRPr="000616F9" w:rsidRDefault="00325EE1" w:rsidP="00DE4836">
            <w:pPr>
              <w:tabs>
                <w:tab w:val="decimal" w:pos="758"/>
              </w:tabs>
              <w:adjustRightInd w:val="0"/>
              <w:spacing w:before="30" w:after="30"/>
              <w:rPr>
                <w:rFonts w:cs="Arial"/>
                <w:color w:val="000000"/>
                <w:sz w:val="18"/>
                <w:szCs w:val="18"/>
              </w:rPr>
            </w:pPr>
            <w:r w:rsidRPr="000616F9">
              <w:rPr>
                <w:rFonts w:cs="Arial"/>
                <w:color w:val="000000"/>
                <w:sz w:val="18"/>
                <w:szCs w:val="18"/>
              </w:rPr>
              <w:t>19.7</w:t>
            </w:r>
          </w:p>
        </w:tc>
        <w:tc>
          <w:tcPr>
            <w:tcW w:w="848" w:type="dxa"/>
            <w:tcBorders>
              <w:top w:val="nil"/>
              <w:left w:val="nil"/>
              <w:bottom w:val="nil"/>
              <w:right w:val="nil"/>
            </w:tcBorders>
            <w:shd w:val="clear" w:color="auto" w:fill="FFFFFF"/>
            <w:tcMar>
              <w:left w:w="30" w:type="dxa"/>
              <w:right w:w="30" w:type="dxa"/>
            </w:tcMar>
          </w:tcPr>
          <w:p w14:paraId="6F2FCFC7" w14:textId="77777777" w:rsidR="00325EE1" w:rsidRPr="000616F9" w:rsidRDefault="00325EE1" w:rsidP="00DE4836">
            <w:pPr>
              <w:tabs>
                <w:tab w:val="decimal" w:pos="639"/>
              </w:tabs>
              <w:adjustRightInd w:val="0"/>
              <w:spacing w:before="30" w:after="30"/>
              <w:rPr>
                <w:rFonts w:cs="Arial"/>
                <w:color w:val="000000"/>
                <w:sz w:val="18"/>
                <w:szCs w:val="18"/>
              </w:rPr>
            </w:pPr>
            <w:r w:rsidRPr="000616F9">
              <w:rPr>
                <w:rFonts w:cs="Arial"/>
                <w:color w:val="000000"/>
                <w:sz w:val="18"/>
                <w:szCs w:val="18"/>
              </w:rPr>
              <w:t>15.5</w:t>
            </w:r>
          </w:p>
        </w:tc>
        <w:tc>
          <w:tcPr>
            <w:tcW w:w="720" w:type="dxa"/>
            <w:tcBorders>
              <w:top w:val="nil"/>
              <w:left w:val="nil"/>
              <w:bottom w:val="nil"/>
              <w:right w:val="nil"/>
            </w:tcBorders>
            <w:shd w:val="clear" w:color="auto" w:fill="FFFFFF"/>
            <w:tcMar>
              <w:left w:w="30" w:type="dxa"/>
              <w:right w:w="30" w:type="dxa"/>
            </w:tcMar>
          </w:tcPr>
          <w:p w14:paraId="1843057F" w14:textId="77777777" w:rsidR="00325EE1" w:rsidRPr="000616F9" w:rsidRDefault="00325EE1" w:rsidP="00DE4836">
            <w:pPr>
              <w:adjustRightInd w:val="0"/>
              <w:spacing w:before="30" w:after="30"/>
              <w:jc w:val="right"/>
              <w:rPr>
                <w:rFonts w:cs="Arial"/>
                <w:color w:val="FFFFFF"/>
                <w:sz w:val="18"/>
                <w:szCs w:val="18"/>
              </w:rPr>
            </w:pPr>
            <w:r w:rsidRPr="000616F9">
              <w:rPr>
                <w:rFonts w:cs="Arial"/>
                <w:color w:val="FFFFFF"/>
                <w:sz w:val="18"/>
                <w:szCs w:val="18"/>
              </w:rPr>
              <w:t>.</w:t>
            </w:r>
          </w:p>
        </w:tc>
        <w:tc>
          <w:tcPr>
            <w:tcW w:w="967" w:type="dxa"/>
            <w:tcBorders>
              <w:top w:val="nil"/>
              <w:left w:val="nil"/>
              <w:bottom w:val="nil"/>
              <w:right w:val="nil"/>
            </w:tcBorders>
            <w:shd w:val="clear" w:color="auto" w:fill="FFFFFF"/>
            <w:tcMar>
              <w:left w:w="30" w:type="dxa"/>
              <w:right w:w="30" w:type="dxa"/>
            </w:tcMar>
          </w:tcPr>
          <w:p w14:paraId="5E36AAE2" w14:textId="77777777" w:rsidR="00325EE1" w:rsidRPr="000616F9" w:rsidRDefault="00325EE1" w:rsidP="00DE4836">
            <w:pPr>
              <w:tabs>
                <w:tab w:val="decimal" w:pos="758"/>
              </w:tabs>
              <w:adjustRightInd w:val="0"/>
              <w:spacing w:before="30" w:after="30"/>
              <w:rPr>
                <w:rFonts w:cs="Arial"/>
                <w:color w:val="000000"/>
                <w:sz w:val="18"/>
                <w:szCs w:val="18"/>
              </w:rPr>
            </w:pPr>
            <w:r w:rsidRPr="000616F9">
              <w:rPr>
                <w:rFonts w:cs="Arial"/>
                <w:color w:val="000000"/>
                <w:sz w:val="18"/>
                <w:szCs w:val="18"/>
              </w:rPr>
              <w:t>23.3</w:t>
            </w:r>
          </w:p>
        </w:tc>
        <w:tc>
          <w:tcPr>
            <w:tcW w:w="848" w:type="dxa"/>
            <w:tcBorders>
              <w:top w:val="nil"/>
              <w:left w:val="nil"/>
              <w:bottom w:val="nil"/>
              <w:right w:val="nil"/>
            </w:tcBorders>
            <w:shd w:val="clear" w:color="auto" w:fill="FFFFFF"/>
            <w:tcMar>
              <w:left w:w="30" w:type="dxa"/>
              <w:right w:w="30" w:type="dxa"/>
            </w:tcMar>
          </w:tcPr>
          <w:p w14:paraId="72468075" w14:textId="77777777" w:rsidR="00325EE1" w:rsidRPr="000616F9" w:rsidRDefault="00325EE1" w:rsidP="00DE4836">
            <w:pPr>
              <w:tabs>
                <w:tab w:val="decimal" w:pos="639"/>
              </w:tabs>
              <w:adjustRightInd w:val="0"/>
              <w:spacing w:before="30" w:after="30"/>
              <w:rPr>
                <w:rFonts w:cs="Arial"/>
                <w:color w:val="000000"/>
                <w:sz w:val="18"/>
                <w:szCs w:val="18"/>
              </w:rPr>
            </w:pPr>
            <w:r w:rsidRPr="000616F9">
              <w:rPr>
                <w:rFonts w:cs="Arial"/>
                <w:color w:val="000000"/>
                <w:sz w:val="18"/>
                <w:szCs w:val="18"/>
              </w:rPr>
              <w:t>13.7</w:t>
            </w:r>
          </w:p>
        </w:tc>
      </w:tr>
      <w:tr w:rsidR="00325EE1" w:rsidRPr="000616F9" w14:paraId="28CC21A3" w14:textId="77777777" w:rsidTr="00DE4836">
        <w:trPr>
          <w:cantSplit/>
        </w:trPr>
        <w:tc>
          <w:tcPr>
            <w:tcW w:w="4621" w:type="dxa"/>
            <w:tcBorders>
              <w:top w:val="nil"/>
              <w:left w:val="nil"/>
              <w:bottom w:val="single" w:sz="2" w:space="0" w:color="000000"/>
              <w:right w:val="nil"/>
            </w:tcBorders>
            <w:shd w:val="clear" w:color="auto" w:fill="FFFFFF"/>
            <w:tcMar>
              <w:left w:w="30" w:type="dxa"/>
              <w:right w:w="30" w:type="dxa"/>
            </w:tcMar>
          </w:tcPr>
          <w:p w14:paraId="40EE34A9" w14:textId="1AD296AE" w:rsidR="00325EE1" w:rsidRPr="000616F9" w:rsidRDefault="00325EE1" w:rsidP="00DE4836">
            <w:pPr>
              <w:adjustRightInd w:val="0"/>
              <w:spacing w:before="30" w:after="30"/>
              <w:rPr>
                <w:rFonts w:cs="Arial"/>
                <w:color w:val="000000"/>
                <w:sz w:val="18"/>
                <w:szCs w:val="18"/>
              </w:rPr>
            </w:pPr>
            <w:r w:rsidRPr="000616F9">
              <w:rPr>
                <w:rFonts w:cs="Arial"/>
                <w:color w:val="000000"/>
                <w:sz w:val="18"/>
                <w:szCs w:val="18"/>
              </w:rPr>
              <w:t xml:space="preserve">Mean age </w:t>
            </w:r>
            <w:r w:rsidR="00011ECA">
              <w:rPr>
                <w:rFonts w:cs="Arial"/>
                <w:color w:val="000000"/>
                <w:sz w:val="18"/>
                <w:szCs w:val="18"/>
              </w:rPr>
              <w:t>started</w:t>
            </w:r>
            <w:r w:rsidRPr="000616F9">
              <w:rPr>
                <w:rFonts w:cs="Arial"/>
                <w:color w:val="000000"/>
                <w:sz w:val="18"/>
                <w:szCs w:val="18"/>
              </w:rPr>
              <w:t xml:space="preserve"> weekly drinking</w:t>
            </w:r>
          </w:p>
        </w:tc>
        <w:tc>
          <w:tcPr>
            <w:tcW w:w="720" w:type="dxa"/>
            <w:tcBorders>
              <w:top w:val="nil"/>
              <w:left w:val="nil"/>
              <w:bottom w:val="single" w:sz="2" w:space="0" w:color="000000"/>
              <w:right w:val="nil"/>
            </w:tcBorders>
            <w:shd w:val="clear" w:color="auto" w:fill="FFFFFF"/>
            <w:tcMar>
              <w:left w:w="30" w:type="dxa"/>
              <w:right w:w="30" w:type="dxa"/>
            </w:tcMar>
          </w:tcPr>
          <w:p w14:paraId="0D6706D2" w14:textId="77777777" w:rsidR="00325EE1" w:rsidRPr="000616F9" w:rsidRDefault="00325EE1" w:rsidP="00DE4836">
            <w:pPr>
              <w:adjustRightInd w:val="0"/>
              <w:spacing w:before="30" w:after="30"/>
              <w:jc w:val="right"/>
              <w:rPr>
                <w:rFonts w:cs="Arial"/>
                <w:color w:val="FFFFFF"/>
                <w:sz w:val="18"/>
                <w:szCs w:val="18"/>
              </w:rPr>
            </w:pPr>
            <w:r w:rsidRPr="000616F9">
              <w:rPr>
                <w:rFonts w:cs="Arial"/>
                <w:color w:val="FFFFFF"/>
                <w:sz w:val="18"/>
                <w:szCs w:val="18"/>
              </w:rPr>
              <w:t>.</w:t>
            </w:r>
          </w:p>
        </w:tc>
        <w:tc>
          <w:tcPr>
            <w:tcW w:w="967" w:type="dxa"/>
            <w:tcBorders>
              <w:top w:val="nil"/>
              <w:left w:val="nil"/>
              <w:bottom w:val="single" w:sz="2" w:space="0" w:color="000000"/>
              <w:right w:val="nil"/>
            </w:tcBorders>
            <w:shd w:val="clear" w:color="auto" w:fill="FFFFFF"/>
            <w:tcMar>
              <w:left w:w="30" w:type="dxa"/>
              <w:right w:w="30" w:type="dxa"/>
            </w:tcMar>
          </w:tcPr>
          <w:p w14:paraId="447D6E72" w14:textId="77777777" w:rsidR="00325EE1" w:rsidRPr="000616F9" w:rsidRDefault="00325EE1" w:rsidP="00DE4836">
            <w:pPr>
              <w:tabs>
                <w:tab w:val="decimal" w:pos="758"/>
              </w:tabs>
              <w:adjustRightInd w:val="0"/>
              <w:spacing w:before="30" w:after="30"/>
              <w:rPr>
                <w:rFonts w:cs="Arial"/>
                <w:color w:val="000000"/>
                <w:sz w:val="18"/>
                <w:szCs w:val="18"/>
              </w:rPr>
            </w:pPr>
            <w:r w:rsidRPr="000616F9">
              <w:rPr>
                <w:rFonts w:cs="Arial"/>
                <w:color w:val="000000"/>
                <w:sz w:val="18"/>
                <w:szCs w:val="18"/>
              </w:rPr>
              <w:t>28.8</w:t>
            </w:r>
          </w:p>
        </w:tc>
        <w:tc>
          <w:tcPr>
            <w:tcW w:w="848" w:type="dxa"/>
            <w:tcBorders>
              <w:top w:val="nil"/>
              <w:left w:val="nil"/>
              <w:bottom w:val="single" w:sz="2" w:space="0" w:color="000000"/>
              <w:right w:val="nil"/>
            </w:tcBorders>
            <w:shd w:val="clear" w:color="auto" w:fill="FFFFFF"/>
            <w:tcMar>
              <w:left w:w="30" w:type="dxa"/>
              <w:right w:w="30" w:type="dxa"/>
            </w:tcMar>
          </w:tcPr>
          <w:p w14:paraId="1B02E22F" w14:textId="77777777" w:rsidR="00325EE1" w:rsidRPr="000616F9" w:rsidRDefault="00325EE1" w:rsidP="00DE4836">
            <w:pPr>
              <w:tabs>
                <w:tab w:val="decimal" w:pos="639"/>
              </w:tabs>
              <w:adjustRightInd w:val="0"/>
              <w:spacing w:before="30" w:after="30"/>
              <w:rPr>
                <w:rFonts w:cs="Arial"/>
                <w:color w:val="000000"/>
                <w:sz w:val="18"/>
                <w:szCs w:val="18"/>
              </w:rPr>
            </w:pPr>
            <w:r w:rsidRPr="000616F9">
              <w:rPr>
                <w:rFonts w:cs="Arial"/>
                <w:color w:val="000000"/>
                <w:sz w:val="18"/>
                <w:szCs w:val="18"/>
              </w:rPr>
              <w:t>29.3</w:t>
            </w:r>
          </w:p>
        </w:tc>
        <w:tc>
          <w:tcPr>
            <w:tcW w:w="720" w:type="dxa"/>
            <w:tcBorders>
              <w:top w:val="nil"/>
              <w:left w:val="nil"/>
              <w:bottom w:val="single" w:sz="2" w:space="0" w:color="000000"/>
              <w:right w:val="nil"/>
            </w:tcBorders>
            <w:shd w:val="clear" w:color="auto" w:fill="FFFFFF"/>
            <w:tcMar>
              <w:left w:w="30" w:type="dxa"/>
              <w:right w:w="30" w:type="dxa"/>
            </w:tcMar>
          </w:tcPr>
          <w:p w14:paraId="58ABE596" w14:textId="77777777" w:rsidR="00325EE1" w:rsidRPr="000616F9" w:rsidRDefault="00325EE1" w:rsidP="00DE4836">
            <w:pPr>
              <w:adjustRightInd w:val="0"/>
              <w:spacing w:before="30" w:after="30"/>
              <w:jc w:val="right"/>
              <w:rPr>
                <w:rFonts w:cs="Arial"/>
                <w:color w:val="FFFFFF"/>
                <w:sz w:val="18"/>
                <w:szCs w:val="18"/>
              </w:rPr>
            </w:pPr>
            <w:r w:rsidRPr="000616F9">
              <w:rPr>
                <w:rFonts w:cs="Arial"/>
                <w:color w:val="FFFFFF"/>
                <w:sz w:val="18"/>
                <w:szCs w:val="18"/>
              </w:rPr>
              <w:t>.</w:t>
            </w:r>
          </w:p>
        </w:tc>
        <w:tc>
          <w:tcPr>
            <w:tcW w:w="967" w:type="dxa"/>
            <w:tcBorders>
              <w:top w:val="nil"/>
              <w:left w:val="nil"/>
              <w:bottom w:val="single" w:sz="2" w:space="0" w:color="000000"/>
              <w:right w:val="nil"/>
            </w:tcBorders>
            <w:shd w:val="clear" w:color="auto" w:fill="FFFFFF"/>
            <w:tcMar>
              <w:left w:w="30" w:type="dxa"/>
              <w:right w:w="30" w:type="dxa"/>
            </w:tcMar>
          </w:tcPr>
          <w:p w14:paraId="55939464" w14:textId="77777777" w:rsidR="00325EE1" w:rsidRPr="000616F9" w:rsidRDefault="00325EE1" w:rsidP="00DE4836">
            <w:pPr>
              <w:tabs>
                <w:tab w:val="decimal" w:pos="758"/>
              </w:tabs>
              <w:adjustRightInd w:val="0"/>
              <w:spacing w:before="30" w:after="30"/>
              <w:rPr>
                <w:rFonts w:cs="Arial"/>
                <w:color w:val="000000"/>
                <w:sz w:val="18"/>
                <w:szCs w:val="18"/>
              </w:rPr>
            </w:pPr>
            <w:r w:rsidRPr="000616F9">
              <w:rPr>
                <w:rFonts w:cs="Arial"/>
                <w:color w:val="000000"/>
                <w:sz w:val="18"/>
                <w:szCs w:val="18"/>
              </w:rPr>
              <w:t>37.5</w:t>
            </w:r>
          </w:p>
        </w:tc>
        <w:tc>
          <w:tcPr>
            <w:tcW w:w="848" w:type="dxa"/>
            <w:tcBorders>
              <w:top w:val="nil"/>
              <w:left w:val="nil"/>
              <w:bottom w:val="single" w:sz="2" w:space="0" w:color="000000"/>
              <w:right w:val="nil"/>
            </w:tcBorders>
            <w:shd w:val="clear" w:color="auto" w:fill="FFFFFF"/>
            <w:tcMar>
              <w:left w:w="30" w:type="dxa"/>
              <w:right w:w="30" w:type="dxa"/>
            </w:tcMar>
          </w:tcPr>
          <w:p w14:paraId="19B0A58F" w14:textId="77777777" w:rsidR="00325EE1" w:rsidRPr="000616F9" w:rsidRDefault="00325EE1" w:rsidP="00DE4836">
            <w:pPr>
              <w:tabs>
                <w:tab w:val="decimal" w:pos="639"/>
              </w:tabs>
              <w:adjustRightInd w:val="0"/>
              <w:spacing w:before="30" w:after="30"/>
              <w:rPr>
                <w:rFonts w:cs="Arial"/>
                <w:color w:val="000000"/>
                <w:sz w:val="18"/>
                <w:szCs w:val="18"/>
              </w:rPr>
            </w:pPr>
            <w:r w:rsidRPr="000616F9">
              <w:rPr>
                <w:rFonts w:cs="Arial"/>
                <w:color w:val="000000"/>
                <w:sz w:val="18"/>
                <w:szCs w:val="18"/>
              </w:rPr>
              <w:t>40.4</w:t>
            </w:r>
          </w:p>
        </w:tc>
      </w:tr>
    </w:tbl>
    <w:p w14:paraId="3A333704" w14:textId="77777777" w:rsidR="00325EE1" w:rsidRPr="000616F9" w:rsidRDefault="00325EE1" w:rsidP="00325EE1">
      <w:pPr>
        <w:adjustRightInd w:val="0"/>
        <w:rPr>
          <w:rFonts w:cs="Arial"/>
          <w:color w:val="000000"/>
          <w:sz w:val="17"/>
          <w:szCs w:val="17"/>
        </w:rPr>
      </w:pPr>
    </w:p>
    <w:p w14:paraId="3E64F4BE" w14:textId="77777777" w:rsidR="00325EE1" w:rsidRDefault="00325EE1">
      <w:pPr>
        <w:rPr>
          <w:b/>
          <w:noProof/>
          <w:sz w:val="24"/>
        </w:rPr>
      </w:pPr>
      <w:r>
        <w:rPr>
          <w:b/>
          <w:noProof/>
          <w:sz w:val="24"/>
        </w:rPr>
        <w:br w:type="page"/>
      </w:r>
    </w:p>
    <w:p w14:paraId="7920EB07" w14:textId="58C877BB" w:rsidR="00C90CE0" w:rsidRDefault="00C90CE0" w:rsidP="00782438">
      <w:pPr>
        <w:rPr>
          <w:b/>
          <w:noProof/>
          <w:sz w:val="24"/>
        </w:rPr>
      </w:pPr>
      <w:r>
        <w:rPr>
          <w:b/>
          <w:noProof/>
          <w:sz w:val="24"/>
        </w:rPr>
        <w:lastRenderedPageBreak/>
        <w:t xml:space="preserve">Figure S1. </w:t>
      </w:r>
      <w:r w:rsidRPr="004233D3">
        <w:rPr>
          <w:b/>
          <w:sz w:val="24"/>
        </w:rPr>
        <w:t xml:space="preserve">Alcohol drinking characteristics in male weekly drinkers in 2004-8 and 2013-4, by </w:t>
      </w:r>
      <w:r>
        <w:rPr>
          <w:b/>
          <w:sz w:val="24"/>
        </w:rPr>
        <w:t>age group</w:t>
      </w:r>
    </w:p>
    <w:p w14:paraId="43D8FF52" w14:textId="320DC7B4" w:rsidR="00C90CE0" w:rsidRDefault="00CD4458" w:rsidP="00294F8B">
      <w:pPr>
        <w:spacing w:after="0"/>
        <w:rPr>
          <w:sz w:val="16"/>
        </w:rPr>
      </w:pPr>
      <w:r>
        <w:rPr>
          <w:noProof/>
          <w:sz w:val="16"/>
        </w:rPr>
        <w:drawing>
          <wp:inline distT="0" distB="0" distL="0" distR="0" wp14:anchorId="0419840B" wp14:editId="5140FDB9">
            <wp:extent cx="6502927" cy="7083188"/>
            <wp:effectExtent l="0" t="0" r="0" b="0"/>
            <wp:docPr id="5" name="Picture 5" descr="C:\Users\beckyi\Dropbox\DPhil Alcohol Team Folder\R Plots\Patterns and Trends\Main Plots\Jasper\alc_trends_figure1_ageb_newscale.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ckyi\Dropbox\DPhil Alcohol Team Folder\R Plots\Patterns and Trends\Main Plots\Jasper\alc_trends_figure1_ageb_newscale.emf"/>
                    <pic:cNvPicPr>
                      <a:picLocks noChangeAspect="1" noChangeArrowheads="1"/>
                    </pic:cNvPicPr>
                  </pic:nvPicPr>
                  <pic:blipFill rotWithShape="1">
                    <a:blip r:embed="rId7">
                      <a:extLst>
                        <a:ext uri="{28A0092B-C50C-407E-A947-70E740481C1C}">
                          <a14:useLocalDpi xmlns:a14="http://schemas.microsoft.com/office/drawing/2010/main" val="0"/>
                        </a:ext>
                      </a:extLst>
                    </a:blip>
                    <a:srcRect t="8112" r="32289" b="39675"/>
                    <a:stretch/>
                  </pic:blipFill>
                  <pic:spPr bwMode="auto">
                    <a:xfrm>
                      <a:off x="0" y="0"/>
                      <a:ext cx="6502953" cy="7083217"/>
                    </a:xfrm>
                    <a:prstGeom prst="rect">
                      <a:avLst/>
                    </a:prstGeom>
                    <a:noFill/>
                    <a:ln>
                      <a:noFill/>
                    </a:ln>
                    <a:extLst>
                      <a:ext uri="{53640926-AAD7-44D8-BBD7-CCE9431645EC}">
                        <a14:shadowObscured xmlns:a14="http://schemas.microsoft.com/office/drawing/2010/main"/>
                      </a:ext>
                    </a:extLst>
                  </pic:spPr>
                </pic:pic>
              </a:graphicData>
            </a:graphic>
          </wp:inline>
        </w:drawing>
      </w:r>
    </w:p>
    <w:p w14:paraId="48ED5739" w14:textId="77777777" w:rsidR="00C90CE0" w:rsidRDefault="00C90CE0" w:rsidP="00294F8B">
      <w:pPr>
        <w:spacing w:after="0"/>
        <w:rPr>
          <w:sz w:val="16"/>
        </w:rPr>
      </w:pPr>
      <w:r w:rsidRPr="00F32A1F">
        <w:rPr>
          <w:sz w:val="16"/>
        </w:rPr>
        <w:t xml:space="preserve">Percentages </w:t>
      </w:r>
      <w:r>
        <w:rPr>
          <w:sz w:val="16"/>
        </w:rPr>
        <w:t>are</w:t>
      </w:r>
      <w:r w:rsidRPr="00F32A1F">
        <w:rPr>
          <w:sz w:val="16"/>
        </w:rPr>
        <w:t xml:space="preserve"> adjusted for regions</w:t>
      </w:r>
      <w:r>
        <w:rPr>
          <w:sz w:val="16"/>
        </w:rPr>
        <w:t xml:space="preserve">. </w:t>
      </w:r>
    </w:p>
    <w:p w14:paraId="254C32DB" w14:textId="77777777" w:rsidR="00C90CE0" w:rsidRDefault="00C90CE0" w:rsidP="00CC6ED8">
      <w:pPr>
        <w:rPr>
          <w:b/>
          <w:noProof/>
          <w:sz w:val="24"/>
        </w:rPr>
      </w:pPr>
      <w:r>
        <w:rPr>
          <w:b/>
          <w:noProof/>
          <w:sz w:val="24"/>
        </w:rPr>
        <w:br w:type="page"/>
      </w:r>
    </w:p>
    <w:p w14:paraId="64EC212C" w14:textId="77777777" w:rsidR="00C90CE0" w:rsidRDefault="00C90CE0" w:rsidP="00CC6ED8">
      <w:pPr>
        <w:rPr>
          <w:b/>
          <w:noProof/>
          <w:sz w:val="24"/>
        </w:rPr>
        <w:sectPr w:rsidR="00C90CE0" w:rsidSect="00C90CE0">
          <w:pgSz w:w="11906" w:h="16838"/>
          <w:pgMar w:top="720" w:right="720" w:bottom="720" w:left="720" w:header="454" w:footer="227" w:gutter="0"/>
          <w:cols w:space="708"/>
          <w:docGrid w:linePitch="360"/>
        </w:sectPr>
      </w:pPr>
    </w:p>
    <w:p w14:paraId="2BD3B0F3" w14:textId="453E4956" w:rsidR="006E6AE6" w:rsidRPr="00D009AB" w:rsidRDefault="006E6AE6" w:rsidP="006E6AE6">
      <w:pPr>
        <w:adjustRightInd w:val="0"/>
        <w:spacing w:before="10" w:after="10"/>
        <w:rPr>
          <w:rFonts w:cs="Arial"/>
          <w:b/>
          <w:bCs/>
          <w:color w:val="000000"/>
          <w:sz w:val="24"/>
          <w:szCs w:val="14"/>
        </w:rPr>
      </w:pPr>
      <w:r w:rsidRPr="00D009AB">
        <w:rPr>
          <w:rFonts w:cs="Arial"/>
          <w:b/>
          <w:bCs/>
          <w:color w:val="000000"/>
          <w:sz w:val="24"/>
          <w:szCs w:val="14"/>
        </w:rPr>
        <w:lastRenderedPageBreak/>
        <w:t xml:space="preserve">Table </w:t>
      </w:r>
      <w:r>
        <w:rPr>
          <w:rFonts w:cs="Arial"/>
          <w:b/>
          <w:bCs/>
          <w:color w:val="000000"/>
          <w:sz w:val="24"/>
          <w:szCs w:val="14"/>
        </w:rPr>
        <w:t>S</w:t>
      </w:r>
      <w:r w:rsidR="00E351C0">
        <w:rPr>
          <w:rFonts w:cs="Arial"/>
          <w:b/>
          <w:bCs/>
          <w:color w:val="000000"/>
          <w:sz w:val="24"/>
          <w:szCs w:val="14"/>
        </w:rPr>
        <w:t>10</w:t>
      </w:r>
      <w:r>
        <w:rPr>
          <w:rFonts w:cs="Arial"/>
          <w:b/>
          <w:bCs/>
          <w:color w:val="000000"/>
          <w:sz w:val="24"/>
          <w:szCs w:val="14"/>
        </w:rPr>
        <w:t>.</w:t>
      </w:r>
      <w:r w:rsidRPr="00D009AB">
        <w:rPr>
          <w:rFonts w:cs="Arial"/>
          <w:b/>
          <w:bCs/>
          <w:color w:val="000000"/>
          <w:sz w:val="24"/>
          <w:szCs w:val="14"/>
        </w:rPr>
        <w:t xml:space="preserve"> </w:t>
      </w:r>
      <w:r w:rsidRPr="00D009AB">
        <w:rPr>
          <w:rFonts w:cs="Arial"/>
          <w:b/>
          <w:color w:val="000000"/>
          <w:sz w:val="24"/>
          <w:szCs w:val="14"/>
        </w:rPr>
        <w:t>Demographic and socio-economic correlates of drinking between baseline</w:t>
      </w:r>
      <w:r>
        <w:rPr>
          <w:rFonts w:cs="Arial"/>
          <w:b/>
          <w:color w:val="000000"/>
          <w:sz w:val="24"/>
          <w:szCs w:val="14"/>
        </w:rPr>
        <w:t xml:space="preserve"> (2004-2008)</w:t>
      </w:r>
      <w:r w:rsidRPr="00D009AB">
        <w:rPr>
          <w:rFonts w:cs="Arial"/>
          <w:b/>
          <w:color w:val="000000"/>
          <w:sz w:val="24"/>
          <w:szCs w:val="14"/>
        </w:rPr>
        <w:t xml:space="preserve"> and resurvey</w:t>
      </w:r>
      <w:r>
        <w:rPr>
          <w:rFonts w:cs="Arial"/>
          <w:b/>
          <w:color w:val="000000"/>
          <w:sz w:val="24"/>
          <w:szCs w:val="14"/>
        </w:rPr>
        <w:t xml:space="preserve"> (2013-2014)</w:t>
      </w:r>
      <w:r w:rsidRPr="00D009AB">
        <w:rPr>
          <w:rFonts w:cs="Arial"/>
          <w:b/>
          <w:color w:val="000000"/>
          <w:sz w:val="24"/>
          <w:szCs w:val="14"/>
        </w:rPr>
        <w:t>, by sex</w:t>
      </w:r>
    </w:p>
    <w:tbl>
      <w:tblPr>
        <w:tblW w:w="15168" w:type="dxa"/>
        <w:tblLayout w:type="fixed"/>
        <w:tblCellMar>
          <w:left w:w="0" w:type="dxa"/>
          <w:right w:w="0" w:type="dxa"/>
        </w:tblCellMar>
        <w:tblLook w:val="0000" w:firstRow="0" w:lastRow="0" w:firstColumn="0" w:lastColumn="0" w:noHBand="0" w:noVBand="0"/>
      </w:tblPr>
      <w:tblGrid>
        <w:gridCol w:w="1701"/>
        <w:gridCol w:w="259"/>
        <w:gridCol w:w="726"/>
        <w:gridCol w:w="964"/>
        <w:gridCol w:w="1015"/>
        <w:gridCol w:w="898"/>
        <w:gridCol w:w="1112"/>
        <w:gridCol w:w="355"/>
        <w:gridCol w:w="106"/>
        <w:gridCol w:w="692"/>
        <w:gridCol w:w="693"/>
        <w:gridCol w:w="97"/>
        <w:gridCol w:w="118"/>
        <w:gridCol w:w="46"/>
        <w:gridCol w:w="515"/>
        <w:gridCol w:w="61"/>
        <w:gridCol w:w="904"/>
        <w:gridCol w:w="30"/>
        <w:gridCol w:w="985"/>
        <w:gridCol w:w="104"/>
        <w:gridCol w:w="778"/>
        <w:gridCol w:w="16"/>
        <w:gridCol w:w="1073"/>
        <w:gridCol w:w="39"/>
        <w:gridCol w:w="461"/>
        <w:gridCol w:w="97"/>
        <w:gridCol w:w="652"/>
        <w:gridCol w:w="634"/>
        <w:gridCol w:w="37"/>
      </w:tblGrid>
      <w:tr w:rsidR="006E6AE6" w:rsidRPr="00A84FBC" w14:paraId="7E11223B" w14:textId="77777777" w:rsidTr="00BE07C6">
        <w:trPr>
          <w:gridAfter w:val="1"/>
          <w:wAfter w:w="37" w:type="dxa"/>
          <w:cantSplit/>
          <w:trHeight w:val="145"/>
          <w:tblHeader/>
        </w:trPr>
        <w:tc>
          <w:tcPr>
            <w:tcW w:w="1960" w:type="dxa"/>
            <w:gridSpan w:val="2"/>
            <w:tcBorders>
              <w:top w:val="single" w:sz="2" w:space="0" w:color="000000"/>
              <w:left w:val="nil"/>
              <w:bottom w:val="nil"/>
              <w:right w:val="nil"/>
            </w:tcBorders>
            <w:shd w:val="clear" w:color="auto" w:fill="FFFFFF"/>
            <w:tcMar>
              <w:left w:w="30" w:type="dxa"/>
              <w:right w:w="30" w:type="dxa"/>
            </w:tcMar>
            <w:vAlign w:val="bottom"/>
          </w:tcPr>
          <w:p w14:paraId="733833BD" w14:textId="77777777" w:rsidR="006E6AE6" w:rsidRPr="00A84FBC" w:rsidRDefault="006E6AE6" w:rsidP="00782438">
            <w:pPr>
              <w:adjustRightInd w:val="0"/>
              <w:spacing w:before="30" w:after="30"/>
              <w:jc w:val="center"/>
              <w:rPr>
                <w:rFonts w:cs="Arial"/>
                <w:b/>
                <w:bCs/>
                <w:color w:val="000000"/>
                <w:sz w:val="16"/>
                <w:szCs w:val="18"/>
              </w:rPr>
            </w:pPr>
          </w:p>
        </w:tc>
        <w:tc>
          <w:tcPr>
            <w:tcW w:w="6561" w:type="dxa"/>
            <w:gridSpan w:val="9"/>
            <w:tcBorders>
              <w:top w:val="single" w:sz="2" w:space="0" w:color="000000"/>
              <w:left w:val="nil"/>
              <w:bottom w:val="nil"/>
              <w:right w:val="nil"/>
            </w:tcBorders>
            <w:shd w:val="clear" w:color="auto" w:fill="FFFFFF"/>
            <w:tcMar>
              <w:left w:w="30" w:type="dxa"/>
              <w:right w:w="30" w:type="dxa"/>
            </w:tcMar>
            <w:vAlign w:val="bottom"/>
          </w:tcPr>
          <w:p w14:paraId="4E25D537" w14:textId="77777777" w:rsidR="006E6AE6" w:rsidRPr="00A84FBC" w:rsidRDefault="006E6AE6" w:rsidP="00782438">
            <w:pPr>
              <w:pBdr>
                <w:bottom w:val="single" w:sz="6" w:space="0" w:color="auto"/>
              </w:pBdr>
              <w:adjustRightInd w:val="0"/>
              <w:spacing w:before="30" w:after="30"/>
              <w:jc w:val="center"/>
              <w:rPr>
                <w:rFonts w:cs="Arial"/>
                <w:b/>
                <w:bCs/>
                <w:color w:val="000000"/>
                <w:sz w:val="16"/>
                <w:szCs w:val="18"/>
              </w:rPr>
            </w:pPr>
            <w:r w:rsidRPr="00A84FBC">
              <w:rPr>
                <w:rFonts w:cs="Arial"/>
                <w:b/>
                <w:bCs/>
                <w:color w:val="000000"/>
                <w:sz w:val="16"/>
                <w:szCs w:val="18"/>
              </w:rPr>
              <w:t xml:space="preserve">Baseline </w:t>
            </w:r>
          </w:p>
        </w:tc>
        <w:tc>
          <w:tcPr>
            <w:tcW w:w="261" w:type="dxa"/>
            <w:gridSpan w:val="3"/>
            <w:tcBorders>
              <w:top w:val="single" w:sz="2" w:space="0" w:color="000000"/>
              <w:left w:val="nil"/>
              <w:bottom w:val="nil"/>
              <w:right w:val="nil"/>
            </w:tcBorders>
            <w:shd w:val="clear" w:color="auto" w:fill="FFFFFF"/>
            <w:tcMar>
              <w:left w:w="30" w:type="dxa"/>
              <w:right w:w="30" w:type="dxa"/>
            </w:tcMar>
            <w:vAlign w:val="bottom"/>
          </w:tcPr>
          <w:p w14:paraId="1C718D0D" w14:textId="77777777" w:rsidR="006E6AE6" w:rsidRPr="00A84FBC" w:rsidRDefault="006E6AE6" w:rsidP="00782438">
            <w:pPr>
              <w:adjustRightInd w:val="0"/>
              <w:spacing w:before="30" w:after="30"/>
              <w:jc w:val="center"/>
              <w:rPr>
                <w:rFonts w:cs="Arial"/>
                <w:b/>
                <w:bCs/>
                <w:color w:val="000000"/>
                <w:sz w:val="16"/>
                <w:szCs w:val="18"/>
              </w:rPr>
            </w:pPr>
          </w:p>
        </w:tc>
        <w:tc>
          <w:tcPr>
            <w:tcW w:w="6349" w:type="dxa"/>
            <w:gridSpan w:val="14"/>
            <w:tcBorders>
              <w:top w:val="single" w:sz="2" w:space="0" w:color="000000"/>
              <w:left w:val="nil"/>
              <w:bottom w:val="nil"/>
              <w:right w:val="nil"/>
            </w:tcBorders>
            <w:shd w:val="clear" w:color="auto" w:fill="FFFFFF"/>
            <w:tcMar>
              <w:left w:w="30" w:type="dxa"/>
              <w:right w:w="30" w:type="dxa"/>
            </w:tcMar>
            <w:vAlign w:val="bottom"/>
          </w:tcPr>
          <w:p w14:paraId="4B3CFF0B" w14:textId="77777777" w:rsidR="006E6AE6" w:rsidRPr="00A84FBC" w:rsidRDefault="006E6AE6" w:rsidP="00782438">
            <w:pPr>
              <w:pBdr>
                <w:bottom w:val="single" w:sz="6" w:space="0" w:color="auto"/>
              </w:pBdr>
              <w:adjustRightInd w:val="0"/>
              <w:spacing w:before="30" w:after="30"/>
              <w:jc w:val="center"/>
              <w:rPr>
                <w:rFonts w:cs="Arial"/>
                <w:b/>
                <w:bCs/>
                <w:color w:val="000000"/>
                <w:sz w:val="16"/>
                <w:szCs w:val="18"/>
              </w:rPr>
            </w:pPr>
            <w:r w:rsidRPr="00A84FBC">
              <w:rPr>
                <w:rFonts w:cs="Arial"/>
                <w:b/>
                <w:bCs/>
                <w:color w:val="000000"/>
                <w:sz w:val="16"/>
                <w:szCs w:val="18"/>
              </w:rPr>
              <w:t>Resurvey</w:t>
            </w:r>
          </w:p>
        </w:tc>
      </w:tr>
      <w:tr w:rsidR="006E6AE6" w:rsidRPr="00A84FBC" w14:paraId="5DEF502A" w14:textId="77777777" w:rsidTr="00BE07C6">
        <w:trPr>
          <w:gridAfter w:val="1"/>
          <w:wAfter w:w="37" w:type="dxa"/>
          <w:cantSplit/>
          <w:trHeight w:val="154"/>
          <w:tblHeader/>
        </w:trPr>
        <w:tc>
          <w:tcPr>
            <w:tcW w:w="6675" w:type="dxa"/>
            <w:gridSpan w:val="7"/>
            <w:tcBorders>
              <w:top w:val="nil"/>
              <w:left w:val="nil"/>
              <w:bottom w:val="nil"/>
              <w:right w:val="nil"/>
            </w:tcBorders>
            <w:shd w:val="clear" w:color="auto" w:fill="FFFFFF"/>
            <w:tcMar>
              <w:left w:w="30" w:type="dxa"/>
              <w:right w:w="30" w:type="dxa"/>
            </w:tcMar>
            <w:vAlign w:val="bottom"/>
          </w:tcPr>
          <w:p w14:paraId="725B3E72" w14:textId="77777777" w:rsidR="006E6AE6" w:rsidRPr="00A84FBC" w:rsidRDefault="006E6AE6" w:rsidP="00782438">
            <w:pPr>
              <w:adjustRightInd w:val="0"/>
              <w:spacing w:before="30" w:after="30"/>
              <w:jc w:val="center"/>
              <w:rPr>
                <w:rFonts w:cs="Arial"/>
                <w:b/>
                <w:bCs/>
                <w:color w:val="000000"/>
                <w:sz w:val="16"/>
                <w:szCs w:val="18"/>
              </w:rPr>
            </w:pPr>
          </w:p>
        </w:tc>
        <w:tc>
          <w:tcPr>
            <w:tcW w:w="1846" w:type="dxa"/>
            <w:gridSpan w:val="4"/>
            <w:tcBorders>
              <w:top w:val="nil"/>
              <w:left w:val="nil"/>
              <w:bottom w:val="nil"/>
              <w:right w:val="nil"/>
            </w:tcBorders>
            <w:shd w:val="clear" w:color="auto" w:fill="FFFFFF"/>
            <w:tcMar>
              <w:left w:w="30" w:type="dxa"/>
              <w:right w:w="30" w:type="dxa"/>
            </w:tcMar>
            <w:vAlign w:val="bottom"/>
          </w:tcPr>
          <w:p w14:paraId="317795EC" w14:textId="77777777" w:rsidR="006E6AE6" w:rsidRPr="00A84FBC" w:rsidRDefault="006E6AE6" w:rsidP="00782438">
            <w:pPr>
              <w:pBdr>
                <w:bottom w:val="single" w:sz="6" w:space="0" w:color="auto"/>
              </w:pBdr>
              <w:adjustRightInd w:val="0"/>
              <w:spacing w:before="30" w:after="30"/>
              <w:jc w:val="center"/>
              <w:rPr>
                <w:rFonts w:cs="Arial"/>
                <w:b/>
                <w:bCs/>
                <w:color w:val="000000"/>
                <w:sz w:val="16"/>
                <w:szCs w:val="18"/>
              </w:rPr>
            </w:pPr>
            <w:r w:rsidRPr="00A84FBC">
              <w:rPr>
                <w:rFonts w:cs="Arial"/>
                <w:b/>
                <w:bCs/>
                <w:color w:val="000000"/>
                <w:sz w:val="16"/>
                <w:szCs w:val="18"/>
              </w:rPr>
              <w:t xml:space="preserve">Weekly </w:t>
            </w:r>
          </w:p>
        </w:tc>
        <w:tc>
          <w:tcPr>
            <w:tcW w:w="4766" w:type="dxa"/>
            <w:gridSpan w:val="13"/>
            <w:tcBorders>
              <w:top w:val="nil"/>
              <w:left w:val="nil"/>
              <w:bottom w:val="nil"/>
              <w:right w:val="nil"/>
            </w:tcBorders>
            <w:shd w:val="clear" w:color="auto" w:fill="FFFFFF"/>
            <w:tcMar>
              <w:left w:w="30" w:type="dxa"/>
              <w:right w:w="30" w:type="dxa"/>
            </w:tcMar>
            <w:vAlign w:val="bottom"/>
          </w:tcPr>
          <w:p w14:paraId="53BF57F9" w14:textId="77777777" w:rsidR="006E6AE6" w:rsidRPr="00A84FBC" w:rsidRDefault="006E6AE6" w:rsidP="00782438">
            <w:pPr>
              <w:adjustRightInd w:val="0"/>
              <w:spacing w:before="30" w:after="30"/>
              <w:jc w:val="center"/>
              <w:rPr>
                <w:rFonts w:cs="Arial"/>
                <w:b/>
                <w:bCs/>
                <w:color w:val="000000"/>
                <w:sz w:val="16"/>
                <w:szCs w:val="18"/>
              </w:rPr>
            </w:pPr>
          </w:p>
        </w:tc>
        <w:tc>
          <w:tcPr>
            <w:tcW w:w="1844" w:type="dxa"/>
            <w:gridSpan w:val="4"/>
            <w:tcBorders>
              <w:top w:val="nil"/>
              <w:left w:val="nil"/>
              <w:bottom w:val="nil"/>
              <w:right w:val="nil"/>
            </w:tcBorders>
            <w:shd w:val="clear" w:color="auto" w:fill="FFFFFF"/>
            <w:tcMar>
              <w:left w:w="30" w:type="dxa"/>
              <w:right w:w="30" w:type="dxa"/>
            </w:tcMar>
            <w:vAlign w:val="bottom"/>
          </w:tcPr>
          <w:p w14:paraId="6E9ED21B" w14:textId="77777777" w:rsidR="006E6AE6" w:rsidRPr="00A84FBC" w:rsidRDefault="006E6AE6" w:rsidP="00782438">
            <w:pPr>
              <w:pBdr>
                <w:bottom w:val="single" w:sz="6" w:space="0" w:color="auto"/>
              </w:pBdr>
              <w:adjustRightInd w:val="0"/>
              <w:spacing w:before="30" w:after="30"/>
              <w:jc w:val="center"/>
              <w:rPr>
                <w:rFonts w:cs="Arial"/>
                <w:b/>
                <w:bCs/>
                <w:color w:val="000000"/>
                <w:sz w:val="16"/>
                <w:szCs w:val="18"/>
              </w:rPr>
            </w:pPr>
            <w:r w:rsidRPr="00A84FBC">
              <w:rPr>
                <w:rFonts w:cs="Arial"/>
                <w:b/>
                <w:bCs/>
                <w:color w:val="000000"/>
                <w:sz w:val="16"/>
                <w:szCs w:val="18"/>
              </w:rPr>
              <w:t xml:space="preserve">Weekly </w:t>
            </w:r>
          </w:p>
        </w:tc>
      </w:tr>
      <w:tr w:rsidR="006E6AE6" w:rsidRPr="00A84FBC" w14:paraId="7D4BC7F8" w14:textId="77777777" w:rsidTr="00BE07C6">
        <w:trPr>
          <w:gridAfter w:val="1"/>
          <w:wAfter w:w="37" w:type="dxa"/>
          <w:cantSplit/>
          <w:trHeight w:val="191"/>
          <w:tblHeader/>
        </w:trPr>
        <w:tc>
          <w:tcPr>
            <w:tcW w:w="1960" w:type="dxa"/>
            <w:gridSpan w:val="2"/>
            <w:tcBorders>
              <w:top w:val="nil"/>
              <w:left w:val="nil"/>
              <w:bottom w:val="single" w:sz="2" w:space="0" w:color="000000"/>
              <w:right w:val="nil"/>
            </w:tcBorders>
            <w:shd w:val="clear" w:color="auto" w:fill="FFFFFF"/>
            <w:tcMar>
              <w:left w:w="30" w:type="dxa"/>
              <w:right w:w="30" w:type="dxa"/>
            </w:tcMar>
            <w:vAlign w:val="bottom"/>
          </w:tcPr>
          <w:p w14:paraId="40E34CED" w14:textId="77777777" w:rsidR="006E6AE6" w:rsidRPr="00A84FBC" w:rsidRDefault="006E6AE6" w:rsidP="00782438">
            <w:pPr>
              <w:adjustRightInd w:val="0"/>
              <w:spacing w:before="30" w:after="30"/>
              <w:jc w:val="center"/>
              <w:rPr>
                <w:rFonts w:cs="Arial"/>
                <w:b/>
                <w:bCs/>
                <w:color w:val="000000"/>
                <w:sz w:val="16"/>
                <w:szCs w:val="18"/>
              </w:rPr>
            </w:pPr>
          </w:p>
        </w:tc>
        <w:tc>
          <w:tcPr>
            <w:tcW w:w="726" w:type="dxa"/>
            <w:tcBorders>
              <w:top w:val="nil"/>
              <w:left w:val="nil"/>
              <w:bottom w:val="single" w:sz="2" w:space="0" w:color="000000"/>
              <w:right w:val="nil"/>
            </w:tcBorders>
            <w:shd w:val="clear" w:color="auto" w:fill="FFFFFF"/>
            <w:tcMar>
              <w:left w:w="30" w:type="dxa"/>
              <w:right w:w="30" w:type="dxa"/>
            </w:tcMar>
            <w:vAlign w:val="bottom"/>
          </w:tcPr>
          <w:p w14:paraId="6B0AE8A0" w14:textId="77777777" w:rsidR="006E6AE6" w:rsidRPr="00A84FBC" w:rsidRDefault="006E6AE6" w:rsidP="00782438">
            <w:pPr>
              <w:adjustRightInd w:val="0"/>
              <w:spacing w:before="30" w:after="30"/>
              <w:jc w:val="center"/>
              <w:rPr>
                <w:rFonts w:cs="Arial"/>
                <w:b/>
                <w:bCs/>
                <w:color w:val="000000"/>
                <w:sz w:val="16"/>
                <w:szCs w:val="18"/>
              </w:rPr>
            </w:pPr>
            <w:r w:rsidRPr="00A84FBC">
              <w:rPr>
                <w:rFonts w:cs="Arial"/>
                <w:b/>
                <w:bCs/>
                <w:color w:val="000000"/>
                <w:sz w:val="16"/>
                <w:szCs w:val="18"/>
              </w:rPr>
              <w:t>N</w:t>
            </w:r>
          </w:p>
        </w:tc>
        <w:tc>
          <w:tcPr>
            <w:tcW w:w="964" w:type="dxa"/>
            <w:tcBorders>
              <w:top w:val="nil"/>
              <w:left w:val="nil"/>
              <w:bottom w:val="single" w:sz="2" w:space="0" w:color="000000"/>
              <w:right w:val="nil"/>
            </w:tcBorders>
            <w:shd w:val="clear" w:color="auto" w:fill="FFFFFF"/>
            <w:tcMar>
              <w:left w:w="30" w:type="dxa"/>
              <w:right w:w="30" w:type="dxa"/>
            </w:tcMar>
            <w:vAlign w:val="bottom"/>
          </w:tcPr>
          <w:p w14:paraId="1C8B3BBC" w14:textId="77777777" w:rsidR="006E6AE6" w:rsidRPr="00A84FBC" w:rsidRDefault="006E6AE6" w:rsidP="00782438">
            <w:pPr>
              <w:adjustRightInd w:val="0"/>
              <w:spacing w:before="30" w:after="30"/>
              <w:jc w:val="center"/>
              <w:rPr>
                <w:rFonts w:cs="Arial"/>
                <w:b/>
                <w:bCs/>
                <w:color w:val="000000"/>
                <w:sz w:val="16"/>
                <w:szCs w:val="18"/>
              </w:rPr>
            </w:pPr>
            <w:r w:rsidRPr="00A84FBC">
              <w:rPr>
                <w:rFonts w:cs="Arial"/>
                <w:b/>
                <w:bCs/>
                <w:color w:val="000000"/>
                <w:sz w:val="16"/>
                <w:szCs w:val="18"/>
              </w:rPr>
              <w:t>Abstainer %</w:t>
            </w:r>
          </w:p>
        </w:tc>
        <w:tc>
          <w:tcPr>
            <w:tcW w:w="1015" w:type="dxa"/>
            <w:tcBorders>
              <w:top w:val="nil"/>
              <w:left w:val="nil"/>
              <w:bottom w:val="single" w:sz="2" w:space="0" w:color="000000"/>
              <w:right w:val="nil"/>
            </w:tcBorders>
            <w:shd w:val="clear" w:color="auto" w:fill="FFFFFF"/>
            <w:tcMar>
              <w:left w:w="30" w:type="dxa"/>
              <w:right w:w="30" w:type="dxa"/>
            </w:tcMar>
            <w:vAlign w:val="bottom"/>
          </w:tcPr>
          <w:p w14:paraId="247F6DA5" w14:textId="77777777" w:rsidR="006E6AE6" w:rsidRPr="00A84FBC" w:rsidRDefault="006E6AE6" w:rsidP="00782438">
            <w:pPr>
              <w:adjustRightInd w:val="0"/>
              <w:spacing w:before="30" w:after="30"/>
              <w:jc w:val="center"/>
              <w:rPr>
                <w:rFonts w:cs="Arial"/>
                <w:b/>
                <w:bCs/>
                <w:color w:val="000000"/>
                <w:sz w:val="16"/>
                <w:szCs w:val="18"/>
              </w:rPr>
            </w:pPr>
            <w:r w:rsidRPr="00A84FBC">
              <w:rPr>
                <w:rFonts w:cs="Arial"/>
                <w:b/>
                <w:bCs/>
                <w:color w:val="000000"/>
                <w:sz w:val="16"/>
                <w:szCs w:val="18"/>
              </w:rPr>
              <w:t>Ex-weekly %</w:t>
            </w:r>
          </w:p>
        </w:tc>
        <w:tc>
          <w:tcPr>
            <w:tcW w:w="898" w:type="dxa"/>
            <w:tcBorders>
              <w:top w:val="nil"/>
              <w:left w:val="nil"/>
              <w:bottom w:val="single" w:sz="2" w:space="0" w:color="000000"/>
              <w:right w:val="nil"/>
            </w:tcBorders>
            <w:shd w:val="clear" w:color="auto" w:fill="FFFFFF"/>
            <w:tcMar>
              <w:left w:w="30" w:type="dxa"/>
              <w:right w:w="30" w:type="dxa"/>
            </w:tcMar>
            <w:vAlign w:val="bottom"/>
          </w:tcPr>
          <w:p w14:paraId="479E1E52" w14:textId="77777777" w:rsidR="006E6AE6" w:rsidRPr="00A84FBC" w:rsidRDefault="006E6AE6" w:rsidP="00782438">
            <w:pPr>
              <w:adjustRightInd w:val="0"/>
              <w:spacing w:before="30" w:after="30"/>
              <w:jc w:val="center"/>
              <w:rPr>
                <w:rFonts w:cs="Arial"/>
                <w:b/>
                <w:bCs/>
                <w:color w:val="000000"/>
                <w:sz w:val="16"/>
                <w:szCs w:val="18"/>
              </w:rPr>
            </w:pPr>
            <w:r w:rsidRPr="00A84FBC">
              <w:rPr>
                <w:rFonts w:cs="Arial"/>
                <w:b/>
                <w:bCs/>
                <w:color w:val="000000"/>
                <w:sz w:val="16"/>
                <w:szCs w:val="18"/>
              </w:rPr>
              <w:t>Reduced intake %</w:t>
            </w:r>
          </w:p>
        </w:tc>
        <w:tc>
          <w:tcPr>
            <w:tcW w:w="1112" w:type="dxa"/>
            <w:tcBorders>
              <w:top w:val="nil"/>
              <w:left w:val="nil"/>
              <w:bottom w:val="single" w:sz="2" w:space="0" w:color="000000"/>
              <w:right w:val="nil"/>
            </w:tcBorders>
            <w:shd w:val="clear" w:color="auto" w:fill="FFFFFF"/>
            <w:tcMar>
              <w:left w:w="30" w:type="dxa"/>
              <w:right w:w="30" w:type="dxa"/>
            </w:tcMar>
            <w:vAlign w:val="bottom"/>
          </w:tcPr>
          <w:p w14:paraId="17FDFF4A" w14:textId="77777777" w:rsidR="006E6AE6" w:rsidRPr="00A84FBC" w:rsidRDefault="006E6AE6" w:rsidP="00782438">
            <w:pPr>
              <w:adjustRightInd w:val="0"/>
              <w:spacing w:before="30" w:after="30"/>
              <w:jc w:val="center"/>
              <w:rPr>
                <w:rFonts w:cs="Arial"/>
                <w:b/>
                <w:bCs/>
                <w:color w:val="000000"/>
                <w:sz w:val="16"/>
                <w:szCs w:val="18"/>
              </w:rPr>
            </w:pPr>
            <w:r w:rsidRPr="00A84FBC">
              <w:rPr>
                <w:rFonts w:cs="Arial"/>
                <w:b/>
                <w:bCs/>
                <w:color w:val="000000"/>
                <w:sz w:val="16"/>
                <w:szCs w:val="18"/>
              </w:rPr>
              <w:t>Occasional %</w:t>
            </w:r>
          </w:p>
        </w:tc>
        <w:tc>
          <w:tcPr>
            <w:tcW w:w="461" w:type="dxa"/>
            <w:gridSpan w:val="2"/>
            <w:tcBorders>
              <w:top w:val="nil"/>
              <w:left w:val="nil"/>
              <w:bottom w:val="single" w:sz="2" w:space="0" w:color="000000"/>
              <w:right w:val="nil"/>
            </w:tcBorders>
            <w:shd w:val="clear" w:color="auto" w:fill="FFFFFF"/>
            <w:tcMar>
              <w:left w:w="30" w:type="dxa"/>
              <w:right w:w="30" w:type="dxa"/>
            </w:tcMar>
            <w:vAlign w:val="bottom"/>
          </w:tcPr>
          <w:p w14:paraId="06378903" w14:textId="77777777" w:rsidR="006E6AE6" w:rsidRPr="00A84FBC" w:rsidRDefault="006E6AE6" w:rsidP="00782438">
            <w:pPr>
              <w:adjustRightInd w:val="0"/>
              <w:spacing w:before="30" w:after="30"/>
              <w:jc w:val="center"/>
              <w:rPr>
                <w:rFonts w:cs="Arial"/>
                <w:b/>
                <w:bCs/>
                <w:color w:val="000000"/>
                <w:sz w:val="16"/>
                <w:szCs w:val="18"/>
              </w:rPr>
            </w:pPr>
            <w:r w:rsidRPr="00A84FBC">
              <w:rPr>
                <w:rFonts w:cs="Arial"/>
                <w:b/>
                <w:bCs/>
                <w:color w:val="000000"/>
                <w:sz w:val="16"/>
                <w:szCs w:val="18"/>
              </w:rPr>
              <w:t>%</w:t>
            </w:r>
          </w:p>
        </w:tc>
        <w:tc>
          <w:tcPr>
            <w:tcW w:w="1385" w:type="dxa"/>
            <w:gridSpan w:val="2"/>
            <w:tcBorders>
              <w:top w:val="nil"/>
              <w:left w:val="nil"/>
              <w:bottom w:val="single" w:sz="2" w:space="0" w:color="000000"/>
              <w:right w:val="nil"/>
            </w:tcBorders>
            <w:shd w:val="clear" w:color="auto" w:fill="FFFFFF"/>
            <w:tcMar>
              <w:left w:w="30" w:type="dxa"/>
              <w:right w:w="30" w:type="dxa"/>
            </w:tcMar>
            <w:vAlign w:val="bottom"/>
          </w:tcPr>
          <w:p w14:paraId="1B8FE460" w14:textId="77777777" w:rsidR="006E6AE6" w:rsidRPr="00A84FBC" w:rsidRDefault="006E6AE6" w:rsidP="00782438">
            <w:pPr>
              <w:adjustRightInd w:val="0"/>
              <w:spacing w:before="30" w:after="30"/>
              <w:jc w:val="center"/>
              <w:rPr>
                <w:rFonts w:cs="Arial"/>
                <w:b/>
                <w:bCs/>
                <w:color w:val="000000"/>
                <w:sz w:val="16"/>
                <w:szCs w:val="18"/>
              </w:rPr>
            </w:pPr>
            <w:r w:rsidRPr="00A84FBC">
              <w:rPr>
                <w:rFonts w:cs="Arial"/>
                <w:b/>
                <w:bCs/>
                <w:color w:val="000000"/>
                <w:sz w:val="16"/>
                <w:szCs w:val="18"/>
              </w:rPr>
              <w:t>Mean consumption</w:t>
            </w:r>
            <w:r w:rsidRPr="00A84FBC">
              <w:rPr>
                <w:rFonts w:cs="Arial"/>
                <w:color w:val="000000"/>
                <w:sz w:val="16"/>
                <w:szCs w:val="18"/>
                <w:vertAlign w:val="superscript"/>
              </w:rPr>
              <w:t>*</w:t>
            </w:r>
            <w:r w:rsidRPr="00A84FBC">
              <w:rPr>
                <w:rFonts w:cs="Arial"/>
                <w:b/>
                <w:bCs/>
                <w:color w:val="000000"/>
                <w:sz w:val="16"/>
                <w:szCs w:val="18"/>
              </w:rPr>
              <w:t>(SE)</w:t>
            </w:r>
          </w:p>
        </w:tc>
        <w:tc>
          <w:tcPr>
            <w:tcW w:w="261" w:type="dxa"/>
            <w:gridSpan w:val="3"/>
            <w:tcBorders>
              <w:top w:val="nil"/>
              <w:left w:val="nil"/>
              <w:bottom w:val="single" w:sz="2" w:space="0" w:color="000000"/>
              <w:right w:val="nil"/>
            </w:tcBorders>
            <w:shd w:val="clear" w:color="auto" w:fill="FFFFFF"/>
            <w:tcMar>
              <w:left w:w="30" w:type="dxa"/>
              <w:right w:w="30" w:type="dxa"/>
            </w:tcMar>
            <w:vAlign w:val="bottom"/>
          </w:tcPr>
          <w:p w14:paraId="7A38F7C2" w14:textId="77777777" w:rsidR="006E6AE6" w:rsidRPr="00A84FBC" w:rsidRDefault="006E6AE6" w:rsidP="00782438">
            <w:pPr>
              <w:adjustRightInd w:val="0"/>
              <w:spacing w:before="30" w:after="30"/>
              <w:jc w:val="center"/>
              <w:rPr>
                <w:rFonts w:cs="Arial"/>
                <w:b/>
                <w:bCs/>
                <w:color w:val="000000"/>
                <w:sz w:val="16"/>
                <w:szCs w:val="18"/>
              </w:rPr>
            </w:pPr>
          </w:p>
        </w:tc>
        <w:tc>
          <w:tcPr>
            <w:tcW w:w="515" w:type="dxa"/>
            <w:tcBorders>
              <w:top w:val="nil"/>
              <w:left w:val="nil"/>
              <w:bottom w:val="single" w:sz="2" w:space="0" w:color="000000"/>
              <w:right w:val="nil"/>
            </w:tcBorders>
            <w:shd w:val="clear" w:color="auto" w:fill="FFFFFF"/>
            <w:tcMar>
              <w:left w:w="30" w:type="dxa"/>
              <w:right w:w="30" w:type="dxa"/>
            </w:tcMar>
            <w:vAlign w:val="bottom"/>
          </w:tcPr>
          <w:p w14:paraId="7685D937" w14:textId="77777777" w:rsidR="006E6AE6" w:rsidRPr="00A84FBC" w:rsidRDefault="006E6AE6" w:rsidP="00782438">
            <w:pPr>
              <w:adjustRightInd w:val="0"/>
              <w:spacing w:before="30" w:after="30"/>
              <w:jc w:val="center"/>
              <w:rPr>
                <w:rFonts w:cs="Arial"/>
                <w:b/>
                <w:bCs/>
                <w:color w:val="000000"/>
                <w:sz w:val="16"/>
                <w:szCs w:val="18"/>
              </w:rPr>
            </w:pPr>
            <w:r w:rsidRPr="00A84FBC">
              <w:rPr>
                <w:rFonts w:cs="Arial"/>
                <w:b/>
                <w:bCs/>
                <w:color w:val="000000"/>
                <w:sz w:val="16"/>
                <w:szCs w:val="18"/>
              </w:rPr>
              <w:t>N</w:t>
            </w:r>
          </w:p>
        </w:tc>
        <w:tc>
          <w:tcPr>
            <w:tcW w:w="965" w:type="dxa"/>
            <w:gridSpan w:val="2"/>
            <w:tcBorders>
              <w:top w:val="nil"/>
              <w:left w:val="nil"/>
              <w:bottom w:val="single" w:sz="2" w:space="0" w:color="000000"/>
              <w:right w:val="nil"/>
            </w:tcBorders>
            <w:shd w:val="clear" w:color="auto" w:fill="FFFFFF"/>
            <w:tcMar>
              <w:left w:w="30" w:type="dxa"/>
              <w:right w:w="30" w:type="dxa"/>
            </w:tcMar>
            <w:vAlign w:val="bottom"/>
          </w:tcPr>
          <w:p w14:paraId="07EB0A0C" w14:textId="77777777" w:rsidR="006E6AE6" w:rsidRPr="00A84FBC" w:rsidRDefault="006E6AE6" w:rsidP="00782438">
            <w:pPr>
              <w:adjustRightInd w:val="0"/>
              <w:spacing w:before="30" w:after="30"/>
              <w:jc w:val="center"/>
              <w:rPr>
                <w:rFonts w:cs="Arial"/>
                <w:b/>
                <w:bCs/>
                <w:color w:val="000000"/>
                <w:sz w:val="16"/>
                <w:szCs w:val="18"/>
              </w:rPr>
            </w:pPr>
            <w:r w:rsidRPr="00A84FBC">
              <w:rPr>
                <w:rFonts w:cs="Arial"/>
                <w:b/>
                <w:bCs/>
                <w:color w:val="000000"/>
                <w:sz w:val="16"/>
                <w:szCs w:val="18"/>
              </w:rPr>
              <w:t>Abstainer %</w:t>
            </w:r>
          </w:p>
        </w:tc>
        <w:tc>
          <w:tcPr>
            <w:tcW w:w="1015" w:type="dxa"/>
            <w:gridSpan w:val="2"/>
            <w:tcBorders>
              <w:top w:val="nil"/>
              <w:left w:val="nil"/>
              <w:bottom w:val="single" w:sz="2" w:space="0" w:color="000000"/>
              <w:right w:val="nil"/>
            </w:tcBorders>
            <w:shd w:val="clear" w:color="auto" w:fill="FFFFFF"/>
            <w:tcMar>
              <w:left w:w="30" w:type="dxa"/>
              <w:right w:w="30" w:type="dxa"/>
            </w:tcMar>
            <w:vAlign w:val="bottom"/>
          </w:tcPr>
          <w:p w14:paraId="5EED1399" w14:textId="77777777" w:rsidR="006E6AE6" w:rsidRPr="00A84FBC" w:rsidRDefault="006E6AE6" w:rsidP="00782438">
            <w:pPr>
              <w:adjustRightInd w:val="0"/>
              <w:spacing w:before="30" w:after="30"/>
              <w:jc w:val="center"/>
              <w:rPr>
                <w:rFonts w:cs="Arial"/>
                <w:b/>
                <w:bCs/>
                <w:color w:val="000000"/>
                <w:sz w:val="16"/>
                <w:szCs w:val="18"/>
              </w:rPr>
            </w:pPr>
            <w:r w:rsidRPr="00A84FBC">
              <w:rPr>
                <w:rFonts w:cs="Arial"/>
                <w:b/>
                <w:bCs/>
                <w:color w:val="000000"/>
                <w:sz w:val="16"/>
                <w:szCs w:val="18"/>
              </w:rPr>
              <w:t>Ex-weekly %</w:t>
            </w:r>
          </w:p>
        </w:tc>
        <w:tc>
          <w:tcPr>
            <w:tcW w:w="898" w:type="dxa"/>
            <w:gridSpan w:val="3"/>
            <w:tcBorders>
              <w:top w:val="nil"/>
              <w:left w:val="nil"/>
              <w:bottom w:val="single" w:sz="2" w:space="0" w:color="000000"/>
              <w:right w:val="nil"/>
            </w:tcBorders>
            <w:shd w:val="clear" w:color="auto" w:fill="FFFFFF"/>
            <w:tcMar>
              <w:left w:w="30" w:type="dxa"/>
              <w:right w:w="30" w:type="dxa"/>
            </w:tcMar>
            <w:vAlign w:val="bottom"/>
          </w:tcPr>
          <w:p w14:paraId="4815B8FC" w14:textId="77777777" w:rsidR="006E6AE6" w:rsidRPr="00A84FBC" w:rsidRDefault="006E6AE6" w:rsidP="00782438">
            <w:pPr>
              <w:adjustRightInd w:val="0"/>
              <w:spacing w:before="30" w:after="30"/>
              <w:jc w:val="center"/>
              <w:rPr>
                <w:rFonts w:cs="Arial"/>
                <w:b/>
                <w:bCs/>
                <w:color w:val="000000"/>
                <w:sz w:val="16"/>
                <w:szCs w:val="18"/>
              </w:rPr>
            </w:pPr>
            <w:r w:rsidRPr="00A84FBC">
              <w:rPr>
                <w:rFonts w:cs="Arial"/>
                <w:b/>
                <w:bCs/>
                <w:color w:val="000000"/>
                <w:sz w:val="16"/>
                <w:szCs w:val="18"/>
              </w:rPr>
              <w:t>Reduced intake %</w:t>
            </w:r>
          </w:p>
        </w:tc>
        <w:tc>
          <w:tcPr>
            <w:tcW w:w="1112" w:type="dxa"/>
            <w:gridSpan w:val="2"/>
            <w:tcBorders>
              <w:top w:val="nil"/>
              <w:left w:val="nil"/>
              <w:bottom w:val="single" w:sz="2" w:space="0" w:color="000000"/>
              <w:right w:val="nil"/>
            </w:tcBorders>
            <w:shd w:val="clear" w:color="auto" w:fill="FFFFFF"/>
            <w:tcMar>
              <w:left w:w="30" w:type="dxa"/>
              <w:right w:w="30" w:type="dxa"/>
            </w:tcMar>
            <w:vAlign w:val="bottom"/>
          </w:tcPr>
          <w:p w14:paraId="046684AD" w14:textId="77777777" w:rsidR="006E6AE6" w:rsidRPr="00A84FBC" w:rsidRDefault="006E6AE6" w:rsidP="00782438">
            <w:pPr>
              <w:adjustRightInd w:val="0"/>
              <w:spacing w:before="30" w:after="30"/>
              <w:jc w:val="center"/>
              <w:rPr>
                <w:rFonts w:cs="Arial"/>
                <w:b/>
                <w:bCs/>
                <w:color w:val="000000"/>
                <w:sz w:val="16"/>
                <w:szCs w:val="18"/>
              </w:rPr>
            </w:pPr>
            <w:r w:rsidRPr="00A84FBC">
              <w:rPr>
                <w:rFonts w:cs="Arial"/>
                <w:b/>
                <w:bCs/>
                <w:color w:val="000000"/>
                <w:sz w:val="16"/>
                <w:szCs w:val="18"/>
              </w:rPr>
              <w:t>Occasional %</w:t>
            </w:r>
          </w:p>
        </w:tc>
        <w:tc>
          <w:tcPr>
            <w:tcW w:w="461" w:type="dxa"/>
            <w:tcBorders>
              <w:top w:val="nil"/>
              <w:left w:val="nil"/>
              <w:bottom w:val="single" w:sz="2" w:space="0" w:color="000000"/>
              <w:right w:val="nil"/>
            </w:tcBorders>
            <w:shd w:val="clear" w:color="auto" w:fill="FFFFFF"/>
            <w:tcMar>
              <w:left w:w="30" w:type="dxa"/>
              <w:right w:w="30" w:type="dxa"/>
            </w:tcMar>
            <w:vAlign w:val="bottom"/>
          </w:tcPr>
          <w:p w14:paraId="6BFC8E40" w14:textId="77777777" w:rsidR="006E6AE6" w:rsidRPr="00A84FBC" w:rsidRDefault="006E6AE6" w:rsidP="00782438">
            <w:pPr>
              <w:adjustRightInd w:val="0"/>
              <w:spacing w:before="30" w:after="30"/>
              <w:jc w:val="center"/>
              <w:rPr>
                <w:rFonts w:cs="Arial"/>
                <w:b/>
                <w:bCs/>
                <w:color w:val="000000"/>
                <w:sz w:val="16"/>
                <w:szCs w:val="18"/>
              </w:rPr>
            </w:pPr>
            <w:r w:rsidRPr="00A84FBC">
              <w:rPr>
                <w:rFonts w:cs="Arial"/>
                <w:b/>
                <w:bCs/>
                <w:color w:val="000000"/>
                <w:sz w:val="16"/>
                <w:szCs w:val="18"/>
              </w:rPr>
              <w:t>%</w:t>
            </w:r>
          </w:p>
        </w:tc>
        <w:tc>
          <w:tcPr>
            <w:tcW w:w="1383" w:type="dxa"/>
            <w:gridSpan w:val="3"/>
            <w:tcBorders>
              <w:top w:val="nil"/>
              <w:left w:val="nil"/>
              <w:bottom w:val="single" w:sz="2" w:space="0" w:color="000000"/>
              <w:right w:val="nil"/>
            </w:tcBorders>
            <w:shd w:val="clear" w:color="auto" w:fill="FFFFFF"/>
            <w:tcMar>
              <w:left w:w="30" w:type="dxa"/>
              <w:right w:w="30" w:type="dxa"/>
            </w:tcMar>
            <w:vAlign w:val="bottom"/>
          </w:tcPr>
          <w:p w14:paraId="52EA304C" w14:textId="77777777" w:rsidR="006E6AE6" w:rsidRPr="00A84FBC" w:rsidRDefault="006E6AE6" w:rsidP="00782438">
            <w:pPr>
              <w:adjustRightInd w:val="0"/>
              <w:spacing w:before="30" w:after="30"/>
              <w:jc w:val="center"/>
              <w:rPr>
                <w:rFonts w:cs="Arial"/>
                <w:b/>
                <w:bCs/>
                <w:color w:val="000000"/>
                <w:sz w:val="16"/>
                <w:szCs w:val="18"/>
              </w:rPr>
            </w:pPr>
            <w:r w:rsidRPr="00A84FBC">
              <w:rPr>
                <w:rFonts w:cs="Arial"/>
                <w:b/>
                <w:bCs/>
                <w:color w:val="000000"/>
                <w:sz w:val="16"/>
                <w:szCs w:val="18"/>
              </w:rPr>
              <w:t>Mean consumption</w:t>
            </w:r>
            <w:r w:rsidRPr="00A84FBC">
              <w:rPr>
                <w:rFonts w:cs="Arial"/>
                <w:color w:val="000000"/>
                <w:sz w:val="16"/>
                <w:szCs w:val="18"/>
                <w:vertAlign w:val="superscript"/>
              </w:rPr>
              <w:t>*</w:t>
            </w:r>
            <w:r w:rsidRPr="00A84FBC">
              <w:rPr>
                <w:rFonts w:cs="Arial"/>
                <w:b/>
                <w:bCs/>
                <w:color w:val="000000"/>
                <w:sz w:val="16"/>
                <w:szCs w:val="18"/>
              </w:rPr>
              <w:t>(SE)</w:t>
            </w:r>
          </w:p>
        </w:tc>
      </w:tr>
      <w:tr w:rsidR="006E6AE6" w:rsidRPr="00A84FBC" w14:paraId="3A791076" w14:textId="77777777" w:rsidTr="00BE07C6">
        <w:trPr>
          <w:gridAfter w:val="1"/>
          <w:wAfter w:w="37" w:type="dxa"/>
          <w:cantSplit/>
          <w:trHeight w:val="145"/>
        </w:trPr>
        <w:tc>
          <w:tcPr>
            <w:tcW w:w="15131" w:type="dxa"/>
            <w:gridSpan w:val="28"/>
            <w:tcBorders>
              <w:top w:val="nil"/>
              <w:left w:val="nil"/>
              <w:bottom w:val="nil"/>
              <w:right w:val="nil"/>
            </w:tcBorders>
            <w:shd w:val="clear" w:color="auto" w:fill="FFFFFF"/>
            <w:tcMar>
              <w:left w:w="30" w:type="dxa"/>
              <w:right w:w="30" w:type="dxa"/>
            </w:tcMar>
          </w:tcPr>
          <w:p w14:paraId="5F4378AB" w14:textId="77777777" w:rsidR="006E6AE6" w:rsidRPr="00A84FBC" w:rsidRDefault="006E6AE6" w:rsidP="00782438">
            <w:pPr>
              <w:adjustRightInd w:val="0"/>
              <w:spacing w:before="30" w:after="30"/>
              <w:rPr>
                <w:rFonts w:cs="Arial"/>
                <w:b/>
                <w:bCs/>
                <w:color w:val="000000"/>
                <w:sz w:val="16"/>
                <w:szCs w:val="18"/>
              </w:rPr>
            </w:pPr>
            <w:r w:rsidRPr="00A84FBC">
              <w:rPr>
                <w:rFonts w:cs="Arial"/>
                <w:b/>
                <w:bCs/>
                <w:color w:val="000000"/>
                <w:sz w:val="16"/>
                <w:szCs w:val="18"/>
              </w:rPr>
              <w:t>Men</w:t>
            </w:r>
          </w:p>
        </w:tc>
      </w:tr>
      <w:tr w:rsidR="006E6AE6" w:rsidRPr="00A84FBC" w14:paraId="382FFF36" w14:textId="77777777" w:rsidTr="00BE07C6">
        <w:trPr>
          <w:gridAfter w:val="1"/>
          <w:wAfter w:w="37" w:type="dxa"/>
          <w:cantSplit/>
          <w:trHeight w:val="145"/>
        </w:trPr>
        <w:tc>
          <w:tcPr>
            <w:tcW w:w="15131" w:type="dxa"/>
            <w:gridSpan w:val="28"/>
            <w:tcBorders>
              <w:top w:val="nil"/>
              <w:left w:val="nil"/>
              <w:bottom w:val="nil"/>
              <w:right w:val="nil"/>
            </w:tcBorders>
            <w:shd w:val="clear" w:color="auto" w:fill="FFFFFF"/>
            <w:tcMar>
              <w:left w:w="30" w:type="dxa"/>
              <w:right w:w="30" w:type="dxa"/>
            </w:tcMar>
          </w:tcPr>
          <w:p w14:paraId="51795EA0" w14:textId="77777777" w:rsidR="006E6AE6" w:rsidRPr="00A84FBC" w:rsidRDefault="006E6AE6" w:rsidP="00782438">
            <w:pPr>
              <w:adjustRightInd w:val="0"/>
              <w:spacing w:before="30" w:after="30"/>
              <w:rPr>
                <w:rFonts w:cs="Arial"/>
                <w:color w:val="000000"/>
                <w:sz w:val="16"/>
                <w:szCs w:val="18"/>
              </w:rPr>
            </w:pPr>
            <w:r w:rsidRPr="00A84FBC">
              <w:rPr>
                <w:rFonts w:cs="Arial"/>
                <w:color w:val="000000"/>
                <w:sz w:val="16"/>
                <w:szCs w:val="18"/>
              </w:rPr>
              <w:t>Birth cohorts</w:t>
            </w:r>
          </w:p>
        </w:tc>
      </w:tr>
      <w:tr w:rsidR="006E6AE6" w:rsidRPr="00A84FBC" w14:paraId="3F4E9065" w14:textId="77777777" w:rsidTr="00BE07C6">
        <w:trPr>
          <w:gridAfter w:val="1"/>
          <w:wAfter w:w="37" w:type="dxa"/>
          <w:cantSplit/>
          <w:trHeight w:val="154"/>
        </w:trPr>
        <w:tc>
          <w:tcPr>
            <w:tcW w:w="1701" w:type="dxa"/>
            <w:tcBorders>
              <w:top w:val="nil"/>
              <w:left w:val="nil"/>
              <w:bottom w:val="nil"/>
              <w:right w:val="nil"/>
            </w:tcBorders>
            <w:shd w:val="clear" w:color="auto" w:fill="FFFFFF"/>
            <w:tcMar>
              <w:left w:w="30" w:type="dxa"/>
              <w:right w:w="30" w:type="dxa"/>
            </w:tcMar>
          </w:tcPr>
          <w:p w14:paraId="245E815A" w14:textId="77777777" w:rsidR="006E6AE6" w:rsidRPr="00A84FBC" w:rsidRDefault="006E6AE6" w:rsidP="00782438">
            <w:pPr>
              <w:adjustRightInd w:val="0"/>
              <w:spacing w:before="30" w:after="30"/>
              <w:ind w:left="144"/>
              <w:rPr>
                <w:rFonts w:cs="Arial"/>
                <w:color w:val="000000"/>
                <w:sz w:val="16"/>
                <w:szCs w:val="18"/>
              </w:rPr>
            </w:pPr>
            <w:r>
              <w:rPr>
                <w:rFonts w:cs="Arial"/>
                <w:color w:val="000000"/>
                <w:sz w:val="16"/>
                <w:szCs w:val="18"/>
              </w:rPr>
              <w:t>&lt;1940</w:t>
            </w:r>
          </w:p>
        </w:tc>
        <w:tc>
          <w:tcPr>
            <w:tcW w:w="259" w:type="dxa"/>
            <w:tcBorders>
              <w:top w:val="nil"/>
              <w:left w:val="nil"/>
              <w:bottom w:val="nil"/>
              <w:right w:val="nil"/>
            </w:tcBorders>
            <w:shd w:val="clear" w:color="auto" w:fill="FFFFFF"/>
            <w:tcMar>
              <w:left w:w="30" w:type="dxa"/>
              <w:right w:w="30" w:type="dxa"/>
            </w:tcMar>
          </w:tcPr>
          <w:p w14:paraId="58951F27" w14:textId="77777777" w:rsidR="006E6AE6" w:rsidRPr="00A84FBC" w:rsidRDefault="006E6AE6" w:rsidP="00782438">
            <w:pPr>
              <w:adjustRightInd w:val="0"/>
              <w:spacing w:before="30" w:after="30"/>
              <w:jc w:val="right"/>
              <w:rPr>
                <w:rFonts w:cs="Arial"/>
                <w:color w:val="FFFFFF"/>
                <w:sz w:val="16"/>
                <w:szCs w:val="18"/>
              </w:rPr>
            </w:pPr>
            <w:r w:rsidRPr="00A84FBC">
              <w:rPr>
                <w:rFonts w:cs="Arial"/>
                <w:color w:val="FFFFFF"/>
                <w:sz w:val="16"/>
                <w:szCs w:val="18"/>
              </w:rPr>
              <w:t>.</w:t>
            </w:r>
          </w:p>
        </w:tc>
        <w:tc>
          <w:tcPr>
            <w:tcW w:w="726" w:type="dxa"/>
            <w:tcBorders>
              <w:top w:val="nil"/>
              <w:left w:val="nil"/>
              <w:bottom w:val="nil"/>
              <w:right w:val="nil"/>
            </w:tcBorders>
            <w:shd w:val="clear" w:color="auto" w:fill="FFFFFF"/>
            <w:tcMar>
              <w:left w:w="30" w:type="dxa"/>
              <w:right w:w="30" w:type="dxa"/>
            </w:tcMar>
          </w:tcPr>
          <w:p w14:paraId="6BD9039E"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29036</w:t>
            </w:r>
          </w:p>
        </w:tc>
        <w:tc>
          <w:tcPr>
            <w:tcW w:w="964" w:type="dxa"/>
            <w:tcBorders>
              <w:top w:val="nil"/>
              <w:left w:val="nil"/>
              <w:bottom w:val="nil"/>
              <w:right w:val="nil"/>
            </w:tcBorders>
            <w:shd w:val="clear" w:color="auto" w:fill="FFFFFF"/>
            <w:tcMar>
              <w:left w:w="30" w:type="dxa"/>
              <w:right w:w="30" w:type="dxa"/>
            </w:tcMar>
          </w:tcPr>
          <w:p w14:paraId="7F6CA62D"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32.3</w:t>
            </w:r>
          </w:p>
        </w:tc>
        <w:tc>
          <w:tcPr>
            <w:tcW w:w="1015" w:type="dxa"/>
            <w:tcBorders>
              <w:top w:val="nil"/>
              <w:left w:val="nil"/>
              <w:bottom w:val="nil"/>
              <w:right w:val="nil"/>
            </w:tcBorders>
            <w:shd w:val="clear" w:color="auto" w:fill="FFFFFF"/>
            <w:tcMar>
              <w:left w:w="30" w:type="dxa"/>
              <w:right w:w="30" w:type="dxa"/>
            </w:tcMar>
          </w:tcPr>
          <w:p w14:paraId="06300E34"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7.8</w:t>
            </w:r>
          </w:p>
        </w:tc>
        <w:tc>
          <w:tcPr>
            <w:tcW w:w="898" w:type="dxa"/>
            <w:tcBorders>
              <w:top w:val="nil"/>
              <w:left w:val="nil"/>
              <w:bottom w:val="nil"/>
              <w:right w:val="nil"/>
            </w:tcBorders>
            <w:shd w:val="clear" w:color="auto" w:fill="FFFFFF"/>
            <w:tcMar>
              <w:left w:w="30" w:type="dxa"/>
              <w:right w:w="30" w:type="dxa"/>
            </w:tcMar>
          </w:tcPr>
          <w:p w14:paraId="7C9D8C1F"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5.7</w:t>
            </w:r>
          </w:p>
        </w:tc>
        <w:tc>
          <w:tcPr>
            <w:tcW w:w="1112" w:type="dxa"/>
            <w:tcBorders>
              <w:top w:val="nil"/>
              <w:left w:val="nil"/>
              <w:bottom w:val="nil"/>
              <w:right w:val="nil"/>
            </w:tcBorders>
            <w:shd w:val="clear" w:color="auto" w:fill="FFFFFF"/>
            <w:tcMar>
              <w:left w:w="30" w:type="dxa"/>
              <w:right w:w="30" w:type="dxa"/>
            </w:tcMar>
          </w:tcPr>
          <w:p w14:paraId="43157A0C"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29.8</w:t>
            </w:r>
          </w:p>
        </w:tc>
        <w:tc>
          <w:tcPr>
            <w:tcW w:w="461" w:type="dxa"/>
            <w:gridSpan w:val="2"/>
            <w:tcBorders>
              <w:top w:val="nil"/>
              <w:left w:val="nil"/>
              <w:bottom w:val="nil"/>
              <w:right w:val="nil"/>
            </w:tcBorders>
            <w:shd w:val="clear" w:color="auto" w:fill="FFFFFF"/>
            <w:tcMar>
              <w:left w:w="30" w:type="dxa"/>
              <w:right w:w="30" w:type="dxa"/>
            </w:tcMar>
          </w:tcPr>
          <w:p w14:paraId="29F7F0B5"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24.4</w:t>
            </w:r>
          </w:p>
        </w:tc>
        <w:tc>
          <w:tcPr>
            <w:tcW w:w="692" w:type="dxa"/>
            <w:tcBorders>
              <w:top w:val="nil"/>
              <w:left w:val="nil"/>
              <w:bottom w:val="nil"/>
              <w:right w:val="nil"/>
            </w:tcBorders>
            <w:shd w:val="clear" w:color="auto" w:fill="FFFFFF"/>
            <w:tcMar>
              <w:left w:w="30" w:type="dxa"/>
              <w:right w:w="30" w:type="dxa"/>
            </w:tcMar>
          </w:tcPr>
          <w:p w14:paraId="27DA1B22"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34</w:t>
            </w:r>
          </w:p>
        </w:tc>
        <w:tc>
          <w:tcPr>
            <w:tcW w:w="693" w:type="dxa"/>
            <w:tcBorders>
              <w:top w:val="nil"/>
              <w:left w:val="nil"/>
              <w:bottom w:val="nil"/>
              <w:right w:val="nil"/>
            </w:tcBorders>
            <w:shd w:val="clear" w:color="auto" w:fill="FFFFFF"/>
            <w:tcMar>
              <w:left w:w="30" w:type="dxa"/>
              <w:right w:w="30" w:type="dxa"/>
            </w:tcMar>
          </w:tcPr>
          <w:p w14:paraId="754FB6D9" w14:textId="77777777" w:rsidR="006E6AE6" w:rsidRPr="00A84FBC" w:rsidRDefault="006E6AE6" w:rsidP="00782438">
            <w:pPr>
              <w:adjustRightInd w:val="0"/>
              <w:spacing w:before="30" w:after="30"/>
              <w:rPr>
                <w:rFonts w:cs="Arial"/>
                <w:color w:val="000000"/>
                <w:sz w:val="16"/>
                <w:szCs w:val="18"/>
              </w:rPr>
            </w:pPr>
            <w:r w:rsidRPr="00A84FBC">
              <w:rPr>
                <w:rFonts w:cs="Arial"/>
                <w:color w:val="000000"/>
                <w:sz w:val="16"/>
                <w:szCs w:val="18"/>
              </w:rPr>
              <w:t>(0.3)</w:t>
            </w:r>
          </w:p>
        </w:tc>
        <w:tc>
          <w:tcPr>
            <w:tcW w:w="261" w:type="dxa"/>
            <w:gridSpan w:val="3"/>
            <w:tcBorders>
              <w:top w:val="nil"/>
              <w:left w:val="nil"/>
              <w:bottom w:val="nil"/>
              <w:right w:val="nil"/>
            </w:tcBorders>
            <w:shd w:val="clear" w:color="auto" w:fill="FFFFFF"/>
            <w:tcMar>
              <w:left w:w="30" w:type="dxa"/>
              <w:right w:w="30" w:type="dxa"/>
            </w:tcMar>
          </w:tcPr>
          <w:p w14:paraId="0E269853" w14:textId="77777777" w:rsidR="006E6AE6" w:rsidRPr="00A84FBC" w:rsidRDefault="006E6AE6" w:rsidP="00782438">
            <w:pPr>
              <w:adjustRightInd w:val="0"/>
              <w:spacing w:before="30" w:after="30"/>
              <w:jc w:val="right"/>
              <w:rPr>
                <w:rFonts w:cs="Arial"/>
                <w:color w:val="FFFFFF"/>
                <w:sz w:val="16"/>
                <w:szCs w:val="18"/>
              </w:rPr>
            </w:pPr>
            <w:r w:rsidRPr="00A84FBC">
              <w:rPr>
                <w:rFonts w:cs="Arial"/>
                <w:color w:val="FFFFFF"/>
                <w:sz w:val="16"/>
                <w:szCs w:val="18"/>
              </w:rPr>
              <w:t>.</w:t>
            </w:r>
          </w:p>
        </w:tc>
        <w:tc>
          <w:tcPr>
            <w:tcW w:w="515" w:type="dxa"/>
            <w:tcBorders>
              <w:top w:val="nil"/>
              <w:left w:val="nil"/>
              <w:bottom w:val="nil"/>
              <w:right w:val="nil"/>
            </w:tcBorders>
            <w:shd w:val="clear" w:color="auto" w:fill="FFFFFF"/>
            <w:tcMar>
              <w:left w:w="30" w:type="dxa"/>
              <w:right w:w="30" w:type="dxa"/>
            </w:tcMar>
          </w:tcPr>
          <w:p w14:paraId="79AE546F"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1106</w:t>
            </w:r>
          </w:p>
        </w:tc>
        <w:tc>
          <w:tcPr>
            <w:tcW w:w="965" w:type="dxa"/>
            <w:gridSpan w:val="2"/>
            <w:tcBorders>
              <w:top w:val="nil"/>
              <w:left w:val="nil"/>
              <w:bottom w:val="nil"/>
              <w:right w:val="nil"/>
            </w:tcBorders>
            <w:shd w:val="clear" w:color="auto" w:fill="FFFFFF"/>
            <w:tcMar>
              <w:left w:w="30" w:type="dxa"/>
              <w:right w:w="30" w:type="dxa"/>
            </w:tcMar>
          </w:tcPr>
          <w:p w14:paraId="2FEA0D94"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53.1</w:t>
            </w:r>
          </w:p>
        </w:tc>
        <w:tc>
          <w:tcPr>
            <w:tcW w:w="1015" w:type="dxa"/>
            <w:gridSpan w:val="2"/>
            <w:tcBorders>
              <w:top w:val="nil"/>
              <w:left w:val="nil"/>
              <w:bottom w:val="nil"/>
              <w:right w:val="nil"/>
            </w:tcBorders>
            <w:shd w:val="clear" w:color="auto" w:fill="FFFFFF"/>
            <w:tcMar>
              <w:left w:w="30" w:type="dxa"/>
              <w:right w:w="30" w:type="dxa"/>
            </w:tcMar>
          </w:tcPr>
          <w:p w14:paraId="4117A5EE"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10.4</w:t>
            </w:r>
          </w:p>
        </w:tc>
        <w:tc>
          <w:tcPr>
            <w:tcW w:w="898" w:type="dxa"/>
            <w:gridSpan w:val="3"/>
            <w:tcBorders>
              <w:top w:val="nil"/>
              <w:left w:val="nil"/>
              <w:bottom w:val="nil"/>
              <w:right w:val="nil"/>
            </w:tcBorders>
            <w:shd w:val="clear" w:color="auto" w:fill="FFFFFF"/>
            <w:tcMar>
              <w:left w:w="30" w:type="dxa"/>
              <w:right w:w="30" w:type="dxa"/>
            </w:tcMar>
          </w:tcPr>
          <w:p w14:paraId="43457A05"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2.7</w:t>
            </w:r>
          </w:p>
        </w:tc>
        <w:tc>
          <w:tcPr>
            <w:tcW w:w="1112" w:type="dxa"/>
            <w:gridSpan w:val="2"/>
            <w:tcBorders>
              <w:top w:val="nil"/>
              <w:left w:val="nil"/>
              <w:bottom w:val="nil"/>
              <w:right w:val="nil"/>
            </w:tcBorders>
            <w:shd w:val="clear" w:color="auto" w:fill="FFFFFF"/>
            <w:tcMar>
              <w:left w:w="30" w:type="dxa"/>
              <w:right w:w="30" w:type="dxa"/>
            </w:tcMar>
          </w:tcPr>
          <w:p w14:paraId="5B66F47F"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15.4</w:t>
            </w:r>
          </w:p>
        </w:tc>
        <w:tc>
          <w:tcPr>
            <w:tcW w:w="461" w:type="dxa"/>
            <w:tcBorders>
              <w:top w:val="nil"/>
              <w:left w:val="nil"/>
              <w:bottom w:val="nil"/>
              <w:right w:val="nil"/>
            </w:tcBorders>
            <w:shd w:val="clear" w:color="auto" w:fill="FFFFFF"/>
            <w:tcMar>
              <w:left w:w="30" w:type="dxa"/>
              <w:right w:w="30" w:type="dxa"/>
            </w:tcMar>
          </w:tcPr>
          <w:p w14:paraId="17BE8E72"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18.4</w:t>
            </w:r>
          </w:p>
        </w:tc>
        <w:tc>
          <w:tcPr>
            <w:tcW w:w="749" w:type="dxa"/>
            <w:gridSpan w:val="2"/>
            <w:tcBorders>
              <w:top w:val="nil"/>
              <w:left w:val="nil"/>
              <w:bottom w:val="nil"/>
              <w:right w:val="nil"/>
            </w:tcBorders>
            <w:shd w:val="clear" w:color="auto" w:fill="FFFFFF"/>
            <w:tcMar>
              <w:left w:w="30" w:type="dxa"/>
              <w:right w:w="30" w:type="dxa"/>
            </w:tcMar>
          </w:tcPr>
          <w:p w14:paraId="046B6AE2"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36</w:t>
            </w:r>
          </w:p>
        </w:tc>
        <w:tc>
          <w:tcPr>
            <w:tcW w:w="634" w:type="dxa"/>
            <w:tcBorders>
              <w:top w:val="nil"/>
              <w:left w:val="nil"/>
              <w:bottom w:val="nil"/>
              <w:right w:val="nil"/>
            </w:tcBorders>
            <w:shd w:val="clear" w:color="auto" w:fill="FFFFFF"/>
            <w:tcMar>
              <w:left w:w="30" w:type="dxa"/>
              <w:right w:w="30" w:type="dxa"/>
            </w:tcMar>
          </w:tcPr>
          <w:p w14:paraId="27F00DCF" w14:textId="77777777" w:rsidR="006E6AE6" w:rsidRPr="00A84FBC" w:rsidRDefault="006E6AE6" w:rsidP="00782438">
            <w:pPr>
              <w:adjustRightInd w:val="0"/>
              <w:spacing w:before="30" w:after="30"/>
              <w:rPr>
                <w:rFonts w:cs="Arial"/>
                <w:color w:val="000000"/>
                <w:sz w:val="16"/>
                <w:szCs w:val="18"/>
              </w:rPr>
            </w:pPr>
            <w:r w:rsidRPr="00A84FBC">
              <w:rPr>
                <w:rFonts w:cs="Arial"/>
                <w:color w:val="000000"/>
                <w:sz w:val="16"/>
                <w:szCs w:val="18"/>
              </w:rPr>
              <w:t>(2.1)</w:t>
            </w:r>
          </w:p>
        </w:tc>
      </w:tr>
      <w:tr w:rsidR="006E6AE6" w:rsidRPr="00A84FBC" w14:paraId="6B93E755" w14:textId="77777777" w:rsidTr="00BE07C6">
        <w:trPr>
          <w:gridAfter w:val="1"/>
          <w:wAfter w:w="37" w:type="dxa"/>
          <w:cantSplit/>
          <w:trHeight w:val="145"/>
        </w:trPr>
        <w:tc>
          <w:tcPr>
            <w:tcW w:w="1701" w:type="dxa"/>
            <w:tcBorders>
              <w:top w:val="nil"/>
              <w:left w:val="nil"/>
              <w:bottom w:val="nil"/>
              <w:right w:val="nil"/>
            </w:tcBorders>
            <w:shd w:val="clear" w:color="auto" w:fill="FFFFFF"/>
            <w:tcMar>
              <w:left w:w="30" w:type="dxa"/>
              <w:right w:w="30" w:type="dxa"/>
            </w:tcMar>
          </w:tcPr>
          <w:p w14:paraId="4406567F" w14:textId="77777777" w:rsidR="006E6AE6" w:rsidRPr="00A84FBC" w:rsidRDefault="006E6AE6" w:rsidP="00782438">
            <w:pPr>
              <w:adjustRightInd w:val="0"/>
              <w:spacing w:before="30" w:after="30"/>
              <w:ind w:left="144"/>
              <w:rPr>
                <w:rFonts w:cs="Arial"/>
                <w:color w:val="000000"/>
                <w:sz w:val="16"/>
                <w:szCs w:val="18"/>
              </w:rPr>
            </w:pPr>
            <w:r w:rsidRPr="00A84FBC">
              <w:rPr>
                <w:rFonts w:cs="Arial"/>
                <w:color w:val="000000"/>
                <w:sz w:val="16"/>
                <w:szCs w:val="18"/>
              </w:rPr>
              <w:t>1940-1949</w:t>
            </w:r>
          </w:p>
        </w:tc>
        <w:tc>
          <w:tcPr>
            <w:tcW w:w="259" w:type="dxa"/>
            <w:tcBorders>
              <w:top w:val="nil"/>
              <w:left w:val="nil"/>
              <w:bottom w:val="nil"/>
              <w:right w:val="nil"/>
            </w:tcBorders>
            <w:shd w:val="clear" w:color="auto" w:fill="FFFFFF"/>
            <w:tcMar>
              <w:left w:w="30" w:type="dxa"/>
              <w:right w:w="30" w:type="dxa"/>
            </w:tcMar>
          </w:tcPr>
          <w:p w14:paraId="42311DE1" w14:textId="77777777" w:rsidR="006E6AE6" w:rsidRPr="00A84FBC" w:rsidRDefault="006E6AE6" w:rsidP="00782438">
            <w:pPr>
              <w:adjustRightInd w:val="0"/>
              <w:spacing w:before="30" w:after="30"/>
              <w:jc w:val="right"/>
              <w:rPr>
                <w:rFonts w:cs="Arial"/>
                <w:color w:val="FFFFFF"/>
                <w:sz w:val="16"/>
                <w:szCs w:val="18"/>
              </w:rPr>
            </w:pPr>
            <w:r w:rsidRPr="00A84FBC">
              <w:rPr>
                <w:rFonts w:cs="Arial"/>
                <w:color w:val="FFFFFF"/>
                <w:sz w:val="16"/>
                <w:szCs w:val="18"/>
              </w:rPr>
              <w:t>.</w:t>
            </w:r>
          </w:p>
        </w:tc>
        <w:tc>
          <w:tcPr>
            <w:tcW w:w="726" w:type="dxa"/>
            <w:tcBorders>
              <w:top w:val="nil"/>
              <w:left w:val="nil"/>
              <w:bottom w:val="nil"/>
              <w:right w:val="nil"/>
            </w:tcBorders>
            <w:shd w:val="clear" w:color="auto" w:fill="FFFFFF"/>
            <w:tcMar>
              <w:left w:w="30" w:type="dxa"/>
              <w:right w:w="30" w:type="dxa"/>
            </w:tcMar>
          </w:tcPr>
          <w:p w14:paraId="71540F1C"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47200</w:t>
            </w:r>
          </w:p>
        </w:tc>
        <w:tc>
          <w:tcPr>
            <w:tcW w:w="964" w:type="dxa"/>
            <w:tcBorders>
              <w:top w:val="nil"/>
              <w:left w:val="nil"/>
              <w:bottom w:val="nil"/>
              <w:right w:val="nil"/>
            </w:tcBorders>
            <w:shd w:val="clear" w:color="auto" w:fill="FFFFFF"/>
            <w:tcMar>
              <w:left w:w="30" w:type="dxa"/>
              <w:right w:w="30" w:type="dxa"/>
            </w:tcMar>
          </w:tcPr>
          <w:p w14:paraId="40D4A539"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24.4</w:t>
            </w:r>
          </w:p>
        </w:tc>
        <w:tc>
          <w:tcPr>
            <w:tcW w:w="1015" w:type="dxa"/>
            <w:tcBorders>
              <w:top w:val="nil"/>
              <w:left w:val="nil"/>
              <w:bottom w:val="nil"/>
              <w:right w:val="nil"/>
            </w:tcBorders>
            <w:shd w:val="clear" w:color="auto" w:fill="FFFFFF"/>
            <w:tcMar>
              <w:left w:w="30" w:type="dxa"/>
              <w:right w:w="30" w:type="dxa"/>
            </w:tcMar>
          </w:tcPr>
          <w:p w14:paraId="38D365E2"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5.7</w:t>
            </w:r>
          </w:p>
        </w:tc>
        <w:tc>
          <w:tcPr>
            <w:tcW w:w="898" w:type="dxa"/>
            <w:tcBorders>
              <w:top w:val="nil"/>
              <w:left w:val="nil"/>
              <w:bottom w:val="nil"/>
              <w:right w:val="nil"/>
            </w:tcBorders>
            <w:shd w:val="clear" w:color="auto" w:fill="FFFFFF"/>
            <w:tcMar>
              <w:left w:w="30" w:type="dxa"/>
              <w:right w:w="30" w:type="dxa"/>
            </w:tcMar>
          </w:tcPr>
          <w:p w14:paraId="20F85157"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6.5</w:t>
            </w:r>
          </w:p>
        </w:tc>
        <w:tc>
          <w:tcPr>
            <w:tcW w:w="1112" w:type="dxa"/>
            <w:tcBorders>
              <w:top w:val="nil"/>
              <w:left w:val="nil"/>
              <w:bottom w:val="nil"/>
              <w:right w:val="nil"/>
            </w:tcBorders>
            <w:shd w:val="clear" w:color="auto" w:fill="FFFFFF"/>
            <w:tcMar>
              <w:left w:w="30" w:type="dxa"/>
              <w:right w:w="30" w:type="dxa"/>
            </w:tcMar>
          </w:tcPr>
          <w:p w14:paraId="71553FF5"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33.5</w:t>
            </w:r>
          </w:p>
        </w:tc>
        <w:tc>
          <w:tcPr>
            <w:tcW w:w="461" w:type="dxa"/>
            <w:gridSpan w:val="2"/>
            <w:tcBorders>
              <w:top w:val="nil"/>
              <w:left w:val="nil"/>
              <w:bottom w:val="nil"/>
              <w:right w:val="nil"/>
            </w:tcBorders>
            <w:shd w:val="clear" w:color="auto" w:fill="FFFFFF"/>
            <w:tcMar>
              <w:left w:w="30" w:type="dxa"/>
              <w:right w:w="30" w:type="dxa"/>
            </w:tcMar>
          </w:tcPr>
          <w:p w14:paraId="6E839389"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30.0</w:t>
            </w:r>
          </w:p>
        </w:tc>
        <w:tc>
          <w:tcPr>
            <w:tcW w:w="692" w:type="dxa"/>
            <w:tcBorders>
              <w:top w:val="nil"/>
              <w:left w:val="nil"/>
              <w:bottom w:val="nil"/>
              <w:right w:val="nil"/>
            </w:tcBorders>
            <w:shd w:val="clear" w:color="auto" w:fill="FFFFFF"/>
            <w:tcMar>
              <w:left w:w="30" w:type="dxa"/>
              <w:right w:w="30" w:type="dxa"/>
            </w:tcMar>
          </w:tcPr>
          <w:p w14:paraId="48BFE096"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42</w:t>
            </w:r>
          </w:p>
        </w:tc>
        <w:tc>
          <w:tcPr>
            <w:tcW w:w="693" w:type="dxa"/>
            <w:tcBorders>
              <w:top w:val="nil"/>
              <w:left w:val="nil"/>
              <w:bottom w:val="nil"/>
              <w:right w:val="nil"/>
            </w:tcBorders>
            <w:shd w:val="clear" w:color="auto" w:fill="FFFFFF"/>
            <w:tcMar>
              <w:left w:w="30" w:type="dxa"/>
              <w:right w:w="30" w:type="dxa"/>
            </w:tcMar>
          </w:tcPr>
          <w:p w14:paraId="0417B10A" w14:textId="77777777" w:rsidR="006E6AE6" w:rsidRPr="00A84FBC" w:rsidRDefault="006E6AE6" w:rsidP="00782438">
            <w:pPr>
              <w:adjustRightInd w:val="0"/>
              <w:spacing w:before="30" w:after="30"/>
              <w:rPr>
                <w:rFonts w:cs="Arial"/>
                <w:color w:val="000000"/>
                <w:sz w:val="16"/>
                <w:szCs w:val="18"/>
              </w:rPr>
            </w:pPr>
            <w:r w:rsidRPr="00A84FBC">
              <w:rPr>
                <w:rFonts w:cs="Arial"/>
                <w:color w:val="000000"/>
                <w:sz w:val="16"/>
                <w:szCs w:val="18"/>
              </w:rPr>
              <w:t>(0.3)</w:t>
            </w:r>
          </w:p>
        </w:tc>
        <w:tc>
          <w:tcPr>
            <w:tcW w:w="261" w:type="dxa"/>
            <w:gridSpan w:val="3"/>
            <w:tcBorders>
              <w:top w:val="nil"/>
              <w:left w:val="nil"/>
              <w:bottom w:val="nil"/>
              <w:right w:val="nil"/>
            </w:tcBorders>
            <w:shd w:val="clear" w:color="auto" w:fill="FFFFFF"/>
            <w:tcMar>
              <w:left w:w="30" w:type="dxa"/>
              <w:right w:w="30" w:type="dxa"/>
            </w:tcMar>
          </w:tcPr>
          <w:p w14:paraId="1BEF783E" w14:textId="77777777" w:rsidR="006E6AE6" w:rsidRPr="00A84FBC" w:rsidRDefault="006E6AE6" w:rsidP="00782438">
            <w:pPr>
              <w:adjustRightInd w:val="0"/>
              <w:spacing w:before="30" w:after="30"/>
              <w:jc w:val="right"/>
              <w:rPr>
                <w:rFonts w:cs="Arial"/>
                <w:color w:val="FFFFFF"/>
                <w:sz w:val="16"/>
                <w:szCs w:val="18"/>
              </w:rPr>
            </w:pPr>
            <w:r w:rsidRPr="00A84FBC">
              <w:rPr>
                <w:rFonts w:cs="Arial"/>
                <w:color w:val="FFFFFF"/>
                <w:sz w:val="16"/>
                <w:szCs w:val="18"/>
              </w:rPr>
              <w:t>.</w:t>
            </w:r>
          </w:p>
        </w:tc>
        <w:tc>
          <w:tcPr>
            <w:tcW w:w="515" w:type="dxa"/>
            <w:tcBorders>
              <w:top w:val="nil"/>
              <w:left w:val="nil"/>
              <w:bottom w:val="nil"/>
              <w:right w:val="nil"/>
            </w:tcBorders>
            <w:shd w:val="clear" w:color="auto" w:fill="FFFFFF"/>
            <w:tcMar>
              <w:left w:w="30" w:type="dxa"/>
              <w:right w:w="30" w:type="dxa"/>
            </w:tcMar>
          </w:tcPr>
          <w:p w14:paraId="4CE4B16C"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2311</w:t>
            </w:r>
          </w:p>
        </w:tc>
        <w:tc>
          <w:tcPr>
            <w:tcW w:w="965" w:type="dxa"/>
            <w:gridSpan w:val="2"/>
            <w:tcBorders>
              <w:top w:val="nil"/>
              <w:left w:val="nil"/>
              <w:bottom w:val="nil"/>
              <w:right w:val="nil"/>
            </w:tcBorders>
            <w:shd w:val="clear" w:color="auto" w:fill="FFFFFF"/>
            <w:tcMar>
              <w:left w:w="30" w:type="dxa"/>
              <w:right w:w="30" w:type="dxa"/>
            </w:tcMar>
          </w:tcPr>
          <w:p w14:paraId="7C776056"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41.0</w:t>
            </w:r>
          </w:p>
        </w:tc>
        <w:tc>
          <w:tcPr>
            <w:tcW w:w="1015" w:type="dxa"/>
            <w:gridSpan w:val="2"/>
            <w:tcBorders>
              <w:top w:val="nil"/>
              <w:left w:val="nil"/>
              <w:bottom w:val="nil"/>
              <w:right w:val="nil"/>
            </w:tcBorders>
            <w:shd w:val="clear" w:color="auto" w:fill="FFFFFF"/>
            <w:tcMar>
              <w:left w:w="30" w:type="dxa"/>
              <w:right w:w="30" w:type="dxa"/>
            </w:tcMar>
          </w:tcPr>
          <w:p w14:paraId="0AB7B6DC"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10.4</w:t>
            </w:r>
          </w:p>
        </w:tc>
        <w:tc>
          <w:tcPr>
            <w:tcW w:w="898" w:type="dxa"/>
            <w:gridSpan w:val="3"/>
            <w:tcBorders>
              <w:top w:val="nil"/>
              <w:left w:val="nil"/>
              <w:bottom w:val="nil"/>
              <w:right w:val="nil"/>
            </w:tcBorders>
            <w:shd w:val="clear" w:color="auto" w:fill="FFFFFF"/>
            <w:tcMar>
              <w:left w:w="30" w:type="dxa"/>
              <w:right w:w="30" w:type="dxa"/>
            </w:tcMar>
          </w:tcPr>
          <w:p w14:paraId="44EED3E3"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4.7</w:t>
            </w:r>
          </w:p>
        </w:tc>
        <w:tc>
          <w:tcPr>
            <w:tcW w:w="1112" w:type="dxa"/>
            <w:gridSpan w:val="2"/>
            <w:tcBorders>
              <w:top w:val="nil"/>
              <w:left w:val="nil"/>
              <w:bottom w:val="nil"/>
              <w:right w:val="nil"/>
            </w:tcBorders>
            <w:shd w:val="clear" w:color="auto" w:fill="FFFFFF"/>
            <w:tcMar>
              <w:left w:w="30" w:type="dxa"/>
              <w:right w:w="30" w:type="dxa"/>
            </w:tcMar>
          </w:tcPr>
          <w:p w14:paraId="19438DA0"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19.9</w:t>
            </w:r>
          </w:p>
        </w:tc>
        <w:tc>
          <w:tcPr>
            <w:tcW w:w="461" w:type="dxa"/>
            <w:tcBorders>
              <w:top w:val="nil"/>
              <w:left w:val="nil"/>
              <w:bottom w:val="nil"/>
              <w:right w:val="nil"/>
            </w:tcBorders>
            <w:shd w:val="clear" w:color="auto" w:fill="FFFFFF"/>
            <w:tcMar>
              <w:left w:w="30" w:type="dxa"/>
              <w:right w:w="30" w:type="dxa"/>
            </w:tcMar>
          </w:tcPr>
          <w:p w14:paraId="4F9CE4A7"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24.0</w:t>
            </w:r>
          </w:p>
        </w:tc>
        <w:tc>
          <w:tcPr>
            <w:tcW w:w="749" w:type="dxa"/>
            <w:gridSpan w:val="2"/>
            <w:tcBorders>
              <w:top w:val="nil"/>
              <w:left w:val="nil"/>
              <w:bottom w:val="nil"/>
              <w:right w:val="nil"/>
            </w:tcBorders>
            <w:shd w:val="clear" w:color="auto" w:fill="FFFFFF"/>
            <w:tcMar>
              <w:left w:w="30" w:type="dxa"/>
              <w:right w:w="30" w:type="dxa"/>
            </w:tcMar>
          </w:tcPr>
          <w:p w14:paraId="50FCB6FB"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45</w:t>
            </w:r>
          </w:p>
        </w:tc>
        <w:tc>
          <w:tcPr>
            <w:tcW w:w="634" w:type="dxa"/>
            <w:tcBorders>
              <w:top w:val="nil"/>
              <w:left w:val="nil"/>
              <w:bottom w:val="nil"/>
              <w:right w:val="nil"/>
            </w:tcBorders>
            <w:shd w:val="clear" w:color="auto" w:fill="FFFFFF"/>
            <w:tcMar>
              <w:left w:w="30" w:type="dxa"/>
              <w:right w:w="30" w:type="dxa"/>
            </w:tcMar>
          </w:tcPr>
          <w:p w14:paraId="0A048CA2" w14:textId="77777777" w:rsidR="006E6AE6" w:rsidRPr="00A84FBC" w:rsidRDefault="006E6AE6" w:rsidP="00782438">
            <w:pPr>
              <w:adjustRightInd w:val="0"/>
              <w:spacing w:before="30" w:after="30"/>
              <w:rPr>
                <w:rFonts w:cs="Arial"/>
                <w:color w:val="000000"/>
                <w:sz w:val="16"/>
                <w:szCs w:val="18"/>
              </w:rPr>
            </w:pPr>
            <w:r w:rsidRPr="00A84FBC">
              <w:rPr>
                <w:rFonts w:cs="Arial"/>
                <w:color w:val="000000"/>
                <w:sz w:val="16"/>
                <w:szCs w:val="18"/>
              </w:rPr>
              <w:t>(1.8)</w:t>
            </w:r>
          </w:p>
        </w:tc>
      </w:tr>
      <w:tr w:rsidR="006E6AE6" w:rsidRPr="00A84FBC" w14:paraId="79BD2441" w14:textId="77777777" w:rsidTr="00BE07C6">
        <w:trPr>
          <w:gridAfter w:val="1"/>
          <w:wAfter w:w="37" w:type="dxa"/>
          <w:cantSplit/>
          <w:trHeight w:val="145"/>
        </w:trPr>
        <w:tc>
          <w:tcPr>
            <w:tcW w:w="1701" w:type="dxa"/>
            <w:tcBorders>
              <w:top w:val="nil"/>
              <w:left w:val="nil"/>
              <w:bottom w:val="nil"/>
              <w:right w:val="nil"/>
            </w:tcBorders>
            <w:shd w:val="clear" w:color="auto" w:fill="FFFFFF"/>
            <w:tcMar>
              <w:left w:w="30" w:type="dxa"/>
              <w:right w:w="30" w:type="dxa"/>
            </w:tcMar>
          </w:tcPr>
          <w:p w14:paraId="241EA8D5" w14:textId="77777777" w:rsidR="006E6AE6" w:rsidRPr="00A84FBC" w:rsidRDefault="006E6AE6" w:rsidP="00782438">
            <w:pPr>
              <w:adjustRightInd w:val="0"/>
              <w:spacing w:before="30" w:after="30"/>
              <w:ind w:left="144"/>
              <w:rPr>
                <w:rFonts w:cs="Arial"/>
                <w:color w:val="000000"/>
                <w:sz w:val="16"/>
                <w:szCs w:val="18"/>
              </w:rPr>
            </w:pPr>
            <w:r w:rsidRPr="00A84FBC">
              <w:rPr>
                <w:rFonts w:cs="Arial"/>
                <w:color w:val="000000"/>
                <w:sz w:val="16"/>
                <w:szCs w:val="18"/>
              </w:rPr>
              <w:t>1950-1959</w:t>
            </w:r>
          </w:p>
        </w:tc>
        <w:tc>
          <w:tcPr>
            <w:tcW w:w="259" w:type="dxa"/>
            <w:tcBorders>
              <w:top w:val="nil"/>
              <w:left w:val="nil"/>
              <w:bottom w:val="nil"/>
              <w:right w:val="nil"/>
            </w:tcBorders>
            <w:shd w:val="clear" w:color="auto" w:fill="FFFFFF"/>
            <w:tcMar>
              <w:left w:w="30" w:type="dxa"/>
              <w:right w:w="30" w:type="dxa"/>
            </w:tcMar>
          </w:tcPr>
          <w:p w14:paraId="473FBE15" w14:textId="77777777" w:rsidR="006E6AE6" w:rsidRPr="00A84FBC" w:rsidRDefault="006E6AE6" w:rsidP="00782438">
            <w:pPr>
              <w:adjustRightInd w:val="0"/>
              <w:spacing w:before="30" w:after="30"/>
              <w:jc w:val="right"/>
              <w:rPr>
                <w:rFonts w:cs="Arial"/>
                <w:color w:val="FFFFFF"/>
                <w:sz w:val="16"/>
                <w:szCs w:val="18"/>
              </w:rPr>
            </w:pPr>
            <w:r w:rsidRPr="00A84FBC">
              <w:rPr>
                <w:rFonts w:cs="Arial"/>
                <w:color w:val="FFFFFF"/>
                <w:sz w:val="16"/>
                <w:szCs w:val="18"/>
              </w:rPr>
              <w:t>.</w:t>
            </w:r>
          </w:p>
        </w:tc>
        <w:tc>
          <w:tcPr>
            <w:tcW w:w="726" w:type="dxa"/>
            <w:tcBorders>
              <w:top w:val="nil"/>
              <w:left w:val="nil"/>
              <w:bottom w:val="nil"/>
              <w:right w:val="nil"/>
            </w:tcBorders>
            <w:shd w:val="clear" w:color="auto" w:fill="FFFFFF"/>
            <w:tcMar>
              <w:left w:w="30" w:type="dxa"/>
              <w:right w:w="30" w:type="dxa"/>
            </w:tcMar>
          </w:tcPr>
          <w:p w14:paraId="736C0923"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64939</w:t>
            </w:r>
          </w:p>
        </w:tc>
        <w:tc>
          <w:tcPr>
            <w:tcW w:w="964" w:type="dxa"/>
            <w:tcBorders>
              <w:top w:val="nil"/>
              <w:left w:val="nil"/>
              <w:bottom w:val="nil"/>
              <w:right w:val="nil"/>
            </w:tcBorders>
            <w:shd w:val="clear" w:color="auto" w:fill="FFFFFF"/>
            <w:tcMar>
              <w:left w:w="30" w:type="dxa"/>
              <w:right w:w="30" w:type="dxa"/>
            </w:tcMar>
          </w:tcPr>
          <w:p w14:paraId="12A777EF"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18.1</w:t>
            </w:r>
          </w:p>
        </w:tc>
        <w:tc>
          <w:tcPr>
            <w:tcW w:w="1015" w:type="dxa"/>
            <w:tcBorders>
              <w:top w:val="nil"/>
              <w:left w:val="nil"/>
              <w:bottom w:val="nil"/>
              <w:right w:val="nil"/>
            </w:tcBorders>
            <w:shd w:val="clear" w:color="auto" w:fill="FFFFFF"/>
            <w:tcMar>
              <w:left w:w="30" w:type="dxa"/>
              <w:right w:w="30" w:type="dxa"/>
            </w:tcMar>
          </w:tcPr>
          <w:p w14:paraId="3DB0B4CF"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3.0</w:t>
            </w:r>
          </w:p>
        </w:tc>
        <w:tc>
          <w:tcPr>
            <w:tcW w:w="898" w:type="dxa"/>
            <w:tcBorders>
              <w:top w:val="nil"/>
              <w:left w:val="nil"/>
              <w:bottom w:val="nil"/>
              <w:right w:val="nil"/>
            </w:tcBorders>
            <w:shd w:val="clear" w:color="auto" w:fill="FFFFFF"/>
            <w:tcMar>
              <w:left w:w="30" w:type="dxa"/>
              <w:right w:w="30" w:type="dxa"/>
            </w:tcMar>
          </w:tcPr>
          <w:p w14:paraId="3F1550C0"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5.2</w:t>
            </w:r>
          </w:p>
        </w:tc>
        <w:tc>
          <w:tcPr>
            <w:tcW w:w="1112" w:type="dxa"/>
            <w:tcBorders>
              <w:top w:val="nil"/>
              <w:left w:val="nil"/>
              <w:bottom w:val="nil"/>
              <w:right w:val="nil"/>
            </w:tcBorders>
            <w:shd w:val="clear" w:color="auto" w:fill="FFFFFF"/>
            <w:tcMar>
              <w:left w:w="30" w:type="dxa"/>
              <w:right w:w="30" w:type="dxa"/>
            </w:tcMar>
          </w:tcPr>
          <w:p w14:paraId="2FC7B0A4"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37.3</w:t>
            </w:r>
          </w:p>
        </w:tc>
        <w:tc>
          <w:tcPr>
            <w:tcW w:w="461" w:type="dxa"/>
            <w:gridSpan w:val="2"/>
            <w:tcBorders>
              <w:top w:val="nil"/>
              <w:left w:val="nil"/>
              <w:bottom w:val="nil"/>
              <w:right w:val="nil"/>
            </w:tcBorders>
            <w:shd w:val="clear" w:color="auto" w:fill="FFFFFF"/>
            <w:tcMar>
              <w:left w:w="30" w:type="dxa"/>
              <w:right w:w="30" w:type="dxa"/>
            </w:tcMar>
          </w:tcPr>
          <w:p w14:paraId="1AD043B8"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36.4</w:t>
            </w:r>
          </w:p>
        </w:tc>
        <w:tc>
          <w:tcPr>
            <w:tcW w:w="692" w:type="dxa"/>
            <w:tcBorders>
              <w:top w:val="nil"/>
              <w:left w:val="nil"/>
              <w:bottom w:val="nil"/>
              <w:right w:val="nil"/>
            </w:tcBorders>
            <w:shd w:val="clear" w:color="auto" w:fill="FFFFFF"/>
            <w:tcMar>
              <w:left w:w="30" w:type="dxa"/>
              <w:right w:w="30" w:type="dxa"/>
            </w:tcMar>
          </w:tcPr>
          <w:p w14:paraId="42C2AFE7"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51</w:t>
            </w:r>
          </w:p>
        </w:tc>
        <w:tc>
          <w:tcPr>
            <w:tcW w:w="693" w:type="dxa"/>
            <w:tcBorders>
              <w:top w:val="nil"/>
              <w:left w:val="nil"/>
              <w:bottom w:val="nil"/>
              <w:right w:val="nil"/>
            </w:tcBorders>
            <w:shd w:val="clear" w:color="auto" w:fill="FFFFFF"/>
            <w:tcMar>
              <w:left w:w="30" w:type="dxa"/>
              <w:right w:w="30" w:type="dxa"/>
            </w:tcMar>
          </w:tcPr>
          <w:p w14:paraId="41E30463" w14:textId="77777777" w:rsidR="006E6AE6" w:rsidRPr="00A84FBC" w:rsidRDefault="006E6AE6" w:rsidP="00782438">
            <w:pPr>
              <w:adjustRightInd w:val="0"/>
              <w:spacing w:before="30" w:after="30"/>
              <w:rPr>
                <w:rFonts w:cs="Arial"/>
                <w:color w:val="000000"/>
                <w:sz w:val="16"/>
                <w:szCs w:val="18"/>
              </w:rPr>
            </w:pPr>
            <w:r w:rsidRPr="00A84FBC">
              <w:rPr>
                <w:rFonts w:cs="Arial"/>
                <w:color w:val="000000"/>
                <w:sz w:val="16"/>
                <w:szCs w:val="18"/>
              </w:rPr>
              <w:t>(0.3)</w:t>
            </w:r>
          </w:p>
        </w:tc>
        <w:tc>
          <w:tcPr>
            <w:tcW w:w="261" w:type="dxa"/>
            <w:gridSpan w:val="3"/>
            <w:tcBorders>
              <w:top w:val="nil"/>
              <w:left w:val="nil"/>
              <w:bottom w:val="nil"/>
              <w:right w:val="nil"/>
            </w:tcBorders>
            <w:shd w:val="clear" w:color="auto" w:fill="FFFFFF"/>
            <w:tcMar>
              <w:left w:w="30" w:type="dxa"/>
              <w:right w:w="30" w:type="dxa"/>
            </w:tcMar>
          </w:tcPr>
          <w:p w14:paraId="3D2C3124" w14:textId="77777777" w:rsidR="006E6AE6" w:rsidRPr="00A84FBC" w:rsidRDefault="006E6AE6" w:rsidP="00782438">
            <w:pPr>
              <w:adjustRightInd w:val="0"/>
              <w:spacing w:before="30" w:after="30"/>
              <w:jc w:val="right"/>
              <w:rPr>
                <w:rFonts w:cs="Arial"/>
                <w:color w:val="FFFFFF"/>
                <w:sz w:val="16"/>
                <w:szCs w:val="18"/>
              </w:rPr>
            </w:pPr>
            <w:r w:rsidRPr="00A84FBC">
              <w:rPr>
                <w:rFonts w:cs="Arial"/>
                <w:color w:val="FFFFFF"/>
                <w:sz w:val="16"/>
                <w:szCs w:val="18"/>
              </w:rPr>
              <w:t>.</w:t>
            </w:r>
          </w:p>
        </w:tc>
        <w:tc>
          <w:tcPr>
            <w:tcW w:w="515" w:type="dxa"/>
            <w:tcBorders>
              <w:top w:val="nil"/>
              <w:left w:val="nil"/>
              <w:bottom w:val="nil"/>
              <w:right w:val="nil"/>
            </w:tcBorders>
            <w:shd w:val="clear" w:color="auto" w:fill="FFFFFF"/>
            <w:tcMar>
              <w:left w:w="30" w:type="dxa"/>
              <w:right w:w="30" w:type="dxa"/>
            </w:tcMar>
          </w:tcPr>
          <w:p w14:paraId="6366107C"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3149</w:t>
            </w:r>
          </w:p>
        </w:tc>
        <w:tc>
          <w:tcPr>
            <w:tcW w:w="965" w:type="dxa"/>
            <w:gridSpan w:val="2"/>
            <w:tcBorders>
              <w:top w:val="nil"/>
              <w:left w:val="nil"/>
              <w:bottom w:val="nil"/>
              <w:right w:val="nil"/>
            </w:tcBorders>
            <w:shd w:val="clear" w:color="auto" w:fill="FFFFFF"/>
            <w:tcMar>
              <w:left w:w="30" w:type="dxa"/>
              <w:right w:w="30" w:type="dxa"/>
            </w:tcMar>
          </w:tcPr>
          <w:p w14:paraId="5D936027"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32.8</w:t>
            </w:r>
          </w:p>
        </w:tc>
        <w:tc>
          <w:tcPr>
            <w:tcW w:w="1015" w:type="dxa"/>
            <w:gridSpan w:val="2"/>
            <w:tcBorders>
              <w:top w:val="nil"/>
              <w:left w:val="nil"/>
              <w:bottom w:val="nil"/>
              <w:right w:val="nil"/>
            </w:tcBorders>
            <w:shd w:val="clear" w:color="auto" w:fill="FFFFFF"/>
            <w:tcMar>
              <w:left w:w="30" w:type="dxa"/>
              <w:right w:w="30" w:type="dxa"/>
            </w:tcMar>
          </w:tcPr>
          <w:p w14:paraId="79DCA2B6"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5.6</w:t>
            </w:r>
          </w:p>
        </w:tc>
        <w:tc>
          <w:tcPr>
            <w:tcW w:w="898" w:type="dxa"/>
            <w:gridSpan w:val="3"/>
            <w:tcBorders>
              <w:top w:val="nil"/>
              <w:left w:val="nil"/>
              <w:bottom w:val="nil"/>
              <w:right w:val="nil"/>
            </w:tcBorders>
            <w:shd w:val="clear" w:color="auto" w:fill="FFFFFF"/>
            <w:tcMar>
              <w:left w:w="30" w:type="dxa"/>
              <w:right w:w="30" w:type="dxa"/>
            </w:tcMar>
          </w:tcPr>
          <w:p w14:paraId="205B2B90"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4.4</w:t>
            </w:r>
          </w:p>
        </w:tc>
        <w:tc>
          <w:tcPr>
            <w:tcW w:w="1112" w:type="dxa"/>
            <w:gridSpan w:val="2"/>
            <w:tcBorders>
              <w:top w:val="nil"/>
              <w:left w:val="nil"/>
              <w:bottom w:val="nil"/>
              <w:right w:val="nil"/>
            </w:tcBorders>
            <w:shd w:val="clear" w:color="auto" w:fill="FFFFFF"/>
            <w:tcMar>
              <w:left w:w="30" w:type="dxa"/>
              <w:right w:w="30" w:type="dxa"/>
            </w:tcMar>
          </w:tcPr>
          <w:p w14:paraId="64A2E823"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25.9</w:t>
            </w:r>
          </w:p>
        </w:tc>
        <w:tc>
          <w:tcPr>
            <w:tcW w:w="461" w:type="dxa"/>
            <w:tcBorders>
              <w:top w:val="nil"/>
              <w:left w:val="nil"/>
              <w:bottom w:val="nil"/>
              <w:right w:val="nil"/>
            </w:tcBorders>
            <w:shd w:val="clear" w:color="auto" w:fill="FFFFFF"/>
            <w:tcMar>
              <w:left w:w="30" w:type="dxa"/>
              <w:right w:w="30" w:type="dxa"/>
            </w:tcMar>
          </w:tcPr>
          <w:p w14:paraId="58B062BA"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31.3</w:t>
            </w:r>
          </w:p>
        </w:tc>
        <w:tc>
          <w:tcPr>
            <w:tcW w:w="749" w:type="dxa"/>
            <w:gridSpan w:val="2"/>
            <w:tcBorders>
              <w:top w:val="nil"/>
              <w:left w:val="nil"/>
              <w:bottom w:val="nil"/>
              <w:right w:val="nil"/>
            </w:tcBorders>
            <w:shd w:val="clear" w:color="auto" w:fill="FFFFFF"/>
            <w:tcMar>
              <w:left w:w="30" w:type="dxa"/>
              <w:right w:w="30" w:type="dxa"/>
            </w:tcMar>
          </w:tcPr>
          <w:p w14:paraId="01C85583"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54</w:t>
            </w:r>
          </w:p>
        </w:tc>
        <w:tc>
          <w:tcPr>
            <w:tcW w:w="634" w:type="dxa"/>
            <w:tcBorders>
              <w:top w:val="nil"/>
              <w:left w:val="nil"/>
              <w:bottom w:val="nil"/>
              <w:right w:val="nil"/>
            </w:tcBorders>
            <w:shd w:val="clear" w:color="auto" w:fill="FFFFFF"/>
            <w:tcMar>
              <w:left w:w="30" w:type="dxa"/>
              <w:right w:w="30" w:type="dxa"/>
            </w:tcMar>
          </w:tcPr>
          <w:p w14:paraId="7D853131" w14:textId="77777777" w:rsidR="006E6AE6" w:rsidRPr="00A84FBC" w:rsidRDefault="006E6AE6" w:rsidP="00782438">
            <w:pPr>
              <w:adjustRightInd w:val="0"/>
              <w:spacing w:before="30" w:after="30"/>
              <w:rPr>
                <w:rFonts w:cs="Arial"/>
                <w:color w:val="000000"/>
                <w:sz w:val="16"/>
                <w:szCs w:val="18"/>
              </w:rPr>
            </w:pPr>
            <w:r w:rsidRPr="00A84FBC">
              <w:rPr>
                <w:rFonts w:cs="Arial"/>
                <w:color w:val="000000"/>
                <w:sz w:val="16"/>
                <w:szCs w:val="18"/>
              </w:rPr>
              <w:t>(1.4)</w:t>
            </w:r>
          </w:p>
        </w:tc>
      </w:tr>
      <w:tr w:rsidR="006E6AE6" w:rsidRPr="00A84FBC" w14:paraId="149F33F3" w14:textId="77777777" w:rsidTr="00BE07C6">
        <w:trPr>
          <w:gridAfter w:val="1"/>
          <w:wAfter w:w="37" w:type="dxa"/>
          <w:cantSplit/>
          <w:trHeight w:val="145"/>
        </w:trPr>
        <w:tc>
          <w:tcPr>
            <w:tcW w:w="1701" w:type="dxa"/>
            <w:tcBorders>
              <w:top w:val="nil"/>
              <w:left w:val="nil"/>
              <w:bottom w:val="nil"/>
              <w:right w:val="nil"/>
            </w:tcBorders>
            <w:shd w:val="clear" w:color="auto" w:fill="FFFFFF"/>
            <w:tcMar>
              <w:left w:w="30" w:type="dxa"/>
              <w:right w:w="30" w:type="dxa"/>
            </w:tcMar>
          </w:tcPr>
          <w:p w14:paraId="6824C154" w14:textId="77777777" w:rsidR="006E6AE6" w:rsidRPr="00A84FBC" w:rsidRDefault="006E6AE6" w:rsidP="00782438">
            <w:pPr>
              <w:adjustRightInd w:val="0"/>
              <w:spacing w:before="30" w:after="30"/>
              <w:ind w:left="144"/>
              <w:rPr>
                <w:rFonts w:cs="Arial"/>
                <w:color w:val="000000"/>
                <w:sz w:val="16"/>
                <w:szCs w:val="18"/>
              </w:rPr>
            </w:pPr>
            <w:r w:rsidRPr="00A84FBC">
              <w:rPr>
                <w:rFonts w:cs="Arial"/>
                <w:color w:val="000000"/>
                <w:sz w:val="16"/>
                <w:szCs w:val="18"/>
              </w:rPr>
              <w:t>1960-1969</w:t>
            </w:r>
          </w:p>
        </w:tc>
        <w:tc>
          <w:tcPr>
            <w:tcW w:w="259" w:type="dxa"/>
            <w:tcBorders>
              <w:top w:val="nil"/>
              <w:left w:val="nil"/>
              <w:bottom w:val="nil"/>
              <w:right w:val="nil"/>
            </w:tcBorders>
            <w:shd w:val="clear" w:color="auto" w:fill="FFFFFF"/>
            <w:tcMar>
              <w:left w:w="30" w:type="dxa"/>
              <w:right w:w="30" w:type="dxa"/>
            </w:tcMar>
          </w:tcPr>
          <w:p w14:paraId="6519AD1F" w14:textId="77777777" w:rsidR="006E6AE6" w:rsidRPr="00A84FBC" w:rsidRDefault="006E6AE6" w:rsidP="00782438">
            <w:pPr>
              <w:adjustRightInd w:val="0"/>
              <w:spacing w:before="30" w:after="30"/>
              <w:jc w:val="right"/>
              <w:rPr>
                <w:rFonts w:cs="Arial"/>
                <w:color w:val="FFFFFF"/>
                <w:sz w:val="16"/>
                <w:szCs w:val="18"/>
              </w:rPr>
            </w:pPr>
            <w:r w:rsidRPr="00A84FBC">
              <w:rPr>
                <w:rFonts w:cs="Arial"/>
                <w:color w:val="FFFFFF"/>
                <w:sz w:val="16"/>
                <w:szCs w:val="18"/>
              </w:rPr>
              <w:t>.</w:t>
            </w:r>
          </w:p>
        </w:tc>
        <w:tc>
          <w:tcPr>
            <w:tcW w:w="726" w:type="dxa"/>
            <w:tcBorders>
              <w:top w:val="nil"/>
              <w:left w:val="nil"/>
              <w:bottom w:val="nil"/>
              <w:right w:val="nil"/>
            </w:tcBorders>
            <w:shd w:val="clear" w:color="auto" w:fill="FFFFFF"/>
            <w:tcMar>
              <w:left w:w="30" w:type="dxa"/>
              <w:right w:w="30" w:type="dxa"/>
            </w:tcMar>
          </w:tcPr>
          <w:p w14:paraId="251376E6"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58690</w:t>
            </w:r>
          </w:p>
        </w:tc>
        <w:tc>
          <w:tcPr>
            <w:tcW w:w="964" w:type="dxa"/>
            <w:tcBorders>
              <w:top w:val="nil"/>
              <w:left w:val="nil"/>
              <w:bottom w:val="nil"/>
              <w:right w:val="nil"/>
            </w:tcBorders>
            <w:shd w:val="clear" w:color="auto" w:fill="FFFFFF"/>
            <w:tcMar>
              <w:left w:w="30" w:type="dxa"/>
              <w:right w:w="30" w:type="dxa"/>
            </w:tcMar>
          </w:tcPr>
          <w:p w14:paraId="76C519F6"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14.6</w:t>
            </w:r>
          </w:p>
        </w:tc>
        <w:tc>
          <w:tcPr>
            <w:tcW w:w="1015" w:type="dxa"/>
            <w:tcBorders>
              <w:top w:val="nil"/>
              <w:left w:val="nil"/>
              <w:bottom w:val="nil"/>
              <w:right w:val="nil"/>
            </w:tcBorders>
            <w:shd w:val="clear" w:color="auto" w:fill="FFFFFF"/>
            <w:tcMar>
              <w:left w:w="30" w:type="dxa"/>
              <w:right w:w="30" w:type="dxa"/>
            </w:tcMar>
          </w:tcPr>
          <w:p w14:paraId="0281EC5B"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1.5</w:t>
            </w:r>
          </w:p>
        </w:tc>
        <w:tc>
          <w:tcPr>
            <w:tcW w:w="898" w:type="dxa"/>
            <w:tcBorders>
              <w:top w:val="nil"/>
              <w:left w:val="nil"/>
              <w:bottom w:val="nil"/>
              <w:right w:val="nil"/>
            </w:tcBorders>
            <w:shd w:val="clear" w:color="auto" w:fill="FFFFFF"/>
            <w:tcMar>
              <w:left w:w="30" w:type="dxa"/>
              <w:right w:w="30" w:type="dxa"/>
            </w:tcMar>
          </w:tcPr>
          <w:p w14:paraId="4D550772"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3.5</w:t>
            </w:r>
          </w:p>
        </w:tc>
        <w:tc>
          <w:tcPr>
            <w:tcW w:w="1112" w:type="dxa"/>
            <w:tcBorders>
              <w:top w:val="nil"/>
              <w:left w:val="nil"/>
              <w:bottom w:val="nil"/>
              <w:right w:val="nil"/>
            </w:tcBorders>
            <w:shd w:val="clear" w:color="auto" w:fill="FFFFFF"/>
            <w:tcMar>
              <w:left w:w="30" w:type="dxa"/>
              <w:right w:w="30" w:type="dxa"/>
            </w:tcMar>
          </w:tcPr>
          <w:p w14:paraId="520B7695"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43.7</w:t>
            </w:r>
          </w:p>
        </w:tc>
        <w:tc>
          <w:tcPr>
            <w:tcW w:w="461" w:type="dxa"/>
            <w:gridSpan w:val="2"/>
            <w:tcBorders>
              <w:top w:val="nil"/>
              <w:left w:val="nil"/>
              <w:bottom w:val="nil"/>
              <w:right w:val="nil"/>
            </w:tcBorders>
            <w:shd w:val="clear" w:color="auto" w:fill="FFFFFF"/>
            <w:tcMar>
              <w:left w:w="30" w:type="dxa"/>
              <w:right w:w="30" w:type="dxa"/>
            </w:tcMar>
          </w:tcPr>
          <w:p w14:paraId="1CD11EA1"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36.7</w:t>
            </w:r>
          </w:p>
        </w:tc>
        <w:tc>
          <w:tcPr>
            <w:tcW w:w="692" w:type="dxa"/>
            <w:tcBorders>
              <w:top w:val="nil"/>
              <w:left w:val="nil"/>
              <w:bottom w:val="nil"/>
              <w:right w:val="nil"/>
            </w:tcBorders>
            <w:shd w:val="clear" w:color="auto" w:fill="FFFFFF"/>
            <w:tcMar>
              <w:left w:w="30" w:type="dxa"/>
              <w:right w:w="30" w:type="dxa"/>
            </w:tcMar>
          </w:tcPr>
          <w:p w14:paraId="1D90BA91"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57</w:t>
            </w:r>
          </w:p>
        </w:tc>
        <w:tc>
          <w:tcPr>
            <w:tcW w:w="693" w:type="dxa"/>
            <w:tcBorders>
              <w:top w:val="nil"/>
              <w:left w:val="nil"/>
              <w:bottom w:val="nil"/>
              <w:right w:val="nil"/>
            </w:tcBorders>
            <w:shd w:val="clear" w:color="auto" w:fill="FFFFFF"/>
            <w:tcMar>
              <w:left w:w="30" w:type="dxa"/>
              <w:right w:w="30" w:type="dxa"/>
            </w:tcMar>
          </w:tcPr>
          <w:p w14:paraId="5452095E" w14:textId="77777777" w:rsidR="006E6AE6" w:rsidRPr="00A84FBC" w:rsidRDefault="006E6AE6" w:rsidP="00782438">
            <w:pPr>
              <w:adjustRightInd w:val="0"/>
              <w:spacing w:before="30" w:after="30"/>
              <w:rPr>
                <w:rFonts w:cs="Arial"/>
                <w:color w:val="000000"/>
                <w:sz w:val="16"/>
                <w:szCs w:val="18"/>
              </w:rPr>
            </w:pPr>
            <w:r w:rsidRPr="00A84FBC">
              <w:rPr>
                <w:rFonts w:cs="Arial"/>
                <w:color w:val="000000"/>
                <w:sz w:val="16"/>
                <w:szCs w:val="18"/>
              </w:rPr>
              <w:t>(0.3)</w:t>
            </w:r>
          </w:p>
        </w:tc>
        <w:tc>
          <w:tcPr>
            <w:tcW w:w="261" w:type="dxa"/>
            <w:gridSpan w:val="3"/>
            <w:tcBorders>
              <w:top w:val="nil"/>
              <w:left w:val="nil"/>
              <w:bottom w:val="nil"/>
              <w:right w:val="nil"/>
            </w:tcBorders>
            <w:shd w:val="clear" w:color="auto" w:fill="FFFFFF"/>
            <w:tcMar>
              <w:left w:w="30" w:type="dxa"/>
              <w:right w:w="30" w:type="dxa"/>
            </w:tcMar>
          </w:tcPr>
          <w:p w14:paraId="6A3E39EE" w14:textId="77777777" w:rsidR="006E6AE6" w:rsidRPr="00A84FBC" w:rsidRDefault="006E6AE6" w:rsidP="00782438">
            <w:pPr>
              <w:adjustRightInd w:val="0"/>
              <w:spacing w:before="30" w:after="30"/>
              <w:jc w:val="right"/>
              <w:rPr>
                <w:rFonts w:cs="Arial"/>
                <w:color w:val="FFFFFF"/>
                <w:sz w:val="16"/>
                <w:szCs w:val="18"/>
              </w:rPr>
            </w:pPr>
            <w:r w:rsidRPr="00A84FBC">
              <w:rPr>
                <w:rFonts w:cs="Arial"/>
                <w:color w:val="FFFFFF"/>
                <w:sz w:val="16"/>
                <w:szCs w:val="18"/>
              </w:rPr>
              <w:t>.</w:t>
            </w:r>
          </w:p>
        </w:tc>
        <w:tc>
          <w:tcPr>
            <w:tcW w:w="515" w:type="dxa"/>
            <w:tcBorders>
              <w:top w:val="nil"/>
              <w:left w:val="nil"/>
              <w:bottom w:val="nil"/>
              <w:right w:val="nil"/>
            </w:tcBorders>
            <w:shd w:val="clear" w:color="auto" w:fill="FFFFFF"/>
            <w:tcMar>
              <w:left w:w="30" w:type="dxa"/>
              <w:right w:w="30" w:type="dxa"/>
            </w:tcMar>
          </w:tcPr>
          <w:p w14:paraId="7041570B"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2632</w:t>
            </w:r>
          </w:p>
        </w:tc>
        <w:tc>
          <w:tcPr>
            <w:tcW w:w="965" w:type="dxa"/>
            <w:gridSpan w:val="2"/>
            <w:tcBorders>
              <w:top w:val="nil"/>
              <w:left w:val="nil"/>
              <w:bottom w:val="nil"/>
              <w:right w:val="nil"/>
            </w:tcBorders>
            <w:shd w:val="clear" w:color="auto" w:fill="FFFFFF"/>
            <w:tcMar>
              <w:left w:w="30" w:type="dxa"/>
              <w:right w:w="30" w:type="dxa"/>
            </w:tcMar>
          </w:tcPr>
          <w:p w14:paraId="15B53D4E"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26.8</w:t>
            </w:r>
          </w:p>
        </w:tc>
        <w:tc>
          <w:tcPr>
            <w:tcW w:w="1015" w:type="dxa"/>
            <w:gridSpan w:val="2"/>
            <w:tcBorders>
              <w:top w:val="nil"/>
              <w:left w:val="nil"/>
              <w:bottom w:val="nil"/>
              <w:right w:val="nil"/>
            </w:tcBorders>
            <w:shd w:val="clear" w:color="auto" w:fill="FFFFFF"/>
            <w:tcMar>
              <w:left w:w="30" w:type="dxa"/>
              <w:right w:w="30" w:type="dxa"/>
            </w:tcMar>
          </w:tcPr>
          <w:p w14:paraId="64FD99FF"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2.6</w:t>
            </w:r>
          </w:p>
        </w:tc>
        <w:tc>
          <w:tcPr>
            <w:tcW w:w="898" w:type="dxa"/>
            <w:gridSpan w:val="3"/>
            <w:tcBorders>
              <w:top w:val="nil"/>
              <w:left w:val="nil"/>
              <w:bottom w:val="nil"/>
              <w:right w:val="nil"/>
            </w:tcBorders>
            <w:shd w:val="clear" w:color="auto" w:fill="FFFFFF"/>
            <w:tcMar>
              <w:left w:w="30" w:type="dxa"/>
              <w:right w:w="30" w:type="dxa"/>
            </w:tcMar>
          </w:tcPr>
          <w:p w14:paraId="7009C278"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2.8</w:t>
            </w:r>
          </w:p>
        </w:tc>
        <w:tc>
          <w:tcPr>
            <w:tcW w:w="1112" w:type="dxa"/>
            <w:gridSpan w:val="2"/>
            <w:tcBorders>
              <w:top w:val="nil"/>
              <w:left w:val="nil"/>
              <w:bottom w:val="nil"/>
              <w:right w:val="nil"/>
            </w:tcBorders>
            <w:shd w:val="clear" w:color="auto" w:fill="FFFFFF"/>
            <w:tcMar>
              <w:left w:w="30" w:type="dxa"/>
              <w:right w:w="30" w:type="dxa"/>
            </w:tcMar>
          </w:tcPr>
          <w:p w14:paraId="417678F1"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35.7</w:t>
            </w:r>
          </w:p>
        </w:tc>
        <w:tc>
          <w:tcPr>
            <w:tcW w:w="461" w:type="dxa"/>
            <w:tcBorders>
              <w:top w:val="nil"/>
              <w:left w:val="nil"/>
              <w:bottom w:val="nil"/>
              <w:right w:val="nil"/>
            </w:tcBorders>
            <w:shd w:val="clear" w:color="auto" w:fill="FFFFFF"/>
            <w:tcMar>
              <w:left w:w="30" w:type="dxa"/>
              <w:right w:w="30" w:type="dxa"/>
            </w:tcMar>
          </w:tcPr>
          <w:p w14:paraId="790A9F6C"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32.2</w:t>
            </w:r>
          </w:p>
        </w:tc>
        <w:tc>
          <w:tcPr>
            <w:tcW w:w="749" w:type="dxa"/>
            <w:gridSpan w:val="2"/>
            <w:tcBorders>
              <w:top w:val="nil"/>
              <w:left w:val="nil"/>
              <w:bottom w:val="nil"/>
              <w:right w:val="nil"/>
            </w:tcBorders>
            <w:shd w:val="clear" w:color="auto" w:fill="FFFFFF"/>
            <w:tcMar>
              <w:left w:w="30" w:type="dxa"/>
              <w:right w:w="30" w:type="dxa"/>
            </w:tcMar>
          </w:tcPr>
          <w:p w14:paraId="2792E553"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66</w:t>
            </w:r>
          </w:p>
        </w:tc>
        <w:tc>
          <w:tcPr>
            <w:tcW w:w="634" w:type="dxa"/>
            <w:tcBorders>
              <w:top w:val="nil"/>
              <w:left w:val="nil"/>
              <w:bottom w:val="nil"/>
              <w:right w:val="nil"/>
            </w:tcBorders>
            <w:shd w:val="clear" w:color="auto" w:fill="FFFFFF"/>
            <w:tcMar>
              <w:left w:w="30" w:type="dxa"/>
              <w:right w:w="30" w:type="dxa"/>
            </w:tcMar>
          </w:tcPr>
          <w:p w14:paraId="49747AFE" w14:textId="77777777" w:rsidR="006E6AE6" w:rsidRPr="00A84FBC" w:rsidRDefault="006E6AE6" w:rsidP="00782438">
            <w:pPr>
              <w:adjustRightInd w:val="0"/>
              <w:spacing w:before="30" w:after="30"/>
              <w:rPr>
                <w:rFonts w:cs="Arial"/>
                <w:color w:val="000000"/>
                <w:sz w:val="16"/>
                <w:szCs w:val="18"/>
              </w:rPr>
            </w:pPr>
            <w:r w:rsidRPr="00A84FBC">
              <w:rPr>
                <w:rFonts w:cs="Arial"/>
                <w:color w:val="000000"/>
                <w:sz w:val="16"/>
                <w:szCs w:val="18"/>
              </w:rPr>
              <w:t>(1.9)</w:t>
            </w:r>
          </w:p>
        </w:tc>
      </w:tr>
      <w:tr w:rsidR="006E6AE6" w:rsidRPr="00A84FBC" w14:paraId="259E0B9E" w14:textId="77777777" w:rsidTr="00BE07C6">
        <w:trPr>
          <w:gridAfter w:val="1"/>
          <w:wAfter w:w="37" w:type="dxa"/>
          <w:cantSplit/>
          <w:trHeight w:val="145"/>
        </w:trPr>
        <w:tc>
          <w:tcPr>
            <w:tcW w:w="1701" w:type="dxa"/>
            <w:tcBorders>
              <w:top w:val="nil"/>
              <w:left w:val="nil"/>
              <w:bottom w:val="nil"/>
              <w:right w:val="nil"/>
            </w:tcBorders>
            <w:shd w:val="clear" w:color="auto" w:fill="FFFFFF"/>
            <w:tcMar>
              <w:left w:w="30" w:type="dxa"/>
              <w:right w:w="30" w:type="dxa"/>
            </w:tcMar>
          </w:tcPr>
          <w:p w14:paraId="3A98A44E" w14:textId="77777777" w:rsidR="006E6AE6" w:rsidRPr="00A84FBC" w:rsidRDefault="006E6AE6" w:rsidP="00782438">
            <w:pPr>
              <w:adjustRightInd w:val="0"/>
              <w:spacing w:before="30" w:after="30"/>
              <w:ind w:left="144"/>
              <w:rPr>
                <w:rFonts w:cs="Arial"/>
                <w:color w:val="000000"/>
                <w:sz w:val="16"/>
                <w:szCs w:val="18"/>
              </w:rPr>
            </w:pPr>
            <w:r w:rsidRPr="003678F9">
              <w:rPr>
                <w:rFonts w:cs="Arial"/>
                <w:color w:val="000000"/>
                <w:sz w:val="16"/>
                <w:szCs w:val="18"/>
              </w:rPr>
              <w:t>≥1970</w:t>
            </w:r>
          </w:p>
        </w:tc>
        <w:tc>
          <w:tcPr>
            <w:tcW w:w="259" w:type="dxa"/>
            <w:tcBorders>
              <w:top w:val="nil"/>
              <w:left w:val="nil"/>
              <w:bottom w:val="nil"/>
              <w:right w:val="nil"/>
            </w:tcBorders>
            <w:shd w:val="clear" w:color="auto" w:fill="FFFFFF"/>
            <w:tcMar>
              <w:left w:w="30" w:type="dxa"/>
              <w:right w:w="30" w:type="dxa"/>
            </w:tcMar>
          </w:tcPr>
          <w:p w14:paraId="0CE41291" w14:textId="77777777" w:rsidR="006E6AE6" w:rsidRPr="00A84FBC" w:rsidRDefault="006E6AE6" w:rsidP="00782438">
            <w:pPr>
              <w:adjustRightInd w:val="0"/>
              <w:spacing w:before="30" w:after="30"/>
              <w:jc w:val="right"/>
              <w:rPr>
                <w:rFonts w:cs="Arial"/>
                <w:color w:val="FFFFFF"/>
                <w:sz w:val="16"/>
                <w:szCs w:val="18"/>
              </w:rPr>
            </w:pPr>
            <w:r w:rsidRPr="00A84FBC">
              <w:rPr>
                <w:rFonts w:cs="Arial"/>
                <w:color w:val="FFFFFF"/>
                <w:sz w:val="16"/>
                <w:szCs w:val="18"/>
              </w:rPr>
              <w:t>.</w:t>
            </w:r>
          </w:p>
        </w:tc>
        <w:tc>
          <w:tcPr>
            <w:tcW w:w="726" w:type="dxa"/>
            <w:tcBorders>
              <w:top w:val="nil"/>
              <w:left w:val="nil"/>
              <w:bottom w:val="nil"/>
              <w:right w:val="nil"/>
            </w:tcBorders>
            <w:shd w:val="clear" w:color="auto" w:fill="FFFFFF"/>
            <w:tcMar>
              <w:left w:w="30" w:type="dxa"/>
              <w:right w:w="30" w:type="dxa"/>
            </w:tcMar>
          </w:tcPr>
          <w:p w14:paraId="24A8EA11"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10394</w:t>
            </w:r>
          </w:p>
        </w:tc>
        <w:tc>
          <w:tcPr>
            <w:tcW w:w="964" w:type="dxa"/>
            <w:tcBorders>
              <w:top w:val="nil"/>
              <w:left w:val="nil"/>
              <w:bottom w:val="nil"/>
              <w:right w:val="nil"/>
            </w:tcBorders>
            <w:shd w:val="clear" w:color="auto" w:fill="FFFFFF"/>
            <w:tcMar>
              <w:left w:w="30" w:type="dxa"/>
              <w:right w:w="30" w:type="dxa"/>
            </w:tcMar>
          </w:tcPr>
          <w:p w14:paraId="7F285A26"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17.3</w:t>
            </w:r>
          </w:p>
        </w:tc>
        <w:tc>
          <w:tcPr>
            <w:tcW w:w="1015" w:type="dxa"/>
            <w:tcBorders>
              <w:top w:val="nil"/>
              <w:left w:val="nil"/>
              <w:bottom w:val="nil"/>
              <w:right w:val="nil"/>
            </w:tcBorders>
            <w:shd w:val="clear" w:color="auto" w:fill="FFFFFF"/>
            <w:tcMar>
              <w:left w:w="30" w:type="dxa"/>
              <w:right w:w="30" w:type="dxa"/>
            </w:tcMar>
          </w:tcPr>
          <w:p w14:paraId="4A176B0D"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0.7</w:t>
            </w:r>
          </w:p>
        </w:tc>
        <w:tc>
          <w:tcPr>
            <w:tcW w:w="898" w:type="dxa"/>
            <w:tcBorders>
              <w:top w:val="nil"/>
              <w:left w:val="nil"/>
              <w:bottom w:val="nil"/>
              <w:right w:val="nil"/>
            </w:tcBorders>
            <w:shd w:val="clear" w:color="auto" w:fill="FFFFFF"/>
            <w:tcMar>
              <w:left w:w="30" w:type="dxa"/>
              <w:right w:w="30" w:type="dxa"/>
            </w:tcMar>
          </w:tcPr>
          <w:p w14:paraId="7F72A650"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2.7</w:t>
            </w:r>
          </w:p>
        </w:tc>
        <w:tc>
          <w:tcPr>
            <w:tcW w:w="1112" w:type="dxa"/>
            <w:tcBorders>
              <w:top w:val="nil"/>
              <w:left w:val="nil"/>
              <w:bottom w:val="nil"/>
              <w:right w:val="nil"/>
            </w:tcBorders>
            <w:shd w:val="clear" w:color="auto" w:fill="FFFFFF"/>
            <w:tcMar>
              <w:left w:w="30" w:type="dxa"/>
              <w:right w:w="30" w:type="dxa"/>
            </w:tcMar>
          </w:tcPr>
          <w:p w14:paraId="6C634E09"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52.3</w:t>
            </w:r>
          </w:p>
        </w:tc>
        <w:tc>
          <w:tcPr>
            <w:tcW w:w="461" w:type="dxa"/>
            <w:gridSpan w:val="2"/>
            <w:tcBorders>
              <w:top w:val="nil"/>
              <w:left w:val="nil"/>
              <w:bottom w:val="nil"/>
              <w:right w:val="nil"/>
            </w:tcBorders>
            <w:shd w:val="clear" w:color="auto" w:fill="FFFFFF"/>
            <w:tcMar>
              <w:left w:w="30" w:type="dxa"/>
              <w:right w:w="30" w:type="dxa"/>
            </w:tcMar>
          </w:tcPr>
          <w:p w14:paraId="38B59C97"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27.0</w:t>
            </w:r>
          </w:p>
        </w:tc>
        <w:tc>
          <w:tcPr>
            <w:tcW w:w="692" w:type="dxa"/>
            <w:tcBorders>
              <w:top w:val="nil"/>
              <w:left w:val="nil"/>
              <w:bottom w:val="nil"/>
              <w:right w:val="nil"/>
            </w:tcBorders>
            <w:shd w:val="clear" w:color="auto" w:fill="FFFFFF"/>
            <w:tcMar>
              <w:left w:w="30" w:type="dxa"/>
              <w:right w:w="30" w:type="dxa"/>
            </w:tcMar>
          </w:tcPr>
          <w:p w14:paraId="2A45274C"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58</w:t>
            </w:r>
          </w:p>
        </w:tc>
        <w:tc>
          <w:tcPr>
            <w:tcW w:w="693" w:type="dxa"/>
            <w:tcBorders>
              <w:top w:val="nil"/>
              <w:left w:val="nil"/>
              <w:bottom w:val="nil"/>
              <w:right w:val="nil"/>
            </w:tcBorders>
            <w:shd w:val="clear" w:color="auto" w:fill="FFFFFF"/>
            <w:tcMar>
              <w:left w:w="30" w:type="dxa"/>
              <w:right w:w="30" w:type="dxa"/>
            </w:tcMar>
          </w:tcPr>
          <w:p w14:paraId="3A014B4D" w14:textId="77777777" w:rsidR="006E6AE6" w:rsidRPr="00A84FBC" w:rsidRDefault="006E6AE6" w:rsidP="00782438">
            <w:pPr>
              <w:adjustRightInd w:val="0"/>
              <w:spacing w:before="30" w:after="30"/>
              <w:rPr>
                <w:rFonts w:cs="Arial"/>
                <w:color w:val="000000"/>
                <w:sz w:val="16"/>
                <w:szCs w:val="18"/>
              </w:rPr>
            </w:pPr>
            <w:r w:rsidRPr="00A84FBC">
              <w:rPr>
                <w:rFonts w:cs="Arial"/>
                <w:color w:val="000000"/>
                <w:sz w:val="16"/>
                <w:szCs w:val="18"/>
              </w:rPr>
              <w:t>(0.8)</w:t>
            </w:r>
          </w:p>
        </w:tc>
        <w:tc>
          <w:tcPr>
            <w:tcW w:w="261" w:type="dxa"/>
            <w:gridSpan w:val="3"/>
            <w:tcBorders>
              <w:top w:val="nil"/>
              <w:left w:val="nil"/>
              <w:bottom w:val="nil"/>
              <w:right w:val="nil"/>
            </w:tcBorders>
            <w:shd w:val="clear" w:color="auto" w:fill="FFFFFF"/>
            <w:tcMar>
              <w:left w:w="30" w:type="dxa"/>
              <w:right w:w="30" w:type="dxa"/>
            </w:tcMar>
          </w:tcPr>
          <w:p w14:paraId="5EB2A7C1" w14:textId="77777777" w:rsidR="006E6AE6" w:rsidRPr="00A84FBC" w:rsidRDefault="006E6AE6" w:rsidP="00782438">
            <w:pPr>
              <w:adjustRightInd w:val="0"/>
              <w:spacing w:before="30" w:after="30"/>
              <w:jc w:val="right"/>
              <w:rPr>
                <w:rFonts w:cs="Arial"/>
                <w:color w:val="FFFFFF"/>
                <w:sz w:val="16"/>
                <w:szCs w:val="18"/>
              </w:rPr>
            </w:pPr>
            <w:r w:rsidRPr="00A84FBC">
              <w:rPr>
                <w:rFonts w:cs="Arial"/>
                <w:color w:val="FFFFFF"/>
                <w:sz w:val="16"/>
                <w:szCs w:val="18"/>
              </w:rPr>
              <w:t>.</w:t>
            </w:r>
          </w:p>
        </w:tc>
        <w:tc>
          <w:tcPr>
            <w:tcW w:w="515" w:type="dxa"/>
            <w:tcBorders>
              <w:top w:val="nil"/>
              <w:left w:val="nil"/>
              <w:bottom w:val="nil"/>
              <w:right w:val="nil"/>
            </w:tcBorders>
            <w:shd w:val="clear" w:color="auto" w:fill="FFFFFF"/>
            <w:tcMar>
              <w:left w:w="30" w:type="dxa"/>
              <w:right w:w="30" w:type="dxa"/>
            </w:tcMar>
          </w:tcPr>
          <w:p w14:paraId="06DA8EB4"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371</w:t>
            </w:r>
          </w:p>
        </w:tc>
        <w:tc>
          <w:tcPr>
            <w:tcW w:w="965" w:type="dxa"/>
            <w:gridSpan w:val="2"/>
            <w:tcBorders>
              <w:top w:val="nil"/>
              <w:left w:val="nil"/>
              <w:bottom w:val="nil"/>
              <w:right w:val="nil"/>
            </w:tcBorders>
            <w:shd w:val="clear" w:color="auto" w:fill="FFFFFF"/>
            <w:tcMar>
              <w:left w:w="30" w:type="dxa"/>
              <w:right w:w="30" w:type="dxa"/>
            </w:tcMar>
          </w:tcPr>
          <w:p w14:paraId="09A13EF9"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23.1</w:t>
            </w:r>
          </w:p>
        </w:tc>
        <w:tc>
          <w:tcPr>
            <w:tcW w:w="1015" w:type="dxa"/>
            <w:gridSpan w:val="2"/>
            <w:tcBorders>
              <w:top w:val="nil"/>
              <w:left w:val="nil"/>
              <w:bottom w:val="nil"/>
              <w:right w:val="nil"/>
            </w:tcBorders>
            <w:shd w:val="clear" w:color="auto" w:fill="FFFFFF"/>
            <w:tcMar>
              <w:left w:w="30" w:type="dxa"/>
              <w:right w:w="30" w:type="dxa"/>
            </w:tcMar>
          </w:tcPr>
          <w:p w14:paraId="09F9970D"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1.2</w:t>
            </w:r>
          </w:p>
        </w:tc>
        <w:tc>
          <w:tcPr>
            <w:tcW w:w="898" w:type="dxa"/>
            <w:gridSpan w:val="3"/>
            <w:tcBorders>
              <w:top w:val="nil"/>
              <w:left w:val="nil"/>
              <w:bottom w:val="nil"/>
              <w:right w:val="nil"/>
            </w:tcBorders>
            <w:shd w:val="clear" w:color="auto" w:fill="FFFFFF"/>
            <w:tcMar>
              <w:left w:w="30" w:type="dxa"/>
              <w:right w:w="30" w:type="dxa"/>
            </w:tcMar>
          </w:tcPr>
          <w:p w14:paraId="472470DD"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4.2</w:t>
            </w:r>
          </w:p>
        </w:tc>
        <w:tc>
          <w:tcPr>
            <w:tcW w:w="1112" w:type="dxa"/>
            <w:gridSpan w:val="2"/>
            <w:tcBorders>
              <w:top w:val="nil"/>
              <w:left w:val="nil"/>
              <w:bottom w:val="nil"/>
              <w:right w:val="nil"/>
            </w:tcBorders>
            <w:shd w:val="clear" w:color="auto" w:fill="FFFFFF"/>
            <w:tcMar>
              <w:left w:w="30" w:type="dxa"/>
              <w:right w:w="30" w:type="dxa"/>
            </w:tcMar>
          </w:tcPr>
          <w:p w14:paraId="5C0AAF64"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40.1</w:t>
            </w:r>
          </w:p>
        </w:tc>
        <w:tc>
          <w:tcPr>
            <w:tcW w:w="461" w:type="dxa"/>
            <w:tcBorders>
              <w:top w:val="nil"/>
              <w:left w:val="nil"/>
              <w:bottom w:val="nil"/>
              <w:right w:val="nil"/>
            </w:tcBorders>
            <w:shd w:val="clear" w:color="auto" w:fill="FFFFFF"/>
            <w:tcMar>
              <w:left w:w="30" w:type="dxa"/>
              <w:right w:w="30" w:type="dxa"/>
            </w:tcMar>
          </w:tcPr>
          <w:p w14:paraId="20F778C1"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31.5</w:t>
            </w:r>
          </w:p>
        </w:tc>
        <w:tc>
          <w:tcPr>
            <w:tcW w:w="749" w:type="dxa"/>
            <w:gridSpan w:val="2"/>
            <w:tcBorders>
              <w:top w:val="nil"/>
              <w:left w:val="nil"/>
              <w:bottom w:val="nil"/>
              <w:right w:val="nil"/>
            </w:tcBorders>
            <w:shd w:val="clear" w:color="auto" w:fill="FFFFFF"/>
            <w:tcMar>
              <w:left w:w="30" w:type="dxa"/>
              <w:right w:w="30" w:type="dxa"/>
            </w:tcMar>
          </w:tcPr>
          <w:p w14:paraId="50E04D64"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77</w:t>
            </w:r>
          </w:p>
        </w:tc>
        <w:tc>
          <w:tcPr>
            <w:tcW w:w="634" w:type="dxa"/>
            <w:tcBorders>
              <w:top w:val="nil"/>
              <w:left w:val="nil"/>
              <w:bottom w:val="nil"/>
              <w:right w:val="nil"/>
            </w:tcBorders>
            <w:shd w:val="clear" w:color="auto" w:fill="FFFFFF"/>
            <w:tcMar>
              <w:left w:w="30" w:type="dxa"/>
              <w:right w:w="30" w:type="dxa"/>
            </w:tcMar>
          </w:tcPr>
          <w:p w14:paraId="4805E7E5" w14:textId="77777777" w:rsidR="006E6AE6" w:rsidRPr="00A84FBC" w:rsidRDefault="006E6AE6" w:rsidP="00782438">
            <w:pPr>
              <w:adjustRightInd w:val="0"/>
              <w:spacing w:before="30" w:after="30"/>
              <w:rPr>
                <w:rFonts w:cs="Arial"/>
                <w:color w:val="000000"/>
                <w:sz w:val="16"/>
                <w:szCs w:val="18"/>
              </w:rPr>
            </w:pPr>
            <w:r w:rsidRPr="00A84FBC">
              <w:rPr>
                <w:rFonts w:cs="Arial"/>
                <w:color w:val="000000"/>
                <w:sz w:val="16"/>
                <w:szCs w:val="18"/>
              </w:rPr>
              <w:t>(7.0)</w:t>
            </w:r>
          </w:p>
        </w:tc>
      </w:tr>
      <w:tr w:rsidR="006E6AE6" w:rsidRPr="00A84FBC" w14:paraId="4CF4425A" w14:textId="77777777" w:rsidTr="00BE07C6">
        <w:trPr>
          <w:gridAfter w:val="1"/>
          <w:wAfter w:w="37" w:type="dxa"/>
          <w:cantSplit/>
          <w:trHeight w:val="145"/>
        </w:trPr>
        <w:tc>
          <w:tcPr>
            <w:tcW w:w="15131" w:type="dxa"/>
            <w:gridSpan w:val="28"/>
            <w:tcBorders>
              <w:top w:val="nil"/>
              <w:left w:val="nil"/>
              <w:bottom w:val="nil"/>
              <w:right w:val="nil"/>
            </w:tcBorders>
            <w:shd w:val="clear" w:color="auto" w:fill="FFFFFF"/>
            <w:tcMar>
              <w:left w:w="30" w:type="dxa"/>
              <w:right w:w="30" w:type="dxa"/>
            </w:tcMar>
          </w:tcPr>
          <w:p w14:paraId="3B30748E" w14:textId="77777777" w:rsidR="006E6AE6" w:rsidRPr="00A84FBC" w:rsidRDefault="006E6AE6" w:rsidP="00782438">
            <w:pPr>
              <w:adjustRightInd w:val="0"/>
              <w:spacing w:before="30" w:after="30"/>
              <w:rPr>
                <w:rFonts w:cs="Arial"/>
                <w:color w:val="000000"/>
                <w:sz w:val="16"/>
                <w:szCs w:val="18"/>
              </w:rPr>
            </w:pPr>
            <w:r w:rsidRPr="00A84FBC">
              <w:rPr>
                <w:rFonts w:cs="Arial"/>
                <w:color w:val="000000"/>
                <w:sz w:val="16"/>
                <w:szCs w:val="18"/>
              </w:rPr>
              <w:t>Area</w:t>
            </w:r>
          </w:p>
        </w:tc>
      </w:tr>
      <w:tr w:rsidR="006E6AE6" w:rsidRPr="00A84FBC" w14:paraId="7E5949D2" w14:textId="77777777" w:rsidTr="00BE07C6">
        <w:trPr>
          <w:gridAfter w:val="1"/>
          <w:wAfter w:w="37" w:type="dxa"/>
          <w:cantSplit/>
          <w:trHeight w:val="145"/>
        </w:trPr>
        <w:tc>
          <w:tcPr>
            <w:tcW w:w="1701" w:type="dxa"/>
            <w:tcBorders>
              <w:top w:val="nil"/>
              <w:left w:val="nil"/>
              <w:bottom w:val="nil"/>
              <w:right w:val="nil"/>
            </w:tcBorders>
            <w:shd w:val="clear" w:color="auto" w:fill="FFFFFF"/>
            <w:tcMar>
              <w:left w:w="30" w:type="dxa"/>
              <w:right w:w="30" w:type="dxa"/>
            </w:tcMar>
          </w:tcPr>
          <w:p w14:paraId="51A25D92" w14:textId="77777777" w:rsidR="006E6AE6" w:rsidRPr="00A84FBC" w:rsidRDefault="006E6AE6" w:rsidP="00782438">
            <w:pPr>
              <w:adjustRightInd w:val="0"/>
              <w:spacing w:before="30" w:after="30"/>
              <w:ind w:left="144"/>
              <w:rPr>
                <w:rFonts w:cs="Arial"/>
                <w:color w:val="000000"/>
                <w:sz w:val="16"/>
                <w:szCs w:val="18"/>
              </w:rPr>
            </w:pPr>
            <w:r w:rsidRPr="00A84FBC">
              <w:rPr>
                <w:rFonts w:cs="Arial"/>
                <w:color w:val="000000"/>
                <w:sz w:val="16"/>
                <w:szCs w:val="18"/>
              </w:rPr>
              <w:t>Rural</w:t>
            </w:r>
          </w:p>
        </w:tc>
        <w:tc>
          <w:tcPr>
            <w:tcW w:w="259" w:type="dxa"/>
            <w:tcBorders>
              <w:top w:val="nil"/>
              <w:left w:val="nil"/>
              <w:bottom w:val="nil"/>
              <w:right w:val="nil"/>
            </w:tcBorders>
            <w:shd w:val="clear" w:color="auto" w:fill="FFFFFF"/>
            <w:tcMar>
              <w:left w:w="30" w:type="dxa"/>
              <w:right w:w="30" w:type="dxa"/>
            </w:tcMar>
          </w:tcPr>
          <w:p w14:paraId="5CEC92F0" w14:textId="77777777" w:rsidR="006E6AE6" w:rsidRPr="00A84FBC" w:rsidRDefault="006E6AE6" w:rsidP="00782438">
            <w:pPr>
              <w:adjustRightInd w:val="0"/>
              <w:spacing w:before="30" w:after="30"/>
              <w:jc w:val="right"/>
              <w:rPr>
                <w:rFonts w:cs="Arial"/>
                <w:color w:val="FFFFFF"/>
                <w:sz w:val="16"/>
                <w:szCs w:val="18"/>
              </w:rPr>
            </w:pPr>
            <w:r w:rsidRPr="00A84FBC">
              <w:rPr>
                <w:rFonts w:cs="Arial"/>
                <w:color w:val="FFFFFF"/>
                <w:sz w:val="16"/>
                <w:szCs w:val="18"/>
              </w:rPr>
              <w:t>.</w:t>
            </w:r>
          </w:p>
        </w:tc>
        <w:tc>
          <w:tcPr>
            <w:tcW w:w="726" w:type="dxa"/>
            <w:tcBorders>
              <w:top w:val="nil"/>
              <w:left w:val="nil"/>
              <w:bottom w:val="nil"/>
              <w:right w:val="nil"/>
            </w:tcBorders>
            <w:shd w:val="clear" w:color="auto" w:fill="FFFFFF"/>
            <w:tcMar>
              <w:left w:w="30" w:type="dxa"/>
              <w:right w:w="30" w:type="dxa"/>
            </w:tcMar>
          </w:tcPr>
          <w:p w14:paraId="7ACDE66A"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118903</w:t>
            </w:r>
          </w:p>
        </w:tc>
        <w:tc>
          <w:tcPr>
            <w:tcW w:w="964" w:type="dxa"/>
            <w:tcBorders>
              <w:top w:val="nil"/>
              <w:left w:val="nil"/>
              <w:bottom w:val="nil"/>
              <w:right w:val="nil"/>
            </w:tcBorders>
            <w:shd w:val="clear" w:color="auto" w:fill="FFFFFF"/>
            <w:tcMar>
              <w:left w:w="30" w:type="dxa"/>
              <w:right w:w="30" w:type="dxa"/>
            </w:tcMar>
          </w:tcPr>
          <w:p w14:paraId="480D598F"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24.2</w:t>
            </w:r>
          </w:p>
        </w:tc>
        <w:tc>
          <w:tcPr>
            <w:tcW w:w="1015" w:type="dxa"/>
            <w:tcBorders>
              <w:top w:val="nil"/>
              <w:left w:val="nil"/>
              <w:bottom w:val="nil"/>
              <w:right w:val="nil"/>
            </w:tcBorders>
            <w:shd w:val="clear" w:color="auto" w:fill="FFFFFF"/>
            <w:tcMar>
              <w:left w:w="30" w:type="dxa"/>
              <w:right w:w="30" w:type="dxa"/>
            </w:tcMar>
          </w:tcPr>
          <w:p w14:paraId="43318FE7"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4.3</w:t>
            </w:r>
          </w:p>
        </w:tc>
        <w:tc>
          <w:tcPr>
            <w:tcW w:w="898" w:type="dxa"/>
            <w:tcBorders>
              <w:top w:val="nil"/>
              <w:left w:val="nil"/>
              <w:bottom w:val="nil"/>
              <w:right w:val="nil"/>
            </w:tcBorders>
            <w:shd w:val="clear" w:color="auto" w:fill="FFFFFF"/>
            <w:tcMar>
              <w:left w:w="30" w:type="dxa"/>
              <w:right w:w="30" w:type="dxa"/>
            </w:tcMar>
          </w:tcPr>
          <w:p w14:paraId="5F6A594C"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4.6</w:t>
            </w:r>
          </w:p>
        </w:tc>
        <w:tc>
          <w:tcPr>
            <w:tcW w:w="1112" w:type="dxa"/>
            <w:tcBorders>
              <w:top w:val="nil"/>
              <w:left w:val="nil"/>
              <w:bottom w:val="nil"/>
              <w:right w:val="nil"/>
            </w:tcBorders>
            <w:shd w:val="clear" w:color="auto" w:fill="FFFFFF"/>
            <w:tcMar>
              <w:left w:w="30" w:type="dxa"/>
              <w:right w:w="30" w:type="dxa"/>
            </w:tcMar>
          </w:tcPr>
          <w:p w14:paraId="0DF0A449"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37.5</w:t>
            </w:r>
          </w:p>
        </w:tc>
        <w:tc>
          <w:tcPr>
            <w:tcW w:w="461" w:type="dxa"/>
            <w:gridSpan w:val="2"/>
            <w:tcBorders>
              <w:top w:val="nil"/>
              <w:left w:val="nil"/>
              <w:bottom w:val="nil"/>
              <w:right w:val="nil"/>
            </w:tcBorders>
            <w:shd w:val="clear" w:color="auto" w:fill="FFFFFF"/>
            <w:tcMar>
              <w:left w:w="30" w:type="dxa"/>
              <w:right w:w="30" w:type="dxa"/>
            </w:tcMar>
          </w:tcPr>
          <w:p w14:paraId="63DB38AB"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29.3</w:t>
            </w:r>
          </w:p>
        </w:tc>
        <w:tc>
          <w:tcPr>
            <w:tcW w:w="692" w:type="dxa"/>
            <w:tcBorders>
              <w:top w:val="nil"/>
              <w:left w:val="nil"/>
              <w:bottom w:val="nil"/>
              <w:right w:val="nil"/>
            </w:tcBorders>
            <w:shd w:val="clear" w:color="auto" w:fill="FFFFFF"/>
            <w:tcMar>
              <w:left w:w="30" w:type="dxa"/>
              <w:right w:w="30" w:type="dxa"/>
            </w:tcMar>
          </w:tcPr>
          <w:p w14:paraId="6C19E224"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49</w:t>
            </w:r>
          </w:p>
        </w:tc>
        <w:tc>
          <w:tcPr>
            <w:tcW w:w="693" w:type="dxa"/>
            <w:tcBorders>
              <w:top w:val="nil"/>
              <w:left w:val="nil"/>
              <w:bottom w:val="nil"/>
              <w:right w:val="nil"/>
            </w:tcBorders>
            <w:shd w:val="clear" w:color="auto" w:fill="FFFFFF"/>
            <w:tcMar>
              <w:left w:w="30" w:type="dxa"/>
              <w:right w:w="30" w:type="dxa"/>
            </w:tcMar>
          </w:tcPr>
          <w:p w14:paraId="3805801B" w14:textId="77777777" w:rsidR="006E6AE6" w:rsidRPr="00A84FBC" w:rsidRDefault="006E6AE6" w:rsidP="00782438">
            <w:pPr>
              <w:adjustRightInd w:val="0"/>
              <w:spacing w:before="30" w:after="30"/>
              <w:rPr>
                <w:rFonts w:cs="Arial"/>
                <w:color w:val="000000"/>
                <w:sz w:val="16"/>
                <w:szCs w:val="18"/>
              </w:rPr>
            </w:pPr>
            <w:r w:rsidRPr="00A84FBC">
              <w:rPr>
                <w:rFonts w:cs="Arial"/>
                <w:color w:val="000000"/>
                <w:sz w:val="16"/>
                <w:szCs w:val="18"/>
              </w:rPr>
              <w:t>(0.2)</w:t>
            </w:r>
          </w:p>
        </w:tc>
        <w:tc>
          <w:tcPr>
            <w:tcW w:w="261" w:type="dxa"/>
            <w:gridSpan w:val="3"/>
            <w:tcBorders>
              <w:top w:val="nil"/>
              <w:left w:val="nil"/>
              <w:bottom w:val="nil"/>
              <w:right w:val="nil"/>
            </w:tcBorders>
            <w:shd w:val="clear" w:color="auto" w:fill="FFFFFF"/>
            <w:tcMar>
              <w:left w:w="30" w:type="dxa"/>
              <w:right w:w="30" w:type="dxa"/>
            </w:tcMar>
          </w:tcPr>
          <w:p w14:paraId="46105D8E" w14:textId="77777777" w:rsidR="006E6AE6" w:rsidRPr="00A84FBC" w:rsidRDefault="006E6AE6" w:rsidP="00782438">
            <w:pPr>
              <w:adjustRightInd w:val="0"/>
              <w:spacing w:before="30" w:after="30"/>
              <w:jc w:val="right"/>
              <w:rPr>
                <w:rFonts w:cs="Arial"/>
                <w:color w:val="FFFFFF"/>
                <w:sz w:val="16"/>
                <w:szCs w:val="18"/>
              </w:rPr>
            </w:pPr>
            <w:r w:rsidRPr="00A84FBC">
              <w:rPr>
                <w:rFonts w:cs="Arial"/>
                <w:color w:val="FFFFFF"/>
                <w:sz w:val="16"/>
                <w:szCs w:val="18"/>
              </w:rPr>
              <w:t>.</w:t>
            </w:r>
          </w:p>
        </w:tc>
        <w:tc>
          <w:tcPr>
            <w:tcW w:w="515" w:type="dxa"/>
            <w:tcBorders>
              <w:top w:val="nil"/>
              <w:left w:val="nil"/>
              <w:bottom w:val="nil"/>
              <w:right w:val="nil"/>
            </w:tcBorders>
            <w:shd w:val="clear" w:color="auto" w:fill="FFFFFF"/>
            <w:tcMar>
              <w:left w:w="30" w:type="dxa"/>
              <w:right w:w="30" w:type="dxa"/>
            </w:tcMar>
          </w:tcPr>
          <w:p w14:paraId="7CE1F0F1"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5433</w:t>
            </w:r>
          </w:p>
        </w:tc>
        <w:tc>
          <w:tcPr>
            <w:tcW w:w="965" w:type="dxa"/>
            <w:gridSpan w:val="2"/>
            <w:tcBorders>
              <w:top w:val="nil"/>
              <w:left w:val="nil"/>
              <w:bottom w:val="nil"/>
              <w:right w:val="nil"/>
            </w:tcBorders>
            <w:shd w:val="clear" w:color="auto" w:fill="FFFFFF"/>
            <w:tcMar>
              <w:left w:w="30" w:type="dxa"/>
              <w:right w:w="30" w:type="dxa"/>
            </w:tcMar>
          </w:tcPr>
          <w:p w14:paraId="02E53E06"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39.2</w:t>
            </w:r>
          </w:p>
        </w:tc>
        <w:tc>
          <w:tcPr>
            <w:tcW w:w="1015" w:type="dxa"/>
            <w:gridSpan w:val="2"/>
            <w:tcBorders>
              <w:top w:val="nil"/>
              <w:left w:val="nil"/>
              <w:bottom w:val="nil"/>
              <w:right w:val="nil"/>
            </w:tcBorders>
            <w:shd w:val="clear" w:color="auto" w:fill="FFFFFF"/>
            <w:tcMar>
              <w:left w:w="30" w:type="dxa"/>
              <w:right w:w="30" w:type="dxa"/>
            </w:tcMar>
          </w:tcPr>
          <w:p w14:paraId="2F891205"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7.2</w:t>
            </w:r>
          </w:p>
        </w:tc>
        <w:tc>
          <w:tcPr>
            <w:tcW w:w="898" w:type="dxa"/>
            <w:gridSpan w:val="3"/>
            <w:tcBorders>
              <w:top w:val="nil"/>
              <w:left w:val="nil"/>
              <w:bottom w:val="nil"/>
              <w:right w:val="nil"/>
            </w:tcBorders>
            <w:shd w:val="clear" w:color="auto" w:fill="FFFFFF"/>
            <w:tcMar>
              <w:left w:w="30" w:type="dxa"/>
              <w:right w:w="30" w:type="dxa"/>
            </w:tcMar>
          </w:tcPr>
          <w:p w14:paraId="3885193E"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3.3</w:t>
            </w:r>
          </w:p>
        </w:tc>
        <w:tc>
          <w:tcPr>
            <w:tcW w:w="1112" w:type="dxa"/>
            <w:gridSpan w:val="2"/>
            <w:tcBorders>
              <w:top w:val="nil"/>
              <w:left w:val="nil"/>
              <w:bottom w:val="nil"/>
              <w:right w:val="nil"/>
            </w:tcBorders>
            <w:shd w:val="clear" w:color="auto" w:fill="FFFFFF"/>
            <w:tcMar>
              <w:left w:w="30" w:type="dxa"/>
              <w:right w:w="30" w:type="dxa"/>
            </w:tcMar>
          </w:tcPr>
          <w:p w14:paraId="65263EAE"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24.5</w:t>
            </w:r>
          </w:p>
        </w:tc>
        <w:tc>
          <w:tcPr>
            <w:tcW w:w="461" w:type="dxa"/>
            <w:tcBorders>
              <w:top w:val="nil"/>
              <w:left w:val="nil"/>
              <w:bottom w:val="nil"/>
              <w:right w:val="nil"/>
            </w:tcBorders>
            <w:shd w:val="clear" w:color="auto" w:fill="FFFFFF"/>
            <w:tcMar>
              <w:left w:w="30" w:type="dxa"/>
              <w:right w:w="30" w:type="dxa"/>
            </w:tcMar>
          </w:tcPr>
          <w:p w14:paraId="073F8D47"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25.9</w:t>
            </w:r>
          </w:p>
        </w:tc>
        <w:tc>
          <w:tcPr>
            <w:tcW w:w="749" w:type="dxa"/>
            <w:gridSpan w:val="2"/>
            <w:tcBorders>
              <w:top w:val="nil"/>
              <w:left w:val="nil"/>
              <w:bottom w:val="nil"/>
              <w:right w:val="nil"/>
            </w:tcBorders>
            <w:shd w:val="clear" w:color="auto" w:fill="FFFFFF"/>
            <w:tcMar>
              <w:left w:w="30" w:type="dxa"/>
              <w:right w:w="30" w:type="dxa"/>
            </w:tcMar>
          </w:tcPr>
          <w:p w14:paraId="2C1B9E22"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51</w:t>
            </w:r>
          </w:p>
        </w:tc>
        <w:tc>
          <w:tcPr>
            <w:tcW w:w="634" w:type="dxa"/>
            <w:tcBorders>
              <w:top w:val="nil"/>
              <w:left w:val="nil"/>
              <w:bottom w:val="nil"/>
              <w:right w:val="nil"/>
            </w:tcBorders>
            <w:shd w:val="clear" w:color="auto" w:fill="FFFFFF"/>
            <w:tcMar>
              <w:left w:w="30" w:type="dxa"/>
              <w:right w:w="30" w:type="dxa"/>
            </w:tcMar>
          </w:tcPr>
          <w:p w14:paraId="3A8E40D0" w14:textId="77777777" w:rsidR="006E6AE6" w:rsidRPr="00A84FBC" w:rsidRDefault="006E6AE6" w:rsidP="00782438">
            <w:pPr>
              <w:adjustRightInd w:val="0"/>
              <w:spacing w:before="30" w:after="30"/>
              <w:rPr>
                <w:rFonts w:cs="Arial"/>
                <w:color w:val="000000"/>
                <w:sz w:val="16"/>
                <w:szCs w:val="18"/>
              </w:rPr>
            </w:pPr>
            <w:r w:rsidRPr="00A84FBC">
              <w:rPr>
                <w:rFonts w:cs="Arial"/>
                <w:color w:val="000000"/>
                <w:sz w:val="16"/>
                <w:szCs w:val="18"/>
              </w:rPr>
              <w:t>(1.0)</w:t>
            </w:r>
          </w:p>
        </w:tc>
      </w:tr>
      <w:tr w:rsidR="006E6AE6" w:rsidRPr="00A84FBC" w14:paraId="63692794" w14:textId="77777777" w:rsidTr="00BE07C6">
        <w:trPr>
          <w:gridAfter w:val="1"/>
          <w:wAfter w:w="37" w:type="dxa"/>
          <w:cantSplit/>
          <w:trHeight w:val="145"/>
        </w:trPr>
        <w:tc>
          <w:tcPr>
            <w:tcW w:w="1701" w:type="dxa"/>
            <w:tcBorders>
              <w:top w:val="nil"/>
              <w:left w:val="nil"/>
              <w:bottom w:val="nil"/>
              <w:right w:val="nil"/>
            </w:tcBorders>
            <w:shd w:val="clear" w:color="auto" w:fill="FFFFFF"/>
            <w:tcMar>
              <w:left w:w="30" w:type="dxa"/>
              <w:right w:w="30" w:type="dxa"/>
            </w:tcMar>
          </w:tcPr>
          <w:p w14:paraId="4271EA76" w14:textId="77777777" w:rsidR="006E6AE6" w:rsidRPr="00A84FBC" w:rsidRDefault="006E6AE6" w:rsidP="00782438">
            <w:pPr>
              <w:adjustRightInd w:val="0"/>
              <w:spacing w:before="30" w:after="30"/>
              <w:ind w:left="144"/>
              <w:rPr>
                <w:rFonts w:cs="Arial"/>
                <w:color w:val="000000"/>
                <w:sz w:val="16"/>
                <w:szCs w:val="18"/>
              </w:rPr>
            </w:pPr>
            <w:r w:rsidRPr="00A84FBC">
              <w:rPr>
                <w:rFonts w:cs="Arial"/>
                <w:color w:val="000000"/>
                <w:sz w:val="16"/>
                <w:szCs w:val="18"/>
              </w:rPr>
              <w:t>Urban</w:t>
            </w:r>
          </w:p>
        </w:tc>
        <w:tc>
          <w:tcPr>
            <w:tcW w:w="259" w:type="dxa"/>
            <w:tcBorders>
              <w:top w:val="nil"/>
              <w:left w:val="nil"/>
              <w:bottom w:val="nil"/>
              <w:right w:val="nil"/>
            </w:tcBorders>
            <w:shd w:val="clear" w:color="auto" w:fill="FFFFFF"/>
            <w:tcMar>
              <w:left w:w="30" w:type="dxa"/>
              <w:right w:w="30" w:type="dxa"/>
            </w:tcMar>
          </w:tcPr>
          <w:p w14:paraId="273C7D5F" w14:textId="77777777" w:rsidR="006E6AE6" w:rsidRPr="00A84FBC" w:rsidRDefault="006E6AE6" w:rsidP="00782438">
            <w:pPr>
              <w:adjustRightInd w:val="0"/>
              <w:spacing w:before="30" w:after="30"/>
              <w:jc w:val="right"/>
              <w:rPr>
                <w:rFonts w:cs="Arial"/>
                <w:color w:val="FFFFFF"/>
                <w:sz w:val="16"/>
                <w:szCs w:val="18"/>
              </w:rPr>
            </w:pPr>
            <w:r w:rsidRPr="00A84FBC">
              <w:rPr>
                <w:rFonts w:cs="Arial"/>
                <w:color w:val="FFFFFF"/>
                <w:sz w:val="16"/>
                <w:szCs w:val="18"/>
              </w:rPr>
              <w:t>.</w:t>
            </w:r>
          </w:p>
        </w:tc>
        <w:tc>
          <w:tcPr>
            <w:tcW w:w="726" w:type="dxa"/>
            <w:tcBorders>
              <w:top w:val="nil"/>
              <w:left w:val="nil"/>
              <w:bottom w:val="nil"/>
              <w:right w:val="nil"/>
            </w:tcBorders>
            <w:shd w:val="clear" w:color="auto" w:fill="FFFFFF"/>
            <w:tcMar>
              <w:left w:w="30" w:type="dxa"/>
              <w:right w:w="30" w:type="dxa"/>
            </w:tcMar>
          </w:tcPr>
          <w:p w14:paraId="56A26A72"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91356</w:t>
            </w:r>
          </w:p>
        </w:tc>
        <w:tc>
          <w:tcPr>
            <w:tcW w:w="964" w:type="dxa"/>
            <w:tcBorders>
              <w:top w:val="nil"/>
              <w:left w:val="nil"/>
              <w:bottom w:val="nil"/>
              <w:right w:val="nil"/>
            </w:tcBorders>
            <w:shd w:val="clear" w:color="auto" w:fill="FFFFFF"/>
            <w:tcMar>
              <w:left w:w="30" w:type="dxa"/>
              <w:right w:w="30" w:type="dxa"/>
            </w:tcMar>
          </w:tcPr>
          <w:p w14:paraId="2FDA7573"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15.3</w:t>
            </w:r>
          </w:p>
        </w:tc>
        <w:tc>
          <w:tcPr>
            <w:tcW w:w="1015" w:type="dxa"/>
            <w:tcBorders>
              <w:top w:val="nil"/>
              <w:left w:val="nil"/>
              <w:bottom w:val="nil"/>
              <w:right w:val="nil"/>
            </w:tcBorders>
            <w:shd w:val="clear" w:color="auto" w:fill="FFFFFF"/>
            <w:tcMar>
              <w:left w:w="30" w:type="dxa"/>
              <w:right w:w="30" w:type="dxa"/>
            </w:tcMar>
          </w:tcPr>
          <w:p w14:paraId="6AD8950A"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3.1</w:t>
            </w:r>
          </w:p>
        </w:tc>
        <w:tc>
          <w:tcPr>
            <w:tcW w:w="898" w:type="dxa"/>
            <w:tcBorders>
              <w:top w:val="nil"/>
              <w:left w:val="nil"/>
              <w:bottom w:val="nil"/>
              <w:right w:val="nil"/>
            </w:tcBorders>
            <w:shd w:val="clear" w:color="auto" w:fill="FFFFFF"/>
            <w:tcMar>
              <w:left w:w="30" w:type="dxa"/>
              <w:right w:w="30" w:type="dxa"/>
            </w:tcMar>
          </w:tcPr>
          <w:p w14:paraId="11DA9FCA"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5.3</w:t>
            </w:r>
          </w:p>
        </w:tc>
        <w:tc>
          <w:tcPr>
            <w:tcW w:w="1112" w:type="dxa"/>
            <w:tcBorders>
              <w:top w:val="nil"/>
              <w:left w:val="nil"/>
              <w:bottom w:val="nil"/>
              <w:right w:val="nil"/>
            </w:tcBorders>
            <w:shd w:val="clear" w:color="auto" w:fill="FFFFFF"/>
            <w:tcMar>
              <w:left w:w="30" w:type="dxa"/>
              <w:right w:w="30" w:type="dxa"/>
            </w:tcMar>
          </w:tcPr>
          <w:p w14:paraId="0B30C54E"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37.9</w:t>
            </w:r>
          </w:p>
        </w:tc>
        <w:tc>
          <w:tcPr>
            <w:tcW w:w="461" w:type="dxa"/>
            <w:gridSpan w:val="2"/>
            <w:tcBorders>
              <w:top w:val="nil"/>
              <w:left w:val="nil"/>
              <w:bottom w:val="nil"/>
              <w:right w:val="nil"/>
            </w:tcBorders>
            <w:shd w:val="clear" w:color="auto" w:fill="FFFFFF"/>
            <w:tcMar>
              <w:left w:w="30" w:type="dxa"/>
              <w:right w:w="30" w:type="dxa"/>
            </w:tcMar>
          </w:tcPr>
          <w:p w14:paraId="690DE84C"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38.3</w:t>
            </w:r>
          </w:p>
        </w:tc>
        <w:tc>
          <w:tcPr>
            <w:tcW w:w="692" w:type="dxa"/>
            <w:tcBorders>
              <w:top w:val="nil"/>
              <w:left w:val="nil"/>
              <w:bottom w:val="nil"/>
              <w:right w:val="nil"/>
            </w:tcBorders>
            <w:shd w:val="clear" w:color="auto" w:fill="FFFFFF"/>
            <w:tcMar>
              <w:left w:w="30" w:type="dxa"/>
              <w:right w:w="30" w:type="dxa"/>
            </w:tcMar>
          </w:tcPr>
          <w:p w14:paraId="559596D5"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51</w:t>
            </w:r>
          </w:p>
        </w:tc>
        <w:tc>
          <w:tcPr>
            <w:tcW w:w="693" w:type="dxa"/>
            <w:tcBorders>
              <w:top w:val="nil"/>
              <w:left w:val="nil"/>
              <w:bottom w:val="nil"/>
              <w:right w:val="nil"/>
            </w:tcBorders>
            <w:shd w:val="clear" w:color="auto" w:fill="FFFFFF"/>
            <w:tcMar>
              <w:left w:w="30" w:type="dxa"/>
              <w:right w:w="30" w:type="dxa"/>
            </w:tcMar>
          </w:tcPr>
          <w:p w14:paraId="66C84072" w14:textId="77777777" w:rsidR="006E6AE6" w:rsidRPr="00A84FBC" w:rsidRDefault="006E6AE6" w:rsidP="00782438">
            <w:pPr>
              <w:adjustRightInd w:val="0"/>
              <w:spacing w:before="30" w:after="30"/>
              <w:rPr>
                <w:rFonts w:cs="Arial"/>
                <w:color w:val="000000"/>
                <w:sz w:val="16"/>
                <w:szCs w:val="18"/>
              </w:rPr>
            </w:pPr>
            <w:r w:rsidRPr="00A84FBC">
              <w:rPr>
                <w:rFonts w:cs="Arial"/>
                <w:color w:val="000000"/>
                <w:sz w:val="16"/>
                <w:szCs w:val="18"/>
              </w:rPr>
              <w:t>(0.2)</w:t>
            </w:r>
          </w:p>
        </w:tc>
        <w:tc>
          <w:tcPr>
            <w:tcW w:w="261" w:type="dxa"/>
            <w:gridSpan w:val="3"/>
            <w:tcBorders>
              <w:top w:val="nil"/>
              <w:left w:val="nil"/>
              <w:bottom w:val="nil"/>
              <w:right w:val="nil"/>
            </w:tcBorders>
            <w:shd w:val="clear" w:color="auto" w:fill="FFFFFF"/>
            <w:tcMar>
              <w:left w:w="30" w:type="dxa"/>
              <w:right w:w="30" w:type="dxa"/>
            </w:tcMar>
          </w:tcPr>
          <w:p w14:paraId="2B5D31CD" w14:textId="77777777" w:rsidR="006E6AE6" w:rsidRPr="00A84FBC" w:rsidRDefault="006E6AE6" w:rsidP="00782438">
            <w:pPr>
              <w:adjustRightInd w:val="0"/>
              <w:spacing w:before="30" w:after="30"/>
              <w:jc w:val="right"/>
              <w:rPr>
                <w:rFonts w:cs="Arial"/>
                <w:color w:val="FFFFFF"/>
                <w:sz w:val="16"/>
                <w:szCs w:val="18"/>
              </w:rPr>
            </w:pPr>
            <w:r w:rsidRPr="00A84FBC">
              <w:rPr>
                <w:rFonts w:cs="Arial"/>
                <w:color w:val="FFFFFF"/>
                <w:sz w:val="16"/>
                <w:szCs w:val="18"/>
              </w:rPr>
              <w:t>.</w:t>
            </w:r>
          </w:p>
        </w:tc>
        <w:tc>
          <w:tcPr>
            <w:tcW w:w="515" w:type="dxa"/>
            <w:tcBorders>
              <w:top w:val="nil"/>
              <w:left w:val="nil"/>
              <w:bottom w:val="nil"/>
              <w:right w:val="nil"/>
            </w:tcBorders>
            <w:shd w:val="clear" w:color="auto" w:fill="FFFFFF"/>
            <w:tcMar>
              <w:left w:w="30" w:type="dxa"/>
              <w:right w:w="30" w:type="dxa"/>
            </w:tcMar>
          </w:tcPr>
          <w:p w14:paraId="314C5DE4"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4136</w:t>
            </w:r>
          </w:p>
        </w:tc>
        <w:tc>
          <w:tcPr>
            <w:tcW w:w="965" w:type="dxa"/>
            <w:gridSpan w:val="2"/>
            <w:tcBorders>
              <w:top w:val="nil"/>
              <w:left w:val="nil"/>
              <w:bottom w:val="nil"/>
              <w:right w:val="nil"/>
            </w:tcBorders>
            <w:shd w:val="clear" w:color="auto" w:fill="FFFFFF"/>
            <w:tcMar>
              <w:left w:w="30" w:type="dxa"/>
              <w:right w:w="30" w:type="dxa"/>
            </w:tcMar>
          </w:tcPr>
          <w:p w14:paraId="59BAB431"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29.4</w:t>
            </w:r>
          </w:p>
        </w:tc>
        <w:tc>
          <w:tcPr>
            <w:tcW w:w="1015" w:type="dxa"/>
            <w:gridSpan w:val="2"/>
            <w:tcBorders>
              <w:top w:val="nil"/>
              <w:left w:val="nil"/>
              <w:bottom w:val="nil"/>
              <w:right w:val="nil"/>
            </w:tcBorders>
            <w:shd w:val="clear" w:color="auto" w:fill="FFFFFF"/>
            <w:tcMar>
              <w:left w:w="30" w:type="dxa"/>
              <w:right w:w="30" w:type="dxa"/>
            </w:tcMar>
          </w:tcPr>
          <w:p w14:paraId="6A9F96C3"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5.2</w:t>
            </w:r>
          </w:p>
        </w:tc>
        <w:tc>
          <w:tcPr>
            <w:tcW w:w="898" w:type="dxa"/>
            <w:gridSpan w:val="3"/>
            <w:tcBorders>
              <w:top w:val="nil"/>
              <w:left w:val="nil"/>
              <w:bottom w:val="nil"/>
              <w:right w:val="nil"/>
            </w:tcBorders>
            <w:shd w:val="clear" w:color="auto" w:fill="FFFFFF"/>
            <w:tcMar>
              <w:left w:w="30" w:type="dxa"/>
              <w:right w:w="30" w:type="dxa"/>
            </w:tcMar>
          </w:tcPr>
          <w:p w14:paraId="0767A450"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4.5</w:t>
            </w:r>
          </w:p>
        </w:tc>
        <w:tc>
          <w:tcPr>
            <w:tcW w:w="1112" w:type="dxa"/>
            <w:gridSpan w:val="2"/>
            <w:tcBorders>
              <w:top w:val="nil"/>
              <w:left w:val="nil"/>
              <w:bottom w:val="nil"/>
              <w:right w:val="nil"/>
            </w:tcBorders>
            <w:shd w:val="clear" w:color="auto" w:fill="FFFFFF"/>
            <w:tcMar>
              <w:left w:w="30" w:type="dxa"/>
              <w:right w:w="30" w:type="dxa"/>
            </w:tcMar>
          </w:tcPr>
          <w:p w14:paraId="2E175300"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28.9</w:t>
            </w:r>
          </w:p>
        </w:tc>
        <w:tc>
          <w:tcPr>
            <w:tcW w:w="461" w:type="dxa"/>
            <w:tcBorders>
              <w:top w:val="nil"/>
              <w:left w:val="nil"/>
              <w:bottom w:val="nil"/>
              <w:right w:val="nil"/>
            </w:tcBorders>
            <w:shd w:val="clear" w:color="auto" w:fill="FFFFFF"/>
            <w:tcMar>
              <w:left w:w="30" w:type="dxa"/>
              <w:right w:w="30" w:type="dxa"/>
            </w:tcMar>
          </w:tcPr>
          <w:p w14:paraId="4FD7FAD8"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32.0</w:t>
            </w:r>
          </w:p>
        </w:tc>
        <w:tc>
          <w:tcPr>
            <w:tcW w:w="749" w:type="dxa"/>
            <w:gridSpan w:val="2"/>
            <w:tcBorders>
              <w:top w:val="nil"/>
              <w:left w:val="nil"/>
              <w:bottom w:val="nil"/>
              <w:right w:val="nil"/>
            </w:tcBorders>
            <w:shd w:val="clear" w:color="auto" w:fill="FFFFFF"/>
            <w:tcMar>
              <w:left w:w="30" w:type="dxa"/>
              <w:right w:w="30" w:type="dxa"/>
            </w:tcMar>
          </w:tcPr>
          <w:p w14:paraId="2BBF1420"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60</w:t>
            </w:r>
          </w:p>
        </w:tc>
        <w:tc>
          <w:tcPr>
            <w:tcW w:w="634" w:type="dxa"/>
            <w:tcBorders>
              <w:top w:val="nil"/>
              <w:left w:val="nil"/>
              <w:bottom w:val="nil"/>
              <w:right w:val="nil"/>
            </w:tcBorders>
            <w:shd w:val="clear" w:color="auto" w:fill="FFFFFF"/>
            <w:tcMar>
              <w:left w:w="30" w:type="dxa"/>
              <w:right w:w="30" w:type="dxa"/>
            </w:tcMar>
          </w:tcPr>
          <w:p w14:paraId="5C73D96E" w14:textId="77777777" w:rsidR="006E6AE6" w:rsidRPr="00A84FBC" w:rsidRDefault="006E6AE6" w:rsidP="00782438">
            <w:pPr>
              <w:adjustRightInd w:val="0"/>
              <w:spacing w:before="30" w:after="30"/>
              <w:rPr>
                <w:rFonts w:cs="Arial"/>
                <w:color w:val="000000"/>
                <w:sz w:val="16"/>
                <w:szCs w:val="18"/>
              </w:rPr>
            </w:pPr>
            <w:r w:rsidRPr="00A84FBC">
              <w:rPr>
                <w:rFonts w:cs="Arial"/>
                <w:color w:val="000000"/>
                <w:sz w:val="16"/>
                <w:szCs w:val="18"/>
              </w:rPr>
              <w:t>(1.5)</w:t>
            </w:r>
          </w:p>
        </w:tc>
      </w:tr>
      <w:tr w:rsidR="006E6AE6" w:rsidRPr="00A84FBC" w14:paraId="721FB788" w14:textId="77777777" w:rsidTr="00BE07C6">
        <w:trPr>
          <w:gridAfter w:val="1"/>
          <w:wAfter w:w="37" w:type="dxa"/>
          <w:cantSplit/>
          <w:trHeight w:val="145"/>
        </w:trPr>
        <w:tc>
          <w:tcPr>
            <w:tcW w:w="15131" w:type="dxa"/>
            <w:gridSpan w:val="28"/>
            <w:tcBorders>
              <w:top w:val="nil"/>
              <w:left w:val="nil"/>
              <w:bottom w:val="nil"/>
              <w:right w:val="nil"/>
            </w:tcBorders>
            <w:shd w:val="clear" w:color="auto" w:fill="FFFFFF"/>
            <w:tcMar>
              <w:left w:w="30" w:type="dxa"/>
              <w:right w:w="30" w:type="dxa"/>
            </w:tcMar>
          </w:tcPr>
          <w:p w14:paraId="542031B4" w14:textId="77777777" w:rsidR="006E6AE6" w:rsidRPr="00A84FBC" w:rsidRDefault="006E6AE6" w:rsidP="00782438">
            <w:pPr>
              <w:adjustRightInd w:val="0"/>
              <w:spacing w:before="30" w:after="30"/>
              <w:rPr>
                <w:rFonts w:cs="Arial"/>
                <w:color w:val="000000"/>
                <w:sz w:val="16"/>
                <w:szCs w:val="18"/>
              </w:rPr>
            </w:pPr>
            <w:r w:rsidRPr="00A84FBC">
              <w:rPr>
                <w:rFonts w:cs="Arial"/>
                <w:color w:val="000000"/>
                <w:sz w:val="16"/>
                <w:szCs w:val="18"/>
              </w:rPr>
              <w:t>Highest education</w:t>
            </w:r>
          </w:p>
        </w:tc>
      </w:tr>
      <w:tr w:rsidR="006E6AE6" w:rsidRPr="00A84FBC" w14:paraId="5223CF53" w14:textId="77777777" w:rsidTr="00BE07C6">
        <w:trPr>
          <w:gridAfter w:val="1"/>
          <w:wAfter w:w="37" w:type="dxa"/>
          <w:cantSplit/>
          <w:trHeight w:val="145"/>
        </w:trPr>
        <w:tc>
          <w:tcPr>
            <w:tcW w:w="1701" w:type="dxa"/>
            <w:tcBorders>
              <w:top w:val="nil"/>
              <w:left w:val="nil"/>
              <w:bottom w:val="nil"/>
              <w:right w:val="nil"/>
            </w:tcBorders>
            <w:shd w:val="clear" w:color="auto" w:fill="FFFFFF"/>
            <w:tcMar>
              <w:left w:w="30" w:type="dxa"/>
              <w:right w:w="30" w:type="dxa"/>
            </w:tcMar>
          </w:tcPr>
          <w:p w14:paraId="45D0C0E3" w14:textId="77777777" w:rsidR="006E6AE6" w:rsidRPr="00A84FBC" w:rsidRDefault="006E6AE6" w:rsidP="00782438">
            <w:pPr>
              <w:adjustRightInd w:val="0"/>
              <w:spacing w:before="30" w:after="30"/>
              <w:ind w:left="144"/>
              <w:rPr>
                <w:rFonts w:cs="Arial"/>
                <w:color w:val="000000"/>
                <w:sz w:val="16"/>
                <w:szCs w:val="18"/>
              </w:rPr>
            </w:pPr>
            <w:r w:rsidRPr="00A84FBC">
              <w:rPr>
                <w:rFonts w:cs="Arial"/>
                <w:color w:val="000000"/>
                <w:sz w:val="16"/>
                <w:szCs w:val="18"/>
              </w:rPr>
              <w:t>Primary or below</w:t>
            </w:r>
          </w:p>
        </w:tc>
        <w:tc>
          <w:tcPr>
            <w:tcW w:w="259" w:type="dxa"/>
            <w:tcBorders>
              <w:top w:val="nil"/>
              <w:left w:val="nil"/>
              <w:bottom w:val="nil"/>
              <w:right w:val="nil"/>
            </w:tcBorders>
            <w:shd w:val="clear" w:color="auto" w:fill="FFFFFF"/>
            <w:tcMar>
              <w:left w:w="30" w:type="dxa"/>
              <w:right w:w="30" w:type="dxa"/>
            </w:tcMar>
          </w:tcPr>
          <w:p w14:paraId="74848E44" w14:textId="77777777" w:rsidR="006E6AE6" w:rsidRPr="00A84FBC" w:rsidRDefault="006E6AE6" w:rsidP="00782438">
            <w:pPr>
              <w:adjustRightInd w:val="0"/>
              <w:spacing w:before="30" w:after="30"/>
              <w:jc w:val="right"/>
              <w:rPr>
                <w:rFonts w:cs="Arial"/>
                <w:color w:val="FFFFFF"/>
                <w:sz w:val="16"/>
                <w:szCs w:val="18"/>
              </w:rPr>
            </w:pPr>
            <w:r w:rsidRPr="00A84FBC">
              <w:rPr>
                <w:rFonts w:cs="Arial"/>
                <w:color w:val="FFFFFF"/>
                <w:sz w:val="16"/>
                <w:szCs w:val="18"/>
              </w:rPr>
              <w:t>.</w:t>
            </w:r>
          </w:p>
        </w:tc>
        <w:tc>
          <w:tcPr>
            <w:tcW w:w="726" w:type="dxa"/>
            <w:tcBorders>
              <w:top w:val="nil"/>
              <w:left w:val="nil"/>
              <w:bottom w:val="nil"/>
              <w:right w:val="nil"/>
            </w:tcBorders>
            <w:shd w:val="clear" w:color="auto" w:fill="FFFFFF"/>
            <w:tcMar>
              <w:left w:w="30" w:type="dxa"/>
              <w:right w:w="30" w:type="dxa"/>
            </w:tcMar>
          </w:tcPr>
          <w:p w14:paraId="1C52C3B0"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88788</w:t>
            </w:r>
          </w:p>
        </w:tc>
        <w:tc>
          <w:tcPr>
            <w:tcW w:w="964" w:type="dxa"/>
            <w:tcBorders>
              <w:top w:val="nil"/>
              <w:left w:val="nil"/>
              <w:bottom w:val="nil"/>
              <w:right w:val="nil"/>
            </w:tcBorders>
            <w:shd w:val="clear" w:color="auto" w:fill="FFFFFF"/>
            <w:tcMar>
              <w:left w:w="30" w:type="dxa"/>
              <w:right w:w="30" w:type="dxa"/>
            </w:tcMar>
          </w:tcPr>
          <w:p w14:paraId="2E29E984"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22.8</w:t>
            </w:r>
          </w:p>
        </w:tc>
        <w:tc>
          <w:tcPr>
            <w:tcW w:w="1015" w:type="dxa"/>
            <w:tcBorders>
              <w:top w:val="nil"/>
              <w:left w:val="nil"/>
              <w:bottom w:val="nil"/>
              <w:right w:val="nil"/>
            </w:tcBorders>
            <w:shd w:val="clear" w:color="auto" w:fill="FFFFFF"/>
            <w:tcMar>
              <w:left w:w="30" w:type="dxa"/>
              <w:right w:w="30" w:type="dxa"/>
            </w:tcMar>
          </w:tcPr>
          <w:p w14:paraId="18F037BC"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4.5</w:t>
            </w:r>
          </w:p>
        </w:tc>
        <w:tc>
          <w:tcPr>
            <w:tcW w:w="898" w:type="dxa"/>
            <w:tcBorders>
              <w:top w:val="nil"/>
              <w:left w:val="nil"/>
              <w:bottom w:val="nil"/>
              <w:right w:val="nil"/>
            </w:tcBorders>
            <w:shd w:val="clear" w:color="auto" w:fill="FFFFFF"/>
            <w:tcMar>
              <w:left w:w="30" w:type="dxa"/>
              <w:right w:w="30" w:type="dxa"/>
            </w:tcMar>
          </w:tcPr>
          <w:p w14:paraId="5296E569"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4.9</w:t>
            </w:r>
          </w:p>
        </w:tc>
        <w:tc>
          <w:tcPr>
            <w:tcW w:w="1112" w:type="dxa"/>
            <w:tcBorders>
              <w:top w:val="nil"/>
              <w:left w:val="nil"/>
              <w:bottom w:val="nil"/>
              <w:right w:val="nil"/>
            </w:tcBorders>
            <w:shd w:val="clear" w:color="auto" w:fill="FFFFFF"/>
            <w:tcMar>
              <w:left w:w="30" w:type="dxa"/>
              <w:right w:w="30" w:type="dxa"/>
            </w:tcMar>
          </w:tcPr>
          <w:p w14:paraId="01EBDD3E"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34.6</w:t>
            </w:r>
          </w:p>
        </w:tc>
        <w:tc>
          <w:tcPr>
            <w:tcW w:w="461" w:type="dxa"/>
            <w:gridSpan w:val="2"/>
            <w:tcBorders>
              <w:top w:val="nil"/>
              <w:left w:val="nil"/>
              <w:bottom w:val="nil"/>
              <w:right w:val="nil"/>
            </w:tcBorders>
            <w:shd w:val="clear" w:color="auto" w:fill="FFFFFF"/>
            <w:tcMar>
              <w:left w:w="30" w:type="dxa"/>
              <w:right w:w="30" w:type="dxa"/>
            </w:tcMar>
          </w:tcPr>
          <w:p w14:paraId="50933CCF"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33.2</w:t>
            </w:r>
          </w:p>
        </w:tc>
        <w:tc>
          <w:tcPr>
            <w:tcW w:w="692" w:type="dxa"/>
            <w:tcBorders>
              <w:top w:val="nil"/>
              <w:left w:val="nil"/>
              <w:bottom w:val="nil"/>
              <w:right w:val="nil"/>
            </w:tcBorders>
            <w:shd w:val="clear" w:color="auto" w:fill="FFFFFF"/>
            <w:tcMar>
              <w:left w:w="30" w:type="dxa"/>
              <w:right w:w="30" w:type="dxa"/>
            </w:tcMar>
          </w:tcPr>
          <w:p w14:paraId="3B90AE43"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49</w:t>
            </w:r>
          </w:p>
        </w:tc>
        <w:tc>
          <w:tcPr>
            <w:tcW w:w="693" w:type="dxa"/>
            <w:tcBorders>
              <w:top w:val="nil"/>
              <w:left w:val="nil"/>
              <w:bottom w:val="nil"/>
              <w:right w:val="nil"/>
            </w:tcBorders>
            <w:shd w:val="clear" w:color="auto" w:fill="FFFFFF"/>
            <w:tcMar>
              <w:left w:w="30" w:type="dxa"/>
              <w:right w:w="30" w:type="dxa"/>
            </w:tcMar>
          </w:tcPr>
          <w:p w14:paraId="387A21BF" w14:textId="77777777" w:rsidR="006E6AE6" w:rsidRPr="00A84FBC" w:rsidRDefault="006E6AE6" w:rsidP="00782438">
            <w:pPr>
              <w:adjustRightInd w:val="0"/>
              <w:spacing w:before="30" w:after="30"/>
              <w:rPr>
                <w:rFonts w:cs="Arial"/>
                <w:color w:val="000000"/>
                <w:sz w:val="16"/>
                <w:szCs w:val="18"/>
              </w:rPr>
            </w:pPr>
            <w:r w:rsidRPr="00A84FBC">
              <w:rPr>
                <w:rFonts w:cs="Arial"/>
                <w:color w:val="000000"/>
                <w:sz w:val="16"/>
                <w:szCs w:val="18"/>
              </w:rPr>
              <w:t>(0.7)</w:t>
            </w:r>
          </w:p>
        </w:tc>
        <w:tc>
          <w:tcPr>
            <w:tcW w:w="261" w:type="dxa"/>
            <w:gridSpan w:val="3"/>
            <w:tcBorders>
              <w:top w:val="nil"/>
              <w:left w:val="nil"/>
              <w:bottom w:val="nil"/>
              <w:right w:val="nil"/>
            </w:tcBorders>
            <w:shd w:val="clear" w:color="auto" w:fill="FFFFFF"/>
            <w:tcMar>
              <w:left w:w="30" w:type="dxa"/>
              <w:right w:w="30" w:type="dxa"/>
            </w:tcMar>
          </w:tcPr>
          <w:p w14:paraId="406D7B52" w14:textId="77777777" w:rsidR="006E6AE6" w:rsidRPr="00A84FBC" w:rsidRDefault="006E6AE6" w:rsidP="00782438">
            <w:pPr>
              <w:adjustRightInd w:val="0"/>
              <w:spacing w:before="30" w:after="30"/>
              <w:jc w:val="right"/>
              <w:rPr>
                <w:rFonts w:cs="Arial"/>
                <w:color w:val="FFFFFF"/>
                <w:sz w:val="16"/>
                <w:szCs w:val="18"/>
              </w:rPr>
            </w:pPr>
            <w:r w:rsidRPr="00A84FBC">
              <w:rPr>
                <w:rFonts w:cs="Arial"/>
                <w:color w:val="FFFFFF"/>
                <w:sz w:val="16"/>
                <w:szCs w:val="18"/>
              </w:rPr>
              <w:t>.</w:t>
            </w:r>
          </w:p>
        </w:tc>
        <w:tc>
          <w:tcPr>
            <w:tcW w:w="515" w:type="dxa"/>
            <w:tcBorders>
              <w:top w:val="nil"/>
              <w:left w:val="nil"/>
              <w:bottom w:val="nil"/>
              <w:right w:val="nil"/>
            </w:tcBorders>
            <w:shd w:val="clear" w:color="auto" w:fill="FFFFFF"/>
            <w:tcMar>
              <w:left w:w="30" w:type="dxa"/>
              <w:right w:w="30" w:type="dxa"/>
            </w:tcMar>
          </w:tcPr>
          <w:p w14:paraId="4320D7F3"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4076</w:t>
            </w:r>
          </w:p>
        </w:tc>
        <w:tc>
          <w:tcPr>
            <w:tcW w:w="965" w:type="dxa"/>
            <w:gridSpan w:val="2"/>
            <w:tcBorders>
              <w:top w:val="nil"/>
              <w:left w:val="nil"/>
              <w:bottom w:val="nil"/>
              <w:right w:val="nil"/>
            </w:tcBorders>
            <w:shd w:val="clear" w:color="auto" w:fill="FFFFFF"/>
            <w:tcMar>
              <w:left w:w="30" w:type="dxa"/>
              <w:right w:w="30" w:type="dxa"/>
            </w:tcMar>
          </w:tcPr>
          <w:p w14:paraId="5E0952FA"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37.6</w:t>
            </w:r>
          </w:p>
        </w:tc>
        <w:tc>
          <w:tcPr>
            <w:tcW w:w="1015" w:type="dxa"/>
            <w:gridSpan w:val="2"/>
            <w:tcBorders>
              <w:top w:val="nil"/>
              <w:left w:val="nil"/>
              <w:bottom w:val="nil"/>
              <w:right w:val="nil"/>
            </w:tcBorders>
            <w:shd w:val="clear" w:color="auto" w:fill="FFFFFF"/>
            <w:tcMar>
              <w:left w:w="30" w:type="dxa"/>
              <w:right w:w="30" w:type="dxa"/>
            </w:tcMar>
          </w:tcPr>
          <w:p w14:paraId="26C12886"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6.6</w:t>
            </w:r>
          </w:p>
        </w:tc>
        <w:tc>
          <w:tcPr>
            <w:tcW w:w="898" w:type="dxa"/>
            <w:gridSpan w:val="3"/>
            <w:tcBorders>
              <w:top w:val="nil"/>
              <w:left w:val="nil"/>
              <w:bottom w:val="nil"/>
              <w:right w:val="nil"/>
            </w:tcBorders>
            <w:shd w:val="clear" w:color="auto" w:fill="FFFFFF"/>
            <w:tcMar>
              <w:left w:w="30" w:type="dxa"/>
              <w:right w:w="30" w:type="dxa"/>
            </w:tcMar>
          </w:tcPr>
          <w:p w14:paraId="5B3C5F24"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3.2</w:t>
            </w:r>
          </w:p>
        </w:tc>
        <w:tc>
          <w:tcPr>
            <w:tcW w:w="1112" w:type="dxa"/>
            <w:gridSpan w:val="2"/>
            <w:tcBorders>
              <w:top w:val="nil"/>
              <w:left w:val="nil"/>
              <w:bottom w:val="nil"/>
              <w:right w:val="nil"/>
            </w:tcBorders>
            <w:shd w:val="clear" w:color="auto" w:fill="FFFFFF"/>
            <w:tcMar>
              <w:left w:w="30" w:type="dxa"/>
              <w:right w:w="30" w:type="dxa"/>
            </w:tcMar>
          </w:tcPr>
          <w:p w14:paraId="361AC657"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23.9</w:t>
            </w:r>
          </w:p>
        </w:tc>
        <w:tc>
          <w:tcPr>
            <w:tcW w:w="461" w:type="dxa"/>
            <w:tcBorders>
              <w:top w:val="nil"/>
              <w:left w:val="nil"/>
              <w:bottom w:val="nil"/>
              <w:right w:val="nil"/>
            </w:tcBorders>
            <w:shd w:val="clear" w:color="auto" w:fill="FFFFFF"/>
            <w:tcMar>
              <w:left w:w="30" w:type="dxa"/>
              <w:right w:w="30" w:type="dxa"/>
            </w:tcMar>
          </w:tcPr>
          <w:p w14:paraId="3C37BE6A"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28.7</w:t>
            </w:r>
          </w:p>
        </w:tc>
        <w:tc>
          <w:tcPr>
            <w:tcW w:w="749" w:type="dxa"/>
            <w:gridSpan w:val="2"/>
            <w:tcBorders>
              <w:top w:val="nil"/>
              <w:left w:val="nil"/>
              <w:bottom w:val="nil"/>
              <w:right w:val="nil"/>
            </w:tcBorders>
            <w:shd w:val="clear" w:color="auto" w:fill="FFFFFF"/>
            <w:tcMar>
              <w:left w:w="30" w:type="dxa"/>
              <w:right w:w="30" w:type="dxa"/>
            </w:tcMar>
          </w:tcPr>
          <w:p w14:paraId="4190B4EF"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56</w:t>
            </w:r>
          </w:p>
        </w:tc>
        <w:tc>
          <w:tcPr>
            <w:tcW w:w="634" w:type="dxa"/>
            <w:tcBorders>
              <w:top w:val="nil"/>
              <w:left w:val="nil"/>
              <w:bottom w:val="nil"/>
              <w:right w:val="nil"/>
            </w:tcBorders>
            <w:shd w:val="clear" w:color="auto" w:fill="FFFFFF"/>
            <w:tcMar>
              <w:left w:w="30" w:type="dxa"/>
              <w:right w:w="30" w:type="dxa"/>
            </w:tcMar>
          </w:tcPr>
          <w:p w14:paraId="677A1927" w14:textId="77777777" w:rsidR="006E6AE6" w:rsidRPr="00A84FBC" w:rsidRDefault="006E6AE6" w:rsidP="00782438">
            <w:pPr>
              <w:adjustRightInd w:val="0"/>
              <w:spacing w:before="30" w:after="30"/>
              <w:rPr>
                <w:rFonts w:cs="Arial"/>
                <w:color w:val="000000"/>
                <w:sz w:val="16"/>
                <w:szCs w:val="18"/>
              </w:rPr>
            </w:pPr>
            <w:r w:rsidRPr="00A84FBC">
              <w:rPr>
                <w:rFonts w:cs="Arial"/>
                <w:color w:val="000000"/>
                <w:sz w:val="16"/>
                <w:szCs w:val="18"/>
              </w:rPr>
              <w:t>(2.0)</w:t>
            </w:r>
          </w:p>
        </w:tc>
      </w:tr>
      <w:tr w:rsidR="006E6AE6" w:rsidRPr="00A84FBC" w14:paraId="2BFC8DB6" w14:textId="77777777" w:rsidTr="00BE07C6">
        <w:trPr>
          <w:gridAfter w:val="1"/>
          <w:wAfter w:w="37" w:type="dxa"/>
          <w:cantSplit/>
          <w:trHeight w:val="145"/>
        </w:trPr>
        <w:tc>
          <w:tcPr>
            <w:tcW w:w="1701" w:type="dxa"/>
            <w:tcBorders>
              <w:top w:val="nil"/>
              <w:left w:val="nil"/>
              <w:bottom w:val="nil"/>
              <w:right w:val="nil"/>
            </w:tcBorders>
            <w:shd w:val="clear" w:color="auto" w:fill="FFFFFF"/>
            <w:tcMar>
              <w:left w:w="30" w:type="dxa"/>
              <w:right w:w="30" w:type="dxa"/>
            </w:tcMar>
          </w:tcPr>
          <w:p w14:paraId="42D57B0B" w14:textId="77777777" w:rsidR="006E6AE6" w:rsidRPr="00A84FBC" w:rsidRDefault="006E6AE6" w:rsidP="00782438">
            <w:pPr>
              <w:adjustRightInd w:val="0"/>
              <w:spacing w:before="30" w:after="30"/>
              <w:ind w:left="144"/>
              <w:rPr>
                <w:rFonts w:cs="Arial"/>
                <w:color w:val="000000"/>
                <w:sz w:val="16"/>
                <w:szCs w:val="18"/>
              </w:rPr>
            </w:pPr>
            <w:r w:rsidRPr="00A84FBC">
              <w:rPr>
                <w:rFonts w:cs="Arial"/>
                <w:color w:val="000000"/>
                <w:sz w:val="16"/>
                <w:szCs w:val="18"/>
              </w:rPr>
              <w:t>Middle or above</w:t>
            </w:r>
          </w:p>
        </w:tc>
        <w:tc>
          <w:tcPr>
            <w:tcW w:w="259" w:type="dxa"/>
            <w:tcBorders>
              <w:top w:val="nil"/>
              <w:left w:val="nil"/>
              <w:bottom w:val="nil"/>
              <w:right w:val="nil"/>
            </w:tcBorders>
            <w:shd w:val="clear" w:color="auto" w:fill="FFFFFF"/>
            <w:tcMar>
              <w:left w:w="30" w:type="dxa"/>
              <w:right w:w="30" w:type="dxa"/>
            </w:tcMar>
          </w:tcPr>
          <w:p w14:paraId="12DE3150" w14:textId="77777777" w:rsidR="006E6AE6" w:rsidRPr="00A84FBC" w:rsidRDefault="006E6AE6" w:rsidP="00782438">
            <w:pPr>
              <w:adjustRightInd w:val="0"/>
              <w:spacing w:before="30" w:after="30"/>
              <w:jc w:val="right"/>
              <w:rPr>
                <w:rFonts w:cs="Arial"/>
                <w:color w:val="FFFFFF"/>
                <w:sz w:val="16"/>
                <w:szCs w:val="18"/>
              </w:rPr>
            </w:pPr>
            <w:r w:rsidRPr="00A84FBC">
              <w:rPr>
                <w:rFonts w:cs="Arial"/>
                <w:color w:val="FFFFFF"/>
                <w:sz w:val="16"/>
                <w:szCs w:val="18"/>
              </w:rPr>
              <w:t>.</w:t>
            </w:r>
          </w:p>
        </w:tc>
        <w:tc>
          <w:tcPr>
            <w:tcW w:w="726" w:type="dxa"/>
            <w:tcBorders>
              <w:top w:val="nil"/>
              <w:left w:val="nil"/>
              <w:bottom w:val="nil"/>
              <w:right w:val="nil"/>
            </w:tcBorders>
            <w:shd w:val="clear" w:color="auto" w:fill="FFFFFF"/>
            <w:tcMar>
              <w:left w:w="30" w:type="dxa"/>
              <w:right w:w="30" w:type="dxa"/>
            </w:tcMar>
          </w:tcPr>
          <w:p w14:paraId="71167525"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121471</w:t>
            </w:r>
          </w:p>
        </w:tc>
        <w:tc>
          <w:tcPr>
            <w:tcW w:w="964" w:type="dxa"/>
            <w:tcBorders>
              <w:top w:val="nil"/>
              <w:left w:val="nil"/>
              <w:bottom w:val="nil"/>
              <w:right w:val="nil"/>
            </w:tcBorders>
            <w:shd w:val="clear" w:color="auto" w:fill="FFFFFF"/>
            <w:tcMar>
              <w:left w:w="30" w:type="dxa"/>
              <w:right w:w="30" w:type="dxa"/>
            </w:tcMar>
          </w:tcPr>
          <w:p w14:paraId="0598F74B"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19.0</w:t>
            </w:r>
          </w:p>
        </w:tc>
        <w:tc>
          <w:tcPr>
            <w:tcW w:w="1015" w:type="dxa"/>
            <w:tcBorders>
              <w:top w:val="nil"/>
              <w:left w:val="nil"/>
              <w:bottom w:val="nil"/>
              <w:right w:val="nil"/>
            </w:tcBorders>
            <w:shd w:val="clear" w:color="auto" w:fill="FFFFFF"/>
            <w:tcMar>
              <w:left w:w="30" w:type="dxa"/>
              <w:right w:w="30" w:type="dxa"/>
            </w:tcMar>
          </w:tcPr>
          <w:p w14:paraId="5853AC9F"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3.2</w:t>
            </w:r>
          </w:p>
        </w:tc>
        <w:tc>
          <w:tcPr>
            <w:tcW w:w="898" w:type="dxa"/>
            <w:tcBorders>
              <w:top w:val="nil"/>
              <w:left w:val="nil"/>
              <w:bottom w:val="nil"/>
              <w:right w:val="nil"/>
            </w:tcBorders>
            <w:shd w:val="clear" w:color="auto" w:fill="FFFFFF"/>
            <w:tcMar>
              <w:left w:w="30" w:type="dxa"/>
              <w:right w:w="30" w:type="dxa"/>
            </w:tcMar>
          </w:tcPr>
          <w:p w14:paraId="1D122854"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5.2</w:t>
            </w:r>
          </w:p>
        </w:tc>
        <w:tc>
          <w:tcPr>
            <w:tcW w:w="1112" w:type="dxa"/>
            <w:tcBorders>
              <w:top w:val="nil"/>
              <w:left w:val="nil"/>
              <w:bottom w:val="nil"/>
              <w:right w:val="nil"/>
            </w:tcBorders>
            <w:shd w:val="clear" w:color="auto" w:fill="FFFFFF"/>
            <w:tcMar>
              <w:left w:w="30" w:type="dxa"/>
              <w:right w:w="30" w:type="dxa"/>
            </w:tcMar>
          </w:tcPr>
          <w:p w14:paraId="5CA1ECD0"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39.9</w:t>
            </w:r>
          </w:p>
        </w:tc>
        <w:tc>
          <w:tcPr>
            <w:tcW w:w="461" w:type="dxa"/>
            <w:gridSpan w:val="2"/>
            <w:tcBorders>
              <w:top w:val="nil"/>
              <w:left w:val="nil"/>
              <w:bottom w:val="nil"/>
              <w:right w:val="nil"/>
            </w:tcBorders>
            <w:shd w:val="clear" w:color="auto" w:fill="FFFFFF"/>
            <w:tcMar>
              <w:left w:w="30" w:type="dxa"/>
              <w:right w:w="30" w:type="dxa"/>
            </w:tcMar>
          </w:tcPr>
          <w:p w14:paraId="4B06E0A5"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32.6</w:t>
            </w:r>
          </w:p>
        </w:tc>
        <w:tc>
          <w:tcPr>
            <w:tcW w:w="692" w:type="dxa"/>
            <w:tcBorders>
              <w:top w:val="nil"/>
              <w:left w:val="nil"/>
              <w:bottom w:val="nil"/>
              <w:right w:val="nil"/>
            </w:tcBorders>
            <w:shd w:val="clear" w:color="auto" w:fill="FFFFFF"/>
            <w:tcMar>
              <w:left w:w="30" w:type="dxa"/>
              <w:right w:w="30" w:type="dxa"/>
            </w:tcMar>
          </w:tcPr>
          <w:p w14:paraId="61E50829"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50</w:t>
            </w:r>
          </w:p>
        </w:tc>
        <w:tc>
          <w:tcPr>
            <w:tcW w:w="693" w:type="dxa"/>
            <w:tcBorders>
              <w:top w:val="nil"/>
              <w:left w:val="nil"/>
              <w:bottom w:val="nil"/>
              <w:right w:val="nil"/>
            </w:tcBorders>
            <w:shd w:val="clear" w:color="auto" w:fill="FFFFFF"/>
            <w:tcMar>
              <w:left w:w="30" w:type="dxa"/>
              <w:right w:w="30" w:type="dxa"/>
            </w:tcMar>
          </w:tcPr>
          <w:p w14:paraId="2A76EE27" w14:textId="77777777" w:rsidR="006E6AE6" w:rsidRPr="00A84FBC" w:rsidRDefault="006E6AE6" w:rsidP="00782438">
            <w:pPr>
              <w:adjustRightInd w:val="0"/>
              <w:spacing w:before="30" w:after="30"/>
              <w:rPr>
                <w:rFonts w:cs="Arial"/>
                <w:color w:val="000000"/>
                <w:sz w:val="16"/>
                <w:szCs w:val="18"/>
              </w:rPr>
            </w:pPr>
            <w:r w:rsidRPr="00A84FBC">
              <w:rPr>
                <w:rFonts w:cs="Arial"/>
                <w:color w:val="000000"/>
                <w:sz w:val="16"/>
                <w:szCs w:val="18"/>
              </w:rPr>
              <w:t>(0.2)</w:t>
            </w:r>
          </w:p>
        </w:tc>
        <w:tc>
          <w:tcPr>
            <w:tcW w:w="261" w:type="dxa"/>
            <w:gridSpan w:val="3"/>
            <w:tcBorders>
              <w:top w:val="nil"/>
              <w:left w:val="nil"/>
              <w:bottom w:val="nil"/>
              <w:right w:val="nil"/>
            </w:tcBorders>
            <w:shd w:val="clear" w:color="auto" w:fill="FFFFFF"/>
            <w:tcMar>
              <w:left w:w="30" w:type="dxa"/>
              <w:right w:w="30" w:type="dxa"/>
            </w:tcMar>
          </w:tcPr>
          <w:p w14:paraId="2F9B1F2B" w14:textId="77777777" w:rsidR="006E6AE6" w:rsidRPr="00A84FBC" w:rsidRDefault="006E6AE6" w:rsidP="00782438">
            <w:pPr>
              <w:adjustRightInd w:val="0"/>
              <w:spacing w:before="30" w:after="30"/>
              <w:jc w:val="right"/>
              <w:rPr>
                <w:rFonts w:cs="Arial"/>
                <w:color w:val="FFFFFF"/>
                <w:sz w:val="16"/>
                <w:szCs w:val="18"/>
              </w:rPr>
            </w:pPr>
            <w:r w:rsidRPr="00A84FBC">
              <w:rPr>
                <w:rFonts w:cs="Arial"/>
                <w:color w:val="FFFFFF"/>
                <w:sz w:val="16"/>
                <w:szCs w:val="18"/>
              </w:rPr>
              <w:t>.</w:t>
            </w:r>
          </w:p>
        </w:tc>
        <w:tc>
          <w:tcPr>
            <w:tcW w:w="515" w:type="dxa"/>
            <w:tcBorders>
              <w:top w:val="nil"/>
              <w:left w:val="nil"/>
              <w:bottom w:val="nil"/>
              <w:right w:val="nil"/>
            </w:tcBorders>
            <w:shd w:val="clear" w:color="auto" w:fill="FFFFFF"/>
            <w:tcMar>
              <w:left w:w="30" w:type="dxa"/>
              <w:right w:w="30" w:type="dxa"/>
            </w:tcMar>
          </w:tcPr>
          <w:p w14:paraId="6D0775A8"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5493</w:t>
            </w:r>
          </w:p>
        </w:tc>
        <w:tc>
          <w:tcPr>
            <w:tcW w:w="965" w:type="dxa"/>
            <w:gridSpan w:val="2"/>
            <w:tcBorders>
              <w:top w:val="nil"/>
              <w:left w:val="nil"/>
              <w:bottom w:val="nil"/>
              <w:right w:val="nil"/>
            </w:tcBorders>
            <w:shd w:val="clear" w:color="auto" w:fill="FFFFFF"/>
            <w:tcMar>
              <w:left w:w="30" w:type="dxa"/>
              <w:right w:w="30" w:type="dxa"/>
            </w:tcMar>
          </w:tcPr>
          <w:p w14:paraId="5239A158"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33.5</w:t>
            </w:r>
          </w:p>
        </w:tc>
        <w:tc>
          <w:tcPr>
            <w:tcW w:w="1015" w:type="dxa"/>
            <w:gridSpan w:val="2"/>
            <w:tcBorders>
              <w:top w:val="nil"/>
              <w:left w:val="nil"/>
              <w:bottom w:val="nil"/>
              <w:right w:val="nil"/>
            </w:tcBorders>
            <w:shd w:val="clear" w:color="auto" w:fill="FFFFFF"/>
            <w:tcMar>
              <w:left w:w="30" w:type="dxa"/>
              <w:right w:w="30" w:type="dxa"/>
            </w:tcMar>
          </w:tcPr>
          <w:p w14:paraId="07EF9BCB"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5.7</w:t>
            </w:r>
          </w:p>
        </w:tc>
        <w:tc>
          <w:tcPr>
            <w:tcW w:w="898" w:type="dxa"/>
            <w:gridSpan w:val="3"/>
            <w:tcBorders>
              <w:top w:val="nil"/>
              <w:left w:val="nil"/>
              <w:bottom w:val="nil"/>
              <w:right w:val="nil"/>
            </w:tcBorders>
            <w:shd w:val="clear" w:color="auto" w:fill="FFFFFF"/>
            <w:tcMar>
              <w:left w:w="30" w:type="dxa"/>
              <w:right w:w="30" w:type="dxa"/>
            </w:tcMar>
          </w:tcPr>
          <w:p w14:paraId="0E3860AA"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4.1</w:t>
            </w:r>
          </w:p>
        </w:tc>
        <w:tc>
          <w:tcPr>
            <w:tcW w:w="1112" w:type="dxa"/>
            <w:gridSpan w:val="2"/>
            <w:tcBorders>
              <w:top w:val="nil"/>
              <w:left w:val="nil"/>
              <w:bottom w:val="nil"/>
              <w:right w:val="nil"/>
            </w:tcBorders>
            <w:shd w:val="clear" w:color="auto" w:fill="FFFFFF"/>
            <w:tcMar>
              <w:left w:w="30" w:type="dxa"/>
              <w:right w:w="30" w:type="dxa"/>
            </w:tcMar>
          </w:tcPr>
          <w:p w14:paraId="23E109CA"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28.2</w:t>
            </w:r>
          </w:p>
        </w:tc>
        <w:tc>
          <w:tcPr>
            <w:tcW w:w="461" w:type="dxa"/>
            <w:tcBorders>
              <w:top w:val="nil"/>
              <w:left w:val="nil"/>
              <w:bottom w:val="nil"/>
              <w:right w:val="nil"/>
            </w:tcBorders>
            <w:shd w:val="clear" w:color="auto" w:fill="FFFFFF"/>
            <w:tcMar>
              <w:left w:w="30" w:type="dxa"/>
              <w:right w:w="30" w:type="dxa"/>
            </w:tcMar>
          </w:tcPr>
          <w:p w14:paraId="0B414E6C"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28.4</w:t>
            </w:r>
          </w:p>
        </w:tc>
        <w:tc>
          <w:tcPr>
            <w:tcW w:w="749" w:type="dxa"/>
            <w:gridSpan w:val="2"/>
            <w:tcBorders>
              <w:top w:val="nil"/>
              <w:left w:val="nil"/>
              <w:bottom w:val="nil"/>
              <w:right w:val="nil"/>
            </w:tcBorders>
            <w:shd w:val="clear" w:color="auto" w:fill="FFFFFF"/>
            <w:tcMar>
              <w:left w:w="30" w:type="dxa"/>
              <w:right w:w="30" w:type="dxa"/>
            </w:tcMar>
          </w:tcPr>
          <w:p w14:paraId="636A3603"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54</w:t>
            </w:r>
          </w:p>
        </w:tc>
        <w:tc>
          <w:tcPr>
            <w:tcW w:w="634" w:type="dxa"/>
            <w:tcBorders>
              <w:top w:val="nil"/>
              <w:left w:val="nil"/>
              <w:bottom w:val="nil"/>
              <w:right w:val="nil"/>
            </w:tcBorders>
            <w:shd w:val="clear" w:color="auto" w:fill="FFFFFF"/>
            <w:tcMar>
              <w:left w:w="30" w:type="dxa"/>
              <w:right w:w="30" w:type="dxa"/>
            </w:tcMar>
          </w:tcPr>
          <w:p w14:paraId="7CA6F471" w14:textId="77777777" w:rsidR="006E6AE6" w:rsidRPr="00A84FBC" w:rsidRDefault="006E6AE6" w:rsidP="00782438">
            <w:pPr>
              <w:adjustRightInd w:val="0"/>
              <w:spacing w:before="30" w:after="30"/>
              <w:rPr>
                <w:rFonts w:cs="Arial"/>
                <w:color w:val="000000"/>
                <w:sz w:val="16"/>
                <w:szCs w:val="18"/>
              </w:rPr>
            </w:pPr>
            <w:r w:rsidRPr="00A84FBC">
              <w:rPr>
                <w:rFonts w:cs="Arial"/>
                <w:color w:val="000000"/>
                <w:sz w:val="16"/>
                <w:szCs w:val="18"/>
              </w:rPr>
              <w:t>(1.2)</w:t>
            </w:r>
          </w:p>
        </w:tc>
      </w:tr>
      <w:tr w:rsidR="006E6AE6" w:rsidRPr="00A84FBC" w14:paraId="1A026BE0" w14:textId="77777777" w:rsidTr="00BE07C6">
        <w:trPr>
          <w:gridAfter w:val="1"/>
          <w:wAfter w:w="37" w:type="dxa"/>
          <w:cantSplit/>
          <w:trHeight w:val="145"/>
        </w:trPr>
        <w:tc>
          <w:tcPr>
            <w:tcW w:w="15131" w:type="dxa"/>
            <w:gridSpan w:val="28"/>
            <w:tcBorders>
              <w:top w:val="nil"/>
              <w:left w:val="nil"/>
              <w:bottom w:val="nil"/>
              <w:right w:val="nil"/>
            </w:tcBorders>
            <w:shd w:val="clear" w:color="auto" w:fill="FFFFFF"/>
            <w:tcMar>
              <w:left w:w="30" w:type="dxa"/>
              <w:right w:w="30" w:type="dxa"/>
            </w:tcMar>
          </w:tcPr>
          <w:p w14:paraId="12D53FEF" w14:textId="77777777" w:rsidR="006E6AE6" w:rsidRPr="00A84FBC" w:rsidRDefault="006E6AE6" w:rsidP="00782438">
            <w:pPr>
              <w:adjustRightInd w:val="0"/>
              <w:spacing w:before="30" w:after="30"/>
              <w:rPr>
                <w:rFonts w:cs="Arial"/>
                <w:color w:val="000000"/>
                <w:sz w:val="16"/>
                <w:szCs w:val="18"/>
              </w:rPr>
            </w:pPr>
            <w:r>
              <w:rPr>
                <w:rFonts w:cs="Arial"/>
                <w:color w:val="000000"/>
                <w:sz w:val="16"/>
                <w:szCs w:val="18"/>
              </w:rPr>
              <w:t>Household i</w:t>
            </w:r>
            <w:r w:rsidRPr="00A84FBC">
              <w:rPr>
                <w:rFonts w:cs="Arial"/>
                <w:color w:val="000000"/>
                <w:sz w:val="16"/>
                <w:szCs w:val="18"/>
              </w:rPr>
              <w:t>ncome (yuan/year)</w:t>
            </w:r>
          </w:p>
        </w:tc>
      </w:tr>
      <w:tr w:rsidR="006E6AE6" w:rsidRPr="00A84FBC" w14:paraId="57AE2F5C" w14:textId="77777777" w:rsidTr="00BE07C6">
        <w:trPr>
          <w:gridAfter w:val="1"/>
          <w:wAfter w:w="37" w:type="dxa"/>
          <w:cantSplit/>
          <w:trHeight w:val="145"/>
        </w:trPr>
        <w:tc>
          <w:tcPr>
            <w:tcW w:w="1701" w:type="dxa"/>
            <w:tcBorders>
              <w:top w:val="nil"/>
              <w:left w:val="nil"/>
              <w:right w:val="nil"/>
            </w:tcBorders>
            <w:shd w:val="clear" w:color="auto" w:fill="FFFFFF"/>
            <w:tcMar>
              <w:left w:w="30" w:type="dxa"/>
              <w:right w:w="30" w:type="dxa"/>
            </w:tcMar>
          </w:tcPr>
          <w:p w14:paraId="69F11EC1" w14:textId="77777777" w:rsidR="006E6AE6" w:rsidRPr="00A84FBC" w:rsidRDefault="006E6AE6" w:rsidP="00782438">
            <w:pPr>
              <w:adjustRightInd w:val="0"/>
              <w:spacing w:before="30" w:after="30"/>
              <w:ind w:left="144"/>
              <w:rPr>
                <w:rFonts w:cs="Arial"/>
                <w:color w:val="000000"/>
                <w:sz w:val="16"/>
                <w:szCs w:val="18"/>
              </w:rPr>
            </w:pPr>
            <w:r w:rsidRPr="00A84FBC">
              <w:rPr>
                <w:rFonts w:cs="Arial"/>
                <w:color w:val="000000"/>
                <w:sz w:val="16"/>
                <w:szCs w:val="18"/>
              </w:rPr>
              <w:t>&lt;20,000</w:t>
            </w:r>
          </w:p>
        </w:tc>
        <w:tc>
          <w:tcPr>
            <w:tcW w:w="259" w:type="dxa"/>
            <w:tcBorders>
              <w:top w:val="nil"/>
              <w:left w:val="nil"/>
              <w:right w:val="nil"/>
            </w:tcBorders>
            <w:shd w:val="clear" w:color="auto" w:fill="FFFFFF"/>
            <w:tcMar>
              <w:left w:w="30" w:type="dxa"/>
              <w:right w:w="30" w:type="dxa"/>
            </w:tcMar>
          </w:tcPr>
          <w:p w14:paraId="6235BCA9" w14:textId="77777777" w:rsidR="006E6AE6" w:rsidRPr="00A84FBC" w:rsidRDefault="006E6AE6" w:rsidP="00782438">
            <w:pPr>
              <w:adjustRightInd w:val="0"/>
              <w:spacing w:before="30" w:after="30"/>
              <w:jc w:val="right"/>
              <w:rPr>
                <w:rFonts w:cs="Arial"/>
                <w:color w:val="FFFFFF"/>
                <w:sz w:val="16"/>
                <w:szCs w:val="18"/>
              </w:rPr>
            </w:pPr>
            <w:r w:rsidRPr="00A84FBC">
              <w:rPr>
                <w:rFonts w:cs="Arial"/>
                <w:color w:val="FFFFFF"/>
                <w:sz w:val="16"/>
                <w:szCs w:val="18"/>
              </w:rPr>
              <w:t>.</w:t>
            </w:r>
          </w:p>
        </w:tc>
        <w:tc>
          <w:tcPr>
            <w:tcW w:w="726" w:type="dxa"/>
            <w:tcBorders>
              <w:top w:val="nil"/>
              <w:left w:val="nil"/>
              <w:right w:val="nil"/>
            </w:tcBorders>
            <w:shd w:val="clear" w:color="auto" w:fill="FFFFFF"/>
            <w:tcMar>
              <w:left w:w="30" w:type="dxa"/>
              <w:right w:w="30" w:type="dxa"/>
            </w:tcMar>
          </w:tcPr>
          <w:p w14:paraId="42938479"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114313</w:t>
            </w:r>
          </w:p>
        </w:tc>
        <w:tc>
          <w:tcPr>
            <w:tcW w:w="964" w:type="dxa"/>
            <w:tcBorders>
              <w:top w:val="nil"/>
              <w:left w:val="nil"/>
              <w:right w:val="nil"/>
            </w:tcBorders>
            <w:shd w:val="clear" w:color="auto" w:fill="FFFFFF"/>
            <w:tcMar>
              <w:left w:w="30" w:type="dxa"/>
              <w:right w:w="30" w:type="dxa"/>
            </w:tcMar>
          </w:tcPr>
          <w:p w14:paraId="304DF112"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21.9</w:t>
            </w:r>
          </w:p>
        </w:tc>
        <w:tc>
          <w:tcPr>
            <w:tcW w:w="1015" w:type="dxa"/>
            <w:tcBorders>
              <w:top w:val="nil"/>
              <w:left w:val="nil"/>
              <w:right w:val="nil"/>
            </w:tcBorders>
            <w:shd w:val="clear" w:color="auto" w:fill="FFFFFF"/>
            <w:tcMar>
              <w:left w:w="30" w:type="dxa"/>
              <w:right w:w="30" w:type="dxa"/>
            </w:tcMar>
          </w:tcPr>
          <w:p w14:paraId="39261495"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4.3</w:t>
            </w:r>
          </w:p>
        </w:tc>
        <w:tc>
          <w:tcPr>
            <w:tcW w:w="898" w:type="dxa"/>
            <w:tcBorders>
              <w:top w:val="nil"/>
              <w:left w:val="nil"/>
              <w:right w:val="nil"/>
            </w:tcBorders>
            <w:shd w:val="clear" w:color="auto" w:fill="FFFFFF"/>
            <w:tcMar>
              <w:left w:w="30" w:type="dxa"/>
              <w:right w:w="30" w:type="dxa"/>
            </w:tcMar>
          </w:tcPr>
          <w:p w14:paraId="04F07831"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4.6</w:t>
            </w:r>
          </w:p>
        </w:tc>
        <w:tc>
          <w:tcPr>
            <w:tcW w:w="1112" w:type="dxa"/>
            <w:tcBorders>
              <w:top w:val="nil"/>
              <w:left w:val="nil"/>
              <w:right w:val="nil"/>
            </w:tcBorders>
            <w:shd w:val="clear" w:color="auto" w:fill="FFFFFF"/>
            <w:tcMar>
              <w:left w:w="30" w:type="dxa"/>
              <w:right w:w="30" w:type="dxa"/>
            </w:tcMar>
          </w:tcPr>
          <w:p w14:paraId="183F9E09"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36.8</w:t>
            </w:r>
          </w:p>
        </w:tc>
        <w:tc>
          <w:tcPr>
            <w:tcW w:w="461" w:type="dxa"/>
            <w:gridSpan w:val="2"/>
            <w:tcBorders>
              <w:top w:val="nil"/>
              <w:left w:val="nil"/>
              <w:right w:val="nil"/>
            </w:tcBorders>
            <w:shd w:val="clear" w:color="auto" w:fill="FFFFFF"/>
            <w:tcMar>
              <w:left w:w="30" w:type="dxa"/>
              <w:right w:w="30" w:type="dxa"/>
            </w:tcMar>
          </w:tcPr>
          <w:p w14:paraId="5B9E7584"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32.3</w:t>
            </w:r>
          </w:p>
        </w:tc>
        <w:tc>
          <w:tcPr>
            <w:tcW w:w="692" w:type="dxa"/>
            <w:tcBorders>
              <w:top w:val="nil"/>
              <w:left w:val="nil"/>
              <w:right w:val="nil"/>
            </w:tcBorders>
            <w:shd w:val="clear" w:color="auto" w:fill="FFFFFF"/>
            <w:tcMar>
              <w:left w:w="30" w:type="dxa"/>
              <w:right w:w="30" w:type="dxa"/>
            </w:tcMar>
          </w:tcPr>
          <w:p w14:paraId="690F3645"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49</w:t>
            </w:r>
          </w:p>
        </w:tc>
        <w:tc>
          <w:tcPr>
            <w:tcW w:w="693" w:type="dxa"/>
            <w:tcBorders>
              <w:top w:val="nil"/>
              <w:left w:val="nil"/>
              <w:right w:val="nil"/>
            </w:tcBorders>
            <w:shd w:val="clear" w:color="auto" w:fill="FFFFFF"/>
            <w:tcMar>
              <w:left w:w="30" w:type="dxa"/>
              <w:right w:w="30" w:type="dxa"/>
            </w:tcMar>
          </w:tcPr>
          <w:p w14:paraId="07A1F5CC" w14:textId="77777777" w:rsidR="006E6AE6" w:rsidRPr="00A84FBC" w:rsidRDefault="006E6AE6" w:rsidP="00782438">
            <w:pPr>
              <w:adjustRightInd w:val="0"/>
              <w:spacing w:before="30" w:after="30"/>
              <w:rPr>
                <w:rFonts w:cs="Arial"/>
                <w:color w:val="000000"/>
                <w:sz w:val="16"/>
                <w:szCs w:val="18"/>
              </w:rPr>
            </w:pPr>
            <w:r w:rsidRPr="00A84FBC">
              <w:rPr>
                <w:rFonts w:cs="Arial"/>
                <w:color w:val="000000"/>
                <w:sz w:val="16"/>
                <w:szCs w:val="18"/>
              </w:rPr>
              <w:t>(0.3)</w:t>
            </w:r>
          </w:p>
        </w:tc>
        <w:tc>
          <w:tcPr>
            <w:tcW w:w="261" w:type="dxa"/>
            <w:gridSpan w:val="3"/>
            <w:tcBorders>
              <w:top w:val="nil"/>
              <w:left w:val="nil"/>
              <w:right w:val="nil"/>
            </w:tcBorders>
            <w:shd w:val="clear" w:color="auto" w:fill="FFFFFF"/>
            <w:tcMar>
              <w:left w:w="30" w:type="dxa"/>
              <w:right w:w="30" w:type="dxa"/>
            </w:tcMar>
          </w:tcPr>
          <w:p w14:paraId="6B5F48D5" w14:textId="77777777" w:rsidR="006E6AE6" w:rsidRPr="00A84FBC" w:rsidRDefault="006E6AE6" w:rsidP="00782438">
            <w:pPr>
              <w:adjustRightInd w:val="0"/>
              <w:spacing w:before="30" w:after="30"/>
              <w:jc w:val="right"/>
              <w:rPr>
                <w:rFonts w:cs="Arial"/>
                <w:color w:val="FFFFFF"/>
                <w:sz w:val="16"/>
                <w:szCs w:val="18"/>
              </w:rPr>
            </w:pPr>
            <w:r w:rsidRPr="00A84FBC">
              <w:rPr>
                <w:rFonts w:cs="Arial"/>
                <w:color w:val="FFFFFF"/>
                <w:sz w:val="16"/>
                <w:szCs w:val="18"/>
              </w:rPr>
              <w:t>.</w:t>
            </w:r>
          </w:p>
        </w:tc>
        <w:tc>
          <w:tcPr>
            <w:tcW w:w="515" w:type="dxa"/>
            <w:tcBorders>
              <w:top w:val="nil"/>
              <w:left w:val="nil"/>
              <w:right w:val="nil"/>
            </w:tcBorders>
            <w:shd w:val="clear" w:color="auto" w:fill="FFFFFF"/>
            <w:tcMar>
              <w:left w:w="30" w:type="dxa"/>
              <w:right w:w="30" w:type="dxa"/>
            </w:tcMar>
          </w:tcPr>
          <w:p w14:paraId="4179F649"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1858</w:t>
            </w:r>
          </w:p>
        </w:tc>
        <w:tc>
          <w:tcPr>
            <w:tcW w:w="965" w:type="dxa"/>
            <w:gridSpan w:val="2"/>
            <w:tcBorders>
              <w:top w:val="nil"/>
              <w:left w:val="nil"/>
              <w:right w:val="nil"/>
            </w:tcBorders>
            <w:shd w:val="clear" w:color="auto" w:fill="FFFFFF"/>
            <w:tcMar>
              <w:left w:w="30" w:type="dxa"/>
              <w:right w:w="30" w:type="dxa"/>
            </w:tcMar>
          </w:tcPr>
          <w:p w14:paraId="7EEA1F5D"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39.5</w:t>
            </w:r>
          </w:p>
        </w:tc>
        <w:tc>
          <w:tcPr>
            <w:tcW w:w="1015" w:type="dxa"/>
            <w:gridSpan w:val="2"/>
            <w:tcBorders>
              <w:top w:val="nil"/>
              <w:left w:val="nil"/>
              <w:right w:val="nil"/>
            </w:tcBorders>
            <w:shd w:val="clear" w:color="auto" w:fill="FFFFFF"/>
            <w:tcMar>
              <w:left w:w="30" w:type="dxa"/>
              <w:right w:w="30" w:type="dxa"/>
            </w:tcMar>
          </w:tcPr>
          <w:p w14:paraId="76C2329C"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7.6</w:t>
            </w:r>
          </w:p>
        </w:tc>
        <w:tc>
          <w:tcPr>
            <w:tcW w:w="898" w:type="dxa"/>
            <w:gridSpan w:val="3"/>
            <w:tcBorders>
              <w:top w:val="nil"/>
              <w:left w:val="nil"/>
              <w:right w:val="nil"/>
            </w:tcBorders>
            <w:shd w:val="clear" w:color="auto" w:fill="FFFFFF"/>
            <w:tcMar>
              <w:left w:w="30" w:type="dxa"/>
              <w:right w:w="30" w:type="dxa"/>
            </w:tcMar>
          </w:tcPr>
          <w:p w14:paraId="131C8662"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3.9</w:t>
            </w:r>
          </w:p>
        </w:tc>
        <w:tc>
          <w:tcPr>
            <w:tcW w:w="1112" w:type="dxa"/>
            <w:gridSpan w:val="2"/>
            <w:tcBorders>
              <w:top w:val="nil"/>
              <w:left w:val="nil"/>
              <w:right w:val="nil"/>
            </w:tcBorders>
            <w:shd w:val="clear" w:color="auto" w:fill="FFFFFF"/>
            <w:tcMar>
              <w:left w:w="30" w:type="dxa"/>
              <w:right w:w="30" w:type="dxa"/>
            </w:tcMar>
          </w:tcPr>
          <w:p w14:paraId="485C0CE2"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22.9</w:t>
            </w:r>
          </w:p>
        </w:tc>
        <w:tc>
          <w:tcPr>
            <w:tcW w:w="461" w:type="dxa"/>
            <w:tcBorders>
              <w:top w:val="nil"/>
              <w:left w:val="nil"/>
              <w:right w:val="nil"/>
            </w:tcBorders>
            <w:shd w:val="clear" w:color="auto" w:fill="FFFFFF"/>
            <w:tcMar>
              <w:left w:w="30" w:type="dxa"/>
              <w:right w:w="30" w:type="dxa"/>
            </w:tcMar>
          </w:tcPr>
          <w:p w14:paraId="0E67052F"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26.0</w:t>
            </w:r>
          </w:p>
        </w:tc>
        <w:tc>
          <w:tcPr>
            <w:tcW w:w="749" w:type="dxa"/>
            <w:gridSpan w:val="2"/>
            <w:tcBorders>
              <w:top w:val="nil"/>
              <w:left w:val="nil"/>
              <w:right w:val="nil"/>
            </w:tcBorders>
            <w:shd w:val="clear" w:color="auto" w:fill="FFFFFF"/>
            <w:tcMar>
              <w:left w:w="30" w:type="dxa"/>
              <w:right w:w="30" w:type="dxa"/>
            </w:tcMar>
          </w:tcPr>
          <w:p w14:paraId="213E8FB4"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48</w:t>
            </w:r>
          </w:p>
        </w:tc>
        <w:tc>
          <w:tcPr>
            <w:tcW w:w="634" w:type="dxa"/>
            <w:tcBorders>
              <w:top w:val="nil"/>
              <w:left w:val="nil"/>
              <w:right w:val="nil"/>
            </w:tcBorders>
            <w:shd w:val="clear" w:color="auto" w:fill="FFFFFF"/>
            <w:tcMar>
              <w:left w:w="30" w:type="dxa"/>
              <w:right w:w="30" w:type="dxa"/>
            </w:tcMar>
          </w:tcPr>
          <w:p w14:paraId="781BA5A2" w14:textId="77777777" w:rsidR="006E6AE6" w:rsidRPr="00A84FBC" w:rsidRDefault="006E6AE6" w:rsidP="00782438">
            <w:pPr>
              <w:adjustRightInd w:val="0"/>
              <w:spacing w:before="30" w:after="30"/>
              <w:rPr>
                <w:rFonts w:cs="Arial"/>
                <w:color w:val="000000"/>
                <w:sz w:val="16"/>
                <w:szCs w:val="18"/>
              </w:rPr>
            </w:pPr>
            <w:r w:rsidRPr="00A84FBC">
              <w:rPr>
                <w:rFonts w:cs="Arial"/>
                <w:color w:val="000000"/>
                <w:sz w:val="16"/>
                <w:szCs w:val="18"/>
              </w:rPr>
              <w:t>(2.4)</w:t>
            </w:r>
          </w:p>
        </w:tc>
      </w:tr>
      <w:tr w:rsidR="006E6AE6" w:rsidRPr="00A84FBC" w14:paraId="6D70C3FC" w14:textId="77777777" w:rsidTr="00BE07C6">
        <w:trPr>
          <w:gridAfter w:val="1"/>
          <w:wAfter w:w="37" w:type="dxa"/>
          <w:cantSplit/>
          <w:trHeight w:val="145"/>
        </w:trPr>
        <w:tc>
          <w:tcPr>
            <w:tcW w:w="1701" w:type="dxa"/>
            <w:tcBorders>
              <w:top w:val="nil"/>
              <w:left w:val="nil"/>
              <w:bottom w:val="nil"/>
              <w:right w:val="nil"/>
            </w:tcBorders>
            <w:shd w:val="clear" w:color="auto" w:fill="FFFFFF"/>
            <w:tcMar>
              <w:left w:w="30" w:type="dxa"/>
              <w:right w:w="30" w:type="dxa"/>
            </w:tcMar>
          </w:tcPr>
          <w:p w14:paraId="505BD1D5" w14:textId="77777777" w:rsidR="006E6AE6" w:rsidRPr="00A84FBC" w:rsidRDefault="006E6AE6" w:rsidP="00782438">
            <w:pPr>
              <w:adjustRightInd w:val="0"/>
              <w:spacing w:before="30" w:after="30"/>
              <w:ind w:left="144"/>
              <w:rPr>
                <w:rFonts w:cs="Arial"/>
                <w:color w:val="000000"/>
                <w:sz w:val="16"/>
                <w:szCs w:val="18"/>
              </w:rPr>
            </w:pPr>
            <w:r w:rsidRPr="00A84FBC">
              <w:rPr>
                <w:rFonts w:cs="Arial"/>
                <w:color w:val="000000"/>
                <w:sz w:val="16"/>
                <w:szCs w:val="18"/>
              </w:rPr>
              <w:t>20,000+</w:t>
            </w:r>
          </w:p>
        </w:tc>
        <w:tc>
          <w:tcPr>
            <w:tcW w:w="259" w:type="dxa"/>
            <w:tcBorders>
              <w:top w:val="nil"/>
              <w:left w:val="nil"/>
              <w:bottom w:val="nil"/>
              <w:right w:val="nil"/>
            </w:tcBorders>
            <w:shd w:val="clear" w:color="auto" w:fill="FFFFFF"/>
            <w:tcMar>
              <w:left w:w="30" w:type="dxa"/>
              <w:right w:w="30" w:type="dxa"/>
            </w:tcMar>
          </w:tcPr>
          <w:p w14:paraId="6D8DCA6B" w14:textId="77777777" w:rsidR="006E6AE6" w:rsidRPr="00A84FBC" w:rsidRDefault="006E6AE6" w:rsidP="00782438">
            <w:pPr>
              <w:adjustRightInd w:val="0"/>
              <w:spacing w:before="30" w:after="30"/>
              <w:jc w:val="right"/>
              <w:rPr>
                <w:rFonts w:cs="Arial"/>
                <w:color w:val="FFFFFF"/>
                <w:sz w:val="16"/>
                <w:szCs w:val="18"/>
              </w:rPr>
            </w:pPr>
            <w:r w:rsidRPr="00A84FBC">
              <w:rPr>
                <w:rFonts w:cs="Arial"/>
                <w:color w:val="FFFFFF"/>
                <w:sz w:val="16"/>
                <w:szCs w:val="18"/>
              </w:rPr>
              <w:t>.</w:t>
            </w:r>
          </w:p>
        </w:tc>
        <w:tc>
          <w:tcPr>
            <w:tcW w:w="726" w:type="dxa"/>
            <w:tcBorders>
              <w:top w:val="nil"/>
              <w:left w:val="nil"/>
              <w:bottom w:val="nil"/>
              <w:right w:val="nil"/>
            </w:tcBorders>
            <w:shd w:val="clear" w:color="auto" w:fill="FFFFFF"/>
            <w:tcMar>
              <w:left w:w="30" w:type="dxa"/>
              <w:right w:w="30" w:type="dxa"/>
            </w:tcMar>
          </w:tcPr>
          <w:p w14:paraId="739B563E"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95946</w:t>
            </w:r>
          </w:p>
        </w:tc>
        <w:tc>
          <w:tcPr>
            <w:tcW w:w="964" w:type="dxa"/>
            <w:tcBorders>
              <w:top w:val="nil"/>
              <w:left w:val="nil"/>
              <w:bottom w:val="nil"/>
              <w:right w:val="nil"/>
            </w:tcBorders>
            <w:shd w:val="clear" w:color="auto" w:fill="FFFFFF"/>
            <w:tcMar>
              <w:left w:w="30" w:type="dxa"/>
              <w:right w:w="30" w:type="dxa"/>
            </w:tcMar>
          </w:tcPr>
          <w:p w14:paraId="29486D9A"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18.5</w:t>
            </w:r>
          </w:p>
        </w:tc>
        <w:tc>
          <w:tcPr>
            <w:tcW w:w="1015" w:type="dxa"/>
            <w:tcBorders>
              <w:top w:val="nil"/>
              <w:left w:val="nil"/>
              <w:bottom w:val="nil"/>
              <w:right w:val="nil"/>
            </w:tcBorders>
            <w:shd w:val="clear" w:color="auto" w:fill="FFFFFF"/>
            <w:tcMar>
              <w:left w:w="30" w:type="dxa"/>
              <w:right w:w="30" w:type="dxa"/>
            </w:tcMar>
          </w:tcPr>
          <w:p w14:paraId="5AA18822"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3.3</w:t>
            </w:r>
          </w:p>
        </w:tc>
        <w:tc>
          <w:tcPr>
            <w:tcW w:w="898" w:type="dxa"/>
            <w:tcBorders>
              <w:top w:val="nil"/>
              <w:left w:val="nil"/>
              <w:bottom w:val="nil"/>
              <w:right w:val="nil"/>
            </w:tcBorders>
            <w:shd w:val="clear" w:color="auto" w:fill="FFFFFF"/>
            <w:tcMar>
              <w:left w:w="30" w:type="dxa"/>
              <w:right w:w="30" w:type="dxa"/>
            </w:tcMar>
          </w:tcPr>
          <w:p w14:paraId="01F05C5E"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5.5</w:t>
            </w:r>
          </w:p>
        </w:tc>
        <w:tc>
          <w:tcPr>
            <w:tcW w:w="1112" w:type="dxa"/>
            <w:tcBorders>
              <w:top w:val="nil"/>
              <w:left w:val="nil"/>
              <w:bottom w:val="nil"/>
              <w:right w:val="nil"/>
            </w:tcBorders>
            <w:shd w:val="clear" w:color="auto" w:fill="FFFFFF"/>
            <w:tcMar>
              <w:left w:w="30" w:type="dxa"/>
              <w:right w:w="30" w:type="dxa"/>
            </w:tcMar>
          </w:tcPr>
          <w:p w14:paraId="7D1437B8"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37.9</w:t>
            </w:r>
          </w:p>
        </w:tc>
        <w:tc>
          <w:tcPr>
            <w:tcW w:w="461" w:type="dxa"/>
            <w:gridSpan w:val="2"/>
            <w:tcBorders>
              <w:top w:val="nil"/>
              <w:left w:val="nil"/>
              <w:bottom w:val="nil"/>
              <w:right w:val="nil"/>
            </w:tcBorders>
            <w:shd w:val="clear" w:color="auto" w:fill="FFFFFF"/>
            <w:tcMar>
              <w:left w:w="30" w:type="dxa"/>
              <w:right w:w="30" w:type="dxa"/>
            </w:tcMar>
          </w:tcPr>
          <w:p w14:paraId="0BAA892E"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34.8</w:t>
            </w:r>
          </w:p>
        </w:tc>
        <w:tc>
          <w:tcPr>
            <w:tcW w:w="692" w:type="dxa"/>
            <w:tcBorders>
              <w:top w:val="nil"/>
              <w:left w:val="nil"/>
              <w:bottom w:val="nil"/>
              <w:right w:val="nil"/>
            </w:tcBorders>
            <w:shd w:val="clear" w:color="auto" w:fill="FFFFFF"/>
            <w:tcMar>
              <w:left w:w="30" w:type="dxa"/>
              <w:right w:w="30" w:type="dxa"/>
            </w:tcMar>
          </w:tcPr>
          <w:p w14:paraId="285D7384"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52</w:t>
            </w:r>
          </w:p>
        </w:tc>
        <w:tc>
          <w:tcPr>
            <w:tcW w:w="693" w:type="dxa"/>
            <w:tcBorders>
              <w:top w:val="nil"/>
              <w:left w:val="nil"/>
              <w:bottom w:val="nil"/>
              <w:right w:val="nil"/>
            </w:tcBorders>
            <w:shd w:val="clear" w:color="auto" w:fill="FFFFFF"/>
            <w:tcMar>
              <w:left w:w="30" w:type="dxa"/>
              <w:right w:w="30" w:type="dxa"/>
            </w:tcMar>
          </w:tcPr>
          <w:p w14:paraId="24256592" w14:textId="77777777" w:rsidR="006E6AE6" w:rsidRPr="00A84FBC" w:rsidRDefault="006E6AE6" w:rsidP="00782438">
            <w:pPr>
              <w:adjustRightInd w:val="0"/>
              <w:spacing w:before="30" w:after="30"/>
              <w:rPr>
                <w:rFonts w:cs="Arial"/>
                <w:color w:val="000000"/>
                <w:sz w:val="16"/>
                <w:szCs w:val="18"/>
              </w:rPr>
            </w:pPr>
            <w:r w:rsidRPr="00A84FBC">
              <w:rPr>
                <w:rFonts w:cs="Arial"/>
                <w:color w:val="000000"/>
                <w:sz w:val="16"/>
                <w:szCs w:val="18"/>
              </w:rPr>
              <w:t>(0.3)</w:t>
            </w:r>
          </w:p>
        </w:tc>
        <w:tc>
          <w:tcPr>
            <w:tcW w:w="261" w:type="dxa"/>
            <w:gridSpan w:val="3"/>
            <w:tcBorders>
              <w:top w:val="nil"/>
              <w:left w:val="nil"/>
              <w:bottom w:val="nil"/>
              <w:right w:val="nil"/>
            </w:tcBorders>
            <w:shd w:val="clear" w:color="auto" w:fill="FFFFFF"/>
            <w:tcMar>
              <w:left w:w="30" w:type="dxa"/>
              <w:right w:w="30" w:type="dxa"/>
            </w:tcMar>
          </w:tcPr>
          <w:p w14:paraId="49B66AFB" w14:textId="77777777" w:rsidR="006E6AE6" w:rsidRPr="00A84FBC" w:rsidRDefault="006E6AE6" w:rsidP="00782438">
            <w:pPr>
              <w:adjustRightInd w:val="0"/>
              <w:spacing w:before="30" w:after="30"/>
              <w:jc w:val="right"/>
              <w:rPr>
                <w:rFonts w:cs="Arial"/>
                <w:color w:val="FFFFFF"/>
                <w:sz w:val="16"/>
                <w:szCs w:val="18"/>
              </w:rPr>
            </w:pPr>
            <w:r w:rsidRPr="00A84FBC">
              <w:rPr>
                <w:rFonts w:cs="Arial"/>
                <w:color w:val="FFFFFF"/>
                <w:sz w:val="16"/>
                <w:szCs w:val="18"/>
              </w:rPr>
              <w:t>.</w:t>
            </w:r>
          </w:p>
        </w:tc>
        <w:tc>
          <w:tcPr>
            <w:tcW w:w="515" w:type="dxa"/>
            <w:tcBorders>
              <w:top w:val="nil"/>
              <w:left w:val="nil"/>
              <w:bottom w:val="nil"/>
              <w:right w:val="nil"/>
            </w:tcBorders>
            <w:shd w:val="clear" w:color="auto" w:fill="FFFFFF"/>
            <w:tcMar>
              <w:left w:w="30" w:type="dxa"/>
              <w:right w:w="30" w:type="dxa"/>
            </w:tcMar>
          </w:tcPr>
          <w:p w14:paraId="7632E9F6"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7711</w:t>
            </w:r>
          </w:p>
        </w:tc>
        <w:tc>
          <w:tcPr>
            <w:tcW w:w="965" w:type="dxa"/>
            <w:gridSpan w:val="2"/>
            <w:tcBorders>
              <w:top w:val="nil"/>
              <w:left w:val="nil"/>
              <w:bottom w:val="nil"/>
              <w:right w:val="nil"/>
            </w:tcBorders>
            <w:shd w:val="clear" w:color="auto" w:fill="FFFFFF"/>
            <w:tcMar>
              <w:left w:w="30" w:type="dxa"/>
              <w:right w:w="30" w:type="dxa"/>
            </w:tcMar>
          </w:tcPr>
          <w:p w14:paraId="1A4666D9"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34.3</w:t>
            </w:r>
          </w:p>
        </w:tc>
        <w:tc>
          <w:tcPr>
            <w:tcW w:w="1015" w:type="dxa"/>
            <w:gridSpan w:val="2"/>
            <w:tcBorders>
              <w:top w:val="nil"/>
              <w:left w:val="nil"/>
              <w:bottom w:val="nil"/>
              <w:right w:val="nil"/>
            </w:tcBorders>
            <w:shd w:val="clear" w:color="auto" w:fill="FFFFFF"/>
            <w:tcMar>
              <w:left w:w="30" w:type="dxa"/>
              <w:right w:w="30" w:type="dxa"/>
            </w:tcMar>
          </w:tcPr>
          <w:p w14:paraId="19E45CA4"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5.8</w:t>
            </w:r>
          </w:p>
        </w:tc>
        <w:tc>
          <w:tcPr>
            <w:tcW w:w="898" w:type="dxa"/>
            <w:gridSpan w:val="3"/>
            <w:tcBorders>
              <w:top w:val="nil"/>
              <w:left w:val="nil"/>
              <w:bottom w:val="nil"/>
              <w:right w:val="nil"/>
            </w:tcBorders>
            <w:shd w:val="clear" w:color="auto" w:fill="FFFFFF"/>
            <w:tcMar>
              <w:left w:w="30" w:type="dxa"/>
              <w:right w:w="30" w:type="dxa"/>
            </w:tcMar>
          </w:tcPr>
          <w:p w14:paraId="68C2AFD4"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3.9</w:t>
            </w:r>
          </w:p>
        </w:tc>
        <w:tc>
          <w:tcPr>
            <w:tcW w:w="1112" w:type="dxa"/>
            <w:gridSpan w:val="2"/>
            <w:tcBorders>
              <w:top w:val="nil"/>
              <w:left w:val="nil"/>
              <w:bottom w:val="nil"/>
              <w:right w:val="nil"/>
            </w:tcBorders>
            <w:shd w:val="clear" w:color="auto" w:fill="FFFFFF"/>
            <w:tcMar>
              <w:left w:w="30" w:type="dxa"/>
              <w:right w:w="30" w:type="dxa"/>
            </w:tcMar>
          </w:tcPr>
          <w:p w14:paraId="0FE05752"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26.9</w:t>
            </w:r>
          </w:p>
        </w:tc>
        <w:tc>
          <w:tcPr>
            <w:tcW w:w="461" w:type="dxa"/>
            <w:tcBorders>
              <w:top w:val="nil"/>
              <w:left w:val="nil"/>
              <w:bottom w:val="nil"/>
              <w:right w:val="nil"/>
            </w:tcBorders>
            <w:shd w:val="clear" w:color="auto" w:fill="FFFFFF"/>
            <w:tcMar>
              <w:left w:w="30" w:type="dxa"/>
              <w:right w:w="30" w:type="dxa"/>
            </w:tcMar>
          </w:tcPr>
          <w:p w14:paraId="2C82AF92"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29.0</w:t>
            </w:r>
          </w:p>
        </w:tc>
        <w:tc>
          <w:tcPr>
            <w:tcW w:w="749" w:type="dxa"/>
            <w:gridSpan w:val="2"/>
            <w:tcBorders>
              <w:top w:val="nil"/>
              <w:left w:val="nil"/>
              <w:bottom w:val="nil"/>
              <w:right w:val="nil"/>
            </w:tcBorders>
            <w:shd w:val="clear" w:color="auto" w:fill="FFFFFF"/>
            <w:tcMar>
              <w:left w:w="30" w:type="dxa"/>
              <w:right w:w="30" w:type="dxa"/>
            </w:tcMar>
          </w:tcPr>
          <w:p w14:paraId="2C963228"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56</w:t>
            </w:r>
          </w:p>
        </w:tc>
        <w:tc>
          <w:tcPr>
            <w:tcW w:w="634" w:type="dxa"/>
            <w:tcBorders>
              <w:top w:val="nil"/>
              <w:left w:val="nil"/>
              <w:bottom w:val="nil"/>
              <w:right w:val="nil"/>
            </w:tcBorders>
            <w:shd w:val="clear" w:color="auto" w:fill="FFFFFF"/>
            <w:tcMar>
              <w:left w:w="30" w:type="dxa"/>
              <w:right w:w="30" w:type="dxa"/>
            </w:tcMar>
          </w:tcPr>
          <w:p w14:paraId="190EF243" w14:textId="77777777" w:rsidR="006E6AE6" w:rsidRPr="00A84FBC" w:rsidRDefault="006E6AE6" w:rsidP="00782438">
            <w:pPr>
              <w:adjustRightInd w:val="0"/>
              <w:spacing w:before="30" w:after="30"/>
              <w:rPr>
                <w:rFonts w:cs="Arial"/>
                <w:color w:val="000000"/>
                <w:sz w:val="16"/>
                <w:szCs w:val="18"/>
              </w:rPr>
            </w:pPr>
            <w:r w:rsidRPr="00A84FBC">
              <w:rPr>
                <w:rFonts w:cs="Arial"/>
                <w:color w:val="000000"/>
                <w:sz w:val="16"/>
                <w:szCs w:val="18"/>
              </w:rPr>
              <w:t>(1.0)</w:t>
            </w:r>
          </w:p>
        </w:tc>
      </w:tr>
      <w:tr w:rsidR="006E6AE6" w:rsidRPr="00D009AB" w14:paraId="30882403" w14:textId="77777777" w:rsidTr="00BE07C6">
        <w:trPr>
          <w:cantSplit/>
          <w:trHeight w:val="145"/>
        </w:trPr>
        <w:tc>
          <w:tcPr>
            <w:tcW w:w="15168" w:type="dxa"/>
            <w:gridSpan w:val="29"/>
            <w:tcBorders>
              <w:top w:val="nil"/>
              <w:left w:val="nil"/>
              <w:bottom w:val="nil"/>
              <w:right w:val="nil"/>
            </w:tcBorders>
            <w:shd w:val="clear" w:color="auto" w:fill="FFFFFF"/>
            <w:tcMar>
              <w:left w:w="30" w:type="dxa"/>
              <w:right w:w="30" w:type="dxa"/>
            </w:tcMar>
          </w:tcPr>
          <w:p w14:paraId="1A1B9DF9" w14:textId="77777777" w:rsidR="006E6AE6" w:rsidRPr="00A84FBC" w:rsidRDefault="006E6AE6" w:rsidP="00782438">
            <w:pPr>
              <w:adjustRightInd w:val="0"/>
              <w:spacing w:before="30" w:after="30"/>
              <w:rPr>
                <w:rFonts w:cs="Arial"/>
                <w:b/>
                <w:bCs/>
                <w:color w:val="000000"/>
                <w:sz w:val="16"/>
                <w:szCs w:val="18"/>
              </w:rPr>
            </w:pPr>
            <w:r w:rsidRPr="00A84FBC">
              <w:rPr>
                <w:rFonts w:cs="Arial"/>
                <w:b/>
                <w:bCs/>
                <w:color w:val="000000"/>
                <w:sz w:val="16"/>
                <w:szCs w:val="18"/>
              </w:rPr>
              <w:t>Women</w:t>
            </w:r>
          </w:p>
        </w:tc>
      </w:tr>
      <w:tr w:rsidR="006E6AE6" w:rsidRPr="00D009AB" w14:paraId="603B8DD9" w14:textId="77777777" w:rsidTr="00BE07C6">
        <w:trPr>
          <w:cantSplit/>
          <w:trHeight w:val="145"/>
        </w:trPr>
        <w:tc>
          <w:tcPr>
            <w:tcW w:w="15168" w:type="dxa"/>
            <w:gridSpan w:val="29"/>
            <w:tcBorders>
              <w:top w:val="nil"/>
              <w:left w:val="nil"/>
              <w:bottom w:val="nil"/>
              <w:right w:val="nil"/>
            </w:tcBorders>
            <w:shd w:val="clear" w:color="auto" w:fill="FFFFFF"/>
            <w:tcMar>
              <w:left w:w="30" w:type="dxa"/>
              <w:right w:w="30" w:type="dxa"/>
            </w:tcMar>
          </w:tcPr>
          <w:p w14:paraId="71DA56A9" w14:textId="77777777" w:rsidR="006E6AE6" w:rsidRPr="00A84FBC" w:rsidRDefault="006E6AE6" w:rsidP="00782438">
            <w:pPr>
              <w:adjustRightInd w:val="0"/>
              <w:spacing w:before="30" w:after="30"/>
              <w:rPr>
                <w:rFonts w:cs="Arial"/>
                <w:color w:val="000000"/>
                <w:sz w:val="16"/>
                <w:szCs w:val="18"/>
              </w:rPr>
            </w:pPr>
            <w:r w:rsidRPr="00A84FBC">
              <w:rPr>
                <w:rFonts w:cs="Arial"/>
                <w:color w:val="000000"/>
                <w:sz w:val="16"/>
                <w:szCs w:val="18"/>
              </w:rPr>
              <w:t>Birth cohorts</w:t>
            </w:r>
          </w:p>
        </w:tc>
      </w:tr>
      <w:tr w:rsidR="006E6AE6" w:rsidRPr="00D009AB" w14:paraId="56DFAD81" w14:textId="77777777" w:rsidTr="00BE07C6">
        <w:trPr>
          <w:cantSplit/>
          <w:trHeight w:val="145"/>
        </w:trPr>
        <w:tc>
          <w:tcPr>
            <w:tcW w:w="1701" w:type="dxa"/>
            <w:tcBorders>
              <w:top w:val="nil"/>
              <w:left w:val="nil"/>
              <w:bottom w:val="nil"/>
              <w:right w:val="nil"/>
            </w:tcBorders>
            <w:shd w:val="clear" w:color="auto" w:fill="FFFFFF"/>
            <w:tcMar>
              <w:left w:w="30" w:type="dxa"/>
              <w:right w:w="30" w:type="dxa"/>
            </w:tcMar>
          </w:tcPr>
          <w:p w14:paraId="67BDB2CB" w14:textId="77777777" w:rsidR="006E6AE6" w:rsidRPr="00A84FBC" w:rsidRDefault="006E6AE6" w:rsidP="00782438">
            <w:pPr>
              <w:adjustRightInd w:val="0"/>
              <w:spacing w:before="30" w:after="30"/>
              <w:ind w:left="144"/>
              <w:rPr>
                <w:rFonts w:cs="Arial"/>
                <w:color w:val="000000"/>
                <w:sz w:val="16"/>
                <w:szCs w:val="18"/>
              </w:rPr>
            </w:pPr>
            <w:r>
              <w:rPr>
                <w:rFonts w:cs="Arial"/>
                <w:color w:val="000000"/>
                <w:sz w:val="16"/>
                <w:szCs w:val="18"/>
              </w:rPr>
              <w:t>&lt;1940</w:t>
            </w:r>
          </w:p>
        </w:tc>
        <w:tc>
          <w:tcPr>
            <w:tcW w:w="259" w:type="dxa"/>
            <w:tcBorders>
              <w:top w:val="nil"/>
              <w:left w:val="nil"/>
              <w:bottom w:val="nil"/>
              <w:right w:val="nil"/>
            </w:tcBorders>
            <w:shd w:val="clear" w:color="auto" w:fill="FFFFFF"/>
            <w:tcMar>
              <w:left w:w="30" w:type="dxa"/>
              <w:right w:w="30" w:type="dxa"/>
            </w:tcMar>
          </w:tcPr>
          <w:p w14:paraId="73810456" w14:textId="77777777" w:rsidR="006E6AE6" w:rsidRPr="00A84FBC" w:rsidRDefault="006E6AE6" w:rsidP="00782438">
            <w:pPr>
              <w:adjustRightInd w:val="0"/>
              <w:spacing w:before="30" w:after="30"/>
              <w:jc w:val="right"/>
              <w:rPr>
                <w:rFonts w:cs="Arial"/>
                <w:color w:val="FFFFFF"/>
                <w:sz w:val="16"/>
                <w:szCs w:val="18"/>
              </w:rPr>
            </w:pPr>
            <w:r w:rsidRPr="00A84FBC">
              <w:rPr>
                <w:rFonts w:cs="Arial"/>
                <w:color w:val="FFFFFF"/>
                <w:sz w:val="16"/>
                <w:szCs w:val="18"/>
              </w:rPr>
              <w:t>.</w:t>
            </w:r>
          </w:p>
        </w:tc>
        <w:tc>
          <w:tcPr>
            <w:tcW w:w="726" w:type="dxa"/>
            <w:tcBorders>
              <w:top w:val="nil"/>
              <w:left w:val="nil"/>
              <w:bottom w:val="nil"/>
              <w:right w:val="nil"/>
            </w:tcBorders>
            <w:shd w:val="clear" w:color="auto" w:fill="FFFFFF"/>
            <w:tcMar>
              <w:left w:w="30" w:type="dxa"/>
              <w:right w:w="30" w:type="dxa"/>
            </w:tcMar>
          </w:tcPr>
          <w:p w14:paraId="37905B57"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31109</w:t>
            </w:r>
          </w:p>
        </w:tc>
        <w:tc>
          <w:tcPr>
            <w:tcW w:w="964" w:type="dxa"/>
            <w:tcBorders>
              <w:top w:val="nil"/>
              <w:left w:val="nil"/>
              <w:bottom w:val="nil"/>
              <w:right w:val="nil"/>
            </w:tcBorders>
            <w:shd w:val="clear" w:color="auto" w:fill="FFFFFF"/>
            <w:tcMar>
              <w:left w:w="30" w:type="dxa"/>
              <w:right w:w="30" w:type="dxa"/>
            </w:tcMar>
          </w:tcPr>
          <w:p w14:paraId="380CFB70"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72.9</w:t>
            </w:r>
          </w:p>
        </w:tc>
        <w:tc>
          <w:tcPr>
            <w:tcW w:w="1015" w:type="dxa"/>
            <w:tcBorders>
              <w:top w:val="nil"/>
              <w:left w:val="nil"/>
              <w:bottom w:val="nil"/>
              <w:right w:val="nil"/>
            </w:tcBorders>
            <w:shd w:val="clear" w:color="auto" w:fill="FFFFFF"/>
            <w:tcMar>
              <w:left w:w="30" w:type="dxa"/>
              <w:right w:w="30" w:type="dxa"/>
            </w:tcMar>
          </w:tcPr>
          <w:p w14:paraId="6516C191"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1.1</w:t>
            </w:r>
          </w:p>
        </w:tc>
        <w:tc>
          <w:tcPr>
            <w:tcW w:w="898" w:type="dxa"/>
            <w:tcBorders>
              <w:top w:val="nil"/>
              <w:left w:val="nil"/>
              <w:bottom w:val="nil"/>
              <w:right w:val="nil"/>
            </w:tcBorders>
            <w:shd w:val="clear" w:color="auto" w:fill="FFFFFF"/>
            <w:tcMar>
              <w:left w:w="30" w:type="dxa"/>
              <w:right w:w="30" w:type="dxa"/>
            </w:tcMar>
          </w:tcPr>
          <w:p w14:paraId="350CB543"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0.6</w:t>
            </w:r>
          </w:p>
        </w:tc>
        <w:tc>
          <w:tcPr>
            <w:tcW w:w="1112" w:type="dxa"/>
            <w:tcBorders>
              <w:top w:val="nil"/>
              <w:left w:val="nil"/>
              <w:bottom w:val="nil"/>
              <w:right w:val="nil"/>
            </w:tcBorders>
            <w:shd w:val="clear" w:color="auto" w:fill="FFFFFF"/>
            <w:tcMar>
              <w:left w:w="30" w:type="dxa"/>
              <w:right w:w="30" w:type="dxa"/>
            </w:tcMar>
          </w:tcPr>
          <w:p w14:paraId="4392A029"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22.7</w:t>
            </w:r>
          </w:p>
        </w:tc>
        <w:tc>
          <w:tcPr>
            <w:tcW w:w="355" w:type="dxa"/>
            <w:tcBorders>
              <w:top w:val="nil"/>
              <w:left w:val="nil"/>
              <w:bottom w:val="nil"/>
              <w:right w:val="nil"/>
            </w:tcBorders>
            <w:shd w:val="clear" w:color="auto" w:fill="FFFFFF"/>
            <w:tcMar>
              <w:left w:w="30" w:type="dxa"/>
              <w:right w:w="30" w:type="dxa"/>
            </w:tcMar>
          </w:tcPr>
          <w:p w14:paraId="6B17100C"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2.7</w:t>
            </w:r>
          </w:p>
        </w:tc>
        <w:tc>
          <w:tcPr>
            <w:tcW w:w="798" w:type="dxa"/>
            <w:gridSpan w:val="2"/>
            <w:tcBorders>
              <w:top w:val="nil"/>
              <w:left w:val="nil"/>
              <w:bottom w:val="nil"/>
              <w:right w:val="nil"/>
            </w:tcBorders>
            <w:shd w:val="clear" w:color="auto" w:fill="FFFFFF"/>
            <w:tcMar>
              <w:left w:w="30" w:type="dxa"/>
              <w:right w:w="30" w:type="dxa"/>
            </w:tcMar>
          </w:tcPr>
          <w:p w14:paraId="6ECF7D50"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16</w:t>
            </w:r>
          </w:p>
        </w:tc>
        <w:tc>
          <w:tcPr>
            <w:tcW w:w="790" w:type="dxa"/>
            <w:gridSpan w:val="2"/>
            <w:tcBorders>
              <w:top w:val="nil"/>
              <w:left w:val="nil"/>
              <w:bottom w:val="nil"/>
              <w:right w:val="nil"/>
            </w:tcBorders>
            <w:shd w:val="clear" w:color="auto" w:fill="FFFFFF"/>
            <w:tcMar>
              <w:left w:w="30" w:type="dxa"/>
              <w:right w:w="30" w:type="dxa"/>
            </w:tcMar>
          </w:tcPr>
          <w:p w14:paraId="29076811" w14:textId="77777777" w:rsidR="006E6AE6" w:rsidRPr="00A84FBC" w:rsidRDefault="006E6AE6" w:rsidP="00782438">
            <w:pPr>
              <w:adjustRightInd w:val="0"/>
              <w:spacing w:before="30" w:after="30"/>
              <w:rPr>
                <w:rFonts w:cs="Arial"/>
                <w:color w:val="000000"/>
                <w:sz w:val="16"/>
                <w:szCs w:val="18"/>
              </w:rPr>
            </w:pPr>
            <w:r w:rsidRPr="00A84FBC">
              <w:rPr>
                <w:rFonts w:cs="Arial"/>
                <w:color w:val="000000"/>
                <w:sz w:val="16"/>
                <w:szCs w:val="18"/>
              </w:rPr>
              <w:t>(3.9)</w:t>
            </w:r>
          </w:p>
        </w:tc>
        <w:tc>
          <w:tcPr>
            <w:tcW w:w="118" w:type="dxa"/>
            <w:tcBorders>
              <w:top w:val="nil"/>
              <w:left w:val="nil"/>
              <w:bottom w:val="nil"/>
              <w:right w:val="nil"/>
            </w:tcBorders>
            <w:shd w:val="clear" w:color="auto" w:fill="FFFFFF"/>
            <w:tcMar>
              <w:left w:w="30" w:type="dxa"/>
              <w:right w:w="30" w:type="dxa"/>
            </w:tcMar>
          </w:tcPr>
          <w:p w14:paraId="1C300D59" w14:textId="77777777" w:rsidR="006E6AE6" w:rsidRPr="00A84FBC" w:rsidRDefault="006E6AE6" w:rsidP="00782438">
            <w:pPr>
              <w:adjustRightInd w:val="0"/>
              <w:spacing w:before="30" w:after="30"/>
              <w:jc w:val="right"/>
              <w:rPr>
                <w:rFonts w:cs="Arial"/>
                <w:color w:val="FFFFFF"/>
                <w:sz w:val="16"/>
                <w:szCs w:val="18"/>
              </w:rPr>
            </w:pPr>
            <w:r w:rsidRPr="00A84FBC">
              <w:rPr>
                <w:rFonts w:cs="Arial"/>
                <w:color w:val="FFFFFF"/>
                <w:sz w:val="16"/>
                <w:szCs w:val="18"/>
              </w:rPr>
              <w:t>.</w:t>
            </w:r>
          </w:p>
        </w:tc>
        <w:tc>
          <w:tcPr>
            <w:tcW w:w="622" w:type="dxa"/>
            <w:gridSpan w:val="3"/>
            <w:tcBorders>
              <w:top w:val="nil"/>
              <w:left w:val="nil"/>
              <w:bottom w:val="nil"/>
              <w:right w:val="nil"/>
            </w:tcBorders>
            <w:shd w:val="clear" w:color="auto" w:fill="FFFFFF"/>
            <w:tcMar>
              <w:left w:w="30" w:type="dxa"/>
              <w:right w:w="30" w:type="dxa"/>
            </w:tcMar>
          </w:tcPr>
          <w:p w14:paraId="7A7CD982"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1320</w:t>
            </w:r>
          </w:p>
        </w:tc>
        <w:tc>
          <w:tcPr>
            <w:tcW w:w="934" w:type="dxa"/>
            <w:gridSpan w:val="2"/>
            <w:tcBorders>
              <w:top w:val="nil"/>
              <w:left w:val="nil"/>
              <w:bottom w:val="nil"/>
              <w:right w:val="nil"/>
            </w:tcBorders>
            <w:shd w:val="clear" w:color="auto" w:fill="FFFFFF"/>
            <w:tcMar>
              <w:left w:w="30" w:type="dxa"/>
              <w:right w:w="30" w:type="dxa"/>
            </w:tcMar>
          </w:tcPr>
          <w:p w14:paraId="22B149B0"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87.9</w:t>
            </w:r>
          </w:p>
        </w:tc>
        <w:tc>
          <w:tcPr>
            <w:tcW w:w="1089" w:type="dxa"/>
            <w:gridSpan w:val="2"/>
            <w:tcBorders>
              <w:top w:val="nil"/>
              <w:left w:val="nil"/>
              <w:bottom w:val="nil"/>
              <w:right w:val="nil"/>
            </w:tcBorders>
            <w:shd w:val="clear" w:color="auto" w:fill="FFFFFF"/>
            <w:tcMar>
              <w:left w:w="30" w:type="dxa"/>
              <w:right w:w="30" w:type="dxa"/>
            </w:tcMar>
          </w:tcPr>
          <w:p w14:paraId="0664A95A"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1.6</w:t>
            </w:r>
          </w:p>
        </w:tc>
        <w:tc>
          <w:tcPr>
            <w:tcW w:w="778" w:type="dxa"/>
            <w:tcBorders>
              <w:top w:val="nil"/>
              <w:left w:val="nil"/>
              <w:bottom w:val="nil"/>
              <w:right w:val="nil"/>
            </w:tcBorders>
            <w:shd w:val="clear" w:color="auto" w:fill="FFFFFF"/>
            <w:tcMar>
              <w:left w:w="30" w:type="dxa"/>
              <w:right w:w="30" w:type="dxa"/>
            </w:tcMar>
          </w:tcPr>
          <w:p w14:paraId="5EC18EF3"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0.4</w:t>
            </w:r>
          </w:p>
        </w:tc>
        <w:tc>
          <w:tcPr>
            <w:tcW w:w="1089" w:type="dxa"/>
            <w:gridSpan w:val="2"/>
            <w:tcBorders>
              <w:top w:val="nil"/>
              <w:left w:val="nil"/>
              <w:bottom w:val="nil"/>
              <w:right w:val="nil"/>
            </w:tcBorders>
            <w:shd w:val="clear" w:color="auto" w:fill="FFFFFF"/>
            <w:tcMar>
              <w:left w:w="30" w:type="dxa"/>
              <w:right w:w="30" w:type="dxa"/>
            </w:tcMar>
          </w:tcPr>
          <w:p w14:paraId="4295F564"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7.2</w:t>
            </w:r>
          </w:p>
        </w:tc>
        <w:tc>
          <w:tcPr>
            <w:tcW w:w="597" w:type="dxa"/>
            <w:gridSpan w:val="3"/>
            <w:tcBorders>
              <w:top w:val="nil"/>
              <w:left w:val="nil"/>
              <w:bottom w:val="nil"/>
              <w:right w:val="nil"/>
            </w:tcBorders>
            <w:shd w:val="clear" w:color="auto" w:fill="FFFFFF"/>
            <w:tcMar>
              <w:left w:w="30" w:type="dxa"/>
              <w:right w:w="30" w:type="dxa"/>
            </w:tcMar>
          </w:tcPr>
          <w:p w14:paraId="0DF3D380"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3.0</w:t>
            </w:r>
          </w:p>
        </w:tc>
        <w:tc>
          <w:tcPr>
            <w:tcW w:w="652" w:type="dxa"/>
            <w:tcBorders>
              <w:top w:val="nil"/>
              <w:left w:val="nil"/>
              <w:bottom w:val="nil"/>
              <w:right w:val="nil"/>
            </w:tcBorders>
            <w:shd w:val="clear" w:color="auto" w:fill="FFFFFF"/>
            <w:tcMar>
              <w:left w:w="30" w:type="dxa"/>
              <w:right w:w="30" w:type="dxa"/>
            </w:tcMar>
          </w:tcPr>
          <w:p w14:paraId="5E0584A1"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18</w:t>
            </w:r>
          </w:p>
        </w:tc>
        <w:tc>
          <w:tcPr>
            <w:tcW w:w="671" w:type="dxa"/>
            <w:gridSpan w:val="2"/>
            <w:tcBorders>
              <w:top w:val="nil"/>
              <w:left w:val="nil"/>
              <w:bottom w:val="nil"/>
              <w:right w:val="nil"/>
            </w:tcBorders>
            <w:shd w:val="clear" w:color="auto" w:fill="FFFFFF"/>
            <w:tcMar>
              <w:left w:w="30" w:type="dxa"/>
              <w:right w:w="30" w:type="dxa"/>
            </w:tcMar>
          </w:tcPr>
          <w:p w14:paraId="14BDF7FF" w14:textId="77777777" w:rsidR="006E6AE6" w:rsidRPr="00A84FBC" w:rsidRDefault="006E6AE6" w:rsidP="00782438">
            <w:pPr>
              <w:adjustRightInd w:val="0"/>
              <w:spacing w:before="30" w:after="30"/>
              <w:rPr>
                <w:rFonts w:cs="Arial"/>
                <w:color w:val="000000"/>
                <w:sz w:val="16"/>
                <w:szCs w:val="18"/>
              </w:rPr>
            </w:pPr>
            <w:r w:rsidRPr="00A84FBC">
              <w:rPr>
                <w:rFonts w:cs="Arial"/>
                <w:color w:val="000000"/>
                <w:sz w:val="16"/>
                <w:szCs w:val="18"/>
              </w:rPr>
              <w:t>(15.5)</w:t>
            </w:r>
          </w:p>
        </w:tc>
      </w:tr>
      <w:tr w:rsidR="006E6AE6" w:rsidRPr="00D009AB" w14:paraId="78592AE0" w14:textId="77777777" w:rsidTr="00BE07C6">
        <w:trPr>
          <w:cantSplit/>
          <w:trHeight w:val="145"/>
        </w:trPr>
        <w:tc>
          <w:tcPr>
            <w:tcW w:w="1701" w:type="dxa"/>
            <w:tcBorders>
              <w:top w:val="nil"/>
              <w:left w:val="nil"/>
              <w:bottom w:val="nil"/>
              <w:right w:val="nil"/>
            </w:tcBorders>
            <w:shd w:val="clear" w:color="auto" w:fill="FFFFFF"/>
            <w:tcMar>
              <w:left w:w="30" w:type="dxa"/>
              <w:right w:w="30" w:type="dxa"/>
            </w:tcMar>
          </w:tcPr>
          <w:p w14:paraId="5E100CB9" w14:textId="77777777" w:rsidR="006E6AE6" w:rsidRPr="00A84FBC" w:rsidRDefault="006E6AE6" w:rsidP="00782438">
            <w:pPr>
              <w:adjustRightInd w:val="0"/>
              <w:spacing w:before="30" w:after="30"/>
              <w:ind w:left="144"/>
              <w:rPr>
                <w:rFonts w:cs="Arial"/>
                <w:color w:val="000000"/>
                <w:sz w:val="16"/>
                <w:szCs w:val="18"/>
              </w:rPr>
            </w:pPr>
            <w:r w:rsidRPr="00A84FBC">
              <w:rPr>
                <w:rFonts w:cs="Arial"/>
                <w:color w:val="000000"/>
                <w:sz w:val="16"/>
                <w:szCs w:val="18"/>
              </w:rPr>
              <w:t>1940-1949</w:t>
            </w:r>
          </w:p>
        </w:tc>
        <w:tc>
          <w:tcPr>
            <w:tcW w:w="259" w:type="dxa"/>
            <w:tcBorders>
              <w:top w:val="nil"/>
              <w:left w:val="nil"/>
              <w:bottom w:val="nil"/>
              <w:right w:val="nil"/>
            </w:tcBorders>
            <w:shd w:val="clear" w:color="auto" w:fill="FFFFFF"/>
            <w:tcMar>
              <w:left w:w="30" w:type="dxa"/>
              <w:right w:w="30" w:type="dxa"/>
            </w:tcMar>
          </w:tcPr>
          <w:p w14:paraId="28C4ED66" w14:textId="77777777" w:rsidR="006E6AE6" w:rsidRPr="00A84FBC" w:rsidRDefault="006E6AE6" w:rsidP="00782438">
            <w:pPr>
              <w:adjustRightInd w:val="0"/>
              <w:spacing w:before="30" w:after="30"/>
              <w:jc w:val="right"/>
              <w:rPr>
                <w:rFonts w:cs="Arial"/>
                <w:color w:val="FFFFFF"/>
                <w:sz w:val="16"/>
                <w:szCs w:val="18"/>
              </w:rPr>
            </w:pPr>
            <w:r w:rsidRPr="00A84FBC">
              <w:rPr>
                <w:rFonts w:cs="Arial"/>
                <w:color w:val="FFFFFF"/>
                <w:sz w:val="16"/>
                <w:szCs w:val="18"/>
              </w:rPr>
              <w:t>.</w:t>
            </w:r>
          </w:p>
        </w:tc>
        <w:tc>
          <w:tcPr>
            <w:tcW w:w="726" w:type="dxa"/>
            <w:tcBorders>
              <w:top w:val="nil"/>
              <w:left w:val="nil"/>
              <w:bottom w:val="nil"/>
              <w:right w:val="nil"/>
            </w:tcBorders>
            <w:shd w:val="clear" w:color="auto" w:fill="FFFFFF"/>
            <w:tcMar>
              <w:left w:w="30" w:type="dxa"/>
              <w:right w:w="30" w:type="dxa"/>
            </w:tcMar>
          </w:tcPr>
          <w:p w14:paraId="25D433E1"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62246</w:t>
            </w:r>
          </w:p>
        </w:tc>
        <w:tc>
          <w:tcPr>
            <w:tcW w:w="964" w:type="dxa"/>
            <w:tcBorders>
              <w:top w:val="nil"/>
              <w:left w:val="nil"/>
              <w:bottom w:val="nil"/>
              <w:right w:val="nil"/>
            </w:tcBorders>
            <w:shd w:val="clear" w:color="auto" w:fill="FFFFFF"/>
            <w:tcMar>
              <w:left w:w="30" w:type="dxa"/>
              <w:right w:w="30" w:type="dxa"/>
            </w:tcMar>
          </w:tcPr>
          <w:p w14:paraId="58D6FFB3"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69.1</w:t>
            </w:r>
          </w:p>
        </w:tc>
        <w:tc>
          <w:tcPr>
            <w:tcW w:w="1015" w:type="dxa"/>
            <w:tcBorders>
              <w:top w:val="nil"/>
              <w:left w:val="nil"/>
              <w:bottom w:val="nil"/>
              <w:right w:val="nil"/>
            </w:tcBorders>
            <w:shd w:val="clear" w:color="auto" w:fill="FFFFFF"/>
            <w:tcMar>
              <w:left w:w="30" w:type="dxa"/>
              <w:right w:w="30" w:type="dxa"/>
            </w:tcMar>
          </w:tcPr>
          <w:p w14:paraId="4B1C6260"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0.8</w:t>
            </w:r>
          </w:p>
        </w:tc>
        <w:tc>
          <w:tcPr>
            <w:tcW w:w="898" w:type="dxa"/>
            <w:tcBorders>
              <w:top w:val="nil"/>
              <w:left w:val="nil"/>
              <w:bottom w:val="nil"/>
              <w:right w:val="nil"/>
            </w:tcBorders>
            <w:shd w:val="clear" w:color="auto" w:fill="FFFFFF"/>
            <w:tcMar>
              <w:left w:w="30" w:type="dxa"/>
              <w:right w:w="30" w:type="dxa"/>
            </w:tcMar>
          </w:tcPr>
          <w:p w14:paraId="1AF6C961"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0.6</w:t>
            </w:r>
          </w:p>
        </w:tc>
        <w:tc>
          <w:tcPr>
            <w:tcW w:w="1112" w:type="dxa"/>
            <w:tcBorders>
              <w:top w:val="nil"/>
              <w:left w:val="nil"/>
              <w:bottom w:val="nil"/>
              <w:right w:val="nil"/>
            </w:tcBorders>
            <w:shd w:val="clear" w:color="auto" w:fill="FFFFFF"/>
            <w:tcMar>
              <w:left w:w="30" w:type="dxa"/>
              <w:right w:w="30" w:type="dxa"/>
            </w:tcMar>
          </w:tcPr>
          <w:p w14:paraId="0898532D"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27.4</w:t>
            </w:r>
          </w:p>
        </w:tc>
        <w:tc>
          <w:tcPr>
            <w:tcW w:w="355" w:type="dxa"/>
            <w:tcBorders>
              <w:top w:val="nil"/>
              <w:left w:val="nil"/>
              <w:bottom w:val="nil"/>
              <w:right w:val="nil"/>
            </w:tcBorders>
            <w:shd w:val="clear" w:color="auto" w:fill="FFFFFF"/>
            <w:tcMar>
              <w:left w:w="30" w:type="dxa"/>
              <w:right w:w="30" w:type="dxa"/>
            </w:tcMar>
          </w:tcPr>
          <w:p w14:paraId="56BB9D05"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2.2</w:t>
            </w:r>
          </w:p>
        </w:tc>
        <w:tc>
          <w:tcPr>
            <w:tcW w:w="798" w:type="dxa"/>
            <w:gridSpan w:val="2"/>
            <w:tcBorders>
              <w:top w:val="nil"/>
              <w:left w:val="nil"/>
              <w:bottom w:val="nil"/>
              <w:right w:val="nil"/>
            </w:tcBorders>
            <w:shd w:val="clear" w:color="auto" w:fill="FFFFFF"/>
            <w:tcMar>
              <w:left w:w="30" w:type="dxa"/>
              <w:right w:w="30" w:type="dxa"/>
            </w:tcMar>
          </w:tcPr>
          <w:p w14:paraId="7683A114"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17</w:t>
            </w:r>
          </w:p>
        </w:tc>
        <w:tc>
          <w:tcPr>
            <w:tcW w:w="790" w:type="dxa"/>
            <w:gridSpan w:val="2"/>
            <w:tcBorders>
              <w:top w:val="nil"/>
              <w:left w:val="nil"/>
              <w:bottom w:val="nil"/>
              <w:right w:val="nil"/>
            </w:tcBorders>
            <w:shd w:val="clear" w:color="auto" w:fill="FFFFFF"/>
            <w:tcMar>
              <w:left w:w="30" w:type="dxa"/>
              <w:right w:w="30" w:type="dxa"/>
            </w:tcMar>
          </w:tcPr>
          <w:p w14:paraId="32C77B6C" w14:textId="77777777" w:rsidR="006E6AE6" w:rsidRPr="00A84FBC" w:rsidRDefault="006E6AE6" w:rsidP="00782438">
            <w:pPr>
              <w:adjustRightInd w:val="0"/>
              <w:spacing w:before="30" w:after="30"/>
              <w:rPr>
                <w:rFonts w:cs="Arial"/>
                <w:color w:val="000000"/>
                <w:sz w:val="16"/>
                <w:szCs w:val="18"/>
              </w:rPr>
            </w:pPr>
            <w:r w:rsidRPr="00A84FBC">
              <w:rPr>
                <w:rFonts w:cs="Arial"/>
                <w:color w:val="000000"/>
                <w:sz w:val="16"/>
                <w:szCs w:val="18"/>
              </w:rPr>
              <w:t>(2.7)</w:t>
            </w:r>
          </w:p>
        </w:tc>
        <w:tc>
          <w:tcPr>
            <w:tcW w:w="118" w:type="dxa"/>
            <w:tcBorders>
              <w:top w:val="nil"/>
              <w:left w:val="nil"/>
              <w:bottom w:val="nil"/>
              <w:right w:val="nil"/>
            </w:tcBorders>
            <w:shd w:val="clear" w:color="auto" w:fill="FFFFFF"/>
            <w:tcMar>
              <w:left w:w="30" w:type="dxa"/>
              <w:right w:w="30" w:type="dxa"/>
            </w:tcMar>
          </w:tcPr>
          <w:p w14:paraId="29D69B27" w14:textId="77777777" w:rsidR="006E6AE6" w:rsidRPr="00A84FBC" w:rsidRDefault="006E6AE6" w:rsidP="00782438">
            <w:pPr>
              <w:adjustRightInd w:val="0"/>
              <w:spacing w:before="30" w:after="30"/>
              <w:jc w:val="right"/>
              <w:rPr>
                <w:rFonts w:cs="Arial"/>
                <w:color w:val="FFFFFF"/>
                <w:sz w:val="16"/>
                <w:szCs w:val="18"/>
              </w:rPr>
            </w:pPr>
            <w:r w:rsidRPr="00A84FBC">
              <w:rPr>
                <w:rFonts w:cs="Arial"/>
                <w:color w:val="FFFFFF"/>
                <w:sz w:val="16"/>
                <w:szCs w:val="18"/>
              </w:rPr>
              <w:t>.</w:t>
            </w:r>
          </w:p>
        </w:tc>
        <w:tc>
          <w:tcPr>
            <w:tcW w:w="622" w:type="dxa"/>
            <w:gridSpan w:val="3"/>
            <w:tcBorders>
              <w:top w:val="nil"/>
              <w:left w:val="nil"/>
              <w:bottom w:val="nil"/>
              <w:right w:val="nil"/>
            </w:tcBorders>
            <w:shd w:val="clear" w:color="auto" w:fill="FFFFFF"/>
            <w:tcMar>
              <w:left w:w="30" w:type="dxa"/>
              <w:right w:w="30" w:type="dxa"/>
            </w:tcMar>
          </w:tcPr>
          <w:p w14:paraId="290AF47F"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3431</w:t>
            </w:r>
          </w:p>
        </w:tc>
        <w:tc>
          <w:tcPr>
            <w:tcW w:w="934" w:type="dxa"/>
            <w:gridSpan w:val="2"/>
            <w:tcBorders>
              <w:top w:val="nil"/>
              <w:left w:val="nil"/>
              <w:bottom w:val="nil"/>
              <w:right w:val="nil"/>
            </w:tcBorders>
            <w:shd w:val="clear" w:color="auto" w:fill="FFFFFF"/>
            <w:tcMar>
              <w:left w:w="30" w:type="dxa"/>
              <w:right w:w="30" w:type="dxa"/>
            </w:tcMar>
          </w:tcPr>
          <w:p w14:paraId="245270FF"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86.5</w:t>
            </w:r>
          </w:p>
        </w:tc>
        <w:tc>
          <w:tcPr>
            <w:tcW w:w="1089" w:type="dxa"/>
            <w:gridSpan w:val="2"/>
            <w:tcBorders>
              <w:top w:val="nil"/>
              <w:left w:val="nil"/>
              <w:bottom w:val="nil"/>
              <w:right w:val="nil"/>
            </w:tcBorders>
            <w:shd w:val="clear" w:color="auto" w:fill="FFFFFF"/>
            <w:tcMar>
              <w:left w:w="30" w:type="dxa"/>
              <w:right w:w="30" w:type="dxa"/>
            </w:tcMar>
          </w:tcPr>
          <w:p w14:paraId="09C5BDB5"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1.3</w:t>
            </w:r>
          </w:p>
        </w:tc>
        <w:tc>
          <w:tcPr>
            <w:tcW w:w="778" w:type="dxa"/>
            <w:tcBorders>
              <w:top w:val="nil"/>
              <w:left w:val="nil"/>
              <w:bottom w:val="nil"/>
              <w:right w:val="nil"/>
            </w:tcBorders>
            <w:shd w:val="clear" w:color="auto" w:fill="FFFFFF"/>
            <w:tcMar>
              <w:left w:w="30" w:type="dxa"/>
              <w:right w:w="30" w:type="dxa"/>
            </w:tcMar>
          </w:tcPr>
          <w:p w14:paraId="020B7EC8"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0.5</w:t>
            </w:r>
          </w:p>
        </w:tc>
        <w:tc>
          <w:tcPr>
            <w:tcW w:w="1089" w:type="dxa"/>
            <w:gridSpan w:val="2"/>
            <w:tcBorders>
              <w:top w:val="nil"/>
              <w:left w:val="nil"/>
              <w:bottom w:val="nil"/>
              <w:right w:val="nil"/>
            </w:tcBorders>
            <w:shd w:val="clear" w:color="auto" w:fill="FFFFFF"/>
            <w:tcMar>
              <w:left w:w="30" w:type="dxa"/>
              <w:right w:w="30" w:type="dxa"/>
            </w:tcMar>
          </w:tcPr>
          <w:p w14:paraId="0E0B70B6"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9.9</w:t>
            </w:r>
          </w:p>
        </w:tc>
        <w:tc>
          <w:tcPr>
            <w:tcW w:w="597" w:type="dxa"/>
            <w:gridSpan w:val="3"/>
            <w:tcBorders>
              <w:top w:val="nil"/>
              <w:left w:val="nil"/>
              <w:bottom w:val="nil"/>
              <w:right w:val="nil"/>
            </w:tcBorders>
            <w:shd w:val="clear" w:color="auto" w:fill="FFFFFF"/>
            <w:tcMar>
              <w:left w:w="30" w:type="dxa"/>
              <w:right w:w="30" w:type="dxa"/>
            </w:tcMar>
          </w:tcPr>
          <w:p w14:paraId="67EFB67B"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1.8</w:t>
            </w:r>
          </w:p>
        </w:tc>
        <w:tc>
          <w:tcPr>
            <w:tcW w:w="652" w:type="dxa"/>
            <w:tcBorders>
              <w:top w:val="nil"/>
              <w:left w:val="nil"/>
              <w:bottom w:val="nil"/>
              <w:right w:val="nil"/>
            </w:tcBorders>
            <w:shd w:val="clear" w:color="auto" w:fill="FFFFFF"/>
            <w:tcMar>
              <w:left w:w="30" w:type="dxa"/>
              <w:right w:w="30" w:type="dxa"/>
            </w:tcMar>
          </w:tcPr>
          <w:p w14:paraId="72387EA6"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26</w:t>
            </w:r>
          </w:p>
        </w:tc>
        <w:tc>
          <w:tcPr>
            <w:tcW w:w="671" w:type="dxa"/>
            <w:gridSpan w:val="2"/>
            <w:tcBorders>
              <w:top w:val="nil"/>
              <w:left w:val="nil"/>
              <w:bottom w:val="nil"/>
              <w:right w:val="nil"/>
            </w:tcBorders>
            <w:shd w:val="clear" w:color="auto" w:fill="FFFFFF"/>
            <w:tcMar>
              <w:left w:w="30" w:type="dxa"/>
              <w:right w:w="30" w:type="dxa"/>
            </w:tcMar>
          </w:tcPr>
          <w:p w14:paraId="7C5F8AB5" w14:textId="77777777" w:rsidR="006E6AE6" w:rsidRPr="00A84FBC" w:rsidRDefault="006E6AE6" w:rsidP="00782438">
            <w:pPr>
              <w:adjustRightInd w:val="0"/>
              <w:spacing w:before="30" w:after="30"/>
              <w:rPr>
                <w:rFonts w:cs="Arial"/>
                <w:color w:val="000000"/>
                <w:sz w:val="16"/>
                <w:szCs w:val="18"/>
              </w:rPr>
            </w:pPr>
            <w:r w:rsidRPr="00A84FBC">
              <w:rPr>
                <w:rFonts w:cs="Arial"/>
                <w:color w:val="000000"/>
                <w:sz w:val="16"/>
                <w:szCs w:val="18"/>
              </w:rPr>
              <w:t>(16.4)</w:t>
            </w:r>
          </w:p>
        </w:tc>
      </w:tr>
      <w:tr w:rsidR="006E6AE6" w:rsidRPr="00D009AB" w14:paraId="75D566B5" w14:textId="77777777" w:rsidTr="00BE07C6">
        <w:trPr>
          <w:cantSplit/>
          <w:trHeight w:val="145"/>
        </w:trPr>
        <w:tc>
          <w:tcPr>
            <w:tcW w:w="1701" w:type="dxa"/>
            <w:tcBorders>
              <w:top w:val="nil"/>
              <w:left w:val="nil"/>
              <w:bottom w:val="nil"/>
              <w:right w:val="nil"/>
            </w:tcBorders>
            <w:shd w:val="clear" w:color="auto" w:fill="FFFFFF"/>
            <w:tcMar>
              <w:left w:w="30" w:type="dxa"/>
              <w:right w:w="30" w:type="dxa"/>
            </w:tcMar>
          </w:tcPr>
          <w:p w14:paraId="0FCECD96" w14:textId="77777777" w:rsidR="006E6AE6" w:rsidRPr="00A84FBC" w:rsidRDefault="006E6AE6" w:rsidP="00782438">
            <w:pPr>
              <w:adjustRightInd w:val="0"/>
              <w:spacing w:before="30" w:after="30"/>
              <w:ind w:left="144"/>
              <w:rPr>
                <w:rFonts w:cs="Arial"/>
                <w:color w:val="000000"/>
                <w:sz w:val="16"/>
                <w:szCs w:val="18"/>
              </w:rPr>
            </w:pPr>
            <w:r w:rsidRPr="00A84FBC">
              <w:rPr>
                <w:rFonts w:cs="Arial"/>
                <w:color w:val="000000"/>
                <w:sz w:val="16"/>
                <w:szCs w:val="18"/>
              </w:rPr>
              <w:t>1950-1959</w:t>
            </w:r>
          </w:p>
        </w:tc>
        <w:tc>
          <w:tcPr>
            <w:tcW w:w="259" w:type="dxa"/>
            <w:tcBorders>
              <w:top w:val="nil"/>
              <w:left w:val="nil"/>
              <w:bottom w:val="nil"/>
              <w:right w:val="nil"/>
            </w:tcBorders>
            <w:shd w:val="clear" w:color="auto" w:fill="FFFFFF"/>
            <w:tcMar>
              <w:left w:w="30" w:type="dxa"/>
              <w:right w:w="30" w:type="dxa"/>
            </w:tcMar>
          </w:tcPr>
          <w:p w14:paraId="0BB1B0DD" w14:textId="77777777" w:rsidR="006E6AE6" w:rsidRPr="00A84FBC" w:rsidRDefault="006E6AE6" w:rsidP="00782438">
            <w:pPr>
              <w:adjustRightInd w:val="0"/>
              <w:spacing w:before="30" w:after="30"/>
              <w:jc w:val="right"/>
              <w:rPr>
                <w:rFonts w:cs="Arial"/>
                <w:color w:val="FFFFFF"/>
                <w:sz w:val="16"/>
                <w:szCs w:val="18"/>
              </w:rPr>
            </w:pPr>
            <w:r w:rsidRPr="00A84FBC">
              <w:rPr>
                <w:rFonts w:cs="Arial"/>
                <w:color w:val="FFFFFF"/>
                <w:sz w:val="16"/>
                <w:szCs w:val="18"/>
              </w:rPr>
              <w:t>.</w:t>
            </w:r>
          </w:p>
        </w:tc>
        <w:tc>
          <w:tcPr>
            <w:tcW w:w="726" w:type="dxa"/>
            <w:tcBorders>
              <w:top w:val="nil"/>
              <w:left w:val="nil"/>
              <w:bottom w:val="nil"/>
              <w:right w:val="nil"/>
            </w:tcBorders>
            <w:shd w:val="clear" w:color="auto" w:fill="FFFFFF"/>
            <w:tcMar>
              <w:left w:w="30" w:type="dxa"/>
              <w:right w:w="30" w:type="dxa"/>
            </w:tcMar>
          </w:tcPr>
          <w:p w14:paraId="3ADAB8B2"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97344</w:t>
            </w:r>
          </w:p>
        </w:tc>
        <w:tc>
          <w:tcPr>
            <w:tcW w:w="964" w:type="dxa"/>
            <w:tcBorders>
              <w:top w:val="nil"/>
              <w:left w:val="nil"/>
              <w:bottom w:val="nil"/>
              <w:right w:val="nil"/>
            </w:tcBorders>
            <w:shd w:val="clear" w:color="auto" w:fill="FFFFFF"/>
            <w:tcMar>
              <w:left w:w="30" w:type="dxa"/>
              <w:right w:w="30" w:type="dxa"/>
            </w:tcMar>
          </w:tcPr>
          <w:p w14:paraId="73EC5728"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63.0</w:t>
            </w:r>
          </w:p>
        </w:tc>
        <w:tc>
          <w:tcPr>
            <w:tcW w:w="1015" w:type="dxa"/>
            <w:tcBorders>
              <w:top w:val="nil"/>
              <w:left w:val="nil"/>
              <w:bottom w:val="nil"/>
              <w:right w:val="nil"/>
            </w:tcBorders>
            <w:shd w:val="clear" w:color="auto" w:fill="FFFFFF"/>
            <w:tcMar>
              <w:left w:w="30" w:type="dxa"/>
              <w:right w:w="30" w:type="dxa"/>
            </w:tcMar>
          </w:tcPr>
          <w:p w14:paraId="4CD89935"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0.4</w:t>
            </w:r>
          </w:p>
        </w:tc>
        <w:tc>
          <w:tcPr>
            <w:tcW w:w="898" w:type="dxa"/>
            <w:tcBorders>
              <w:top w:val="nil"/>
              <w:left w:val="nil"/>
              <w:bottom w:val="nil"/>
              <w:right w:val="nil"/>
            </w:tcBorders>
            <w:shd w:val="clear" w:color="auto" w:fill="FFFFFF"/>
            <w:tcMar>
              <w:left w:w="30" w:type="dxa"/>
              <w:right w:w="30" w:type="dxa"/>
            </w:tcMar>
          </w:tcPr>
          <w:p w14:paraId="2C7A73E0"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0.5</w:t>
            </w:r>
          </w:p>
        </w:tc>
        <w:tc>
          <w:tcPr>
            <w:tcW w:w="1112" w:type="dxa"/>
            <w:tcBorders>
              <w:top w:val="nil"/>
              <w:left w:val="nil"/>
              <w:bottom w:val="nil"/>
              <w:right w:val="nil"/>
            </w:tcBorders>
            <w:shd w:val="clear" w:color="auto" w:fill="FFFFFF"/>
            <w:tcMar>
              <w:left w:w="30" w:type="dxa"/>
              <w:right w:w="30" w:type="dxa"/>
            </w:tcMar>
          </w:tcPr>
          <w:p w14:paraId="70BC283F"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33.9</w:t>
            </w:r>
          </w:p>
        </w:tc>
        <w:tc>
          <w:tcPr>
            <w:tcW w:w="355" w:type="dxa"/>
            <w:tcBorders>
              <w:top w:val="nil"/>
              <w:left w:val="nil"/>
              <w:bottom w:val="nil"/>
              <w:right w:val="nil"/>
            </w:tcBorders>
            <w:shd w:val="clear" w:color="auto" w:fill="FFFFFF"/>
            <w:tcMar>
              <w:left w:w="30" w:type="dxa"/>
              <w:right w:w="30" w:type="dxa"/>
            </w:tcMar>
          </w:tcPr>
          <w:p w14:paraId="7D60EAD9"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2.2</w:t>
            </w:r>
          </w:p>
        </w:tc>
        <w:tc>
          <w:tcPr>
            <w:tcW w:w="798" w:type="dxa"/>
            <w:gridSpan w:val="2"/>
            <w:tcBorders>
              <w:top w:val="nil"/>
              <w:left w:val="nil"/>
              <w:bottom w:val="nil"/>
              <w:right w:val="nil"/>
            </w:tcBorders>
            <w:shd w:val="clear" w:color="auto" w:fill="FFFFFF"/>
            <w:tcMar>
              <w:left w:w="30" w:type="dxa"/>
              <w:right w:w="30" w:type="dxa"/>
            </w:tcMar>
          </w:tcPr>
          <w:p w14:paraId="0A1E91AE"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23</w:t>
            </w:r>
          </w:p>
        </w:tc>
        <w:tc>
          <w:tcPr>
            <w:tcW w:w="790" w:type="dxa"/>
            <w:gridSpan w:val="2"/>
            <w:tcBorders>
              <w:top w:val="nil"/>
              <w:left w:val="nil"/>
              <w:bottom w:val="nil"/>
              <w:right w:val="nil"/>
            </w:tcBorders>
            <w:shd w:val="clear" w:color="auto" w:fill="FFFFFF"/>
            <w:tcMar>
              <w:left w:w="30" w:type="dxa"/>
              <w:right w:w="30" w:type="dxa"/>
            </w:tcMar>
          </w:tcPr>
          <w:p w14:paraId="51C763A7" w14:textId="77777777" w:rsidR="006E6AE6" w:rsidRPr="00A84FBC" w:rsidRDefault="006E6AE6" w:rsidP="00782438">
            <w:pPr>
              <w:adjustRightInd w:val="0"/>
              <w:spacing w:before="30" w:after="30"/>
              <w:rPr>
                <w:rFonts w:cs="Arial"/>
                <w:color w:val="000000"/>
                <w:sz w:val="16"/>
                <w:szCs w:val="18"/>
              </w:rPr>
            </w:pPr>
            <w:r w:rsidRPr="00A84FBC">
              <w:rPr>
                <w:rFonts w:cs="Arial"/>
                <w:color w:val="000000"/>
                <w:sz w:val="16"/>
                <w:szCs w:val="18"/>
              </w:rPr>
              <w:t>(2.8)</w:t>
            </w:r>
          </w:p>
        </w:tc>
        <w:tc>
          <w:tcPr>
            <w:tcW w:w="118" w:type="dxa"/>
            <w:tcBorders>
              <w:top w:val="nil"/>
              <w:left w:val="nil"/>
              <w:bottom w:val="nil"/>
              <w:right w:val="nil"/>
            </w:tcBorders>
            <w:shd w:val="clear" w:color="auto" w:fill="FFFFFF"/>
            <w:tcMar>
              <w:left w:w="30" w:type="dxa"/>
              <w:right w:w="30" w:type="dxa"/>
            </w:tcMar>
          </w:tcPr>
          <w:p w14:paraId="6946D448" w14:textId="77777777" w:rsidR="006E6AE6" w:rsidRPr="00A84FBC" w:rsidRDefault="006E6AE6" w:rsidP="00782438">
            <w:pPr>
              <w:adjustRightInd w:val="0"/>
              <w:spacing w:before="30" w:after="30"/>
              <w:jc w:val="right"/>
              <w:rPr>
                <w:rFonts w:cs="Arial"/>
                <w:color w:val="FFFFFF"/>
                <w:sz w:val="16"/>
                <w:szCs w:val="18"/>
              </w:rPr>
            </w:pPr>
            <w:r w:rsidRPr="00A84FBC">
              <w:rPr>
                <w:rFonts w:cs="Arial"/>
                <w:color w:val="FFFFFF"/>
                <w:sz w:val="16"/>
                <w:szCs w:val="18"/>
              </w:rPr>
              <w:t>.</w:t>
            </w:r>
          </w:p>
        </w:tc>
        <w:tc>
          <w:tcPr>
            <w:tcW w:w="622" w:type="dxa"/>
            <w:gridSpan w:val="3"/>
            <w:tcBorders>
              <w:top w:val="nil"/>
              <w:left w:val="nil"/>
              <w:bottom w:val="nil"/>
              <w:right w:val="nil"/>
            </w:tcBorders>
            <w:shd w:val="clear" w:color="auto" w:fill="FFFFFF"/>
            <w:tcMar>
              <w:left w:w="30" w:type="dxa"/>
              <w:right w:w="30" w:type="dxa"/>
            </w:tcMar>
          </w:tcPr>
          <w:p w14:paraId="5D4ACD75"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5303</w:t>
            </w:r>
          </w:p>
        </w:tc>
        <w:tc>
          <w:tcPr>
            <w:tcW w:w="934" w:type="dxa"/>
            <w:gridSpan w:val="2"/>
            <w:tcBorders>
              <w:top w:val="nil"/>
              <w:left w:val="nil"/>
              <w:bottom w:val="nil"/>
              <w:right w:val="nil"/>
            </w:tcBorders>
            <w:shd w:val="clear" w:color="auto" w:fill="FFFFFF"/>
            <w:tcMar>
              <w:left w:w="30" w:type="dxa"/>
              <w:right w:w="30" w:type="dxa"/>
            </w:tcMar>
          </w:tcPr>
          <w:p w14:paraId="19B8F2A6"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83.0</w:t>
            </w:r>
          </w:p>
        </w:tc>
        <w:tc>
          <w:tcPr>
            <w:tcW w:w="1089" w:type="dxa"/>
            <w:gridSpan w:val="2"/>
            <w:tcBorders>
              <w:top w:val="nil"/>
              <w:left w:val="nil"/>
              <w:bottom w:val="nil"/>
              <w:right w:val="nil"/>
            </w:tcBorders>
            <w:shd w:val="clear" w:color="auto" w:fill="FFFFFF"/>
            <w:tcMar>
              <w:left w:w="30" w:type="dxa"/>
              <w:right w:w="30" w:type="dxa"/>
            </w:tcMar>
          </w:tcPr>
          <w:p w14:paraId="6741886B"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0.7</w:t>
            </w:r>
          </w:p>
        </w:tc>
        <w:tc>
          <w:tcPr>
            <w:tcW w:w="778" w:type="dxa"/>
            <w:tcBorders>
              <w:top w:val="nil"/>
              <w:left w:val="nil"/>
              <w:bottom w:val="nil"/>
              <w:right w:val="nil"/>
            </w:tcBorders>
            <w:shd w:val="clear" w:color="auto" w:fill="FFFFFF"/>
            <w:tcMar>
              <w:left w:w="30" w:type="dxa"/>
              <w:right w:w="30" w:type="dxa"/>
            </w:tcMar>
          </w:tcPr>
          <w:p w14:paraId="581B60F6"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0.7</w:t>
            </w:r>
          </w:p>
        </w:tc>
        <w:tc>
          <w:tcPr>
            <w:tcW w:w="1089" w:type="dxa"/>
            <w:gridSpan w:val="2"/>
            <w:tcBorders>
              <w:top w:val="nil"/>
              <w:left w:val="nil"/>
              <w:bottom w:val="nil"/>
              <w:right w:val="nil"/>
            </w:tcBorders>
            <w:shd w:val="clear" w:color="auto" w:fill="FFFFFF"/>
            <w:tcMar>
              <w:left w:w="30" w:type="dxa"/>
              <w:right w:w="30" w:type="dxa"/>
            </w:tcMar>
          </w:tcPr>
          <w:p w14:paraId="2D63B361"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13.8</w:t>
            </w:r>
          </w:p>
        </w:tc>
        <w:tc>
          <w:tcPr>
            <w:tcW w:w="597" w:type="dxa"/>
            <w:gridSpan w:val="3"/>
            <w:tcBorders>
              <w:top w:val="nil"/>
              <w:left w:val="nil"/>
              <w:bottom w:val="nil"/>
              <w:right w:val="nil"/>
            </w:tcBorders>
            <w:shd w:val="clear" w:color="auto" w:fill="FFFFFF"/>
            <w:tcMar>
              <w:left w:w="30" w:type="dxa"/>
              <w:right w:w="30" w:type="dxa"/>
            </w:tcMar>
          </w:tcPr>
          <w:p w14:paraId="64E56D4C"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1.9</w:t>
            </w:r>
          </w:p>
        </w:tc>
        <w:tc>
          <w:tcPr>
            <w:tcW w:w="652" w:type="dxa"/>
            <w:tcBorders>
              <w:top w:val="nil"/>
              <w:left w:val="nil"/>
              <w:bottom w:val="nil"/>
              <w:right w:val="nil"/>
            </w:tcBorders>
            <w:shd w:val="clear" w:color="auto" w:fill="FFFFFF"/>
            <w:tcMar>
              <w:left w:w="30" w:type="dxa"/>
              <w:right w:w="30" w:type="dxa"/>
            </w:tcMar>
          </w:tcPr>
          <w:p w14:paraId="509EED60"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22</w:t>
            </w:r>
          </w:p>
        </w:tc>
        <w:tc>
          <w:tcPr>
            <w:tcW w:w="671" w:type="dxa"/>
            <w:gridSpan w:val="2"/>
            <w:tcBorders>
              <w:top w:val="nil"/>
              <w:left w:val="nil"/>
              <w:bottom w:val="nil"/>
              <w:right w:val="nil"/>
            </w:tcBorders>
            <w:shd w:val="clear" w:color="auto" w:fill="FFFFFF"/>
            <w:tcMar>
              <w:left w:w="30" w:type="dxa"/>
              <w:right w:w="30" w:type="dxa"/>
            </w:tcMar>
          </w:tcPr>
          <w:p w14:paraId="7C0563DF" w14:textId="77777777" w:rsidR="006E6AE6" w:rsidRPr="00A84FBC" w:rsidRDefault="006E6AE6" w:rsidP="00782438">
            <w:pPr>
              <w:adjustRightInd w:val="0"/>
              <w:spacing w:before="30" w:after="30"/>
              <w:rPr>
                <w:rFonts w:cs="Arial"/>
                <w:color w:val="000000"/>
                <w:sz w:val="16"/>
                <w:szCs w:val="18"/>
              </w:rPr>
            </w:pPr>
            <w:r w:rsidRPr="00A84FBC">
              <w:rPr>
                <w:rFonts w:cs="Arial"/>
                <w:color w:val="000000"/>
                <w:sz w:val="16"/>
                <w:szCs w:val="18"/>
              </w:rPr>
              <w:t>(12.1)</w:t>
            </w:r>
          </w:p>
        </w:tc>
      </w:tr>
      <w:tr w:rsidR="006E6AE6" w:rsidRPr="00D009AB" w14:paraId="52F5B65D" w14:textId="77777777" w:rsidTr="00BE07C6">
        <w:trPr>
          <w:cantSplit/>
          <w:trHeight w:val="145"/>
        </w:trPr>
        <w:tc>
          <w:tcPr>
            <w:tcW w:w="1701" w:type="dxa"/>
            <w:tcBorders>
              <w:top w:val="nil"/>
              <w:left w:val="nil"/>
              <w:bottom w:val="nil"/>
              <w:right w:val="nil"/>
            </w:tcBorders>
            <w:shd w:val="clear" w:color="auto" w:fill="FFFFFF"/>
            <w:tcMar>
              <w:left w:w="30" w:type="dxa"/>
              <w:right w:w="30" w:type="dxa"/>
            </w:tcMar>
          </w:tcPr>
          <w:p w14:paraId="16D221F8" w14:textId="77777777" w:rsidR="006E6AE6" w:rsidRPr="00A84FBC" w:rsidRDefault="006E6AE6" w:rsidP="00782438">
            <w:pPr>
              <w:adjustRightInd w:val="0"/>
              <w:spacing w:before="30" w:after="30"/>
              <w:ind w:left="144"/>
              <w:rPr>
                <w:rFonts w:cs="Arial"/>
                <w:color w:val="000000"/>
                <w:sz w:val="16"/>
                <w:szCs w:val="18"/>
              </w:rPr>
            </w:pPr>
            <w:r w:rsidRPr="00A84FBC">
              <w:rPr>
                <w:rFonts w:cs="Arial"/>
                <w:color w:val="000000"/>
                <w:sz w:val="16"/>
                <w:szCs w:val="18"/>
              </w:rPr>
              <w:t>1960-1969</w:t>
            </w:r>
          </w:p>
        </w:tc>
        <w:tc>
          <w:tcPr>
            <w:tcW w:w="259" w:type="dxa"/>
            <w:tcBorders>
              <w:top w:val="nil"/>
              <w:left w:val="nil"/>
              <w:bottom w:val="nil"/>
              <w:right w:val="nil"/>
            </w:tcBorders>
            <w:shd w:val="clear" w:color="auto" w:fill="FFFFFF"/>
            <w:tcMar>
              <w:left w:w="30" w:type="dxa"/>
              <w:right w:w="30" w:type="dxa"/>
            </w:tcMar>
          </w:tcPr>
          <w:p w14:paraId="166DF672" w14:textId="77777777" w:rsidR="006E6AE6" w:rsidRPr="00A84FBC" w:rsidRDefault="006E6AE6" w:rsidP="00782438">
            <w:pPr>
              <w:adjustRightInd w:val="0"/>
              <w:spacing w:before="30" w:after="30"/>
              <w:jc w:val="right"/>
              <w:rPr>
                <w:rFonts w:cs="Arial"/>
                <w:color w:val="FFFFFF"/>
                <w:sz w:val="16"/>
                <w:szCs w:val="18"/>
              </w:rPr>
            </w:pPr>
            <w:r w:rsidRPr="00A84FBC">
              <w:rPr>
                <w:rFonts w:cs="Arial"/>
                <w:color w:val="FFFFFF"/>
                <w:sz w:val="16"/>
                <w:szCs w:val="18"/>
              </w:rPr>
              <w:t>.</w:t>
            </w:r>
          </w:p>
        </w:tc>
        <w:tc>
          <w:tcPr>
            <w:tcW w:w="726" w:type="dxa"/>
            <w:tcBorders>
              <w:top w:val="nil"/>
              <w:left w:val="nil"/>
              <w:bottom w:val="nil"/>
              <w:right w:val="nil"/>
            </w:tcBorders>
            <w:shd w:val="clear" w:color="auto" w:fill="FFFFFF"/>
            <w:tcMar>
              <w:left w:w="30" w:type="dxa"/>
              <w:right w:w="30" w:type="dxa"/>
            </w:tcMar>
          </w:tcPr>
          <w:p w14:paraId="1394349B"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94772</w:t>
            </w:r>
          </w:p>
        </w:tc>
        <w:tc>
          <w:tcPr>
            <w:tcW w:w="964" w:type="dxa"/>
            <w:tcBorders>
              <w:top w:val="nil"/>
              <w:left w:val="nil"/>
              <w:bottom w:val="nil"/>
              <w:right w:val="nil"/>
            </w:tcBorders>
            <w:shd w:val="clear" w:color="auto" w:fill="FFFFFF"/>
            <w:tcMar>
              <w:left w:w="30" w:type="dxa"/>
              <w:right w:w="30" w:type="dxa"/>
            </w:tcMar>
          </w:tcPr>
          <w:p w14:paraId="37B2D2D6"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58.0</w:t>
            </w:r>
          </w:p>
        </w:tc>
        <w:tc>
          <w:tcPr>
            <w:tcW w:w="1015" w:type="dxa"/>
            <w:tcBorders>
              <w:top w:val="nil"/>
              <w:left w:val="nil"/>
              <w:bottom w:val="nil"/>
              <w:right w:val="nil"/>
            </w:tcBorders>
            <w:shd w:val="clear" w:color="auto" w:fill="FFFFFF"/>
            <w:tcMar>
              <w:left w:w="30" w:type="dxa"/>
              <w:right w:w="30" w:type="dxa"/>
            </w:tcMar>
          </w:tcPr>
          <w:p w14:paraId="624F1BE1"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0.1</w:t>
            </w:r>
          </w:p>
        </w:tc>
        <w:tc>
          <w:tcPr>
            <w:tcW w:w="898" w:type="dxa"/>
            <w:tcBorders>
              <w:top w:val="nil"/>
              <w:left w:val="nil"/>
              <w:bottom w:val="nil"/>
              <w:right w:val="nil"/>
            </w:tcBorders>
            <w:shd w:val="clear" w:color="auto" w:fill="FFFFFF"/>
            <w:tcMar>
              <w:left w:w="30" w:type="dxa"/>
              <w:right w:w="30" w:type="dxa"/>
            </w:tcMar>
          </w:tcPr>
          <w:p w14:paraId="0FED732A"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0.3</w:t>
            </w:r>
          </w:p>
        </w:tc>
        <w:tc>
          <w:tcPr>
            <w:tcW w:w="1112" w:type="dxa"/>
            <w:tcBorders>
              <w:top w:val="nil"/>
              <w:left w:val="nil"/>
              <w:bottom w:val="nil"/>
              <w:right w:val="nil"/>
            </w:tcBorders>
            <w:shd w:val="clear" w:color="auto" w:fill="FFFFFF"/>
            <w:tcMar>
              <w:left w:w="30" w:type="dxa"/>
              <w:right w:w="30" w:type="dxa"/>
            </w:tcMar>
          </w:tcPr>
          <w:p w14:paraId="2367BF5E"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39.8</w:t>
            </w:r>
          </w:p>
        </w:tc>
        <w:tc>
          <w:tcPr>
            <w:tcW w:w="355" w:type="dxa"/>
            <w:tcBorders>
              <w:top w:val="nil"/>
              <w:left w:val="nil"/>
              <w:bottom w:val="nil"/>
              <w:right w:val="nil"/>
            </w:tcBorders>
            <w:shd w:val="clear" w:color="auto" w:fill="FFFFFF"/>
            <w:tcMar>
              <w:left w:w="30" w:type="dxa"/>
              <w:right w:w="30" w:type="dxa"/>
            </w:tcMar>
          </w:tcPr>
          <w:p w14:paraId="5E2539F6"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1.8</w:t>
            </w:r>
          </w:p>
        </w:tc>
        <w:tc>
          <w:tcPr>
            <w:tcW w:w="798" w:type="dxa"/>
            <w:gridSpan w:val="2"/>
            <w:tcBorders>
              <w:top w:val="nil"/>
              <w:left w:val="nil"/>
              <w:bottom w:val="nil"/>
              <w:right w:val="nil"/>
            </w:tcBorders>
            <w:shd w:val="clear" w:color="auto" w:fill="FFFFFF"/>
            <w:tcMar>
              <w:left w:w="30" w:type="dxa"/>
              <w:right w:w="30" w:type="dxa"/>
            </w:tcMar>
          </w:tcPr>
          <w:p w14:paraId="552D70C7"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27</w:t>
            </w:r>
          </w:p>
        </w:tc>
        <w:tc>
          <w:tcPr>
            <w:tcW w:w="790" w:type="dxa"/>
            <w:gridSpan w:val="2"/>
            <w:tcBorders>
              <w:top w:val="nil"/>
              <w:left w:val="nil"/>
              <w:bottom w:val="nil"/>
              <w:right w:val="nil"/>
            </w:tcBorders>
            <w:shd w:val="clear" w:color="auto" w:fill="FFFFFF"/>
            <w:tcMar>
              <w:left w:w="30" w:type="dxa"/>
              <w:right w:w="30" w:type="dxa"/>
            </w:tcMar>
          </w:tcPr>
          <w:p w14:paraId="4B4C5709" w14:textId="77777777" w:rsidR="006E6AE6" w:rsidRPr="00A84FBC" w:rsidRDefault="006E6AE6" w:rsidP="00782438">
            <w:pPr>
              <w:adjustRightInd w:val="0"/>
              <w:spacing w:before="30" w:after="30"/>
              <w:rPr>
                <w:rFonts w:cs="Arial"/>
                <w:color w:val="000000"/>
                <w:sz w:val="16"/>
                <w:szCs w:val="18"/>
              </w:rPr>
            </w:pPr>
            <w:r w:rsidRPr="00A84FBC">
              <w:rPr>
                <w:rFonts w:cs="Arial"/>
                <w:color w:val="000000"/>
                <w:sz w:val="16"/>
                <w:szCs w:val="18"/>
              </w:rPr>
              <w:t>(3.0)</w:t>
            </w:r>
          </w:p>
        </w:tc>
        <w:tc>
          <w:tcPr>
            <w:tcW w:w="118" w:type="dxa"/>
            <w:tcBorders>
              <w:top w:val="nil"/>
              <w:left w:val="nil"/>
              <w:bottom w:val="nil"/>
              <w:right w:val="nil"/>
            </w:tcBorders>
            <w:shd w:val="clear" w:color="auto" w:fill="FFFFFF"/>
            <w:tcMar>
              <w:left w:w="30" w:type="dxa"/>
              <w:right w:w="30" w:type="dxa"/>
            </w:tcMar>
          </w:tcPr>
          <w:p w14:paraId="4AB3DED1" w14:textId="77777777" w:rsidR="006E6AE6" w:rsidRPr="00A84FBC" w:rsidRDefault="006E6AE6" w:rsidP="00782438">
            <w:pPr>
              <w:adjustRightInd w:val="0"/>
              <w:spacing w:before="30" w:after="30"/>
              <w:jc w:val="right"/>
              <w:rPr>
                <w:rFonts w:cs="Arial"/>
                <w:color w:val="FFFFFF"/>
                <w:sz w:val="16"/>
                <w:szCs w:val="18"/>
              </w:rPr>
            </w:pPr>
            <w:r w:rsidRPr="00A84FBC">
              <w:rPr>
                <w:rFonts w:cs="Arial"/>
                <w:color w:val="FFFFFF"/>
                <w:sz w:val="16"/>
                <w:szCs w:val="18"/>
              </w:rPr>
              <w:t>.</w:t>
            </w:r>
          </w:p>
        </w:tc>
        <w:tc>
          <w:tcPr>
            <w:tcW w:w="622" w:type="dxa"/>
            <w:gridSpan w:val="3"/>
            <w:tcBorders>
              <w:top w:val="nil"/>
              <w:left w:val="nil"/>
              <w:bottom w:val="nil"/>
              <w:right w:val="nil"/>
            </w:tcBorders>
            <w:shd w:val="clear" w:color="auto" w:fill="FFFFFF"/>
            <w:tcMar>
              <w:left w:w="30" w:type="dxa"/>
              <w:right w:w="30" w:type="dxa"/>
            </w:tcMar>
          </w:tcPr>
          <w:p w14:paraId="7177DD00"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4702</w:t>
            </w:r>
          </w:p>
        </w:tc>
        <w:tc>
          <w:tcPr>
            <w:tcW w:w="934" w:type="dxa"/>
            <w:gridSpan w:val="2"/>
            <w:tcBorders>
              <w:top w:val="nil"/>
              <w:left w:val="nil"/>
              <w:bottom w:val="nil"/>
              <w:right w:val="nil"/>
            </w:tcBorders>
            <w:shd w:val="clear" w:color="auto" w:fill="FFFFFF"/>
            <w:tcMar>
              <w:left w:w="30" w:type="dxa"/>
              <w:right w:w="30" w:type="dxa"/>
            </w:tcMar>
          </w:tcPr>
          <w:p w14:paraId="1E664A7A"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76.1</w:t>
            </w:r>
          </w:p>
        </w:tc>
        <w:tc>
          <w:tcPr>
            <w:tcW w:w="1089" w:type="dxa"/>
            <w:gridSpan w:val="2"/>
            <w:tcBorders>
              <w:top w:val="nil"/>
              <w:left w:val="nil"/>
              <w:bottom w:val="nil"/>
              <w:right w:val="nil"/>
            </w:tcBorders>
            <w:shd w:val="clear" w:color="auto" w:fill="FFFFFF"/>
            <w:tcMar>
              <w:left w:w="30" w:type="dxa"/>
              <w:right w:w="30" w:type="dxa"/>
            </w:tcMar>
          </w:tcPr>
          <w:p w14:paraId="5543FF5D"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0.4</w:t>
            </w:r>
          </w:p>
        </w:tc>
        <w:tc>
          <w:tcPr>
            <w:tcW w:w="778" w:type="dxa"/>
            <w:tcBorders>
              <w:top w:val="nil"/>
              <w:left w:val="nil"/>
              <w:bottom w:val="nil"/>
              <w:right w:val="nil"/>
            </w:tcBorders>
            <w:shd w:val="clear" w:color="auto" w:fill="FFFFFF"/>
            <w:tcMar>
              <w:left w:w="30" w:type="dxa"/>
              <w:right w:w="30" w:type="dxa"/>
            </w:tcMar>
          </w:tcPr>
          <w:p w14:paraId="2CA872D8"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0.4</w:t>
            </w:r>
          </w:p>
        </w:tc>
        <w:tc>
          <w:tcPr>
            <w:tcW w:w="1089" w:type="dxa"/>
            <w:gridSpan w:val="2"/>
            <w:tcBorders>
              <w:top w:val="nil"/>
              <w:left w:val="nil"/>
              <w:bottom w:val="nil"/>
              <w:right w:val="nil"/>
            </w:tcBorders>
            <w:shd w:val="clear" w:color="auto" w:fill="FFFFFF"/>
            <w:tcMar>
              <w:left w:w="30" w:type="dxa"/>
              <w:right w:w="30" w:type="dxa"/>
            </w:tcMar>
          </w:tcPr>
          <w:p w14:paraId="554A9D10"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21.5</w:t>
            </w:r>
          </w:p>
        </w:tc>
        <w:tc>
          <w:tcPr>
            <w:tcW w:w="597" w:type="dxa"/>
            <w:gridSpan w:val="3"/>
            <w:tcBorders>
              <w:top w:val="nil"/>
              <w:left w:val="nil"/>
              <w:bottom w:val="nil"/>
              <w:right w:val="nil"/>
            </w:tcBorders>
            <w:shd w:val="clear" w:color="auto" w:fill="FFFFFF"/>
            <w:tcMar>
              <w:left w:w="30" w:type="dxa"/>
              <w:right w:w="30" w:type="dxa"/>
            </w:tcMar>
          </w:tcPr>
          <w:p w14:paraId="2A784B6D"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1.7</w:t>
            </w:r>
          </w:p>
        </w:tc>
        <w:tc>
          <w:tcPr>
            <w:tcW w:w="652" w:type="dxa"/>
            <w:tcBorders>
              <w:top w:val="nil"/>
              <w:left w:val="nil"/>
              <w:bottom w:val="nil"/>
              <w:right w:val="nil"/>
            </w:tcBorders>
            <w:shd w:val="clear" w:color="auto" w:fill="FFFFFF"/>
            <w:tcMar>
              <w:left w:w="30" w:type="dxa"/>
              <w:right w:w="30" w:type="dxa"/>
            </w:tcMar>
          </w:tcPr>
          <w:p w14:paraId="63F25B8E"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24</w:t>
            </w:r>
          </w:p>
        </w:tc>
        <w:tc>
          <w:tcPr>
            <w:tcW w:w="671" w:type="dxa"/>
            <w:gridSpan w:val="2"/>
            <w:tcBorders>
              <w:top w:val="nil"/>
              <w:left w:val="nil"/>
              <w:bottom w:val="nil"/>
              <w:right w:val="nil"/>
            </w:tcBorders>
            <w:shd w:val="clear" w:color="auto" w:fill="FFFFFF"/>
            <w:tcMar>
              <w:left w:w="30" w:type="dxa"/>
              <w:right w:w="30" w:type="dxa"/>
            </w:tcMar>
          </w:tcPr>
          <w:p w14:paraId="63AF30F3" w14:textId="77777777" w:rsidR="006E6AE6" w:rsidRPr="00A84FBC" w:rsidRDefault="006E6AE6" w:rsidP="00782438">
            <w:pPr>
              <w:adjustRightInd w:val="0"/>
              <w:spacing w:before="30" w:after="30"/>
              <w:rPr>
                <w:rFonts w:cs="Arial"/>
                <w:color w:val="000000"/>
                <w:sz w:val="16"/>
                <w:szCs w:val="18"/>
              </w:rPr>
            </w:pPr>
            <w:r w:rsidRPr="00A84FBC">
              <w:rPr>
                <w:rFonts w:cs="Arial"/>
                <w:color w:val="000000"/>
                <w:sz w:val="16"/>
                <w:szCs w:val="18"/>
              </w:rPr>
              <w:t>(15.6)</w:t>
            </w:r>
          </w:p>
        </w:tc>
      </w:tr>
      <w:tr w:rsidR="006E6AE6" w:rsidRPr="00D009AB" w14:paraId="1CB95902" w14:textId="77777777" w:rsidTr="00BE07C6">
        <w:trPr>
          <w:cantSplit/>
          <w:trHeight w:val="145"/>
        </w:trPr>
        <w:tc>
          <w:tcPr>
            <w:tcW w:w="1701" w:type="dxa"/>
            <w:tcBorders>
              <w:top w:val="nil"/>
              <w:left w:val="nil"/>
              <w:bottom w:val="nil"/>
              <w:right w:val="nil"/>
            </w:tcBorders>
            <w:shd w:val="clear" w:color="auto" w:fill="FFFFFF"/>
            <w:tcMar>
              <w:left w:w="30" w:type="dxa"/>
              <w:right w:w="30" w:type="dxa"/>
            </w:tcMar>
          </w:tcPr>
          <w:p w14:paraId="3761F0B1" w14:textId="77777777" w:rsidR="006E6AE6" w:rsidRPr="00A84FBC" w:rsidRDefault="006E6AE6" w:rsidP="00782438">
            <w:pPr>
              <w:adjustRightInd w:val="0"/>
              <w:spacing w:before="30" w:after="30"/>
              <w:ind w:left="144"/>
              <w:rPr>
                <w:rFonts w:cs="Arial"/>
                <w:color w:val="000000"/>
                <w:sz w:val="16"/>
                <w:szCs w:val="18"/>
              </w:rPr>
            </w:pPr>
            <w:r w:rsidRPr="003678F9">
              <w:rPr>
                <w:rFonts w:cs="Arial"/>
                <w:color w:val="000000"/>
                <w:sz w:val="16"/>
                <w:szCs w:val="18"/>
              </w:rPr>
              <w:t>≥1970</w:t>
            </w:r>
          </w:p>
        </w:tc>
        <w:tc>
          <w:tcPr>
            <w:tcW w:w="259" w:type="dxa"/>
            <w:tcBorders>
              <w:top w:val="nil"/>
              <w:left w:val="nil"/>
              <w:bottom w:val="nil"/>
              <w:right w:val="nil"/>
            </w:tcBorders>
            <w:shd w:val="clear" w:color="auto" w:fill="FFFFFF"/>
            <w:tcMar>
              <w:left w:w="30" w:type="dxa"/>
              <w:right w:w="30" w:type="dxa"/>
            </w:tcMar>
          </w:tcPr>
          <w:p w14:paraId="435B8726" w14:textId="77777777" w:rsidR="006E6AE6" w:rsidRPr="00A84FBC" w:rsidRDefault="006E6AE6" w:rsidP="00782438">
            <w:pPr>
              <w:adjustRightInd w:val="0"/>
              <w:spacing w:before="30" w:after="30"/>
              <w:jc w:val="right"/>
              <w:rPr>
                <w:rFonts w:cs="Arial"/>
                <w:color w:val="FFFFFF"/>
                <w:sz w:val="16"/>
                <w:szCs w:val="18"/>
              </w:rPr>
            </w:pPr>
            <w:r w:rsidRPr="00A84FBC">
              <w:rPr>
                <w:rFonts w:cs="Arial"/>
                <w:color w:val="FFFFFF"/>
                <w:sz w:val="16"/>
                <w:szCs w:val="18"/>
              </w:rPr>
              <w:t>.</w:t>
            </w:r>
          </w:p>
        </w:tc>
        <w:tc>
          <w:tcPr>
            <w:tcW w:w="726" w:type="dxa"/>
            <w:tcBorders>
              <w:top w:val="nil"/>
              <w:left w:val="nil"/>
              <w:bottom w:val="nil"/>
              <w:right w:val="nil"/>
            </w:tcBorders>
            <w:shd w:val="clear" w:color="auto" w:fill="FFFFFF"/>
            <w:tcMar>
              <w:left w:w="30" w:type="dxa"/>
              <w:right w:w="30" w:type="dxa"/>
            </w:tcMar>
          </w:tcPr>
          <w:p w14:paraId="295C9645"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17161</w:t>
            </w:r>
          </w:p>
        </w:tc>
        <w:tc>
          <w:tcPr>
            <w:tcW w:w="964" w:type="dxa"/>
            <w:tcBorders>
              <w:top w:val="nil"/>
              <w:left w:val="nil"/>
              <w:bottom w:val="nil"/>
              <w:right w:val="nil"/>
            </w:tcBorders>
            <w:shd w:val="clear" w:color="auto" w:fill="FFFFFF"/>
            <w:tcMar>
              <w:left w:w="30" w:type="dxa"/>
              <w:right w:w="30" w:type="dxa"/>
            </w:tcMar>
          </w:tcPr>
          <w:p w14:paraId="5FFDAA42"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54.3</w:t>
            </w:r>
          </w:p>
        </w:tc>
        <w:tc>
          <w:tcPr>
            <w:tcW w:w="1015" w:type="dxa"/>
            <w:tcBorders>
              <w:top w:val="nil"/>
              <w:left w:val="nil"/>
              <w:bottom w:val="nil"/>
              <w:right w:val="nil"/>
            </w:tcBorders>
            <w:shd w:val="clear" w:color="auto" w:fill="FFFFFF"/>
            <w:tcMar>
              <w:left w:w="30" w:type="dxa"/>
              <w:right w:w="30" w:type="dxa"/>
            </w:tcMar>
          </w:tcPr>
          <w:p w14:paraId="217993F9"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0.0</w:t>
            </w:r>
          </w:p>
        </w:tc>
        <w:tc>
          <w:tcPr>
            <w:tcW w:w="898" w:type="dxa"/>
            <w:tcBorders>
              <w:top w:val="nil"/>
              <w:left w:val="nil"/>
              <w:bottom w:val="nil"/>
              <w:right w:val="nil"/>
            </w:tcBorders>
            <w:shd w:val="clear" w:color="auto" w:fill="FFFFFF"/>
            <w:tcMar>
              <w:left w:w="30" w:type="dxa"/>
              <w:right w:w="30" w:type="dxa"/>
            </w:tcMar>
          </w:tcPr>
          <w:p w14:paraId="502E83CF"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0.1</w:t>
            </w:r>
          </w:p>
        </w:tc>
        <w:tc>
          <w:tcPr>
            <w:tcW w:w="1112" w:type="dxa"/>
            <w:tcBorders>
              <w:top w:val="nil"/>
              <w:left w:val="nil"/>
              <w:bottom w:val="nil"/>
              <w:right w:val="nil"/>
            </w:tcBorders>
            <w:shd w:val="clear" w:color="auto" w:fill="FFFFFF"/>
            <w:tcMar>
              <w:left w:w="30" w:type="dxa"/>
              <w:right w:w="30" w:type="dxa"/>
            </w:tcMar>
          </w:tcPr>
          <w:p w14:paraId="23837990"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43.0</w:t>
            </w:r>
          </w:p>
        </w:tc>
        <w:tc>
          <w:tcPr>
            <w:tcW w:w="355" w:type="dxa"/>
            <w:tcBorders>
              <w:top w:val="nil"/>
              <w:left w:val="nil"/>
              <w:bottom w:val="nil"/>
              <w:right w:val="nil"/>
            </w:tcBorders>
            <w:shd w:val="clear" w:color="auto" w:fill="FFFFFF"/>
            <w:tcMar>
              <w:left w:w="30" w:type="dxa"/>
              <w:right w:w="30" w:type="dxa"/>
            </w:tcMar>
          </w:tcPr>
          <w:p w14:paraId="05DB493B"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2.6</w:t>
            </w:r>
          </w:p>
        </w:tc>
        <w:tc>
          <w:tcPr>
            <w:tcW w:w="798" w:type="dxa"/>
            <w:gridSpan w:val="2"/>
            <w:tcBorders>
              <w:top w:val="nil"/>
              <w:left w:val="nil"/>
              <w:bottom w:val="nil"/>
              <w:right w:val="nil"/>
            </w:tcBorders>
            <w:shd w:val="clear" w:color="auto" w:fill="FFFFFF"/>
            <w:tcMar>
              <w:left w:w="30" w:type="dxa"/>
              <w:right w:w="30" w:type="dxa"/>
            </w:tcMar>
          </w:tcPr>
          <w:p w14:paraId="48950D96"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25</w:t>
            </w:r>
          </w:p>
        </w:tc>
        <w:tc>
          <w:tcPr>
            <w:tcW w:w="790" w:type="dxa"/>
            <w:gridSpan w:val="2"/>
            <w:tcBorders>
              <w:top w:val="nil"/>
              <w:left w:val="nil"/>
              <w:bottom w:val="nil"/>
              <w:right w:val="nil"/>
            </w:tcBorders>
            <w:shd w:val="clear" w:color="auto" w:fill="FFFFFF"/>
            <w:tcMar>
              <w:left w:w="30" w:type="dxa"/>
              <w:right w:w="30" w:type="dxa"/>
            </w:tcMar>
          </w:tcPr>
          <w:p w14:paraId="19371354" w14:textId="77777777" w:rsidR="006E6AE6" w:rsidRPr="00A84FBC" w:rsidRDefault="006E6AE6" w:rsidP="00782438">
            <w:pPr>
              <w:adjustRightInd w:val="0"/>
              <w:spacing w:before="30" w:after="30"/>
              <w:rPr>
                <w:rFonts w:cs="Arial"/>
                <w:color w:val="000000"/>
                <w:sz w:val="16"/>
                <w:szCs w:val="18"/>
              </w:rPr>
            </w:pPr>
            <w:r w:rsidRPr="00A84FBC">
              <w:rPr>
                <w:rFonts w:cs="Arial"/>
                <w:color w:val="000000"/>
                <w:sz w:val="16"/>
                <w:szCs w:val="18"/>
              </w:rPr>
              <w:t>(9.3)</w:t>
            </w:r>
          </w:p>
        </w:tc>
        <w:tc>
          <w:tcPr>
            <w:tcW w:w="118" w:type="dxa"/>
            <w:tcBorders>
              <w:top w:val="nil"/>
              <w:left w:val="nil"/>
              <w:bottom w:val="nil"/>
              <w:right w:val="nil"/>
            </w:tcBorders>
            <w:shd w:val="clear" w:color="auto" w:fill="FFFFFF"/>
            <w:tcMar>
              <w:left w:w="30" w:type="dxa"/>
              <w:right w:w="30" w:type="dxa"/>
            </w:tcMar>
          </w:tcPr>
          <w:p w14:paraId="70ED3D34" w14:textId="77777777" w:rsidR="006E6AE6" w:rsidRPr="00A84FBC" w:rsidRDefault="006E6AE6" w:rsidP="00782438">
            <w:pPr>
              <w:adjustRightInd w:val="0"/>
              <w:spacing w:before="30" w:after="30"/>
              <w:jc w:val="right"/>
              <w:rPr>
                <w:rFonts w:cs="Arial"/>
                <w:color w:val="FFFFFF"/>
                <w:sz w:val="16"/>
                <w:szCs w:val="18"/>
              </w:rPr>
            </w:pPr>
            <w:r w:rsidRPr="00A84FBC">
              <w:rPr>
                <w:rFonts w:cs="Arial"/>
                <w:color w:val="FFFFFF"/>
                <w:sz w:val="16"/>
                <w:szCs w:val="18"/>
              </w:rPr>
              <w:t>.</w:t>
            </w:r>
          </w:p>
        </w:tc>
        <w:tc>
          <w:tcPr>
            <w:tcW w:w="622" w:type="dxa"/>
            <w:gridSpan w:val="3"/>
            <w:tcBorders>
              <w:top w:val="nil"/>
              <w:left w:val="nil"/>
              <w:bottom w:val="nil"/>
              <w:right w:val="nil"/>
            </w:tcBorders>
            <w:shd w:val="clear" w:color="auto" w:fill="FFFFFF"/>
            <w:tcMar>
              <w:left w:w="30" w:type="dxa"/>
              <w:right w:w="30" w:type="dxa"/>
            </w:tcMar>
          </w:tcPr>
          <w:p w14:paraId="5851DCDD"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671</w:t>
            </w:r>
          </w:p>
        </w:tc>
        <w:tc>
          <w:tcPr>
            <w:tcW w:w="934" w:type="dxa"/>
            <w:gridSpan w:val="2"/>
            <w:tcBorders>
              <w:top w:val="nil"/>
              <w:left w:val="nil"/>
              <w:bottom w:val="nil"/>
              <w:right w:val="nil"/>
            </w:tcBorders>
            <w:shd w:val="clear" w:color="auto" w:fill="FFFFFF"/>
            <w:tcMar>
              <w:left w:w="30" w:type="dxa"/>
              <w:right w:w="30" w:type="dxa"/>
            </w:tcMar>
          </w:tcPr>
          <w:p w14:paraId="5792F68E"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71.3</w:t>
            </w:r>
          </w:p>
        </w:tc>
        <w:tc>
          <w:tcPr>
            <w:tcW w:w="1089" w:type="dxa"/>
            <w:gridSpan w:val="2"/>
            <w:tcBorders>
              <w:top w:val="nil"/>
              <w:left w:val="nil"/>
              <w:bottom w:val="nil"/>
              <w:right w:val="nil"/>
            </w:tcBorders>
            <w:shd w:val="clear" w:color="auto" w:fill="FFFFFF"/>
            <w:tcMar>
              <w:left w:w="30" w:type="dxa"/>
              <w:right w:w="30" w:type="dxa"/>
            </w:tcMar>
          </w:tcPr>
          <w:p w14:paraId="3C09917C"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0.1</w:t>
            </w:r>
          </w:p>
        </w:tc>
        <w:tc>
          <w:tcPr>
            <w:tcW w:w="778" w:type="dxa"/>
            <w:tcBorders>
              <w:top w:val="nil"/>
              <w:left w:val="nil"/>
              <w:bottom w:val="nil"/>
              <w:right w:val="nil"/>
            </w:tcBorders>
            <w:shd w:val="clear" w:color="auto" w:fill="FFFFFF"/>
            <w:tcMar>
              <w:left w:w="30" w:type="dxa"/>
              <w:right w:w="30" w:type="dxa"/>
            </w:tcMar>
          </w:tcPr>
          <w:p w14:paraId="561F0B1A"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0.5</w:t>
            </w:r>
          </w:p>
        </w:tc>
        <w:tc>
          <w:tcPr>
            <w:tcW w:w="1089" w:type="dxa"/>
            <w:gridSpan w:val="2"/>
            <w:tcBorders>
              <w:top w:val="nil"/>
              <w:left w:val="nil"/>
              <w:bottom w:val="nil"/>
              <w:right w:val="nil"/>
            </w:tcBorders>
            <w:shd w:val="clear" w:color="auto" w:fill="FFFFFF"/>
            <w:tcMar>
              <w:left w:w="30" w:type="dxa"/>
              <w:right w:w="30" w:type="dxa"/>
            </w:tcMar>
          </w:tcPr>
          <w:p w14:paraId="7FF9C21A"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26.1</w:t>
            </w:r>
          </w:p>
        </w:tc>
        <w:tc>
          <w:tcPr>
            <w:tcW w:w="597" w:type="dxa"/>
            <w:gridSpan w:val="3"/>
            <w:tcBorders>
              <w:top w:val="nil"/>
              <w:left w:val="nil"/>
              <w:bottom w:val="nil"/>
              <w:right w:val="nil"/>
            </w:tcBorders>
            <w:shd w:val="clear" w:color="auto" w:fill="FFFFFF"/>
            <w:tcMar>
              <w:left w:w="30" w:type="dxa"/>
              <w:right w:w="30" w:type="dxa"/>
            </w:tcMar>
          </w:tcPr>
          <w:p w14:paraId="2B986199"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2.1</w:t>
            </w:r>
          </w:p>
        </w:tc>
        <w:tc>
          <w:tcPr>
            <w:tcW w:w="652" w:type="dxa"/>
            <w:tcBorders>
              <w:top w:val="nil"/>
              <w:left w:val="nil"/>
              <w:bottom w:val="nil"/>
              <w:right w:val="nil"/>
            </w:tcBorders>
            <w:shd w:val="clear" w:color="auto" w:fill="FFFFFF"/>
            <w:tcMar>
              <w:left w:w="30" w:type="dxa"/>
              <w:right w:w="30" w:type="dxa"/>
            </w:tcMar>
          </w:tcPr>
          <w:p w14:paraId="0FE4F1B1"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35</w:t>
            </w:r>
          </w:p>
        </w:tc>
        <w:tc>
          <w:tcPr>
            <w:tcW w:w="671" w:type="dxa"/>
            <w:gridSpan w:val="2"/>
            <w:tcBorders>
              <w:top w:val="nil"/>
              <w:left w:val="nil"/>
              <w:bottom w:val="nil"/>
              <w:right w:val="nil"/>
            </w:tcBorders>
            <w:shd w:val="clear" w:color="auto" w:fill="FFFFFF"/>
            <w:tcMar>
              <w:left w:w="30" w:type="dxa"/>
              <w:right w:w="30" w:type="dxa"/>
            </w:tcMar>
          </w:tcPr>
          <w:p w14:paraId="5D18D53C" w14:textId="77777777" w:rsidR="006E6AE6" w:rsidRPr="00A84FBC" w:rsidRDefault="006E6AE6" w:rsidP="00782438">
            <w:pPr>
              <w:adjustRightInd w:val="0"/>
              <w:spacing w:before="30" w:after="30"/>
              <w:rPr>
                <w:rFonts w:cs="Arial"/>
                <w:color w:val="000000"/>
                <w:sz w:val="16"/>
                <w:szCs w:val="18"/>
              </w:rPr>
            </w:pPr>
            <w:r w:rsidRPr="00A84FBC">
              <w:rPr>
                <w:rFonts w:cs="Arial"/>
                <w:color w:val="000000"/>
                <w:sz w:val="16"/>
                <w:szCs w:val="18"/>
              </w:rPr>
              <w:t>(7.8)</w:t>
            </w:r>
          </w:p>
        </w:tc>
      </w:tr>
      <w:tr w:rsidR="006E6AE6" w:rsidRPr="00D009AB" w14:paraId="29820C9F" w14:textId="77777777" w:rsidTr="00BE07C6">
        <w:trPr>
          <w:cantSplit/>
          <w:trHeight w:val="154"/>
        </w:trPr>
        <w:tc>
          <w:tcPr>
            <w:tcW w:w="15168" w:type="dxa"/>
            <w:gridSpan w:val="29"/>
            <w:tcBorders>
              <w:top w:val="nil"/>
              <w:left w:val="nil"/>
              <w:bottom w:val="nil"/>
              <w:right w:val="nil"/>
            </w:tcBorders>
            <w:shd w:val="clear" w:color="auto" w:fill="FFFFFF"/>
            <w:tcMar>
              <w:left w:w="30" w:type="dxa"/>
              <w:right w:w="30" w:type="dxa"/>
            </w:tcMar>
          </w:tcPr>
          <w:p w14:paraId="0D985F05" w14:textId="77777777" w:rsidR="006E6AE6" w:rsidRPr="00A84FBC" w:rsidRDefault="006E6AE6" w:rsidP="00782438">
            <w:pPr>
              <w:adjustRightInd w:val="0"/>
              <w:spacing w:before="30" w:after="30"/>
              <w:rPr>
                <w:rFonts w:cs="Arial"/>
                <w:color w:val="000000"/>
                <w:sz w:val="16"/>
                <w:szCs w:val="18"/>
              </w:rPr>
            </w:pPr>
            <w:r w:rsidRPr="00A84FBC">
              <w:rPr>
                <w:rFonts w:cs="Arial"/>
                <w:color w:val="000000"/>
                <w:sz w:val="16"/>
                <w:szCs w:val="18"/>
              </w:rPr>
              <w:t>Area</w:t>
            </w:r>
          </w:p>
        </w:tc>
      </w:tr>
      <w:tr w:rsidR="006E6AE6" w:rsidRPr="00D009AB" w14:paraId="7A5D5AF7" w14:textId="77777777" w:rsidTr="00BE07C6">
        <w:trPr>
          <w:cantSplit/>
          <w:trHeight w:val="145"/>
        </w:trPr>
        <w:tc>
          <w:tcPr>
            <w:tcW w:w="1701" w:type="dxa"/>
            <w:tcBorders>
              <w:top w:val="nil"/>
              <w:left w:val="nil"/>
              <w:bottom w:val="nil"/>
              <w:right w:val="nil"/>
            </w:tcBorders>
            <w:shd w:val="clear" w:color="auto" w:fill="FFFFFF"/>
            <w:tcMar>
              <w:left w:w="30" w:type="dxa"/>
              <w:right w:w="30" w:type="dxa"/>
            </w:tcMar>
          </w:tcPr>
          <w:p w14:paraId="7D2B0660" w14:textId="77777777" w:rsidR="006E6AE6" w:rsidRPr="00A84FBC" w:rsidRDefault="006E6AE6" w:rsidP="00782438">
            <w:pPr>
              <w:adjustRightInd w:val="0"/>
              <w:spacing w:before="30" w:after="30"/>
              <w:ind w:left="144"/>
              <w:rPr>
                <w:rFonts w:cs="Arial"/>
                <w:color w:val="000000"/>
                <w:sz w:val="16"/>
                <w:szCs w:val="18"/>
              </w:rPr>
            </w:pPr>
            <w:r w:rsidRPr="00A84FBC">
              <w:rPr>
                <w:rFonts w:cs="Arial"/>
                <w:color w:val="000000"/>
                <w:sz w:val="16"/>
                <w:szCs w:val="18"/>
              </w:rPr>
              <w:t>Rural</w:t>
            </w:r>
          </w:p>
        </w:tc>
        <w:tc>
          <w:tcPr>
            <w:tcW w:w="259" w:type="dxa"/>
            <w:tcBorders>
              <w:top w:val="nil"/>
              <w:left w:val="nil"/>
              <w:bottom w:val="nil"/>
              <w:right w:val="nil"/>
            </w:tcBorders>
            <w:shd w:val="clear" w:color="auto" w:fill="FFFFFF"/>
            <w:tcMar>
              <w:left w:w="30" w:type="dxa"/>
              <w:right w:w="30" w:type="dxa"/>
            </w:tcMar>
          </w:tcPr>
          <w:p w14:paraId="76A0902D" w14:textId="77777777" w:rsidR="006E6AE6" w:rsidRPr="00A84FBC" w:rsidRDefault="006E6AE6" w:rsidP="00782438">
            <w:pPr>
              <w:adjustRightInd w:val="0"/>
              <w:spacing w:before="30" w:after="30"/>
              <w:jc w:val="right"/>
              <w:rPr>
                <w:rFonts w:cs="Arial"/>
                <w:color w:val="FFFFFF"/>
                <w:sz w:val="16"/>
                <w:szCs w:val="18"/>
              </w:rPr>
            </w:pPr>
            <w:r w:rsidRPr="00A84FBC">
              <w:rPr>
                <w:rFonts w:cs="Arial"/>
                <w:color w:val="FFFFFF"/>
                <w:sz w:val="16"/>
                <w:szCs w:val="18"/>
              </w:rPr>
              <w:t>.</w:t>
            </w:r>
          </w:p>
        </w:tc>
        <w:tc>
          <w:tcPr>
            <w:tcW w:w="726" w:type="dxa"/>
            <w:tcBorders>
              <w:top w:val="nil"/>
              <w:left w:val="nil"/>
              <w:bottom w:val="nil"/>
              <w:right w:val="nil"/>
            </w:tcBorders>
            <w:shd w:val="clear" w:color="auto" w:fill="FFFFFF"/>
            <w:tcMar>
              <w:left w:w="30" w:type="dxa"/>
              <w:right w:w="30" w:type="dxa"/>
            </w:tcMar>
          </w:tcPr>
          <w:p w14:paraId="08C7FF91"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167802</w:t>
            </w:r>
          </w:p>
        </w:tc>
        <w:tc>
          <w:tcPr>
            <w:tcW w:w="964" w:type="dxa"/>
            <w:tcBorders>
              <w:top w:val="nil"/>
              <w:left w:val="nil"/>
              <w:bottom w:val="nil"/>
              <w:right w:val="nil"/>
            </w:tcBorders>
            <w:shd w:val="clear" w:color="auto" w:fill="FFFFFF"/>
            <w:tcMar>
              <w:left w:w="30" w:type="dxa"/>
              <w:right w:w="30" w:type="dxa"/>
            </w:tcMar>
          </w:tcPr>
          <w:p w14:paraId="7BA422D5"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65.4</w:t>
            </w:r>
          </w:p>
        </w:tc>
        <w:tc>
          <w:tcPr>
            <w:tcW w:w="1015" w:type="dxa"/>
            <w:tcBorders>
              <w:top w:val="nil"/>
              <w:left w:val="nil"/>
              <w:bottom w:val="nil"/>
              <w:right w:val="nil"/>
            </w:tcBorders>
            <w:shd w:val="clear" w:color="auto" w:fill="FFFFFF"/>
            <w:tcMar>
              <w:left w:w="30" w:type="dxa"/>
              <w:right w:w="30" w:type="dxa"/>
            </w:tcMar>
          </w:tcPr>
          <w:p w14:paraId="62D93851"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0.7</w:t>
            </w:r>
          </w:p>
        </w:tc>
        <w:tc>
          <w:tcPr>
            <w:tcW w:w="898" w:type="dxa"/>
            <w:tcBorders>
              <w:top w:val="nil"/>
              <w:left w:val="nil"/>
              <w:bottom w:val="nil"/>
              <w:right w:val="nil"/>
            </w:tcBorders>
            <w:shd w:val="clear" w:color="auto" w:fill="FFFFFF"/>
            <w:tcMar>
              <w:left w:w="30" w:type="dxa"/>
              <w:right w:w="30" w:type="dxa"/>
            </w:tcMar>
          </w:tcPr>
          <w:p w14:paraId="42526DD7"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0.6</w:t>
            </w:r>
          </w:p>
        </w:tc>
        <w:tc>
          <w:tcPr>
            <w:tcW w:w="1112" w:type="dxa"/>
            <w:tcBorders>
              <w:top w:val="nil"/>
              <w:left w:val="nil"/>
              <w:bottom w:val="nil"/>
              <w:right w:val="nil"/>
            </w:tcBorders>
            <w:shd w:val="clear" w:color="auto" w:fill="FFFFFF"/>
            <w:tcMar>
              <w:left w:w="30" w:type="dxa"/>
              <w:right w:w="30" w:type="dxa"/>
            </w:tcMar>
          </w:tcPr>
          <w:p w14:paraId="6F4CB8F4"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31.3</w:t>
            </w:r>
          </w:p>
        </w:tc>
        <w:tc>
          <w:tcPr>
            <w:tcW w:w="355" w:type="dxa"/>
            <w:tcBorders>
              <w:top w:val="nil"/>
              <w:left w:val="nil"/>
              <w:bottom w:val="nil"/>
              <w:right w:val="nil"/>
            </w:tcBorders>
            <w:shd w:val="clear" w:color="auto" w:fill="FFFFFF"/>
            <w:tcMar>
              <w:left w:w="30" w:type="dxa"/>
              <w:right w:w="30" w:type="dxa"/>
            </w:tcMar>
          </w:tcPr>
          <w:p w14:paraId="6D605F66"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2.1</w:t>
            </w:r>
          </w:p>
        </w:tc>
        <w:tc>
          <w:tcPr>
            <w:tcW w:w="798" w:type="dxa"/>
            <w:gridSpan w:val="2"/>
            <w:tcBorders>
              <w:top w:val="nil"/>
              <w:left w:val="nil"/>
              <w:bottom w:val="nil"/>
              <w:right w:val="nil"/>
            </w:tcBorders>
            <w:shd w:val="clear" w:color="auto" w:fill="FFFFFF"/>
            <w:tcMar>
              <w:left w:w="30" w:type="dxa"/>
              <w:right w:w="30" w:type="dxa"/>
            </w:tcMar>
          </w:tcPr>
          <w:p w14:paraId="2538C883"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23</w:t>
            </w:r>
          </w:p>
        </w:tc>
        <w:tc>
          <w:tcPr>
            <w:tcW w:w="790" w:type="dxa"/>
            <w:gridSpan w:val="2"/>
            <w:tcBorders>
              <w:top w:val="nil"/>
              <w:left w:val="nil"/>
              <w:bottom w:val="nil"/>
              <w:right w:val="nil"/>
            </w:tcBorders>
            <w:shd w:val="clear" w:color="auto" w:fill="FFFFFF"/>
            <w:tcMar>
              <w:left w:w="30" w:type="dxa"/>
              <w:right w:w="30" w:type="dxa"/>
            </w:tcMar>
          </w:tcPr>
          <w:p w14:paraId="0E711831" w14:textId="77777777" w:rsidR="006E6AE6" w:rsidRPr="00A84FBC" w:rsidRDefault="006E6AE6" w:rsidP="00782438">
            <w:pPr>
              <w:adjustRightInd w:val="0"/>
              <w:spacing w:before="30" w:after="30"/>
              <w:rPr>
                <w:rFonts w:cs="Arial"/>
                <w:color w:val="000000"/>
                <w:sz w:val="16"/>
                <w:szCs w:val="18"/>
              </w:rPr>
            </w:pPr>
            <w:r w:rsidRPr="00A84FBC">
              <w:rPr>
                <w:rFonts w:cs="Arial"/>
                <w:color w:val="000000"/>
                <w:sz w:val="16"/>
                <w:szCs w:val="18"/>
              </w:rPr>
              <w:t>(2.4)</w:t>
            </w:r>
          </w:p>
        </w:tc>
        <w:tc>
          <w:tcPr>
            <w:tcW w:w="118" w:type="dxa"/>
            <w:tcBorders>
              <w:top w:val="nil"/>
              <w:left w:val="nil"/>
              <w:bottom w:val="nil"/>
              <w:right w:val="nil"/>
            </w:tcBorders>
            <w:shd w:val="clear" w:color="auto" w:fill="FFFFFF"/>
            <w:tcMar>
              <w:left w:w="30" w:type="dxa"/>
              <w:right w:w="30" w:type="dxa"/>
            </w:tcMar>
          </w:tcPr>
          <w:p w14:paraId="23B9D809" w14:textId="77777777" w:rsidR="006E6AE6" w:rsidRPr="00A84FBC" w:rsidRDefault="006E6AE6" w:rsidP="00782438">
            <w:pPr>
              <w:adjustRightInd w:val="0"/>
              <w:spacing w:before="30" w:after="30"/>
              <w:jc w:val="right"/>
              <w:rPr>
                <w:rFonts w:cs="Arial"/>
                <w:color w:val="FFFFFF"/>
                <w:sz w:val="16"/>
                <w:szCs w:val="18"/>
              </w:rPr>
            </w:pPr>
            <w:r w:rsidRPr="00A84FBC">
              <w:rPr>
                <w:rFonts w:cs="Arial"/>
                <w:color w:val="FFFFFF"/>
                <w:sz w:val="16"/>
                <w:szCs w:val="18"/>
              </w:rPr>
              <w:t>.</w:t>
            </w:r>
          </w:p>
        </w:tc>
        <w:tc>
          <w:tcPr>
            <w:tcW w:w="622" w:type="dxa"/>
            <w:gridSpan w:val="3"/>
            <w:tcBorders>
              <w:top w:val="nil"/>
              <w:left w:val="nil"/>
              <w:bottom w:val="nil"/>
              <w:right w:val="nil"/>
            </w:tcBorders>
            <w:shd w:val="clear" w:color="auto" w:fill="FFFFFF"/>
            <w:tcMar>
              <w:left w:w="30" w:type="dxa"/>
              <w:right w:w="30" w:type="dxa"/>
            </w:tcMar>
          </w:tcPr>
          <w:p w14:paraId="2BA188A5"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8802</w:t>
            </w:r>
          </w:p>
        </w:tc>
        <w:tc>
          <w:tcPr>
            <w:tcW w:w="934" w:type="dxa"/>
            <w:gridSpan w:val="2"/>
            <w:tcBorders>
              <w:top w:val="nil"/>
              <w:left w:val="nil"/>
              <w:bottom w:val="nil"/>
              <w:right w:val="nil"/>
            </w:tcBorders>
            <w:shd w:val="clear" w:color="auto" w:fill="FFFFFF"/>
            <w:tcMar>
              <w:left w:w="30" w:type="dxa"/>
              <w:right w:w="30" w:type="dxa"/>
            </w:tcMar>
          </w:tcPr>
          <w:p w14:paraId="6F03DE55"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85.5</w:t>
            </w:r>
          </w:p>
        </w:tc>
        <w:tc>
          <w:tcPr>
            <w:tcW w:w="1089" w:type="dxa"/>
            <w:gridSpan w:val="2"/>
            <w:tcBorders>
              <w:top w:val="nil"/>
              <w:left w:val="nil"/>
              <w:bottom w:val="nil"/>
              <w:right w:val="nil"/>
            </w:tcBorders>
            <w:shd w:val="clear" w:color="auto" w:fill="FFFFFF"/>
            <w:tcMar>
              <w:left w:w="30" w:type="dxa"/>
              <w:right w:w="30" w:type="dxa"/>
            </w:tcMar>
          </w:tcPr>
          <w:p w14:paraId="02754C28"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1.0</w:t>
            </w:r>
          </w:p>
        </w:tc>
        <w:tc>
          <w:tcPr>
            <w:tcW w:w="778" w:type="dxa"/>
            <w:tcBorders>
              <w:top w:val="nil"/>
              <w:left w:val="nil"/>
              <w:bottom w:val="nil"/>
              <w:right w:val="nil"/>
            </w:tcBorders>
            <w:shd w:val="clear" w:color="auto" w:fill="FFFFFF"/>
            <w:tcMar>
              <w:left w:w="30" w:type="dxa"/>
              <w:right w:w="30" w:type="dxa"/>
            </w:tcMar>
          </w:tcPr>
          <w:p w14:paraId="68F755F2"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0.4</w:t>
            </w:r>
          </w:p>
        </w:tc>
        <w:tc>
          <w:tcPr>
            <w:tcW w:w="1089" w:type="dxa"/>
            <w:gridSpan w:val="2"/>
            <w:tcBorders>
              <w:top w:val="nil"/>
              <w:left w:val="nil"/>
              <w:bottom w:val="nil"/>
              <w:right w:val="nil"/>
            </w:tcBorders>
            <w:shd w:val="clear" w:color="auto" w:fill="FFFFFF"/>
            <w:tcMar>
              <w:left w:w="30" w:type="dxa"/>
              <w:right w:w="30" w:type="dxa"/>
            </w:tcMar>
          </w:tcPr>
          <w:p w14:paraId="73A926B0"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11.1</w:t>
            </w:r>
          </w:p>
        </w:tc>
        <w:tc>
          <w:tcPr>
            <w:tcW w:w="597" w:type="dxa"/>
            <w:gridSpan w:val="3"/>
            <w:tcBorders>
              <w:top w:val="nil"/>
              <w:left w:val="nil"/>
              <w:bottom w:val="nil"/>
              <w:right w:val="nil"/>
            </w:tcBorders>
            <w:shd w:val="clear" w:color="auto" w:fill="FFFFFF"/>
            <w:tcMar>
              <w:left w:w="30" w:type="dxa"/>
              <w:right w:w="30" w:type="dxa"/>
            </w:tcMar>
          </w:tcPr>
          <w:p w14:paraId="3B3E35DC"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2.0</w:t>
            </w:r>
          </w:p>
        </w:tc>
        <w:tc>
          <w:tcPr>
            <w:tcW w:w="652" w:type="dxa"/>
            <w:tcBorders>
              <w:top w:val="nil"/>
              <w:left w:val="nil"/>
              <w:bottom w:val="nil"/>
              <w:right w:val="nil"/>
            </w:tcBorders>
            <w:shd w:val="clear" w:color="auto" w:fill="FFFFFF"/>
            <w:tcMar>
              <w:left w:w="30" w:type="dxa"/>
              <w:right w:w="30" w:type="dxa"/>
            </w:tcMar>
          </w:tcPr>
          <w:p w14:paraId="5CA4FF94"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25</w:t>
            </w:r>
          </w:p>
        </w:tc>
        <w:tc>
          <w:tcPr>
            <w:tcW w:w="671" w:type="dxa"/>
            <w:gridSpan w:val="2"/>
            <w:tcBorders>
              <w:top w:val="nil"/>
              <w:left w:val="nil"/>
              <w:bottom w:val="nil"/>
              <w:right w:val="nil"/>
            </w:tcBorders>
            <w:shd w:val="clear" w:color="auto" w:fill="FFFFFF"/>
            <w:tcMar>
              <w:left w:w="30" w:type="dxa"/>
              <w:right w:w="30" w:type="dxa"/>
            </w:tcMar>
          </w:tcPr>
          <w:p w14:paraId="40EDB59F" w14:textId="77777777" w:rsidR="006E6AE6" w:rsidRPr="00A84FBC" w:rsidRDefault="006E6AE6" w:rsidP="00782438">
            <w:pPr>
              <w:adjustRightInd w:val="0"/>
              <w:spacing w:before="30" w:after="30"/>
              <w:rPr>
                <w:rFonts w:cs="Arial"/>
                <w:color w:val="000000"/>
                <w:sz w:val="16"/>
                <w:szCs w:val="18"/>
              </w:rPr>
            </w:pPr>
            <w:r w:rsidRPr="00A84FBC">
              <w:rPr>
                <w:rFonts w:cs="Arial"/>
                <w:color w:val="000000"/>
                <w:sz w:val="16"/>
                <w:szCs w:val="18"/>
              </w:rPr>
              <w:t>(10.0)</w:t>
            </w:r>
          </w:p>
        </w:tc>
      </w:tr>
      <w:tr w:rsidR="006E6AE6" w:rsidRPr="00D009AB" w14:paraId="6EEA7D94" w14:textId="77777777" w:rsidTr="00BE07C6">
        <w:trPr>
          <w:cantSplit/>
          <w:trHeight w:val="80"/>
        </w:trPr>
        <w:tc>
          <w:tcPr>
            <w:tcW w:w="1701" w:type="dxa"/>
            <w:tcBorders>
              <w:top w:val="nil"/>
              <w:left w:val="nil"/>
              <w:bottom w:val="nil"/>
              <w:right w:val="nil"/>
            </w:tcBorders>
            <w:shd w:val="clear" w:color="auto" w:fill="FFFFFF"/>
            <w:tcMar>
              <w:left w:w="30" w:type="dxa"/>
              <w:right w:w="30" w:type="dxa"/>
            </w:tcMar>
          </w:tcPr>
          <w:p w14:paraId="6A77BD80" w14:textId="77777777" w:rsidR="006E6AE6" w:rsidRPr="00A84FBC" w:rsidRDefault="006E6AE6" w:rsidP="00782438">
            <w:pPr>
              <w:adjustRightInd w:val="0"/>
              <w:spacing w:before="30" w:after="30"/>
              <w:ind w:left="144"/>
              <w:rPr>
                <w:rFonts w:cs="Arial"/>
                <w:color w:val="000000"/>
                <w:sz w:val="16"/>
                <w:szCs w:val="18"/>
              </w:rPr>
            </w:pPr>
            <w:r w:rsidRPr="00A84FBC">
              <w:rPr>
                <w:rFonts w:cs="Arial"/>
                <w:color w:val="000000"/>
                <w:sz w:val="16"/>
                <w:szCs w:val="18"/>
              </w:rPr>
              <w:t>Urban</w:t>
            </w:r>
          </w:p>
        </w:tc>
        <w:tc>
          <w:tcPr>
            <w:tcW w:w="259" w:type="dxa"/>
            <w:tcBorders>
              <w:top w:val="nil"/>
              <w:left w:val="nil"/>
              <w:bottom w:val="nil"/>
              <w:right w:val="nil"/>
            </w:tcBorders>
            <w:shd w:val="clear" w:color="auto" w:fill="FFFFFF"/>
            <w:tcMar>
              <w:left w:w="30" w:type="dxa"/>
              <w:right w:w="30" w:type="dxa"/>
            </w:tcMar>
          </w:tcPr>
          <w:p w14:paraId="0EADB670" w14:textId="77777777" w:rsidR="006E6AE6" w:rsidRPr="00A84FBC" w:rsidRDefault="006E6AE6" w:rsidP="00782438">
            <w:pPr>
              <w:adjustRightInd w:val="0"/>
              <w:spacing w:before="30" w:after="30"/>
              <w:jc w:val="right"/>
              <w:rPr>
                <w:rFonts w:cs="Arial"/>
                <w:color w:val="FFFFFF"/>
                <w:sz w:val="16"/>
                <w:szCs w:val="18"/>
              </w:rPr>
            </w:pPr>
            <w:r w:rsidRPr="00A84FBC">
              <w:rPr>
                <w:rFonts w:cs="Arial"/>
                <w:color w:val="FFFFFF"/>
                <w:sz w:val="16"/>
                <w:szCs w:val="18"/>
              </w:rPr>
              <w:t>.</w:t>
            </w:r>
          </w:p>
        </w:tc>
        <w:tc>
          <w:tcPr>
            <w:tcW w:w="726" w:type="dxa"/>
            <w:tcBorders>
              <w:top w:val="nil"/>
              <w:left w:val="nil"/>
              <w:bottom w:val="nil"/>
              <w:right w:val="nil"/>
            </w:tcBorders>
            <w:shd w:val="clear" w:color="auto" w:fill="FFFFFF"/>
            <w:tcMar>
              <w:left w:w="30" w:type="dxa"/>
              <w:right w:w="30" w:type="dxa"/>
            </w:tcMar>
          </w:tcPr>
          <w:p w14:paraId="393C9F7C"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134830</w:t>
            </w:r>
          </w:p>
        </w:tc>
        <w:tc>
          <w:tcPr>
            <w:tcW w:w="964" w:type="dxa"/>
            <w:tcBorders>
              <w:top w:val="nil"/>
              <w:left w:val="nil"/>
              <w:bottom w:val="nil"/>
              <w:right w:val="nil"/>
            </w:tcBorders>
            <w:shd w:val="clear" w:color="auto" w:fill="FFFFFF"/>
            <w:tcMar>
              <w:left w:w="30" w:type="dxa"/>
              <w:right w:w="30" w:type="dxa"/>
            </w:tcMar>
          </w:tcPr>
          <w:p w14:paraId="65BF25BF"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60.9</w:t>
            </w:r>
          </w:p>
        </w:tc>
        <w:tc>
          <w:tcPr>
            <w:tcW w:w="1015" w:type="dxa"/>
            <w:tcBorders>
              <w:top w:val="nil"/>
              <w:left w:val="nil"/>
              <w:bottom w:val="nil"/>
              <w:right w:val="nil"/>
            </w:tcBorders>
            <w:shd w:val="clear" w:color="auto" w:fill="FFFFFF"/>
            <w:tcMar>
              <w:left w:w="30" w:type="dxa"/>
              <w:right w:w="30" w:type="dxa"/>
            </w:tcMar>
          </w:tcPr>
          <w:p w14:paraId="7117F816"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0.2</w:t>
            </w:r>
          </w:p>
        </w:tc>
        <w:tc>
          <w:tcPr>
            <w:tcW w:w="898" w:type="dxa"/>
            <w:tcBorders>
              <w:top w:val="nil"/>
              <w:left w:val="nil"/>
              <w:bottom w:val="nil"/>
              <w:right w:val="nil"/>
            </w:tcBorders>
            <w:shd w:val="clear" w:color="auto" w:fill="FFFFFF"/>
            <w:tcMar>
              <w:left w:w="30" w:type="dxa"/>
              <w:right w:w="30" w:type="dxa"/>
            </w:tcMar>
          </w:tcPr>
          <w:p w14:paraId="3F954CD1"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0.3</w:t>
            </w:r>
          </w:p>
        </w:tc>
        <w:tc>
          <w:tcPr>
            <w:tcW w:w="1112" w:type="dxa"/>
            <w:tcBorders>
              <w:top w:val="nil"/>
              <w:left w:val="nil"/>
              <w:bottom w:val="nil"/>
              <w:right w:val="nil"/>
            </w:tcBorders>
            <w:shd w:val="clear" w:color="auto" w:fill="FFFFFF"/>
            <w:tcMar>
              <w:left w:w="30" w:type="dxa"/>
              <w:right w:w="30" w:type="dxa"/>
            </w:tcMar>
          </w:tcPr>
          <w:p w14:paraId="5DB0CC42"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36.4</w:t>
            </w:r>
          </w:p>
        </w:tc>
        <w:tc>
          <w:tcPr>
            <w:tcW w:w="355" w:type="dxa"/>
            <w:tcBorders>
              <w:top w:val="nil"/>
              <w:left w:val="nil"/>
              <w:bottom w:val="nil"/>
              <w:right w:val="nil"/>
            </w:tcBorders>
            <w:shd w:val="clear" w:color="auto" w:fill="FFFFFF"/>
            <w:tcMar>
              <w:left w:w="30" w:type="dxa"/>
              <w:right w:w="30" w:type="dxa"/>
            </w:tcMar>
          </w:tcPr>
          <w:p w14:paraId="6298F41D"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2.1</w:t>
            </w:r>
          </w:p>
        </w:tc>
        <w:tc>
          <w:tcPr>
            <w:tcW w:w="798" w:type="dxa"/>
            <w:gridSpan w:val="2"/>
            <w:tcBorders>
              <w:top w:val="nil"/>
              <w:left w:val="nil"/>
              <w:bottom w:val="nil"/>
              <w:right w:val="nil"/>
            </w:tcBorders>
            <w:shd w:val="clear" w:color="auto" w:fill="FFFFFF"/>
            <w:tcMar>
              <w:left w:w="30" w:type="dxa"/>
              <w:right w:w="30" w:type="dxa"/>
            </w:tcMar>
          </w:tcPr>
          <w:p w14:paraId="20D9EB35"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21</w:t>
            </w:r>
          </w:p>
        </w:tc>
        <w:tc>
          <w:tcPr>
            <w:tcW w:w="790" w:type="dxa"/>
            <w:gridSpan w:val="2"/>
            <w:tcBorders>
              <w:top w:val="nil"/>
              <w:left w:val="nil"/>
              <w:bottom w:val="nil"/>
              <w:right w:val="nil"/>
            </w:tcBorders>
            <w:shd w:val="clear" w:color="auto" w:fill="FFFFFF"/>
            <w:tcMar>
              <w:left w:w="30" w:type="dxa"/>
              <w:right w:w="30" w:type="dxa"/>
            </w:tcMar>
          </w:tcPr>
          <w:p w14:paraId="63210E98" w14:textId="77777777" w:rsidR="006E6AE6" w:rsidRPr="00A84FBC" w:rsidRDefault="006E6AE6" w:rsidP="00782438">
            <w:pPr>
              <w:adjustRightInd w:val="0"/>
              <w:spacing w:before="30" w:after="30"/>
              <w:rPr>
                <w:rFonts w:cs="Arial"/>
                <w:color w:val="000000"/>
                <w:sz w:val="16"/>
                <w:szCs w:val="18"/>
              </w:rPr>
            </w:pPr>
            <w:r w:rsidRPr="00A84FBC">
              <w:rPr>
                <w:rFonts w:cs="Arial"/>
                <w:color w:val="000000"/>
                <w:sz w:val="16"/>
                <w:szCs w:val="18"/>
              </w:rPr>
              <w:t>(1.5)</w:t>
            </w:r>
          </w:p>
        </w:tc>
        <w:tc>
          <w:tcPr>
            <w:tcW w:w="118" w:type="dxa"/>
            <w:tcBorders>
              <w:top w:val="nil"/>
              <w:left w:val="nil"/>
              <w:bottom w:val="nil"/>
              <w:right w:val="nil"/>
            </w:tcBorders>
            <w:shd w:val="clear" w:color="auto" w:fill="FFFFFF"/>
            <w:tcMar>
              <w:left w:w="30" w:type="dxa"/>
              <w:right w:w="30" w:type="dxa"/>
            </w:tcMar>
          </w:tcPr>
          <w:p w14:paraId="0639BBDB" w14:textId="77777777" w:rsidR="006E6AE6" w:rsidRPr="00A84FBC" w:rsidRDefault="006E6AE6" w:rsidP="00782438">
            <w:pPr>
              <w:adjustRightInd w:val="0"/>
              <w:spacing w:before="30" w:after="30"/>
              <w:jc w:val="right"/>
              <w:rPr>
                <w:rFonts w:cs="Arial"/>
                <w:color w:val="FFFFFF"/>
                <w:sz w:val="16"/>
                <w:szCs w:val="18"/>
              </w:rPr>
            </w:pPr>
            <w:r w:rsidRPr="00A84FBC">
              <w:rPr>
                <w:rFonts w:cs="Arial"/>
                <w:color w:val="FFFFFF"/>
                <w:sz w:val="16"/>
                <w:szCs w:val="18"/>
              </w:rPr>
              <w:t>.</w:t>
            </w:r>
          </w:p>
        </w:tc>
        <w:tc>
          <w:tcPr>
            <w:tcW w:w="622" w:type="dxa"/>
            <w:gridSpan w:val="3"/>
            <w:tcBorders>
              <w:top w:val="nil"/>
              <w:left w:val="nil"/>
              <w:bottom w:val="nil"/>
              <w:right w:val="nil"/>
            </w:tcBorders>
            <w:shd w:val="clear" w:color="auto" w:fill="FFFFFF"/>
            <w:tcMar>
              <w:left w:w="30" w:type="dxa"/>
              <w:right w:w="30" w:type="dxa"/>
            </w:tcMar>
          </w:tcPr>
          <w:p w14:paraId="6FE883D7"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6625</w:t>
            </w:r>
          </w:p>
        </w:tc>
        <w:tc>
          <w:tcPr>
            <w:tcW w:w="934" w:type="dxa"/>
            <w:gridSpan w:val="2"/>
            <w:tcBorders>
              <w:top w:val="nil"/>
              <w:left w:val="nil"/>
              <w:bottom w:val="nil"/>
              <w:right w:val="nil"/>
            </w:tcBorders>
            <w:shd w:val="clear" w:color="auto" w:fill="FFFFFF"/>
            <w:tcMar>
              <w:left w:w="30" w:type="dxa"/>
              <w:right w:w="30" w:type="dxa"/>
            </w:tcMar>
          </w:tcPr>
          <w:p w14:paraId="4616D3A7"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76.7</w:t>
            </w:r>
          </w:p>
        </w:tc>
        <w:tc>
          <w:tcPr>
            <w:tcW w:w="1089" w:type="dxa"/>
            <w:gridSpan w:val="2"/>
            <w:tcBorders>
              <w:top w:val="nil"/>
              <w:left w:val="nil"/>
              <w:bottom w:val="nil"/>
              <w:right w:val="nil"/>
            </w:tcBorders>
            <w:shd w:val="clear" w:color="auto" w:fill="FFFFFF"/>
            <w:tcMar>
              <w:left w:w="30" w:type="dxa"/>
              <w:right w:w="30" w:type="dxa"/>
            </w:tcMar>
          </w:tcPr>
          <w:p w14:paraId="74C293F1"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0.5</w:t>
            </w:r>
          </w:p>
        </w:tc>
        <w:tc>
          <w:tcPr>
            <w:tcW w:w="778" w:type="dxa"/>
            <w:tcBorders>
              <w:top w:val="nil"/>
              <w:left w:val="nil"/>
              <w:bottom w:val="nil"/>
              <w:right w:val="nil"/>
            </w:tcBorders>
            <w:shd w:val="clear" w:color="auto" w:fill="FFFFFF"/>
            <w:tcMar>
              <w:left w:w="30" w:type="dxa"/>
              <w:right w:w="30" w:type="dxa"/>
            </w:tcMar>
          </w:tcPr>
          <w:p w14:paraId="67B2826E"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0.7</w:t>
            </w:r>
          </w:p>
        </w:tc>
        <w:tc>
          <w:tcPr>
            <w:tcW w:w="1089" w:type="dxa"/>
            <w:gridSpan w:val="2"/>
            <w:tcBorders>
              <w:top w:val="nil"/>
              <w:left w:val="nil"/>
              <w:bottom w:val="nil"/>
              <w:right w:val="nil"/>
            </w:tcBorders>
            <w:shd w:val="clear" w:color="auto" w:fill="FFFFFF"/>
            <w:tcMar>
              <w:left w:w="30" w:type="dxa"/>
              <w:right w:w="30" w:type="dxa"/>
            </w:tcMar>
          </w:tcPr>
          <w:p w14:paraId="464295CB"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20.3</w:t>
            </w:r>
          </w:p>
        </w:tc>
        <w:tc>
          <w:tcPr>
            <w:tcW w:w="597" w:type="dxa"/>
            <w:gridSpan w:val="3"/>
            <w:tcBorders>
              <w:top w:val="nil"/>
              <w:left w:val="nil"/>
              <w:bottom w:val="nil"/>
              <w:right w:val="nil"/>
            </w:tcBorders>
            <w:shd w:val="clear" w:color="auto" w:fill="FFFFFF"/>
            <w:tcMar>
              <w:left w:w="30" w:type="dxa"/>
              <w:right w:w="30" w:type="dxa"/>
            </w:tcMar>
          </w:tcPr>
          <w:p w14:paraId="037972CD"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1.8</w:t>
            </w:r>
          </w:p>
        </w:tc>
        <w:tc>
          <w:tcPr>
            <w:tcW w:w="652" w:type="dxa"/>
            <w:tcBorders>
              <w:top w:val="nil"/>
              <w:left w:val="nil"/>
              <w:bottom w:val="nil"/>
              <w:right w:val="nil"/>
            </w:tcBorders>
            <w:shd w:val="clear" w:color="auto" w:fill="FFFFFF"/>
            <w:tcMar>
              <w:left w:w="30" w:type="dxa"/>
              <w:right w:w="30" w:type="dxa"/>
            </w:tcMar>
          </w:tcPr>
          <w:p w14:paraId="6535E515"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24</w:t>
            </w:r>
          </w:p>
        </w:tc>
        <w:tc>
          <w:tcPr>
            <w:tcW w:w="671" w:type="dxa"/>
            <w:gridSpan w:val="2"/>
            <w:tcBorders>
              <w:top w:val="nil"/>
              <w:left w:val="nil"/>
              <w:bottom w:val="nil"/>
              <w:right w:val="nil"/>
            </w:tcBorders>
            <w:shd w:val="clear" w:color="auto" w:fill="FFFFFF"/>
            <w:tcMar>
              <w:left w:w="30" w:type="dxa"/>
              <w:right w:w="30" w:type="dxa"/>
            </w:tcMar>
          </w:tcPr>
          <w:p w14:paraId="5FA242D3" w14:textId="77777777" w:rsidR="006E6AE6" w:rsidRPr="00A84FBC" w:rsidRDefault="006E6AE6" w:rsidP="00782438">
            <w:pPr>
              <w:adjustRightInd w:val="0"/>
              <w:spacing w:before="30" w:after="30"/>
              <w:rPr>
                <w:rFonts w:cs="Arial"/>
                <w:color w:val="000000"/>
                <w:sz w:val="16"/>
                <w:szCs w:val="18"/>
              </w:rPr>
            </w:pPr>
            <w:r w:rsidRPr="00A84FBC">
              <w:rPr>
                <w:rFonts w:cs="Arial"/>
                <w:color w:val="000000"/>
                <w:sz w:val="16"/>
                <w:szCs w:val="18"/>
              </w:rPr>
              <w:t>(11.5)</w:t>
            </w:r>
          </w:p>
        </w:tc>
      </w:tr>
      <w:tr w:rsidR="006E6AE6" w:rsidRPr="00D009AB" w14:paraId="2526AFC6" w14:textId="77777777" w:rsidTr="00BE07C6">
        <w:trPr>
          <w:cantSplit/>
          <w:trHeight w:val="145"/>
        </w:trPr>
        <w:tc>
          <w:tcPr>
            <w:tcW w:w="15168" w:type="dxa"/>
            <w:gridSpan w:val="29"/>
            <w:tcBorders>
              <w:top w:val="nil"/>
              <w:left w:val="nil"/>
              <w:bottom w:val="nil"/>
              <w:right w:val="nil"/>
            </w:tcBorders>
            <w:shd w:val="clear" w:color="auto" w:fill="FFFFFF"/>
            <w:tcMar>
              <w:left w:w="30" w:type="dxa"/>
              <w:right w:w="30" w:type="dxa"/>
            </w:tcMar>
          </w:tcPr>
          <w:p w14:paraId="34E08A4E" w14:textId="77777777" w:rsidR="006E6AE6" w:rsidRPr="00A84FBC" w:rsidRDefault="006E6AE6" w:rsidP="00782438">
            <w:pPr>
              <w:adjustRightInd w:val="0"/>
              <w:spacing w:before="30" w:after="30"/>
              <w:rPr>
                <w:rFonts w:cs="Arial"/>
                <w:color w:val="000000"/>
                <w:sz w:val="16"/>
                <w:szCs w:val="18"/>
              </w:rPr>
            </w:pPr>
            <w:r w:rsidRPr="00A84FBC">
              <w:rPr>
                <w:rFonts w:cs="Arial"/>
                <w:color w:val="000000"/>
                <w:sz w:val="16"/>
                <w:szCs w:val="18"/>
              </w:rPr>
              <w:t>Highest education</w:t>
            </w:r>
          </w:p>
        </w:tc>
      </w:tr>
      <w:tr w:rsidR="006E6AE6" w:rsidRPr="00D009AB" w14:paraId="2833FCE3" w14:textId="77777777" w:rsidTr="00BE07C6">
        <w:trPr>
          <w:cantSplit/>
          <w:trHeight w:val="145"/>
        </w:trPr>
        <w:tc>
          <w:tcPr>
            <w:tcW w:w="1701" w:type="dxa"/>
            <w:tcBorders>
              <w:top w:val="nil"/>
              <w:left w:val="nil"/>
              <w:bottom w:val="nil"/>
              <w:right w:val="nil"/>
            </w:tcBorders>
            <w:shd w:val="clear" w:color="auto" w:fill="FFFFFF"/>
            <w:tcMar>
              <w:left w:w="30" w:type="dxa"/>
              <w:right w:w="30" w:type="dxa"/>
            </w:tcMar>
          </w:tcPr>
          <w:p w14:paraId="583205D0" w14:textId="77777777" w:rsidR="006E6AE6" w:rsidRPr="00A84FBC" w:rsidRDefault="006E6AE6" w:rsidP="00782438">
            <w:pPr>
              <w:adjustRightInd w:val="0"/>
              <w:spacing w:before="30" w:after="30"/>
              <w:ind w:left="144"/>
              <w:rPr>
                <w:rFonts w:cs="Arial"/>
                <w:color w:val="000000"/>
                <w:sz w:val="16"/>
                <w:szCs w:val="18"/>
              </w:rPr>
            </w:pPr>
            <w:r w:rsidRPr="00A84FBC">
              <w:rPr>
                <w:rFonts w:cs="Arial"/>
                <w:color w:val="000000"/>
                <w:sz w:val="16"/>
                <w:szCs w:val="18"/>
              </w:rPr>
              <w:t>Primary or below</w:t>
            </w:r>
          </w:p>
        </w:tc>
        <w:tc>
          <w:tcPr>
            <w:tcW w:w="259" w:type="dxa"/>
            <w:tcBorders>
              <w:top w:val="nil"/>
              <w:left w:val="nil"/>
              <w:bottom w:val="nil"/>
              <w:right w:val="nil"/>
            </w:tcBorders>
            <w:shd w:val="clear" w:color="auto" w:fill="FFFFFF"/>
            <w:tcMar>
              <w:left w:w="30" w:type="dxa"/>
              <w:right w:w="30" w:type="dxa"/>
            </w:tcMar>
          </w:tcPr>
          <w:p w14:paraId="1215CFF6" w14:textId="77777777" w:rsidR="006E6AE6" w:rsidRPr="00A84FBC" w:rsidRDefault="006E6AE6" w:rsidP="00782438">
            <w:pPr>
              <w:adjustRightInd w:val="0"/>
              <w:spacing w:before="30" w:after="30"/>
              <w:jc w:val="right"/>
              <w:rPr>
                <w:rFonts w:cs="Arial"/>
                <w:color w:val="FFFFFF"/>
                <w:sz w:val="16"/>
                <w:szCs w:val="18"/>
              </w:rPr>
            </w:pPr>
            <w:r w:rsidRPr="00A84FBC">
              <w:rPr>
                <w:rFonts w:cs="Arial"/>
                <w:color w:val="FFFFFF"/>
                <w:sz w:val="16"/>
                <w:szCs w:val="18"/>
              </w:rPr>
              <w:t>.</w:t>
            </w:r>
          </w:p>
        </w:tc>
        <w:tc>
          <w:tcPr>
            <w:tcW w:w="726" w:type="dxa"/>
            <w:tcBorders>
              <w:top w:val="nil"/>
              <w:left w:val="nil"/>
              <w:bottom w:val="nil"/>
              <w:right w:val="nil"/>
            </w:tcBorders>
            <w:shd w:val="clear" w:color="auto" w:fill="FFFFFF"/>
            <w:tcMar>
              <w:left w:w="30" w:type="dxa"/>
              <w:right w:w="30" w:type="dxa"/>
            </w:tcMar>
          </w:tcPr>
          <w:p w14:paraId="69D7CA36"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171649</w:t>
            </w:r>
          </w:p>
        </w:tc>
        <w:tc>
          <w:tcPr>
            <w:tcW w:w="964" w:type="dxa"/>
            <w:tcBorders>
              <w:top w:val="nil"/>
              <w:left w:val="nil"/>
              <w:bottom w:val="nil"/>
              <w:right w:val="nil"/>
            </w:tcBorders>
            <w:shd w:val="clear" w:color="auto" w:fill="FFFFFF"/>
            <w:tcMar>
              <w:left w:w="30" w:type="dxa"/>
              <w:right w:w="30" w:type="dxa"/>
            </w:tcMar>
          </w:tcPr>
          <w:p w14:paraId="16755C27"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68.8</w:t>
            </w:r>
          </w:p>
        </w:tc>
        <w:tc>
          <w:tcPr>
            <w:tcW w:w="1015" w:type="dxa"/>
            <w:tcBorders>
              <w:top w:val="nil"/>
              <w:left w:val="nil"/>
              <w:bottom w:val="nil"/>
              <w:right w:val="nil"/>
            </w:tcBorders>
            <w:shd w:val="clear" w:color="auto" w:fill="FFFFFF"/>
            <w:tcMar>
              <w:left w:w="30" w:type="dxa"/>
              <w:right w:w="30" w:type="dxa"/>
            </w:tcMar>
          </w:tcPr>
          <w:p w14:paraId="2F5CF22D"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0.5</w:t>
            </w:r>
          </w:p>
        </w:tc>
        <w:tc>
          <w:tcPr>
            <w:tcW w:w="898" w:type="dxa"/>
            <w:tcBorders>
              <w:top w:val="nil"/>
              <w:left w:val="nil"/>
              <w:bottom w:val="nil"/>
              <w:right w:val="nil"/>
            </w:tcBorders>
            <w:shd w:val="clear" w:color="auto" w:fill="FFFFFF"/>
            <w:tcMar>
              <w:left w:w="30" w:type="dxa"/>
              <w:right w:w="30" w:type="dxa"/>
            </w:tcMar>
          </w:tcPr>
          <w:p w14:paraId="1BC3700E"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0.5</w:t>
            </w:r>
          </w:p>
        </w:tc>
        <w:tc>
          <w:tcPr>
            <w:tcW w:w="1112" w:type="dxa"/>
            <w:tcBorders>
              <w:top w:val="nil"/>
              <w:left w:val="nil"/>
              <w:bottom w:val="nil"/>
              <w:right w:val="nil"/>
            </w:tcBorders>
            <w:shd w:val="clear" w:color="auto" w:fill="FFFFFF"/>
            <w:tcMar>
              <w:left w:w="30" w:type="dxa"/>
              <w:right w:w="30" w:type="dxa"/>
            </w:tcMar>
          </w:tcPr>
          <w:p w14:paraId="33AE9C68"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28.4</w:t>
            </w:r>
          </w:p>
        </w:tc>
        <w:tc>
          <w:tcPr>
            <w:tcW w:w="355" w:type="dxa"/>
            <w:tcBorders>
              <w:top w:val="nil"/>
              <w:left w:val="nil"/>
              <w:bottom w:val="nil"/>
              <w:right w:val="nil"/>
            </w:tcBorders>
            <w:shd w:val="clear" w:color="auto" w:fill="FFFFFF"/>
            <w:tcMar>
              <w:left w:w="30" w:type="dxa"/>
              <w:right w:w="30" w:type="dxa"/>
            </w:tcMar>
          </w:tcPr>
          <w:p w14:paraId="4CB31B05"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1.9</w:t>
            </w:r>
          </w:p>
        </w:tc>
        <w:tc>
          <w:tcPr>
            <w:tcW w:w="798" w:type="dxa"/>
            <w:gridSpan w:val="2"/>
            <w:tcBorders>
              <w:top w:val="nil"/>
              <w:left w:val="nil"/>
              <w:bottom w:val="nil"/>
              <w:right w:val="nil"/>
            </w:tcBorders>
            <w:shd w:val="clear" w:color="auto" w:fill="FFFFFF"/>
            <w:tcMar>
              <w:left w:w="30" w:type="dxa"/>
              <w:right w:w="30" w:type="dxa"/>
            </w:tcMar>
          </w:tcPr>
          <w:p w14:paraId="0E207579"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25</w:t>
            </w:r>
          </w:p>
        </w:tc>
        <w:tc>
          <w:tcPr>
            <w:tcW w:w="790" w:type="dxa"/>
            <w:gridSpan w:val="2"/>
            <w:tcBorders>
              <w:top w:val="nil"/>
              <w:left w:val="nil"/>
              <w:bottom w:val="nil"/>
              <w:right w:val="nil"/>
            </w:tcBorders>
            <w:shd w:val="clear" w:color="auto" w:fill="FFFFFF"/>
            <w:tcMar>
              <w:left w:w="30" w:type="dxa"/>
              <w:right w:w="30" w:type="dxa"/>
            </w:tcMar>
          </w:tcPr>
          <w:p w14:paraId="0E475097" w14:textId="77777777" w:rsidR="006E6AE6" w:rsidRPr="00A84FBC" w:rsidRDefault="006E6AE6" w:rsidP="00782438">
            <w:pPr>
              <w:adjustRightInd w:val="0"/>
              <w:spacing w:before="30" w:after="30"/>
              <w:rPr>
                <w:rFonts w:cs="Arial"/>
                <w:color w:val="000000"/>
                <w:sz w:val="16"/>
                <w:szCs w:val="18"/>
              </w:rPr>
            </w:pPr>
            <w:r w:rsidRPr="00A84FBC">
              <w:rPr>
                <w:rFonts w:cs="Arial"/>
                <w:color w:val="000000"/>
                <w:sz w:val="16"/>
                <w:szCs w:val="18"/>
              </w:rPr>
              <w:t>(4.5)</w:t>
            </w:r>
          </w:p>
        </w:tc>
        <w:tc>
          <w:tcPr>
            <w:tcW w:w="118" w:type="dxa"/>
            <w:tcBorders>
              <w:top w:val="nil"/>
              <w:left w:val="nil"/>
              <w:bottom w:val="nil"/>
              <w:right w:val="nil"/>
            </w:tcBorders>
            <w:shd w:val="clear" w:color="auto" w:fill="FFFFFF"/>
            <w:tcMar>
              <w:left w:w="30" w:type="dxa"/>
              <w:right w:w="30" w:type="dxa"/>
            </w:tcMar>
          </w:tcPr>
          <w:p w14:paraId="60EB7C15" w14:textId="77777777" w:rsidR="006E6AE6" w:rsidRPr="00A84FBC" w:rsidRDefault="006E6AE6" w:rsidP="00782438">
            <w:pPr>
              <w:adjustRightInd w:val="0"/>
              <w:spacing w:before="30" w:after="30"/>
              <w:jc w:val="right"/>
              <w:rPr>
                <w:rFonts w:cs="Arial"/>
                <w:color w:val="FFFFFF"/>
                <w:sz w:val="16"/>
                <w:szCs w:val="18"/>
              </w:rPr>
            </w:pPr>
            <w:r w:rsidRPr="00A84FBC">
              <w:rPr>
                <w:rFonts w:cs="Arial"/>
                <w:color w:val="FFFFFF"/>
                <w:sz w:val="16"/>
                <w:szCs w:val="18"/>
              </w:rPr>
              <w:t>.</w:t>
            </w:r>
          </w:p>
        </w:tc>
        <w:tc>
          <w:tcPr>
            <w:tcW w:w="622" w:type="dxa"/>
            <w:gridSpan w:val="3"/>
            <w:tcBorders>
              <w:top w:val="nil"/>
              <w:left w:val="nil"/>
              <w:bottom w:val="nil"/>
              <w:right w:val="nil"/>
            </w:tcBorders>
            <w:shd w:val="clear" w:color="auto" w:fill="FFFFFF"/>
            <w:tcMar>
              <w:left w:w="30" w:type="dxa"/>
              <w:right w:w="30" w:type="dxa"/>
            </w:tcMar>
          </w:tcPr>
          <w:p w14:paraId="4504198E"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9016</w:t>
            </w:r>
          </w:p>
        </w:tc>
        <w:tc>
          <w:tcPr>
            <w:tcW w:w="934" w:type="dxa"/>
            <w:gridSpan w:val="2"/>
            <w:tcBorders>
              <w:top w:val="nil"/>
              <w:left w:val="nil"/>
              <w:bottom w:val="nil"/>
              <w:right w:val="nil"/>
            </w:tcBorders>
            <w:shd w:val="clear" w:color="auto" w:fill="FFFFFF"/>
            <w:tcMar>
              <w:left w:w="30" w:type="dxa"/>
              <w:right w:w="30" w:type="dxa"/>
            </w:tcMar>
          </w:tcPr>
          <w:p w14:paraId="495533F4"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84.1</w:t>
            </w:r>
          </w:p>
        </w:tc>
        <w:tc>
          <w:tcPr>
            <w:tcW w:w="1089" w:type="dxa"/>
            <w:gridSpan w:val="2"/>
            <w:tcBorders>
              <w:top w:val="nil"/>
              <w:left w:val="nil"/>
              <w:bottom w:val="nil"/>
              <w:right w:val="nil"/>
            </w:tcBorders>
            <w:shd w:val="clear" w:color="auto" w:fill="FFFFFF"/>
            <w:tcMar>
              <w:left w:w="30" w:type="dxa"/>
              <w:right w:w="30" w:type="dxa"/>
            </w:tcMar>
          </w:tcPr>
          <w:p w14:paraId="64B6E989"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0.7</w:t>
            </w:r>
          </w:p>
        </w:tc>
        <w:tc>
          <w:tcPr>
            <w:tcW w:w="778" w:type="dxa"/>
            <w:tcBorders>
              <w:top w:val="nil"/>
              <w:left w:val="nil"/>
              <w:bottom w:val="nil"/>
              <w:right w:val="nil"/>
            </w:tcBorders>
            <w:shd w:val="clear" w:color="auto" w:fill="FFFFFF"/>
            <w:tcMar>
              <w:left w:w="30" w:type="dxa"/>
              <w:right w:w="30" w:type="dxa"/>
            </w:tcMar>
          </w:tcPr>
          <w:p w14:paraId="582A1B10"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0.5</w:t>
            </w:r>
          </w:p>
        </w:tc>
        <w:tc>
          <w:tcPr>
            <w:tcW w:w="1089" w:type="dxa"/>
            <w:gridSpan w:val="2"/>
            <w:tcBorders>
              <w:top w:val="nil"/>
              <w:left w:val="nil"/>
              <w:bottom w:val="nil"/>
              <w:right w:val="nil"/>
            </w:tcBorders>
            <w:shd w:val="clear" w:color="auto" w:fill="FFFFFF"/>
            <w:tcMar>
              <w:left w:w="30" w:type="dxa"/>
              <w:right w:w="30" w:type="dxa"/>
            </w:tcMar>
          </w:tcPr>
          <w:p w14:paraId="625D1D09"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13.0</w:t>
            </w:r>
          </w:p>
        </w:tc>
        <w:tc>
          <w:tcPr>
            <w:tcW w:w="597" w:type="dxa"/>
            <w:gridSpan w:val="3"/>
            <w:tcBorders>
              <w:top w:val="nil"/>
              <w:left w:val="nil"/>
              <w:bottom w:val="nil"/>
              <w:right w:val="nil"/>
            </w:tcBorders>
            <w:shd w:val="clear" w:color="auto" w:fill="FFFFFF"/>
            <w:tcMar>
              <w:left w:w="30" w:type="dxa"/>
              <w:right w:w="30" w:type="dxa"/>
            </w:tcMar>
          </w:tcPr>
          <w:p w14:paraId="292FD583"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1.7</w:t>
            </w:r>
          </w:p>
        </w:tc>
        <w:tc>
          <w:tcPr>
            <w:tcW w:w="652" w:type="dxa"/>
            <w:tcBorders>
              <w:top w:val="nil"/>
              <w:left w:val="nil"/>
              <w:bottom w:val="nil"/>
              <w:right w:val="nil"/>
            </w:tcBorders>
            <w:shd w:val="clear" w:color="auto" w:fill="FFFFFF"/>
            <w:tcMar>
              <w:left w:w="30" w:type="dxa"/>
              <w:right w:w="30" w:type="dxa"/>
            </w:tcMar>
          </w:tcPr>
          <w:p w14:paraId="2B1EC401"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22</w:t>
            </w:r>
          </w:p>
        </w:tc>
        <w:tc>
          <w:tcPr>
            <w:tcW w:w="671" w:type="dxa"/>
            <w:gridSpan w:val="2"/>
            <w:tcBorders>
              <w:top w:val="nil"/>
              <w:left w:val="nil"/>
              <w:bottom w:val="nil"/>
              <w:right w:val="nil"/>
            </w:tcBorders>
            <w:shd w:val="clear" w:color="auto" w:fill="FFFFFF"/>
            <w:tcMar>
              <w:left w:w="30" w:type="dxa"/>
              <w:right w:w="30" w:type="dxa"/>
            </w:tcMar>
          </w:tcPr>
          <w:p w14:paraId="565223CB" w14:textId="77777777" w:rsidR="006E6AE6" w:rsidRPr="00A84FBC" w:rsidRDefault="006E6AE6" w:rsidP="00782438">
            <w:pPr>
              <w:adjustRightInd w:val="0"/>
              <w:spacing w:before="30" w:after="30"/>
              <w:rPr>
                <w:rFonts w:cs="Arial"/>
                <w:color w:val="000000"/>
                <w:sz w:val="16"/>
                <w:szCs w:val="18"/>
              </w:rPr>
            </w:pPr>
            <w:r w:rsidRPr="00A84FBC">
              <w:rPr>
                <w:rFonts w:cs="Arial"/>
                <w:color w:val="000000"/>
                <w:sz w:val="16"/>
                <w:szCs w:val="18"/>
              </w:rPr>
              <w:t>(7.8)</w:t>
            </w:r>
          </w:p>
        </w:tc>
      </w:tr>
      <w:tr w:rsidR="006E6AE6" w:rsidRPr="00D009AB" w14:paraId="688921E1" w14:textId="77777777" w:rsidTr="00BE07C6">
        <w:trPr>
          <w:cantSplit/>
          <w:trHeight w:val="145"/>
        </w:trPr>
        <w:tc>
          <w:tcPr>
            <w:tcW w:w="1701" w:type="dxa"/>
            <w:tcBorders>
              <w:top w:val="nil"/>
              <w:left w:val="nil"/>
              <w:bottom w:val="nil"/>
              <w:right w:val="nil"/>
            </w:tcBorders>
            <w:shd w:val="clear" w:color="auto" w:fill="FFFFFF"/>
            <w:tcMar>
              <w:left w:w="30" w:type="dxa"/>
              <w:right w:w="30" w:type="dxa"/>
            </w:tcMar>
          </w:tcPr>
          <w:p w14:paraId="6D7957A5" w14:textId="77777777" w:rsidR="006E6AE6" w:rsidRPr="00A84FBC" w:rsidRDefault="006E6AE6" w:rsidP="00782438">
            <w:pPr>
              <w:adjustRightInd w:val="0"/>
              <w:spacing w:before="30" w:after="30"/>
              <w:ind w:left="144"/>
              <w:rPr>
                <w:rFonts w:cs="Arial"/>
                <w:color w:val="000000"/>
                <w:sz w:val="16"/>
                <w:szCs w:val="18"/>
              </w:rPr>
            </w:pPr>
            <w:r w:rsidRPr="00A84FBC">
              <w:rPr>
                <w:rFonts w:cs="Arial"/>
                <w:color w:val="000000"/>
                <w:sz w:val="16"/>
                <w:szCs w:val="18"/>
              </w:rPr>
              <w:t>Middle or above</w:t>
            </w:r>
          </w:p>
        </w:tc>
        <w:tc>
          <w:tcPr>
            <w:tcW w:w="259" w:type="dxa"/>
            <w:tcBorders>
              <w:top w:val="nil"/>
              <w:left w:val="nil"/>
              <w:bottom w:val="nil"/>
              <w:right w:val="nil"/>
            </w:tcBorders>
            <w:shd w:val="clear" w:color="auto" w:fill="FFFFFF"/>
            <w:tcMar>
              <w:left w:w="30" w:type="dxa"/>
              <w:right w:w="30" w:type="dxa"/>
            </w:tcMar>
          </w:tcPr>
          <w:p w14:paraId="63244435" w14:textId="77777777" w:rsidR="006E6AE6" w:rsidRPr="00A84FBC" w:rsidRDefault="006E6AE6" w:rsidP="00782438">
            <w:pPr>
              <w:adjustRightInd w:val="0"/>
              <w:spacing w:before="30" w:after="30"/>
              <w:jc w:val="right"/>
              <w:rPr>
                <w:rFonts w:cs="Arial"/>
                <w:color w:val="FFFFFF"/>
                <w:sz w:val="16"/>
                <w:szCs w:val="18"/>
              </w:rPr>
            </w:pPr>
            <w:r w:rsidRPr="00A84FBC">
              <w:rPr>
                <w:rFonts w:cs="Arial"/>
                <w:color w:val="FFFFFF"/>
                <w:sz w:val="16"/>
                <w:szCs w:val="18"/>
              </w:rPr>
              <w:t>.</w:t>
            </w:r>
          </w:p>
        </w:tc>
        <w:tc>
          <w:tcPr>
            <w:tcW w:w="726" w:type="dxa"/>
            <w:tcBorders>
              <w:top w:val="nil"/>
              <w:left w:val="nil"/>
              <w:bottom w:val="nil"/>
              <w:right w:val="nil"/>
            </w:tcBorders>
            <w:shd w:val="clear" w:color="auto" w:fill="FFFFFF"/>
            <w:tcMar>
              <w:left w:w="30" w:type="dxa"/>
              <w:right w:w="30" w:type="dxa"/>
            </w:tcMar>
          </w:tcPr>
          <w:p w14:paraId="01599B6C"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130983</w:t>
            </w:r>
          </w:p>
        </w:tc>
        <w:tc>
          <w:tcPr>
            <w:tcW w:w="964" w:type="dxa"/>
            <w:tcBorders>
              <w:top w:val="nil"/>
              <w:left w:val="nil"/>
              <w:bottom w:val="nil"/>
              <w:right w:val="nil"/>
            </w:tcBorders>
            <w:shd w:val="clear" w:color="auto" w:fill="FFFFFF"/>
            <w:tcMar>
              <w:left w:w="30" w:type="dxa"/>
              <w:right w:w="30" w:type="dxa"/>
            </w:tcMar>
          </w:tcPr>
          <w:p w14:paraId="65AC1C81"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59.7</w:t>
            </w:r>
          </w:p>
        </w:tc>
        <w:tc>
          <w:tcPr>
            <w:tcW w:w="1015" w:type="dxa"/>
            <w:tcBorders>
              <w:top w:val="nil"/>
              <w:left w:val="nil"/>
              <w:bottom w:val="nil"/>
              <w:right w:val="nil"/>
            </w:tcBorders>
            <w:shd w:val="clear" w:color="auto" w:fill="FFFFFF"/>
            <w:tcMar>
              <w:left w:w="30" w:type="dxa"/>
              <w:right w:w="30" w:type="dxa"/>
            </w:tcMar>
          </w:tcPr>
          <w:p w14:paraId="16CE6964"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0.4</w:t>
            </w:r>
          </w:p>
        </w:tc>
        <w:tc>
          <w:tcPr>
            <w:tcW w:w="898" w:type="dxa"/>
            <w:tcBorders>
              <w:top w:val="nil"/>
              <w:left w:val="nil"/>
              <w:bottom w:val="nil"/>
              <w:right w:val="nil"/>
            </w:tcBorders>
            <w:shd w:val="clear" w:color="auto" w:fill="FFFFFF"/>
            <w:tcMar>
              <w:left w:w="30" w:type="dxa"/>
              <w:right w:w="30" w:type="dxa"/>
            </w:tcMar>
          </w:tcPr>
          <w:p w14:paraId="07ADEF2F"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0.5</w:t>
            </w:r>
          </w:p>
        </w:tc>
        <w:tc>
          <w:tcPr>
            <w:tcW w:w="1112" w:type="dxa"/>
            <w:tcBorders>
              <w:top w:val="nil"/>
              <w:left w:val="nil"/>
              <w:bottom w:val="nil"/>
              <w:right w:val="nil"/>
            </w:tcBorders>
            <w:shd w:val="clear" w:color="auto" w:fill="FFFFFF"/>
            <w:tcMar>
              <w:left w:w="30" w:type="dxa"/>
              <w:right w:w="30" w:type="dxa"/>
            </w:tcMar>
          </w:tcPr>
          <w:p w14:paraId="36BD86FC"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37.4</w:t>
            </w:r>
          </w:p>
        </w:tc>
        <w:tc>
          <w:tcPr>
            <w:tcW w:w="355" w:type="dxa"/>
            <w:tcBorders>
              <w:top w:val="nil"/>
              <w:left w:val="nil"/>
              <w:bottom w:val="nil"/>
              <w:right w:val="nil"/>
            </w:tcBorders>
            <w:shd w:val="clear" w:color="auto" w:fill="FFFFFF"/>
            <w:tcMar>
              <w:left w:w="30" w:type="dxa"/>
              <w:right w:w="30" w:type="dxa"/>
            </w:tcMar>
          </w:tcPr>
          <w:p w14:paraId="1FF05222"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2.1</w:t>
            </w:r>
          </w:p>
        </w:tc>
        <w:tc>
          <w:tcPr>
            <w:tcW w:w="798" w:type="dxa"/>
            <w:gridSpan w:val="2"/>
            <w:tcBorders>
              <w:top w:val="nil"/>
              <w:left w:val="nil"/>
              <w:bottom w:val="nil"/>
              <w:right w:val="nil"/>
            </w:tcBorders>
            <w:shd w:val="clear" w:color="auto" w:fill="FFFFFF"/>
            <w:tcMar>
              <w:left w:w="30" w:type="dxa"/>
              <w:right w:w="30" w:type="dxa"/>
            </w:tcMar>
          </w:tcPr>
          <w:p w14:paraId="618B9AFF"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22</w:t>
            </w:r>
          </w:p>
        </w:tc>
        <w:tc>
          <w:tcPr>
            <w:tcW w:w="790" w:type="dxa"/>
            <w:gridSpan w:val="2"/>
            <w:tcBorders>
              <w:top w:val="nil"/>
              <w:left w:val="nil"/>
              <w:bottom w:val="nil"/>
              <w:right w:val="nil"/>
            </w:tcBorders>
            <w:shd w:val="clear" w:color="auto" w:fill="FFFFFF"/>
            <w:tcMar>
              <w:left w:w="30" w:type="dxa"/>
              <w:right w:w="30" w:type="dxa"/>
            </w:tcMar>
          </w:tcPr>
          <w:p w14:paraId="43C60EC4" w14:textId="77777777" w:rsidR="006E6AE6" w:rsidRPr="00A84FBC" w:rsidRDefault="006E6AE6" w:rsidP="00782438">
            <w:pPr>
              <w:adjustRightInd w:val="0"/>
              <w:spacing w:before="30" w:after="30"/>
              <w:rPr>
                <w:rFonts w:cs="Arial"/>
                <w:color w:val="000000"/>
                <w:sz w:val="16"/>
                <w:szCs w:val="18"/>
              </w:rPr>
            </w:pPr>
            <w:r w:rsidRPr="00A84FBC">
              <w:rPr>
                <w:rFonts w:cs="Arial"/>
                <w:color w:val="000000"/>
                <w:sz w:val="16"/>
                <w:szCs w:val="18"/>
              </w:rPr>
              <w:t>(3.4)</w:t>
            </w:r>
          </w:p>
        </w:tc>
        <w:tc>
          <w:tcPr>
            <w:tcW w:w="118" w:type="dxa"/>
            <w:tcBorders>
              <w:top w:val="nil"/>
              <w:left w:val="nil"/>
              <w:bottom w:val="nil"/>
              <w:right w:val="nil"/>
            </w:tcBorders>
            <w:shd w:val="clear" w:color="auto" w:fill="FFFFFF"/>
            <w:tcMar>
              <w:left w:w="30" w:type="dxa"/>
              <w:right w:w="30" w:type="dxa"/>
            </w:tcMar>
          </w:tcPr>
          <w:p w14:paraId="20313EC9" w14:textId="77777777" w:rsidR="006E6AE6" w:rsidRPr="00A84FBC" w:rsidRDefault="006E6AE6" w:rsidP="00782438">
            <w:pPr>
              <w:adjustRightInd w:val="0"/>
              <w:spacing w:before="30" w:after="30"/>
              <w:jc w:val="right"/>
              <w:rPr>
                <w:rFonts w:cs="Arial"/>
                <w:color w:val="FFFFFF"/>
                <w:sz w:val="16"/>
                <w:szCs w:val="18"/>
              </w:rPr>
            </w:pPr>
            <w:r w:rsidRPr="00A84FBC">
              <w:rPr>
                <w:rFonts w:cs="Arial"/>
                <w:color w:val="FFFFFF"/>
                <w:sz w:val="16"/>
                <w:szCs w:val="18"/>
              </w:rPr>
              <w:t>.</w:t>
            </w:r>
          </w:p>
        </w:tc>
        <w:tc>
          <w:tcPr>
            <w:tcW w:w="622" w:type="dxa"/>
            <w:gridSpan w:val="3"/>
            <w:tcBorders>
              <w:top w:val="nil"/>
              <w:left w:val="nil"/>
              <w:bottom w:val="nil"/>
              <w:right w:val="nil"/>
            </w:tcBorders>
            <w:shd w:val="clear" w:color="auto" w:fill="FFFFFF"/>
            <w:tcMar>
              <w:left w:w="30" w:type="dxa"/>
              <w:right w:w="30" w:type="dxa"/>
            </w:tcMar>
          </w:tcPr>
          <w:p w14:paraId="1C4266BC"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6411</w:t>
            </w:r>
          </w:p>
        </w:tc>
        <w:tc>
          <w:tcPr>
            <w:tcW w:w="934" w:type="dxa"/>
            <w:gridSpan w:val="2"/>
            <w:tcBorders>
              <w:top w:val="nil"/>
              <w:left w:val="nil"/>
              <w:bottom w:val="nil"/>
              <w:right w:val="nil"/>
            </w:tcBorders>
            <w:shd w:val="clear" w:color="auto" w:fill="FFFFFF"/>
            <w:tcMar>
              <w:left w:w="30" w:type="dxa"/>
              <w:right w:w="30" w:type="dxa"/>
            </w:tcMar>
          </w:tcPr>
          <w:p w14:paraId="3A6BF93D"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79.5</w:t>
            </w:r>
          </w:p>
        </w:tc>
        <w:tc>
          <w:tcPr>
            <w:tcW w:w="1089" w:type="dxa"/>
            <w:gridSpan w:val="2"/>
            <w:tcBorders>
              <w:top w:val="nil"/>
              <w:left w:val="nil"/>
              <w:bottom w:val="nil"/>
              <w:right w:val="nil"/>
            </w:tcBorders>
            <w:shd w:val="clear" w:color="auto" w:fill="FFFFFF"/>
            <w:tcMar>
              <w:left w:w="30" w:type="dxa"/>
              <w:right w:w="30" w:type="dxa"/>
            </w:tcMar>
          </w:tcPr>
          <w:p w14:paraId="5B4562D0"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0.5</w:t>
            </w:r>
          </w:p>
        </w:tc>
        <w:tc>
          <w:tcPr>
            <w:tcW w:w="778" w:type="dxa"/>
            <w:tcBorders>
              <w:top w:val="nil"/>
              <w:left w:val="nil"/>
              <w:bottom w:val="nil"/>
              <w:right w:val="nil"/>
            </w:tcBorders>
            <w:shd w:val="clear" w:color="auto" w:fill="FFFFFF"/>
            <w:tcMar>
              <w:left w:w="30" w:type="dxa"/>
              <w:right w:w="30" w:type="dxa"/>
            </w:tcMar>
          </w:tcPr>
          <w:p w14:paraId="0FECB49C"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0.7</w:t>
            </w:r>
          </w:p>
        </w:tc>
        <w:tc>
          <w:tcPr>
            <w:tcW w:w="1089" w:type="dxa"/>
            <w:gridSpan w:val="2"/>
            <w:tcBorders>
              <w:top w:val="nil"/>
              <w:left w:val="nil"/>
              <w:bottom w:val="nil"/>
              <w:right w:val="nil"/>
            </w:tcBorders>
            <w:shd w:val="clear" w:color="auto" w:fill="FFFFFF"/>
            <w:tcMar>
              <w:left w:w="30" w:type="dxa"/>
              <w:right w:w="30" w:type="dxa"/>
            </w:tcMar>
          </w:tcPr>
          <w:p w14:paraId="06D97F7F"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17.3</w:t>
            </w:r>
          </w:p>
        </w:tc>
        <w:tc>
          <w:tcPr>
            <w:tcW w:w="597" w:type="dxa"/>
            <w:gridSpan w:val="3"/>
            <w:tcBorders>
              <w:top w:val="nil"/>
              <w:left w:val="nil"/>
              <w:bottom w:val="nil"/>
              <w:right w:val="nil"/>
            </w:tcBorders>
            <w:shd w:val="clear" w:color="auto" w:fill="FFFFFF"/>
            <w:tcMar>
              <w:left w:w="30" w:type="dxa"/>
              <w:right w:w="30" w:type="dxa"/>
            </w:tcMar>
          </w:tcPr>
          <w:p w14:paraId="60FCCECD"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2.0</w:t>
            </w:r>
          </w:p>
        </w:tc>
        <w:tc>
          <w:tcPr>
            <w:tcW w:w="652" w:type="dxa"/>
            <w:tcBorders>
              <w:top w:val="nil"/>
              <w:left w:val="nil"/>
              <w:bottom w:val="nil"/>
              <w:right w:val="nil"/>
            </w:tcBorders>
            <w:shd w:val="clear" w:color="auto" w:fill="FFFFFF"/>
            <w:tcMar>
              <w:left w:w="30" w:type="dxa"/>
              <w:right w:w="30" w:type="dxa"/>
            </w:tcMar>
          </w:tcPr>
          <w:p w14:paraId="5D9679FE"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21</w:t>
            </w:r>
          </w:p>
        </w:tc>
        <w:tc>
          <w:tcPr>
            <w:tcW w:w="671" w:type="dxa"/>
            <w:gridSpan w:val="2"/>
            <w:tcBorders>
              <w:top w:val="nil"/>
              <w:left w:val="nil"/>
              <w:bottom w:val="nil"/>
              <w:right w:val="nil"/>
            </w:tcBorders>
            <w:shd w:val="clear" w:color="auto" w:fill="FFFFFF"/>
            <w:tcMar>
              <w:left w:w="30" w:type="dxa"/>
              <w:right w:w="30" w:type="dxa"/>
            </w:tcMar>
          </w:tcPr>
          <w:p w14:paraId="70D2F836" w14:textId="77777777" w:rsidR="006E6AE6" w:rsidRPr="00A84FBC" w:rsidRDefault="006E6AE6" w:rsidP="00782438">
            <w:pPr>
              <w:adjustRightInd w:val="0"/>
              <w:spacing w:before="30" w:after="30"/>
              <w:rPr>
                <w:rFonts w:cs="Arial"/>
                <w:color w:val="000000"/>
                <w:sz w:val="16"/>
                <w:szCs w:val="18"/>
              </w:rPr>
            </w:pPr>
            <w:r w:rsidRPr="00A84FBC">
              <w:rPr>
                <w:rFonts w:cs="Arial"/>
                <w:color w:val="000000"/>
                <w:sz w:val="16"/>
                <w:szCs w:val="18"/>
              </w:rPr>
              <w:t>(11.6)</w:t>
            </w:r>
          </w:p>
        </w:tc>
      </w:tr>
      <w:tr w:rsidR="006E6AE6" w:rsidRPr="00D009AB" w14:paraId="5A6112F6" w14:textId="77777777" w:rsidTr="00BE07C6">
        <w:trPr>
          <w:cantSplit/>
          <w:trHeight w:val="145"/>
        </w:trPr>
        <w:tc>
          <w:tcPr>
            <w:tcW w:w="15168" w:type="dxa"/>
            <w:gridSpan w:val="29"/>
            <w:tcBorders>
              <w:top w:val="nil"/>
              <w:left w:val="nil"/>
              <w:bottom w:val="nil"/>
              <w:right w:val="nil"/>
            </w:tcBorders>
            <w:shd w:val="clear" w:color="auto" w:fill="FFFFFF"/>
            <w:tcMar>
              <w:left w:w="30" w:type="dxa"/>
              <w:right w:w="30" w:type="dxa"/>
            </w:tcMar>
          </w:tcPr>
          <w:p w14:paraId="6FE5B516" w14:textId="77777777" w:rsidR="006E6AE6" w:rsidRPr="00A84FBC" w:rsidRDefault="006E6AE6" w:rsidP="00782438">
            <w:pPr>
              <w:adjustRightInd w:val="0"/>
              <w:spacing w:before="30" w:after="30"/>
              <w:rPr>
                <w:rFonts w:cs="Arial"/>
                <w:color w:val="000000"/>
                <w:sz w:val="16"/>
                <w:szCs w:val="18"/>
              </w:rPr>
            </w:pPr>
            <w:r>
              <w:rPr>
                <w:rFonts w:cs="Arial"/>
                <w:color w:val="000000"/>
                <w:sz w:val="16"/>
                <w:szCs w:val="18"/>
              </w:rPr>
              <w:t>Household i</w:t>
            </w:r>
            <w:r w:rsidRPr="00A84FBC">
              <w:rPr>
                <w:rFonts w:cs="Arial"/>
                <w:color w:val="000000"/>
                <w:sz w:val="16"/>
                <w:szCs w:val="18"/>
              </w:rPr>
              <w:t>ncome (yuan/year)</w:t>
            </w:r>
          </w:p>
        </w:tc>
      </w:tr>
      <w:tr w:rsidR="006E6AE6" w:rsidRPr="00D009AB" w14:paraId="0CFEFB57" w14:textId="77777777" w:rsidTr="00BE07C6">
        <w:trPr>
          <w:cantSplit/>
          <w:trHeight w:val="137"/>
        </w:trPr>
        <w:tc>
          <w:tcPr>
            <w:tcW w:w="1701" w:type="dxa"/>
            <w:tcBorders>
              <w:top w:val="nil"/>
              <w:left w:val="nil"/>
              <w:right w:val="nil"/>
            </w:tcBorders>
            <w:shd w:val="clear" w:color="auto" w:fill="FFFFFF"/>
            <w:tcMar>
              <w:left w:w="30" w:type="dxa"/>
              <w:right w:w="30" w:type="dxa"/>
            </w:tcMar>
          </w:tcPr>
          <w:p w14:paraId="59215EE0" w14:textId="77777777" w:rsidR="006E6AE6" w:rsidRPr="00A84FBC" w:rsidRDefault="006E6AE6" w:rsidP="00782438">
            <w:pPr>
              <w:adjustRightInd w:val="0"/>
              <w:spacing w:before="30" w:after="30"/>
              <w:ind w:left="144"/>
              <w:rPr>
                <w:rFonts w:cs="Arial"/>
                <w:color w:val="000000"/>
                <w:sz w:val="16"/>
                <w:szCs w:val="18"/>
              </w:rPr>
            </w:pPr>
            <w:r w:rsidRPr="00A84FBC">
              <w:rPr>
                <w:rFonts w:cs="Arial"/>
                <w:color w:val="000000"/>
                <w:sz w:val="16"/>
                <w:szCs w:val="18"/>
              </w:rPr>
              <w:t>&lt;20,000</w:t>
            </w:r>
          </w:p>
        </w:tc>
        <w:tc>
          <w:tcPr>
            <w:tcW w:w="259" w:type="dxa"/>
            <w:tcBorders>
              <w:top w:val="nil"/>
              <w:left w:val="nil"/>
              <w:right w:val="nil"/>
            </w:tcBorders>
            <w:shd w:val="clear" w:color="auto" w:fill="FFFFFF"/>
            <w:tcMar>
              <w:left w:w="30" w:type="dxa"/>
              <w:right w:w="30" w:type="dxa"/>
            </w:tcMar>
          </w:tcPr>
          <w:p w14:paraId="7041ACB6" w14:textId="77777777" w:rsidR="006E6AE6" w:rsidRPr="00A84FBC" w:rsidRDefault="006E6AE6" w:rsidP="00782438">
            <w:pPr>
              <w:adjustRightInd w:val="0"/>
              <w:spacing w:before="30" w:after="30"/>
              <w:jc w:val="right"/>
              <w:rPr>
                <w:rFonts w:cs="Arial"/>
                <w:color w:val="FFFFFF"/>
                <w:sz w:val="16"/>
                <w:szCs w:val="18"/>
              </w:rPr>
            </w:pPr>
            <w:r w:rsidRPr="00A84FBC">
              <w:rPr>
                <w:rFonts w:cs="Arial"/>
                <w:color w:val="FFFFFF"/>
                <w:sz w:val="16"/>
                <w:szCs w:val="18"/>
              </w:rPr>
              <w:t>.</w:t>
            </w:r>
          </w:p>
        </w:tc>
        <w:tc>
          <w:tcPr>
            <w:tcW w:w="726" w:type="dxa"/>
            <w:tcBorders>
              <w:top w:val="nil"/>
              <w:left w:val="nil"/>
              <w:right w:val="nil"/>
            </w:tcBorders>
            <w:shd w:val="clear" w:color="auto" w:fill="FFFFFF"/>
            <w:tcMar>
              <w:left w:w="30" w:type="dxa"/>
              <w:right w:w="30" w:type="dxa"/>
            </w:tcMar>
          </w:tcPr>
          <w:p w14:paraId="228BAD31"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179532</w:t>
            </w:r>
          </w:p>
        </w:tc>
        <w:tc>
          <w:tcPr>
            <w:tcW w:w="964" w:type="dxa"/>
            <w:tcBorders>
              <w:top w:val="nil"/>
              <w:left w:val="nil"/>
              <w:right w:val="nil"/>
            </w:tcBorders>
            <w:shd w:val="clear" w:color="auto" w:fill="FFFFFF"/>
            <w:tcMar>
              <w:left w:w="30" w:type="dxa"/>
              <w:right w:w="30" w:type="dxa"/>
            </w:tcMar>
          </w:tcPr>
          <w:p w14:paraId="637FFA01"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65.9</w:t>
            </w:r>
          </w:p>
        </w:tc>
        <w:tc>
          <w:tcPr>
            <w:tcW w:w="1015" w:type="dxa"/>
            <w:tcBorders>
              <w:top w:val="nil"/>
              <w:left w:val="nil"/>
              <w:right w:val="nil"/>
            </w:tcBorders>
            <w:shd w:val="clear" w:color="auto" w:fill="FFFFFF"/>
            <w:tcMar>
              <w:left w:w="30" w:type="dxa"/>
              <w:right w:w="30" w:type="dxa"/>
            </w:tcMar>
          </w:tcPr>
          <w:p w14:paraId="3FA6E3F6"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0.4</w:t>
            </w:r>
          </w:p>
        </w:tc>
        <w:tc>
          <w:tcPr>
            <w:tcW w:w="898" w:type="dxa"/>
            <w:tcBorders>
              <w:top w:val="nil"/>
              <w:left w:val="nil"/>
              <w:right w:val="nil"/>
            </w:tcBorders>
            <w:shd w:val="clear" w:color="auto" w:fill="FFFFFF"/>
            <w:tcMar>
              <w:left w:w="30" w:type="dxa"/>
              <w:right w:w="30" w:type="dxa"/>
            </w:tcMar>
          </w:tcPr>
          <w:p w14:paraId="008427EB"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0.4</w:t>
            </w:r>
          </w:p>
        </w:tc>
        <w:tc>
          <w:tcPr>
            <w:tcW w:w="1112" w:type="dxa"/>
            <w:tcBorders>
              <w:top w:val="nil"/>
              <w:left w:val="nil"/>
              <w:right w:val="nil"/>
            </w:tcBorders>
            <w:shd w:val="clear" w:color="auto" w:fill="FFFFFF"/>
            <w:tcMar>
              <w:left w:w="30" w:type="dxa"/>
              <w:right w:w="30" w:type="dxa"/>
            </w:tcMar>
          </w:tcPr>
          <w:p w14:paraId="68FC03C9"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31.4</w:t>
            </w:r>
          </w:p>
        </w:tc>
        <w:tc>
          <w:tcPr>
            <w:tcW w:w="355" w:type="dxa"/>
            <w:tcBorders>
              <w:top w:val="nil"/>
              <w:left w:val="nil"/>
              <w:right w:val="nil"/>
            </w:tcBorders>
            <w:shd w:val="clear" w:color="auto" w:fill="FFFFFF"/>
            <w:tcMar>
              <w:left w:w="30" w:type="dxa"/>
              <w:right w:w="30" w:type="dxa"/>
            </w:tcMar>
          </w:tcPr>
          <w:p w14:paraId="272A36AD"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1.9</w:t>
            </w:r>
          </w:p>
        </w:tc>
        <w:tc>
          <w:tcPr>
            <w:tcW w:w="798" w:type="dxa"/>
            <w:gridSpan w:val="2"/>
            <w:tcBorders>
              <w:top w:val="nil"/>
              <w:left w:val="nil"/>
              <w:right w:val="nil"/>
            </w:tcBorders>
            <w:shd w:val="clear" w:color="auto" w:fill="FFFFFF"/>
            <w:tcMar>
              <w:left w:w="30" w:type="dxa"/>
              <w:right w:w="30" w:type="dxa"/>
            </w:tcMar>
          </w:tcPr>
          <w:p w14:paraId="19804512"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22</w:t>
            </w:r>
          </w:p>
        </w:tc>
        <w:tc>
          <w:tcPr>
            <w:tcW w:w="790" w:type="dxa"/>
            <w:gridSpan w:val="2"/>
            <w:tcBorders>
              <w:top w:val="nil"/>
              <w:left w:val="nil"/>
              <w:right w:val="nil"/>
            </w:tcBorders>
            <w:shd w:val="clear" w:color="auto" w:fill="FFFFFF"/>
            <w:tcMar>
              <w:left w:w="30" w:type="dxa"/>
              <w:right w:w="30" w:type="dxa"/>
            </w:tcMar>
          </w:tcPr>
          <w:p w14:paraId="68E67C2F" w14:textId="77777777" w:rsidR="006E6AE6" w:rsidRPr="00A84FBC" w:rsidRDefault="006E6AE6" w:rsidP="00782438">
            <w:pPr>
              <w:adjustRightInd w:val="0"/>
              <w:spacing w:before="30" w:after="30"/>
              <w:rPr>
                <w:rFonts w:cs="Arial"/>
                <w:color w:val="000000"/>
                <w:sz w:val="16"/>
                <w:szCs w:val="18"/>
              </w:rPr>
            </w:pPr>
            <w:r w:rsidRPr="00A84FBC">
              <w:rPr>
                <w:rFonts w:cs="Arial"/>
                <w:color w:val="000000"/>
                <w:sz w:val="16"/>
                <w:szCs w:val="18"/>
              </w:rPr>
              <w:t>(2.3)</w:t>
            </w:r>
          </w:p>
        </w:tc>
        <w:tc>
          <w:tcPr>
            <w:tcW w:w="118" w:type="dxa"/>
            <w:tcBorders>
              <w:top w:val="nil"/>
              <w:left w:val="nil"/>
              <w:right w:val="nil"/>
            </w:tcBorders>
            <w:shd w:val="clear" w:color="auto" w:fill="FFFFFF"/>
            <w:tcMar>
              <w:left w:w="30" w:type="dxa"/>
              <w:right w:w="30" w:type="dxa"/>
            </w:tcMar>
          </w:tcPr>
          <w:p w14:paraId="6D36FD33" w14:textId="77777777" w:rsidR="006E6AE6" w:rsidRPr="00A84FBC" w:rsidRDefault="006E6AE6" w:rsidP="00782438">
            <w:pPr>
              <w:adjustRightInd w:val="0"/>
              <w:spacing w:before="30" w:after="30"/>
              <w:jc w:val="right"/>
              <w:rPr>
                <w:rFonts w:cs="Arial"/>
                <w:color w:val="FFFFFF"/>
                <w:sz w:val="16"/>
                <w:szCs w:val="18"/>
              </w:rPr>
            </w:pPr>
            <w:r w:rsidRPr="00A84FBC">
              <w:rPr>
                <w:rFonts w:cs="Arial"/>
                <w:color w:val="FFFFFF"/>
                <w:sz w:val="16"/>
                <w:szCs w:val="18"/>
              </w:rPr>
              <w:t>.</w:t>
            </w:r>
          </w:p>
        </w:tc>
        <w:tc>
          <w:tcPr>
            <w:tcW w:w="622" w:type="dxa"/>
            <w:gridSpan w:val="3"/>
            <w:tcBorders>
              <w:top w:val="nil"/>
              <w:left w:val="nil"/>
              <w:right w:val="nil"/>
            </w:tcBorders>
            <w:shd w:val="clear" w:color="auto" w:fill="FFFFFF"/>
            <w:tcMar>
              <w:left w:w="30" w:type="dxa"/>
              <w:right w:w="30" w:type="dxa"/>
            </w:tcMar>
          </w:tcPr>
          <w:p w14:paraId="719C7D78"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3390</w:t>
            </w:r>
          </w:p>
        </w:tc>
        <w:tc>
          <w:tcPr>
            <w:tcW w:w="934" w:type="dxa"/>
            <w:gridSpan w:val="2"/>
            <w:tcBorders>
              <w:top w:val="nil"/>
              <w:left w:val="nil"/>
              <w:right w:val="nil"/>
            </w:tcBorders>
            <w:shd w:val="clear" w:color="auto" w:fill="FFFFFF"/>
            <w:tcMar>
              <w:left w:w="30" w:type="dxa"/>
              <w:right w:w="30" w:type="dxa"/>
            </w:tcMar>
          </w:tcPr>
          <w:p w14:paraId="1B864CD2"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84.3</w:t>
            </w:r>
          </w:p>
        </w:tc>
        <w:tc>
          <w:tcPr>
            <w:tcW w:w="1089" w:type="dxa"/>
            <w:gridSpan w:val="2"/>
            <w:tcBorders>
              <w:top w:val="nil"/>
              <w:left w:val="nil"/>
              <w:right w:val="nil"/>
            </w:tcBorders>
            <w:shd w:val="clear" w:color="auto" w:fill="FFFFFF"/>
            <w:tcMar>
              <w:left w:w="30" w:type="dxa"/>
              <w:right w:w="30" w:type="dxa"/>
            </w:tcMar>
          </w:tcPr>
          <w:p w14:paraId="0A3DE13E"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0.5</w:t>
            </w:r>
          </w:p>
        </w:tc>
        <w:tc>
          <w:tcPr>
            <w:tcW w:w="778" w:type="dxa"/>
            <w:tcBorders>
              <w:top w:val="nil"/>
              <w:left w:val="nil"/>
              <w:right w:val="nil"/>
            </w:tcBorders>
            <w:shd w:val="clear" w:color="auto" w:fill="FFFFFF"/>
            <w:tcMar>
              <w:left w:w="30" w:type="dxa"/>
              <w:right w:w="30" w:type="dxa"/>
            </w:tcMar>
          </w:tcPr>
          <w:p w14:paraId="02F6CFE9"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1.0</w:t>
            </w:r>
          </w:p>
        </w:tc>
        <w:tc>
          <w:tcPr>
            <w:tcW w:w="1089" w:type="dxa"/>
            <w:gridSpan w:val="2"/>
            <w:tcBorders>
              <w:top w:val="nil"/>
              <w:left w:val="nil"/>
              <w:right w:val="nil"/>
            </w:tcBorders>
            <w:shd w:val="clear" w:color="auto" w:fill="FFFFFF"/>
            <w:tcMar>
              <w:left w:w="30" w:type="dxa"/>
              <w:right w:w="30" w:type="dxa"/>
            </w:tcMar>
          </w:tcPr>
          <w:p w14:paraId="5192BC97"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12.4</w:t>
            </w:r>
          </w:p>
        </w:tc>
        <w:tc>
          <w:tcPr>
            <w:tcW w:w="597" w:type="dxa"/>
            <w:gridSpan w:val="3"/>
            <w:tcBorders>
              <w:top w:val="nil"/>
              <w:left w:val="nil"/>
              <w:right w:val="nil"/>
            </w:tcBorders>
            <w:shd w:val="clear" w:color="auto" w:fill="FFFFFF"/>
            <w:tcMar>
              <w:left w:w="30" w:type="dxa"/>
              <w:right w:w="30" w:type="dxa"/>
            </w:tcMar>
          </w:tcPr>
          <w:p w14:paraId="0559C760"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1.8</w:t>
            </w:r>
          </w:p>
        </w:tc>
        <w:tc>
          <w:tcPr>
            <w:tcW w:w="652" w:type="dxa"/>
            <w:tcBorders>
              <w:top w:val="nil"/>
              <w:left w:val="nil"/>
              <w:right w:val="nil"/>
            </w:tcBorders>
            <w:shd w:val="clear" w:color="auto" w:fill="FFFFFF"/>
            <w:tcMar>
              <w:left w:w="30" w:type="dxa"/>
              <w:right w:w="30" w:type="dxa"/>
            </w:tcMar>
          </w:tcPr>
          <w:p w14:paraId="6042622C"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19</w:t>
            </w:r>
          </w:p>
        </w:tc>
        <w:tc>
          <w:tcPr>
            <w:tcW w:w="671" w:type="dxa"/>
            <w:gridSpan w:val="2"/>
            <w:tcBorders>
              <w:top w:val="nil"/>
              <w:left w:val="nil"/>
              <w:right w:val="nil"/>
            </w:tcBorders>
            <w:shd w:val="clear" w:color="auto" w:fill="FFFFFF"/>
            <w:tcMar>
              <w:left w:w="30" w:type="dxa"/>
              <w:right w:w="30" w:type="dxa"/>
            </w:tcMar>
          </w:tcPr>
          <w:p w14:paraId="6DBD29F1" w14:textId="77777777" w:rsidR="006E6AE6" w:rsidRPr="00A84FBC" w:rsidRDefault="006E6AE6" w:rsidP="00782438">
            <w:pPr>
              <w:adjustRightInd w:val="0"/>
              <w:spacing w:before="30" w:after="30"/>
              <w:rPr>
                <w:rFonts w:cs="Arial"/>
                <w:color w:val="000000"/>
                <w:sz w:val="16"/>
                <w:szCs w:val="18"/>
              </w:rPr>
            </w:pPr>
            <w:r w:rsidRPr="00A84FBC">
              <w:rPr>
                <w:rFonts w:cs="Arial"/>
                <w:color w:val="000000"/>
                <w:sz w:val="16"/>
                <w:szCs w:val="18"/>
              </w:rPr>
              <w:t>(10.8)</w:t>
            </w:r>
          </w:p>
        </w:tc>
      </w:tr>
      <w:tr w:rsidR="006E6AE6" w:rsidRPr="00D009AB" w14:paraId="1D5AF0A3" w14:textId="77777777" w:rsidTr="00BE07C6">
        <w:trPr>
          <w:cantSplit/>
          <w:trHeight w:val="80"/>
        </w:trPr>
        <w:tc>
          <w:tcPr>
            <w:tcW w:w="1701" w:type="dxa"/>
            <w:tcBorders>
              <w:top w:val="nil"/>
              <w:left w:val="nil"/>
              <w:bottom w:val="single" w:sz="4" w:space="0" w:color="auto"/>
              <w:right w:val="nil"/>
            </w:tcBorders>
            <w:shd w:val="clear" w:color="auto" w:fill="FFFFFF"/>
            <w:tcMar>
              <w:left w:w="30" w:type="dxa"/>
              <w:right w:w="30" w:type="dxa"/>
            </w:tcMar>
          </w:tcPr>
          <w:p w14:paraId="2CFCE497" w14:textId="77777777" w:rsidR="006E6AE6" w:rsidRPr="00A84FBC" w:rsidRDefault="006E6AE6" w:rsidP="00782438">
            <w:pPr>
              <w:adjustRightInd w:val="0"/>
              <w:spacing w:before="30" w:after="30"/>
              <w:ind w:left="144"/>
              <w:rPr>
                <w:rFonts w:cs="Arial"/>
                <w:color w:val="000000"/>
                <w:sz w:val="16"/>
                <w:szCs w:val="18"/>
              </w:rPr>
            </w:pPr>
            <w:r w:rsidRPr="00A84FBC">
              <w:rPr>
                <w:rFonts w:cs="Arial"/>
                <w:color w:val="000000"/>
                <w:sz w:val="16"/>
                <w:szCs w:val="18"/>
              </w:rPr>
              <w:t>20,000+</w:t>
            </w:r>
          </w:p>
        </w:tc>
        <w:tc>
          <w:tcPr>
            <w:tcW w:w="259" w:type="dxa"/>
            <w:tcBorders>
              <w:top w:val="nil"/>
              <w:left w:val="nil"/>
              <w:bottom w:val="single" w:sz="4" w:space="0" w:color="auto"/>
              <w:right w:val="nil"/>
            </w:tcBorders>
            <w:shd w:val="clear" w:color="auto" w:fill="FFFFFF"/>
            <w:tcMar>
              <w:left w:w="30" w:type="dxa"/>
              <w:right w:w="30" w:type="dxa"/>
            </w:tcMar>
          </w:tcPr>
          <w:p w14:paraId="7CDA403B" w14:textId="77777777" w:rsidR="006E6AE6" w:rsidRPr="00A84FBC" w:rsidRDefault="006E6AE6" w:rsidP="00782438">
            <w:pPr>
              <w:adjustRightInd w:val="0"/>
              <w:spacing w:before="30" w:after="30"/>
              <w:jc w:val="right"/>
              <w:rPr>
                <w:rFonts w:cs="Arial"/>
                <w:color w:val="FFFFFF"/>
                <w:sz w:val="16"/>
                <w:szCs w:val="18"/>
              </w:rPr>
            </w:pPr>
            <w:r w:rsidRPr="00A84FBC">
              <w:rPr>
                <w:rFonts w:cs="Arial"/>
                <w:color w:val="FFFFFF"/>
                <w:sz w:val="16"/>
                <w:szCs w:val="18"/>
              </w:rPr>
              <w:t>.</w:t>
            </w:r>
          </w:p>
        </w:tc>
        <w:tc>
          <w:tcPr>
            <w:tcW w:w="726" w:type="dxa"/>
            <w:tcBorders>
              <w:top w:val="nil"/>
              <w:left w:val="nil"/>
              <w:bottom w:val="single" w:sz="4" w:space="0" w:color="auto"/>
              <w:right w:val="nil"/>
            </w:tcBorders>
            <w:shd w:val="clear" w:color="auto" w:fill="FFFFFF"/>
            <w:tcMar>
              <w:left w:w="30" w:type="dxa"/>
              <w:right w:w="30" w:type="dxa"/>
            </w:tcMar>
          </w:tcPr>
          <w:p w14:paraId="5BDF0D4B"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123100</w:t>
            </w:r>
          </w:p>
        </w:tc>
        <w:tc>
          <w:tcPr>
            <w:tcW w:w="964" w:type="dxa"/>
            <w:tcBorders>
              <w:top w:val="nil"/>
              <w:left w:val="nil"/>
              <w:bottom w:val="single" w:sz="4" w:space="0" w:color="auto"/>
              <w:right w:val="nil"/>
            </w:tcBorders>
            <w:shd w:val="clear" w:color="auto" w:fill="FFFFFF"/>
            <w:tcMar>
              <w:left w:w="30" w:type="dxa"/>
              <w:right w:w="30" w:type="dxa"/>
            </w:tcMar>
          </w:tcPr>
          <w:p w14:paraId="170DEBD0"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59.7</w:t>
            </w:r>
          </w:p>
        </w:tc>
        <w:tc>
          <w:tcPr>
            <w:tcW w:w="1015" w:type="dxa"/>
            <w:tcBorders>
              <w:top w:val="nil"/>
              <w:left w:val="nil"/>
              <w:bottom w:val="single" w:sz="4" w:space="0" w:color="auto"/>
              <w:right w:val="nil"/>
            </w:tcBorders>
            <w:shd w:val="clear" w:color="auto" w:fill="FFFFFF"/>
            <w:tcMar>
              <w:left w:w="30" w:type="dxa"/>
              <w:right w:w="30" w:type="dxa"/>
            </w:tcMar>
          </w:tcPr>
          <w:p w14:paraId="0C1C3DD1"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0.4</w:t>
            </w:r>
          </w:p>
        </w:tc>
        <w:tc>
          <w:tcPr>
            <w:tcW w:w="898" w:type="dxa"/>
            <w:tcBorders>
              <w:top w:val="nil"/>
              <w:left w:val="nil"/>
              <w:bottom w:val="single" w:sz="4" w:space="0" w:color="auto"/>
              <w:right w:val="nil"/>
            </w:tcBorders>
            <w:shd w:val="clear" w:color="auto" w:fill="FFFFFF"/>
            <w:tcMar>
              <w:left w:w="30" w:type="dxa"/>
              <w:right w:w="30" w:type="dxa"/>
            </w:tcMar>
          </w:tcPr>
          <w:p w14:paraId="327C37B2"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0.5</w:t>
            </w:r>
          </w:p>
        </w:tc>
        <w:tc>
          <w:tcPr>
            <w:tcW w:w="1112" w:type="dxa"/>
            <w:tcBorders>
              <w:top w:val="nil"/>
              <w:left w:val="nil"/>
              <w:bottom w:val="single" w:sz="4" w:space="0" w:color="auto"/>
              <w:right w:val="nil"/>
            </w:tcBorders>
            <w:shd w:val="clear" w:color="auto" w:fill="FFFFFF"/>
            <w:tcMar>
              <w:left w:w="30" w:type="dxa"/>
              <w:right w:w="30" w:type="dxa"/>
            </w:tcMar>
          </w:tcPr>
          <w:p w14:paraId="6271670D"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37.2</w:t>
            </w:r>
          </w:p>
        </w:tc>
        <w:tc>
          <w:tcPr>
            <w:tcW w:w="355" w:type="dxa"/>
            <w:tcBorders>
              <w:top w:val="nil"/>
              <w:left w:val="nil"/>
              <w:bottom w:val="single" w:sz="4" w:space="0" w:color="auto"/>
              <w:right w:val="nil"/>
            </w:tcBorders>
            <w:shd w:val="clear" w:color="auto" w:fill="FFFFFF"/>
            <w:tcMar>
              <w:left w:w="30" w:type="dxa"/>
              <w:right w:w="30" w:type="dxa"/>
            </w:tcMar>
          </w:tcPr>
          <w:p w14:paraId="338B5130"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2.2</w:t>
            </w:r>
          </w:p>
        </w:tc>
        <w:tc>
          <w:tcPr>
            <w:tcW w:w="798" w:type="dxa"/>
            <w:gridSpan w:val="2"/>
            <w:tcBorders>
              <w:top w:val="nil"/>
              <w:left w:val="nil"/>
              <w:bottom w:val="single" w:sz="4" w:space="0" w:color="auto"/>
              <w:right w:val="nil"/>
            </w:tcBorders>
            <w:shd w:val="clear" w:color="auto" w:fill="FFFFFF"/>
            <w:tcMar>
              <w:left w:w="30" w:type="dxa"/>
              <w:right w:w="30" w:type="dxa"/>
            </w:tcMar>
          </w:tcPr>
          <w:p w14:paraId="02B674C2"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23</w:t>
            </w:r>
          </w:p>
        </w:tc>
        <w:tc>
          <w:tcPr>
            <w:tcW w:w="790" w:type="dxa"/>
            <w:gridSpan w:val="2"/>
            <w:tcBorders>
              <w:top w:val="nil"/>
              <w:left w:val="nil"/>
              <w:bottom w:val="single" w:sz="4" w:space="0" w:color="auto"/>
              <w:right w:val="nil"/>
            </w:tcBorders>
            <w:shd w:val="clear" w:color="auto" w:fill="FFFFFF"/>
            <w:tcMar>
              <w:left w:w="30" w:type="dxa"/>
              <w:right w:w="30" w:type="dxa"/>
            </w:tcMar>
          </w:tcPr>
          <w:p w14:paraId="2CA9F38B" w14:textId="77777777" w:rsidR="006E6AE6" w:rsidRPr="00A84FBC" w:rsidRDefault="006E6AE6" w:rsidP="00782438">
            <w:pPr>
              <w:adjustRightInd w:val="0"/>
              <w:spacing w:before="30" w:after="30"/>
              <w:rPr>
                <w:rFonts w:cs="Arial"/>
                <w:color w:val="000000"/>
                <w:sz w:val="16"/>
                <w:szCs w:val="18"/>
              </w:rPr>
            </w:pPr>
            <w:r w:rsidRPr="00A84FBC">
              <w:rPr>
                <w:rFonts w:cs="Arial"/>
                <w:color w:val="000000"/>
                <w:sz w:val="16"/>
                <w:szCs w:val="18"/>
              </w:rPr>
              <w:t>(4.9)</w:t>
            </w:r>
          </w:p>
        </w:tc>
        <w:tc>
          <w:tcPr>
            <w:tcW w:w="118" w:type="dxa"/>
            <w:tcBorders>
              <w:top w:val="nil"/>
              <w:left w:val="nil"/>
              <w:bottom w:val="single" w:sz="4" w:space="0" w:color="auto"/>
              <w:right w:val="nil"/>
            </w:tcBorders>
            <w:shd w:val="clear" w:color="auto" w:fill="FFFFFF"/>
            <w:tcMar>
              <w:left w:w="30" w:type="dxa"/>
              <w:right w:w="30" w:type="dxa"/>
            </w:tcMar>
          </w:tcPr>
          <w:p w14:paraId="0EF0F6C4" w14:textId="77777777" w:rsidR="006E6AE6" w:rsidRPr="00A84FBC" w:rsidRDefault="006E6AE6" w:rsidP="00782438">
            <w:pPr>
              <w:adjustRightInd w:val="0"/>
              <w:spacing w:before="30" w:after="30"/>
              <w:jc w:val="right"/>
              <w:rPr>
                <w:rFonts w:cs="Arial"/>
                <w:color w:val="FFFFFF"/>
                <w:sz w:val="16"/>
                <w:szCs w:val="18"/>
              </w:rPr>
            </w:pPr>
            <w:r w:rsidRPr="00A84FBC">
              <w:rPr>
                <w:rFonts w:cs="Arial"/>
                <w:color w:val="FFFFFF"/>
                <w:sz w:val="16"/>
                <w:szCs w:val="18"/>
              </w:rPr>
              <w:t>.</w:t>
            </w:r>
          </w:p>
        </w:tc>
        <w:tc>
          <w:tcPr>
            <w:tcW w:w="622" w:type="dxa"/>
            <w:gridSpan w:val="3"/>
            <w:tcBorders>
              <w:top w:val="nil"/>
              <w:left w:val="nil"/>
              <w:bottom w:val="single" w:sz="4" w:space="0" w:color="auto"/>
              <w:right w:val="nil"/>
            </w:tcBorders>
            <w:shd w:val="clear" w:color="auto" w:fill="FFFFFF"/>
            <w:tcMar>
              <w:left w:w="30" w:type="dxa"/>
              <w:right w:w="30" w:type="dxa"/>
            </w:tcMar>
          </w:tcPr>
          <w:p w14:paraId="4D376A76"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12037</w:t>
            </w:r>
          </w:p>
        </w:tc>
        <w:tc>
          <w:tcPr>
            <w:tcW w:w="934" w:type="dxa"/>
            <w:gridSpan w:val="2"/>
            <w:tcBorders>
              <w:top w:val="nil"/>
              <w:left w:val="nil"/>
              <w:bottom w:val="single" w:sz="4" w:space="0" w:color="auto"/>
              <w:right w:val="nil"/>
            </w:tcBorders>
            <w:shd w:val="clear" w:color="auto" w:fill="FFFFFF"/>
            <w:tcMar>
              <w:left w:w="30" w:type="dxa"/>
              <w:right w:w="30" w:type="dxa"/>
            </w:tcMar>
          </w:tcPr>
          <w:p w14:paraId="61FBFF9D"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81.4</w:t>
            </w:r>
          </w:p>
        </w:tc>
        <w:tc>
          <w:tcPr>
            <w:tcW w:w="1089" w:type="dxa"/>
            <w:gridSpan w:val="2"/>
            <w:tcBorders>
              <w:top w:val="nil"/>
              <w:left w:val="nil"/>
              <w:bottom w:val="single" w:sz="4" w:space="0" w:color="auto"/>
              <w:right w:val="nil"/>
            </w:tcBorders>
            <w:shd w:val="clear" w:color="auto" w:fill="FFFFFF"/>
            <w:tcMar>
              <w:left w:w="30" w:type="dxa"/>
              <w:right w:w="30" w:type="dxa"/>
            </w:tcMar>
          </w:tcPr>
          <w:p w14:paraId="1B8A2692"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0.8</w:t>
            </w:r>
          </w:p>
        </w:tc>
        <w:tc>
          <w:tcPr>
            <w:tcW w:w="778" w:type="dxa"/>
            <w:tcBorders>
              <w:top w:val="nil"/>
              <w:left w:val="nil"/>
              <w:bottom w:val="single" w:sz="4" w:space="0" w:color="auto"/>
              <w:right w:val="nil"/>
            </w:tcBorders>
            <w:shd w:val="clear" w:color="auto" w:fill="FFFFFF"/>
            <w:tcMar>
              <w:left w:w="30" w:type="dxa"/>
              <w:right w:w="30" w:type="dxa"/>
            </w:tcMar>
          </w:tcPr>
          <w:p w14:paraId="1DF65E2C"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0.4</w:t>
            </w:r>
          </w:p>
        </w:tc>
        <w:tc>
          <w:tcPr>
            <w:tcW w:w="1089" w:type="dxa"/>
            <w:gridSpan w:val="2"/>
            <w:tcBorders>
              <w:top w:val="nil"/>
              <w:left w:val="nil"/>
              <w:bottom w:val="single" w:sz="4" w:space="0" w:color="auto"/>
              <w:right w:val="nil"/>
            </w:tcBorders>
            <w:shd w:val="clear" w:color="auto" w:fill="FFFFFF"/>
            <w:tcMar>
              <w:left w:w="30" w:type="dxa"/>
              <w:right w:w="30" w:type="dxa"/>
            </w:tcMar>
          </w:tcPr>
          <w:p w14:paraId="0F877B21"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15.5</w:t>
            </w:r>
          </w:p>
        </w:tc>
        <w:tc>
          <w:tcPr>
            <w:tcW w:w="597" w:type="dxa"/>
            <w:gridSpan w:val="3"/>
            <w:tcBorders>
              <w:top w:val="nil"/>
              <w:left w:val="nil"/>
              <w:bottom w:val="single" w:sz="4" w:space="0" w:color="auto"/>
              <w:right w:val="nil"/>
            </w:tcBorders>
            <w:shd w:val="clear" w:color="auto" w:fill="FFFFFF"/>
            <w:tcMar>
              <w:left w:w="30" w:type="dxa"/>
              <w:right w:w="30" w:type="dxa"/>
            </w:tcMar>
          </w:tcPr>
          <w:p w14:paraId="5B8B5CDB" w14:textId="77777777" w:rsidR="006E6AE6" w:rsidRPr="00A84FBC" w:rsidRDefault="006E6AE6" w:rsidP="00782438">
            <w:pPr>
              <w:adjustRightInd w:val="0"/>
              <w:spacing w:before="30" w:after="30"/>
              <w:jc w:val="center"/>
              <w:rPr>
                <w:rFonts w:cs="Arial"/>
                <w:color w:val="000000"/>
                <w:sz w:val="16"/>
                <w:szCs w:val="18"/>
              </w:rPr>
            </w:pPr>
            <w:r w:rsidRPr="00A84FBC">
              <w:rPr>
                <w:rFonts w:cs="Arial"/>
                <w:color w:val="000000"/>
                <w:sz w:val="16"/>
                <w:szCs w:val="18"/>
              </w:rPr>
              <w:t>1.8</w:t>
            </w:r>
          </w:p>
        </w:tc>
        <w:tc>
          <w:tcPr>
            <w:tcW w:w="652" w:type="dxa"/>
            <w:tcBorders>
              <w:top w:val="nil"/>
              <w:left w:val="nil"/>
              <w:bottom w:val="single" w:sz="4" w:space="0" w:color="auto"/>
              <w:right w:val="nil"/>
            </w:tcBorders>
            <w:shd w:val="clear" w:color="auto" w:fill="FFFFFF"/>
            <w:tcMar>
              <w:left w:w="30" w:type="dxa"/>
              <w:right w:w="30" w:type="dxa"/>
            </w:tcMar>
          </w:tcPr>
          <w:p w14:paraId="0C761C6C" w14:textId="77777777" w:rsidR="006E6AE6" w:rsidRPr="00A84FBC" w:rsidRDefault="006E6AE6" w:rsidP="00782438">
            <w:pPr>
              <w:adjustRightInd w:val="0"/>
              <w:spacing w:before="30" w:after="30"/>
              <w:jc w:val="right"/>
              <w:rPr>
                <w:rFonts w:cs="Arial"/>
                <w:color w:val="000000"/>
                <w:sz w:val="16"/>
                <w:szCs w:val="18"/>
              </w:rPr>
            </w:pPr>
            <w:r w:rsidRPr="00A84FBC">
              <w:rPr>
                <w:rFonts w:cs="Arial"/>
                <w:color w:val="000000"/>
                <w:sz w:val="16"/>
                <w:szCs w:val="18"/>
              </w:rPr>
              <w:t>22</w:t>
            </w:r>
          </w:p>
        </w:tc>
        <w:tc>
          <w:tcPr>
            <w:tcW w:w="671" w:type="dxa"/>
            <w:gridSpan w:val="2"/>
            <w:tcBorders>
              <w:top w:val="nil"/>
              <w:left w:val="nil"/>
              <w:bottom w:val="single" w:sz="4" w:space="0" w:color="auto"/>
              <w:right w:val="nil"/>
            </w:tcBorders>
            <w:shd w:val="clear" w:color="auto" w:fill="FFFFFF"/>
            <w:tcMar>
              <w:left w:w="30" w:type="dxa"/>
              <w:right w:w="30" w:type="dxa"/>
            </w:tcMar>
          </w:tcPr>
          <w:p w14:paraId="2A2D0D10" w14:textId="77777777" w:rsidR="006E6AE6" w:rsidRPr="00A84FBC" w:rsidRDefault="006E6AE6" w:rsidP="00782438">
            <w:pPr>
              <w:adjustRightInd w:val="0"/>
              <w:spacing w:before="30" w:after="30"/>
              <w:rPr>
                <w:rFonts w:cs="Arial"/>
                <w:color w:val="000000"/>
                <w:sz w:val="16"/>
                <w:szCs w:val="18"/>
              </w:rPr>
            </w:pPr>
            <w:r w:rsidRPr="00A84FBC">
              <w:rPr>
                <w:rFonts w:cs="Arial"/>
                <w:color w:val="000000"/>
                <w:sz w:val="16"/>
                <w:szCs w:val="18"/>
              </w:rPr>
              <w:t>(8.4)</w:t>
            </w:r>
          </w:p>
        </w:tc>
      </w:tr>
    </w:tbl>
    <w:p w14:paraId="44CE5E2D" w14:textId="77777777" w:rsidR="006E6AE6" w:rsidRDefault="006E6AE6" w:rsidP="006E6AE6">
      <w:pPr>
        <w:adjustRightInd w:val="0"/>
        <w:spacing w:before="10" w:after="10"/>
        <w:rPr>
          <w:rFonts w:cs="Arial"/>
          <w:color w:val="000000"/>
          <w:sz w:val="14"/>
          <w:szCs w:val="14"/>
        </w:rPr>
      </w:pPr>
      <w:r>
        <w:rPr>
          <w:rFonts w:cs="Arial"/>
          <w:color w:val="000000"/>
          <w:sz w:val="14"/>
          <w:szCs w:val="14"/>
        </w:rPr>
        <w:t>SE, standard error.</w:t>
      </w:r>
    </w:p>
    <w:p w14:paraId="3BFFD0B2" w14:textId="3FBBF1B3" w:rsidR="006E6AE6" w:rsidRPr="00A84FBC" w:rsidRDefault="006E6AE6" w:rsidP="006E6AE6">
      <w:pPr>
        <w:adjustRightInd w:val="0"/>
        <w:spacing w:before="10" w:after="10"/>
        <w:rPr>
          <w:rFonts w:cs="Arial"/>
          <w:color w:val="000000"/>
          <w:sz w:val="14"/>
          <w:szCs w:val="14"/>
        </w:rPr>
      </w:pPr>
      <w:proofErr w:type="spellStart"/>
      <w:r w:rsidRPr="00A84FBC">
        <w:rPr>
          <w:rFonts w:cs="Arial"/>
          <w:color w:val="000000"/>
          <w:sz w:val="14"/>
          <w:szCs w:val="14"/>
        </w:rPr>
        <w:t>Prevalences</w:t>
      </w:r>
      <w:proofErr w:type="spellEnd"/>
      <w:r w:rsidRPr="00A84FBC">
        <w:rPr>
          <w:rFonts w:cs="Arial"/>
          <w:color w:val="000000"/>
          <w:sz w:val="14"/>
          <w:szCs w:val="14"/>
        </w:rPr>
        <w:t xml:space="preserve"> and means are adjusted for age and regions.</w:t>
      </w:r>
    </w:p>
    <w:p w14:paraId="7C65C482" w14:textId="42674074" w:rsidR="00C90CE0" w:rsidRPr="00C90CE0" w:rsidRDefault="006E6AE6" w:rsidP="006E6AE6">
      <w:pPr>
        <w:adjustRightInd w:val="0"/>
        <w:spacing w:before="10" w:after="10"/>
        <w:rPr>
          <w:b/>
          <w:sz w:val="24"/>
        </w:rPr>
        <w:sectPr w:rsidR="00C90CE0" w:rsidRPr="00C90CE0" w:rsidSect="00C90CE0">
          <w:pgSz w:w="16838" w:h="11906" w:orient="landscape"/>
          <w:pgMar w:top="340" w:right="567" w:bottom="340" w:left="567" w:header="454" w:footer="227" w:gutter="0"/>
          <w:cols w:space="708"/>
          <w:docGrid w:linePitch="360"/>
        </w:sectPr>
      </w:pPr>
      <w:r w:rsidRPr="00A84FBC">
        <w:rPr>
          <w:rFonts w:cs="Arial"/>
          <w:color w:val="000000"/>
          <w:sz w:val="14"/>
          <w:szCs w:val="14"/>
          <w:vertAlign w:val="superscript"/>
        </w:rPr>
        <w:t>*</w:t>
      </w:r>
      <w:r w:rsidR="005535B0">
        <w:rPr>
          <w:rFonts w:cs="Arial"/>
          <w:color w:val="000000"/>
          <w:sz w:val="14"/>
          <w:szCs w:val="14"/>
        </w:rPr>
        <w:t>Pu</w:t>
      </w:r>
      <w:r w:rsidR="00BF2291">
        <w:rPr>
          <w:rFonts w:cs="Arial"/>
          <w:color w:val="000000"/>
          <w:sz w:val="14"/>
          <w:szCs w:val="14"/>
        </w:rPr>
        <w:t>re alcohol in grams/</w:t>
      </w:r>
      <w:r w:rsidR="009E155A">
        <w:rPr>
          <w:rFonts w:cs="Arial"/>
          <w:color w:val="000000"/>
          <w:sz w:val="14"/>
          <w:szCs w:val="14"/>
        </w:rPr>
        <w:t>session</w:t>
      </w:r>
      <w:r>
        <w:rPr>
          <w:rFonts w:cs="Arial"/>
          <w:color w:val="000000"/>
          <w:sz w:val="14"/>
          <w:szCs w:val="14"/>
        </w:rPr>
        <w:t>.</w:t>
      </w:r>
    </w:p>
    <w:p w14:paraId="060E3F70" w14:textId="17BF603C" w:rsidR="006E6AE6" w:rsidRPr="00CC6ED8" w:rsidRDefault="006E6AE6" w:rsidP="006E6AE6">
      <w:pPr>
        <w:adjustRightInd w:val="0"/>
        <w:spacing w:before="10" w:after="10"/>
        <w:rPr>
          <w:rFonts w:eastAsiaTheme="majorEastAsia" w:cs="Arial"/>
          <w:b/>
          <w:bCs/>
          <w:color w:val="000000"/>
          <w:sz w:val="24"/>
          <w:szCs w:val="14"/>
        </w:rPr>
      </w:pPr>
      <w:r w:rsidRPr="00CC6ED8">
        <w:rPr>
          <w:rFonts w:eastAsiaTheme="majorEastAsia" w:cs="Arial"/>
          <w:b/>
          <w:bCs/>
          <w:color w:val="000000"/>
          <w:sz w:val="24"/>
          <w:szCs w:val="14"/>
        </w:rPr>
        <w:lastRenderedPageBreak/>
        <w:t xml:space="preserve">Table </w:t>
      </w:r>
      <w:r>
        <w:rPr>
          <w:rFonts w:eastAsiaTheme="majorEastAsia" w:cs="Arial"/>
          <w:b/>
          <w:bCs/>
          <w:color w:val="000000"/>
          <w:sz w:val="24"/>
          <w:szCs w:val="14"/>
        </w:rPr>
        <w:t>S</w:t>
      </w:r>
      <w:r w:rsidR="00325EE1">
        <w:rPr>
          <w:rFonts w:eastAsiaTheme="majorEastAsia" w:cs="Arial"/>
          <w:b/>
          <w:bCs/>
          <w:color w:val="000000"/>
          <w:sz w:val="24"/>
          <w:szCs w:val="14"/>
        </w:rPr>
        <w:t>1</w:t>
      </w:r>
      <w:r w:rsidR="00E351C0">
        <w:rPr>
          <w:rFonts w:eastAsiaTheme="majorEastAsia" w:cs="Arial"/>
          <w:b/>
          <w:bCs/>
          <w:color w:val="000000"/>
          <w:sz w:val="24"/>
          <w:szCs w:val="14"/>
        </w:rPr>
        <w:t>1</w:t>
      </w:r>
      <w:r>
        <w:rPr>
          <w:rFonts w:eastAsiaTheme="majorEastAsia" w:cs="Arial"/>
          <w:b/>
          <w:bCs/>
          <w:color w:val="000000"/>
          <w:sz w:val="24"/>
          <w:szCs w:val="14"/>
        </w:rPr>
        <w:t>.</w:t>
      </w:r>
      <w:r w:rsidRPr="00CC6ED8">
        <w:rPr>
          <w:rFonts w:eastAsiaTheme="majorEastAsia" w:cs="Arial"/>
          <w:b/>
          <w:bCs/>
          <w:color w:val="000000"/>
          <w:sz w:val="24"/>
          <w:szCs w:val="14"/>
        </w:rPr>
        <w:t xml:space="preserve"> </w:t>
      </w:r>
      <w:r w:rsidR="003154D7">
        <w:rPr>
          <w:rFonts w:eastAsiaTheme="majorEastAsia" w:cs="Arial"/>
          <w:b/>
          <w:bCs/>
          <w:color w:val="000000"/>
          <w:sz w:val="24"/>
          <w:szCs w:val="14"/>
        </w:rPr>
        <w:t>D</w:t>
      </w:r>
      <w:r w:rsidRPr="00CC6ED8">
        <w:rPr>
          <w:rFonts w:eastAsiaTheme="majorEastAsia" w:cs="Arial"/>
          <w:b/>
          <w:color w:val="000000"/>
          <w:sz w:val="24"/>
          <w:szCs w:val="14"/>
        </w:rPr>
        <w:t>rinking patterns among m</w:t>
      </w:r>
      <w:r>
        <w:rPr>
          <w:rFonts w:eastAsiaTheme="majorEastAsia" w:cs="Arial"/>
          <w:b/>
          <w:color w:val="000000"/>
          <w:sz w:val="24"/>
          <w:szCs w:val="14"/>
        </w:rPr>
        <w:t>ale</w:t>
      </w:r>
      <w:r w:rsidRPr="00CC6ED8">
        <w:rPr>
          <w:rFonts w:eastAsiaTheme="majorEastAsia" w:cs="Arial"/>
          <w:b/>
          <w:color w:val="000000"/>
          <w:sz w:val="24"/>
          <w:szCs w:val="14"/>
        </w:rPr>
        <w:t xml:space="preserve"> weekly drinkers </w:t>
      </w:r>
      <w:r w:rsidR="003154D7">
        <w:rPr>
          <w:rFonts w:eastAsiaTheme="majorEastAsia" w:cs="Arial"/>
          <w:b/>
          <w:color w:val="000000"/>
          <w:sz w:val="24"/>
          <w:szCs w:val="14"/>
        </w:rPr>
        <w:t>at</w:t>
      </w:r>
      <w:r w:rsidRPr="00CC6ED8">
        <w:rPr>
          <w:rFonts w:eastAsiaTheme="majorEastAsia" w:cs="Arial"/>
          <w:b/>
          <w:color w:val="000000"/>
          <w:sz w:val="24"/>
          <w:szCs w:val="14"/>
        </w:rPr>
        <w:t xml:space="preserve"> baseline (2004-2008) and resurvey (2013-2014), by socio-demographic</w:t>
      </w:r>
      <w:r w:rsidR="00BE07C6">
        <w:rPr>
          <w:rFonts w:eastAsiaTheme="majorEastAsia" w:cs="Arial"/>
          <w:b/>
          <w:color w:val="000000"/>
          <w:sz w:val="24"/>
          <w:szCs w:val="14"/>
        </w:rPr>
        <w:t xml:space="preserve"> characteristics</w:t>
      </w:r>
    </w:p>
    <w:p w14:paraId="6BA46767" w14:textId="77777777" w:rsidR="006E6AE6" w:rsidRPr="00CC6ED8" w:rsidRDefault="006E6AE6" w:rsidP="006E6AE6">
      <w:pPr>
        <w:adjustRightInd w:val="0"/>
        <w:spacing w:before="10" w:after="10"/>
        <w:rPr>
          <w:rFonts w:eastAsiaTheme="majorEastAsia" w:cs="Arial"/>
          <w:b/>
          <w:bCs/>
          <w:color w:val="000000"/>
          <w:sz w:val="14"/>
          <w:szCs w:val="14"/>
        </w:rPr>
      </w:pPr>
    </w:p>
    <w:tbl>
      <w:tblPr>
        <w:tblW w:w="0" w:type="auto"/>
        <w:tblLayout w:type="fixed"/>
        <w:tblCellMar>
          <w:left w:w="0" w:type="dxa"/>
          <w:right w:w="0" w:type="dxa"/>
        </w:tblCellMar>
        <w:tblLook w:val="0000" w:firstRow="0" w:lastRow="0" w:firstColumn="0" w:lastColumn="0" w:noHBand="0" w:noVBand="0"/>
      </w:tblPr>
      <w:tblGrid>
        <w:gridCol w:w="1767"/>
        <w:gridCol w:w="279"/>
        <w:gridCol w:w="280"/>
        <w:gridCol w:w="645"/>
        <w:gridCol w:w="279"/>
        <w:gridCol w:w="877"/>
        <w:gridCol w:w="897"/>
        <w:gridCol w:w="1085"/>
        <w:gridCol w:w="1274"/>
        <w:gridCol w:w="1127"/>
        <w:gridCol w:w="279"/>
        <w:gridCol w:w="534"/>
        <w:gridCol w:w="279"/>
        <w:gridCol w:w="877"/>
        <w:gridCol w:w="897"/>
        <w:gridCol w:w="1085"/>
        <w:gridCol w:w="1274"/>
        <w:gridCol w:w="1127"/>
      </w:tblGrid>
      <w:tr w:rsidR="006E6AE6" w:rsidRPr="00CC6ED8" w14:paraId="2EE7A699" w14:textId="77777777" w:rsidTr="00782438">
        <w:trPr>
          <w:cantSplit/>
          <w:trHeight w:val="223"/>
          <w:tblHeader/>
        </w:trPr>
        <w:tc>
          <w:tcPr>
            <w:tcW w:w="2326" w:type="dxa"/>
            <w:gridSpan w:val="3"/>
            <w:tcBorders>
              <w:top w:val="single" w:sz="2" w:space="0" w:color="000000"/>
              <w:left w:val="nil"/>
              <w:bottom w:val="nil"/>
              <w:right w:val="nil"/>
            </w:tcBorders>
            <w:shd w:val="clear" w:color="auto" w:fill="FFFFFF"/>
            <w:tcMar>
              <w:left w:w="30" w:type="dxa"/>
              <w:right w:w="30" w:type="dxa"/>
            </w:tcMar>
            <w:vAlign w:val="bottom"/>
          </w:tcPr>
          <w:p w14:paraId="1D1FD1B5" w14:textId="77777777" w:rsidR="006E6AE6" w:rsidRPr="00CC6ED8" w:rsidRDefault="006E6AE6" w:rsidP="00782438">
            <w:pPr>
              <w:adjustRightInd w:val="0"/>
              <w:spacing w:before="30" w:after="30"/>
              <w:jc w:val="center"/>
              <w:rPr>
                <w:rFonts w:eastAsiaTheme="majorEastAsia" w:cs="Arial"/>
                <w:b/>
                <w:bCs/>
                <w:color w:val="000000"/>
                <w:sz w:val="18"/>
                <w:szCs w:val="18"/>
              </w:rPr>
            </w:pPr>
          </w:p>
        </w:tc>
        <w:tc>
          <w:tcPr>
            <w:tcW w:w="6184" w:type="dxa"/>
            <w:gridSpan w:val="7"/>
            <w:tcBorders>
              <w:top w:val="single" w:sz="2" w:space="0" w:color="000000"/>
              <w:left w:val="nil"/>
              <w:bottom w:val="nil"/>
              <w:right w:val="nil"/>
            </w:tcBorders>
            <w:shd w:val="clear" w:color="auto" w:fill="FFFFFF"/>
            <w:tcMar>
              <w:left w:w="30" w:type="dxa"/>
              <w:right w:w="30" w:type="dxa"/>
            </w:tcMar>
            <w:vAlign w:val="bottom"/>
          </w:tcPr>
          <w:p w14:paraId="68BCC6D2" w14:textId="77777777" w:rsidR="006E6AE6" w:rsidRPr="00CC6ED8" w:rsidRDefault="006E6AE6" w:rsidP="00782438">
            <w:pPr>
              <w:pBdr>
                <w:bottom w:val="single" w:sz="6" w:space="0" w:color="auto"/>
              </w:pBdr>
              <w:adjustRightInd w:val="0"/>
              <w:spacing w:before="30" w:after="30"/>
              <w:jc w:val="center"/>
              <w:rPr>
                <w:rFonts w:eastAsiaTheme="majorEastAsia" w:cs="Arial"/>
                <w:b/>
                <w:bCs/>
                <w:color w:val="000000"/>
                <w:sz w:val="18"/>
                <w:szCs w:val="18"/>
              </w:rPr>
            </w:pPr>
            <w:r w:rsidRPr="00CC6ED8">
              <w:rPr>
                <w:rFonts w:eastAsiaTheme="majorEastAsia" w:cs="Arial"/>
                <w:b/>
                <w:bCs/>
                <w:color w:val="000000"/>
                <w:sz w:val="18"/>
                <w:szCs w:val="18"/>
              </w:rPr>
              <w:t>Baseline</w:t>
            </w:r>
          </w:p>
        </w:tc>
        <w:tc>
          <w:tcPr>
            <w:tcW w:w="279" w:type="dxa"/>
            <w:tcBorders>
              <w:top w:val="single" w:sz="2" w:space="0" w:color="000000"/>
              <w:left w:val="nil"/>
              <w:bottom w:val="nil"/>
              <w:right w:val="nil"/>
            </w:tcBorders>
            <w:shd w:val="clear" w:color="auto" w:fill="FFFFFF"/>
            <w:tcMar>
              <w:left w:w="30" w:type="dxa"/>
              <w:right w:w="30" w:type="dxa"/>
            </w:tcMar>
            <w:vAlign w:val="bottom"/>
          </w:tcPr>
          <w:p w14:paraId="2D245DBA" w14:textId="77777777" w:rsidR="006E6AE6" w:rsidRPr="00CC6ED8" w:rsidRDefault="006E6AE6" w:rsidP="00782438">
            <w:pPr>
              <w:adjustRightInd w:val="0"/>
              <w:spacing w:before="30" w:after="30"/>
              <w:jc w:val="center"/>
              <w:rPr>
                <w:rFonts w:eastAsiaTheme="majorEastAsia" w:cs="Arial"/>
                <w:b/>
                <w:bCs/>
                <w:color w:val="000000"/>
                <w:sz w:val="18"/>
                <w:szCs w:val="18"/>
              </w:rPr>
            </w:pPr>
          </w:p>
        </w:tc>
        <w:tc>
          <w:tcPr>
            <w:tcW w:w="6073" w:type="dxa"/>
            <w:gridSpan w:val="7"/>
            <w:tcBorders>
              <w:top w:val="single" w:sz="2" w:space="0" w:color="000000"/>
              <w:left w:val="nil"/>
              <w:bottom w:val="nil"/>
              <w:right w:val="nil"/>
            </w:tcBorders>
            <w:shd w:val="clear" w:color="auto" w:fill="FFFFFF"/>
            <w:tcMar>
              <w:left w:w="30" w:type="dxa"/>
              <w:right w:w="30" w:type="dxa"/>
            </w:tcMar>
            <w:vAlign w:val="bottom"/>
          </w:tcPr>
          <w:p w14:paraId="672C7093" w14:textId="77777777" w:rsidR="006E6AE6" w:rsidRPr="00CC6ED8" w:rsidRDefault="006E6AE6" w:rsidP="00782438">
            <w:pPr>
              <w:pBdr>
                <w:bottom w:val="single" w:sz="6" w:space="0" w:color="auto"/>
              </w:pBdr>
              <w:adjustRightInd w:val="0"/>
              <w:spacing w:before="30" w:after="30"/>
              <w:jc w:val="center"/>
              <w:rPr>
                <w:rFonts w:eastAsiaTheme="majorEastAsia" w:cs="Arial"/>
                <w:b/>
                <w:bCs/>
                <w:color w:val="000000"/>
                <w:sz w:val="18"/>
                <w:szCs w:val="18"/>
              </w:rPr>
            </w:pPr>
            <w:r w:rsidRPr="00CC6ED8">
              <w:rPr>
                <w:rFonts w:eastAsiaTheme="majorEastAsia" w:cs="Arial"/>
                <w:b/>
                <w:bCs/>
                <w:color w:val="000000"/>
                <w:sz w:val="18"/>
                <w:szCs w:val="18"/>
              </w:rPr>
              <w:t>Resurvey</w:t>
            </w:r>
          </w:p>
        </w:tc>
      </w:tr>
      <w:tr w:rsidR="006E6AE6" w:rsidRPr="00CC6ED8" w14:paraId="08EB50FB" w14:textId="77777777" w:rsidTr="00782438">
        <w:trPr>
          <w:cantSplit/>
          <w:trHeight w:val="1111"/>
          <w:tblHeader/>
        </w:trPr>
        <w:tc>
          <w:tcPr>
            <w:tcW w:w="2326" w:type="dxa"/>
            <w:gridSpan w:val="3"/>
            <w:tcBorders>
              <w:top w:val="nil"/>
              <w:left w:val="nil"/>
              <w:bottom w:val="single" w:sz="2" w:space="0" w:color="000000"/>
              <w:right w:val="nil"/>
            </w:tcBorders>
            <w:shd w:val="clear" w:color="auto" w:fill="FFFFFF"/>
            <w:tcMar>
              <w:left w:w="30" w:type="dxa"/>
              <w:right w:w="30" w:type="dxa"/>
            </w:tcMar>
            <w:vAlign w:val="bottom"/>
          </w:tcPr>
          <w:p w14:paraId="07EF0457" w14:textId="77777777" w:rsidR="006E6AE6" w:rsidRPr="00CC6ED8" w:rsidRDefault="006E6AE6" w:rsidP="00782438">
            <w:pPr>
              <w:adjustRightInd w:val="0"/>
              <w:spacing w:before="30" w:after="30"/>
              <w:jc w:val="center"/>
              <w:rPr>
                <w:rFonts w:eastAsiaTheme="majorEastAsia" w:cs="Arial"/>
                <w:b/>
                <w:bCs/>
                <w:color w:val="000000"/>
                <w:sz w:val="18"/>
                <w:szCs w:val="18"/>
              </w:rPr>
            </w:pPr>
          </w:p>
        </w:tc>
        <w:tc>
          <w:tcPr>
            <w:tcW w:w="645" w:type="dxa"/>
            <w:tcBorders>
              <w:top w:val="nil"/>
              <w:left w:val="nil"/>
              <w:bottom w:val="single" w:sz="2" w:space="0" w:color="000000"/>
              <w:right w:val="nil"/>
            </w:tcBorders>
            <w:shd w:val="clear" w:color="auto" w:fill="FFFFFF"/>
            <w:tcMar>
              <w:left w:w="30" w:type="dxa"/>
              <w:right w:w="30" w:type="dxa"/>
            </w:tcMar>
            <w:vAlign w:val="bottom"/>
          </w:tcPr>
          <w:p w14:paraId="77863F64" w14:textId="77777777" w:rsidR="006E6AE6" w:rsidRPr="00CC6ED8" w:rsidRDefault="006E6AE6" w:rsidP="00782438">
            <w:pPr>
              <w:adjustRightInd w:val="0"/>
              <w:spacing w:before="30" w:after="30"/>
              <w:jc w:val="center"/>
              <w:rPr>
                <w:rFonts w:eastAsiaTheme="majorEastAsia" w:cs="Arial"/>
                <w:b/>
                <w:bCs/>
                <w:color w:val="000000"/>
                <w:sz w:val="18"/>
                <w:szCs w:val="18"/>
              </w:rPr>
            </w:pPr>
            <w:r w:rsidRPr="00CC6ED8">
              <w:rPr>
                <w:rFonts w:eastAsiaTheme="majorEastAsia" w:cs="Arial"/>
                <w:b/>
                <w:bCs/>
                <w:color w:val="000000"/>
                <w:sz w:val="18"/>
                <w:szCs w:val="18"/>
              </w:rPr>
              <w:t>N</w:t>
            </w:r>
          </w:p>
        </w:tc>
        <w:tc>
          <w:tcPr>
            <w:tcW w:w="279" w:type="dxa"/>
            <w:tcBorders>
              <w:top w:val="nil"/>
              <w:left w:val="nil"/>
              <w:bottom w:val="single" w:sz="2" w:space="0" w:color="000000"/>
              <w:right w:val="nil"/>
            </w:tcBorders>
            <w:shd w:val="clear" w:color="auto" w:fill="FFFFFF"/>
            <w:tcMar>
              <w:left w:w="30" w:type="dxa"/>
              <w:right w:w="30" w:type="dxa"/>
            </w:tcMar>
            <w:vAlign w:val="bottom"/>
          </w:tcPr>
          <w:p w14:paraId="743ACB99" w14:textId="77777777" w:rsidR="006E6AE6" w:rsidRPr="00CC6ED8" w:rsidRDefault="006E6AE6" w:rsidP="00782438">
            <w:pPr>
              <w:adjustRightInd w:val="0"/>
              <w:spacing w:before="30" w:after="30"/>
              <w:jc w:val="center"/>
              <w:rPr>
                <w:rFonts w:eastAsiaTheme="majorEastAsia" w:cs="Arial"/>
                <w:b/>
                <w:bCs/>
                <w:color w:val="000000"/>
                <w:sz w:val="18"/>
                <w:szCs w:val="18"/>
              </w:rPr>
            </w:pPr>
          </w:p>
        </w:tc>
        <w:tc>
          <w:tcPr>
            <w:tcW w:w="877" w:type="dxa"/>
            <w:tcBorders>
              <w:top w:val="nil"/>
              <w:left w:val="nil"/>
              <w:bottom w:val="single" w:sz="2" w:space="0" w:color="000000"/>
              <w:right w:val="nil"/>
            </w:tcBorders>
            <w:shd w:val="clear" w:color="auto" w:fill="FFFFFF"/>
            <w:tcMar>
              <w:left w:w="30" w:type="dxa"/>
              <w:right w:w="30" w:type="dxa"/>
            </w:tcMar>
            <w:vAlign w:val="bottom"/>
          </w:tcPr>
          <w:p w14:paraId="0EA1988F" w14:textId="77777777" w:rsidR="006E6AE6" w:rsidRPr="00CC6ED8" w:rsidRDefault="006E6AE6" w:rsidP="00782438">
            <w:pPr>
              <w:adjustRightInd w:val="0"/>
              <w:spacing w:before="30" w:after="30"/>
              <w:jc w:val="center"/>
              <w:rPr>
                <w:rFonts w:eastAsiaTheme="majorEastAsia" w:cs="Arial"/>
                <w:b/>
                <w:bCs/>
                <w:color w:val="000000"/>
                <w:sz w:val="18"/>
                <w:szCs w:val="18"/>
              </w:rPr>
            </w:pPr>
            <w:r w:rsidRPr="00CC6ED8">
              <w:rPr>
                <w:rFonts w:eastAsiaTheme="majorEastAsia" w:cs="Arial"/>
                <w:b/>
                <w:bCs/>
                <w:color w:val="000000"/>
                <w:sz w:val="18"/>
                <w:szCs w:val="18"/>
              </w:rPr>
              <w:t>Daily drinking</w:t>
            </w:r>
            <w:r w:rsidRPr="00CC6ED8">
              <w:rPr>
                <w:rFonts w:eastAsiaTheme="majorEastAsia" w:cs="Arial"/>
                <w:b/>
                <w:bCs/>
                <w:color w:val="000000"/>
                <w:sz w:val="18"/>
                <w:szCs w:val="18"/>
              </w:rPr>
              <w:br/>
              <w:t>%</w:t>
            </w:r>
          </w:p>
        </w:tc>
        <w:tc>
          <w:tcPr>
            <w:tcW w:w="897" w:type="dxa"/>
            <w:tcBorders>
              <w:top w:val="nil"/>
              <w:left w:val="nil"/>
              <w:bottom w:val="single" w:sz="2" w:space="0" w:color="000000"/>
              <w:right w:val="nil"/>
            </w:tcBorders>
            <w:shd w:val="clear" w:color="auto" w:fill="FFFFFF"/>
            <w:tcMar>
              <w:left w:w="30" w:type="dxa"/>
              <w:right w:w="30" w:type="dxa"/>
            </w:tcMar>
            <w:vAlign w:val="bottom"/>
          </w:tcPr>
          <w:p w14:paraId="68664FAF" w14:textId="5D9A51D5" w:rsidR="006E6AE6" w:rsidRPr="00CC6ED8" w:rsidRDefault="006E6AE6" w:rsidP="00756734">
            <w:pPr>
              <w:adjustRightInd w:val="0"/>
              <w:spacing w:before="30" w:after="30"/>
              <w:jc w:val="center"/>
              <w:rPr>
                <w:rFonts w:eastAsiaTheme="majorEastAsia" w:cs="Arial"/>
                <w:b/>
                <w:bCs/>
                <w:color w:val="000000"/>
                <w:sz w:val="18"/>
                <w:szCs w:val="18"/>
              </w:rPr>
            </w:pPr>
            <w:r w:rsidRPr="00CC6ED8">
              <w:rPr>
                <w:rFonts w:eastAsiaTheme="majorEastAsia" w:cs="Arial"/>
                <w:b/>
                <w:bCs/>
                <w:color w:val="000000"/>
                <w:sz w:val="18"/>
                <w:szCs w:val="18"/>
              </w:rPr>
              <w:t xml:space="preserve">Drinking </w:t>
            </w:r>
            <w:r w:rsidR="00756734">
              <w:rPr>
                <w:rFonts w:eastAsiaTheme="majorEastAsia" w:cs="Arial"/>
                <w:b/>
                <w:bCs/>
                <w:color w:val="000000"/>
                <w:sz w:val="18"/>
                <w:szCs w:val="18"/>
              </w:rPr>
              <w:t>outside</w:t>
            </w:r>
            <w:r w:rsidRPr="00CC6ED8">
              <w:rPr>
                <w:rFonts w:eastAsiaTheme="majorEastAsia" w:cs="Arial"/>
                <w:b/>
                <w:bCs/>
                <w:color w:val="000000"/>
                <w:sz w:val="18"/>
                <w:szCs w:val="18"/>
              </w:rPr>
              <w:t xml:space="preserve"> meals</w:t>
            </w:r>
            <w:r w:rsidRPr="00CC6ED8">
              <w:rPr>
                <w:rFonts w:eastAsiaTheme="majorEastAsia" w:cs="Arial"/>
                <w:b/>
                <w:bCs/>
                <w:color w:val="000000"/>
                <w:sz w:val="18"/>
                <w:szCs w:val="18"/>
              </w:rPr>
              <w:br/>
              <w:t>%</w:t>
            </w:r>
          </w:p>
        </w:tc>
        <w:tc>
          <w:tcPr>
            <w:tcW w:w="1085" w:type="dxa"/>
            <w:tcBorders>
              <w:top w:val="nil"/>
              <w:left w:val="nil"/>
              <w:bottom w:val="single" w:sz="2" w:space="0" w:color="000000"/>
              <w:right w:val="nil"/>
            </w:tcBorders>
            <w:shd w:val="clear" w:color="auto" w:fill="FFFFFF"/>
            <w:tcMar>
              <w:left w:w="30" w:type="dxa"/>
              <w:right w:w="30" w:type="dxa"/>
            </w:tcMar>
            <w:vAlign w:val="bottom"/>
          </w:tcPr>
          <w:p w14:paraId="380BCD15" w14:textId="2C04FEDF" w:rsidR="006E6AE6" w:rsidRPr="00CC6ED8" w:rsidRDefault="006E6AE6" w:rsidP="00782438">
            <w:pPr>
              <w:adjustRightInd w:val="0"/>
              <w:spacing w:before="30" w:after="30"/>
              <w:jc w:val="center"/>
              <w:rPr>
                <w:rFonts w:eastAsiaTheme="majorEastAsia" w:cs="Arial"/>
                <w:b/>
                <w:bCs/>
                <w:color w:val="000000"/>
                <w:sz w:val="18"/>
                <w:szCs w:val="18"/>
              </w:rPr>
            </w:pPr>
            <w:r>
              <w:rPr>
                <w:rFonts w:eastAsiaTheme="majorEastAsia" w:cs="Arial"/>
                <w:b/>
                <w:bCs/>
                <w:color w:val="000000"/>
                <w:sz w:val="18"/>
                <w:szCs w:val="18"/>
              </w:rPr>
              <w:t>Heavy episodic</w:t>
            </w:r>
            <w:r w:rsidRPr="00CC6ED8">
              <w:rPr>
                <w:rFonts w:eastAsiaTheme="majorEastAsia" w:cs="Arial"/>
                <w:b/>
                <w:bCs/>
                <w:color w:val="000000"/>
                <w:sz w:val="18"/>
                <w:szCs w:val="18"/>
              </w:rPr>
              <w:t xml:space="preserve"> drinking</w:t>
            </w:r>
            <w:r w:rsidRPr="00CC6ED8">
              <w:rPr>
                <w:rFonts w:eastAsiaTheme="majorEastAsia" w:cs="Arial"/>
                <w:b/>
                <w:bCs/>
                <w:color w:val="000000"/>
                <w:sz w:val="18"/>
                <w:szCs w:val="18"/>
              </w:rPr>
              <w:br/>
              <w:t>%</w:t>
            </w:r>
          </w:p>
        </w:tc>
        <w:tc>
          <w:tcPr>
            <w:tcW w:w="1274" w:type="dxa"/>
            <w:tcBorders>
              <w:top w:val="nil"/>
              <w:left w:val="nil"/>
              <w:bottom w:val="single" w:sz="2" w:space="0" w:color="000000"/>
              <w:right w:val="nil"/>
            </w:tcBorders>
            <w:shd w:val="clear" w:color="auto" w:fill="FFFFFF"/>
            <w:tcMar>
              <w:left w:w="30" w:type="dxa"/>
              <w:right w:w="30" w:type="dxa"/>
            </w:tcMar>
            <w:vAlign w:val="bottom"/>
          </w:tcPr>
          <w:p w14:paraId="37C776AC" w14:textId="56B28B73" w:rsidR="006E6AE6" w:rsidRPr="00CC6ED8" w:rsidRDefault="006E6AE6" w:rsidP="00782438">
            <w:pPr>
              <w:adjustRightInd w:val="0"/>
              <w:spacing w:before="30" w:after="30"/>
              <w:jc w:val="center"/>
              <w:rPr>
                <w:rFonts w:eastAsiaTheme="majorEastAsia" w:cs="Arial"/>
                <w:b/>
                <w:bCs/>
                <w:color w:val="000000"/>
                <w:sz w:val="18"/>
                <w:szCs w:val="18"/>
              </w:rPr>
            </w:pPr>
            <w:r>
              <w:rPr>
                <w:rFonts w:eastAsiaTheme="majorEastAsia" w:cs="Arial"/>
                <w:b/>
                <w:bCs/>
                <w:color w:val="000000"/>
                <w:sz w:val="18"/>
                <w:szCs w:val="18"/>
              </w:rPr>
              <w:t>Heavy episodic drinking</w:t>
            </w:r>
            <w:r w:rsidRPr="00CC6ED8">
              <w:rPr>
                <w:rFonts w:eastAsiaTheme="majorEastAsia" w:cs="Arial"/>
                <w:b/>
                <w:bCs/>
                <w:color w:val="000000"/>
                <w:sz w:val="18"/>
                <w:szCs w:val="18"/>
              </w:rPr>
              <w:t xml:space="preserve"> on special occasions</w:t>
            </w:r>
            <w:r w:rsidRPr="00CC6ED8">
              <w:rPr>
                <w:rFonts w:eastAsiaTheme="majorEastAsia" w:cs="Arial"/>
                <w:b/>
                <w:bCs/>
                <w:color w:val="000000"/>
                <w:sz w:val="18"/>
                <w:szCs w:val="18"/>
              </w:rPr>
              <w:br/>
              <w:t>%</w:t>
            </w:r>
          </w:p>
        </w:tc>
        <w:tc>
          <w:tcPr>
            <w:tcW w:w="1127" w:type="dxa"/>
            <w:tcBorders>
              <w:top w:val="nil"/>
              <w:left w:val="nil"/>
              <w:bottom w:val="single" w:sz="2" w:space="0" w:color="000000"/>
              <w:right w:val="nil"/>
            </w:tcBorders>
            <w:shd w:val="clear" w:color="auto" w:fill="FFFFFF"/>
            <w:tcMar>
              <w:left w:w="30" w:type="dxa"/>
              <w:right w:w="30" w:type="dxa"/>
            </w:tcMar>
            <w:vAlign w:val="bottom"/>
          </w:tcPr>
          <w:p w14:paraId="7A20685E" w14:textId="13B22C52" w:rsidR="006E6AE6" w:rsidRPr="00CC6ED8" w:rsidRDefault="006E6AE6" w:rsidP="00782438">
            <w:pPr>
              <w:adjustRightInd w:val="0"/>
              <w:spacing w:before="30" w:after="30"/>
              <w:jc w:val="center"/>
              <w:rPr>
                <w:rFonts w:eastAsiaTheme="majorEastAsia" w:cs="Arial"/>
                <w:b/>
                <w:bCs/>
                <w:color w:val="000000"/>
                <w:sz w:val="18"/>
                <w:szCs w:val="18"/>
              </w:rPr>
            </w:pPr>
            <w:r w:rsidRPr="00CC6ED8">
              <w:rPr>
                <w:rFonts w:eastAsiaTheme="majorEastAsia" w:cs="Arial"/>
                <w:b/>
                <w:bCs/>
                <w:color w:val="000000"/>
                <w:sz w:val="18"/>
                <w:szCs w:val="18"/>
              </w:rPr>
              <w:t>Problem drinking</w:t>
            </w:r>
            <w:r w:rsidR="00BC1811">
              <w:rPr>
                <w:rFonts w:eastAsiaTheme="majorEastAsia" w:cs="Arial"/>
                <w:b/>
                <w:bCs/>
                <w:color w:val="000000"/>
                <w:sz w:val="18"/>
                <w:szCs w:val="18"/>
              </w:rPr>
              <w:t xml:space="preserve"> indicator(s)</w:t>
            </w:r>
            <w:r w:rsidRPr="00CC6ED8">
              <w:rPr>
                <w:rFonts w:eastAsiaTheme="majorEastAsia" w:cs="Arial"/>
                <w:b/>
                <w:bCs/>
                <w:color w:val="000000"/>
                <w:sz w:val="18"/>
                <w:szCs w:val="18"/>
              </w:rPr>
              <w:br/>
              <w:t>%</w:t>
            </w:r>
          </w:p>
        </w:tc>
        <w:tc>
          <w:tcPr>
            <w:tcW w:w="279" w:type="dxa"/>
            <w:tcBorders>
              <w:top w:val="nil"/>
              <w:left w:val="nil"/>
              <w:bottom w:val="single" w:sz="2" w:space="0" w:color="000000"/>
              <w:right w:val="nil"/>
            </w:tcBorders>
            <w:shd w:val="clear" w:color="auto" w:fill="FFFFFF"/>
            <w:tcMar>
              <w:left w:w="30" w:type="dxa"/>
              <w:right w:w="30" w:type="dxa"/>
            </w:tcMar>
            <w:vAlign w:val="bottom"/>
          </w:tcPr>
          <w:p w14:paraId="4850CDB7" w14:textId="77777777" w:rsidR="006E6AE6" w:rsidRPr="00CC6ED8" w:rsidRDefault="006E6AE6" w:rsidP="00782438">
            <w:pPr>
              <w:adjustRightInd w:val="0"/>
              <w:spacing w:before="30" w:after="30"/>
              <w:jc w:val="center"/>
              <w:rPr>
                <w:rFonts w:eastAsiaTheme="majorEastAsia" w:cs="Arial"/>
                <w:b/>
                <w:bCs/>
                <w:color w:val="000000"/>
                <w:sz w:val="18"/>
                <w:szCs w:val="18"/>
              </w:rPr>
            </w:pPr>
          </w:p>
        </w:tc>
        <w:tc>
          <w:tcPr>
            <w:tcW w:w="534" w:type="dxa"/>
            <w:tcBorders>
              <w:top w:val="nil"/>
              <w:left w:val="nil"/>
              <w:bottom w:val="single" w:sz="2" w:space="0" w:color="000000"/>
              <w:right w:val="nil"/>
            </w:tcBorders>
            <w:shd w:val="clear" w:color="auto" w:fill="FFFFFF"/>
            <w:tcMar>
              <w:left w:w="30" w:type="dxa"/>
              <w:right w:w="30" w:type="dxa"/>
            </w:tcMar>
            <w:vAlign w:val="bottom"/>
          </w:tcPr>
          <w:p w14:paraId="5EF0D127" w14:textId="77777777" w:rsidR="006E6AE6" w:rsidRPr="00CC6ED8" w:rsidRDefault="006E6AE6" w:rsidP="00782438">
            <w:pPr>
              <w:adjustRightInd w:val="0"/>
              <w:spacing w:before="30" w:after="30"/>
              <w:jc w:val="center"/>
              <w:rPr>
                <w:rFonts w:eastAsiaTheme="majorEastAsia" w:cs="Arial"/>
                <w:b/>
                <w:bCs/>
                <w:color w:val="000000"/>
                <w:sz w:val="18"/>
                <w:szCs w:val="18"/>
              </w:rPr>
            </w:pPr>
            <w:r w:rsidRPr="00CC6ED8">
              <w:rPr>
                <w:rFonts w:eastAsiaTheme="majorEastAsia" w:cs="Arial"/>
                <w:b/>
                <w:bCs/>
                <w:color w:val="000000"/>
                <w:sz w:val="18"/>
                <w:szCs w:val="18"/>
              </w:rPr>
              <w:t>N</w:t>
            </w:r>
          </w:p>
        </w:tc>
        <w:tc>
          <w:tcPr>
            <w:tcW w:w="279" w:type="dxa"/>
            <w:tcBorders>
              <w:top w:val="nil"/>
              <w:left w:val="nil"/>
              <w:bottom w:val="single" w:sz="2" w:space="0" w:color="000000"/>
              <w:right w:val="nil"/>
            </w:tcBorders>
            <w:shd w:val="clear" w:color="auto" w:fill="FFFFFF"/>
            <w:tcMar>
              <w:left w:w="30" w:type="dxa"/>
              <w:right w:w="30" w:type="dxa"/>
            </w:tcMar>
            <w:vAlign w:val="bottom"/>
          </w:tcPr>
          <w:p w14:paraId="57949FAE" w14:textId="77777777" w:rsidR="006E6AE6" w:rsidRPr="00CC6ED8" w:rsidRDefault="006E6AE6" w:rsidP="00782438">
            <w:pPr>
              <w:adjustRightInd w:val="0"/>
              <w:spacing w:before="30" w:after="30"/>
              <w:jc w:val="center"/>
              <w:rPr>
                <w:rFonts w:eastAsiaTheme="majorEastAsia" w:cs="Arial"/>
                <w:b/>
                <w:bCs/>
                <w:color w:val="000000"/>
                <w:sz w:val="18"/>
                <w:szCs w:val="18"/>
              </w:rPr>
            </w:pPr>
          </w:p>
        </w:tc>
        <w:tc>
          <w:tcPr>
            <w:tcW w:w="877" w:type="dxa"/>
            <w:tcBorders>
              <w:top w:val="nil"/>
              <w:left w:val="nil"/>
              <w:bottom w:val="single" w:sz="2" w:space="0" w:color="000000"/>
              <w:right w:val="nil"/>
            </w:tcBorders>
            <w:shd w:val="clear" w:color="auto" w:fill="FFFFFF"/>
            <w:tcMar>
              <w:left w:w="30" w:type="dxa"/>
              <w:right w:w="30" w:type="dxa"/>
            </w:tcMar>
            <w:vAlign w:val="bottom"/>
          </w:tcPr>
          <w:p w14:paraId="7BBEC03B" w14:textId="77777777" w:rsidR="006E6AE6" w:rsidRPr="00CC6ED8" w:rsidRDefault="006E6AE6" w:rsidP="00782438">
            <w:pPr>
              <w:adjustRightInd w:val="0"/>
              <w:spacing w:before="30" w:after="30"/>
              <w:jc w:val="center"/>
              <w:rPr>
                <w:rFonts w:eastAsiaTheme="majorEastAsia" w:cs="Arial"/>
                <w:b/>
                <w:bCs/>
                <w:color w:val="000000"/>
                <w:sz w:val="18"/>
                <w:szCs w:val="18"/>
              </w:rPr>
            </w:pPr>
            <w:r w:rsidRPr="00CC6ED8">
              <w:rPr>
                <w:rFonts w:eastAsiaTheme="majorEastAsia" w:cs="Arial"/>
                <w:b/>
                <w:bCs/>
                <w:color w:val="000000"/>
                <w:sz w:val="18"/>
                <w:szCs w:val="18"/>
              </w:rPr>
              <w:t>Daily drinking</w:t>
            </w:r>
            <w:r w:rsidRPr="00CC6ED8">
              <w:rPr>
                <w:rFonts w:eastAsiaTheme="majorEastAsia" w:cs="Arial"/>
                <w:b/>
                <w:bCs/>
                <w:color w:val="000000"/>
                <w:sz w:val="18"/>
                <w:szCs w:val="18"/>
              </w:rPr>
              <w:br/>
              <w:t>%</w:t>
            </w:r>
          </w:p>
        </w:tc>
        <w:tc>
          <w:tcPr>
            <w:tcW w:w="897" w:type="dxa"/>
            <w:tcBorders>
              <w:top w:val="nil"/>
              <w:left w:val="nil"/>
              <w:bottom w:val="single" w:sz="2" w:space="0" w:color="000000"/>
              <w:right w:val="nil"/>
            </w:tcBorders>
            <w:shd w:val="clear" w:color="auto" w:fill="FFFFFF"/>
            <w:tcMar>
              <w:left w:w="30" w:type="dxa"/>
              <w:right w:w="30" w:type="dxa"/>
            </w:tcMar>
            <w:vAlign w:val="bottom"/>
          </w:tcPr>
          <w:p w14:paraId="5FE19875" w14:textId="4FEF311B" w:rsidR="006E6AE6" w:rsidRPr="00CC6ED8" w:rsidRDefault="006E6AE6" w:rsidP="00756734">
            <w:pPr>
              <w:adjustRightInd w:val="0"/>
              <w:spacing w:before="30" w:after="30"/>
              <w:jc w:val="center"/>
              <w:rPr>
                <w:rFonts w:eastAsiaTheme="majorEastAsia" w:cs="Arial"/>
                <w:b/>
                <w:bCs/>
                <w:color w:val="000000"/>
                <w:sz w:val="18"/>
                <w:szCs w:val="18"/>
              </w:rPr>
            </w:pPr>
            <w:r w:rsidRPr="00CC6ED8">
              <w:rPr>
                <w:rFonts w:eastAsiaTheme="majorEastAsia" w:cs="Arial"/>
                <w:b/>
                <w:bCs/>
                <w:color w:val="000000"/>
                <w:sz w:val="18"/>
                <w:szCs w:val="18"/>
              </w:rPr>
              <w:t xml:space="preserve">Drinking </w:t>
            </w:r>
            <w:r w:rsidR="00756734">
              <w:rPr>
                <w:rFonts w:eastAsiaTheme="majorEastAsia" w:cs="Arial"/>
                <w:b/>
                <w:bCs/>
                <w:color w:val="000000"/>
                <w:sz w:val="18"/>
                <w:szCs w:val="18"/>
              </w:rPr>
              <w:t>outside</w:t>
            </w:r>
            <w:r w:rsidRPr="00CC6ED8">
              <w:rPr>
                <w:rFonts w:eastAsiaTheme="majorEastAsia" w:cs="Arial"/>
                <w:b/>
                <w:bCs/>
                <w:color w:val="000000"/>
                <w:sz w:val="18"/>
                <w:szCs w:val="18"/>
              </w:rPr>
              <w:t xml:space="preserve"> meals</w:t>
            </w:r>
            <w:r w:rsidRPr="00CC6ED8">
              <w:rPr>
                <w:rFonts w:eastAsiaTheme="majorEastAsia" w:cs="Arial"/>
                <w:b/>
                <w:bCs/>
                <w:color w:val="000000"/>
                <w:sz w:val="18"/>
                <w:szCs w:val="18"/>
              </w:rPr>
              <w:br/>
              <w:t>%</w:t>
            </w:r>
          </w:p>
        </w:tc>
        <w:tc>
          <w:tcPr>
            <w:tcW w:w="1085" w:type="dxa"/>
            <w:tcBorders>
              <w:top w:val="nil"/>
              <w:left w:val="nil"/>
              <w:bottom w:val="single" w:sz="2" w:space="0" w:color="000000"/>
              <w:right w:val="nil"/>
            </w:tcBorders>
            <w:shd w:val="clear" w:color="auto" w:fill="FFFFFF"/>
            <w:tcMar>
              <w:left w:w="30" w:type="dxa"/>
              <w:right w:w="30" w:type="dxa"/>
            </w:tcMar>
            <w:vAlign w:val="bottom"/>
          </w:tcPr>
          <w:p w14:paraId="6CA2B89D" w14:textId="055FD32B" w:rsidR="006E6AE6" w:rsidRPr="00CC6ED8" w:rsidRDefault="006E6AE6" w:rsidP="00782438">
            <w:pPr>
              <w:adjustRightInd w:val="0"/>
              <w:spacing w:before="30" w:after="30"/>
              <w:jc w:val="center"/>
              <w:rPr>
                <w:rFonts w:eastAsiaTheme="majorEastAsia" w:cs="Arial"/>
                <w:b/>
                <w:bCs/>
                <w:color w:val="000000"/>
                <w:sz w:val="18"/>
                <w:szCs w:val="18"/>
              </w:rPr>
            </w:pPr>
            <w:r>
              <w:rPr>
                <w:rFonts w:eastAsiaTheme="majorEastAsia" w:cs="Arial"/>
                <w:b/>
                <w:bCs/>
                <w:color w:val="000000"/>
                <w:sz w:val="18"/>
                <w:szCs w:val="18"/>
              </w:rPr>
              <w:t>Heavy episodic</w:t>
            </w:r>
            <w:r w:rsidRPr="00CC6ED8">
              <w:rPr>
                <w:rFonts w:eastAsiaTheme="majorEastAsia" w:cs="Arial"/>
                <w:b/>
                <w:bCs/>
                <w:color w:val="000000"/>
                <w:sz w:val="18"/>
                <w:szCs w:val="18"/>
              </w:rPr>
              <w:t xml:space="preserve"> drinking</w:t>
            </w:r>
            <w:r w:rsidR="0070618F">
              <w:rPr>
                <w:rFonts w:eastAsiaTheme="majorEastAsia" w:cs="Arial"/>
                <w:b/>
                <w:bCs/>
                <w:color w:val="000000"/>
                <w:sz w:val="18"/>
                <w:szCs w:val="18"/>
                <w:vertAlign w:val="superscript"/>
              </w:rPr>
              <w:t xml:space="preserve"> </w:t>
            </w:r>
            <w:r w:rsidRPr="00CC6ED8">
              <w:rPr>
                <w:rFonts w:eastAsiaTheme="majorEastAsia" w:cs="Arial"/>
                <w:b/>
                <w:bCs/>
                <w:color w:val="000000"/>
                <w:sz w:val="18"/>
                <w:szCs w:val="18"/>
              </w:rPr>
              <w:br/>
              <w:t>%</w:t>
            </w:r>
          </w:p>
        </w:tc>
        <w:tc>
          <w:tcPr>
            <w:tcW w:w="1274" w:type="dxa"/>
            <w:tcBorders>
              <w:top w:val="nil"/>
              <w:left w:val="nil"/>
              <w:bottom w:val="single" w:sz="2" w:space="0" w:color="000000"/>
              <w:right w:val="nil"/>
            </w:tcBorders>
            <w:shd w:val="clear" w:color="auto" w:fill="FFFFFF"/>
            <w:tcMar>
              <w:left w:w="30" w:type="dxa"/>
              <w:right w:w="30" w:type="dxa"/>
            </w:tcMar>
            <w:vAlign w:val="bottom"/>
          </w:tcPr>
          <w:p w14:paraId="39913F65" w14:textId="4834C37B" w:rsidR="006E6AE6" w:rsidRPr="00CC6ED8" w:rsidRDefault="006E6AE6" w:rsidP="00782438">
            <w:pPr>
              <w:adjustRightInd w:val="0"/>
              <w:spacing w:before="30" w:after="30"/>
              <w:jc w:val="center"/>
              <w:rPr>
                <w:rFonts w:eastAsiaTheme="majorEastAsia" w:cs="Arial"/>
                <w:b/>
                <w:bCs/>
                <w:color w:val="000000"/>
                <w:sz w:val="18"/>
                <w:szCs w:val="18"/>
              </w:rPr>
            </w:pPr>
            <w:r>
              <w:rPr>
                <w:rFonts w:eastAsiaTheme="majorEastAsia" w:cs="Arial"/>
                <w:b/>
                <w:bCs/>
                <w:color w:val="000000"/>
                <w:sz w:val="18"/>
                <w:szCs w:val="18"/>
              </w:rPr>
              <w:t>Heavy episodic drinking</w:t>
            </w:r>
            <w:r w:rsidRPr="00CC6ED8">
              <w:rPr>
                <w:rFonts w:eastAsiaTheme="majorEastAsia" w:cs="Arial"/>
                <w:b/>
                <w:bCs/>
                <w:color w:val="000000"/>
                <w:sz w:val="18"/>
                <w:szCs w:val="18"/>
              </w:rPr>
              <w:t xml:space="preserve"> on special occasions</w:t>
            </w:r>
            <w:r w:rsidRPr="00CC6ED8">
              <w:rPr>
                <w:rFonts w:eastAsiaTheme="majorEastAsia" w:cs="Arial"/>
                <w:b/>
                <w:bCs/>
                <w:color w:val="000000"/>
                <w:sz w:val="18"/>
                <w:szCs w:val="18"/>
              </w:rPr>
              <w:br/>
              <w:t>%</w:t>
            </w:r>
          </w:p>
        </w:tc>
        <w:tc>
          <w:tcPr>
            <w:tcW w:w="1127" w:type="dxa"/>
            <w:tcBorders>
              <w:top w:val="nil"/>
              <w:left w:val="nil"/>
              <w:bottom w:val="single" w:sz="2" w:space="0" w:color="000000"/>
              <w:right w:val="nil"/>
            </w:tcBorders>
            <w:shd w:val="clear" w:color="auto" w:fill="FFFFFF"/>
            <w:tcMar>
              <w:left w:w="30" w:type="dxa"/>
              <w:right w:w="30" w:type="dxa"/>
            </w:tcMar>
            <w:vAlign w:val="bottom"/>
          </w:tcPr>
          <w:p w14:paraId="1439CFF3" w14:textId="355AF25F" w:rsidR="006E6AE6" w:rsidRPr="00CC6ED8" w:rsidRDefault="006E6AE6" w:rsidP="00782438">
            <w:pPr>
              <w:adjustRightInd w:val="0"/>
              <w:spacing w:before="30" w:after="30"/>
              <w:jc w:val="center"/>
              <w:rPr>
                <w:rFonts w:eastAsiaTheme="majorEastAsia" w:cs="Arial"/>
                <w:b/>
                <w:bCs/>
                <w:color w:val="000000"/>
                <w:sz w:val="18"/>
                <w:szCs w:val="18"/>
              </w:rPr>
            </w:pPr>
            <w:r w:rsidRPr="00CC6ED8">
              <w:rPr>
                <w:rFonts w:eastAsiaTheme="majorEastAsia" w:cs="Arial"/>
                <w:b/>
                <w:bCs/>
                <w:color w:val="000000"/>
                <w:sz w:val="18"/>
                <w:szCs w:val="18"/>
              </w:rPr>
              <w:t>Problem drinking</w:t>
            </w:r>
            <w:r w:rsidR="00BC1811">
              <w:rPr>
                <w:rFonts w:eastAsiaTheme="majorEastAsia" w:cs="Arial"/>
                <w:b/>
                <w:bCs/>
                <w:color w:val="000000"/>
                <w:sz w:val="18"/>
                <w:szCs w:val="18"/>
              </w:rPr>
              <w:t xml:space="preserve"> indicator(s)</w:t>
            </w:r>
            <w:r w:rsidRPr="00CC6ED8">
              <w:rPr>
                <w:rFonts w:eastAsiaTheme="majorEastAsia" w:cs="Arial"/>
                <w:b/>
                <w:bCs/>
                <w:color w:val="000000"/>
                <w:sz w:val="18"/>
                <w:szCs w:val="18"/>
              </w:rPr>
              <w:br/>
              <w:t>%</w:t>
            </w:r>
          </w:p>
        </w:tc>
      </w:tr>
      <w:tr w:rsidR="006E6AE6" w:rsidRPr="00CC6ED8" w14:paraId="6107AF14" w14:textId="77777777" w:rsidTr="00782438">
        <w:trPr>
          <w:cantSplit/>
          <w:trHeight w:val="212"/>
        </w:trPr>
        <w:tc>
          <w:tcPr>
            <w:tcW w:w="14862" w:type="dxa"/>
            <w:gridSpan w:val="18"/>
            <w:tcBorders>
              <w:top w:val="nil"/>
              <w:left w:val="nil"/>
              <w:bottom w:val="nil"/>
              <w:right w:val="nil"/>
            </w:tcBorders>
            <w:shd w:val="clear" w:color="auto" w:fill="FFFFFF"/>
            <w:tcMar>
              <w:left w:w="30" w:type="dxa"/>
              <w:right w:w="30" w:type="dxa"/>
            </w:tcMar>
          </w:tcPr>
          <w:p w14:paraId="468E6D66" w14:textId="77777777" w:rsidR="006E6AE6" w:rsidRPr="00CC6ED8" w:rsidRDefault="006E6AE6" w:rsidP="00782438">
            <w:pPr>
              <w:adjustRightInd w:val="0"/>
              <w:spacing w:before="30" w:after="30"/>
              <w:rPr>
                <w:rFonts w:eastAsiaTheme="majorEastAsia" w:cs="Arial"/>
                <w:b/>
                <w:bCs/>
                <w:color w:val="000000"/>
                <w:sz w:val="18"/>
                <w:szCs w:val="18"/>
              </w:rPr>
            </w:pPr>
            <w:r w:rsidRPr="00CC6ED8">
              <w:rPr>
                <w:rFonts w:eastAsiaTheme="majorEastAsia" w:cs="Arial"/>
                <w:b/>
                <w:bCs/>
                <w:color w:val="000000"/>
                <w:sz w:val="18"/>
                <w:szCs w:val="18"/>
              </w:rPr>
              <w:t>Socio-demographic characteristics</w:t>
            </w:r>
          </w:p>
        </w:tc>
      </w:tr>
      <w:tr w:rsidR="006E6AE6" w:rsidRPr="00CC6ED8" w14:paraId="3A71695F" w14:textId="77777777" w:rsidTr="00782438">
        <w:trPr>
          <w:cantSplit/>
          <w:trHeight w:val="223"/>
        </w:trPr>
        <w:tc>
          <w:tcPr>
            <w:tcW w:w="14862" w:type="dxa"/>
            <w:gridSpan w:val="18"/>
            <w:tcBorders>
              <w:top w:val="nil"/>
              <w:left w:val="nil"/>
              <w:bottom w:val="nil"/>
              <w:right w:val="nil"/>
            </w:tcBorders>
            <w:shd w:val="clear" w:color="auto" w:fill="FFFFFF"/>
            <w:tcMar>
              <w:left w:w="30" w:type="dxa"/>
              <w:right w:w="30" w:type="dxa"/>
            </w:tcMar>
          </w:tcPr>
          <w:p w14:paraId="7ED487F9" w14:textId="77777777" w:rsidR="006E6AE6" w:rsidRPr="00CC6ED8" w:rsidRDefault="006E6AE6" w:rsidP="00782438">
            <w:pPr>
              <w:adjustRightInd w:val="0"/>
              <w:spacing w:before="30" w:after="30"/>
              <w:rPr>
                <w:rFonts w:eastAsiaTheme="majorEastAsia" w:cs="Arial"/>
                <w:color w:val="000000"/>
                <w:sz w:val="18"/>
                <w:szCs w:val="18"/>
              </w:rPr>
            </w:pPr>
            <w:r w:rsidRPr="00CC6ED8">
              <w:rPr>
                <w:rFonts w:eastAsiaTheme="majorEastAsia" w:cs="Arial"/>
                <w:color w:val="000000"/>
                <w:sz w:val="18"/>
                <w:szCs w:val="18"/>
              </w:rPr>
              <w:t>Birth cohorts</w:t>
            </w:r>
          </w:p>
        </w:tc>
      </w:tr>
      <w:tr w:rsidR="006E6AE6" w:rsidRPr="00CC6ED8" w14:paraId="05BC156A" w14:textId="77777777" w:rsidTr="00782438">
        <w:trPr>
          <w:cantSplit/>
          <w:trHeight w:val="223"/>
        </w:trPr>
        <w:tc>
          <w:tcPr>
            <w:tcW w:w="1767" w:type="dxa"/>
            <w:tcBorders>
              <w:top w:val="nil"/>
              <w:left w:val="nil"/>
              <w:bottom w:val="nil"/>
              <w:right w:val="nil"/>
            </w:tcBorders>
            <w:shd w:val="clear" w:color="auto" w:fill="FFFFFF"/>
            <w:tcMar>
              <w:left w:w="30" w:type="dxa"/>
              <w:right w:w="30" w:type="dxa"/>
            </w:tcMar>
          </w:tcPr>
          <w:p w14:paraId="2BE43C8D" w14:textId="77777777" w:rsidR="006E6AE6" w:rsidRPr="00CC6ED8" w:rsidRDefault="006E6AE6" w:rsidP="00782438">
            <w:pPr>
              <w:adjustRightInd w:val="0"/>
              <w:spacing w:before="30" w:after="30"/>
              <w:ind w:left="144"/>
              <w:rPr>
                <w:rFonts w:eastAsiaTheme="majorEastAsia" w:cs="Arial"/>
                <w:color w:val="000000"/>
                <w:sz w:val="18"/>
                <w:szCs w:val="18"/>
              </w:rPr>
            </w:pPr>
            <w:r>
              <w:rPr>
                <w:rFonts w:eastAsiaTheme="majorEastAsia" w:cs="Arial"/>
                <w:color w:val="000000"/>
                <w:sz w:val="18"/>
                <w:szCs w:val="18"/>
              </w:rPr>
              <w:t>&lt;1940</w:t>
            </w:r>
          </w:p>
        </w:tc>
        <w:tc>
          <w:tcPr>
            <w:tcW w:w="279" w:type="dxa"/>
            <w:tcBorders>
              <w:top w:val="nil"/>
              <w:left w:val="nil"/>
              <w:bottom w:val="nil"/>
              <w:right w:val="nil"/>
            </w:tcBorders>
            <w:shd w:val="clear" w:color="auto" w:fill="FFFFFF"/>
            <w:tcMar>
              <w:left w:w="30" w:type="dxa"/>
              <w:right w:w="30" w:type="dxa"/>
            </w:tcMar>
          </w:tcPr>
          <w:p w14:paraId="6DF3BB4C" w14:textId="77777777" w:rsidR="006E6AE6" w:rsidRPr="00CC6ED8" w:rsidRDefault="006E6AE6" w:rsidP="00782438">
            <w:pPr>
              <w:adjustRightInd w:val="0"/>
              <w:spacing w:before="30" w:after="30"/>
              <w:jc w:val="right"/>
              <w:rPr>
                <w:rFonts w:eastAsiaTheme="majorEastAsia" w:cs="Arial"/>
                <w:color w:val="FFFFFF"/>
                <w:sz w:val="18"/>
                <w:szCs w:val="18"/>
              </w:rPr>
            </w:pPr>
            <w:r w:rsidRPr="00CC6ED8">
              <w:rPr>
                <w:rFonts w:eastAsiaTheme="majorEastAsia" w:cs="Arial"/>
                <w:color w:val="FFFFFF"/>
                <w:sz w:val="18"/>
                <w:szCs w:val="18"/>
              </w:rPr>
              <w:t>.</w:t>
            </w:r>
          </w:p>
        </w:tc>
        <w:tc>
          <w:tcPr>
            <w:tcW w:w="280" w:type="dxa"/>
            <w:tcBorders>
              <w:top w:val="nil"/>
              <w:left w:val="nil"/>
              <w:bottom w:val="nil"/>
              <w:right w:val="nil"/>
            </w:tcBorders>
            <w:shd w:val="clear" w:color="auto" w:fill="FFFFFF"/>
            <w:tcMar>
              <w:left w:w="30" w:type="dxa"/>
              <w:right w:w="30" w:type="dxa"/>
            </w:tcMar>
          </w:tcPr>
          <w:p w14:paraId="3A6536CA" w14:textId="77777777" w:rsidR="006E6AE6" w:rsidRPr="00CC6ED8" w:rsidRDefault="006E6AE6" w:rsidP="00782438">
            <w:pPr>
              <w:adjustRightInd w:val="0"/>
              <w:spacing w:before="30" w:after="30"/>
              <w:jc w:val="right"/>
              <w:rPr>
                <w:rFonts w:eastAsiaTheme="majorEastAsia" w:cs="Arial"/>
                <w:color w:val="FFFFFF"/>
                <w:sz w:val="18"/>
                <w:szCs w:val="18"/>
              </w:rPr>
            </w:pPr>
            <w:r w:rsidRPr="00CC6ED8">
              <w:rPr>
                <w:rFonts w:eastAsiaTheme="majorEastAsia" w:cs="Arial"/>
                <w:color w:val="FFFFFF"/>
                <w:sz w:val="18"/>
                <w:szCs w:val="18"/>
              </w:rPr>
              <w:t>.</w:t>
            </w:r>
          </w:p>
        </w:tc>
        <w:tc>
          <w:tcPr>
            <w:tcW w:w="645" w:type="dxa"/>
            <w:tcBorders>
              <w:top w:val="nil"/>
              <w:left w:val="nil"/>
              <w:bottom w:val="nil"/>
              <w:right w:val="nil"/>
            </w:tcBorders>
            <w:shd w:val="clear" w:color="auto" w:fill="FFFFFF"/>
            <w:tcMar>
              <w:left w:w="30" w:type="dxa"/>
              <w:right w:w="30" w:type="dxa"/>
            </w:tcMar>
          </w:tcPr>
          <w:p w14:paraId="57F3B7AD" w14:textId="77777777" w:rsidR="006E6AE6" w:rsidRPr="00CC6ED8" w:rsidRDefault="006E6AE6" w:rsidP="00782438">
            <w:pPr>
              <w:adjustRightInd w:val="0"/>
              <w:spacing w:before="30" w:after="30"/>
              <w:jc w:val="right"/>
              <w:rPr>
                <w:rFonts w:eastAsiaTheme="majorEastAsia" w:cs="Arial"/>
                <w:color w:val="000000"/>
                <w:sz w:val="18"/>
                <w:szCs w:val="18"/>
              </w:rPr>
            </w:pPr>
            <w:r w:rsidRPr="00CC6ED8">
              <w:rPr>
                <w:rFonts w:eastAsiaTheme="majorEastAsia" w:cs="Arial"/>
                <w:color w:val="000000"/>
                <w:sz w:val="18"/>
                <w:szCs w:val="18"/>
              </w:rPr>
              <w:t>7109</w:t>
            </w:r>
          </w:p>
        </w:tc>
        <w:tc>
          <w:tcPr>
            <w:tcW w:w="279" w:type="dxa"/>
            <w:tcBorders>
              <w:top w:val="nil"/>
              <w:left w:val="nil"/>
              <w:bottom w:val="nil"/>
              <w:right w:val="nil"/>
            </w:tcBorders>
            <w:shd w:val="clear" w:color="auto" w:fill="FFFFFF"/>
            <w:tcMar>
              <w:left w:w="30" w:type="dxa"/>
              <w:right w:w="30" w:type="dxa"/>
            </w:tcMar>
          </w:tcPr>
          <w:p w14:paraId="3BDA4EF3" w14:textId="77777777" w:rsidR="006E6AE6" w:rsidRPr="00CC6ED8" w:rsidRDefault="006E6AE6" w:rsidP="00782438">
            <w:pPr>
              <w:adjustRightInd w:val="0"/>
              <w:spacing w:before="30" w:after="30"/>
              <w:jc w:val="right"/>
              <w:rPr>
                <w:rFonts w:eastAsiaTheme="majorEastAsia" w:cs="Arial"/>
                <w:color w:val="FFFFFF"/>
                <w:sz w:val="18"/>
                <w:szCs w:val="18"/>
              </w:rPr>
            </w:pPr>
            <w:r w:rsidRPr="00CC6ED8">
              <w:rPr>
                <w:rFonts w:eastAsiaTheme="majorEastAsia" w:cs="Arial"/>
                <w:color w:val="FFFFFF"/>
                <w:sz w:val="18"/>
                <w:szCs w:val="18"/>
              </w:rPr>
              <w:t>.</w:t>
            </w:r>
          </w:p>
        </w:tc>
        <w:tc>
          <w:tcPr>
            <w:tcW w:w="877" w:type="dxa"/>
            <w:tcBorders>
              <w:top w:val="nil"/>
              <w:left w:val="nil"/>
              <w:bottom w:val="nil"/>
              <w:right w:val="nil"/>
            </w:tcBorders>
            <w:shd w:val="clear" w:color="auto" w:fill="FFFFFF"/>
            <w:tcMar>
              <w:left w:w="30" w:type="dxa"/>
              <w:right w:w="30" w:type="dxa"/>
            </w:tcMar>
          </w:tcPr>
          <w:p w14:paraId="411397B8"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77.3</w:t>
            </w:r>
          </w:p>
        </w:tc>
        <w:tc>
          <w:tcPr>
            <w:tcW w:w="897" w:type="dxa"/>
            <w:tcBorders>
              <w:top w:val="nil"/>
              <w:left w:val="nil"/>
              <w:bottom w:val="nil"/>
              <w:right w:val="nil"/>
            </w:tcBorders>
            <w:shd w:val="clear" w:color="auto" w:fill="FFFFFF"/>
            <w:tcMar>
              <w:left w:w="30" w:type="dxa"/>
              <w:right w:w="30" w:type="dxa"/>
            </w:tcMar>
          </w:tcPr>
          <w:p w14:paraId="27B046B6" w14:textId="4052401F" w:rsidR="006E6AE6" w:rsidRPr="00CC6ED8" w:rsidRDefault="0018498D" w:rsidP="00782438">
            <w:pPr>
              <w:adjustRightInd w:val="0"/>
              <w:spacing w:before="30" w:after="30"/>
              <w:jc w:val="center"/>
              <w:rPr>
                <w:rFonts w:eastAsiaTheme="majorEastAsia" w:cs="Arial"/>
                <w:color w:val="000000"/>
                <w:sz w:val="18"/>
                <w:szCs w:val="18"/>
              </w:rPr>
            </w:pPr>
            <w:r>
              <w:rPr>
                <w:rFonts w:eastAsiaTheme="majorEastAsia" w:cs="Arial"/>
                <w:color w:val="000000"/>
                <w:sz w:val="18"/>
                <w:szCs w:val="18"/>
              </w:rPr>
              <w:t>15.3</w:t>
            </w:r>
          </w:p>
        </w:tc>
        <w:tc>
          <w:tcPr>
            <w:tcW w:w="1085" w:type="dxa"/>
            <w:tcBorders>
              <w:top w:val="nil"/>
              <w:left w:val="nil"/>
              <w:bottom w:val="nil"/>
              <w:right w:val="nil"/>
            </w:tcBorders>
            <w:shd w:val="clear" w:color="auto" w:fill="FFFFFF"/>
            <w:tcMar>
              <w:left w:w="30" w:type="dxa"/>
              <w:right w:w="30" w:type="dxa"/>
            </w:tcMar>
          </w:tcPr>
          <w:p w14:paraId="309577EE"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12.4</w:t>
            </w:r>
          </w:p>
        </w:tc>
        <w:tc>
          <w:tcPr>
            <w:tcW w:w="1274" w:type="dxa"/>
            <w:tcBorders>
              <w:top w:val="nil"/>
              <w:left w:val="nil"/>
              <w:bottom w:val="nil"/>
              <w:right w:val="nil"/>
            </w:tcBorders>
            <w:shd w:val="clear" w:color="auto" w:fill="FFFFFF"/>
            <w:tcMar>
              <w:left w:w="30" w:type="dxa"/>
              <w:right w:w="30" w:type="dxa"/>
            </w:tcMar>
          </w:tcPr>
          <w:p w14:paraId="7126A7B2"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65.6</w:t>
            </w:r>
          </w:p>
        </w:tc>
        <w:tc>
          <w:tcPr>
            <w:tcW w:w="1127" w:type="dxa"/>
            <w:tcBorders>
              <w:top w:val="nil"/>
              <w:left w:val="nil"/>
              <w:bottom w:val="nil"/>
              <w:right w:val="nil"/>
            </w:tcBorders>
            <w:shd w:val="clear" w:color="auto" w:fill="FFFFFF"/>
            <w:tcMar>
              <w:left w:w="30" w:type="dxa"/>
              <w:right w:w="30" w:type="dxa"/>
            </w:tcMar>
          </w:tcPr>
          <w:p w14:paraId="72FC4761"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23.5</w:t>
            </w:r>
          </w:p>
        </w:tc>
        <w:tc>
          <w:tcPr>
            <w:tcW w:w="279" w:type="dxa"/>
            <w:tcBorders>
              <w:top w:val="nil"/>
              <w:left w:val="nil"/>
              <w:bottom w:val="nil"/>
              <w:right w:val="nil"/>
            </w:tcBorders>
            <w:shd w:val="clear" w:color="auto" w:fill="FFFFFF"/>
            <w:tcMar>
              <w:left w:w="30" w:type="dxa"/>
              <w:right w:w="30" w:type="dxa"/>
            </w:tcMar>
          </w:tcPr>
          <w:p w14:paraId="534B4DD9" w14:textId="77777777" w:rsidR="006E6AE6" w:rsidRPr="00CC6ED8" w:rsidRDefault="006E6AE6" w:rsidP="00782438">
            <w:pPr>
              <w:adjustRightInd w:val="0"/>
              <w:spacing w:before="30" w:after="30"/>
              <w:jc w:val="right"/>
              <w:rPr>
                <w:rFonts w:eastAsiaTheme="majorEastAsia" w:cs="Arial"/>
                <w:color w:val="FFFFFF"/>
                <w:sz w:val="18"/>
                <w:szCs w:val="18"/>
              </w:rPr>
            </w:pPr>
            <w:r w:rsidRPr="00CC6ED8">
              <w:rPr>
                <w:rFonts w:eastAsiaTheme="majorEastAsia" w:cs="Arial"/>
                <w:color w:val="FFFFFF"/>
                <w:sz w:val="18"/>
                <w:szCs w:val="18"/>
              </w:rPr>
              <w:t>.</w:t>
            </w:r>
          </w:p>
        </w:tc>
        <w:tc>
          <w:tcPr>
            <w:tcW w:w="534" w:type="dxa"/>
            <w:tcBorders>
              <w:top w:val="nil"/>
              <w:left w:val="nil"/>
              <w:bottom w:val="nil"/>
              <w:right w:val="nil"/>
            </w:tcBorders>
            <w:shd w:val="clear" w:color="auto" w:fill="FFFFFF"/>
            <w:tcMar>
              <w:left w:w="30" w:type="dxa"/>
              <w:right w:w="30" w:type="dxa"/>
            </w:tcMar>
          </w:tcPr>
          <w:p w14:paraId="0AF6502F" w14:textId="77777777" w:rsidR="006E6AE6" w:rsidRPr="00CC6ED8" w:rsidRDefault="006E6AE6" w:rsidP="00782438">
            <w:pPr>
              <w:adjustRightInd w:val="0"/>
              <w:spacing w:before="30" w:after="30"/>
              <w:jc w:val="right"/>
              <w:rPr>
                <w:rFonts w:eastAsiaTheme="majorEastAsia" w:cs="Arial"/>
                <w:color w:val="000000"/>
                <w:sz w:val="18"/>
                <w:szCs w:val="18"/>
              </w:rPr>
            </w:pPr>
            <w:r w:rsidRPr="00CC6ED8">
              <w:rPr>
                <w:rFonts w:eastAsiaTheme="majorEastAsia" w:cs="Arial"/>
                <w:color w:val="000000"/>
                <w:sz w:val="18"/>
                <w:szCs w:val="18"/>
              </w:rPr>
              <w:t>204</w:t>
            </w:r>
          </w:p>
        </w:tc>
        <w:tc>
          <w:tcPr>
            <w:tcW w:w="279" w:type="dxa"/>
            <w:tcBorders>
              <w:top w:val="nil"/>
              <w:left w:val="nil"/>
              <w:bottom w:val="nil"/>
              <w:right w:val="nil"/>
            </w:tcBorders>
            <w:shd w:val="clear" w:color="auto" w:fill="FFFFFF"/>
            <w:tcMar>
              <w:left w:w="30" w:type="dxa"/>
              <w:right w:w="30" w:type="dxa"/>
            </w:tcMar>
          </w:tcPr>
          <w:p w14:paraId="266EC017" w14:textId="77777777" w:rsidR="006E6AE6" w:rsidRPr="00CC6ED8" w:rsidRDefault="006E6AE6" w:rsidP="00782438">
            <w:pPr>
              <w:adjustRightInd w:val="0"/>
              <w:spacing w:before="30" w:after="30"/>
              <w:jc w:val="right"/>
              <w:rPr>
                <w:rFonts w:eastAsiaTheme="majorEastAsia" w:cs="Arial"/>
                <w:color w:val="FFFFFF"/>
                <w:sz w:val="18"/>
                <w:szCs w:val="18"/>
              </w:rPr>
            </w:pPr>
            <w:r w:rsidRPr="00CC6ED8">
              <w:rPr>
                <w:rFonts w:eastAsiaTheme="majorEastAsia" w:cs="Arial"/>
                <w:color w:val="FFFFFF"/>
                <w:sz w:val="18"/>
                <w:szCs w:val="18"/>
              </w:rPr>
              <w:t>.</w:t>
            </w:r>
          </w:p>
        </w:tc>
        <w:tc>
          <w:tcPr>
            <w:tcW w:w="877" w:type="dxa"/>
            <w:tcBorders>
              <w:top w:val="nil"/>
              <w:left w:val="nil"/>
              <w:bottom w:val="nil"/>
              <w:right w:val="nil"/>
            </w:tcBorders>
            <w:shd w:val="clear" w:color="auto" w:fill="FFFFFF"/>
            <w:tcMar>
              <w:left w:w="30" w:type="dxa"/>
              <w:right w:w="30" w:type="dxa"/>
            </w:tcMar>
          </w:tcPr>
          <w:p w14:paraId="01CC01DC"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87.5</w:t>
            </w:r>
          </w:p>
        </w:tc>
        <w:tc>
          <w:tcPr>
            <w:tcW w:w="897" w:type="dxa"/>
            <w:tcBorders>
              <w:top w:val="nil"/>
              <w:left w:val="nil"/>
              <w:bottom w:val="nil"/>
              <w:right w:val="nil"/>
            </w:tcBorders>
            <w:shd w:val="clear" w:color="auto" w:fill="FFFFFF"/>
            <w:tcMar>
              <w:left w:w="30" w:type="dxa"/>
              <w:right w:w="30" w:type="dxa"/>
            </w:tcMar>
          </w:tcPr>
          <w:p w14:paraId="0A6FFDB0" w14:textId="5DB336C6" w:rsidR="006E6AE6" w:rsidRPr="00CC6ED8" w:rsidRDefault="0018498D" w:rsidP="00782438">
            <w:pPr>
              <w:adjustRightInd w:val="0"/>
              <w:spacing w:before="30" w:after="30"/>
              <w:jc w:val="center"/>
              <w:rPr>
                <w:rFonts w:eastAsiaTheme="majorEastAsia" w:cs="Arial"/>
                <w:color w:val="000000"/>
                <w:sz w:val="18"/>
                <w:szCs w:val="18"/>
              </w:rPr>
            </w:pPr>
            <w:r>
              <w:rPr>
                <w:rFonts w:eastAsiaTheme="majorEastAsia" w:cs="Arial"/>
                <w:color w:val="000000"/>
                <w:sz w:val="18"/>
                <w:szCs w:val="18"/>
              </w:rPr>
              <w:t>13.2</w:t>
            </w:r>
          </w:p>
        </w:tc>
        <w:tc>
          <w:tcPr>
            <w:tcW w:w="1085" w:type="dxa"/>
            <w:tcBorders>
              <w:top w:val="nil"/>
              <w:left w:val="nil"/>
              <w:bottom w:val="nil"/>
              <w:right w:val="nil"/>
            </w:tcBorders>
            <w:shd w:val="clear" w:color="auto" w:fill="FFFFFF"/>
            <w:tcMar>
              <w:left w:w="30" w:type="dxa"/>
              <w:right w:w="30" w:type="dxa"/>
            </w:tcMar>
          </w:tcPr>
          <w:p w14:paraId="0563F53A"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15.0</w:t>
            </w:r>
          </w:p>
        </w:tc>
        <w:tc>
          <w:tcPr>
            <w:tcW w:w="1274" w:type="dxa"/>
            <w:tcBorders>
              <w:top w:val="nil"/>
              <w:left w:val="nil"/>
              <w:bottom w:val="nil"/>
              <w:right w:val="nil"/>
            </w:tcBorders>
            <w:shd w:val="clear" w:color="auto" w:fill="FFFFFF"/>
            <w:tcMar>
              <w:left w:w="30" w:type="dxa"/>
              <w:right w:w="30" w:type="dxa"/>
            </w:tcMar>
          </w:tcPr>
          <w:p w14:paraId="66C36396"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45.9</w:t>
            </w:r>
          </w:p>
        </w:tc>
        <w:tc>
          <w:tcPr>
            <w:tcW w:w="1127" w:type="dxa"/>
            <w:tcBorders>
              <w:top w:val="nil"/>
              <w:left w:val="nil"/>
              <w:bottom w:val="nil"/>
              <w:right w:val="nil"/>
            </w:tcBorders>
            <w:shd w:val="clear" w:color="auto" w:fill="FFFFFF"/>
            <w:tcMar>
              <w:left w:w="30" w:type="dxa"/>
              <w:right w:w="30" w:type="dxa"/>
            </w:tcMar>
          </w:tcPr>
          <w:p w14:paraId="70D064E8"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12.6</w:t>
            </w:r>
          </w:p>
        </w:tc>
      </w:tr>
      <w:tr w:rsidR="006E6AE6" w:rsidRPr="00CC6ED8" w14:paraId="58DA262A" w14:textId="77777777" w:rsidTr="00782438">
        <w:trPr>
          <w:cantSplit/>
          <w:trHeight w:val="402"/>
        </w:trPr>
        <w:tc>
          <w:tcPr>
            <w:tcW w:w="1767" w:type="dxa"/>
            <w:tcBorders>
              <w:top w:val="nil"/>
              <w:left w:val="nil"/>
              <w:bottom w:val="nil"/>
              <w:right w:val="nil"/>
            </w:tcBorders>
            <w:shd w:val="clear" w:color="auto" w:fill="FFFFFF"/>
            <w:tcMar>
              <w:left w:w="30" w:type="dxa"/>
              <w:right w:w="30" w:type="dxa"/>
            </w:tcMar>
          </w:tcPr>
          <w:p w14:paraId="1B8E442C" w14:textId="77777777" w:rsidR="006E6AE6" w:rsidRPr="00CC6ED8" w:rsidRDefault="006E6AE6" w:rsidP="00782438">
            <w:pPr>
              <w:adjustRightInd w:val="0"/>
              <w:spacing w:before="30" w:after="30"/>
              <w:ind w:left="144"/>
              <w:rPr>
                <w:rFonts w:eastAsiaTheme="majorEastAsia" w:cs="Arial"/>
                <w:color w:val="000000"/>
                <w:sz w:val="18"/>
                <w:szCs w:val="18"/>
              </w:rPr>
            </w:pPr>
            <w:r w:rsidRPr="00CC6ED8">
              <w:rPr>
                <w:rFonts w:eastAsiaTheme="majorEastAsia" w:cs="Arial"/>
                <w:color w:val="000000"/>
                <w:sz w:val="18"/>
                <w:szCs w:val="18"/>
              </w:rPr>
              <w:t>1940-1949</w:t>
            </w:r>
          </w:p>
        </w:tc>
        <w:tc>
          <w:tcPr>
            <w:tcW w:w="279" w:type="dxa"/>
            <w:tcBorders>
              <w:top w:val="nil"/>
              <w:left w:val="nil"/>
              <w:bottom w:val="nil"/>
              <w:right w:val="nil"/>
            </w:tcBorders>
            <w:shd w:val="clear" w:color="auto" w:fill="FFFFFF"/>
            <w:tcMar>
              <w:left w:w="30" w:type="dxa"/>
              <w:right w:w="30" w:type="dxa"/>
            </w:tcMar>
          </w:tcPr>
          <w:p w14:paraId="3BDA1C75" w14:textId="77777777" w:rsidR="006E6AE6" w:rsidRPr="00CC6ED8" w:rsidRDefault="006E6AE6" w:rsidP="00782438">
            <w:pPr>
              <w:adjustRightInd w:val="0"/>
              <w:spacing w:before="30" w:after="30"/>
              <w:jc w:val="right"/>
              <w:rPr>
                <w:rFonts w:eastAsiaTheme="majorEastAsia" w:cs="Arial"/>
                <w:color w:val="FFFFFF"/>
                <w:sz w:val="18"/>
                <w:szCs w:val="18"/>
              </w:rPr>
            </w:pPr>
            <w:r w:rsidRPr="00CC6ED8">
              <w:rPr>
                <w:rFonts w:eastAsiaTheme="majorEastAsia" w:cs="Arial"/>
                <w:color w:val="FFFFFF"/>
                <w:sz w:val="18"/>
                <w:szCs w:val="18"/>
              </w:rPr>
              <w:t>.</w:t>
            </w:r>
          </w:p>
        </w:tc>
        <w:tc>
          <w:tcPr>
            <w:tcW w:w="280" w:type="dxa"/>
            <w:tcBorders>
              <w:top w:val="nil"/>
              <w:left w:val="nil"/>
              <w:bottom w:val="nil"/>
              <w:right w:val="nil"/>
            </w:tcBorders>
            <w:shd w:val="clear" w:color="auto" w:fill="FFFFFF"/>
            <w:tcMar>
              <w:left w:w="30" w:type="dxa"/>
              <w:right w:w="30" w:type="dxa"/>
            </w:tcMar>
          </w:tcPr>
          <w:p w14:paraId="3982917E" w14:textId="77777777" w:rsidR="006E6AE6" w:rsidRPr="00CC6ED8" w:rsidRDefault="006E6AE6" w:rsidP="00782438">
            <w:pPr>
              <w:adjustRightInd w:val="0"/>
              <w:spacing w:before="30" w:after="30"/>
              <w:jc w:val="right"/>
              <w:rPr>
                <w:rFonts w:eastAsiaTheme="majorEastAsia" w:cs="Arial"/>
                <w:color w:val="FFFFFF"/>
                <w:sz w:val="18"/>
                <w:szCs w:val="18"/>
              </w:rPr>
            </w:pPr>
            <w:r w:rsidRPr="00CC6ED8">
              <w:rPr>
                <w:rFonts w:eastAsiaTheme="majorEastAsia" w:cs="Arial"/>
                <w:color w:val="FFFFFF"/>
                <w:sz w:val="18"/>
                <w:szCs w:val="18"/>
              </w:rPr>
              <w:t>.</w:t>
            </w:r>
          </w:p>
        </w:tc>
        <w:tc>
          <w:tcPr>
            <w:tcW w:w="645" w:type="dxa"/>
            <w:tcBorders>
              <w:top w:val="nil"/>
              <w:left w:val="nil"/>
              <w:bottom w:val="nil"/>
              <w:right w:val="nil"/>
            </w:tcBorders>
            <w:shd w:val="clear" w:color="auto" w:fill="FFFFFF"/>
            <w:tcMar>
              <w:left w:w="30" w:type="dxa"/>
              <w:right w:w="30" w:type="dxa"/>
            </w:tcMar>
          </w:tcPr>
          <w:p w14:paraId="61145235" w14:textId="77777777" w:rsidR="006E6AE6" w:rsidRPr="00CC6ED8" w:rsidRDefault="006E6AE6" w:rsidP="00782438">
            <w:pPr>
              <w:adjustRightInd w:val="0"/>
              <w:spacing w:before="30" w:after="30"/>
              <w:jc w:val="right"/>
              <w:rPr>
                <w:rFonts w:eastAsiaTheme="majorEastAsia" w:cs="Arial"/>
                <w:color w:val="000000"/>
                <w:sz w:val="18"/>
                <w:szCs w:val="18"/>
              </w:rPr>
            </w:pPr>
            <w:r w:rsidRPr="00CC6ED8">
              <w:rPr>
                <w:rFonts w:eastAsiaTheme="majorEastAsia" w:cs="Arial"/>
                <w:color w:val="000000"/>
                <w:sz w:val="18"/>
                <w:szCs w:val="18"/>
              </w:rPr>
              <w:t>14047</w:t>
            </w:r>
          </w:p>
        </w:tc>
        <w:tc>
          <w:tcPr>
            <w:tcW w:w="279" w:type="dxa"/>
            <w:tcBorders>
              <w:top w:val="nil"/>
              <w:left w:val="nil"/>
              <w:bottom w:val="nil"/>
              <w:right w:val="nil"/>
            </w:tcBorders>
            <w:shd w:val="clear" w:color="auto" w:fill="FFFFFF"/>
            <w:tcMar>
              <w:left w:w="30" w:type="dxa"/>
              <w:right w:w="30" w:type="dxa"/>
            </w:tcMar>
          </w:tcPr>
          <w:p w14:paraId="63A2A760" w14:textId="77777777" w:rsidR="006E6AE6" w:rsidRPr="00CC6ED8" w:rsidRDefault="006E6AE6" w:rsidP="00782438">
            <w:pPr>
              <w:adjustRightInd w:val="0"/>
              <w:spacing w:before="30" w:after="30"/>
              <w:jc w:val="right"/>
              <w:rPr>
                <w:rFonts w:eastAsiaTheme="majorEastAsia" w:cs="Arial"/>
                <w:color w:val="FFFFFF"/>
                <w:sz w:val="18"/>
                <w:szCs w:val="18"/>
              </w:rPr>
            </w:pPr>
            <w:r w:rsidRPr="00CC6ED8">
              <w:rPr>
                <w:rFonts w:eastAsiaTheme="majorEastAsia" w:cs="Arial"/>
                <w:color w:val="FFFFFF"/>
                <w:sz w:val="18"/>
                <w:szCs w:val="18"/>
              </w:rPr>
              <w:t>.</w:t>
            </w:r>
          </w:p>
        </w:tc>
        <w:tc>
          <w:tcPr>
            <w:tcW w:w="877" w:type="dxa"/>
            <w:tcBorders>
              <w:top w:val="nil"/>
              <w:left w:val="nil"/>
              <w:bottom w:val="nil"/>
              <w:right w:val="nil"/>
            </w:tcBorders>
            <w:shd w:val="clear" w:color="auto" w:fill="FFFFFF"/>
            <w:tcMar>
              <w:left w:w="30" w:type="dxa"/>
              <w:right w:w="30" w:type="dxa"/>
            </w:tcMar>
          </w:tcPr>
          <w:p w14:paraId="71FBEBD5"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72.8</w:t>
            </w:r>
          </w:p>
        </w:tc>
        <w:tc>
          <w:tcPr>
            <w:tcW w:w="897" w:type="dxa"/>
            <w:tcBorders>
              <w:top w:val="nil"/>
              <w:left w:val="nil"/>
              <w:bottom w:val="nil"/>
              <w:right w:val="nil"/>
            </w:tcBorders>
            <w:shd w:val="clear" w:color="auto" w:fill="FFFFFF"/>
            <w:tcMar>
              <w:left w:w="30" w:type="dxa"/>
              <w:right w:w="30" w:type="dxa"/>
            </w:tcMar>
          </w:tcPr>
          <w:p w14:paraId="6893420A" w14:textId="0367A18B" w:rsidR="006E6AE6" w:rsidRPr="00CC6ED8" w:rsidRDefault="0018498D" w:rsidP="00782438">
            <w:pPr>
              <w:adjustRightInd w:val="0"/>
              <w:spacing w:before="30" w:after="30"/>
              <w:jc w:val="center"/>
              <w:rPr>
                <w:rFonts w:eastAsiaTheme="majorEastAsia" w:cs="Arial"/>
                <w:color w:val="000000"/>
                <w:sz w:val="18"/>
                <w:szCs w:val="18"/>
              </w:rPr>
            </w:pPr>
            <w:r>
              <w:rPr>
                <w:rFonts w:eastAsiaTheme="majorEastAsia" w:cs="Arial"/>
                <w:color w:val="000000"/>
                <w:sz w:val="18"/>
                <w:szCs w:val="18"/>
              </w:rPr>
              <w:t>14.0</w:t>
            </w:r>
          </w:p>
        </w:tc>
        <w:tc>
          <w:tcPr>
            <w:tcW w:w="1085" w:type="dxa"/>
            <w:tcBorders>
              <w:top w:val="nil"/>
              <w:left w:val="nil"/>
              <w:bottom w:val="nil"/>
              <w:right w:val="nil"/>
            </w:tcBorders>
            <w:shd w:val="clear" w:color="auto" w:fill="FFFFFF"/>
            <w:tcMar>
              <w:left w:w="30" w:type="dxa"/>
              <w:right w:w="30" w:type="dxa"/>
            </w:tcMar>
          </w:tcPr>
          <w:p w14:paraId="7459569E"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20.5</w:t>
            </w:r>
          </w:p>
        </w:tc>
        <w:tc>
          <w:tcPr>
            <w:tcW w:w="1274" w:type="dxa"/>
            <w:tcBorders>
              <w:top w:val="nil"/>
              <w:left w:val="nil"/>
              <w:bottom w:val="nil"/>
              <w:right w:val="nil"/>
            </w:tcBorders>
            <w:shd w:val="clear" w:color="auto" w:fill="FFFFFF"/>
            <w:tcMar>
              <w:left w:w="30" w:type="dxa"/>
              <w:right w:w="30" w:type="dxa"/>
            </w:tcMar>
          </w:tcPr>
          <w:p w14:paraId="225CD533"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77.5</w:t>
            </w:r>
          </w:p>
        </w:tc>
        <w:tc>
          <w:tcPr>
            <w:tcW w:w="1127" w:type="dxa"/>
            <w:tcBorders>
              <w:top w:val="nil"/>
              <w:left w:val="nil"/>
              <w:bottom w:val="nil"/>
              <w:right w:val="nil"/>
            </w:tcBorders>
            <w:shd w:val="clear" w:color="auto" w:fill="FFFFFF"/>
            <w:tcMar>
              <w:left w:w="30" w:type="dxa"/>
              <w:right w:w="30" w:type="dxa"/>
            </w:tcMar>
          </w:tcPr>
          <w:p w14:paraId="5E6BCB49"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25.2</w:t>
            </w:r>
          </w:p>
        </w:tc>
        <w:tc>
          <w:tcPr>
            <w:tcW w:w="279" w:type="dxa"/>
            <w:tcBorders>
              <w:top w:val="nil"/>
              <w:left w:val="nil"/>
              <w:bottom w:val="nil"/>
              <w:right w:val="nil"/>
            </w:tcBorders>
            <w:shd w:val="clear" w:color="auto" w:fill="FFFFFF"/>
            <w:tcMar>
              <w:left w:w="30" w:type="dxa"/>
              <w:right w:w="30" w:type="dxa"/>
            </w:tcMar>
          </w:tcPr>
          <w:p w14:paraId="68628D7A" w14:textId="77777777" w:rsidR="006E6AE6" w:rsidRPr="00CC6ED8" w:rsidRDefault="006E6AE6" w:rsidP="00782438">
            <w:pPr>
              <w:adjustRightInd w:val="0"/>
              <w:spacing w:before="30" w:after="30"/>
              <w:jc w:val="right"/>
              <w:rPr>
                <w:rFonts w:eastAsiaTheme="majorEastAsia" w:cs="Arial"/>
                <w:color w:val="FFFFFF"/>
                <w:sz w:val="18"/>
                <w:szCs w:val="18"/>
              </w:rPr>
            </w:pPr>
            <w:r w:rsidRPr="00CC6ED8">
              <w:rPr>
                <w:rFonts w:eastAsiaTheme="majorEastAsia" w:cs="Arial"/>
                <w:color w:val="FFFFFF"/>
                <w:sz w:val="18"/>
                <w:szCs w:val="18"/>
              </w:rPr>
              <w:t>.</w:t>
            </w:r>
          </w:p>
        </w:tc>
        <w:tc>
          <w:tcPr>
            <w:tcW w:w="534" w:type="dxa"/>
            <w:tcBorders>
              <w:top w:val="nil"/>
              <w:left w:val="nil"/>
              <w:bottom w:val="nil"/>
              <w:right w:val="nil"/>
            </w:tcBorders>
            <w:shd w:val="clear" w:color="auto" w:fill="FFFFFF"/>
            <w:tcMar>
              <w:left w:w="30" w:type="dxa"/>
              <w:right w:w="30" w:type="dxa"/>
            </w:tcMar>
          </w:tcPr>
          <w:p w14:paraId="27DA78FC" w14:textId="77777777" w:rsidR="006E6AE6" w:rsidRPr="00CC6ED8" w:rsidRDefault="006E6AE6" w:rsidP="00782438">
            <w:pPr>
              <w:adjustRightInd w:val="0"/>
              <w:spacing w:before="30" w:after="30"/>
              <w:jc w:val="right"/>
              <w:rPr>
                <w:rFonts w:eastAsiaTheme="majorEastAsia" w:cs="Arial"/>
                <w:color w:val="000000"/>
                <w:sz w:val="18"/>
                <w:szCs w:val="18"/>
              </w:rPr>
            </w:pPr>
            <w:r w:rsidRPr="00CC6ED8">
              <w:rPr>
                <w:rFonts w:eastAsiaTheme="majorEastAsia" w:cs="Arial"/>
                <w:color w:val="000000"/>
                <w:sz w:val="18"/>
                <w:szCs w:val="18"/>
              </w:rPr>
              <w:t>565</w:t>
            </w:r>
          </w:p>
        </w:tc>
        <w:tc>
          <w:tcPr>
            <w:tcW w:w="279" w:type="dxa"/>
            <w:tcBorders>
              <w:top w:val="nil"/>
              <w:left w:val="nil"/>
              <w:bottom w:val="nil"/>
              <w:right w:val="nil"/>
            </w:tcBorders>
            <w:shd w:val="clear" w:color="auto" w:fill="FFFFFF"/>
            <w:tcMar>
              <w:left w:w="30" w:type="dxa"/>
              <w:right w:w="30" w:type="dxa"/>
            </w:tcMar>
          </w:tcPr>
          <w:p w14:paraId="03601219" w14:textId="77777777" w:rsidR="006E6AE6" w:rsidRPr="00CC6ED8" w:rsidRDefault="006E6AE6" w:rsidP="00782438">
            <w:pPr>
              <w:adjustRightInd w:val="0"/>
              <w:spacing w:before="30" w:after="30"/>
              <w:jc w:val="right"/>
              <w:rPr>
                <w:rFonts w:eastAsiaTheme="majorEastAsia" w:cs="Arial"/>
                <w:color w:val="FFFFFF"/>
                <w:sz w:val="18"/>
                <w:szCs w:val="18"/>
              </w:rPr>
            </w:pPr>
            <w:r w:rsidRPr="00CC6ED8">
              <w:rPr>
                <w:rFonts w:eastAsiaTheme="majorEastAsia" w:cs="Arial"/>
                <w:color w:val="FFFFFF"/>
                <w:sz w:val="18"/>
                <w:szCs w:val="18"/>
              </w:rPr>
              <w:t>.</w:t>
            </w:r>
          </w:p>
        </w:tc>
        <w:tc>
          <w:tcPr>
            <w:tcW w:w="877" w:type="dxa"/>
            <w:tcBorders>
              <w:top w:val="nil"/>
              <w:left w:val="nil"/>
              <w:bottom w:val="nil"/>
              <w:right w:val="nil"/>
            </w:tcBorders>
            <w:shd w:val="clear" w:color="auto" w:fill="FFFFFF"/>
            <w:tcMar>
              <w:left w:w="30" w:type="dxa"/>
              <w:right w:w="30" w:type="dxa"/>
            </w:tcMar>
          </w:tcPr>
          <w:p w14:paraId="17A3058D"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78.9</w:t>
            </w:r>
          </w:p>
        </w:tc>
        <w:tc>
          <w:tcPr>
            <w:tcW w:w="897" w:type="dxa"/>
            <w:tcBorders>
              <w:top w:val="nil"/>
              <w:left w:val="nil"/>
              <w:bottom w:val="nil"/>
              <w:right w:val="nil"/>
            </w:tcBorders>
            <w:shd w:val="clear" w:color="auto" w:fill="FFFFFF"/>
            <w:tcMar>
              <w:left w:w="30" w:type="dxa"/>
              <w:right w:w="30" w:type="dxa"/>
            </w:tcMar>
          </w:tcPr>
          <w:p w14:paraId="6418BC1A" w14:textId="6BDE096C" w:rsidR="006E6AE6" w:rsidRPr="00CC6ED8" w:rsidRDefault="0018498D" w:rsidP="00782438">
            <w:pPr>
              <w:adjustRightInd w:val="0"/>
              <w:spacing w:before="30" w:after="30"/>
              <w:jc w:val="center"/>
              <w:rPr>
                <w:rFonts w:eastAsiaTheme="majorEastAsia" w:cs="Arial"/>
                <w:color w:val="000000"/>
                <w:sz w:val="18"/>
                <w:szCs w:val="18"/>
              </w:rPr>
            </w:pPr>
            <w:r>
              <w:rPr>
                <w:rFonts w:eastAsiaTheme="majorEastAsia" w:cs="Arial"/>
                <w:color w:val="000000"/>
                <w:sz w:val="18"/>
                <w:szCs w:val="18"/>
              </w:rPr>
              <w:t>16.1</w:t>
            </w:r>
          </w:p>
        </w:tc>
        <w:tc>
          <w:tcPr>
            <w:tcW w:w="1085" w:type="dxa"/>
            <w:tcBorders>
              <w:top w:val="nil"/>
              <w:left w:val="nil"/>
              <w:bottom w:val="nil"/>
              <w:right w:val="nil"/>
            </w:tcBorders>
            <w:shd w:val="clear" w:color="auto" w:fill="FFFFFF"/>
            <w:tcMar>
              <w:left w:w="30" w:type="dxa"/>
              <w:right w:w="30" w:type="dxa"/>
            </w:tcMar>
          </w:tcPr>
          <w:p w14:paraId="23F50F08"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23.9</w:t>
            </w:r>
          </w:p>
        </w:tc>
        <w:tc>
          <w:tcPr>
            <w:tcW w:w="1274" w:type="dxa"/>
            <w:tcBorders>
              <w:top w:val="nil"/>
              <w:left w:val="nil"/>
              <w:bottom w:val="nil"/>
              <w:right w:val="nil"/>
            </w:tcBorders>
            <w:shd w:val="clear" w:color="auto" w:fill="FFFFFF"/>
            <w:tcMar>
              <w:left w:w="30" w:type="dxa"/>
              <w:right w:w="30" w:type="dxa"/>
            </w:tcMar>
          </w:tcPr>
          <w:p w14:paraId="0B4E7ABB"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62.2</w:t>
            </w:r>
          </w:p>
        </w:tc>
        <w:tc>
          <w:tcPr>
            <w:tcW w:w="1127" w:type="dxa"/>
            <w:tcBorders>
              <w:top w:val="nil"/>
              <w:left w:val="nil"/>
              <w:bottom w:val="nil"/>
              <w:right w:val="nil"/>
            </w:tcBorders>
            <w:shd w:val="clear" w:color="auto" w:fill="FFFFFF"/>
            <w:tcMar>
              <w:left w:w="30" w:type="dxa"/>
              <w:right w:w="30" w:type="dxa"/>
            </w:tcMar>
          </w:tcPr>
          <w:p w14:paraId="5CC6FCB9"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23.5</w:t>
            </w:r>
          </w:p>
        </w:tc>
      </w:tr>
      <w:tr w:rsidR="006E6AE6" w:rsidRPr="00CC6ED8" w14:paraId="0F592A97" w14:textId="77777777" w:rsidTr="00782438">
        <w:trPr>
          <w:cantSplit/>
          <w:trHeight w:val="392"/>
        </w:trPr>
        <w:tc>
          <w:tcPr>
            <w:tcW w:w="1767" w:type="dxa"/>
            <w:tcBorders>
              <w:top w:val="nil"/>
              <w:left w:val="nil"/>
              <w:bottom w:val="nil"/>
              <w:right w:val="nil"/>
            </w:tcBorders>
            <w:shd w:val="clear" w:color="auto" w:fill="FFFFFF"/>
            <w:tcMar>
              <w:left w:w="30" w:type="dxa"/>
              <w:right w:w="30" w:type="dxa"/>
            </w:tcMar>
          </w:tcPr>
          <w:p w14:paraId="43F6F4BF" w14:textId="77777777" w:rsidR="006E6AE6" w:rsidRPr="00CC6ED8" w:rsidRDefault="006E6AE6" w:rsidP="00782438">
            <w:pPr>
              <w:adjustRightInd w:val="0"/>
              <w:spacing w:before="30" w:after="30"/>
              <w:ind w:left="144"/>
              <w:rPr>
                <w:rFonts w:eastAsiaTheme="majorEastAsia" w:cs="Arial"/>
                <w:color w:val="000000"/>
                <w:sz w:val="18"/>
                <w:szCs w:val="18"/>
              </w:rPr>
            </w:pPr>
            <w:r w:rsidRPr="00CC6ED8">
              <w:rPr>
                <w:rFonts w:eastAsiaTheme="majorEastAsia" w:cs="Arial"/>
                <w:color w:val="000000"/>
                <w:sz w:val="18"/>
                <w:szCs w:val="18"/>
              </w:rPr>
              <w:t>1950-1959</w:t>
            </w:r>
          </w:p>
        </w:tc>
        <w:tc>
          <w:tcPr>
            <w:tcW w:w="279" w:type="dxa"/>
            <w:tcBorders>
              <w:top w:val="nil"/>
              <w:left w:val="nil"/>
              <w:bottom w:val="nil"/>
              <w:right w:val="nil"/>
            </w:tcBorders>
            <w:shd w:val="clear" w:color="auto" w:fill="FFFFFF"/>
            <w:tcMar>
              <w:left w:w="30" w:type="dxa"/>
              <w:right w:w="30" w:type="dxa"/>
            </w:tcMar>
          </w:tcPr>
          <w:p w14:paraId="741814E8" w14:textId="77777777" w:rsidR="006E6AE6" w:rsidRPr="00CC6ED8" w:rsidRDefault="006E6AE6" w:rsidP="00782438">
            <w:pPr>
              <w:adjustRightInd w:val="0"/>
              <w:spacing w:before="30" w:after="30"/>
              <w:jc w:val="right"/>
              <w:rPr>
                <w:rFonts w:eastAsiaTheme="majorEastAsia" w:cs="Arial"/>
                <w:color w:val="FFFFFF"/>
                <w:sz w:val="18"/>
                <w:szCs w:val="18"/>
              </w:rPr>
            </w:pPr>
            <w:r w:rsidRPr="00CC6ED8">
              <w:rPr>
                <w:rFonts w:eastAsiaTheme="majorEastAsia" w:cs="Arial"/>
                <w:color w:val="FFFFFF"/>
                <w:sz w:val="18"/>
                <w:szCs w:val="18"/>
              </w:rPr>
              <w:t>.</w:t>
            </w:r>
          </w:p>
        </w:tc>
        <w:tc>
          <w:tcPr>
            <w:tcW w:w="280" w:type="dxa"/>
            <w:tcBorders>
              <w:top w:val="nil"/>
              <w:left w:val="nil"/>
              <w:bottom w:val="nil"/>
              <w:right w:val="nil"/>
            </w:tcBorders>
            <w:shd w:val="clear" w:color="auto" w:fill="FFFFFF"/>
            <w:tcMar>
              <w:left w:w="30" w:type="dxa"/>
              <w:right w:w="30" w:type="dxa"/>
            </w:tcMar>
          </w:tcPr>
          <w:p w14:paraId="5AE6FA19" w14:textId="77777777" w:rsidR="006E6AE6" w:rsidRPr="00CC6ED8" w:rsidRDefault="006E6AE6" w:rsidP="00782438">
            <w:pPr>
              <w:adjustRightInd w:val="0"/>
              <w:spacing w:before="30" w:after="30"/>
              <w:jc w:val="right"/>
              <w:rPr>
                <w:rFonts w:eastAsiaTheme="majorEastAsia" w:cs="Arial"/>
                <w:color w:val="FFFFFF"/>
                <w:sz w:val="18"/>
                <w:szCs w:val="18"/>
              </w:rPr>
            </w:pPr>
            <w:r w:rsidRPr="00CC6ED8">
              <w:rPr>
                <w:rFonts w:eastAsiaTheme="majorEastAsia" w:cs="Arial"/>
                <w:color w:val="FFFFFF"/>
                <w:sz w:val="18"/>
                <w:szCs w:val="18"/>
              </w:rPr>
              <w:t>.</w:t>
            </w:r>
          </w:p>
        </w:tc>
        <w:tc>
          <w:tcPr>
            <w:tcW w:w="645" w:type="dxa"/>
            <w:tcBorders>
              <w:top w:val="nil"/>
              <w:left w:val="nil"/>
              <w:bottom w:val="nil"/>
              <w:right w:val="nil"/>
            </w:tcBorders>
            <w:shd w:val="clear" w:color="auto" w:fill="FFFFFF"/>
            <w:tcMar>
              <w:left w:w="30" w:type="dxa"/>
              <w:right w:w="30" w:type="dxa"/>
            </w:tcMar>
          </w:tcPr>
          <w:p w14:paraId="6A15679F" w14:textId="77777777" w:rsidR="006E6AE6" w:rsidRPr="00CC6ED8" w:rsidRDefault="006E6AE6" w:rsidP="00782438">
            <w:pPr>
              <w:adjustRightInd w:val="0"/>
              <w:spacing w:before="30" w:after="30"/>
              <w:jc w:val="right"/>
              <w:rPr>
                <w:rFonts w:eastAsiaTheme="majorEastAsia" w:cs="Arial"/>
                <w:color w:val="000000"/>
                <w:sz w:val="18"/>
                <w:szCs w:val="18"/>
              </w:rPr>
            </w:pPr>
            <w:r w:rsidRPr="00CC6ED8">
              <w:rPr>
                <w:rFonts w:eastAsiaTheme="majorEastAsia" w:cs="Arial"/>
                <w:color w:val="000000"/>
                <w:sz w:val="18"/>
                <w:szCs w:val="18"/>
              </w:rPr>
              <w:t>23987</w:t>
            </w:r>
          </w:p>
        </w:tc>
        <w:tc>
          <w:tcPr>
            <w:tcW w:w="279" w:type="dxa"/>
            <w:tcBorders>
              <w:top w:val="nil"/>
              <w:left w:val="nil"/>
              <w:bottom w:val="nil"/>
              <w:right w:val="nil"/>
            </w:tcBorders>
            <w:shd w:val="clear" w:color="auto" w:fill="FFFFFF"/>
            <w:tcMar>
              <w:left w:w="30" w:type="dxa"/>
              <w:right w:w="30" w:type="dxa"/>
            </w:tcMar>
          </w:tcPr>
          <w:p w14:paraId="52353719" w14:textId="77777777" w:rsidR="006E6AE6" w:rsidRPr="00CC6ED8" w:rsidRDefault="006E6AE6" w:rsidP="00782438">
            <w:pPr>
              <w:adjustRightInd w:val="0"/>
              <w:spacing w:before="30" w:after="30"/>
              <w:jc w:val="right"/>
              <w:rPr>
                <w:rFonts w:eastAsiaTheme="majorEastAsia" w:cs="Arial"/>
                <w:color w:val="FFFFFF"/>
                <w:sz w:val="18"/>
                <w:szCs w:val="18"/>
              </w:rPr>
            </w:pPr>
            <w:r w:rsidRPr="00CC6ED8">
              <w:rPr>
                <w:rFonts w:eastAsiaTheme="majorEastAsia" w:cs="Arial"/>
                <w:color w:val="FFFFFF"/>
                <w:sz w:val="18"/>
                <w:szCs w:val="18"/>
              </w:rPr>
              <w:t>.</w:t>
            </w:r>
          </w:p>
        </w:tc>
        <w:tc>
          <w:tcPr>
            <w:tcW w:w="877" w:type="dxa"/>
            <w:tcBorders>
              <w:top w:val="nil"/>
              <w:left w:val="nil"/>
              <w:bottom w:val="nil"/>
              <w:right w:val="nil"/>
            </w:tcBorders>
            <w:shd w:val="clear" w:color="auto" w:fill="FFFFFF"/>
            <w:tcMar>
              <w:left w:w="30" w:type="dxa"/>
              <w:right w:w="30" w:type="dxa"/>
            </w:tcMar>
          </w:tcPr>
          <w:p w14:paraId="5E8F88FB"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64.9</w:t>
            </w:r>
          </w:p>
        </w:tc>
        <w:tc>
          <w:tcPr>
            <w:tcW w:w="897" w:type="dxa"/>
            <w:tcBorders>
              <w:top w:val="nil"/>
              <w:left w:val="nil"/>
              <w:bottom w:val="nil"/>
              <w:right w:val="nil"/>
            </w:tcBorders>
            <w:shd w:val="clear" w:color="auto" w:fill="FFFFFF"/>
            <w:tcMar>
              <w:left w:w="30" w:type="dxa"/>
              <w:right w:w="30" w:type="dxa"/>
            </w:tcMar>
          </w:tcPr>
          <w:p w14:paraId="4386E94A" w14:textId="31963102" w:rsidR="006E6AE6" w:rsidRPr="00CC6ED8" w:rsidRDefault="0018498D" w:rsidP="00782438">
            <w:pPr>
              <w:adjustRightInd w:val="0"/>
              <w:spacing w:before="30" w:after="30"/>
              <w:jc w:val="center"/>
              <w:rPr>
                <w:rFonts w:eastAsiaTheme="majorEastAsia" w:cs="Arial"/>
                <w:color w:val="000000"/>
                <w:sz w:val="18"/>
                <w:szCs w:val="18"/>
              </w:rPr>
            </w:pPr>
            <w:r>
              <w:rPr>
                <w:rFonts w:eastAsiaTheme="majorEastAsia" w:cs="Arial"/>
                <w:color w:val="000000"/>
                <w:sz w:val="18"/>
                <w:szCs w:val="18"/>
              </w:rPr>
              <w:t>14.3</w:t>
            </w:r>
          </w:p>
        </w:tc>
        <w:tc>
          <w:tcPr>
            <w:tcW w:w="1085" w:type="dxa"/>
            <w:tcBorders>
              <w:top w:val="nil"/>
              <w:left w:val="nil"/>
              <w:bottom w:val="nil"/>
              <w:right w:val="nil"/>
            </w:tcBorders>
            <w:shd w:val="clear" w:color="auto" w:fill="FFFFFF"/>
            <w:tcMar>
              <w:left w:w="30" w:type="dxa"/>
              <w:right w:w="30" w:type="dxa"/>
            </w:tcMar>
          </w:tcPr>
          <w:p w14:paraId="29B08923"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31.3</w:t>
            </w:r>
          </w:p>
        </w:tc>
        <w:tc>
          <w:tcPr>
            <w:tcW w:w="1274" w:type="dxa"/>
            <w:tcBorders>
              <w:top w:val="nil"/>
              <w:left w:val="nil"/>
              <w:bottom w:val="nil"/>
              <w:right w:val="nil"/>
            </w:tcBorders>
            <w:shd w:val="clear" w:color="auto" w:fill="FFFFFF"/>
            <w:tcMar>
              <w:left w:w="30" w:type="dxa"/>
              <w:right w:w="30" w:type="dxa"/>
            </w:tcMar>
          </w:tcPr>
          <w:p w14:paraId="7489C19A"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86.2</w:t>
            </w:r>
          </w:p>
        </w:tc>
        <w:tc>
          <w:tcPr>
            <w:tcW w:w="1127" w:type="dxa"/>
            <w:tcBorders>
              <w:top w:val="nil"/>
              <w:left w:val="nil"/>
              <w:bottom w:val="nil"/>
              <w:right w:val="nil"/>
            </w:tcBorders>
            <w:shd w:val="clear" w:color="auto" w:fill="FFFFFF"/>
            <w:tcMar>
              <w:left w:w="30" w:type="dxa"/>
              <w:right w:w="30" w:type="dxa"/>
            </w:tcMar>
          </w:tcPr>
          <w:p w14:paraId="63D5327F"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25.3</w:t>
            </w:r>
          </w:p>
        </w:tc>
        <w:tc>
          <w:tcPr>
            <w:tcW w:w="279" w:type="dxa"/>
            <w:tcBorders>
              <w:top w:val="nil"/>
              <w:left w:val="nil"/>
              <w:bottom w:val="nil"/>
              <w:right w:val="nil"/>
            </w:tcBorders>
            <w:shd w:val="clear" w:color="auto" w:fill="FFFFFF"/>
            <w:tcMar>
              <w:left w:w="30" w:type="dxa"/>
              <w:right w:w="30" w:type="dxa"/>
            </w:tcMar>
          </w:tcPr>
          <w:p w14:paraId="04FF0E3A" w14:textId="77777777" w:rsidR="006E6AE6" w:rsidRPr="00CC6ED8" w:rsidRDefault="006E6AE6" w:rsidP="00782438">
            <w:pPr>
              <w:adjustRightInd w:val="0"/>
              <w:spacing w:before="30" w:after="30"/>
              <w:jc w:val="right"/>
              <w:rPr>
                <w:rFonts w:eastAsiaTheme="majorEastAsia" w:cs="Arial"/>
                <w:color w:val="FFFFFF"/>
                <w:sz w:val="18"/>
                <w:szCs w:val="18"/>
              </w:rPr>
            </w:pPr>
            <w:r w:rsidRPr="00CC6ED8">
              <w:rPr>
                <w:rFonts w:eastAsiaTheme="majorEastAsia" w:cs="Arial"/>
                <w:color w:val="FFFFFF"/>
                <w:sz w:val="18"/>
                <w:szCs w:val="18"/>
              </w:rPr>
              <w:t>.</w:t>
            </w:r>
          </w:p>
        </w:tc>
        <w:tc>
          <w:tcPr>
            <w:tcW w:w="534" w:type="dxa"/>
            <w:tcBorders>
              <w:top w:val="nil"/>
              <w:left w:val="nil"/>
              <w:bottom w:val="nil"/>
              <w:right w:val="nil"/>
            </w:tcBorders>
            <w:shd w:val="clear" w:color="auto" w:fill="FFFFFF"/>
            <w:tcMar>
              <w:left w:w="30" w:type="dxa"/>
              <w:right w:w="30" w:type="dxa"/>
            </w:tcMar>
          </w:tcPr>
          <w:p w14:paraId="47D1839D" w14:textId="77777777" w:rsidR="006E6AE6" w:rsidRPr="00CC6ED8" w:rsidRDefault="006E6AE6" w:rsidP="00782438">
            <w:pPr>
              <w:adjustRightInd w:val="0"/>
              <w:spacing w:before="30" w:after="30"/>
              <w:jc w:val="right"/>
              <w:rPr>
                <w:rFonts w:eastAsiaTheme="majorEastAsia" w:cs="Arial"/>
                <w:color w:val="000000"/>
                <w:sz w:val="18"/>
                <w:szCs w:val="18"/>
              </w:rPr>
            </w:pPr>
            <w:r w:rsidRPr="00CC6ED8">
              <w:rPr>
                <w:rFonts w:eastAsiaTheme="majorEastAsia" w:cs="Arial"/>
                <w:color w:val="000000"/>
                <w:sz w:val="18"/>
                <w:szCs w:val="18"/>
              </w:rPr>
              <w:t>999</w:t>
            </w:r>
          </w:p>
        </w:tc>
        <w:tc>
          <w:tcPr>
            <w:tcW w:w="279" w:type="dxa"/>
            <w:tcBorders>
              <w:top w:val="nil"/>
              <w:left w:val="nil"/>
              <w:bottom w:val="nil"/>
              <w:right w:val="nil"/>
            </w:tcBorders>
            <w:shd w:val="clear" w:color="auto" w:fill="FFFFFF"/>
            <w:tcMar>
              <w:left w:w="30" w:type="dxa"/>
              <w:right w:w="30" w:type="dxa"/>
            </w:tcMar>
          </w:tcPr>
          <w:p w14:paraId="4BB2EEE2" w14:textId="77777777" w:rsidR="006E6AE6" w:rsidRPr="00CC6ED8" w:rsidRDefault="006E6AE6" w:rsidP="00782438">
            <w:pPr>
              <w:adjustRightInd w:val="0"/>
              <w:spacing w:before="30" w:after="30"/>
              <w:jc w:val="right"/>
              <w:rPr>
                <w:rFonts w:eastAsiaTheme="majorEastAsia" w:cs="Arial"/>
                <w:color w:val="FFFFFF"/>
                <w:sz w:val="18"/>
                <w:szCs w:val="18"/>
              </w:rPr>
            </w:pPr>
            <w:r w:rsidRPr="00CC6ED8">
              <w:rPr>
                <w:rFonts w:eastAsiaTheme="majorEastAsia" w:cs="Arial"/>
                <w:color w:val="FFFFFF"/>
                <w:sz w:val="18"/>
                <w:szCs w:val="18"/>
              </w:rPr>
              <w:t>.</w:t>
            </w:r>
          </w:p>
        </w:tc>
        <w:tc>
          <w:tcPr>
            <w:tcW w:w="877" w:type="dxa"/>
            <w:tcBorders>
              <w:top w:val="nil"/>
              <w:left w:val="nil"/>
              <w:bottom w:val="nil"/>
              <w:right w:val="nil"/>
            </w:tcBorders>
            <w:shd w:val="clear" w:color="auto" w:fill="FFFFFF"/>
            <w:tcMar>
              <w:left w:w="30" w:type="dxa"/>
              <w:right w:w="30" w:type="dxa"/>
            </w:tcMar>
          </w:tcPr>
          <w:p w14:paraId="2A832D91"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75.0</w:t>
            </w:r>
          </w:p>
        </w:tc>
        <w:tc>
          <w:tcPr>
            <w:tcW w:w="897" w:type="dxa"/>
            <w:tcBorders>
              <w:top w:val="nil"/>
              <w:left w:val="nil"/>
              <w:bottom w:val="nil"/>
              <w:right w:val="nil"/>
            </w:tcBorders>
            <w:shd w:val="clear" w:color="auto" w:fill="FFFFFF"/>
            <w:tcMar>
              <w:left w:w="30" w:type="dxa"/>
              <w:right w:w="30" w:type="dxa"/>
            </w:tcMar>
          </w:tcPr>
          <w:p w14:paraId="0577E8E0" w14:textId="77078C4D" w:rsidR="006E6AE6" w:rsidRPr="00CC6ED8" w:rsidRDefault="0018498D" w:rsidP="00782438">
            <w:pPr>
              <w:adjustRightInd w:val="0"/>
              <w:spacing w:before="30" w:after="30"/>
              <w:jc w:val="center"/>
              <w:rPr>
                <w:rFonts w:eastAsiaTheme="majorEastAsia" w:cs="Arial"/>
                <w:color w:val="000000"/>
                <w:sz w:val="18"/>
                <w:szCs w:val="18"/>
              </w:rPr>
            </w:pPr>
            <w:r>
              <w:rPr>
                <w:rFonts w:eastAsiaTheme="majorEastAsia" w:cs="Arial"/>
                <w:color w:val="000000"/>
                <w:sz w:val="18"/>
                <w:szCs w:val="18"/>
              </w:rPr>
              <w:t>20.0</w:t>
            </w:r>
          </w:p>
        </w:tc>
        <w:tc>
          <w:tcPr>
            <w:tcW w:w="1085" w:type="dxa"/>
            <w:tcBorders>
              <w:top w:val="nil"/>
              <w:left w:val="nil"/>
              <w:bottom w:val="nil"/>
              <w:right w:val="nil"/>
            </w:tcBorders>
            <w:shd w:val="clear" w:color="auto" w:fill="FFFFFF"/>
            <w:tcMar>
              <w:left w:w="30" w:type="dxa"/>
              <w:right w:w="30" w:type="dxa"/>
            </w:tcMar>
          </w:tcPr>
          <w:p w14:paraId="642D7AA4"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34.3</w:t>
            </w:r>
          </w:p>
        </w:tc>
        <w:tc>
          <w:tcPr>
            <w:tcW w:w="1274" w:type="dxa"/>
            <w:tcBorders>
              <w:top w:val="nil"/>
              <w:left w:val="nil"/>
              <w:bottom w:val="nil"/>
              <w:right w:val="nil"/>
            </w:tcBorders>
            <w:shd w:val="clear" w:color="auto" w:fill="FFFFFF"/>
            <w:tcMar>
              <w:left w:w="30" w:type="dxa"/>
              <w:right w:w="30" w:type="dxa"/>
            </w:tcMar>
          </w:tcPr>
          <w:p w14:paraId="3FC6D84B"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75.4</w:t>
            </w:r>
          </w:p>
        </w:tc>
        <w:tc>
          <w:tcPr>
            <w:tcW w:w="1127" w:type="dxa"/>
            <w:tcBorders>
              <w:top w:val="nil"/>
              <w:left w:val="nil"/>
              <w:bottom w:val="nil"/>
              <w:right w:val="nil"/>
            </w:tcBorders>
            <w:shd w:val="clear" w:color="auto" w:fill="FFFFFF"/>
            <w:tcMar>
              <w:left w:w="30" w:type="dxa"/>
              <w:right w:w="30" w:type="dxa"/>
            </w:tcMar>
          </w:tcPr>
          <w:p w14:paraId="4A64929B"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26.0</w:t>
            </w:r>
          </w:p>
        </w:tc>
      </w:tr>
      <w:tr w:rsidR="006E6AE6" w:rsidRPr="00CC6ED8" w14:paraId="769B96BD" w14:textId="77777777" w:rsidTr="00782438">
        <w:trPr>
          <w:cantSplit/>
          <w:trHeight w:val="402"/>
        </w:trPr>
        <w:tc>
          <w:tcPr>
            <w:tcW w:w="1767" w:type="dxa"/>
            <w:tcBorders>
              <w:top w:val="nil"/>
              <w:left w:val="nil"/>
              <w:bottom w:val="nil"/>
              <w:right w:val="nil"/>
            </w:tcBorders>
            <w:shd w:val="clear" w:color="auto" w:fill="FFFFFF"/>
            <w:tcMar>
              <w:left w:w="30" w:type="dxa"/>
              <w:right w:w="30" w:type="dxa"/>
            </w:tcMar>
          </w:tcPr>
          <w:p w14:paraId="6AC39402" w14:textId="77777777" w:rsidR="006E6AE6" w:rsidRPr="00CC6ED8" w:rsidRDefault="006E6AE6" w:rsidP="00782438">
            <w:pPr>
              <w:adjustRightInd w:val="0"/>
              <w:spacing w:before="30" w:after="30"/>
              <w:ind w:left="144"/>
              <w:rPr>
                <w:rFonts w:eastAsiaTheme="majorEastAsia" w:cs="Arial"/>
                <w:color w:val="000000"/>
                <w:sz w:val="18"/>
                <w:szCs w:val="18"/>
              </w:rPr>
            </w:pPr>
            <w:r w:rsidRPr="00CC6ED8">
              <w:rPr>
                <w:rFonts w:eastAsiaTheme="majorEastAsia" w:cs="Arial"/>
                <w:color w:val="000000"/>
                <w:sz w:val="18"/>
                <w:szCs w:val="18"/>
              </w:rPr>
              <w:t>1960-1969</w:t>
            </w:r>
          </w:p>
        </w:tc>
        <w:tc>
          <w:tcPr>
            <w:tcW w:w="279" w:type="dxa"/>
            <w:tcBorders>
              <w:top w:val="nil"/>
              <w:left w:val="nil"/>
              <w:bottom w:val="nil"/>
              <w:right w:val="nil"/>
            </w:tcBorders>
            <w:shd w:val="clear" w:color="auto" w:fill="FFFFFF"/>
            <w:tcMar>
              <w:left w:w="30" w:type="dxa"/>
              <w:right w:w="30" w:type="dxa"/>
            </w:tcMar>
          </w:tcPr>
          <w:p w14:paraId="6C11F08F" w14:textId="77777777" w:rsidR="006E6AE6" w:rsidRPr="00CC6ED8" w:rsidRDefault="006E6AE6" w:rsidP="00782438">
            <w:pPr>
              <w:adjustRightInd w:val="0"/>
              <w:spacing w:before="30" w:after="30"/>
              <w:jc w:val="right"/>
              <w:rPr>
                <w:rFonts w:eastAsiaTheme="majorEastAsia" w:cs="Arial"/>
                <w:color w:val="FFFFFF"/>
                <w:sz w:val="18"/>
                <w:szCs w:val="18"/>
              </w:rPr>
            </w:pPr>
            <w:r w:rsidRPr="00CC6ED8">
              <w:rPr>
                <w:rFonts w:eastAsiaTheme="majorEastAsia" w:cs="Arial"/>
                <w:color w:val="FFFFFF"/>
                <w:sz w:val="18"/>
                <w:szCs w:val="18"/>
              </w:rPr>
              <w:t>.</w:t>
            </w:r>
          </w:p>
        </w:tc>
        <w:tc>
          <w:tcPr>
            <w:tcW w:w="280" w:type="dxa"/>
            <w:tcBorders>
              <w:top w:val="nil"/>
              <w:left w:val="nil"/>
              <w:bottom w:val="nil"/>
              <w:right w:val="nil"/>
            </w:tcBorders>
            <w:shd w:val="clear" w:color="auto" w:fill="FFFFFF"/>
            <w:tcMar>
              <w:left w:w="30" w:type="dxa"/>
              <w:right w:w="30" w:type="dxa"/>
            </w:tcMar>
          </w:tcPr>
          <w:p w14:paraId="07468401" w14:textId="77777777" w:rsidR="006E6AE6" w:rsidRPr="00CC6ED8" w:rsidRDefault="006E6AE6" w:rsidP="00782438">
            <w:pPr>
              <w:adjustRightInd w:val="0"/>
              <w:spacing w:before="30" w:after="30"/>
              <w:jc w:val="right"/>
              <w:rPr>
                <w:rFonts w:eastAsiaTheme="majorEastAsia" w:cs="Arial"/>
                <w:color w:val="FFFFFF"/>
                <w:sz w:val="18"/>
                <w:szCs w:val="18"/>
              </w:rPr>
            </w:pPr>
            <w:r w:rsidRPr="00CC6ED8">
              <w:rPr>
                <w:rFonts w:eastAsiaTheme="majorEastAsia" w:cs="Arial"/>
                <w:color w:val="FFFFFF"/>
                <w:sz w:val="18"/>
                <w:szCs w:val="18"/>
              </w:rPr>
              <w:t>.</w:t>
            </w:r>
          </w:p>
        </w:tc>
        <w:tc>
          <w:tcPr>
            <w:tcW w:w="645" w:type="dxa"/>
            <w:tcBorders>
              <w:top w:val="nil"/>
              <w:left w:val="nil"/>
              <w:bottom w:val="nil"/>
              <w:right w:val="nil"/>
            </w:tcBorders>
            <w:shd w:val="clear" w:color="auto" w:fill="FFFFFF"/>
            <w:tcMar>
              <w:left w:w="30" w:type="dxa"/>
              <w:right w:w="30" w:type="dxa"/>
            </w:tcMar>
          </w:tcPr>
          <w:p w14:paraId="3742DD20" w14:textId="77777777" w:rsidR="006E6AE6" w:rsidRPr="00CC6ED8" w:rsidRDefault="006E6AE6" w:rsidP="00782438">
            <w:pPr>
              <w:adjustRightInd w:val="0"/>
              <w:spacing w:before="30" w:after="30"/>
              <w:jc w:val="right"/>
              <w:rPr>
                <w:rFonts w:eastAsiaTheme="majorEastAsia" w:cs="Arial"/>
                <w:color w:val="000000"/>
                <w:sz w:val="18"/>
                <w:szCs w:val="18"/>
              </w:rPr>
            </w:pPr>
            <w:r w:rsidRPr="00CC6ED8">
              <w:rPr>
                <w:rFonts w:eastAsiaTheme="majorEastAsia" w:cs="Arial"/>
                <w:color w:val="000000"/>
                <w:sz w:val="18"/>
                <w:szCs w:val="18"/>
              </w:rPr>
              <w:t>21622</w:t>
            </w:r>
          </w:p>
        </w:tc>
        <w:tc>
          <w:tcPr>
            <w:tcW w:w="279" w:type="dxa"/>
            <w:tcBorders>
              <w:top w:val="nil"/>
              <w:left w:val="nil"/>
              <w:bottom w:val="nil"/>
              <w:right w:val="nil"/>
            </w:tcBorders>
            <w:shd w:val="clear" w:color="auto" w:fill="FFFFFF"/>
            <w:tcMar>
              <w:left w:w="30" w:type="dxa"/>
              <w:right w:w="30" w:type="dxa"/>
            </w:tcMar>
          </w:tcPr>
          <w:p w14:paraId="1B29E866" w14:textId="77777777" w:rsidR="006E6AE6" w:rsidRPr="00CC6ED8" w:rsidRDefault="006E6AE6" w:rsidP="00782438">
            <w:pPr>
              <w:adjustRightInd w:val="0"/>
              <w:spacing w:before="30" w:after="30"/>
              <w:jc w:val="right"/>
              <w:rPr>
                <w:rFonts w:eastAsiaTheme="majorEastAsia" w:cs="Arial"/>
                <w:color w:val="FFFFFF"/>
                <w:sz w:val="18"/>
                <w:szCs w:val="18"/>
              </w:rPr>
            </w:pPr>
            <w:r w:rsidRPr="00CC6ED8">
              <w:rPr>
                <w:rFonts w:eastAsiaTheme="majorEastAsia" w:cs="Arial"/>
                <w:color w:val="FFFFFF"/>
                <w:sz w:val="18"/>
                <w:szCs w:val="18"/>
              </w:rPr>
              <w:t>.</w:t>
            </w:r>
          </w:p>
        </w:tc>
        <w:tc>
          <w:tcPr>
            <w:tcW w:w="877" w:type="dxa"/>
            <w:tcBorders>
              <w:top w:val="nil"/>
              <w:left w:val="nil"/>
              <w:bottom w:val="nil"/>
              <w:right w:val="nil"/>
            </w:tcBorders>
            <w:shd w:val="clear" w:color="auto" w:fill="FFFFFF"/>
            <w:tcMar>
              <w:left w:w="30" w:type="dxa"/>
              <w:right w:w="30" w:type="dxa"/>
            </w:tcMar>
          </w:tcPr>
          <w:p w14:paraId="31C54761"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50.1</w:t>
            </w:r>
          </w:p>
        </w:tc>
        <w:tc>
          <w:tcPr>
            <w:tcW w:w="897" w:type="dxa"/>
            <w:tcBorders>
              <w:top w:val="nil"/>
              <w:left w:val="nil"/>
              <w:bottom w:val="nil"/>
              <w:right w:val="nil"/>
            </w:tcBorders>
            <w:shd w:val="clear" w:color="auto" w:fill="FFFFFF"/>
            <w:tcMar>
              <w:left w:w="30" w:type="dxa"/>
              <w:right w:w="30" w:type="dxa"/>
            </w:tcMar>
          </w:tcPr>
          <w:p w14:paraId="78502229" w14:textId="33CF774D" w:rsidR="006E6AE6" w:rsidRPr="00CC6ED8" w:rsidRDefault="0018498D" w:rsidP="00782438">
            <w:pPr>
              <w:adjustRightInd w:val="0"/>
              <w:spacing w:before="30" w:after="30"/>
              <w:jc w:val="center"/>
              <w:rPr>
                <w:rFonts w:eastAsiaTheme="majorEastAsia" w:cs="Arial"/>
                <w:color w:val="000000"/>
                <w:sz w:val="18"/>
                <w:szCs w:val="18"/>
              </w:rPr>
            </w:pPr>
            <w:r>
              <w:rPr>
                <w:rFonts w:eastAsiaTheme="majorEastAsia" w:cs="Arial"/>
                <w:color w:val="000000"/>
                <w:sz w:val="18"/>
                <w:szCs w:val="18"/>
              </w:rPr>
              <w:t>13.6</w:t>
            </w:r>
          </w:p>
        </w:tc>
        <w:tc>
          <w:tcPr>
            <w:tcW w:w="1085" w:type="dxa"/>
            <w:tcBorders>
              <w:top w:val="nil"/>
              <w:left w:val="nil"/>
              <w:bottom w:val="nil"/>
              <w:right w:val="nil"/>
            </w:tcBorders>
            <w:shd w:val="clear" w:color="auto" w:fill="FFFFFF"/>
            <w:tcMar>
              <w:left w:w="30" w:type="dxa"/>
              <w:right w:w="30" w:type="dxa"/>
            </w:tcMar>
          </w:tcPr>
          <w:p w14:paraId="353B7B80"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37.5</w:t>
            </w:r>
          </w:p>
        </w:tc>
        <w:tc>
          <w:tcPr>
            <w:tcW w:w="1274" w:type="dxa"/>
            <w:tcBorders>
              <w:top w:val="nil"/>
              <w:left w:val="nil"/>
              <w:bottom w:val="nil"/>
              <w:right w:val="nil"/>
            </w:tcBorders>
            <w:shd w:val="clear" w:color="auto" w:fill="FFFFFF"/>
            <w:tcMar>
              <w:left w:w="30" w:type="dxa"/>
              <w:right w:w="30" w:type="dxa"/>
            </w:tcMar>
          </w:tcPr>
          <w:p w14:paraId="45FDBA09"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89.6</w:t>
            </w:r>
          </w:p>
        </w:tc>
        <w:tc>
          <w:tcPr>
            <w:tcW w:w="1127" w:type="dxa"/>
            <w:tcBorders>
              <w:top w:val="nil"/>
              <w:left w:val="nil"/>
              <w:bottom w:val="nil"/>
              <w:right w:val="nil"/>
            </w:tcBorders>
            <w:shd w:val="clear" w:color="auto" w:fill="FFFFFF"/>
            <w:tcMar>
              <w:left w:w="30" w:type="dxa"/>
              <w:right w:w="30" w:type="dxa"/>
            </w:tcMar>
          </w:tcPr>
          <w:p w14:paraId="31D6D19F"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21.7</w:t>
            </w:r>
          </w:p>
        </w:tc>
        <w:tc>
          <w:tcPr>
            <w:tcW w:w="279" w:type="dxa"/>
            <w:tcBorders>
              <w:top w:val="nil"/>
              <w:left w:val="nil"/>
              <w:bottom w:val="nil"/>
              <w:right w:val="nil"/>
            </w:tcBorders>
            <w:shd w:val="clear" w:color="auto" w:fill="FFFFFF"/>
            <w:tcMar>
              <w:left w:w="30" w:type="dxa"/>
              <w:right w:w="30" w:type="dxa"/>
            </w:tcMar>
          </w:tcPr>
          <w:p w14:paraId="19349F40" w14:textId="77777777" w:rsidR="006E6AE6" w:rsidRPr="00CC6ED8" w:rsidRDefault="006E6AE6" w:rsidP="00782438">
            <w:pPr>
              <w:adjustRightInd w:val="0"/>
              <w:spacing w:before="30" w:after="30"/>
              <w:jc w:val="right"/>
              <w:rPr>
                <w:rFonts w:eastAsiaTheme="majorEastAsia" w:cs="Arial"/>
                <w:color w:val="FFFFFF"/>
                <w:sz w:val="18"/>
                <w:szCs w:val="18"/>
              </w:rPr>
            </w:pPr>
            <w:r w:rsidRPr="00CC6ED8">
              <w:rPr>
                <w:rFonts w:eastAsiaTheme="majorEastAsia" w:cs="Arial"/>
                <w:color w:val="FFFFFF"/>
                <w:sz w:val="18"/>
                <w:szCs w:val="18"/>
              </w:rPr>
              <w:t>.</w:t>
            </w:r>
          </w:p>
        </w:tc>
        <w:tc>
          <w:tcPr>
            <w:tcW w:w="534" w:type="dxa"/>
            <w:tcBorders>
              <w:top w:val="nil"/>
              <w:left w:val="nil"/>
              <w:bottom w:val="nil"/>
              <w:right w:val="nil"/>
            </w:tcBorders>
            <w:shd w:val="clear" w:color="auto" w:fill="FFFFFF"/>
            <w:tcMar>
              <w:left w:w="30" w:type="dxa"/>
              <w:right w:w="30" w:type="dxa"/>
            </w:tcMar>
          </w:tcPr>
          <w:p w14:paraId="12CE0F9A" w14:textId="77777777" w:rsidR="006E6AE6" w:rsidRPr="00CC6ED8" w:rsidRDefault="006E6AE6" w:rsidP="00782438">
            <w:pPr>
              <w:adjustRightInd w:val="0"/>
              <w:spacing w:before="30" w:after="30"/>
              <w:jc w:val="right"/>
              <w:rPr>
                <w:rFonts w:eastAsiaTheme="majorEastAsia" w:cs="Arial"/>
                <w:color w:val="000000"/>
                <w:sz w:val="18"/>
                <w:szCs w:val="18"/>
              </w:rPr>
            </w:pPr>
            <w:r w:rsidRPr="00CC6ED8">
              <w:rPr>
                <w:rFonts w:eastAsiaTheme="majorEastAsia" w:cs="Arial"/>
                <w:color w:val="000000"/>
                <w:sz w:val="18"/>
                <w:szCs w:val="18"/>
              </w:rPr>
              <w:t>845</w:t>
            </w:r>
          </w:p>
        </w:tc>
        <w:tc>
          <w:tcPr>
            <w:tcW w:w="279" w:type="dxa"/>
            <w:tcBorders>
              <w:top w:val="nil"/>
              <w:left w:val="nil"/>
              <w:bottom w:val="nil"/>
              <w:right w:val="nil"/>
            </w:tcBorders>
            <w:shd w:val="clear" w:color="auto" w:fill="FFFFFF"/>
            <w:tcMar>
              <w:left w:w="30" w:type="dxa"/>
              <w:right w:w="30" w:type="dxa"/>
            </w:tcMar>
          </w:tcPr>
          <w:p w14:paraId="06394703" w14:textId="77777777" w:rsidR="006E6AE6" w:rsidRPr="00CC6ED8" w:rsidRDefault="006E6AE6" w:rsidP="00782438">
            <w:pPr>
              <w:adjustRightInd w:val="0"/>
              <w:spacing w:before="30" w:after="30"/>
              <w:jc w:val="right"/>
              <w:rPr>
                <w:rFonts w:eastAsiaTheme="majorEastAsia" w:cs="Arial"/>
                <w:color w:val="FFFFFF"/>
                <w:sz w:val="18"/>
                <w:szCs w:val="18"/>
              </w:rPr>
            </w:pPr>
            <w:r w:rsidRPr="00CC6ED8">
              <w:rPr>
                <w:rFonts w:eastAsiaTheme="majorEastAsia" w:cs="Arial"/>
                <w:color w:val="FFFFFF"/>
                <w:sz w:val="18"/>
                <w:szCs w:val="18"/>
              </w:rPr>
              <w:t>.</w:t>
            </w:r>
          </w:p>
        </w:tc>
        <w:tc>
          <w:tcPr>
            <w:tcW w:w="877" w:type="dxa"/>
            <w:tcBorders>
              <w:top w:val="nil"/>
              <w:left w:val="nil"/>
              <w:bottom w:val="nil"/>
              <w:right w:val="nil"/>
            </w:tcBorders>
            <w:shd w:val="clear" w:color="auto" w:fill="FFFFFF"/>
            <w:tcMar>
              <w:left w:w="30" w:type="dxa"/>
              <w:right w:w="30" w:type="dxa"/>
            </w:tcMar>
          </w:tcPr>
          <w:p w14:paraId="5E65FD2E"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59.3</w:t>
            </w:r>
          </w:p>
        </w:tc>
        <w:tc>
          <w:tcPr>
            <w:tcW w:w="897" w:type="dxa"/>
            <w:tcBorders>
              <w:top w:val="nil"/>
              <w:left w:val="nil"/>
              <w:bottom w:val="nil"/>
              <w:right w:val="nil"/>
            </w:tcBorders>
            <w:shd w:val="clear" w:color="auto" w:fill="FFFFFF"/>
            <w:tcMar>
              <w:left w:w="30" w:type="dxa"/>
              <w:right w:w="30" w:type="dxa"/>
            </w:tcMar>
          </w:tcPr>
          <w:p w14:paraId="09AEA54E" w14:textId="7A751EB5" w:rsidR="006E6AE6" w:rsidRPr="00CC6ED8" w:rsidRDefault="0018498D" w:rsidP="00782438">
            <w:pPr>
              <w:adjustRightInd w:val="0"/>
              <w:spacing w:before="30" w:after="30"/>
              <w:jc w:val="center"/>
              <w:rPr>
                <w:rFonts w:eastAsiaTheme="majorEastAsia" w:cs="Arial"/>
                <w:color w:val="000000"/>
                <w:sz w:val="18"/>
                <w:szCs w:val="18"/>
              </w:rPr>
            </w:pPr>
            <w:r>
              <w:rPr>
                <w:rFonts w:eastAsiaTheme="majorEastAsia" w:cs="Arial"/>
                <w:color w:val="000000"/>
                <w:sz w:val="18"/>
                <w:szCs w:val="18"/>
              </w:rPr>
              <w:t>16.9</w:t>
            </w:r>
          </w:p>
        </w:tc>
        <w:tc>
          <w:tcPr>
            <w:tcW w:w="1085" w:type="dxa"/>
            <w:tcBorders>
              <w:top w:val="nil"/>
              <w:left w:val="nil"/>
              <w:bottom w:val="nil"/>
              <w:right w:val="nil"/>
            </w:tcBorders>
            <w:shd w:val="clear" w:color="auto" w:fill="FFFFFF"/>
            <w:tcMar>
              <w:left w:w="30" w:type="dxa"/>
              <w:right w:w="30" w:type="dxa"/>
            </w:tcMar>
          </w:tcPr>
          <w:p w14:paraId="0C0861C7"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44.1</w:t>
            </w:r>
          </w:p>
        </w:tc>
        <w:tc>
          <w:tcPr>
            <w:tcW w:w="1274" w:type="dxa"/>
            <w:tcBorders>
              <w:top w:val="nil"/>
              <w:left w:val="nil"/>
              <w:bottom w:val="nil"/>
              <w:right w:val="nil"/>
            </w:tcBorders>
            <w:shd w:val="clear" w:color="auto" w:fill="FFFFFF"/>
            <w:tcMar>
              <w:left w:w="30" w:type="dxa"/>
              <w:right w:w="30" w:type="dxa"/>
            </w:tcMar>
          </w:tcPr>
          <w:p w14:paraId="389BCADD"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82.3</w:t>
            </w:r>
          </w:p>
        </w:tc>
        <w:tc>
          <w:tcPr>
            <w:tcW w:w="1127" w:type="dxa"/>
            <w:tcBorders>
              <w:top w:val="nil"/>
              <w:left w:val="nil"/>
              <w:bottom w:val="nil"/>
              <w:right w:val="nil"/>
            </w:tcBorders>
            <w:shd w:val="clear" w:color="auto" w:fill="FFFFFF"/>
            <w:tcMar>
              <w:left w:w="30" w:type="dxa"/>
              <w:right w:w="30" w:type="dxa"/>
            </w:tcMar>
          </w:tcPr>
          <w:p w14:paraId="4BC24345"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23.7</w:t>
            </w:r>
          </w:p>
        </w:tc>
      </w:tr>
      <w:tr w:rsidR="006E6AE6" w:rsidRPr="00CC6ED8" w14:paraId="5773316C" w14:textId="77777777" w:rsidTr="00782438">
        <w:trPr>
          <w:cantSplit/>
          <w:trHeight w:val="223"/>
        </w:trPr>
        <w:tc>
          <w:tcPr>
            <w:tcW w:w="1767" w:type="dxa"/>
            <w:tcBorders>
              <w:top w:val="nil"/>
              <w:left w:val="nil"/>
              <w:bottom w:val="nil"/>
              <w:right w:val="nil"/>
            </w:tcBorders>
            <w:shd w:val="clear" w:color="auto" w:fill="FFFFFF"/>
            <w:tcMar>
              <w:left w:w="30" w:type="dxa"/>
              <w:right w:w="30" w:type="dxa"/>
            </w:tcMar>
          </w:tcPr>
          <w:p w14:paraId="49F2C759" w14:textId="77777777" w:rsidR="006E6AE6" w:rsidRPr="00CC6ED8" w:rsidRDefault="006E6AE6" w:rsidP="00782438">
            <w:pPr>
              <w:adjustRightInd w:val="0"/>
              <w:spacing w:before="30" w:after="30"/>
              <w:ind w:left="144"/>
              <w:rPr>
                <w:rFonts w:eastAsiaTheme="majorEastAsia" w:cs="Arial"/>
                <w:color w:val="000000"/>
                <w:sz w:val="18"/>
                <w:szCs w:val="18"/>
              </w:rPr>
            </w:pPr>
            <w:r w:rsidRPr="00BE34C6">
              <w:rPr>
                <w:rFonts w:cs="Arial"/>
                <w:color w:val="000000"/>
                <w:sz w:val="18"/>
                <w:szCs w:val="18"/>
              </w:rPr>
              <w:t>≥1970</w:t>
            </w:r>
          </w:p>
        </w:tc>
        <w:tc>
          <w:tcPr>
            <w:tcW w:w="279" w:type="dxa"/>
            <w:tcBorders>
              <w:top w:val="nil"/>
              <w:left w:val="nil"/>
              <w:bottom w:val="nil"/>
              <w:right w:val="nil"/>
            </w:tcBorders>
            <w:shd w:val="clear" w:color="auto" w:fill="FFFFFF"/>
            <w:tcMar>
              <w:left w:w="30" w:type="dxa"/>
              <w:right w:w="30" w:type="dxa"/>
            </w:tcMar>
          </w:tcPr>
          <w:p w14:paraId="01D67063" w14:textId="77777777" w:rsidR="006E6AE6" w:rsidRPr="00CC6ED8" w:rsidRDefault="006E6AE6" w:rsidP="00782438">
            <w:pPr>
              <w:adjustRightInd w:val="0"/>
              <w:spacing w:before="30" w:after="30"/>
              <w:jc w:val="right"/>
              <w:rPr>
                <w:rFonts w:eastAsiaTheme="majorEastAsia" w:cs="Arial"/>
                <w:color w:val="FFFFFF"/>
                <w:sz w:val="18"/>
                <w:szCs w:val="18"/>
              </w:rPr>
            </w:pPr>
            <w:r w:rsidRPr="00CC6ED8">
              <w:rPr>
                <w:rFonts w:eastAsiaTheme="majorEastAsia" w:cs="Arial"/>
                <w:color w:val="FFFFFF"/>
                <w:sz w:val="18"/>
                <w:szCs w:val="18"/>
              </w:rPr>
              <w:t>.</w:t>
            </w:r>
          </w:p>
        </w:tc>
        <w:tc>
          <w:tcPr>
            <w:tcW w:w="280" w:type="dxa"/>
            <w:tcBorders>
              <w:top w:val="nil"/>
              <w:left w:val="nil"/>
              <w:bottom w:val="nil"/>
              <w:right w:val="nil"/>
            </w:tcBorders>
            <w:shd w:val="clear" w:color="auto" w:fill="FFFFFF"/>
            <w:tcMar>
              <w:left w:w="30" w:type="dxa"/>
              <w:right w:w="30" w:type="dxa"/>
            </w:tcMar>
          </w:tcPr>
          <w:p w14:paraId="1AA22B48" w14:textId="77777777" w:rsidR="006E6AE6" w:rsidRPr="00CC6ED8" w:rsidRDefault="006E6AE6" w:rsidP="00782438">
            <w:pPr>
              <w:adjustRightInd w:val="0"/>
              <w:spacing w:before="30" w:after="30"/>
              <w:jc w:val="right"/>
              <w:rPr>
                <w:rFonts w:eastAsiaTheme="majorEastAsia" w:cs="Arial"/>
                <w:color w:val="FFFFFF"/>
                <w:sz w:val="18"/>
                <w:szCs w:val="18"/>
              </w:rPr>
            </w:pPr>
            <w:r w:rsidRPr="00CC6ED8">
              <w:rPr>
                <w:rFonts w:eastAsiaTheme="majorEastAsia" w:cs="Arial"/>
                <w:color w:val="FFFFFF"/>
                <w:sz w:val="18"/>
                <w:szCs w:val="18"/>
              </w:rPr>
              <w:t>.</w:t>
            </w:r>
          </w:p>
        </w:tc>
        <w:tc>
          <w:tcPr>
            <w:tcW w:w="645" w:type="dxa"/>
            <w:tcBorders>
              <w:top w:val="nil"/>
              <w:left w:val="nil"/>
              <w:bottom w:val="nil"/>
              <w:right w:val="nil"/>
            </w:tcBorders>
            <w:shd w:val="clear" w:color="auto" w:fill="FFFFFF"/>
            <w:tcMar>
              <w:left w:w="30" w:type="dxa"/>
              <w:right w:w="30" w:type="dxa"/>
            </w:tcMar>
          </w:tcPr>
          <w:p w14:paraId="5A632E2B" w14:textId="77777777" w:rsidR="006E6AE6" w:rsidRPr="00CC6ED8" w:rsidRDefault="006E6AE6" w:rsidP="00782438">
            <w:pPr>
              <w:adjustRightInd w:val="0"/>
              <w:spacing w:before="30" w:after="30"/>
              <w:jc w:val="right"/>
              <w:rPr>
                <w:rFonts w:eastAsiaTheme="majorEastAsia" w:cs="Arial"/>
                <w:color w:val="000000"/>
                <w:sz w:val="18"/>
                <w:szCs w:val="18"/>
              </w:rPr>
            </w:pPr>
            <w:r w:rsidRPr="00CC6ED8">
              <w:rPr>
                <w:rFonts w:eastAsiaTheme="majorEastAsia" w:cs="Arial"/>
                <w:color w:val="000000"/>
                <w:sz w:val="18"/>
                <w:szCs w:val="18"/>
              </w:rPr>
              <w:t>3139</w:t>
            </w:r>
          </w:p>
        </w:tc>
        <w:tc>
          <w:tcPr>
            <w:tcW w:w="279" w:type="dxa"/>
            <w:tcBorders>
              <w:top w:val="nil"/>
              <w:left w:val="nil"/>
              <w:bottom w:val="nil"/>
              <w:right w:val="nil"/>
            </w:tcBorders>
            <w:shd w:val="clear" w:color="auto" w:fill="FFFFFF"/>
            <w:tcMar>
              <w:left w:w="30" w:type="dxa"/>
              <w:right w:w="30" w:type="dxa"/>
            </w:tcMar>
          </w:tcPr>
          <w:p w14:paraId="29EEFD44" w14:textId="77777777" w:rsidR="006E6AE6" w:rsidRPr="00CC6ED8" w:rsidRDefault="006E6AE6" w:rsidP="00782438">
            <w:pPr>
              <w:adjustRightInd w:val="0"/>
              <w:spacing w:before="30" w:after="30"/>
              <w:jc w:val="right"/>
              <w:rPr>
                <w:rFonts w:eastAsiaTheme="majorEastAsia" w:cs="Arial"/>
                <w:color w:val="FFFFFF"/>
                <w:sz w:val="18"/>
                <w:szCs w:val="18"/>
              </w:rPr>
            </w:pPr>
            <w:r w:rsidRPr="00CC6ED8">
              <w:rPr>
                <w:rFonts w:eastAsiaTheme="majorEastAsia" w:cs="Arial"/>
                <w:color w:val="FFFFFF"/>
                <w:sz w:val="18"/>
                <w:szCs w:val="18"/>
              </w:rPr>
              <w:t>.</w:t>
            </w:r>
          </w:p>
        </w:tc>
        <w:tc>
          <w:tcPr>
            <w:tcW w:w="877" w:type="dxa"/>
            <w:tcBorders>
              <w:top w:val="nil"/>
              <w:left w:val="nil"/>
              <w:bottom w:val="nil"/>
              <w:right w:val="nil"/>
            </w:tcBorders>
            <w:shd w:val="clear" w:color="auto" w:fill="FFFFFF"/>
            <w:tcMar>
              <w:left w:w="30" w:type="dxa"/>
              <w:right w:w="30" w:type="dxa"/>
            </w:tcMar>
          </w:tcPr>
          <w:p w14:paraId="5076E4C8"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36.3</w:t>
            </w:r>
          </w:p>
        </w:tc>
        <w:tc>
          <w:tcPr>
            <w:tcW w:w="897" w:type="dxa"/>
            <w:tcBorders>
              <w:top w:val="nil"/>
              <w:left w:val="nil"/>
              <w:bottom w:val="nil"/>
              <w:right w:val="nil"/>
            </w:tcBorders>
            <w:shd w:val="clear" w:color="auto" w:fill="FFFFFF"/>
            <w:tcMar>
              <w:left w:w="30" w:type="dxa"/>
              <w:right w:w="30" w:type="dxa"/>
            </w:tcMar>
          </w:tcPr>
          <w:p w14:paraId="7C33A6A4" w14:textId="4AB45BDB" w:rsidR="006E6AE6" w:rsidRPr="00CC6ED8" w:rsidRDefault="0018498D" w:rsidP="00782438">
            <w:pPr>
              <w:adjustRightInd w:val="0"/>
              <w:spacing w:before="30" w:after="30"/>
              <w:jc w:val="center"/>
              <w:rPr>
                <w:rFonts w:eastAsiaTheme="majorEastAsia" w:cs="Arial"/>
                <w:color w:val="000000"/>
                <w:sz w:val="18"/>
                <w:szCs w:val="18"/>
              </w:rPr>
            </w:pPr>
            <w:r>
              <w:rPr>
                <w:rFonts w:eastAsiaTheme="majorEastAsia" w:cs="Arial"/>
                <w:color w:val="000000"/>
                <w:sz w:val="18"/>
                <w:szCs w:val="18"/>
              </w:rPr>
              <w:t>14.8</w:t>
            </w:r>
          </w:p>
        </w:tc>
        <w:tc>
          <w:tcPr>
            <w:tcW w:w="1085" w:type="dxa"/>
            <w:tcBorders>
              <w:top w:val="nil"/>
              <w:left w:val="nil"/>
              <w:bottom w:val="nil"/>
              <w:right w:val="nil"/>
            </w:tcBorders>
            <w:shd w:val="clear" w:color="auto" w:fill="FFFFFF"/>
            <w:tcMar>
              <w:left w:w="30" w:type="dxa"/>
              <w:right w:w="30" w:type="dxa"/>
            </w:tcMar>
          </w:tcPr>
          <w:p w14:paraId="648CE78C"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40.8</w:t>
            </w:r>
          </w:p>
        </w:tc>
        <w:tc>
          <w:tcPr>
            <w:tcW w:w="1274" w:type="dxa"/>
            <w:tcBorders>
              <w:top w:val="nil"/>
              <w:left w:val="nil"/>
              <w:bottom w:val="nil"/>
              <w:right w:val="nil"/>
            </w:tcBorders>
            <w:shd w:val="clear" w:color="auto" w:fill="FFFFFF"/>
            <w:tcMar>
              <w:left w:w="30" w:type="dxa"/>
              <w:right w:w="30" w:type="dxa"/>
            </w:tcMar>
          </w:tcPr>
          <w:p w14:paraId="0C9BDD60"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93.4</w:t>
            </w:r>
          </w:p>
        </w:tc>
        <w:tc>
          <w:tcPr>
            <w:tcW w:w="1127" w:type="dxa"/>
            <w:tcBorders>
              <w:top w:val="nil"/>
              <w:left w:val="nil"/>
              <w:bottom w:val="nil"/>
              <w:right w:val="nil"/>
            </w:tcBorders>
            <w:shd w:val="clear" w:color="auto" w:fill="FFFFFF"/>
            <w:tcMar>
              <w:left w:w="30" w:type="dxa"/>
              <w:right w:w="30" w:type="dxa"/>
            </w:tcMar>
          </w:tcPr>
          <w:p w14:paraId="5288547C"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17.5</w:t>
            </w:r>
          </w:p>
        </w:tc>
        <w:tc>
          <w:tcPr>
            <w:tcW w:w="279" w:type="dxa"/>
            <w:tcBorders>
              <w:top w:val="nil"/>
              <w:left w:val="nil"/>
              <w:bottom w:val="nil"/>
              <w:right w:val="nil"/>
            </w:tcBorders>
            <w:shd w:val="clear" w:color="auto" w:fill="FFFFFF"/>
            <w:tcMar>
              <w:left w:w="30" w:type="dxa"/>
              <w:right w:w="30" w:type="dxa"/>
            </w:tcMar>
          </w:tcPr>
          <w:p w14:paraId="531E041E" w14:textId="77777777" w:rsidR="006E6AE6" w:rsidRPr="00CC6ED8" w:rsidRDefault="006E6AE6" w:rsidP="00782438">
            <w:pPr>
              <w:adjustRightInd w:val="0"/>
              <w:spacing w:before="30" w:after="30"/>
              <w:jc w:val="right"/>
              <w:rPr>
                <w:rFonts w:eastAsiaTheme="majorEastAsia" w:cs="Arial"/>
                <w:color w:val="FFFFFF"/>
                <w:sz w:val="18"/>
                <w:szCs w:val="18"/>
              </w:rPr>
            </w:pPr>
            <w:r w:rsidRPr="00CC6ED8">
              <w:rPr>
                <w:rFonts w:eastAsiaTheme="majorEastAsia" w:cs="Arial"/>
                <w:color w:val="FFFFFF"/>
                <w:sz w:val="18"/>
                <w:szCs w:val="18"/>
              </w:rPr>
              <w:t>.</w:t>
            </w:r>
          </w:p>
        </w:tc>
        <w:tc>
          <w:tcPr>
            <w:tcW w:w="534" w:type="dxa"/>
            <w:tcBorders>
              <w:top w:val="nil"/>
              <w:left w:val="nil"/>
              <w:bottom w:val="nil"/>
              <w:right w:val="nil"/>
            </w:tcBorders>
            <w:shd w:val="clear" w:color="auto" w:fill="FFFFFF"/>
            <w:tcMar>
              <w:left w:w="30" w:type="dxa"/>
              <w:right w:w="30" w:type="dxa"/>
            </w:tcMar>
          </w:tcPr>
          <w:p w14:paraId="4190E264" w14:textId="77777777" w:rsidR="006E6AE6" w:rsidRPr="00CC6ED8" w:rsidRDefault="006E6AE6" w:rsidP="00782438">
            <w:pPr>
              <w:adjustRightInd w:val="0"/>
              <w:spacing w:before="30" w:after="30"/>
              <w:jc w:val="right"/>
              <w:rPr>
                <w:rFonts w:eastAsiaTheme="majorEastAsia" w:cs="Arial"/>
                <w:color w:val="000000"/>
                <w:sz w:val="18"/>
                <w:szCs w:val="18"/>
              </w:rPr>
            </w:pPr>
            <w:r w:rsidRPr="00CC6ED8">
              <w:rPr>
                <w:rFonts w:eastAsiaTheme="majorEastAsia" w:cs="Arial"/>
                <w:color w:val="000000"/>
                <w:sz w:val="18"/>
                <w:szCs w:val="18"/>
              </w:rPr>
              <w:t>119</w:t>
            </w:r>
          </w:p>
        </w:tc>
        <w:tc>
          <w:tcPr>
            <w:tcW w:w="279" w:type="dxa"/>
            <w:tcBorders>
              <w:top w:val="nil"/>
              <w:left w:val="nil"/>
              <w:bottom w:val="nil"/>
              <w:right w:val="nil"/>
            </w:tcBorders>
            <w:shd w:val="clear" w:color="auto" w:fill="FFFFFF"/>
            <w:tcMar>
              <w:left w:w="30" w:type="dxa"/>
              <w:right w:w="30" w:type="dxa"/>
            </w:tcMar>
          </w:tcPr>
          <w:p w14:paraId="6E49FAF4" w14:textId="77777777" w:rsidR="006E6AE6" w:rsidRPr="00CC6ED8" w:rsidRDefault="006E6AE6" w:rsidP="00782438">
            <w:pPr>
              <w:adjustRightInd w:val="0"/>
              <w:spacing w:before="30" w:after="30"/>
              <w:jc w:val="right"/>
              <w:rPr>
                <w:rFonts w:eastAsiaTheme="majorEastAsia" w:cs="Arial"/>
                <w:color w:val="FFFFFF"/>
                <w:sz w:val="18"/>
                <w:szCs w:val="18"/>
              </w:rPr>
            </w:pPr>
            <w:r w:rsidRPr="00CC6ED8">
              <w:rPr>
                <w:rFonts w:eastAsiaTheme="majorEastAsia" w:cs="Arial"/>
                <w:color w:val="FFFFFF"/>
                <w:sz w:val="18"/>
                <w:szCs w:val="18"/>
              </w:rPr>
              <w:t>.</w:t>
            </w:r>
          </w:p>
        </w:tc>
        <w:tc>
          <w:tcPr>
            <w:tcW w:w="877" w:type="dxa"/>
            <w:tcBorders>
              <w:top w:val="nil"/>
              <w:left w:val="nil"/>
              <w:bottom w:val="nil"/>
              <w:right w:val="nil"/>
            </w:tcBorders>
            <w:shd w:val="clear" w:color="auto" w:fill="FFFFFF"/>
            <w:tcMar>
              <w:left w:w="30" w:type="dxa"/>
              <w:right w:w="30" w:type="dxa"/>
            </w:tcMar>
          </w:tcPr>
          <w:p w14:paraId="272D60AC"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45.0</w:t>
            </w:r>
          </w:p>
        </w:tc>
        <w:tc>
          <w:tcPr>
            <w:tcW w:w="897" w:type="dxa"/>
            <w:tcBorders>
              <w:top w:val="nil"/>
              <w:left w:val="nil"/>
              <w:bottom w:val="nil"/>
              <w:right w:val="nil"/>
            </w:tcBorders>
            <w:shd w:val="clear" w:color="auto" w:fill="FFFFFF"/>
            <w:tcMar>
              <w:left w:w="30" w:type="dxa"/>
              <w:right w:w="30" w:type="dxa"/>
            </w:tcMar>
          </w:tcPr>
          <w:p w14:paraId="12E26E0B" w14:textId="7E165B56" w:rsidR="006E6AE6" w:rsidRPr="00CC6ED8" w:rsidRDefault="0018498D" w:rsidP="00782438">
            <w:pPr>
              <w:adjustRightInd w:val="0"/>
              <w:spacing w:before="30" w:after="30"/>
              <w:jc w:val="center"/>
              <w:rPr>
                <w:rFonts w:eastAsiaTheme="majorEastAsia" w:cs="Arial"/>
                <w:color w:val="000000"/>
                <w:sz w:val="18"/>
                <w:szCs w:val="18"/>
              </w:rPr>
            </w:pPr>
            <w:r>
              <w:rPr>
                <w:rFonts w:eastAsiaTheme="majorEastAsia" w:cs="Arial"/>
                <w:color w:val="000000"/>
                <w:sz w:val="18"/>
                <w:szCs w:val="18"/>
              </w:rPr>
              <w:t>18.8</w:t>
            </w:r>
          </w:p>
        </w:tc>
        <w:tc>
          <w:tcPr>
            <w:tcW w:w="1085" w:type="dxa"/>
            <w:tcBorders>
              <w:top w:val="nil"/>
              <w:left w:val="nil"/>
              <w:bottom w:val="nil"/>
              <w:right w:val="nil"/>
            </w:tcBorders>
            <w:shd w:val="clear" w:color="auto" w:fill="FFFFFF"/>
            <w:tcMar>
              <w:left w:w="30" w:type="dxa"/>
              <w:right w:w="30" w:type="dxa"/>
            </w:tcMar>
          </w:tcPr>
          <w:p w14:paraId="13A46162"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47.3</w:t>
            </w:r>
          </w:p>
        </w:tc>
        <w:tc>
          <w:tcPr>
            <w:tcW w:w="1274" w:type="dxa"/>
            <w:tcBorders>
              <w:top w:val="nil"/>
              <w:left w:val="nil"/>
              <w:bottom w:val="nil"/>
              <w:right w:val="nil"/>
            </w:tcBorders>
            <w:shd w:val="clear" w:color="auto" w:fill="FFFFFF"/>
            <w:tcMar>
              <w:left w:w="30" w:type="dxa"/>
              <w:right w:w="30" w:type="dxa"/>
            </w:tcMar>
          </w:tcPr>
          <w:p w14:paraId="2438A7B9"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88.5</w:t>
            </w:r>
          </w:p>
        </w:tc>
        <w:tc>
          <w:tcPr>
            <w:tcW w:w="1127" w:type="dxa"/>
            <w:tcBorders>
              <w:top w:val="nil"/>
              <w:left w:val="nil"/>
              <w:bottom w:val="nil"/>
              <w:right w:val="nil"/>
            </w:tcBorders>
            <w:shd w:val="clear" w:color="auto" w:fill="FFFFFF"/>
            <w:tcMar>
              <w:left w:w="30" w:type="dxa"/>
              <w:right w:w="30" w:type="dxa"/>
            </w:tcMar>
          </w:tcPr>
          <w:p w14:paraId="2C8723BF"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22.0</w:t>
            </w:r>
          </w:p>
        </w:tc>
      </w:tr>
      <w:tr w:rsidR="006E6AE6" w:rsidRPr="00CC6ED8" w14:paraId="0B8CDAAB" w14:textId="77777777" w:rsidTr="00782438">
        <w:trPr>
          <w:cantSplit/>
          <w:trHeight w:val="223"/>
        </w:trPr>
        <w:tc>
          <w:tcPr>
            <w:tcW w:w="14862" w:type="dxa"/>
            <w:gridSpan w:val="18"/>
            <w:tcBorders>
              <w:top w:val="nil"/>
              <w:left w:val="nil"/>
              <w:bottom w:val="nil"/>
              <w:right w:val="nil"/>
            </w:tcBorders>
            <w:shd w:val="clear" w:color="auto" w:fill="FFFFFF"/>
            <w:tcMar>
              <w:left w:w="30" w:type="dxa"/>
              <w:right w:w="30" w:type="dxa"/>
            </w:tcMar>
          </w:tcPr>
          <w:p w14:paraId="793BF0AB" w14:textId="77777777" w:rsidR="006E6AE6" w:rsidRPr="00CC6ED8" w:rsidRDefault="006E6AE6" w:rsidP="00782438">
            <w:pPr>
              <w:adjustRightInd w:val="0"/>
              <w:spacing w:before="30" w:after="30"/>
              <w:rPr>
                <w:rFonts w:eastAsiaTheme="majorEastAsia" w:cs="Arial"/>
                <w:color w:val="000000"/>
                <w:sz w:val="18"/>
                <w:szCs w:val="18"/>
              </w:rPr>
            </w:pPr>
            <w:r w:rsidRPr="00CC6ED8">
              <w:rPr>
                <w:rFonts w:eastAsiaTheme="majorEastAsia" w:cs="Arial"/>
                <w:color w:val="000000"/>
                <w:sz w:val="18"/>
                <w:szCs w:val="18"/>
              </w:rPr>
              <w:t>Area</w:t>
            </w:r>
          </w:p>
        </w:tc>
      </w:tr>
      <w:tr w:rsidR="006E6AE6" w:rsidRPr="00CC6ED8" w14:paraId="5555DB18" w14:textId="77777777" w:rsidTr="00782438">
        <w:trPr>
          <w:cantSplit/>
          <w:trHeight w:val="392"/>
        </w:trPr>
        <w:tc>
          <w:tcPr>
            <w:tcW w:w="1767" w:type="dxa"/>
            <w:tcBorders>
              <w:top w:val="nil"/>
              <w:left w:val="nil"/>
              <w:bottom w:val="nil"/>
              <w:right w:val="nil"/>
            </w:tcBorders>
            <w:shd w:val="clear" w:color="auto" w:fill="FFFFFF"/>
            <w:tcMar>
              <w:left w:w="30" w:type="dxa"/>
              <w:right w:w="30" w:type="dxa"/>
            </w:tcMar>
          </w:tcPr>
          <w:p w14:paraId="35AD800E" w14:textId="77777777" w:rsidR="006E6AE6" w:rsidRPr="00CC6ED8" w:rsidRDefault="006E6AE6" w:rsidP="00782438">
            <w:pPr>
              <w:adjustRightInd w:val="0"/>
              <w:spacing w:before="30" w:after="30"/>
              <w:ind w:left="144"/>
              <w:rPr>
                <w:rFonts w:eastAsiaTheme="majorEastAsia" w:cs="Arial"/>
                <w:color w:val="000000"/>
                <w:sz w:val="18"/>
                <w:szCs w:val="18"/>
              </w:rPr>
            </w:pPr>
            <w:r w:rsidRPr="00CC6ED8">
              <w:rPr>
                <w:rFonts w:eastAsiaTheme="majorEastAsia" w:cs="Arial"/>
                <w:color w:val="000000"/>
                <w:sz w:val="18"/>
                <w:szCs w:val="18"/>
              </w:rPr>
              <w:t>Rural</w:t>
            </w:r>
          </w:p>
        </w:tc>
        <w:tc>
          <w:tcPr>
            <w:tcW w:w="279" w:type="dxa"/>
            <w:tcBorders>
              <w:top w:val="nil"/>
              <w:left w:val="nil"/>
              <w:bottom w:val="nil"/>
              <w:right w:val="nil"/>
            </w:tcBorders>
            <w:shd w:val="clear" w:color="auto" w:fill="FFFFFF"/>
            <w:tcMar>
              <w:left w:w="30" w:type="dxa"/>
              <w:right w:w="30" w:type="dxa"/>
            </w:tcMar>
          </w:tcPr>
          <w:p w14:paraId="5C1659D3" w14:textId="77777777" w:rsidR="006E6AE6" w:rsidRPr="00CC6ED8" w:rsidRDefault="006E6AE6" w:rsidP="00782438">
            <w:pPr>
              <w:adjustRightInd w:val="0"/>
              <w:spacing w:before="30" w:after="30"/>
              <w:jc w:val="right"/>
              <w:rPr>
                <w:rFonts w:eastAsiaTheme="majorEastAsia" w:cs="Arial"/>
                <w:color w:val="FFFFFF"/>
                <w:sz w:val="18"/>
                <w:szCs w:val="18"/>
              </w:rPr>
            </w:pPr>
            <w:r w:rsidRPr="00CC6ED8">
              <w:rPr>
                <w:rFonts w:eastAsiaTheme="majorEastAsia" w:cs="Arial"/>
                <w:color w:val="FFFFFF"/>
                <w:sz w:val="18"/>
                <w:szCs w:val="18"/>
              </w:rPr>
              <w:t>.</w:t>
            </w:r>
          </w:p>
        </w:tc>
        <w:tc>
          <w:tcPr>
            <w:tcW w:w="280" w:type="dxa"/>
            <w:tcBorders>
              <w:top w:val="nil"/>
              <w:left w:val="nil"/>
              <w:bottom w:val="nil"/>
              <w:right w:val="nil"/>
            </w:tcBorders>
            <w:shd w:val="clear" w:color="auto" w:fill="FFFFFF"/>
            <w:tcMar>
              <w:left w:w="30" w:type="dxa"/>
              <w:right w:w="30" w:type="dxa"/>
            </w:tcMar>
          </w:tcPr>
          <w:p w14:paraId="6080CB18" w14:textId="77777777" w:rsidR="006E6AE6" w:rsidRPr="00CC6ED8" w:rsidRDefault="006E6AE6" w:rsidP="00782438">
            <w:pPr>
              <w:adjustRightInd w:val="0"/>
              <w:spacing w:before="30" w:after="30"/>
              <w:jc w:val="right"/>
              <w:rPr>
                <w:rFonts w:eastAsiaTheme="majorEastAsia" w:cs="Arial"/>
                <w:color w:val="FFFFFF"/>
                <w:sz w:val="18"/>
                <w:szCs w:val="18"/>
              </w:rPr>
            </w:pPr>
            <w:r w:rsidRPr="00CC6ED8">
              <w:rPr>
                <w:rFonts w:eastAsiaTheme="majorEastAsia" w:cs="Arial"/>
                <w:color w:val="FFFFFF"/>
                <w:sz w:val="18"/>
                <w:szCs w:val="18"/>
              </w:rPr>
              <w:t>.</w:t>
            </w:r>
          </w:p>
        </w:tc>
        <w:tc>
          <w:tcPr>
            <w:tcW w:w="645" w:type="dxa"/>
            <w:tcBorders>
              <w:top w:val="nil"/>
              <w:left w:val="nil"/>
              <w:bottom w:val="nil"/>
              <w:right w:val="nil"/>
            </w:tcBorders>
            <w:shd w:val="clear" w:color="auto" w:fill="FFFFFF"/>
            <w:tcMar>
              <w:left w:w="30" w:type="dxa"/>
              <w:right w:w="30" w:type="dxa"/>
            </w:tcMar>
          </w:tcPr>
          <w:p w14:paraId="47FC3095" w14:textId="77777777" w:rsidR="006E6AE6" w:rsidRPr="00CC6ED8" w:rsidRDefault="006E6AE6" w:rsidP="00782438">
            <w:pPr>
              <w:adjustRightInd w:val="0"/>
              <w:spacing w:before="30" w:after="30"/>
              <w:jc w:val="right"/>
              <w:rPr>
                <w:rFonts w:eastAsiaTheme="majorEastAsia" w:cs="Arial"/>
                <w:color w:val="000000"/>
                <w:sz w:val="18"/>
                <w:szCs w:val="18"/>
              </w:rPr>
            </w:pPr>
            <w:r w:rsidRPr="00CC6ED8">
              <w:rPr>
                <w:rFonts w:eastAsiaTheme="majorEastAsia" w:cs="Arial"/>
                <w:color w:val="000000"/>
                <w:sz w:val="18"/>
                <w:szCs w:val="18"/>
              </w:rPr>
              <w:t>34881</w:t>
            </w:r>
          </w:p>
        </w:tc>
        <w:tc>
          <w:tcPr>
            <w:tcW w:w="279" w:type="dxa"/>
            <w:tcBorders>
              <w:top w:val="nil"/>
              <w:left w:val="nil"/>
              <w:bottom w:val="nil"/>
              <w:right w:val="nil"/>
            </w:tcBorders>
            <w:shd w:val="clear" w:color="auto" w:fill="FFFFFF"/>
            <w:tcMar>
              <w:left w:w="30" w:type="dxa"/>
              <w:right w:w="30" w:type="dxa"/>
            </w:tcMar>
          </w:tcPr>
          <w:p w14:paraId="30E0AE4E" w14:textId="77777777" w:rsidR="006E6AE6" w:rsidRPr="00CC6ED8" w:rsidRDefault="006E6AE6" w:rsidP="00782438">
            <w:pPr>
              <w:adjustRightInd w:val="0"/>
              <w:spacing w:before="30" w:after="30"/>
              <w:jc w:val="right"/>
              <w:rPr>
                <w:rFonts w:eastAsiaTheme="majorEastAsia" w:cs="Arial"/>
                <w:color w:val="FFFFFF"/>
                <w:sz w:val="18"/>
                <w:szCs w:val="18"/>
              </w:rPr>
            </w:pPr>
            <w:r w:rsidRPr="00CC6ED8">
              <w:rPr>
                <w:rFonts w:eastAsiaTheme="majorEastAsia" w:cs="Arial"/>
                <w:color w:val="FFFFFF"/>
                <w:sz w:val="18"/>
                <w:szCs w:val="18"/>
              </w:rPr>
              <w:t>.</w:t>
            </w:r>
          </w:p>
        </w:tc>
        <w:tc>
          <w:tcPr>
            <w:tcW w:w="877" w:type="dxa"/>
            <w:tcBorders>
              <w:top w:val="nil"/>
              <w:left w:val="nil"/>
              <w:bottom w:val="nil"/>
              <w:right w:val="nil"/>
            </w:tcBorders>
            <w:shd w:val="clear" w:color="auto" w:fill="FFFFFF"/>
            <w:tcMar>
              <w:left w:w="30" w:type="dxa"/>
              <w:right w:w="30" w:type="dxa"/>
            </w:tcMar>
          </w:tcPr>
          <w:p w14:paraId="368BA893"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64.2</w:t>
            </w:r>
          </w:p>
        </w:tc>
        <w:tc>
          <w:tcPr>
            <w:tcW w:w="897" w:type="dxa"/>
            <w:tcBorders>
              <w:top w:val="nil"/>
              <w:left w:val="nil"/>
              <w:bottom w:val="nil"/>
              <w:right w:val="nil"/>
            </w:tcBorders>
            <w:shd w:val="clear" w:color="auto" w:fill="FFFFFF"/>
            <w:tcMar>
              <w:left w:w="30" w:type="dxa"/>
              <w:right w:w="30" w:type="dxa"/>
            </w:tcMar>
          </w:tcPr>
          <w:p w14:paraId="26CED8C2" w14:textId="7215B05B" w:rsidR="006E6AE6" w:rsidRPr="00CC6ED8" w:rsidRDefault="0018498D" w:rsidP="00782438">
            <w:pPr>
              <w:adjustRightInd w:val="0"/>
              <w:spacing w:before="30" w:after="30"/>
              <w:jc w:val="center"/>
              <w:rPr>
                <w:rFonts w:eastAsiaTheme="majorEastAsia" w:cs="Arial"/>
                <w:color w:val="000000"/>
                <w:sz w:val="18"/>
                <w:szCs w:val="18"/>
              </w:rPr>
            </w:pPr>
            <w:r>
              <w:rPr>
                <w:rFonts w:eastAsiaTheme="majorEastAsia" w:cs="Arial"/>
                <w:color w:val="000000"/>
                <w:sz w:val="18"/>
                <w:szCs w:val="18"/>
              </w:rPr>
              <w:t>17.3</w:t>
            </w:r>
          </w:p>
        </w:tc>
        <w:tc>
          <w:tcPr>
            <w:tcW w:w="1085" w:type="dxa"/>
            <w:tcBorders>
              <w:top w:val="nil"/>
              <w:left w:val="nil"/>
              <w:bottom w:val="nil"/>
              <w:right w:val="nil"/>
            </w:tcBorders>
            <w:shd w:val="clear" w:color="auto" w:fill="FFFFFF"/>
            <w:tcMar>
              <w:left w:w="30" w:type="dxa"/>
              <w:right w:w="30" w:type="dxa"/>
            </w:tcMar>
          </w:tcPr>
          <w:p w14:paraId="685E5DA5"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28.6</w:t>
            </w:r>
          </w:p>
        </w:tc>
        <w:tc>
          <w:tcPr>
            <w:tcW w:w="1274" w:type="dxa"/>
            <w:tcBorders>
              <w:top w:val="nil"/>
              <w:left w:val="nil"/>
              <w:bottom w:val="nil"/>
              <w:right w:val="nil"/>
            </w:tcBorders>
            <w:shd w:val="clear" w:color="auto" w:fill="FFFFFF"/>
            <w:tcMar>
              <w:left w:w="30" w:type="dxa"/>
              <w:right w:w="30" w:type="dxa"/>
            </w:tcMar>
          </w:tcPr>
          <w:p w14:paraId="073B749D"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85.7</w:t>
            </w:r>
          </w:p>
        </w:tc>
        <w:tc>
          <w:tcPr>
            <w:tcW w:w="1127" w:type="dxa"/>
            <w:tcBorders>
              <w:top w:val="nil"/>
              <w:left w:val="nil"/>
              <w:bottom w:val="nil"/>
              <w:right w:val="nil"/>
            </w:tcBorders>
            <w:shd w:val="clear" w:color="auto" w:fill="FFFFFF"/>
            <w:tcMar>
              <w:left w:w="30" w:type="dxa"/>
              <w:right w:w="30" w:type="dxa"/>
            </w:tcMar>
          </w:tcPr>
          <w:p w14:paraId="0EF54D35"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33.9</w:t>
            </w:r>
          </w:p>
        </w:tc>
        <w:tc>
          <w:tcPr>
            <w:tcW w:w="279" w:type="dxa"/>
            <w:tcBorders>
              <w:top w:val="nil"/>
              <w:left w:val="nil"/>
              <w:bottom w:val="nil"/>
              <w:right w:val="nil"/>
            </w:tcBorders>
            <w:shd w:val="clear" w:color="auto" w:fill="FFFFFF"/>
            <w:tcMar>
              <w:left w:w="30" w:type="dxa"/>
              <w:right w:w="30" w:type="dxa"/>
            </w:tcMar>
          </w:tcPr>
          <w:p w14:paraId="739F9722" w14:textId="77777777" w:rsidR="006E6AE6" w:rsidRPr="00CC6ED8" w:rsidRDefault="006E6AE6" w:rsidP="00782438">
            <w:pPr>
              <w:adjustRightInd w:val="0"/>
              <w:spacing w:before="30" w:after="30"/>
              <w:jc w:val="right"/>
              <w:rPr>
                <w:rFonts w:eastAsiaTheme="majorEastAsia" w:cs="Arial"/>
                <w:color w:val="FFFFFF"/>
                <w:sz w:val="18"/>
                <w:szCs w:val="18"/>
              </w:rPr>
            </w:pPr>
            <w:r w:rsidRPr="00CC6ED8">
              <w:rPr>
                <w:rFonts w:eastAsiaTheme="majorEastAsia" w:cs="Arial"/>
                <w:color w:val="FFFFFF"/>
                <w:sz w:val="18"/>
                <w:szCs w:val="18"/>
              </w:rPr>
              <w:t>.</w:t>
            </w:r>
          </w:p>
        </w:tc>
        <w:tc>
          <w:tcPr>
            <w:tcW w:w="534" w:type="dxa"/>
            <w:tcBorders>
              <w:top w:val="nil"/>
              <w:left w:val="nil"/>
              <w:bottom w:val="nil"/>
              <w:right w:val="nil"/>
            </w:tcBorders>
            <w:shd w:val="clear" w:color="auto" w:fill="FFFFFF"/>
            <w:tcMar>
              <w:left w:w="30" w:type="dxa"/>
              <w:right w:w="30" w:type="dxa"/>
            </w:tcMar>
          </w:tcPr>
          <w:p w14:paraId="4C75EBFC" w14:textId="77777777" w:rsidR="006E6AE6" w:rsidRPr="00CC6ED8" w:rsidRDefault="006E6AE6" w:rsidP="00782438">
            <w:pPr>
              <w:adjustRightInd w:val="0"/>
              <w:spacing w:before="30" w:after="30"/>
              <w:jc w:val="right"/>
              <w:rPr>
                <w:rFonts w:eastAsiaTheme="majorEastAsia" w:cs="Arial"/>
                <w:color w:val="000000"/>
                <w:sz w:val="18"/>
                <w:szCs w:val="18"/>
              </w:rPr>
            </w:pPr>
            <w:r w:rsidRPr="00CC6ED8">
              <w:rPr>
                <w:rFonts w:eastAsiaTheme="majorEastAsia" w:cs="Arial"/>
                <w:color w:val="000000"/>
                <w:sz w:val="18"/>
                <w:szCs w:val="18"/>
              </w:rPr>
              <w:t>1408</w:t>
            </w:r>
          </w:p>
        </w:tc>
        <w:tc>
          <w:tcPr>
            <w:tcW w:w="279" w:type="dxa"/>
            <w:tcBorders>
              <w:top w:val="nil"/>
              <w:left w:val="nil"/>
              <w:bottom w:val="nil"/>
              <w:right w:val="nil"/>
            </w:tcBorders>
            <w:shd w:val="clear" w:color="auto" w:fill="FFFFFF"/>
            <w:tcMar>
              <w:left w:w="30" w:type="dxa"/>
              <w:right w:w="30" w:type="dxa"/>
            </w:tcMar>
          </w:tcPr>
          <w:p w14:paraId="62EB0D78" w14:textId="77777777" w:rsidR="006E6AE6" w:rsidRPr="00CC6ED8" w:rsidRDefault="006E6AE6" w:rsidP="00782438">
            <w:pPr>
              <w:adjustRightInd w:val="0"/>
              <w:spacing w:before="30" w:after="30"/>
              <w:jc w:val="right"/>
              <w:rPr>
                <w:rFonts w:eastAsiaTheme="majorEastAsia" w:cs="Arial"/>
                <w:color w:val="FFFFFF"/>
                <w:sz w:val="18"/>
                <w:szCs w:val="18"/>
              </w:rPr>
            </w:pPr>
            <w:r w:rsidRPr="00CC6ED8">
              <w:rPr>
                <w:rFonts w:eastAsiaTheme="majorEastAsia" w:cs="Arial"/>
                <w:color w:val="FFFFFF"/>
                <w:sz w:val="18"/>
                <w:szCs w:val="18"/>
              </w:rPr>
              <w:t>.</w:t>
            </w:r>
          </w:p>
        </w:tc>
        <w:tc>
          <w:tcPr>
            <w:tcW w:w="877" w:type="dxa"/>
            <w:tcBorders>
              <w:top w:val="nil"/>
              <w:left w:val="nil"/>
              <w:bottom w:val="nil"/>
              <w:right w:val="nil"/>
            </w:tcBorders>
            <w:shd w:val="clear" w:color="auto" w:fill="FFFFFF"/>
            <w:tcMar>
              <w:left w:w="30" w:type="dxa"/>
              <w:right w:w="30" w:type="dxa"/>
            </w:tcMar>
          </w:tcPr>
          <w:p w14:paraId="6E709626"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72.6</w:t>
            </w:r>
          </w:p>
        </w:tc>
        <w:tc>
          <w:tcPr>
            <w:tcW w:w="897" w:type="dxa"/>
            <w:tcBorders>
              <w:top w:val="nil"/>
              <w:left w:val="nil"/>
              <w:bottom w:val="nil"/>
              <w:right w:val="nil"/>
            </w:tcBorders>
            <w:shd w:val="clear" w:color="auto" w:fill="FFFFFF"/>
            <w:tcMar>
              <w:left w:w="30" w:type="dxa"/>
              <w:right w:w="30" w:type="dxa"/>
            </w:tcMar>
          </w:tcPr>
          <w:p w14:paraId="703D1CAC" w14:textId="425C416F" w:rsidR="006E6AE6" w:rsidRPr="00CC6ED8" w:rsidRDefault="0018498D" w:rsidP="00782438">
            <w:pPr>
              <w:adjustRightInd w:val="0"/>
              <w:spacing w:before="30" w:after="30"/>
              <w:jc w:val="center"/>
              <w:rPr>
                <w:rFonts w:eastAsiaTheme="majorEastAsia" w:cs="Arial"/>
                <w:color w:val="000000"/>
                <w:sz w:val="18"/>
                <w:szCs w:val="18"/>
              </w:rPr>
            </w:pPr>
            <w:r>
              <w:rPr>
                <w:rFonts w:eastAsiaTheme="majorEastAsia" w:cs="Arial"/>
                <w:color w:val="000000"/>
                <w:sz w:val="18"/>
                <w:szCs w:val="18"/>
              </w:rPr>
              <w:t>19.1</w:t>
            </w:r>
          </w:p>
        </w:tc>
        <w:tc>
          <w:tcPr>
            <w:tcW w:w="1085" w:type="dxa"/>
            <w:tcBorders>
              <w:top w:val="nil"/>
              <w:left w:val="nil"/>
              <w:bottom w:val="nil"/>
              <w:right w:val="nil"/>
            </w:tcBorders>
            <w:shd w:val="clear" w:color="auto" w:fill="FFFFFF"/>
            <w:tcMar>
              <w:left w:w="30" w:type="dxa"/>
              <w:right w:w="30" w:type="dxa"/>
            </w:tcMar>
          </w:tcPr>
          <w:p w14:paraId="7381EFD6"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33.3</w:t>
            </w:r>
          </w:p>
        </w:tc>
        <w:tc>
          <w:tcPr>
            <w:tcW w:w="1274" w:type="dxa"/>
            <w:tcBorders>
              <w:top w:val="nil"/>
              <w:left w:val="nil"/>
              <w:bottom w:val="nil"/>
              <w:right w:val="nil"/>
            </w:tcBorders>
            <w:shd w:val="clear" w:color="auto" w:fill="FFFFFF"/>
            <w:tcMar>
              <w:left w:w="30" w:type="dxa"/>
              <w:right w:w="30" w:type="dxa"/>
            </w:tcMar>
          </w:tcPr>
          <w:p w14:paraId="5ADAE099"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79.0</w:t>
            </w:r>
          </w:p>
        </w:tc>
        <w:tc>
          <w:tcPr>
            <w:tcW w:w="1127" w:type="dxa"/>
            <w:tcBorders>
              <w:top w:val="nil"/>
              <w:left w:val="nil"/>
              <w:bottom w:val="nil"/>
              <w:right w:val="nil"/>
            </w:tcBorders>
            <w:shd w:val="clear" w:color="auto" w:fill="FFFFFF"/>
            <w:tcMar>
              <w:left w:w="30" w:type="dxa"/>
              <w:right w:w="30" w:type="dxa"/>
            </w:tcMar>
          </w:tcPr>
          <w:p w14:paraId="19E7312A"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26.3</w:t>
            </w:r>
          </w:p>
        </w:tc>
      </w:tr>
      <w:tr w:rsidR="006E6AE6" w:rsidRPr="00CC6ED8" w14:paraId="7D166EB0" w14:textId="77777777" w:rsidTr="00782438">
        <w:trPr>
          <w:cantSplit/>
          <w:trHeight w:val="402"/>
        </w:trPr>
        <w:tc>
          <w:tcPr>
            <w:tcW w:w="1767" w:type="dxa"/>
            <w:tcBorders>
              <w:top w:val="nil"/>
              <w:left w:val="nil"/>
              <w:bottom w:val="nil"/>
              <w:right w:val="nil"/>
            </w:tcBorders>
            <w:shd w:val="clear" w:color="auto" w:fill="FFFFFF"/>
            <w:tcMar>
              <w:left w:w="30" w:type="dxa"/>
              <w:right w:w="30" w:type="dxa"/>
            </w:tcMar>
          </w:tcPr>
          <w:p w14:paraId="59C30275" w14:textId="77777777" w:rsidR="006E6AE6" w:rsidRPr="00CC6ED8" w:rsidRDefault="006E6AE6" w:rsidP="00782438">
            <w:pPr>
              <w:adjustRightInd w:val="0"/>
              <w:spacing w:before="30" w:after="30"/>
              <w:ind w:left="144"/>
              <w:rPr>
                <w:rFonts w:eastAsiaTheme="majorEastAsia" w:cs="Arial"/>
                <w:color w:val="000000"/>
                <w:sz w:val="18"/>
                <w:szCs w:val="18"/>
              </w:rPr>
            </w:pPr>
            <w:r w:rsidRPr="00CC6ED8">
              <w:rPr>
                <w:rFonts w:eastAsiaTheme="majorEastAsia" w:cs="Arial"/>
                <w:color w:val="000000"/>
                <w:sz w:val="18"/>
                <w:szCs w:val="18"/>
              </w:rPr>
              <w:t>Urban</w:t>
            </w:r>
          </w:p>
        </w:tc>
        <w:tc>
          <w:tcPr>
            <w:tcW w:w="279" w:type="dxa"/>
            <w:tcBorders>
              <w:top w:val="nil"/>
              <w:left w:val="nil"/>
              <w:bottom w:val="nil"/>
              <w:right w:val="nil"/>
            </w:tcBorders>
            <w:shd w:val="clear" w:color="auto" w:fill="FFFFFF"/>
            <w:tcMar>
              <w:left w:w="30" w:type="dxa"/>
              <w:right w:w="30" w:type="dxa"/>
            </w:tcMar>
          </w:tcPr>
          <w:p w14:paraId="29421B12" w14:textId="77777777" w:rsidR="006E6AE6" w:rsidRPr="00CC6ED8" w:rsidRDefault="006E6AE6" w:rsidP="00782438">
            <w:pPr>
              <w:adjustRightInd w:val="0"/>
              <w:spacing w:before="30" w:after="30"/>
              <w:jc w:val="right"/>
              <w:rPr>
                <w:rFonts w:eastAsiaTheme="majorEastAsia" w:cs="Arial"/>
                <w:color w:val="FFFFFF"/>
                <w:sz w:val="18"/>
                <w:szCs w:val="18"/>
              </w:rPr>
            </w:pPr>
            <w:r w:rsidRPr="00CC6ED8">
              <w:rPr>
                <w:rFonts w:eastAsiaTheme="majorEastAsia" w:cs="Arial"/>
                <w:color w:val="FFFFFF"/>
                <w:sz w:val="18"/>
                <w:szCs w:val="18"/>
              </w:rPr>
              <w:t>.</w:t>
            </w:r>
          </w:p>
        </w:tc>
        <w:tc>
          <w:tcPr>
            <w:tcW w:w="280" w:type="dxa"/>
            <w:tcBorders>
              <w:top w:val="nil"/>
              <w:left w:val="nil"/>
              <w:bottom w:val="nil"/>
              <w:right w:val="nil"/>
            </w:tcBorders>
            <w:shd w:val="clear" w:color="auto" w:fill="FFFFFF"/>
            <w:tcMar>
              <w:left w:w="30" w:type="dxa"/>
              <w:right w:w="30" w:type="dxa"/>
            </w:tcMar>
          </w:tcPr>
          <w:p w14:paraId="68154FD6" w14:textId="77777777" w:rsidR="006E6AE6" w:rsidRPr="00CC6ED8" w:rsidRDefault="006E6AE6" w:rsidP="00782438">
            <w:pPr>
              <w:adjustRightInd w:val="0"/>
              <w:spacing w:before="30" w:after="30"/>
              <w:jc w:val="right"/>
              <w:rPr>
                <w:rFonts w:eastAsiaTheme="majorEastAsia" w:cs="Arial"/>
                <w:color w:val="FFFFFF"/>
                <w:sz w:val="18"/>
                <w:szCs w:val="18"/>
              </w:rPr>
            </w:pPr>
            <w:r w:rsidRPr="00CC6ED8">
              <w:rPr>
                <w:rFonts w:eastAsiaTheme="majorEastAsia" w:cs="Arial"/>
                <w:color w:val="FFFFFF"/>
                <w:sz w:val="18"/>
                <w:szCs w:val="18"/>
              </w:rPr>
              <w:t>.</w:t>
            </w:r>
          </w:p>
        </w:tc>
        <w:tc>
          <w:tcPr>
            <w:tcW w:w="645" w:type="dxa"/>
            <w:tcBorders>
              <w:top w:val="nil"/>
              <w:left w:val="nil"/>
              <w:bottom w:val="nil"/>
              <w:right w:val="nil"/>
            </w:tcBorders>
            <w:shd w:val="clear" w:color="auto" w:fill="FFFFFF"/>
            <w:tcMar>
              <w:left w:w="30" w:type="dxa"/>
              <w:right w:w="30" w:type="dxa"/>
            </w:tcMar>
          </w:tcPr>
          <w:p w14:paraId="14A4BDD4" w14:textId="77777777" w:rsidR="006E6AE6" w:rsidRPr="00CC6ED8" w:rsidRDefault="006E6AE6" w:rsidP="00782438">
            <w:pPr>
              <w:adjustRightInd w:val="0"/>
              <w:spacing w:before="30" w:after="30"/>
              <w:jc w:val="right"/>
              <w:rPr>
                <w:rFonts w:eastAsiaTheme="majorEastAsia" w:cs="Arial"/>
                <w:color w:val="000000"/>
                <w:sz w:val="18"/>
                <w:szCs w:val="18"/>
              </w:rPr>
            </w:pPr>
            <w:r w:rsidRPr="00CC6ED8">
              <w:rPr>
                <w:rFonts w:eastAsiaTheme="majorEastAsia" w:cs="Arial"/>
                <w:color w:val="000000"/>
                <w:sz w:val="18"/>
                <w:szCs w:val="18"/>
              </w:rPr>
              <w:t>35023</w:t>
            </w:r>
          </w:p>
        </w:tc>
        <w:tc>
          <w:tcPr>
            <w:tcW w:w="279" w:type="dxa"/>
            <w:tcBorders>
              <w:top w:val="nil"/>
              <w:left w:val="nil"/>
              <w:bottom w:val="nil"/>
              <w:right w:val="nil"/>
            </w:tcBorders>
            <w:shd w:val="clear" w:color="auto" w:fill="FFFFFF"/>
            <w:tcMar>
              <w:left w:w="30" w:type="dxa"/>
              <w:right w:w="30" w:type="dxa"/>
            </w:tcMar>
          </w:tcPr>
          <w:p w14:paraId="0F1335E0" w14:textId="77777777" w:rsidR="006E6AE6" w:rsidRPr="00CC6ED8" w:rsidRDefault="006E6AE6" w:rsidP="00782438">
            <w:pPr>
              <w:adjustRightInd w:val="0"/>
              <w:spacing w:before="30" w:after="30"/>
              <w:jc w:val="right"/>
              <w:rPr>
                <w:rFonts w:eastAsiaTheme="majorEastAsia" w:cs="Arial"/>
                <w:color w:val="FFFFFF"/>
                <w:sz w:val="18"/>
                <w:szCs w:val="18"/>
              </w:rPr>
            </w:pPr>
            <w:r w:rsidRPr="00CC6ED8">
              <w:rPr>
                <w:rFonts w:eastAsiaTheme="majorEastAsia" w:cs="Arial"/>
                <w:color w:val="FFFFFF"/>
                <w:sz w:val="18"/>
                <w:szCs w:val="18"/>
              </w:rPr>
              <w:t>.</w:t>
            </w:r>
          </w:p>
        </w:tc>
        <w:tc>
          <w:tcPr>
            <w:tcW w:w="877" w:type="dxa"/>
            <w:tcBorders>
              <w:top w:val="nil"/>
              <w:left w:val="nil"/>
              <w:bottom w:val="nil"/>
              <w:right w:val="nil"/>
            </w:tcBorders>
            <w:shd w:val="clear" w:color="auto" w:fill="FFFFFF"/>
            <w:tcMar>
              <w:left w:w="30" w:type="dxa"/>
              <w:right w:w="30" w:type="dxa"/>
            </w:tcMar>
          </w:tcPr>
          <w:p w14:paraId="6F068D44"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60.1</w:t>
            </w:r>
          </w:p>
        </w:tc>
        <w:tc>
          <w:tcPr>
            <w:tcW w:w="897" w:type="dxa"/>
            <w:tcBorders>
              <w:top w:val="nil"/>
              <w:left w:val="nil"/>
              <w:bottom w:val="nil"/>
              <w:right w:val="nil"/>
            </w:tcBorders>
            <w:shd w:val="clear" w:color="auto" w:fill="FFFFFF"/>
            <w:tcMar>
              <w:left w:w="30" w:type="dxa"/>
              <w:right w:w="30" w:type="dxa"/>
            </w:tcMar>
          </w:tcPr>
          <w:p w14:paraId="69666110" w14:textId="7B30C937" w:rsidR="006E6AE6" w:rsidRPr="00CC6ED8" w:rsidRDefault="0018498D" w:rsidP="00782438">
            <w:pPr>
              <w:adjustRightInd w:val="0"/>
              <w:spacing w:before="30" w:after="30"/>
              <w:jc w:val="center"/>
              <w:rPr>
                <w:rFonts w:eastAsiaTheme="majorEastAsia" w:cs="Arial"/>
                <w:color w:val="000000"/>
                <w:sz w:val="18"/>
                <w:szCs w:val="18"/>
              </w:rPr>
            </w:pPr>
            <w:r>
              <w:rPr>
                <w:rFonts w:eastAsiaTheme="majorEastAsia" w:cs="Arial"/>
                <w:color w:val="000000"/>
                <w:sz w:val="18"/>
                <w:szCs w:val="18"/>
              </w:rPr>
              <w:t>10.9</w:t>
            </w:r>
          </w:p>
        </w:tc>
        <w:tc>
          <w:tcPr>
            <w:tcW w:w="1085" w:type="dxa"/>
            <w:tcBorders>
              <w:top w:val="nil"/>
              <w:left w:val="nil"/>
              <w:bottom w:val="nil"/>
              <w:right w:val="nil"/>
            </w:tcBorders>
            <w:shd w:val="clear" w:color="auto" w:fill="FFFFFF"/>
            <w:tcMar>
              <w:left w:w="30" w:type="dxa"/>
              <w:right w:w="30" w:type="dxa"/>
            </w:tcMar>
          </w:tcPr>
          <w:p w14:paraId="17A68A4B"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30.9</w:t>
            </w:r>
          </w:p>
        </w:tc>
        <w:tc>
          <w:tcPr>
            <w:tcW w:w="1274" w:type="dxa"/>
            <w:tcBorders>
              <w:top w:val="nil"/>
              <w:left w:val="nil"/>
              <w:bottom w:val="nil"/>
              <w:right w:val="nil"/>
            </w:tcBorders>
            <w:shd w:val="clear" w:color="auto" w:fill="FFFFFF"/>
            <w:tcMar>
              <w:left w:w="30" w:type="dxa"/>
              <w:right w:w="30" w:type="dxa"/>
            </w:tcMar>
          </w:tcPr>
          <w:p w14:paraId="6B140CCD"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81.1</w:t>
            </w:r>
          </w:p>
        </w:tc>
        <w:tc>
          <w:tcPr>
            <w:tcW w:w="1127" w:type="dxa"/>
            <w:tcBorders>
              <w:top w:val="nil"/>
              <w:left w:val="nil"/>
              <w:bottom w:val="nil"/>
              <w:right w:val="nil"/>
            </w:tcBorders>
            <w:shd w:val="clear" w:color="auto" w:fill="FFFFFF"/>
            <w:tcMar>
              <w:left w:w="30" w:type="dxa"/>
              <w:right w:w="30" w:type="dxa"/>
            </w:tcMar>
          </w:tcPr>
          <w:p w14:paraId="7B3BFF18"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13.9</w:t>
            </w:r>
          </w:p>
        </w:tc>
        <w:tc>
          <w:tcPr>
            <w:tcW w:w="279" w:type="dxa"/>
            <w:tcBorders>
              <w:top w:val="nil"/>
              <w:left w:val="nil"/>
              <w:bottom w:val="nil"/>
              <w:right w:val="nil"/>
            </w:tcBorders>
            <w:shd w:val="clear" w:color="auto" w:fill="FFFFFF"/>
            <w:tcMar>
              <w:left w:w="30" w:type="dxa"/>
              <w:right w:w="30" w:type="dxa"/>
            </w:tcMar>
          </w:tcPr>
          <w:p w14:paraId="47B627D7" w14:textId="77777777" w:rsidR="006E6AE6" w:rsidRPr="00CC6ED8" w:rsidRDefault="006E6AE6" w:rsidP="00782438">
            <w:pPr>
              <w:adjustRightInd w:val="0"/>
              <w:spacing w:before="30" w:after="30"/>
              <w:jc w:val="right"/>
              <w:rPr>
                <w:rFonts w:eastAsiaTheme="majorEastAsia" w:cs="Arial"/>
                <w:color w:val="FFFFFF"/>
                <w:sz w:val="18"/>
                <w:szCs w:val="18"/>
              </w:rPr>
            </w:pPr>
            <w:r w:rsidRPr="00CC6ED8">
              <w:rPr>
                <w:rFonts w:eastAsiaTheme="majorEastAsia" w:cs="Arial"/>
                <w:color w:val="FFFFFF"/>
                <w:sz w:val="18"/>
                <w:szCs w:val="18"/>
              </w:rPr>
              <w:t>.</w:t>
            </w:r>
          </w:p>
        </w:tc>
        <w:tc>
          <w:tcPr>
            <w:tcW w:w="534" w:type="dxa"/>
            <w:tcBorders>
              <w:top w:val="nil"/>
              <w:left w:val="nil"/>
              <w:bottom w:val="nil"/>
              <w:right w:val="nil"/>
            </w:tcBorders>
            <w:shd w:val="clear" w:color="auto" w:fill="FFFFFF"/>
            <w:tcMar>
              <w:left w:w="30" w:type="dxa"/>
              <w:right w:w="30" w:type="dxa"/>
            </w:tcMar>
          </w:tcPr>
          <w:p w14:paraId="32234124" w14:textId="77777777" w:rsidR="006E6AE6" w:rsidRPr="00CC6ED8" w:rsidRDefault="006E6AE6" w:rsidP="00782438">
            <w:pPr>
              <w:adjustRightInd w:val="0"/>
              <w:spacing w:before="30" w:after="30"/>
              <w:jc w:val="right"/>
              <w:rPr>
                <w:rFonts w:eastAsiaTheme="majorEastAsia" w:cs="Arial"/>
                <w:color w:val="000000"/>
                <w:sz w:val="18"/>
                <w:szCs w:val="18"/>
              </w:rPr>
            </w:pPr>
            <w:r w:rsidRPr="00CC6ED8">
              <w:rPr>
                <w:rFonts w:eastAsiaTheme="majorEastAsia" w:cs="Arial"/>
                <w:color w:val="000000"/>
                <w:sz w:val="18"/>
                <w:szCs w:val="18"/>
              </w:rPr>
              <w:t>1324</w:t>
            </w:r>
          </w:p>
        </w:tc>
        <w:tc>
          <w:tcPr>
            <w:tcW w:w="279" w:type="dxa"/>
            <w:tcBorders>
              <w:top w:val="nil"/>
              <w:left w:val="nil"/>
              <w:bottom w:val="nil"/>
              <w:right w:val="nil"/>
            </w:tcBorders>
            <w:shd w:val="clear" w:color="auto" w:fill="FFFFFF"/>
            <w:tcMar>
              <w:left w:w="30" w:type="dxa"/>
              <w:right w:w="30" w:type="dxa"/>
            </w:tcMar>
          </w:tcPr>
          <w:p w14:paraId="0D86DA59" w14:textId="77777777" w:rsidR="006E6AE6" w:rsidRPr="00CC6ED8" w:rsidRDefault="006E6AE6" w:rsidP="00782438">
            <w:pPr>
              <w:adjustRightInd w:val="0"/>
              <w:spacing w:before="30" w:after="30"/>
              <w:jc w:val="right"/>
              <w:rPr>
                <w:rFonts w:eastAsiaTheme="majorEastAsia" w:cs="Arial"/>
                <w:color w:val="FFFFFF"/>
                <w:sz w:val="18"/>
                <w:szCs w:val="18"/>
              </w:rPr>
            </w:pPr>
            <w:r w:rsidRPr="00CC6ED8">
              <w:rPr>
                <w:rFonts w:eastAsiaTheme="majorEastAsia" w:cs="Arial"/>
                <w:color w:val="FFFFFF"/>
                <w:sz w:val="18"/>
                <w:szCs w:val="18"/>
              </w:rPr>
              <w:t>.</w:t>
            </w:r>
          </w:p>
        </w:tc>
        <w:tc>
          <w:tcPr>
            <w:tcW w:w="877" w:type="dxa"/>
            <w:tcBorders>
              <w:top w:val="nil"/>
              <w:left w:val="nil"/>
              <w:bottom w:val="nil"/>
              <w:right w:val="nil"/>
            </w:tcBorders>
            <w:shd w:val="clear" w:color="auto" w:fill="FFFFFF"/>
            <w:tcMar>
              <w:left w:w="30" w:type="dxa"/>
              <w:right w:w="30" w:type="dxa"/>
            </w:tcMar>
          </w:tcPr>
          <w:p w14:paraId="09733AC3"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69.0</w:t>
            </w:r>
          </w:p>
        </w:tc>
        <w:tc>
          <w:tcPr>
            <w:tcW w:w="897" w:type="dxa"/>
            <w:tcBorders>
              <w:top w:val="nil"/>
              <w:left w:val="nil"/>
              <w:bottom w:val="nil"/>
              <w:right w:val="nil"/>
            </w:tcBorders>
            <w:shd w:val="clear" w:color="auto" w:fill="FFFFFF"/>
            <w:tcMar>
              <w:left w:w="30" w:type="dxa"/>
              <w:right w:w="30" w:type="dxa"/>
            </w:tcMar>
          </w:tcPr>
          <w:p w14:paraId="24A207AF" w14:textId="53E78FBF" w:rsidR="006E6AE6" w:rsidRPr="00CC6ED8" w:rsidRDefault="0018498D" w:rsidP="00782438">
            <w:pPr>
              <w:adjustRightInd w:val="0"/>
              <w:spacing w:before="30" w:after="30"/>
              <w:jc w:val="center"/>
              <w:rPr>
                <w:rFonts w:eastAsiaTheme="majorEastAsia" w:cs="Arial"/>
                <w:color w:val="000000"/>
                <w:sz w:val="18"/>
                <w:szCs w:val="18"/>
              </w:rPr>
            </w:pPr>
            <w:r>
              <w:rPr>
                <w:rFonts w:eastAsiaTheme="majorEastAsia" w:cs="Arial"/>
                <w:color w:val="000000"/>
                <w:sz w:val="18"/>
                <w:szCs w:val="18"/>
              </w:rPr>
              <w:t>15.9</w:t>
            </w:r>
          </w:p>
        </w:tc>
        <w:tc>
          <w:tcPr>
            <w:tcW w:w="1085" w:type="dxa"/>
            <w:tcBorders>
              <w:top w:val="nil"/>
              <w:left w:val="nil"/>
              <w:bottom w:val="nil"/>
              <w:right w:val="nil"/>
            </w:tcBorders>
            <w:shd w:val="clear" w:color="auto" w:fill="FFFFFF"/>
            <w:tcMar>
              <w:left w:w="30" w:type="dxa"/>
              <w:right w:w="30" w:type="dxa"/>
            </w:tcMar>
          </w:tcPr>
          <w:p w14:paraId="770D8AEE"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36.2</w:t>
            </w:r>
          </w:p>
        </w:tc>
        <w:tc>
          <w:tcPr>
            <w:tcW w:w="1274" w:type="dxa"/>
            <w:tcBorders>
              <w:top w:val="nil"/>
              <w:left w:val="nil"/>
              <w:bottom w:val="nil"/>
              <w:right w:val="nil"/>
            </w:tcBorders>
            <w:shd w:val="clear" w:color="auto" w:fill="FFFFFF"/>
            <w:tcMar>
              <w:left w:w="30" w:type="dxa"/>
              <w:right w:w="30" w:type="dxa"/>
            </w:tcMar>
          </w:tcPr>
          <w:p w14:paraId="5D97BBCE"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66.5</w:t>
            </w:r>
          </w:p>
        </w:tc>
        <w:tc>
          <w:tcPr>
            <w:tcW w:w="1127" w:type="dxa"/>
            <w:tcBorders>
              <w:top w:val="nil"/>
              <w:left w:val="nil"/>
              <w:bottom w:val="nil"/>
              <w:right w:val="nil"/>
            </w:tcBorders>
            <w:shd w:val="clear" w:color="auto" w:fill="FFFFFF"/>
            <w:tcMar>
              <w:left w:w="30" w:type="dxa"/>
              <w:right w:w="30" w:type="dxa"/>
            </w:tcMar>
          </w:tcPr>
          <w:p w14:paraId="210CA4AE"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21.3</w:t>
            </w:r>
          </w:p>
        </w:tc>
      </w:tr>
      <w:tr w:rsidR="006E6AE6" w:rsidRPr="00CC6ED8" w14:paraId="2A1621F2" w14:textId="77777777" w:rsidTr="00782438">
        <w:trPr>
          <w:cantSplit/>
          <w:trHeight w:val="223"/>
        </w:trPr>
        <w:tc>
          <w:tcPr>
            <w:tcW w:w="14862" w:type="dxa"/>
            <w:gridSpan w:val="18"/>
            <w:tcBorders>
              <w:top w:val="nil"/>
              <w:left w:val="nil"/>
              <w:bottom w:val="nil"/>
              <w:right w:val="nil"/>
            </w:tcBorders>
            <w:shd w:val="clear" w:color="auto" w:fill="FFFFFF"/>
            <w:tcMar>
              <w:left w:w="30" w:type="dxa"/>
              <w:right w:w="30" w:type="dxa"/>
            </w:tcMar>
          </w:tcPr>
          <w:p w14:paraId="60A16114" w14:textId="77777777" w:rsidR="006E6AE6" w:rsidRPr="00CC6ED8" w:rsidRDefault="006E6AE6" w:rsidP="00782438">
            <w:pPr>
              <w:adjustRightInd w:val="0"/>
              <w:spacing w:before="30" w:after="30"/>
              <w:rPr>
                <w:rFonts w:eastAsiaTheme="majorEastAsia" w:cs="Arial"/>
                <w:color w:val="000000"/>
                <w:sz w:val="18"/>
                <w:szCs w:val="18"/>
              </w:rPr>
            </w:pPr>
            <w:r w:rsidRPr="00CC6ED8">
              <w:rPr>
                <w:rFonts w:eastAsiaTheme="majorEastAsia" w:cs="Arial"/>
                <w:color w:val="000000"/>
                <w:sz w:val="18"/>
                <w:szCs w:val="18"/>
              </w:rPr>
              <w:t>Highest education</w:t>
            </w:r>
          </w:p>
        </w:tc>
      </w:tr>
      <w:tr w:rsidR="006E6AE6" w:rsidRPr="00CC6ED8" w14:paraId="178E37A3" w14:textId="77777777" w:rsidTr="00782438">
        <w:trPr>
          <w:cantSplit/>
          <w:trHeight w:val="402"/>
        </w:trPr>
        <w:tc>
          <w:tcPr>
            <w:tcW w:w="1767" w:type="dxa"/>
            <w:tcBorders>
              <w:top w:val="nil"/>
              <w:left w:val="nil"/>
              <w:bottom w:val="nil"/>
              <w:right w:val="nil"/>
            </w:tcBorders>
            <w:shd w:val="clear" w:color="auto" w:fill="FFFFFF"/>
            <w:tcMar>
              <w:left w:w="30" w:type="dxa"/>
              <w:right w:w="30" w:type="dxa"/>
            </w:tcMar>
          </w:tcPr>
          <w:p w14:paraId="2E21070C" w14:textId="77777777" w:rsidR="006E6AE6" w:rsidRPr="00CC6ED8" w:rsidRDefault="006E6AE6" w:rsidP="00782438">
            <w:pPr>
              <w:adjustRightInd w:val="0"/>
              <w:spacing w:before="30" w:after="30"/>
              <w:ind w:left="144"/>
              <w:rPr>
                <w:rFonts w:eastAsiaTheme="majorEastAsia" w:cs="Arial"/>
                <w:color w:val="000000"/>
                <w:sz w:val="18"/>
                <w:szCs w:val="18"/>
              </w:rPr>
            </w:pPr>
            <w:r w:rsidRPr="00CC6ED8">
              <w:rPr>
                <w:rFonts w:eastAsiaTheme="majorEastAsia" w:cs="Arial"/>
                <w:color w:val="000000"/>
                <w:sz w:val="18"/>
                <w:szCs w:val="18"/>
              </w:rPr>
              <w:t>Primary or below</w:t>
            </w:r>
          </w:p>
        </w:tc>
        <w:tc>
          <w:tcPr>
            <w:tcW w:w="279" w:type="dxa"/>
            <w:tcBorders>
              <w:top w:val="nil"/>
              <w:left w:val="nil"/>
              <w:bottom w:val="nil"/>
              <w:right w:val="nil"/>
            </w:tcBorders>
            <w:shd w:val="clear" w:color="auto" w:fill="FFFFFF"/>
            <w:tcMar>
              <w:left w:w="30" w:type="dxa"/>
              <w:right w:w="30" w:type="dxa"/>
            </w:tcMar>
          </w:tcPr>
          <w:p w14:paraId="441831CC" w14:textId="77777777" w:rsidR="006E6AE6" w:rsidRPr="00CC6ED8" w:rsidRDefault="006E6AE6" w:rsidP="00782438">
            <w:pPr>
              <w:adjustRightInd w:val="0"/>
              <w:spacing w:before="30" w:after="30"/>
              <w:jc w:val="right"/>
              <w:rPr>
                <w:rFonts w:eastAsiaTheme="majorEastAsia" w:cs="Arial"/>
                <w:color w:val="FFFFFF"/>
                <w:sz w:val="18"/>
                <w:szCs w:val="18"/>
              </w:rPr>
            </w:pPr>
            <w:r w:rsidRPr="00CC6ED8">
              <w:rPr>
                <w:rFonts w:eastAsiaTheme="majorEastAsia" w:cs="Arial"/>
                <w:color w:val="FFFFFF"/>
                <w:sz w:val="18"/>
                <w:szCs w:val="18"/>
              </w:rPr>
              <w:t>.</w:t>
            </w:r>
          </w:p>
        </w:tc>
        <w:tc>
          <w:tcPr>
            <w:tcW w:w="280" w:type="dxa"/>
            <w:tcBorders>
              <w:top w:val="nil"/>
              <w:left w:val="nil"/>
              <w:bottom w:val="nil"/>
              <w:right w:val="nil"/>
            </w:tcBorders>
            <w:shd w:val="clear" w:color="auto" w:fill="FFFFFF"/>
            <w:tcMar>
              <w:left w:w="30" w:type="dxa"/>
              <w:right w:w="30" w:type="dxa"/>
            </w:tcMar>
          </w:tcPr>
          <w:p w14:paraId="6F3B4229" w14:textId="77777777" w:rsidR="006E6AE6" w:rsidRPr="00CC6ED8" w:rsidRDefault="006E6AE6" w:rsidP="00782438">
            <w:pPr>
              <w:adjustRightInd w:val="0"/>
              <w:spacing w:before="30" w:after="30"/>
              <w:jc w:val="right"/>
              <w:rPr>
                <w:rFonts w:eastAsiaTheme="majorEastAsia" w:cs="Arial"/>
                <w:color w:val="FFFFFF"/>
                <w:sz w:val="18"/>
                <w:szCs w:val="18"/>
              </w:rPr>
            </w:pPr>
            <w:r w:rsidRPr="00CC6ED8">
              <w:rPr>
                <w:rFonts w:eastAsiaTheme="majorEastAsia" w:cs="Arial"/>
                <w:color w:val="FFFFFF"/>
                <w:sz w:val="18"/>
                <w:szCs w:val="18"/>
              </w:rPr>
              <w:t>.</w:t>
            </w:r>
          </w:p>
        </w:tc>
        <w:tc>
          <w:tcPr>
            <w:tcW w:w="645" w:type="dxa"/>
            <w:tcBorders>
              <w:top w:val="nil"/>
              <w:left w:val="nil"/>
              <w:bottom w:val="nil"/>
              <w:right w:val="nil"/>
            </w:tcBorders>
            <w:shd w:val="clear" w:color="auto" w:fill="FFFFFF"/>
            <w:tcMar>
              <w:left w:w="30" w:type="dxa"/>
              <w:right w:w="30" w:type="dxa"/>
            </w:tcMar>
          </w:tcPr>
          <w:p w14:paraId="4F66240B" w14:textId="77777777" w:rsidR="006E6AE6" w:rsidRPr="00CC6ED8" w:rsidRDefault="006E6AE6" w:rsidP="00782438">
            <w:pPr>
              <w:adjustRightInd w:val="0"/>
              <w:spacing w:before="30" w:after="30"/>
              <w:jc w:val="right"/>
              <w:rPr>
                <w:rFonts w:eastAsiaTheme="majorEastAsia" w:cs="Arial"/>
                <w:color w:val="000000"/>
                <w:sz w:val="18"/>
                <w:szCs w:val="18"/>
              </w:rPr>
            </w:pPr>
            <w:r w:rsidRPr="00CC6ED8">
              <w:rPr>
                <w:rFonts w:eastAsiaTheme="majorEastAsia" w:cs="Arial"/>
                <w:color w:val="000000"/>
                <w:sz w:val="18"/>
                <w:szCs w:val="18"/>
              </w:rPr>
              <w:t>27770</w:t>
            </w:r>
          </w:p>
        </w:tc>
        <w:tc>
          <w:tcPr>
            <w:tcW w:w="279" w:type="dxa"/>
            <w:tcBorders>
              <w:top w:val="nil"/>
              <w:left w:val="nil"/>
              <w:bottom w:val="nil"/>
              <w:right w:val="nil"/>
            </w:tcBorders>
            <w:shd w:val="clear" w:color="auto" w:fill="FFFFFF"/>
            <w:tcMar>
              <w:left w:w="30" w:type="dxa"/>
              <w:right w:w="30" w:type="dxa"/>
            </w:tcMar>
          </w:tcPr>
          <w:p w14:paraId="1C818B4C" w14:textId="77777777" w:rsidR="006E6AE6" w:rsidRPr="00CC6ED8" w:rsidRDefault="006E6AE6" w:rsidP="00782438">
            <w:pPr>
              <w:adjustRightInd w:val="0"/>
              <w:spacing w:before="30" w:after="30"/>
              <w:jc w:val="right"/>
              <w:rPr>
                <w:rFonts w:eastAsiaTheme="majorEastAsia" w:cs="Arial"/>
                <w:color w:val="FFFFFF"/>
                <w:sz w:val="18"/>
                <w:szCs w:val="18"/>
              </w:rPr>
            </w:pPr>
            <w:r w:rsidRPr="00CC6ED8">
              <w:rPr>
                <w:rFonts w:eastAsiaTheme="majorEastAsia" w:cs="Arial"/>
                <w:color w:val="FFFFFF"/>
                <w:sz w:val="18"/>
                <w:szCs w:val="18"/>
              </w:rPr>
              <w:t>.</w:t>
            </w:r>
          </w:p>
        </w:tc>
        <w:tc>
          <w:tcPr>
            <w:tcW w:w="877" w:type="dxa"/>
            <w:tcBorders>
              <w:top w:val="nil"/>
              <w:left w:val="nil"/>
              <w:bottom w:val="nil"/>
              <w:right w:val="nil"/>
            </w:tcBorders>
            <w:shd w:val="clear" w:color="auto" w:fill="FFFFFF"/>
            <w:tcMar>
              <w:left w:w="30" w:type="dxa"/>
              <w:right w:w="30" w:type="dxa"/>
            </w:tcMar>
          </w:tcPr>
          <w:p w14:paraId="30C99929"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69.5</w:t>
            </w:r>
          </w:p>
        </w:tc>
        <w:tc>
          <w:tcPr>
            <w:tcW w:w="897" w:type="dxa"/>
            <w:tcBorders>
              <w:top w:val="nil"/>
              <w:left w:val="nil"/>
              <w:bottom w:val="nil"/>
              <w:right w:val="nil"/>
            </w:tcBorders>
            <w:shd w:val="clear" w:color="auto" w:fill="FFFFFF"/>
            <w:tcMar>
              <w:left w:w="30" w:type="dxa"/>
              <w:right w:w="30" w:type="dxa"/>
            </w:tcMar>
          </w:tcPr>
          <w:p w14:paraId="4105765D" w14:textId="2951EFFC" w:rsidR="006E6AE6" w:rsidRPr="00CC6ED8" w:rsidRDefault="0018498D" w:rsidP="00782438">
            <w:pPr>
              <w:adjustRightInd w:val="0"/>
              <w:spacing w:before="30" w:after="30"/>
              <w:jc w:val="center"/>
              <w:rPr>
                <w:rFonts w:eastAsiaTheme="majorEastAsia" w:cs="Arial"/>
                <w:color w:val="000000"/>
                <w:sz w:val="18"/>
                <w:szCs w:val="18"/>
              </w:rPr>
            </w:pPr>
            <w:r>
              <w:rPr>
                <w:rFonts w:eastAsiaTheme="majorEastAsia" w:cs="Arial"/>
                <w:color w:val="000000"/>
                <w:sz w:val="18"/>
                <w:szCs w:val="18"/>
              </w:rPr>
              <w:t>14.6</w:t>
            </w:r>
          </w:p>
        </w:tc>
        <w:tc>
          <w:tcPr>
            <w:tcW w:w="1085" w:type="dxa"/>
            <w:tcBorders>
              <w:top w:val="nil"/>
              <w:left w:val="nil"/>
              <w:bottom w:val="nil"/>
              <w:right w:val="nil"/>
            </w:tcBorders>
            <w:shd w:val="clear" w:color="auto" w:fill="FFFFFF"/>
            <w:tcMar>
              <w:left w:w="30" w:type="dxa"/>
              <w:right w:w="30" w:type="dxa"/>
            </w:tcMar>
          </w:tcPr>
          <w:p w14:paraId="099A97AB"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29.2</w:t>
            </w:r>
          </w:p>
        </w:tc>
        <w:tc>
          <w:tcPr>
            <w:tcW w:w="1274" w:type="dxa"/>
            <w:tcBorders>
              <w:top w:val="nil"/>
              <w:left w:val="nil"/>
              <w:bottom w:val="nil"/>
              <w:right w:val="nil"/>
            </w:tcBorders>
            <w:shd w:val="clear" w:color="auto" w:fill="FFFFFF"/>
            <w:tcMar>
              <w:left w:w="30" w:type="dxa"/>
              <w:right w:w="30" w:type="dxa"/>
            </w:tcMar>
          </w:tcPr>
          <w:p w14:paraId="0AB93259"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81.0</w:t>
            </w:r>
          </w:p>
        </w:tc>
        <w:tc>
          <w:tcPr>
            <w:tcW w:w="1127" w:type="dxa"/>
            <w:tcBorders>
              <w:top w:val="nil"/>
              <w:left w:val="nil"/>
              <w:bottom w:val="nil"/>
              <w:right w:val="nil"/>
            </w:tcBorders>
            <w:shd w:val="clear" w:color="auto" w:fill="FFFFFF"/>
            <w:tcMar>
              <w:left w:w="30" w:type="dxa"/>
              <w:right w:w="30" w:type="dxa"/>
            </w:tcMar>
          </w:tcPr>
          <w:p w14:paraId="7DCD2EC9"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28.1</w:t>
            </w:r>
          </w:p>
        </w:tc>
        <w:tc>
          <w:tcPr>
            <w:tcW w:w="279" w:type="dxa"/>
            <w:tcBorders>
              <w:top w:val="nil"/>
              <w:left w:val="nil"/>
              <w:bottom w:val="nil"/>
              <w:right w:val="nil"/>
            </w:tcBorders>
            <w:shd w:val="clear" w:color="auto" w:fill="FFFFFF"/>
            <w:tcMar>
              <w:left w:w="30" w:type="dxa"/>
              <w:right w:w="30" w:type="dxa"/>
            </w:tcMar>
          </w:tcPr>
          <w:p w14:paraId="4388C689" w14:textId="77777777" w:rsidR="006E6AE6" w:rsidRPr="00CC6ED8" w:rsidRDefault="006E6AE6" w:rsidP="00782438">
            <w:pPr>
              <w:adjustRightInd w:val="0"/>
              <w:spacing w:before="30" w:after="30"/>
              <w:jc w:val="right"/>
              <w:rPr>
                <w:rFonts w:eastAsiaTheme="majorEastAsia" w:cs="Arial"/>
                <w:color w:val="FFFFFF"/>
                <w:sz w:val="18"/>
                <w:szCs w:val="18"/>
              </w:rPr>
            </w:pPr>
            <w:r w:rsidRPr="00CC6ED8">
              <w:rPr>
                <w:rFonts w:eastAsiaTheme="majorEastAsia" w:cs="Arial"/>
                <w:color w:val="FFFFFF"/>
                <w:sz w:val="18"/>
                <w:szCs w:val="18"/>
              </w:rPr>
              <w:t>.</w:t>
            </w:r>
          </w:p>
        </w:tc>
        <w:tc>
          <w:tcPr>
            <w:tcW w:w="534" w:type="dxa"/>
            <w:tcBorders>
              <w:top w:val="nil"/>
              <w:left w:val="nil"/>
              <w:bottom w:val="nil"/>
              <w:right w:val="nil"/>
            </w:tcBorders>
            <w:shd w:val="clear" w:color="auto" w:fill="FFFFFF"/>
            <w:tcMar>
              <w:left w:w="30" w:type="dxa"/>
              <w:right w:w="30" w:type="dxa"/>
            </w:tcMar>
          </w:tcPr>
          <w:p w14:paraId="713556CD" w14:textId="77777777" w:rsidR="006E6AE6" w:rsidRPr="00CC6ED8" w:rsidRDefault="006E6AE6" w:rsidP="00782438">
            <w:pPr>
              <w:adjustRightInd w:val="0"/>
              <w:spacing w:before="30" w:after="30"/>
              <w:jc w:val="right"/>
              <w:rPr>
                <w:rFonts w:eastAsiaTheme="majorEastAsia" w:cs="Arial"/>
                <w:color w:val="000000"/>
                <w:sz w:val="18"/>
                <w:szCs w:val="18"/>
              </w:rPr>
            </w:pPr>
            <w:r w:rsidRPr="00CC6ED8">
              <w:rPr>
                <w:rFonts w:eastAsiaTheme="majorEastAsia" w:cs="Arial"/>
                <w:color w:val="000000"/>
                <w:sz w:val="18"/>
                <w:szCs w:val="18"/>
              </w:rPr>
              <w:t>1118</w:t>
            </w:r>
          </w:p>
        </w:tc>
        <w:tc>
          <w:tcPr>
            <w:tcW w:w="279" w:type="dxa"/>
            <w:tcBorders>
              <w:top w:val="nil"/>
              <w:left w:val="nil"/>
              <w:bottom w:val="nil"/>
              <w:right w:val="nil"/>
            </w:tcBorders>
            <w:shd w:val="clear" w:color="auto" w:fill="FFFFFF"/>
            <w:tcMar>
              <w:left w:w="30" w:type="dxa"/>
              <w:right w:w="30" w:type="dxa"/>
            </w:tcMar>
          </w:tcPr>
          <w:p w14:paraId="264FD8EE" w14:textId="77777777" w:rsidR="006E6AE6" w:rsidRPr="00CC6ED8" w:rsidRDefault="006E6AE6" w:rsidP="00782438">
            <w:pPr>
              <w:adjustRightInd w:val="0"/>
              <w:spacing w:before="30" w:after="30"/>
              <w:jc w:val="right"/>
              <w:rPr>
                <w:rFonts w:eastAsiaTheme="majorEastAsia" w:cs="Arial"/>
                <w:color w:val="FFFFFF"/>
                <w:sz w:val="18"/>
                <w:szCs w:val="18"/>
              </w:rPr>
            </w:pPr>
            <w:r w:rsidRPr="00CC6ED8">
              <w:rPr>
                <w:rFonts w:eastAsiaTheme="majorEastAsia" w:cs="Arial"/>
                <w:color w:val="FFFFFF"/>
                <w:sz w:val="18"/>
                <w:szCs w:val="18"/>
              </w:rPr>
              <w:t>.</w:t>
            </w:r>
          </w:p>
        </w:tc>
        <w:tc>
          <w:tcPr>
            <w:tcW w:w="877" w:type="dxa"/>
            <w:tcBorders>
              <w:top w:val="nil"/>
              <w:left w:val="nil"/>
              <w:bottom w:val="nil"/>
              <w:right w:val="nil"/>
            </w:tcBorders>
            <w:shd w:val="clear" w:color="auto" w:fill="FFFFFF"/>
            <w:tcMar>
              <w:left w:w="30" w:type="dxa"/>
              <w:right w:w="30" w:type="dxa"/>
            </w:tcMar>
          </w:tcPr>
          <w:p w14:paraId="6041F003"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75.2</w:t>
            </w:r>
          </w:p>
        </w:tc>
        <w:tc>
          <w:tcPr>
            <w:tcW w:w="897" w:type="dxa"/>
            <w:tcBorders>
              <w:top w:val="nil"/>
              <w:left w:val="nil"/>
              <w:bottom w:val="nil"/>
              <w:right w:val="nil"/>
            </w:tcBorders>
            <w:shd w:val="clear" w:color="auto" w:fill="FFFFFF"/>
            <w:tcMar>
              <w:left w:w="30" w:type="dxa"/>
              <w:right w:w="30" w:type="dxa"/>
            </w:tcMar>
          </w:tcPr>
          <w:p w14:paraId="5CA17CDA" w14:textId="4FF0CDFA" w:rsidR="006E6AE6" w:rsidRPr="00CC6ED8" w:rsidRDefault="0018498D" w:rsidP="00782438">
            <w:pPr>
              <w:adjustRightInd w:val="0"/>
              <w:spacing w:before="30" w:after="30"/>
              <w:jc w:val="center"/>
              <w:rPr>
                <w:rFonts w:eastAsiaTheme="majorEastAsia" w:cs="Arial"/>
                <w:color w:val="000000"/>
                <w:sz w:val="18"/>
                <w:szCs w:val="18"/>
              </w:rPr>
            </w:pPr>
            <w:r>
              <w:rPr>
                <w:rFonts w:eastAsiaTheme="majorEastAsia" w:cs="Arial"/>
                <w:color w:val="000000"/>
                <w:sz w:val="18"/>
                <w:szCs w:val="18"/>
              </w:rPr>
              <w:t>19.2</w:t>
            </w:r>
          </w:p>
        </w:tc>
        <w:tc>
          <w:tcPr>
            <w:tcW w:w="1085" w:type="dxa"/>
            <w:tcBorders>
              <w:top w:val="nil"/>
              <w:left w:val="nil"/>
              <w:bottom w:val="nil"/>
              <w:right w:val="nil"/>
            </w:tcBorders>
            <w:shd w:val="clear" w:color="auto" w:fill="FFFFFF"/>
            <w:tcMar>
              <w:left w:w="30" w:type="dxa"/>
              <w:right w:w="30" w:type="dxa"/>
            </w:tcMar>
          </w:tcPr>
          <w:p w14:paraId="3A3FA843"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33.9</w:t>
            </w:r>
          </w:p>
        </w:tc>
        <w:tc>
          <w:tcPr>
            <w:tcW w:w="1274" w:type="dxa"/>
            <w:tcBorders>
              <w:top w:val="nil"/>
              <w:left w:val="nil"/>
              <w:bottom w:val="nil"/>
              <w:right w:val="nil"/>
            </w:tcBorders>
            <w:shd w:val="clear" w:color="auto" w:fill="FFFFFF"/>
            <w:tcMar>
              <w:left w:w="30" w:type="dxa"/>
              <w:right w:w="30" w:type="dxa"/>
            </w:tcMar>
          </w:tcPr>
          <w:p w14:paraId="3726EFDA"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71.3</w:t>
            </w:r>
          </w:p>
        </w:tc>
        <w:tc>
          <w:tcPr>
            <w:tcW w:w="1127" w:type="dxa"/>
            <w:tcBorders>
              <w:top w:val="nil"/>
              <w:left w:val="nil"/>
              <w:bottom w:val="nil"/>
              <w:right w:val="nil"/>
            </w:tcBorders>
            <w:shd w:val="clear" w:color="auto" w:fill="FFFFFF"/>
            <w:tcMar>
              <w:left w:w="30" w:type="dxa"/>
              <w:right w:w="30" w:type="dxa"/>
            </w:tcMar>
          </w:tcPr>
          <w:p w14:paraId="6BCC4C0B"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25.2</w:t>
            </w:r>
          </w:p>
        </w:tc>
      </w:tr>
      <w:tr w:rsidR="006E6AE6" w:rsidRPr="00CC6ED8" w14:paraId="733D4824" w14:textId="77777777" w:rsidTr="00782438">
        <w:trPr>
          <w:cantSplit/>
          <w:trHeight w:val="392"/>
        </w:trPr>
        <w:tc>
          <w:tcPr>
            <w:tcW w:w="1767" w:type="dxa"/>
            <w:tcBorders>
              <w:top w:val="nil"/>
              <w:left w:val="nil"/>
              <w:bottom w:val="nil"/>
              <w:right w:val="nil"/>
            </w:tcBorders>
            <w:shd w:val="clear" w:color="auto" w:fill="FFFFFF"/>
            <w:tcMar>
              <w:left w:w="30" w:type="dxa"/>
              <w:right w:w="30" w:type="dxa"/>
            </w:tcMar>
          </w:tcPr>
          <w:p w14:paraId="45F92295" w14:textId="77777777" w:rsidR="006E6AE6" w:rsidRPr="00CC6ED8" w:rsidRDefault="006E6AE6" w:rsidP="00782438">
            <w:pPr>
              <w:adjustRightInd w:val="0"/>
              <w:spacing w:before="30" w:after="30"/>
              <w:ind w:left="144"/>
              <w:rPr>
                <w:rFonts w:eastAsiaTheme="majorEastAsia" w:cs="Arial"/>
                <w:color w:val="000000"/>
                <w:sz w:val="18"/>
                <w:szCs w:val="18"/>
              </w:rPr>
            </w:pPr>
            <w:r w:rsidRPr="00CC6ED8">
              <w:rPr>
                <w:rFonts w:eastAsiaTheme="majorEastAsia" w:cs="Arial"/>
                <w:color w:val="000000"/>
                <w:sz w:val="18"/>
                <w:szCs w:val="18"/>
              </w:rPr>
              <w:t>Middle or above</w:t>
            </w:r>
          </w:p>
        </w:tc>
        <w:tc>
          <w:tcPr>
            <w:tcW w:w="279" w:type="dxa"/>
            <w:tcBorders>
              <w:top w:val="nil"/>
              <w:left w:val="nil"/>
              <w:bottom w:val="nil"/>
              <w:right w:val="nil"/>
            </w:tcBorders>
            <w:shd w:val="clear" w:color="auto" w:fill="FFFFFF"/>
            <w:tcMar>
              <w:left w:w="30" w:type="dxa"/>
              <w:right w:w="30" w:type="dxa"/>
            </w:tcMar>
          </w:tcPr>
          <w:p w14:paraId="01B09B14" w14:textId="77777777" w:rsidR="006E6AE6" w:rsidRPr="00CC6ED8" w:rsidRDefault="006E6AE6" w:rsidP="00782438">
            <w:pPr>
              <w:adjustRightInd w:val="0"/>
              <w:spacing w:before="30" w:after="30"/>
              <w:jc w:val="right"/>
              <w:rPr>
                <w:rFonts w:eastAsiaTheme="majorEastAsia" w:cs="Arial"/>
                <w:color w:val="FFFFFF"/>
                <w:sz w:val="18"/>
                <w:szCs w:val="18"/>
              </w:rPr>
            </w:pPr>
            <w:r w:rsidRPr="00CC6ED8">
              <w:rPr>
                <w:rFonts w:eastAsiaTheme="majorEastAsia" w:cs="Arial"/>
                <w:color w:val="FFFFFF"/>
                <w:sz w:val="18"/>
                <w:szCs w:val="18"/>
              </w:rPr>
              <w:t>.</w:t>
            </w:r>
          </w:p>
        </w:tc>
        <w:tc>
          <w:tcPr>
            <w:tcW w:w="280" w:type="dxa"/>
            <w:tcBorders>
              <w:top w:val="nil"/>
              <w:left w:val="nil"/>
              <w:bottom w:val="nil"/>
              <w:right w:val="nil"/>
            </w:tcBorders>
            <w:shd w:val="clear" w:color="auto" w:fill="FFFFFF"/>
            <w:tcMar>
              <w:left w:w="30" w:type="dxa"/>
              <w:right w:w="30" w:type="dxa"/>
            </w:tcMar>
          </w:tcPr>
          <w:p w14:paraId="6F3A05C9" w14:textId="77777777" w:rsidR="006E6AE6" w:rsidRPr="00CC6ED8" w:rsidRDefault="006E6AE6" w:rsidP="00782438">
            <w:pPr>
              <w:adjustRightInd w:val="0"/>
              <w:spacing w:before="30" w:after="30"/>
              <w:jc w:val="right"/>
              <w:rPr>
                <w:rFonts w:eastAsiaTheme="majorEastAsia" w:cs="Arial"/>
                <w:color w:val="FFFFFF"/>
                <w:sz w:val="18"/>
                <w:szCs w:val="18"/>
              </w:rPr>
            </w:pPr>
            <w:r w:rsidRPr="00CC6ED8">
              <w:rPr>
                <w:rFonts w:eastAsiaTheme="majorEastAsia" w:cs="Arial"/>
                <w:color w:val="FFFFFF"/>
                <w:sz w:val="18"/>
                <w:szCs w:val="18"/>
              </w:rPr>
              <w:t>.</w:t>
            </w:r>
          </w:p>
        </w:tc>
        <w:tc>
          <w:tcPr>
            <w:tcW w:w="645" w:type="dxa"/>
            <w:tcBorders>
              <w:top w:val="nil"/>
              <w:left w:val="nil"/>
              <w:bottom w:val="nil"/>
              <w:right w:val="nil"/>
            </w:tcBorders>
            <w:shd w:val="clear" w:color="auto" w:fill="FFFFFF"/>
            <w:tcMar>
              <w:left w:w="30" w:type="dxa"/>
              <w:right w:w="30" w:type="dxa"/>
            </w:tcMar>
          </w:tcPr>
          <w:p w14:paraId="1FFCE0B7" w14:textId="77777777" w:rsidR="006E6AE6" w:rsidRPr="00CC6ED8" w:rsidRDefault="006E6AE6" w:rsidP="00782438">
            <w:pPr>
              <w:adjustRightInd w:val="0"/>
              <w:spacing w:before="30" w:after="30"/>
              <w:jc w:val="right"/>
              <w:rPr>
                <w:rFonts w:eastAsiaTheme="majorEastAsia" w:cs="Arial"/>
                <w:color w:val="000000"/>
                <w:sz w:val="18"/>
                <w:szCs w:val="18"/>
              </w:rPr>
            </w:pPr>
            <w:r w:rsidRPr="00CC6ED8">
              <w:rPr>
                <w:rFonts w:eastAsiaTheme="majorEastAsia" w:cs="Arial"/>
                <w:color w:val="000000"/>
                <w:sz w:val="18"/>
                <w:szCs w:val="18"/>
              </w:rPr>
              <w:t>42134</w:t>
            </w:r>
          </w:p>
        </w:tc>
        <w:tc>
          <w:tcPr>
            <w:tcW w:w="279" w:type="dxa"/>
            <w:tcBorders>
              <w:top w:val="nil"/>
              <w:left w:val="nil"/>
              <w:bottom w:val="nil"/>
              <w:right w:val="nil"/>
            </w:tcBorders>
            <w:shd w:val="clear" w:color="auto" w:fill="FFFFFF"/>
            <w:tcMar>
              <w:left w:w="30" w:type="dxa"/>
              <w:right w:w="30" w:type="dxa"/>
            </w:tcMar>
          </w:tcPr>
          <w:p w14:paraId="43459E3A" w14:textId="77777777" w:rsidR="006E6AE6" w:rsidRPr="00CC6ED8" w:rsidRDefault="006E6AE6" w:rsidP="00782438">
            <w:pPr>
              <w:adjustRightInd w:val="0"/>
              <w:spacing w:before="30" w:after="30"/>
              <w:jc w:val="right"/>
              <w:rPr>
                <w:rFonts w:eastAsiaTheme="majorEastAsia" w:cs="Arial"/>
                <w:color w:val="FFFFFF"/>
                <w:sz w:val="18"/>
                <w:szCs w:val="18"/>
              </w:rPr>
            </w:pPr>
            <w:r w:rsidRPr="00CC6ED8">
              <w:rPr>
                <w:rFonts w:eastAsiaTheme="majorEastAsia" w:cs="Arial"/>
                <w:color w:val="FFFFFF"/>
                <w:sz w:val="18"/>
                <w:szCs w:val="18"/>
              </w:rPr>
              <w:t>.</w:t>
            </w:r>
          </w:p>
        </w:tc>
        <w:tc>
          <w:tcPr>
            <w:tcW w:w="877" w:type="dxa"/>
            <w:tcBorders>
              <w:top w:val="nil"/>
              <w:left w:val="nil"/>
              <w:bottom w:val="nil"/>
              <w:right w:val="nil"/>
            </w:tcBorders>
            <w:shd w:val="clear" w:color="auto" w:fill="FFFFFF"/>
            <w:tcMar>
              <w:left w:w="30" w:type="dxa"/>
              <w:right w:w="30" w:type="dxa"/>
            </w:tcMar>
          </w:tcPr>
          <w:p w14:paraId="60D3F76D"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59.5</w:t>
            </w:r>
          </w:p>
        </w:tc>
        <w:tc>
          <w:tcPr>
            <w:tcW w:w="897" w:type="dxa"/>
            <w:tcBorders>
              <w:top w:val="nil"/>
              <w:left w:val="nil"/>
              <w:bottom w:val="nil"/>
              <w:right w:val="nil"/>
            </w:tcBorders>
            <w:shd w:val="clear" w:color="auto" w:fill="FFFFFF"/>
            <w:tcMar>
              <w:left w:w="30" w:type="dxa"/>
              <w:right w:w="30" w:type="dxa"/>
            </w:tcMar>
          </w:tcPr>
          <w:p w14:paraId="3EC80111" w14:textId="2401C88F" w:rsidR="006E6AE6" w:rsidRPr="00CC6ED8" w:rsidRDefault="0018498D" w:rsidP="00782438">
            <w:pPr>
              <w:adjustRightInd w:val="0"/>
              <w:spacing w:before="30" w:after="30"/>
              <w:jc w:val="center"/>
              <w:rPr>
                <w:rFonts w:eastAsiaTheme="majorEastAsia" w:cs="Arial"/>
                <w:color w:val="000000"/>
                <w:sz w:val="18"/>
                <w:szCs w:val="18"/>
              </w:rPr>
            </w:pPr>
            <w:r>
              <w:rPr>
                <w:rFonts w:eastAsiaTheme="majorEastAsia" w:cs="Arial"/>
                <w:color w:val="000000"/>
                <w:sz w:val="18"/>
                <w:szCs w:val="18"/>
              </w:rPr>
              <w:t>13.8</w:t>
            </w:r>
          </w:p>
        </w:tc>
        <w:tc>
          <w:tcPr>
            <w:tcW w:w="1085" w:type="dxa"/>
            <w:tcBorders>
              <w:top w:val="nil"/>
              <w:left w:val="nil"/>
              <w:bottom w:val="nil"/>
              <w:right w:val="nil"/>
            </w:tcBorders>
            <w:shd w:val="clear" w:color="auto" w:fill="FFFFFF"/>
            <w:tcMar>
              <w:left w:w="30" w:type="dxa"/>
              <w:right w:w="30" w:type="dxa"/>
            </w:tcMar>
          </w:tcPr>
          <w:p w14:paraId="19DDB54E"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29.9</w:t>
            </w:r>
          </w:p>
        </w:tc>
        <w:tc>
          <w:tcPr>
            <w:tcW w:w="1274" w:type="dxa"/>
            <w:tcBorders>
              <w:top w:val="nil"/>
              <w:left w:val="nil"/>
              <w:bottom w:val="nil"/>
              <w:right w:val="nil"/>
            </w:tcBorders>
            <w:shd w:val="clear" w:color="auto" w:fill="FFFFFF"/>
            <w:tcMar>
              <w:left w:w="30" w:type="dxa"/>
              <w:right w:w="30" w:type="dxa"/>
            </w:tcMar>
          </w:tcPr>
          <w:p w14:paraId="698139CA"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84.0</w:t>
            </w:r>
          </w:p>
        </w:tc>
        <w:tc>
          <w:tcPr>
            <w:tcW w:w="1127" w:type="dxa"/>
            <w:tcBorders>
              <w:top w:val="nil"/>
              <w:left w:val="nil"/>
              <w:bottom w:val="nil"/>
              <w:right w:val="nil"/>
            </w:tcBorders>
            <w:shd w:val="clear" w:color="auto" w:fill="FFFFFF"/>
            <w:tcMar>
              <w:left w:w="30" w:type="dxa"/>
              <w:right w:w="30" w:type="dxa"/>
            </w:tcMar>
          </w:tcPr>
          <w:p w14:paraId="1D92ED07"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21.7</w:t>
            </w:r>
          </w:p>
        </w:tc>
        <w:tc>
          <w:tcPr>
            <w:tcW w:w="279" w:type="dxa"/>
            <w:tcBorders>
              <w:top w:val="nil"/>
              <w:left w:val="nil"/>
              <w:bottom w:val="nil"/>
              <w:right w:val="nil"/>
            </w:tcBorders>
            <w:shd w:val="clear" w:color="auto" w:fill="FFFFFF"/>
            <w:tcMar>
              <w:left w:w="30" w:type="dxa"/>
              <w:right w:w="30" w:type="dxa"/>
            </w:tcMar>
          </w:tcPr>
          <w:p w14:paraId="289BD593" w14:textId="77777777" w:rsidR="006E6AE6" w:rsidRPr="00CC6ED8" w:rsidRDefault="006E6AE6" w:rsidP="00782438">
            <w:pPr>
              <w:adjustRightInd w:val="0"/>
              <w:spacing w:before="30" w:after="30"/>
              <w:jc w:val="right"/>
              <w:rPr>
                <w:rFonts w:eastAsiaTheme="majorEastAsia" w:cs="Arial"/>
                <w:color w:val="FFFFFF"/>
                <w:sz w:val="18"/>
                <w:szCs w:val="18"/>
              </w:rPr>
            </w:pPr>
            <w:r w:rsidRPr="00CC6ED8">
              <w:rPr>
                <w:rFonts w:eastAsiaTheme="majorEastAsia" w:cs="Arial"/>
                <w:color w:val="FFFFFF"/>
                <w:sz w:val="18"/>
                <w:szCs w:val="18"/>
              </w:rPr>
              <w:t>.</w:t>
            </w:r>
          </w:p>
        </w:tc>
        <w:tc>
          <w:tcPr>
            <w:tcW w:w="534" w:type="dxa"/>
            <w:tcBorders>
              <w:top w:val="nil"/>
              <w:left w:val="nil"/>
              <w:bottom w:val="nil"/>
              <w:right w:val="nil"/>
            </w:tcBorders>
            <w:shd w:val="clear" w:color="auto" w:fill="FFFFFF"/>
            <w:tcMar>
              <w:left w:w="30" w:type="dxa"/>
              <w:right w:w="30" w:type="dxa"/>
            </w:tcMar>
          </w:tcPr>
          <w:p w14:paraId="7D5D2C6F" w14:textId="77777777" w:rsidR="006E6AE6" w:rsidRPr="00CC6ED8" w:rsidRDefault="006E6AE6" w:rsidP="00782438">
            <w:pPr>
              <w:adjustRightInd w:val="0"/>
              <w:spacing w:before="30" w:after="30"/>
              <w:jc w:val="right"/>
              <w:rPr>
                <w:rFonts w:eastAsiaTheme="majorEastAsia" w:cs="Arial"/>
                <w:color w:val="000000"/>
                <w:sz w:val="18"/>
                <w:szCs w:val="18"/>
              </w:rPr>
            </w:pPr>
            <w:r w:rsidRPr="00CC6ED8">
              <w:rPr>
                <w:rFonts w:eastAsiaTheme="majorEastAsia" w:cs="Arial"/>
                <w:color w:val="000000"/>
                <w:sz w:val="18"/>
                <w:szCs w:val="18"/>
              </w:rPr>
              <w:t>1614</w:t>
            </w:r>
          </w:p>
        </w:tc>
        <w:tc>
          <w:tcPr>
            <w:tcW w:w="279" w:type="dxa"/>
            <w:tcBorders>
              <w:top w:val="nil"/>
              <w:left w:val="nil"/>
              <w:bottom w:val="nil"/>
              <w:right w:val="nil"/>
            </w:tcBorders>
            <w:shd w:val="clear" w:color="auto" w:fill="FFFFFF"/>
            <w:tcMar>
              <w:left w:w="30" w:type="dxa"/>
              <w:right w:w="30" w:type="dxa"/>
            </w:tcMar>
          </w:tcPr>
          <w:p w14:paraId="7A7E9BD3" w14:textId="77777777" w:rsidR="006E6AE6" w:rsidRPr="00CC6ED8" w:rsidRDefault="006E6AE6" w:rsidP="00782438">
            <w:pPr>
              <w:adjustRightInd w:val="0"/>
              <w:spacing w:before="30" w:after="30"/>
              <w:jc w:val="right"/>
              <w:rPr>
                <w:rFonts w:eastAsiaTheme="majorEastAsia" w:cs="Arial"/>
                <w:color w:val="FFFFFF"/>
                <w:sz w:val="18"/>
                <w:szCs w:val="18"/>
              </w:rPr>
            </w:pPr>
            <w:r w:rsidRPr="00CC6ED8">
              <w:rPr>
                <w:rFonts w:eastAsiaTheme="majorEastAsia" w:cs="Arial"/>
                <w:color w:val="FFFFFF"/>
                <w:sz w:val="18"/>
                <w:szCs w:val="18"/>
              </w:rPr>
              <w:t>.</w:t>
            </w:r>
          </w:p>
        </w:tc>
        <w:tc>
          <w:tcPr>
            <w:tcW w:w="877" w:type="dxa"/>
            <w:tcBorders>
              <w:top w:val="nil"/>
              <w:left w:val="nil"/>
              <w:bottom w:val="nil"/>
              <w:right w:val="nil"/>
            </w:tcBorders>
            <w:shd w:val="clear" w:color="auto" w:fill="FFFFFF"/>
            <w:tcMar>
              <w:left w:w="30" w:type="dxa"/>
              <w:right w:w="30" w:type="dxa"/>
            </w:tcMar>
          </w:tcPr>
          <w:p w14:paraId="662CF772"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70.0</w:t>
            </w:r>
          </w:p>
        </w:tc>
        <w:tc>
          <w:tcPr>
            <w:tcW w:w="897" w:type="dxa"/>
            <w:tcBorders>
              <w:top w:val="nil"/>
              <w:left w:val="nil"/>
              <w:bottom w:val="nil"/>
              <w:right w:val="nil"/>
            </w:tcBorders>
            <w:shd w:val="clear" w:color="auto" w:fill="FFFFFF"/>
            <w:tcMar>
              <w:left w:w="30" w:type="dxa"/>
              <w:right w:w="30" w:type="dxa"/>
            </w:tcMar>
          </w:tcPr>
          <w:p w14:paraId="661DABC0" w14:textId="6F9E85C6" w:rsidR="006E6AE6" w:rsidRPr="00CC6ED8" w:rsidRDefault="0018498D" w:rsidP="00782438">
            <w:pPr>
              <w:adjustRightInd w:val="0"/>
              <w:spacing w:before="30" w:after="30"/>
              <w:jc w:val="center"/>
              <w:rPr>
                <w:rFonts w:eastAsiaTheme="majorEastAsia" w:cs="Arial"/>
                <w:color w:val="000000"/>
                <w:sz w:val="18"/>
                <w:szCs w:val="18"/>
              </w:rPr>
            </w:pPr>
            <w:r>
              <w:rPr>
                <w:rFonts w:eastAsiaTheme="majorEastAsia" w:cs="Arial"/>
                <w:color w:val="000000"/>
                <w:sz w:val="18"/>
                <w:szCs w:val="18"/>
              </w:rPr>
              <w:t>17.3</w:t>
            </w:r>
          </w:p>
        </w:tc>
        <w:tc>
          <w:tcPr>
            <w:tcW w:w="1085" w:type="dxa"/>
            <w:tcBorders>
              <w:top w:val="nil"/>
              <w:left w:val="nil"/>
              <w:bottom w:val="nil"/>
              <w:right w:val="nil"/>
            </w:tcBorders>
            <w:shd w:val="clear" w:color="auto" w:fill="FFFFFF"/>
            <w:tcMar>
              <w:left w:w="30" w:type="dxa"/>
              <w:right w:w="30" w:type="dxa"/>
            </w:tcMar>
          </w:tcPr>
          <w:p w14:paraId="1B52CEB3"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33.4</w:t>
            </w:r>
          </w:p>
        </w:tc>
        <w:tc>
          <w:tcPr>
            <w:tcW w:w="1274" w:type="dxa"/>
            <w:tcBorders>
              <w:top w:val="nil"/>
              <w:left w:val="nil"/>
              <w:bottom w:val="nil"/>
              <w:right w:val="nil"/>
            </w:tcBorders>
            <w:shd w:val="clear" w:color="auto" w:fill="FFFFFF"/>
            <w:tcMar>
              <w:left w:w="30" w:type="dxa"/>
              <w:right w:w="30" w:type="dxa"/>
            </w:tcMar>
          </w:tcPr>
          <w:p w14:paraId="52D07CB9"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75.1</w:t>
            </w:r>
          </w:p>
        </w:tc>
        <w:tc>
          <w:tcPr>
            <w:tcW w:w="1127" w:type="dxa"/>
            <w:tcBorders>
              <w:top w:val="nil"/>
              <w:left w:val="nil"/>
              <w:bottom w:val="nil"/>
              <w:right w:val="nil"/>
            </w:tcBorders>
            <w:shd w:val="clear" w:color="auto" w:fill="FFFFFF"/>
            <w:tcMar>
              <w:left w:w="30" w:type="dxa"/>
              <w:right w:w="30" w:type="dxa"/>
            </w:tcMar>
          </w:tcPr>
          <w:p w14:paraId="234D9AED"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21.1</w:t>
            </w:r>
          </w:p>
        </w:tc>
      </w:tr>
      <w:tr w:rsidR="006E6AE6" w:rsidRPr="00CC6ED8" w14:paraId="1C717BD6" w14:textId="77777777" w:rsidTr="00782438">
        <w:trPr>
          <w:cantSplit/>
          <w:trHeight w:val="223"/>
        </w:trPr>
        <w:tc>
          <w:tcPr>
            <w:tcW w:w="14862" w:type="dxa"/>
            <w:gridSpan w:val="18"/>
            <w:tcBorders>
              <w:top w:val="nil"/>
              <w:left w:val="nil"/>
              <w:bottom w:val="nil"/>
              <w:right w:val="nil"/>
            </w:tcBorders>
            <w:shd w:val="clear" w:color="auto" w:fill="FFFFFF"/>
            <w:tcMar>
              <w:left w:w="30" w:type="dxa"/>
              <w:right w:w="30" w:type="dxa"/>
            </w:tcMar>
          </w:tcPr>
          <w:p w14:paraId="11058950" w14:textId="77777777" w:rsidR="006E6AE6" w:rsidRPr="00CC6ED8" w:rsidRDefault="006E6AE6" w:rsidP="00782438">
            <w:pPr>
              <w:adjustRightInd w:val="0"/>
              <w:spacing w:before="30" w:after="30"/>
              <w:rPr>
                <w:rFonts w:eastAsiaTheme="majorEastAsia" w:cs="Arial"/>
                <w:color w:val="000000"/>
                <w:sz w:val="18"/>
                <w:szCs w:val="18"/>
              </w:rPr>
            </w:pPr>
            <w:r>
              <w:rPr>
                <w:rFonts w:eastAsiaTheme="majorEastAsia" w:cs="Arial"/>
                <w:color w:val="000000"/>
                <w:sz w:val="18"/>
                <w:szCs w:val="18"/>
              </w:rPr>
              <w:t>Household i</w:t>
            </w:r>
            <w:r w:rsidRPr="00CC6ED8">
              <w:rPr>
                <w:rFonts w:eastAsiaTheme="majorEastAsia" w:cs="Arial"/>
                <w:color w:val="000000"/>
                <w:sz w:val="18"/>
                <w:szCs w:val="18"/>
              </w:rPr>
              <w:t>ncome (yuan/year)</w:t>
            </w:r>
          </w:p>
        </w:tc>
      </w:tr>
      <w:tr w:rsidR="006E6AE6" w:rsidRPr="00CC6ED8" w14:paraId="31F7EB88" w14:textId="77777777" w:rsidTr="00782438">
        <w:trPr>
          <w:cantSplit/>
          <w:trHeight w:val="402"/>
        </w:trPr>
        <w:tc>
          <w:tcPr>
            <w:tcW w:w="1767" w:type="dxa"/>
            <w:tcBorders>
              <w:top w:val="nil"/>
              <w:left w:val="nil"/>
              <w:right w:val="nil"/>
            </w:tcBorders>
            <w:shd w:val="clear" w:color="auto" w:fill="FFFFFF"/>
            <w:tcMar>
              <w:left w:w="30" w:type="dxa"/>
              <w:right w:w="30" w:type="dxa"/>
            </w:tcMar>
          </w:tcPr>
          <w:p w14:paraId="48A875F1" w14:textId="77777777" w:rsidR="006E6AE6" w:rsidRPr="00CC6ED8" w:rsidRDefault="006E6AE6" w:rsidP="00782438">
            <w:pPr>
              <w:adjustRightInd w:val="0"/>
              <w:spacing w:before="30" w:after="30"/>
              <w:ind w:left="144"/>
              <w:rPr>
                <w:rFonts w:eastAsiaTheme="majorEastAsia" w:cs="Arial"/>
                <w:color w:val="000000"/>
                <w:sz w:val="18"/>
                <w:szCs w:val="18"/>
              </w:rPr>
            </w:pPr>
            <w:r w:rsidRPr="00CC6ED8">
              <w:rPr>
                <w:rFonts w:eastAsiaTheme="majorEastAsia" w:cs="Arial"/>
                <w:color w:val="000000"/>
                <w:sz w:val="18"/>
                <w:szCs w:val="18"/>
              </w:rPr>
              <w:t>&lt;20,000</w:t>
            </w:r>
          </w:p>
        </w:tc>
        <w:tc>
          <w:tcPr>
            <w:tcW w:w="279" w:type="dxa"/>
            <w:tcBorders>
              <w:top w:val="nil"/>
              <w:left w:val="nil"/>
              <w:right w:val="nil"/>
            </w:tcBorders>
            <w:shd w:val="clear" w:color="auto" w:fill="FFFFFF"/>
            <w:tcMar>
              <w:left w:w="30" w:type="dxa"/>
              <w:right w:w="30" w:type="dxa"/>
            </w:tcMar>
          </w:tcPr>
          <w:p w14:paraId="01C1770C" w14:textId="77777777" w:rsidR="006E6AE6" w:rsidRPr="00CC6ED8" w:rsidRDefault="006E6AE6" w:rsidP="00782438">
            <w:pPr>
              <w:adjustRightInd w:val="0"/>
              <w:spacing w:before="30" w:after="30"/>
              <w:jc w:val="right"/>
              <w:rPr>
                <w:rFonts w:eastAsiaTheme="majorEastAsia" w:cs="Arial"/>
                <w:color w:val="FFFFFF"/>
                <w:sz w:val="18"/>
                <w:szCs w:val="18"/>
              </w:rPr>
            </w:pPr>
            <w:r w:rsidRPr="00CC6ED8">
              <w:rPr>
                <w:rFonts w:eastAsiaTheme="majorEastAsia" w:cs="Arial"/>
                <w:color w:val="FFFFFF"/>
                <w:sz w:val="18"/>
                <w:szCs w:val="18"/>
              </w:rPr>
              <w:t>.</w:t>
            </w:r>
          </w:p>
        </w:tc>
        <w:tc>
          <w:tcPr>
            <w:tcW w:w="280" w:type="dxa"/>
            <w:tcBorders>
              <w:top w:val="nil"/>
              <w:left w:val="nil"/>
              <w:right w:val="nil"/>
            </w:tcBorders>
            <w:shd w:val="clear" w:color="auto" w:fill="FFFFFF"/>
            <w:tcMar>
              <w:left w:w="30" w:type="dxa"/>
              <w:right w:w="30" w:type="dxa"/>
            </w:tcMar>
          </w:tcPr>
          <w:p w14:paraId="7600A853" w14:textId="77777777" w:rsidR="006E6AE6" w:rsidRPr="00CC6ED8" w:rsidRDefault="006E6AE6" w:rsidP="00782438">
            <w:pPr>
              <w:adjustRightInd w:val="0"/>
              <w:spacing w:before="30" w:after="30"/>
              <w:jc w:val="right"/>
              <w:rPr>
                <w:rFonts w:eastAsiaTheme="majorEastAsia" w:cs="Arial"/>
                <w:color w:val="FFFFFF"/>
                <w:sz w:val="18"/>
                <w:szCs w:val="18"/>
              </w:rPr>
            </w:pPr>
            <w:r w:rsidRPr="00CC6ED8">
              <w:rPr>
                <w:rFonts w:eastAsiaTheme="majorEastAsia" w:cs="Arial"/>
                <w:color w:val="FFFFFF"/>
                <w:sz w:val="18"/>
                <w:szCs w:val="18"/>
              </w:rPr>
              <w:t>.</w:t>
            </w:r>
          </w:p>
        </w:tc>
        <w:tc>
          <w:tcPr>
            <w:tcW w:w="645" w:type="dxa"/>
            <w:tcBorders>
              <w:top w:val="nil"/>
              <w:left w:val="nil"/>
              <w:right w:val="nil"/>
            </w:tcBorders>
            <w:shd w:val="clear" w:color="auto" w:fill="FFFFFF"/>
            <w:tcMar>
              <w:left w:w="30" w:type="dxa"/>
              <w:right w:w="30" w:type="dxa"/>
            </w:tcMar>
          </w:tcPr>
          <w:p w14:paraId="1246755D" w14:textId="77777777" w:rsidR="006E6AE6" w:rsidRPr="00CC6ED8" w:rsidRDefault="006E6AE6" w:rsidP="00782438">
            <w:pPr>
              <w:adjustRightInd w:val="0"/>
              <w:spacing w:before="30" w:after="30"/>
              <w:jc w:val="right"/>
              <w:rPr>
                <w:rFonts w:eastAsiaTheme="majorEastAsia" w:cs="Arial"/>
                <w:color w:val="000000"/>
                <w:sz w:val="18"/>
                <w:szCs w:val="18"/>
              </w:rPr>
            </w:pPr>
            <w:r w:rsidRPr="00CC6ED8">
              <w:rPr>
                <w:rFonts w:eastAsiaTheme="majorEastAsia" w:cs="Arial"/>
                <w:color w:val="000000"/>
                <w:sz w:val="18"/>
                <w:szCs w:val="18"/>
              </w:rPr>
              <w:t>33899</w:t>
            </w:r>
          </w:p>
        </w:tc>
        <w:tc>
          <w:tcPr>
            <w:tcW w:w="279" w:type="dxa"/>
            <w:tcBorders>
              <w:top w:val="nil"/>
              <w:left w:val="nil"/>
              <w:right w:val="nil"/>
            </w:tcBorders>
            <w:shd w:val="clear" w:color="auto" w:fill="FFFFFF"/>
            <w:tcMar>
              <w:left w:w="30" w:type="dxa"/>
              <w:right w:w="30" w:type="dxa"/>
            </w:tcMar>
          </w:tcPr>
          <w:p w14:paraId="341128E8" w14:textId="77777777" w:rsidR="006E6AE6" w:rsidRPr="00CC6ED8" w:rsidRDefault="006E6AE6" w:rsidP="00782438">
            <w:pPr>
              <w:adjustRightInd w:val="0"/>
              <w:spacing w:before="30" w:after="30"/>
              <w:jc w:val="right"/>
              <w:rPr>
                <w:rFonts w:eastAsiaTheme="majorEastAsia" w:cs="Arial"/>
                <w:color w:val="FFFFFF"/>
                <w:sz w:val="18"/>
                <w:szCs w:val="18"/>
              </w:rPr>
            </w:pPr>
            <w:r w:rsidRPr="00CC6ED8">
              <w:rPr>
                <w:rFonts w:eastAsiaTheme="majorEastAsia" w:cs="Arial"/>
                <w:color w:val="FFFFFF"/>
                <w:sz w:val="18"/>
                <w:szCs w:val="18"/>
              </w:rPr>
              <w:t>.</w:t>
            </w:r>
          </w:p>
        </w:tc>
        <w:tc>
          <w:tcPr>
            <w:tcW w:w="877" w:type="dxa"/>
            <w:tcBorders>
              <w:top w:val="nil"/>
              <w:left w:val="nil"/>
              <w:right w:val="nil"/>
            </w:tcBorders>
            <w:shd w:val="clear" w:color="auto" w:fill="FFFFFF"/>
            <w:tcMar>
              <w:left w:w="30" w:type="dxa"/>
              <w:right w:w="30" w:type="dxa"/>
            </w:tcMar>
          </w:tcPr>
          <w:p w14:paraId="115B27FF"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64.9</w:t>
            </w:r>
          </w:p>
        </w:tc>
        <w:tc>
          <w:tcPr>
            <w:tcW w:w="897" w:type="dxa"/>
            <w:tcBorders>
              <w:top w:val="nil"/>
              <w:left w:val="nil"/>
              <w:right w:val="nil"/>
            </w:tcBorders>
            <w:shd w:val="clear" w:color="auto" w:fill="FFFFFF"/>
            <w:tcMar>
              <w:left w:w="30" w:type="dxa"/>
              <w:right w:w="30" w:type="dxa"/>
            </w:tcMar>
          </w:tcPr>
          <w:p w14:paraId="711A21B3" w14:textId="1ED084E5" w:rsidR="006E6AE6" w:rsidRPr="00CC6ED8" w:rsidRDefault="0018498D" w:rsidP="00782438">
            <w:pPr>
              <w:adjustRightInd w:val="0"/>
              <w:spacing w:before="30" w:after="30"/>
              <w:jc w:val="center"/>
              <w:rPr>
                <w:rFonts w:eastAsiaTheme="majorEastAsia" w:cs="Arial"/>
                <w:color w:val="000000"/>
                <w:sz w:val="18"/>
                <w:szCs w:val="18"/>
              </w:rPr>
            </w:pPr>
            <w:r>
              <w:rPr>
                <w:rFonts w:eastAsiaTheme="majorEastAsia" w:cs="Arial"/>
                <w:color w:val="000000"/>
                <w:sz w:val="18"/>
                <w:szCs w:val="18"/>
              </w:rPr>
              <w:t>14.7</w:t>
            </w:r>
          </w:p>
        </w:tc>
        <w:tc>
          <w:tcPr>
            <w:tcW w:w="1085" w:type="dxa"/>
            <w:tcBorders>
              <w:top w:val="nil"/>
              <w:left w:val="nil"/>
              <w:right w:val="nil"/>
            </w:tcBorders>
            <w:shd w:val="clear" w:color="auto" w:fill="FFFFFF"/>
            <w:tcMar>
              <w:left w:w="30" w:type="dxa"/>
              <w:right w:w="30" w:type="dxa"/>
            </w:tcMar>
          </w:tcPr>
          <w:p w14:paraId="128BB57C"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28.9</w:t>
            </w:r>
          </w:p>
        </w:tc>
        <w:tc>
          <w:tcPr>
            <w:tcW w:w="1274" w:type="dxa"/>
            <w:tcBorders>
              <w:top w:val="nil"/>
              <w:left w:val="nil"/>
              <w:right w:val="nil"/>
            </w:tcBorders>
            <w:shd w:val="clear" w:color="auto" w:fill="FFFFFF"/>
            <w:tcMar>
              <w:left w:w="30" w:type="dxa"/>
              <w:right w:w="30" w:type="dxa"/>
            </w:tcMar>
          </w:tcPr>
          <w:p w14:paraId="14BE076D"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81.5</w:t>
            </w:r>
          </w:p>
        </w:tc>
        <w:tc>
          <w:tcPr>
            <w:tcW w:w="1127" w:type="dxa"/>
            <w:tcBorders>
              <w:top w:val="nil"/>
              <w:left w:val="nil"/>
              <w:right w:val="nil"/>
            </w:tcBorders>
            <w:shd w:val="clear" w:color="auto" w:fill="FFFFFF"/>
            <w:tcMar>
              <w:left w:w="30" w:type="dxa"/>
              <w:right w:w="30" w:type="dxa"/>
            </w:tcMar>
          </w:tcPr>
          <w:p w14:paraId="592FAEF9"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25.9</w:t>
            </w:r>
          </w:p>
        </w:tc>
        <w:tc>
          <w:tcPr>
            <w:tcW w:w="279" w:type="dxa"/>
            <w:tcBorders>
              <w:top w:val="nil"/>
              <w:left w:val="nil"/>
              <w:right w:val="nil"/>
            </w:tcBorders>
            <w:shd w:val="clear" w:color="auto" w:fill="FFFFFF"/>
            <w:tcMar>
              <w:left w:w="30" w:type="dxa"/>
              <w:right w:w="30" w:type="dxa"/>
            </w:tcMar>
          </w:tcPr>
          <w:p w14:paraId="15586026" w14:textId="77777777" w:rsidR="006E6AE6" w:rsidRPr="00CC6ED8" w:rsidRDefault="006E6AE6" w:rsidP="00782438">
            <w:pPr>
              <w:adjustRightInd w:val="0"/>
              <w:spacing w:before="30" w:after="30"/>
              <w:jc w:val="right"/>
              <w:rPr>
                <w:rFonts w:eastAsiaTheme="majorEastAsia" w:cs="Arial"/>
                <w:color w:val="FFFFFF"/>
                <w:sz w:val="18"/>
                <w:szCs w:val="18"/>
              </w:rPr>
            </w:pPr>
            <w:r w:rsidRPr="00CC6ED8">
              <w:rPr>
                <w:rFonts w:eastAsiaTheme="majorEastAsia" w:cs="Arial"/>
                <w:color w:val="FFFFFF"/>
                <w:sz w:val="18"/>
                <w:szCs w:val="18"/>
              </w:rPr>
              <w:t>.</w:t>
            </w:r>
          </w:p>
        </w:tc>
        <w:tc>
          <w:tcPr>
            <w:tcW w:w="534" w:type="dxa"/>
            <w:tcBorders>
              <w:top w:val="nil"/>
              <w:left w:val="nil"/>
              <w:right w:val="nil"/>
            </w:tcBorders>
            <w:shd w:val="clear" w:color="auto" w:fill="FFFFFF"/>
            <w:tcMar>
              <w:left w:w="30" w:type="dxa"/>
              <w:right w:w="30" w:type="dxa"/>
            </w:tcMar>
          </w:tcPr>
          <w:p w14:paraId="7A6D5589" w14:textId="77777777" w:rsidR="006E6AE6" w:rsidRPr="00CC6ED8" w:rsidRDefault="006E6AE6" w:rsidP="00782438">
            <w:pPr>
              <w:adjustRightInd w:val="0"/>
              <w:spacing w:before="30" w:after="30"/>
              <w:jc w:val="right"/>
              <w:rPr>
                <w:rFonts w:eastAsiaTheme="majorEastAsia" w:cs="Arial"/>
                <w:color w:val="000000"/>
                <w:sz w:val="18"/>
                <w:szCs w:val="18"/>
              </w:rPr>
            </w:pPr>
            <w:r w:rsidRPr="00CC6ED8">
              <w:rPr>
                <w:rFonts w:eastAsiaTheme="majorEastAsia" w:cs="Arial"/>
                <w:color w:val="000000"/>
                <w:sz w:val="18"/>
                <w:szCs w:val="18"/>
              </w:rPr>
              <w:t>462</w:t>
            </w:r>
          </w:p>
        </w:tc>
        <w:tc>
          <w:tcPr>
            <w:tcW w:w="279" w:type="dxa"/>
            <w:tcBorders>
              <w:top w:val="nil"/>
              <w:left w:val="nil"/>
              <w:right w:val="nil"/>
            </w:tcBorders>
            <w:shd w:val="clear" w:color="auto" w:fill="FFFFFF"/>
            <w:tcMar>
              <w:left w:w="30" w:type="dxa"/>
              <w:right w:w="30" w:type="dxa"/>
            </w:tcMar>
          </w:tcPr>
          <w:p w14:paraId="4F7770C4" w14:textId="77777777" w:rsidR="006E6AE6" w:rsidRPr="00CC6ED8" w:rsidRDefault="006E6AE6" w:rsidP="00782438">
            <w:pPr>
              <w:adjustRightInd w:val="0"/>
              <w:spacing w:before="30" w:after="30"/>
              <w:jc w:val="right"/>
              <w:rPr>
                <w:rFonts w:eastAsiaTheme="majorEastAsia" w:cs="Arial"/>
                <w:color w:val="FFFFFF"/>
                <w:sz w:val="18"/>
                <w:szCs w:val="18"/>
              </w:rPr>
            </w:pPr>
            <w:r w:rsidRPr="00CC6ED8">
              <w:rPr>
                <w:rFonts w:eastAsiaTheme="majorEastAsia" w:cs="Arial"/>
                <w:color w:val="FFFFFF"/>
                <w:sz w:val="18"/>
                <w:szCs w:val="18"/>
              </w:rPr>
              <w:t>.</w:t>
            </w:r>
          </w:p>
        </w:tc>
        <w:tc>
          <w:tcPr>
            <w:tcW w:w="877" w:type="dxa"/>
            <w:tcBorders>
              <w:top w:val="nil"/>
              <w:left w:val="nil"/>
              <w:right w:val="nil"/>
            </w:tcBorders>
            <w:shd w:val="clear" w:color="auto" w:fill="FFFFFF"/>
            <w:tcMar>
              <w:left w:w="30" w:type="dxa"/>
              <w:right w:w="30" w:type="dxa"/>
            </w:tcMar>
          </w:tcPr>
          <w:p w14:paraId="342DDCC1"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74.2</w:t>
            </w:r>
          </w:p>
        </w:tc>
        <w:tc>
          <w:tcPr>
            <w:tcW w:w="897" w:type="dxa"/>
            <w:tcBorders>
              <w:top w:val="nil"/>
              <w:left w:val="nil"/>
              <w:right w:val="nil"/>
            </w:tcBorders>
            <w:shd w:val="clear" w:color="auto" w:fill="FFFFFF"/>
            <w:tcMar>
              <w:left w:w="30" w:type="dxa"/>
              <w:right w:w="30" w:type="dxa"/>
            </w:tcMar>
          </w:tcPr>
          <w:p w14:paraId="5E7AB1E0" w14:textId="606EF065" w:rsidR="006E6AE6" w:rsidRPr="00CC6ED8" w:rsidRDefault="0018498D" w:rsidP="00782438">
            <w:pPr>
              <w:adjustRightInd w:val="0"/>
              <w:spacing w:before="30" w:after="30"/>
              <w:jc w:val="center"/>
              <w:rPr>
                <w:rFonts w:eastAsiaTheme="majorEastAsia" w:cs="Arial"/>
                <w:color w:val="000000"/>
                <w:sz w:val="18"/>
                <w:szCs w:val="18"/>
              </w:rPr>
            </w:pPr>
            <w:r>
              <w:rPr>
                <w:rFonts w:eastAsiaTheme="majorEastAsia" w:cs="Arial"/>
                <w:color w:val="000000"/>
                <w:sz w:val="18"/>
                <w:szCs w:val="18"/>
              </w:rPr>
              <w:t>17.2</w:t>
            </w:r>
          </w:p>
        </w:tc>
        <w:tc>
          <w:tcPr>
            <w:tcW w:w="1085" w:type="dxa"/>
            <w:tcBorders>
              <w:top w:val="nil"/>
              <w:left w:val="nil"/>
              <w:right w:val="nil"/>
            </w:tcBorders>
            <w:shd w:val="clear" w:color="auto" w:fill="FFFFFF"/>
            <w:tcMar>
              <w:left w:w="30" w:type="dxa"/>
              <w:right w:w="30" w:type="dxa"/>
            </w:tcMar>
          </w:tcPr>
          <w:p w14:paraId="2406CF72"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27.8</w:t>
            </w:r>
          </w:p>
        </w:tc>
        <w:tc>
          <w:tcPr>
            <w:tcW w:w="1274" w:type="dxa"/>
            <w:tcBorders>
              <w:top w:val="nil"/>
              <w:left w:val="nil"/>
              <w:right w:val="nil"/>
            </w:tcBorders>
            <w:shd w:val="clear" w:color="auto" w:fill="FFFFFF"/>
            <w:tcMar>
              <w:left w:w="30" w:type="dxa"/>
              <w:right w:w="30" w:type="dxa"/>
            </w:tcMar>
          </w:tcPr>
          <w:p w14:paraId="3450FF90"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70.0</w:t>
            </w:r>
          </w:p>
        </w:tc>
        <w:tc>
          <w:tcPr>
            <w:tcW w:w="1127" w:type="dxa"/>
            <w:tcBorders>
              <w:top w:val="nil"/>
              <w:left w:val="nil"/>
              <w:right w:val="nil"/>
            </w:tcBorders>
            <w:shd w:val="clear" w:color="auto" w:fill="FFFFFF"/>
            <w:tcMar>
              <w:left w:w="30" w:type="dxa"/>
              <w:right w:w="30" w:type="dxa"/>
            </w:tcMar>
          </w:tcPr>
          <w:p w14:paraId="2269052A"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22.0</w:t>
            </w:r>
          </w:p>
        </w:tc>
      </w:tr>
      <w:tr w:rsidR="006E6AE6" w:rsidRPr="00CC6ED8" w14:paraId="0A0F19D0" w14:textId="77777777" w:rsidTr="00782438">
        <w:trPr>
          <w:cantSplit/>
          <w:trHeight w:val="402"/>
        </w:trPr>
        <w:tc>
          <w:tcPr>
            <w:tcW w:w="1767" w:type="dxa"/>
            <w:tcBorders>
              <w:top w:val="nil"/>
              <w:left w:val="nil"/>
              <w:bottom w:val="single" w:sz="4" w:space="0" w:color="auto"/>
              <w:right w:val="nil"/>
            </w:tcBorders>
            <w:shd w:val="clear" w:color="auto" w:fill="FFFFFF"/>
            <w:tcMar>
              <w:left w:w="30" w:type="dxa"/>
              <w:right w:w="30" w:type="dxa"/>
            </w:tcMar>
          </w:tcPr>
          <w:p w14:paraId="0F13A0FE" w14:textId="77777777" w:rsidR="006E6AE6" w:rsidRPr="00CC6ED8" w:rsidRDefault="006E6AE6" w:rsidP="00782438">
            <w:pPr>
              <w:adjustRightInd w:val="0"/>
              <w:spacing w:before="30" w:after="30"/>
              <w:ind w:left="144"/>
              <w:rPr>
                <w:rFonts w:eastAsiaTheme="majorEastAsia" w:cs="Arial"/>
                <w:color w:val="000000"/>
                <w:sz w:val="18"/>
                <w:szCs w:val="18"/>
              </w:rPr>
            </w:pPr>
            <w:r w:rsidRPr="00CC6ED8">
              <w:rPr>
                <w:rFonts w:eastAsiaTheme="majorEastAsia" w:cs="Arial"/>
                <w:color w:val="000000"/>
                <w:sz w:val="18"/>
                <w:szCs w:val="18"/>
              </w:rPr>
              <w:t>20,000+</w:t>
            </w:r>
          </w:p>
        </w:tc>
        <w:tc>
          <w:tcPr>
            <w:tcW w:w="279" w:type="dxa"/>
            <w:tcBorders>
              <w:top w:val="nil"/>
              <w:left w:val="nil"/>
              <w:bottom w:val="single" w:sz="4" w:space="0" w:color="auto"/>
              <w:right w:val="nil"/>
            </w:tcBorders>
            <w:shd w:val="clear" w:color="auto" w:fill="FFFFFF"/>
            <w:tcMar>
              <w:left w:w="30" w:type="dxa"/>
              <w:right w:w="30" w:type="dxa"/>
            </w:tcMar>
          </w:tcPr>
          <w:p w14:paraId="7F13E8EA" w14:textId="77777777" w:rsidR="006E6AE6" w:rsidRPr="00CC6ED8" w:rsidRDefault="006E6AE6" w:rsidP="00782438">
            <w:pPr>
              <w:adjustRightInd w:val="0"/>
              <w:spacing w:before="30" w:after="30"/>
              <w:jc w:val="right"/>
              <w:rPr>
                <w:rFonts w:eastAsiaTheme="majorEastAsia" w:cs="Arial"/>
                <w:color w:val="FFFFFF"/>
                <w:sz w:val="18"/>
                <w:szCs w:val="18"/>
              </w:rPr>
            </w:pPr>
            <w:r w:rsidRPr="00CC6ED8">
              <w:rPr>
                <w:rFonts w:eastAsiaTheme="majorEastAsia" w:cs="Arial"/>
                <w:color w:val="FFFFFF"/>
                <w:sz w:val="18"/>
                <w:szCs w:val="18"/>
              </w:rPr>
              <w:t>.</w:t>
            </w:r>
          </w:p>
        </w:tc>
        <w:tc>
          <w:tcPr>
            <w:tcW w:w="280" w:type="dxa"/>
            <w:tcBorders>
              <w:top w:val="nil"/>
              <w:left w:val="nil"/>
              <w:bottom w:val="single" w:sz="4" w:space="0" w:color="auto"/>
              <w:right w:val="nil"/>
            </w:tcBorders>
            <w:shd w:val="clear" w:color="auto" w:fill="FFFFFF"/>
            <w:tcMar>
              <w:left w:w="30" w:type="dxa"/>
              <w:right w:w="30" w:type="dxa"/>
            </w:tcMar>
          </w:tcPr>
          <w:p w14:paraId="39DB6580" w14:textId="77777777" w:rsidR="006E6AE6" w:rsidRPr="00CC6ED8" w:rsidRDefault="006E6AE6" w:rsidP="00782438">
            <w:pPr>
              <w:adjustRightInd w:val="0"/>
              <w:spacing w:before="30" w:after="30"/>
              <w:jc w:val="right"/>
              <w:rPr>
                <w:rFonts w:eastAsiaTheme="majorEastAsia" w:cs="Arial"/>
                <w:color w:val="FFFFFF"/>
                <w:sz w:val="18"/>
                <w:szCs w:val="18"/>
              </w:rPr>
            </w:pPr>
            <w:r w:rsidRPr="00CC6ED8">
              <w:rPr>
                <w:rFonts w:eastAsiaTheme="majorEastAsia" w:cs="Arial"/>
                <w:color w:val="FFFFFF"/>
                <w:sz w:val="18"/>
                <w:szCs w:val="18"/>
              </w:rPr>
              <w:t>.</w:t>
            </w:r>
          </w:p>
        </w:tc>
        <w:tc>
          <w:tcPr>
            <w:tcW w:w="645" w:type="dxa"/>
            <w:tcBorders>
              <w:top w:val="nil"/>
              <w:left w:val="nil"/>
              <w:bottom w:val="single" w:sz="4" w:space="0" w:color="auto"/>
              <w:right w:val="nil"/>
            </w:tcBorders>
            <w:shd w:val="clear" w:color="auto" w:fill="FFFFFF"/>
            <w:tcMar>
              <w:left w:w="30" w:type="dxa"/>
              <w:right w:w="30" w:type="dxa"/>
            </w:tcMar>
          </w:tcPr>
          <w:p w14:paraId="30D1A928" w14:textId="77777777" w:rsidR="006E6AE6" w:rsidRPr="00CC6ED8" w:rsidRDefault="006E6AE6" w:rsidP="00782438">
            <w:pPr>
              <w:adjustRightInd w:val="0"/>
              <w:spacing w:before="30" w:after="30"/>
              <w:jc w:val="right"/>
              <w:rPr>
                <w:rFonts w:eastAsiaTheme="majorEastAsia" w:cs="Arial"/>
                <w:color w:val="000000"/>
                <w:sz w:val="18"/>
                <w:szCs w:val="18"/>
              </w:rPr>
            </w:pPr>
            <w:r w:rsidRPr="00CC6ED8">
              <w:rPr>
                <w:rFonts w:eastAsiaTheme="majorEastAsia" w:cs="Arial"/>
                <w:color w:val="000000"/>
                <w:sz w:val="18"/>
                <w:szCs w:val="18"/>
              </w:rPr>
              <w:t>36005</w:t>
            </w:r>
          </w:p>
        </w:tc>
        <w:tc>
          <w:tcPr>
            <w:tcW w:w="279" w:type="dxa"/>
            <w:tcBorders>
              <w:top w:val="nil"/>
              <w:left w:val="nil"/>
              <w:bottom w:val="single" w:sz="4" w:space="0" w:color="auto"/>
              <w:right w:val="nil"/>
            </w:tcBorders>
            <w:shd w:val="clear" w:color="auto" w:fill="FFFFFF"/>
            <w:tcMar>
              <w:left w:w="30" w:type="dxa"/>
              <w:right w:w="30" w:type="dxa"/>
            </w:tcMar>
          </w:tcPr>
          <w:p w14:paraId="76532C35" w14:textId="77777777" w:rsidR="006E6AE6" w:rsidRPr="00CC6ED8" w:rsidRDefault="006E6AE6" w:rsidP="00782438">
            <w:pPr>
              <w:adjustRightInd w:val="0"/>
              <w:spacing w:before="30" w:after="30"/>
              <w:jc w:val="right"/>
              <w:rPr>
                <w:rFonts w:eastAsiaTheme="majorEastAsia" w:cs="Arial"/>
                <w:color w:val="FFFFFF"/>
                <w:sz w:val="18"/>
                <w:szCs w:val="18"/>
              </w:rPr>
            </w:pPr>
            <w:r w:rsidRPr="00CC6ED8">
              <w:rPr>
                <w:rFonts w:eastAsiaTheme="majorEastAsia" w:cs="Arial"/>
                <w:color w:val="FFFFFF"/>
                <w:sz w:val="18"/>
                <w:szCs w:val="18"/>
              </w:rPr>
              <w:t>.</w:t>
            </w:r>
          </w:p>
        </w:tc>
        <w:tc>
          <w:tcPr>
            <w:tcW w:w="877" w:type="dxa"/>
            <w:tcBorders>
              <w:top w:val="nil"/>
              <w:left w:val="nil"/>
              <w:bottom w:val="single" w:sz="4" w:space="0" w:color="auto"/>
              <w:right w:val="nil"/>
            </w:tcBorders>
            <w:shd w:val="clear" w:color="auto" w:fill="FFFFFF"/>
            <w:tcMar>
              <w:left w:w="30" w:type="dxa"/>
              <w:right w:w="30" w:type="dxa"/>
            </w:tcMar>
          </w:tcPr>
          <w:p w14:paraId="6FD3F4CC"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59.4</w:t>
            </w:r>
          </w:p>
        </w:tc>
        <w:tc>
          <w:tcPr>
            <w:tcW w:w="897" w:type="dxa"/>
            <w:tcBorders>
              <w:top w:val="nil"/>
              <w:left w:val="nil"/>
              <w:bottom w:val="single" w:sz="4" w:space="0" w:color="auto"/>
              <w:right w:val="nil"/>
            </w:tcBorders>
            <w:shd w:val="clear" w:color="auto" w:fill="FFFFFF"/>
            <w:tcMar>
              <w:left w:w="30" w:type="dxa"/>
              <w:right w:w="30" w:type="dxa"/>
            </w:tcMar>
          </w:tcPr>
          <w:p w14:paraId="31632694" w14:textId="2EAA6F4A" w:rsidR="006E6AE6" w:rsidRPr="00CC6ED8" w:rsidRDefault="0018498D" w:rsidP="00782438">
            <w:pPr>
              <w:adjustRightInd w:val="0"/>
              <w:spacing w:before="30" w:after="30"/>
              <w:jc w:val="center"/>
              <w:rPr>
                <w:rFonts w:eastAsiaTheme="majorEastAsia" w:cs="Arial"/>
                <w:color w:val="000000"/>
                <w:sz w:val="18"/>
                <w:szCs w:val="18"/>
              </w:rPr>
            </w:pPr>
            <w:r>
              <w:rPr>
                <w:rFonts w:eastAsiaTheme="majorEastAsia" w:cs="Arial"/>
                <w:color w:val="000000"/>
                <w:sz w:val="18"/>
                <w:szCs w:val="18"/>
              </w:rPr>
              <w:t>13.2</w:t>
            </w:r>
          </w:p>
        </w:tc>
        <w:tc>
          <w:tcPr>
            <w:tcW w:w="1085" w:type="dxa"/>
            <w:tcBorders>
              <w:top w:val="nil"/>
              <w:left w:val="nil"/>
              <w:bottom w:val="single" w:sz="4" w:space="0" w:color="auto"/>
              <w:right w:val="nil"/>
            </w:tcBorders>
            <w:shd w:val="clear" w:color="auto" w:fill="FFFFFF"/>
            <w:tcMar>
              <w:left w:w="30" w:type="dxa"/>
              <w:right w:w="30" w:type="dxa"/>
            </w:tcMar>
          </w:tcPr>
          <w:p w14:paraId="43CBC7F8"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32.5</w:t>
            </w:r>
          </w:p>
        </w:tc>
        <w:tc>
          <w:tcPr>
            <w:tcW w:w="1274" w:type="dxa"/>
            <w:tcBorders>
              <w:top w:val="nil"/>
              <w:left w:val="nil"/>
              <w:bottom w:val="single" w:sz="4" w:space="0" w:color="auto"/>
              <w:right w:val="nil"/>
            </w:tcBorders>
            <w:shd w:val="clear" w:color="auto" w:fill="FFFFFF"/>
            <w:tcMar>
              <w:left w:w="30" w:type="dxa"/>
              <w:right w:w="30" w:type="dxa"/>
            </w:tcMar>
          </w:tcPr>
          <w:p w14:paraId="7BC34484"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85.4</w:t>
            </w:r>
          </w:p>
        </w:tc>
        <w:tc>
          <w:tcPr>
            <w:tcW w:w="1127" w:type="dxa"/>
            <w:tcBorders>
              <w:top w:val="nil"/>
              <w:left w:val="nil"/>
              <w:bottom w:val="single" w:sz="4" w:space="0" w:color="auto"/>
              <w:right w:val="nil"/>
            </w:tcBorders>
            <w:shd w:val="clear" w:color="auto" w:fill="FFFFFF"/>
            <w:tcMar>
              <w:left w:w="30" w:type="dxa"/>
              <w:right w:w="30" w:type="dxa"/>
            </w:tcMar>
          </w:tcPr>
          <w:p w14:paraId="0D286A7A"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21.3</w:t>
            </w:r>
          </w:p>
        </w:tc>
        <w:tc>
          <w:tcPr>
            <w:tcW w:w="279" w:type="dxa"/>
            <w:tcBorders>
              <w:top w:val="nil"/>
              <w:left w:val="nil"/>
              <w:bottom w:val="single" w:sz="4" w:space="0" w:color="auto"/>
              <w:right w:val="nil"/>
            </w:tcBorders>
            <w:shd w:val="clear" w:color="auto" w:fill="FFFFFF"/>
            <w:tcMar>
              <w:left w:w="30" w:type="dxa"/>
              <w:right w:w="30" w:type="dxa"/>
            </w:tcMar>
          </w:tcPr>
          <w:p w14:paraId="62897ACC" w14:textId="77777777" w:rsidR="006E6AE6" w:rsidRPr="00CC6ED8" w:rsidRDefault="006E6AE6" w:rsidP="00782438">
            <w:pPr>
              <w:adjustRightInd w:val="0"/>
              <w:spacing w:before="30" w:after="30"/>
              <w:jc w:val="right"/>
              <w:rPr>
                <w:rFonts w:eastAsiaTheme="majorEastAsia" w:cs="Arial"/>
                <w:color w:val="FFFFFF"/>
                <w:sz w:val="18"/>
                <w:szCs w:val="18"/>
              </w:rPr>
            </w:pPr>
            <w:r w:rsidRPr="00CC6ED8">
              <w:rPr>
                <w:rFonts w:eastAsiaTheme="majorEastAsia" w:cs="Arial"/>
                <w:color w:val="FFFFFF"/>
                <w:sz w:val="18"/>
                <w:szCs w:val="18"/>
              </w:rPr>
              <w:t>.</w:t>
            </w:r>
          </w:p>
        </w:tc>
        <w:tc>
          <w:tcPr>
            <w:tcW w:w="534" w:type="dxa"/>
            <w:tcBorders>
              <w:top w:val="nil"/>
              <w:left w:val="nil"/>
              <w:bottom w:val="single" w:sz="4" w:space="0" w:color="auto"/>
              <w:right w:val="nil"/>
            </w:tcBorders>
            <w:shd w:val="clear" w:color="auto" w:fill="FFFFFF"/>
            <w:tcMar>
              <w:left w:w="30" w:type="dxa"/>
              <w:right w:w="30" w:type="dxa"/>
            </w:tcMar>
          </w:tcPr>
          <w:p w14:paraId="4F38D1F4" w14:textId="77777777" w:rsidR="006E6AE6" w:rsidRPr="00CC6ED8" w:rsidRDefault="006E6AE6" w:rsidP="00782438">
            <w:pPr>
              <w:adjustRightInd w:val="0"/>
              <w:spacing w:before="30" w:after="30"/>
              <w:jc w:val="right"/>
              <w:rPr>
                <w:rFonts w:eastAsiaTheme="majorEastAsia" w:cs="Arial"/>
                <w:color w:val="000000"/>
                <w:sz w:val="18"/>
                <w:szCs w:val="18"/>
              </w:rPr>
            </w:pPr>
            <w:r w:rsidRPr="00CC6ED8">
              <w:rPr>
                <w:rFonts w:eastAsiaTheme="majorEastAsia" w:cs="Arial"/>
                <w:color w:val="000000"/>
                <w:sz w:val="18"/>
                <w:szCs w:val="18"/>
              </w:rPr>
              <w:t>2270</w:t>
            </w:r>
          </w:p>
        </w:tc>
        <w:tc>
          <w:tcPr>
            <w:tcW w:w="279" w:type="dxa"/>
            <w:tcBorders>
              <w:top w:val="nil"/>
              <w:left w:val="nil"/>
              <w:bottom w:val="single" w:sz="4" w:space="0" w:color="auto"/>
              <w:right w:val="nil"/>
            </w:tcBorders>
            <w:shd w:val="clear" w:color="auto" w:fill="FFFFFF"/>
            <w:tcMar>
              <w:left w:w="30" w:type="dxa"/>
              <w:right w:w="30" w:type="dxa"/>
            </w:tcMar>
          </w:tcPr>
          <w:p w14:paraId="51DB626B" w14:textId="77777777" w:rsidR="006E6AE6" w:rsidRPr="00CC6ED8" w:rsidRDefault="006E6AE6" w:rsidP="00782438">
            <w:pPr>
              <w:adjustRightInd w:val="0"/>
              <w:spacing w:before="30" w:after="30"/>
              <w:jc w:val="right"/>
              <w:rPr>
                <w:rFonts w:eastAsiaTheme="majorEastAsia" w:cs="Arial"/>
                <w:color w:val="FFFFFF"/>
                <w:sz w:val="18"/>
                <w:szCs w:val="18"/>
              </w:rPr>
            </w:pPr>
            <w:r w:rsidRPr="00CC6ED8">
              <w:rPr>
                <w:rFonts w:eastAsiaTheme="majorEastAsia" w:cs="Arial"/>
                <w:color w:val="FFFFFF"/>
                <w:sz w:val="18"/>
                <w:szCs w:val="18"/>
              </w:rPr>
              <w:t>.</w:t>
            </w:r>
          </w:p>
        </w:tc>
        <w:tc>
          <w:tcPr>
            <w:tcW w:w="877" w:type="dxa"/>
            <w:tcBorders>
              <w:top w:val="nil"/>
              <w:left w:val="nil"/>
              <w:bottom w:val="single" w:sz="4" w:space="0" w:color="auto"/>
              <w:right w:val="nil"/>
            </w:tcBorders>
            <w:shd w:val="clear" w:color="auto" w:fill="FFFFFF"/>
            <w:tcMar>
              <w:left w:w="30" w:type="dxa"/>
              <w:right w:w="30" w:type="dxa"/>
            </w:tcMar>
          </w:tcPr>
          <w:p w14:paraId="685B8879"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71.1</w:t>
            </w:r>
          </w:p>
        </w:tc>
        <w:tc>
          <w:tcPr>
            <w:tcW w:w="897" w:type="dxa"/>
            <w:tcBorders>
              <w:top w:val="nil"/>
              <w:left w:val="nil"/>
              <w:bottom w:val="single" w:sz="4" w:space="0" w:color="auto"/>
              <w:right w:val="nil"/>
            </w:tcBorders>
            <w:shd w:val="clear" w:color="auto" w:fill="FFFFFF"/>
            <w:tcMar>
              <w:left w:w="30" w:type="dxa"/>
              <w:right w:w="30" w:type="dxa"/>
            </w:tcMar>
          </w:tcPr>
          <w:p w14:paraId="1A8F6F7D" w14:textId="501A807C" w:rsidR="006E6AE6" w:rsidRPr="00CC6ED8" w:rsidRDefault="0018498D" w:rsidP="00782438">
            <w:pPr>
              <w:adjustRightInd w:val="0"/>
              <w:spacing w:before="30" w:after="30"/>
              <w:jc w:val="center"/>
              <w:rPr>
                <w:rFonts w:eastAsiaTheme="majorEastAsia" w:cs="Arial"/>
                <w:color w:val="000000"/>
                <w:sz w:val="18"/>
                <w:szCs w:val="18"/>
              </w:rPr>
            </w:pPr>
            <w:r>
              <w:rPr>
                <w:rFonts w:eastAsiaTheme="majorEastAsia" w:cs="Arial"/>
                <w:color w:val="000000"/>
                <w:sz w:val="18"/>
                <w:szCs w:val="18"/>
              </w:rPr>
              <w:t>17.7</w:t>
            </w:r>
          </w:p>
        </w:tc>
        <w:tc>
          <w:tcPr>
            <w:tcW w:w="1085" w:type="dxa"/>
            <w:tcBorders>
              <w:top w:val="nil"/>
              <w:left w:val="nil"/>
              <w:bottom w:val="single" w:sz="4" w:space="0" w:color="auto"/>
              <w:right w:val="nil"/>
            </w:tcBorders>
            <w:shd w:val="clear" w:color="auto" w:fill="FFFFFF"/>
            <w:tcMar>
              <w:left w:w="30" w:type="dxa"/>
              <w:right w:w="30" w:type="dxa"/>
            </w:tcMar>
          </w:tcPr>
          <w:p w14:paraId="0BB4C69C"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35.2</w:t>
            </w:r>
          </w:p>
        </w:tc>
        <w:tc>
          <w:tcPr>
            <w:tcW w:w="1274" w:type="dxa"/>
            <w:tcBorders>
              <w:top w:val="nil"/>
              <w:left w:val="nil"/>
              <w:bottom w:val="single" w:sz="4" w:space="0" w:color="auto"/>
              <w:right w:val="nil"/>
            </w:tcBorders>
            <w:shd w:val="clear" w:color="auto" w:fill="FFFFFF"/>
            <w:tcMar>
              <w:left w:w="30" w:type="dxa"/>
              <w:right w:w="30" w:type="dxa"/>
            </w:tcMar>
          </w:tcPr>
          <w:p w14:paraId="31340AFE"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73.1</w:t>
            </w:r>
          </w:p>
        </w:tc>
        <w:tc>
          <w:tcPr>
            <w:tcW w:w="1127" w:type="dxa"/>
            <w:tcBorders>
              <w:top w:val="nil"/>
              <w:left w:val="nil"/>
              <w:bottom w:val="single" w:sz="4" w:space="0" w:color="auto"/>
              <w:right w:val="nil"/>
            </w:tcBorders>
            <w:shd w:val="clear" w:color="auto" w:fill="FFFFFF"/>
            <w:tcMar>
              <w:left w:w="30" w:type="dxa"/>
              <w:right w:w="30" w:type="dxa"/>
            </w:tcMar>
          </w:tcPr>
          <w:p w14:paraId="34966E38" w14:textId="77777777" w:rsidR="006E6AE6" w:rsidRPr="00CC6ED8" w:rsidRDefault="006E6AE6" w:rsidP="00782438">
            <w:pPr>
              <w:adjustRightInd w:val="0"/>
              <w:spacing w:before="30" w:after="30"/>
              <w:jc w:val="center"/>
              <w:rPr>
                <w:rFonts w:eastAsiaTheme="majorEastAsia" w:cs="Arial"/>
                <w:color w:val="000000"/>
                <w:sz w:val="18"/>
                <w:szCs w:val="18"/>
              </w:rPr>
            </w:pPr>
            <w:r w:rsidRPr="00CC6ED8">
              <w:rPr>
                <w:rFonts w:eastAsiaTheme="majorEastAsia" w:cs="Arial"/>
                <w:color w:val="000000"/>
                <w:sz w:val="18"/>
                <w:szCs w:val="18"/>
              </w:rPr>
              <w:t>23.7</w:t>
            </w:r>
          </w:p>
        </w:tc>
      </w:tr>
    </w:tbl>
    <w:p w14:paraId="005DEE46" w14:textId="2A21DE36" w:rsidR="006E6AE6" w:rsidRDefault="006E6AE6" w:rsidP="006E6AE6">
      <w:pPr>
        <w:adjustRightInd w:val="0"/>
        <w:spacing w:before="10" w:after="10"/>
        <w:rPr>
          <w:rFonts w:eastAsiaTheme="majorEastAsia" w:cs="Arial"/>
          <w:color w:val="000000"/>
          <w:sz w:val="16"/>
          <w:szCs w:val="14"/>
        </w:rPr>
      </w:pPr>
      <w:proofErr w:type="spellStart"/>
      <w:r w:rsidRPr="00CC6ED8">
        <w:rPr>
          <w:rFonts w:eastAsiaTheme="majorEastAsia" w:cs="Arial"/>
          <w:color w:val="000000"/>
          <w:sz w:val="16"/>
          <w:szCs w:val="14"/>
        </w:rPr>
        <w:t>Prevalences</w:t>
      </w:r>
      <w:proofErr w:type="spellEnd"/>
      <w:r w:rsidRPr="00CC6ED8">
        <w:rPr>
          <w:rFonts w:eastAsiaTheme="majorEastAsia" w:cs="Arial"/>
          <w:color w:val="000000"/>
          <w:sz w:val="16"/>
          <w:szCs w:val="14"/>
        </w:rPr>
        <w:t xml:space="preserve"> are adjusted for age and regions.</w:t>
      </w:r>
    </w:p>
    <w:p w14:paraId="30B56B8E" w14:textId="1CFEA0D7" w:rsidR="00D66260" w:rsidRDefault="0084195D">
      <w:pPr>
        <w:rPr>
          <w:b/>
          <w:sz w:val="24"/>
        </w:rPr>
      </w:pPr>
      <w:r>
        <w:rPr>
          <w:b/>
          <w:sz w:val="24"/>
        </w:rPr>
        <w:br w:type="page"/>
      </w:r>
    </w:p>
    <w:p w14:paraId="44DAD087" w14:textId="202E0E1D" w:rsidR="00D66260" w:rsidRDefault="00D66260" w:rsidP="000A64E9">
      <w:pPr>
        <w:adjustRightInd w:val="0"/>
        <w:spacing w:before="10" w:after="10"/>
        <w:rPr>
          <w:rFonts w:eastAsiaTheme="majorEastAsia" w:cs="Arial"/>
          <w:b/>
          <w:color w:val="000000"/>
          <w:sz w:val="24"/>
          <w:szCs w:val="14"/>
        </w:rPr>
      </w:pPr>
      <w:r w:rsidRPr="00CC6ED8">
        <w:rPr>
          <w:rFonts w:eastAsiaTheme="majorEastAsia" w:cs="Arial"/>
          <w:b/>
          <w:bCs/>
          <w:color w:val="000000"/>
          <w:sz w:val="24"/>
          <w:szCs w:val="14"/>
        </w:rPr>
        <w:lastRenderedPageBreak/>
        <w:t xml:space="preserve">Table </w:t>
      </w:r>
      <w:r>
        <w:rPr>
          <w:rFonts w:eastAsiaTheme="majorEastAsia" w:cs="Arial"/>
          <w:b/>
          <w:bCs/>
          <w:color w:val="000000"/>
          <w:sz w:val="24"/>
          <w:szCs w:val="14"/>
        </w:rPr>
        <w:t>S</w:t>
      </w:r>
      <w:r w:rsidR="00325EE1">
        <w:rPr>
          <w:rFonts w:eastAsiaTheme="majorEastAsia" w:cs="Arial"/>
          <w:b/>
          <w:bCs/>
          <w:color w:val="000000"/>
          <w:sz w:val="24"/>
          <w:szCs w:val="14"/>
        </w:rPr>
        <w:t>1</w:t>
      </w:r>
      <w:r w:rsidR="00E351C0">
        <w:rPr>
          <w:rFonts w:eastAsiaTheme="majorEastAsia" w:cs="Arial"/>
          <w:b/>
          <w:bCs/>
          <w:color w:val="000000"/>
          <w:sz w:val="24"/>
          <w:szCs w:val="14"/>
        </w:rPr>
        <w:t>2</w:t>
      </w:r>
      <w:r>
        <w:rPr>
          <w:rFonts w:eastAsiaTheme="majorEastAsia" w:cs="Arial"/>
          <w:b/>
          <w:bCs/>
          <w:color w:val="000000"/>
          <w:sz w:val="24"/>
          <w:szCs w:val="14"/>
        </w:rPr>
        <w:t>.</w:t>
      </w:r>
      <w:r w:rsidRPr="00CC6ED8">
        <w:rPr>
          <w:rFonts w:eastAsiaTheme="majorEastAsia" w:cs="Arial"/>
          <w:b/>
          <w:bCs/>
          <w:color w:val="000000"/>
          <w:sz w:val="24"/>
          <w:szCs w:val="14"/>
        </w:rPr>
        <w:t xml:space="preserve"> </w:t>
      </w:r>
      <w:r w:rsidR="003154D7">
        <w:rPr>
          <w:rFonts w:eastAsiaTheme="majorEastAsia" w:cs="Arial"/>
          <w:b/>
          <w:bCs/>
          <w:color w:val="000000"/>
          <w:sz w:val="24"/>
          <w:szCs w:val="14"/>
        </w:rPr>
        <w:t>P</w:t>
      </w:r>
      <w:r w:rsidR="00BC1811">
        <w:rPr>
          <w:rFonts w:eastAsiaTheme="majorEastAsia" w:cs="Arial"/>
          <w:b/>
          <w:bCs/>
          <w:color w:val="000000"/>
          <w:sz w:val="24"/>
          <w:szCs w:val="14"/>
        </w:rPr>
        <w:t>revalence of reporting problem drinking indicators</w:t>
      </w:r>
      <w:r w:rsidRPr="00CC6ED8">
        <w:rPr>
          <w:rFonts w:eastAsiaTheme="majorEastAsia" w:cs="Arial"/>
          <w:b/>
          <w:color w:val="000000"/>
          <w:sz w:val="24"/>
          <w:szCs w:val="14"/>
        </w:rPr>
        <w:t xml:space="preserve"> among m</w:t>
      </w:r>
      <w:r>
        <w:rPr>
          <w:rFonts w:eastAsiaTheme="majorEastAsia" w:cs="Arial"/>
          <w:b/>
          <w:color w:val="000000"/>
          <w:sz w:val="24"/>
          <w:szCs w:val="14"/>
        </w:rPr>
        <w:t>ale</w:t>
      </w:r>
      <w:r w:rsidRPr="00CC6ED8">
        <w:rPr>
          <w:rFonts w:eastAsiaTheme="majorEastAsia" w:cs="Arial"/>
          <w:b/>
          <w:color w:val="000000"/>
          <w:sz w:val="24"/>
          <w:szCs w:val="14"/>
        </w:rPr>
        <w:t xml:space="preserve"> weekly drinkers </w:t>
      </w:r>
      <w:r w:rsidR="003154D7">
        <w:rPr>
          <w:rFonts w:eastAsiaTheme="majorEastAsia" w:cs="Arial"/>
          <w:b/>
          <w:color w:val="000000"/>
          <w:sz w:val="24"/>
          <w:szCs w:val="14"/>
        </w:rPr>
        <w:t>at</w:t>
      </w:r>
      <w:r w:rsidRPr="00CC6ED8">
        <w:rPr>
          <w:rFonts w:eastAsiaTheme="majorEastAsia" w:cs="Arial"/>
          <w:b/>
          <w:color w:val="000000"/>
          <w:sz w:val="24"/>
          <w:szCs w:val="14"/>
        </w:rPr>
        <w:t xml:space="preserve"> baseline (2004-2008) and resurvey (2013-2014), by </w:t>
      </w:r>
      <w:r>
        <w:rPr>
          <w:rFonts w:eastAsiaTheme="majorEastAsia" w:cs="Arial"/>
          <w:b/>
          <w:color w:val="000000"/>
          <w:sz w:val="24"/>
          <w:szCs w:val="14"/>
        </w:rPr>
        <w:t xml:space="preserve">birth cohort and region </w:t>
      </w:r>
    </w:p>
    <w:tbl>
      <w:tblPr>
        <w:tblStyle w:val="TableGrid"/>
        <w:tblpPr w:leftFromText="180" w:rightFromText="180" w:vertAnchor="page" w:horzAnchor="margin" w:tblpY="153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1"/>
        <w:gridCol w:w="238"/>
        <w:gridCol w:w="779"/>
        <w:gridCol w:w="851"/>
        <w:gridCol w:w="236"/>
        <w:gridCol w:w="767"/>
        <w:gridCol w:w="571"/>
        <w:gridCol w:w="903"/>
        <w:gridCol w:w="236"/>
      </w:tblGrid>
      <w:tr w:rsidR="00933B6E" w:rsidRPr="00D66260" w14:paraId="50ABC35A" w14:textId="163D9303" w:rsidTr="000A64E9">
        <w:trPr>
          <w:trHeight w:val="259"/>
        </w:trPr>
        <w:tc>
          <w:tcPr>
            <w:tcW w:w="2701" w:type="dxa"/>
            <w:tcBorders>
              <w:bottom w:val="nil"/>
            </w:tcBorders>
          </w:tcPr>
          <w:p w14:paraId="15A02D6F" w14:textId="77777777" w:rsidR="00933B6E" w:rsidRPr="00D66260" w:rsidRDefault="00933B6E" w:rsidP="00D66260">
            <w:pPr>
              <w:rPr>
                <w:sz w:val="18"/>
                <w:szCs w:val="18"/>
              </w:rPr>
            </w:pPr>
          </w:p>
        </w:tc>
        <w:tc>
          <w:tcPr>
            <w:tcW w:w="238" w:type="dxa"/>
            <w:tcBorders>
              <w:bottom w:val="nil"/>
            </w:tcBorders>
          </w:tcPr>
          <w:p w14:paraId="3CFBAE5A" w14:textId="77777777" w:rsidR="00933B6E" w:rsidRPr="00D66260" w:rsidRDefault="00933B6E" w:rsidP="00D66260">
            <w:pPr>
              <w:jc w:val="center"/>
              <w:rPr>
                <w:sz w:val="18"/>
                <w:szCs w:val="18"/>
              </w:rPr>
            </w:pPr>
          </w:p>
        </w:tc>
        <w:tc>
          <w:tcPr>
            <w:tcW w:w="1866" w:type="dxa"/>
            <w:gridSpan w:val="3"/>
            <w:tcBorders>
              <w:top w:val="single" w:sz="4" w:space="0" w:color="auto"/>
              <w:bottom w:val="single" w:sz="4" w:space="0" w:color="auto"/>
            </w:tcBorders>
          </w:tcPr>
          <w:p w14:paraId="5DCAA97C" w14:textId="2DD5D918" w:rsidR="00933B6E" w:rsidRPr="00D66260" w:rsidRDefault="00933B6E" w:rsidP="009E155A">
            <w:pPr>
              <w:jc w:val="center"/>
              <w:rPr>
                <w:sz w:val="18"/>
                <w:szCs w:val="18"/>
              </w:rPr>
            </w:pPr>
            <w:r w:rsidRPr="00D66260">
              <w:rPr>
                <w:b/>
                <w:sz w:val="18"/>
                <w:szCs w:val="18"/>
              </w:rPr>
              <w:t>Baseline</w:t>
            </w:r>
          </w:p>
        </w:tc>
        <w:tc>
          <w:tcPr>
            <w:tcW w:w="767" w:type="dxa"/>
            <w:tcBorders>
              <w:bottom w:val="nil"/>
            </w:tcBorders>
          </w:tcPr>
          <w:p w14:paraId="42D4EC63" w14:textId="77777777" w:rsidR="00933B6E" w:rsidRPr="00D66260" w:rsidRDefault="00933B6E" w:rsidP="00D66260">
            <w:pPr>
              <w:jc w:val="center"/>
              <w:rPr>
                <w:sz w:val="18"/>
                <w:szCs w:val="18"/>
              </w:rPr>
            </w:pPr>
          </w:p>
        </w:tc>
        <w:tc>
          <w:tcPr>
            <w:tcW w:w="1710" w:type="dxa"/>
            <w:gridSpan w:val="3"/>
            <w:tcBorders>
              <w:top w:val="single" w:sz="4" w:space="0" w:color="auto"/>
              <w:bottom w:val="single" w:sz="4" w:space="0" w:color="auto"/>
            </w:tcBorders>
          </w:tcPr>
          <w:p w14:paraId="533D9701" w14:textId="6903D332" w:rsidR="00933B6E" w:rsidRPr="00D66260" w:rsidRDefault="00933B6E" w:rsidP="00D66260">
            <w:pPr>
              <w:jc w:val="center"/>
              <w:rPr>
                <w:b/>
                <w:sz w:val="18"/>
                <w:szCs w:val="18"/>
              </w:rPr>
            </w:pPr>
            <w:r w:rsidRPr="00D66260">
              <w:rPr>
                <w:b/>
                <w:sz w:val="18"/>
                <w:szCs w:val="18"/>
              </w:rPr>
              <w:t>Resurvey</w:t>
            </w:r>
          </w:p>
        </w:tc>
      </w:tr>
      <w:tr w:rsidR="00933B6E" w:rsidRPr="00D66260" w14:paraId="53F9FDD0" w14:textId="7CD6F50D" w:rsidTr="000A64E9">
        <w:trPr>
          <w:trHeight w:val="277"/>
        </w:trPr>
        <w:tc>
          <w:tcPr>
            <w:tcW w:w="2701" w:type="dxa"/>
            <w:tcBorders>
              <w:top w:val="nil"/>
              <w:bottom w:val="single" w:sz="4" w:space="0" w:color="auto"/>
            </w:tcBorders>
          </w:tcPr>
          <w:p w14:paraId="68722956" w14:textId="77777777" w:rsidR="00933B6E" w:rsidRPr="00D66260" w:rsidRDefault="00933B6E" w:rsidP="00D66260">
            <w:pPr>
              <w:rPr>
                <w:sz w:val="18"/>
                <w:szCs w:val="18"/>
              </w:rPr>
            </w:pPr>
          </w:p>
        </w:tc>
        <w:tc>
          <w:tcPr>
            <w:tcW w:w="238" w:type="dxa"/>
            <w:tcBorders>
              <w:top w:val="nil"/>
              <w:bottom w:val="single" w:sz="4" w:space="0" w:color="auto"/>
            </w:tcBorders>
          </w:tcPr>
          <w:p w14:paraId="7EA8B9AE" w14:textId="77777777" w:rsidR="00933B6E" w:rsidRPr="00D66260" w:rsidRDefault="00933B6E" w:rsidP="00D66260">
            <w:pPr>
              <w:jc w:val="center"/>
              <w:rPr>
                <w:sz w:val="18"/>
                <w:szCs w:val="18"/>
              </w:rPr>
            </w:pPr>
          </w:p>
        </w:tc>
        <w:tc>
          <w:tcPr>
            <w:tcW w:w="779" w:type="dxa"/>
            <w:tcBorders>
              <w:top w:val="single" w:sz="4" w:space="0" w:color="auto"/>
              <w:bottom w:val="single" w:sz="4" w:space="0" w:color="auto"/>
            </w:tcBorders>
            <w:vAlign w:val="bottom"/>
          </w:tcPr>
          <w:p w14:paraId="29E84891" w14:textId="77777777" w:rsidR="00933B6E" w:rsidRPr="006E71D2" w:rsidRDefault="00933B6E" w:rsidP="006E71D2">
            <w:pPr>
              <w:jc w:val="center"/>
              <w:rPr>
                <w:b/>
                <w:sz w:val="18"/>
                <w:szCs w:val="18"/>
              </w:rPr>
            </w:pPr>
            <w:r w:rsidRPr="006E71D2">
              <w:rPr>
                <w:b/>
                <w:sz w:val="18"/>
                <w:szCs w:val="18"/>
              </w:rPr>
              <w:t>N</w:t>
            </w:r>
          </w:p>
        </w:tc>
        <w:tc>
          <w:tcPr>
            <w:tcW w:w="1087" w:type="dxa"/>
            <w:gridSpan w:val="2"/>
            <w:tcBorders>
              <w:top w:val="single" w:sz="4" w:space="0" w:color="auto"/>
              <w:bottom w:val="single" w:sz="4" w:space="0" w:color="auto"/>
            </w:tcBorders>
            <w:vAlign w:val="bottom"/>
          </w:tcPr>
          <w:p w14:paraId="27DD976B" w14:textId="3298895B" w:rsidR="00933B6E" w:rsidRPr="006E71D2" w:rsidRDefault="00933B6E" w:rsidP="006E71D2">
            <w:pPr>
              <w:jc w:val="center"/>
              <w:rPr>
                <w:b/>
                <w:sz w:val="18"/>
                <w:szCs w:val="18"/>
              </w:rPr>
            </w:pPr>
            <w:r w:rsidRPr="006E71D2">
              <w:rPr>
                <w:b/>
                <w:sz w:val="18"/>
                <w:szCs w:val="18"/>
              </w:rPr>
              <w:t>Problem drinking</w:t>
            </w:r>
            <w:r w:rsidR="00BC1811">
              <w:rPr>
                <w:b/>
                <w:sz w:val="18"/>
                <w:szCs w:val="18"/>
              </w:rPr>
              <w:t xml:space="preserve"> indicator(s)</w:t>
            </w:r>
          </w:p>
          <w:p w14:paraId="30515DC1" w14:textId="7B06A3DB" w:rsidR="00933B6E" w:rsidRPr="006E71D2" w:rsidRDefault="00933B6E" w:rsidP="006E71D2">
            <w:pPr>
              <w:jc w:val="center"/>
              <w:rPr>
                <w:b/>
                <w:sz w:val="18"/>
                <w:szCs w:val="18"/>
              </w:rPr>
            </w:pPr>
            <w:r w:rsidRPr="006E71D2">
              <w:rPr>
                <w:b/>
                <w:sz w:val="18"/>
                <w:szCs w:val="18"/>
              </w:rPr>
              <w:t>%</w:t>
            </w:r>
          </w:p>
        </w:tc>
        <w:tc>
          <w:tcPr>
            <w:tcW w:w="767" w:type="dxa"/>
            <w:tcBorders>
              <w:top w:val="nil"/>
              <w:bottom w:val="single" w:sz="4" w:space="0" w:color="auto"/>
            </w:tcBorders>
            <w:vAlign w:val="bottom"/>
          </w:tcPr>
          <w:p w14:paraId="3C867FF8" w14:textId="77777777" w:rsidR="00933B6E" w:rsidRPr="006E71D2" w:rsidRDefault="00933B6E" w:rsidP="006E71D2">
            <w:pPr>
              <w:jc w:val="center"/>
              <w:rPr>
                <w:b/>
                <w:sz w:val="18"/>
                <w:szCs w:val="18"/>
              </w:rPr>
            </w:pPr>
          </w:p>
        </w:tc>
        <w:tc>
          <w:tcPr>
            <w:tcW w:w="571" w:type="dxa"/>
            <w:tcBorders>
              <w:top w:val="single" w:sz="4" w:space="0" w:color="auto"/>
              <w:bottom w:val="single" w:sz="4" w:space="0" w:color="auto"/>
            </w:tcBorders>
            <w:vAlign w:val="bottom"/>
          </w:tcPr>
          <w:p w14:paraId="0EE8122E" w14:textId="77777777" w:rsidR="00933B6E" w:rsidRPr="006E71D2" w:rsidRDefault="00933B6E" w:rsidP="006E71D2">
            <w:pPr>
              <w:jc w:val="center"/>
              <w:rPr>
                <w:b/>
                <w:sz w:val="18"/>
                <w:szCs w:val="18"/>
              </w:rPr>
            </w:pPr>
            <w:r w:rsidRPr="006E71D2">
              <w:rPr>
                <w:b/>
                <w:sz w:val="18"/>
                <w:szCs w:val="18"/>
              </w:rPr>
              <w:t>N</w:t>
            </w:r>
          </w:p>
        </w:tc>
        <w:tc>
          <w:tcPr>
            <w:tcW w:w="1139" w:type="dxa"/>
            <w:gridSpan w:val="2"/>
            <w:tcBorders>
              <w:top w:val="single" w:sz="4" w:space="0" w:color="auto"/>
              <w:bottom w:val="single" w:sz="4" w:space="0" w:color="auto"/>
            </w:tcBorders>
            <w:vAlign w:val="bottom"/>
          </w:tcPr>
          <w:p w14:paraId="23431C56" w14:textId="70ABBFE3" w:rsidR="00933B6E" w:rsidRPr="006E71D2" w:rsidRDefault="00933B6E" w:rsidP="006E71D2">
            <w:pPr>
              <w:jc w:val="center"/>
              <w:rPr>
                <w:b/>
                <w:sz w:val="18"/>
                <w:szCs w:val="18"/>
              </w:rPr>
            </w:pPr>
            <w:r w:rsidRPr="006E71D2">
              <w:rPr>
                <w:b/>
                <w:sz w:val="18"/>
                <w:szCs w:val="18"/>
              </w:rPr>
              <w:t>Problem drinking</w:t>
            </w:r>
            <w:r w:rsidR="00BC1811">
              <w:rPr>
                <w:b/>
                <w:sz w:val="18"/>
                <w:szCs w:val="18"/>
              </w:rPr>
              <w:t xml:space="preserve"> indicator(s)</w:t>
            </w:r>
          </w:p>
          <w:p w14:paraId="5D83DEF2" w14:textId="60A2D7CF" w:rsidR="00933B6E" w:rsidRPr="006E71D2" w:rsidRDefault="00933B6E" w:rsidP="006E71D2">
            <w:pPr>
              <w:jc w:val="center"/>
              <w:rPr>
                <w:b/>
                <w:sz w:val="18"/>
                <w:szCs w:val="18"/>
              </w:rPr>
            </w:pPr>
            <w:r w:rsidRPr="006E71D2">
              <w:rPr>
                <w:b/>
                <w:sz w:val="18"/>
                <w:szCs w:val="18"/>
              </w:rPr>
              <w:t>%</w:t>
            </w:r>
          </w:p>
        </w:tc>
      </w:tr>
      <w:tr w:rsidR="00933B6E" w:rsidRPr="00D66260" w14:paraId="2FED0403" w14:textId="270CC10F" w:rsidTr="00933B6E">
        <w:trPr>
          <w:trHeight w:val="259"/>
        </w:trPr>
        <w:tc>
          <w:tcPr>
            <w:tcW w:w="2701" w:type="dxa"/>
            <w:tcBorders>
              <w:top w:val="single" w:sz="4" w:space="0" w:color="auto"/>
            </w:tcBorders>
          </w:tcPr>
          <w:p w14:paraId="388AEE1A" w14:textId="09671E87" w:rsidR="00933B6E" w:rsidRPr="00D66260" w:rsidRDefault="00933B6E" w:rsidP="00D66260">
            <w:pPr>
              <w:rPr>
                <w:b/>
                <w:sz w:val="18"/>
                <w:szCs w:val="18"/>
              </w:rPr>
            </w:pPr>
            <w:r w:rsidRPr="00D66260">
              <w:rPr>
                <w:b/>
                <w:sz w:val="18"/>
                <w:szCs w:val="18"/>
              </w:rPr>
              <w:t>Rural</w:t>
            </w:r>
          </w:p>
        </w:tc>
        <w:tc>
          <w:tcPr>
            <w:tcW w:w="238" w:type="dxa"/>
            <w:tcBorders>
              <w:top w:val="single" w:sz="4" w:space="0" w:color="auto"/>
            </w:tcBorders>
          </w:tcPr>
          <w:p w14:paraId="44DD379B" w14:textId="77777777" w:rsidR="00933B6E" w:rsidRPr="00D66260" w:rsidRDefault="00933B6E" w:rsidP="00D66260">
            <w:pPr>
              <w:rPr>
                <w:sz w:val="18"/>
                <w:szCs w:val="18"/>
              </w:rPr>
            </w:pPr>
          </w:p>
        </w:tc>
        <w:tc>
          <w:tcPr>
            <w:tcW w:w="779" w:type="dxa"/>
            <w:tcBorders>
              <w:top w:val="single" w:sz="4" w:space="0" w:color="auto"/>
            </w:tcBorders>
          </w:tcPr>
          <w:p w14:paraId="75AB1F2E" w14:textId="77777777" w:rsidR="00933B6E" w:rsidRPr="00D66260" w:rsidRDefault="00933B6E" w:rsidP="00D66260">
            <w:pPr>
              <w:rPr>
                <w:sz w:val="18"/>
                <w:szCs w:val="18"/>
              </w:rPr>
            </w:pPr>
          </w:p>
        </w:tc>
        <w:tc>
          <w:tcPr>
            <w:tcW w:w="851" w:type="dxa"/>
            <w:tcBorders>
              <w:top w:val="single" w:sz="4" w:space="0" w:color="auto"/>
            </w:tcBorders>
          </w:tcPr>
          <w:p w14:paraId="40D81ACD" w14:textId="77777777" w:rsidR="00933B6E" w:rsidRPr="00D66260" w:rsidRDefault="00933B6E" w:rsidP="00D66260">
            <w:pPr>
              <w:rPr>
                <w:sz w:val="18"/>
                <w:szCs w:val="18"/>
              </w:rPr>
            </w:pPr>
          </w:p>
        </w:tc>
        <w:tc>
          <w:tcPr>
            <w:tcW w:w="236" w:type="dxa"/>
            <w:tcBorders>
              <w:top w:val="single" w:sz="4" w:space="0" w:color="auto"/>
            </w:tcBorders>
          </w:tcPr>
          <w:p w14:paraId="3D890450" w14:textId="77777777" w:rsidR="00933B6E" w:rsidRPr="00D66260" w:rsidRDefault="00933B6E" w:rsidP="00D66260">
            <w:pPr>
              <w:rPr>
                <w:sz w:val="18"/>
                <w:szCs w:val="18"/>
              </w:rPr>
            </w:pPr>
          </w:p>
        </w:tc>
        <w:tc>
          <w:tcPr>
            <w:tcW w:w="767" w:type="dxa"/>
            <w:tcBorders>
              <w:top w:val="single" w:sz="4" w:space="0" w:color="auto"/>
            </w:tcBorders>
          </w:tcPr>
          <w:p w14:paraId="4C7742BC" w14:textId="77777777" w:rsidR="00933B6E" w:rsidRPr="00D66260" w:rsidRDefault="00933B6E" w:rsidP="00D66260">
            <w:pPr>
              <w:rPr>
                <w:sz w:val="18"/>
                <w:szCs w:val="18"/>
              </w:rPr>
            </w:pPr>
          </w:p>
        </w:tc>
        <w:tc>
          <w:tcPr>
            <w:tcW w:w="571" w:type="dxa"/>
            <w:tcBorders>
              <w:top w:val="single" w:sz="4" w:space="0" w:color="auto"/>
            </w:tcBorders>
          </w:tcPr>
          <w:p w14:paraId="1647FFB0" w14:textId="77777777" w:rsidR="00933B6E" w:rsidRPr="00D66260" w:rsidRDefault="00933B6E" w:rsidP="00D66260">
            <w:pPr>
              <w:rPr>
                <w:sz w:val="18"/>
                <w:szCs w:val="18"/>
              </w:rPr>
            </w:pPr>
          </w:p>
        </w:tc>
        <w:tc>
          <w:tcPr>
            <w:tcW w:w="903" w:type="dxa"/>
            <w:tcBorders>
              <w:top w:val="single" w:sz="4" w:space="0" w:color="auto"/>
            </w:tcBorders>
          </w:tcPr>
          <w:p w14:paraId="6328D129" w14:textId="77777777" w:rsidR="00933B6E" w:rsidRPr="00D66260" w:rsidRDefault="00933B6E" w:rsidP="00D66260">
            <w:pPr>
              <w:rPr>
                <w:sz w:val="18"/>
                <w:szCs w:val="18"/>
              </w:rPr>
            </w:pPr>
          </w:p>
        </w:tc>
        <w:tc>
          <w:tcPr>
            <w:tcW w:w="236" w:type="dxa"/>
            <w:tcBorders>
              <w:top w:val="single" w:sz="4" w:space="0" w:color="auto"/>
            </w:tcBorders>
          </w:tcPr>
          <w:p w14:paraId="2F571971" w14:textId="77777777" w:rsidR="00933B6E" w:rsidRPr="00D66260" w:rsidRDefault="00933B6E" w:rsidP="00D66260">
            <w:pPr>
              <w:rPr>
                <w:sz w:val="18"/>
                <w:szCs w:val="18"/>
              </w:rPr>
            </w:pPr>
          </w:p>
        </w:tc>
      </w:tr>
      <w:tr w:rsidR="00933B6E" w:rsidRPr="00D66260" w14:paraId="6D07D981" w14:textId="3B77D859" w:rsidTr="00933B6E">
        <w:trPr>
          <w:trHeight w:val="277"/>
        </w:trPr>
        <w:tc>
          <w:tcPr>
            <w:tcW w:w="2701" w:type="dxa"/>
          </w:tcPr>
          <w:p w14:paraId="32BFB311" w14:textId="77777777" w:rsidR="00933B6E" w:rsidRPr="00D66260" w:rsidRDefault="00933B6E" w:rsidP="00D66260">
            <w:pPr>
              <w:rPr>
                <w:sz w:val="18"/>
                <w:szCs w:val="18"/>
              </w:rPr>
            </w:pPr>
            <w:r w:rsidRPr="00D66260">
              <w:rPr>
                <w:sz w:val="18"/>
                <w:szCs w:val="18"/>
              </w:rPr>
              <w:t xml:space="preserve">  &lt;1950</w:t>
            </w:r>
          </w:p>
        </w:tc>
        <w:tc>
          <w:tcPr>
            <w:tcW w:w="238" w:type="dxa"/>
          </w:tcPr>
          <w:p w14:paraId="7F45740E" w14:textId="77777777" w:rsidR="00933B6E" w:rsidRPr="00D66260" w:rsidRDefault="00933B6E" w:rsidP="00D66260">
            <w:pPr>
              <w:jc w:val="right"/>
              <w:rPr>
                <w:sz w:val="18"/>
                <w:szCs w:val="18"/>
              </w:rPr>
            </w:pPr>
          </w:p>
        </w:tc>
        <w:tc>
          <w:tcPr>
            <w:tcW w:w="779" w:type="dxa"/>
            <w:vAlign w:val="bottom"/>
          </w:tcPr>
          <w:p w14:paraId="268237F8" w14:textId="77777777" w:rsidR="00933B6E" w:rsidRPr="00D66260" w:rsidRDefault="00933B6E" w:rsidP="00D66260">
            <w:pPr>
              <w:jc w:val="right"/>
              <w:rPr>
                <w:sz w:val="18"/>
                <w:szCs w:val="18"/>
              </w:rPr>
            </w:pPr>
            <w:r w:rsidRPr="00D66260">
              <w:rPr>
                <w:sz w:val="18"/>
                <w:szCs w:val="18"/>
              </w:rPr>
              <w:t>11300</w:t>
            </w:r>
          </w:p>
        </w:tc>
        <w:tc>
          <w:tcPr>
            <w:tcW w:w="851" w:type="dxa"/>
            <w:vAlign w:val="bottom"/>
          </w:tcPr>
          <w:p w14:paraId="6CA9FABC" w14:textId="77777777" w:rsidR="00933B6E" w:rsidRPr="00D66260" w:rsidRDefault="00933B6E" w:rsidP="00D66260">
            <w:pPr>
              <w:jc w:val="right"/>
              <w:rPr>
                <w:sz w:val="18"/>
                <w:szCs w:val="18"/>
              </w:rPr>
            </w:pPr>
            <w:r w:rsidRPr="00D66260">
              <w:rPr>
                <w:sz w:val="18"/>
                <w:szCs w:val="18"/>
              </w:rPr>
              <w:t>36.1</w:t>
            </w:r>
          </w:p>
        </w:tc>
        <w:tc>
          <w:tcPr>
            <w:tcW w:w="236" w:type="dxa"/>
            <w:vAlign w:val="bottom"/>
          </w:tcPr>
          <w:p w14:paraId="5004EFBD" w14:textId="77777777" w:rsidR="00933B6E" w:rsidRPr="00D66260" w:rsidRDefault="00933B6E" w:rsidP="00D66260">
            <w:pPr>
              <w:jc w:val="right"/>
              <w:rPr>
                <w:sz w:val="18"/>
                <w:szCs w:val="18"/>
              </w:rPr>
            </w:pPr>
          </w:p>
        </w:tc>
        <w:tc>
          <w:tcPr>
            <w:tcW w:w="767" w:type="dxa"/>
          </w:tcPr>
          <w:p w14:paraId="686DFFA6" w14:textId="77777777" w:rsidR="00933B6E" w:rsidRPr="00D66260" w:rsidRDefault="00933B6E" w:rsidP="00D66260">
            <w:pPr>
              <w:jc w:val="right"/>
              <w:rPr>
                <w:sz w:val="18"/>
                <w:szCs w:val="18"/>
              </w:rPr>
            </w:pPr>
          </w:p>
        </w:tc>
        <w:tc>
          <w:tcPr>
            <w:tcW w:w="571" w:type="dxa"/>
            <w:vAlign w:val="bottom"/>
          </w:tcPr>
          <w:p w14:paraId="5EF562E9" w14:textId="77777777" w:rsidR="00933B6E" w:rsidRPr="00D66260" w:rsidRDefault="00933B6E" w:rsidP="00D66260">
            <w:pPr>
              <w:jc w:val="right"/>
              <w:rPr>
                <w:sz w:val="18"/>
                <w:szCs w:val="18"/>
              </w:rPr>
            </w:pPr>
            <w:r w:rsidRPr="00D66260">
              <w:rPr>
                <w:sz w:val="18"/>
                <w:szCs w:val="18"/>
              </w:rPr>
              <w:t>396</w:t>
            </w:r>
          </w:p>
        </w:tc>
        <w:tc>
          <w:tcPr>
            <w:tcW w:w="903" w:type="dxa"/>
            <w:vAlign w:val="bottom"/>
          </w:tcPr>
          <w:p w14:paraId="06E07C29" w14:textId="77777777" w:rsidR="00933B6E" w:rsidRPr="00D66260" w:rsidRDefault="00933B6E" w:rsidP="00D66260">
            <w:pPr>
              <w:jc w:val="right"/>
              <w:rPr>
                <w:sz w:val="18"/>
                <w:szCs w:val="18"/>
              </w:rPr>
            </w:pPr>
            <w:r w:rsidRPr="00D66260">
              <w:rPr>
                <w:sz w:val="18"/>
                <w:szCs w:val="18"/>
              </w:rPr>
              <w:t>25.0</w:t>
            </w:r>
          </w:p>
        </w:tc>
        <w:tc>
          <w:tcPr>
            <w:tcW w:w="236" w:type="dxa"/>
          </w:tcPr>
          <w:p w14:paraId="7FB38F11" w14:textId="77777777" w:rsidR="00933B6E" w:rsidRPr="00D66260" w:rsidRDefault="00933B6E" w:rsidP="00D66260">
            <w:pPr>
              <w:jc w:val="right"/>
              <w:rPr>
                <w:sz w:val="18"/>
                <w:szCs w:val="18"/>
              </w:rPr>
            </w:pPr>
          </w:p>
        </w:tc>
      </w:tr>
      <w:tr w:rsidR="00933B6E" w:rsidRPr="00D66260" w14:paraId="5B17F26B" w14:textId="26847CFB" w:rsidTr="00933B6E">
        <w:trPr>
          <w:trHeight w:val="259"/>
        </w:trPr>
        <w:tc>
          <w:tcPr>
            <w:tcW w:w="2701" w:type="dxa"/>
          </w:tcPr>
          <w:p w14:paraId="613014EF" w14:textId="77777777" w:rsidR="00933B6E" w:rsidRPr="00D66260" w:rsidRDefault="00933B6E" w:rsidP="00D66260">
            <w:pPr>
              <w:rPr>
                <w:sz w:val="18"/>
                <w:szCs w:val="18"/>
              </w:rPr>
            </w:pPr>
            <w:r w:rsidRPr="00D66260">
              <w:rPr>
                <w:sz w:val="18"/>
                <w:szCs w:val="18"/>
              </w:rPr>
              <w:t xml:space="preserve">  1950-1959</w:t>
            </w:r>
          </w:p>
        </w:tc>
        <w:tc>
          <w:tcPr>
            <w:tcW w:w="238" w:type="dxa"/>
          </w:tcPr>
          <w:p w14:paraId="0CA00465" w14:textId="77777777" w:rsidR="00933B6E" w:rsidRPr="00D66260" w:rsidRDefault="00933B6E" w:rsidP="00D66260">
            <w:pPr>
              <w:jc w:val="right"/>
              <w:rPr>
                <w:sz w:val="18"/>
                <w:szCs w:val="18"/>
              </w:rPr>
            </w:pPr>
          </w:p>
        </w:tc>
        <w:tc>
          <w:tcPr>
            <w:tcW w:w="779" w:type="dxa"/>
            <w:vAlign w:val="bottom"/>
          </w:tcPr>
          <w:p w14:paraId="71D55BEC" w14:textId="77777777" w:rsidR="00933B6E" w:rsidRPr="00D66260" w:rsidRDefault="00933B6E" w:rsidP="00D66260">
            <w:pPr>
              <w:jc w:val="right"/>
              <w:rPr>
                <w:sz w:val="18"/>
                <w:szCs w:val="18"/>
              </w:rPr>
            </w:pPr>
            <w:r w:rsidRPr="00D66260">
              <w:rPr>
                <w:sz w:val="18"/>
                <w:szCs w:val="18"/>
              </w:rPr>
              <w:t>11528</w:t>
            </w:r>
          </w:p>
        </w:tc>
        <w:tc>
          <w:tcPr>
            <w:tcW w:w="851" w:type="dxa"/>
            <w:vAlign w:val="bottom"/>
          </w:tcPr>
          <w:p w14:paraId="213466A5" w14:textId="77777777" w:rsidR="00933B6E" w:rsidRPr="00D66260" w:rsidRDefault="00933B6E" w:rsidP="00D66260">
            <w:pPr>
              <w:jc w:val="right"/>
              <w:rPr>
                <w:sz w:val="18"/>
                <w:szCs w:val="18"/>
              </w:rPr>
            </w:pPr>
            <w:r w:rsidRPr="00D66260">
              <w:rPr>
                <w:sz w:val="18"/>
                <w:szCs w:val="18"/>
              </w:rPr>
              <w:t>35.9</w:t>
            </w:r>
          </w:p>
        </w:tc>
        <w:tc>
          <w:tcPr>
            <w:tcW w:w="236" w:type="dxa"/>
            <w:vAlign w:val="bottom"/>
          </w:tcPr>
          <w:p w14:paraId="72528FCB" w14:textId="77777777" w:rsidR="00933B6E" w:rsidRPr="00D66260" w:rsidRDefault="00933B6E" w:rsidP="00D66260">
            <w:pPr>
              <w:jc w:val="right"/>
              <w:rPr>
                <w:sz w:val="18"/>
                <w:szCs w:val="18"/>
              </w:rPr>
            </w:pPr>
          </w:p>
        </w:tc>
        <w:tc>
          <w:tcPr>
            <w:tcW w:w="767" w:type="dxa"/>
          </w:tcPr>
          <w:p w14:paraId="6463665D" w14:textId="77777777" w:rsidR="00933B6E" w:rsidRPr="00D66260" w:rsidRDefault="00933B6E" w:rsidP="00D66260">
            <w:pPr>
              <w:jc w:val="right"/>
              <w:rPr>
                <w:sz w:val="18"/>
                <w:szCs w:val="18"/>
              </w:rPr>
            </w:pPr>
          </w:p>
        </w:tc>
        <w:tc>
          <w:tcPr>
            <w:tcW w:w="571" w:type="dxa"/>
            <w:vAlign w:val="bottom"/>
          </w:tcPr>
          <w:p w14:paraId="545AF525" w14:textId="77777777" w:rsidR="00933B6E" w:rsidRPr="00D66260" w:rsidRDefault="00933B6E" w:rsidP="00D66260">
            <w:pPr>
              <w:jc w:val="right"/>
              <w:rPr>
                <w:sz w:val="18"/>
                <w:szCs w:val="18"/>
              </w:rPr>
            </w:pPr>
            <w:r w:rsidRPr="00D66260">
              <w:rPr>
                <w:sz w:val="18"/>
                <w:szCs w:val="18"/>
              </w:rPr>
              <w:t>470</w:t>
            </w:r>
          </w:p>
        </w:tc>
        <w:tc>
          <w:tcPr>
            <w:tcW w:w="903" w:type="dxa"/>
            <w:vAlign w:val="bottom"/>
          </w:tcPr>
          <w:p w14:paraId="407B73D8" w14:textId="77777777" w:rsidR="00933B6E" w:rsidRPr="00D66260" w:rsidRDefault="00933B6E" w:rsidP="00D66260">
            <w:pPr>
              <w:jc w:val="right"/>
              <w:rPr>
                <w:sz w:val="18"/>
                <w:szCs w:val="18"/>
              </w:rPr>
            </w:pPr>
            <w:r w:rsidRPr="00D66260">
              <w:rPr>
                <w:sz w:val="18"/>
                <w:szCs w:val="18"/>
              </w:rPr>
              <w:t>29.6</w:t>
            </w:r>
          </w:p>
        </w:tc>
        <w:tc>
          <w:tcPr>
            <w:tcW w:w="236" w:type="dxa"/>
          </w:tcPr>
          <w:p w14:paraId="43BB8220" w14:textId="77777777" w:rsidR="00933B6E" w:rsidRPr="00D66260" w:rsidRDefault="00933B6E" w:rsidP="00D66260">
            <w:pPr>
              <w:jc w:val="right"/>
              <w:rPr>
                <w:sz w:val="18"/>
                <w:szCs w:val="18"/>
              </w:rPr>
            </w:pPr>
          </w:p>
        </w:tc>
      </w:tr>
      <w:tr w:rsidR="00933B6E" w:rsidRPr="00D66260" w14:paraId="4E49AAA2" w14:textId="0B7BD068" w:rsidTr="00933B6E">
        <w:trPr>
          <w:trHeight w:val="277"/>
        </w:trPr>
        <w:tc>
          <w:tcPr>
            <w:tcW w:w="2701" w:type="dxa"/>
          </w:tcPr>
          <w:p w14:paraId="40BBE19E" w14:textId="77777777" w:rsidR="00933B6E" w:rsidRPr="00D66260" w:rsidRDefault="00933B6E" w:rsidP="00D66260">
            <w:pPr>
              <w:rPr>
                <w:sz w:val="18"/>
                <w:szCs w:val="18"/>
              </w:rPr>
            </w:pPr>
            <w:r w:rsidRPr="00D66260">
              <w:rPr>
                <w:sz w:val="18"/>
                <w:szCs w:val="18"/>
              </w:rPr>
              <w:t xml:space="preserve">  ≥1960</w:t>
            </w:r>
          </w:p>
        </w:tc>
        <w:tc>
          <w:tcPr>
            <w:tcW w:w="238" w:type="dxa"/>
          </w:tcPr>
          <w:p w14:paraId="02CB2FB6" w14:textId="77777777" w:rsidR="00933B6E" w:rsidRPr="00D66260" w:rsidRDefault="00933B6E" w:rsidP="00D66260">
            <w:pPr>
              <w:jc w:val="right"/>
              <w:rPr>
                <w:sz w:val="18"/>
                <w:szCs w:val="18"/>
              </w:rPr>
            </w:pPr>
          </w:p>
        </w:tc>
        <w:tc>
          <w:tcPr>
            <w:tcW w:w="779" w:type="dxa"/>
            <w:vAlign w:val="bottom"/>
          </w:tcPr>
          <w:p w14:paraId="47F20D44" w14:textId="77777777" w:rsidR="00933B6E" w:rsidRPr="00D66260" w:rsidRDefault="00933B6E" w:rsidP="00D66260">
            <w:pPr>
              <w:jc w:val="right"/>
              <w:rPr>
                <w:sz w:val="18"/>
                <w:szCs w:val="18"/>
              </w:rPr>
            </w:pPr>
            <w:r w:rsidRPr="00D66260">
              <w:rPr>
                <w:sz w:val="18"/>
                <w:szCs w:val="18"/>
              </w:rPr>
              <w:t>12053</w:t>
            </w:r>
          </w:p>
        </w:tc>
        <w:tc>
          <w:tcPr>
            <w:tcW w:w="851" w:type="dxa"/>
            <w:vAlign w:val="bottom"/>
          </w:tcPr>
          <w:p w14:paraId="2BF3D3BB" w14:textId="77777777" w:rsidR="00933B6E" w:rsidRPr="00D66260" w:rsidRDefault="00933B6E" w:rsidP="00D66260">
            <w:pPr>
              <w:jc w:val="right"/>
              <w:rPr>
                <w:sz w:val="18"/>
                <w:szCs w:val="18"/>
              </w:rPr>
            </w:pPr>
            <w:r w:rsidRPr="00D66260">
              <w:rPr>
                <w:sz w:val="18"/>
                <w:szCs w:val="18"/>
              </w:rPr>
              <w:t>30.1</w:t>
            </w:r>
          </w:p>
        </w:tc>
        <w:tc>
          <w:tcPr>
            <w:tcW w:w="236" w:type="dxa"/>
            <w:vAlign w:val="bottom"/>
          </w:tcPr>
          <w:p w14:paraId="440E783D" w14:textId="77777777" w:rsidR="00933B6E" w:rsidRPr="00D66260" w:rsidRDefault="00933B6E" w:rsidP="00D66260">
            <w:pPr>
              <w:jc w:val="right"/>
              <w:rPr>
                <w:sz w:val="18"/>
                <w:szCs w:val="18"/>
              </w:rPr>
            </w:pPr>
          </w:p>
        </w:tc>
        <w:tc>
          <w:tcPr>
            <w:tcW w:w="767" w:type="dxa"/>
          </w:tcPr>
          <w:p w14:paraId="7A2784B0" w14:textId="77777777" w:rsidR="00933B6E" w:rsidRPr="00D66260" w:rsidRDefault="00933B6E" w:rsidP="00D66260">
            <w:pPr>
              <w:jc w:val="right"/>
              <w:rPr>
                <w:sz w:val="18"/>
                <w:szCs w:val="18"/>
              </w:rPr>
            </w:pPr>
          </w:p>
        </w:tc>
        <w:tc>
          <w:tcPr>
            <w:tcW w:w="571" w:type="dxa"/>
            <w:vAlign w:val="bottom"/>
          </w:tcPr>
          <w:p w14:paraId="591A4D8B" w14:textId="77777777" w:rsidR="00933B6E" w:rsidRPr="00D66260" w:rsidRDefault="00933B6E" w:rsidP="00D66260">
            <w:pPr>
              <w:jc w:val="right"/>
              <w:rPr>
                <w:sz w:val="18"/>
                <w:szCs w:val="18"/>
              </w:rPr>
            </w:pPr>
            <w:r w:rsidRPr="00D66260">
              <w:rPr>
                <w:sz w:val="18"/>
                <w:szCs w:val="18"/>
              </w:rPr>
              <w:t>542</w:t>
            </w:r>
          </w:p>
        </w:tc>
        <w:tc>
          <w:tcPr>
            <w:tcW w:w="903" w:type="dxa"/>
            <w:vAlign w:val="bottom"/>
          </w:tcPr>
          <w:p w14:paraId="611DC634" w14:textId="77777777" w:rsidR="00933B6E" w:rsidRPr="00D66260" w:rsidRDefault="00933B6E" w:rsidP="00D66260">
            <w:pPr>
              <w:jc w:val="right"/>
              <w:rPr>
                <w:sz w:val="18"/>
                <w:szCs w:val="18"/>
              </w:rPr>
            </w:pPr>
            <w:r w:rsidRPr="00D66260">
              <w:rPr>
                <w:sz w:val="18"/>
                <w:szCs w:val="18"/>
              </w:rPr>
              <w:t>24.0</w:t>
            </w:r>
          </w:p>
        </w:tc>
        <w:tc>
          <w:tcPr>
            <w:tcW w:w="236" w:type="dxa"/>
          </w:tcPr>
          <w:p w14:paraId="27F6E3E6" w14:textId="77777777" w:rsidR="00933B6E" w:rsidRPr="00D66260" w:rsidRDefault="00933B6E" w:rsidP="00D66260">
            <w:pPr>
              <w:jc w:val="right"/>
              <w:rPr>
                <w:sz w:val="18"/>
                <w:szCs w:val="18"/>
              </w:rPr>
            </w:pPr>
          </w:p>
        </w:tc>
      </w:tr>
      <w:tr w:rsidR="00933B6E" w:rsidRPr="00D66260" w14:paraId="4356CDA4" w14:textId="4591B849" w:rsidTr="00933B6E">
        <w:trPr>
          <w:trHeight w:val="277"/>
        </w:trPr>
        <w:tc>
          <w:tcPr>
            <w:tcW w:w="2701" w:type="dxa"/>
          </w:tcPr>
          <w:p w14:paraId="7B23D859" w14:textId="77777777" w:rsidR="00933B6E" w:rsidRPr="00D66260" w:rsidRDefault="00933B6E" w:rsidP="00D66260">
            <w:pPr>
              <w:rPr>
                <w:sz w:val="18"/>
                <w:szCs w:val="18"/>
              </w:rPr>
            </w:pPr>
          </w:p>
        </w:tc>
        <w:tc>
          <w:tcPr>
            <w:tcW w:w="238" w:type="dxa"/>
          </w:tcPr>
          <w:p w14:paraId="292FC3D2" w14:textId="77777777" w:rsidR="00933B6E" w:rsidRPr="00D66260" w:rsidRDefault="00933B6E" w:rsidP="00D66260">
            <w:pPr>
              <w:jc w:val="right"/>
              <w:rPr>
                <w:sz w:val="18"/>
                <w:szCs w:val="18"/>
              </w:rPr>
            </w:pPr>
          </w:p>
        </w:tc>
        <w:tc>
          <w:tcPr>
            <w:tcW w:w="779" w:type="dxa"/>
            <w:vAlign w:val="bottom"/>
          </w:tcPr>
          <w:p w14:paraId="287821F0" w14:textId="77777777" w:rsidR="00933B6E" w:rsidRPr="00D66260" w:rsidRDefault="00933B6E" w:rsidP="00D66260">
            <w:pPr>
              <w:jc w:val="right"/>
              <w:rPr>
                <w:sz w:val="18"/>
                <w:szCs w:val="18"/>
              </w:rPr>
            </w:pPr>
          </w:p>
        </w:tc>
        <w:tc>
          <w:tcPr>
            <w:tcW w:w="851" w:type="dxa"/>
            <w:vAlign w:val="bottom"/>
          </w:tcPr>
          <w:p w14:paraId="23BAB514" w14:textId="77777777" w:rsidR="00933B6E" w:rsidRPr="00D66260" w:rsidRDefault="00933B6E" w:rsidP="00D66260">
            <w:pPr>
              <w:jc w:val="right"/>
              <w:rPr>
                <w:sz w:val="18"/>
                <w:szCs w:val="18"/>
              </w:rPr>
            </w:pPr>
          </w:p>
        </w:tc>
        <w:tc>
          <w:tcPr>
            <w:tcW w:w="236" w:type="dxa"/>
            <w:vAlign w:val="bottom"/>
          </w:tcPr>
          <w:p w14:paraId="4CC17F48" w14:textId="77777777" w:rsidR="00933B6E" w:rsidRPr="00D66260" w:rsidRDefault="00933B6E" w:rsidP="00D66260">
            <w:pPr>
              <w:jc w:val="right"/>
              <w:rPr>
                <w:sz w:val="18"/>
                <w:szCs w:val="18"/>
              </w:rPr>
            </w:pPr>
          </w:p>
        </w:tc>
        <w:tc>
          <w:tcPr>
            <w:tcW w:w="767" w:type="dxa"/>
          </w:tcPr>
          <w:p w14:paraId="363CBDC8" w14:textId="77777777" w:rsidR="00933B6E" w:rsidRPr="00D66260" w:rsidRDefault="00933B6E" w:rsidP="00D66260">
            <w:pPr>
              <w:jc w:val="right"/>
              <w:rPr>
                <w:sz w:val="18"/>
                <w:szCs w:val="18"/>
              </w:rPr>
            </w:pPr>
          </w:p>
        </w:tc>
        <w:tc>
          <w:tcPr>
            <w:tcW w:w="571" w:type="dxa"/>
            <w:vAlign w:val="bottom"/>
          </w:tcPr>
          <w:p w14:paraId="53496637" w14:textId="77777777" w:rsidR="00933B6E" w:rsidRPr="00D66260" w:rsidRDefault="00933B6E" w:rsidP="00D66260">
            <w:pPr>
              <w:jc w:val="right"/>
              <w:rPr>
                <w:sz w:val="18"/>
                <w:szCs w:val="18"/>
              </w:rPr>
            </w:pPr>
          </w:p>
        </w:tc>
        <w:tc>
          <w:tcPr>
            <w:tcW w:w="903" w:type="dxa"/>
            <w:vAlign w:val="bottom"/>
          </w:tcPr>
          <w:p w14:paraId="41E32D8A" w14:textId="77777777" w:rsidR="00933B6E" w:rsidRPr="00D66260" w:rsidRDefault="00933B6E" w:rsidP="00D66260">
            <w:pPr>
              <w:jc w:val="right"/>
              <w:rPr>
                <w:sz w:val="18"/>
                <w:szCs w:val="18"/>
              </w:rPr>
            </w:pPr>
          </w:p>
        </w:tc>
        <w:tc>
          <w:tcPr>
            <w:tcW w:w="236" w:type="dxa"/>
          </w:tcPr>
          <w:p w14:paraId="0257982C" w14:textId="77777777" w:rsidR="00933B6E" w:rsidRPr="00D66260" w:rsidRDefault="00933B6E" w:rsidP="00D66260">
            <w:pPr>
              <w:jc w:val="right"/>
              <w:rPr>
                <w:sz w:val="18"/>
                <w:szCs w:val="18"/>
              </w:rPr>
            </w:pPr>
          </w:p>
        </w:tc>
      </w:tr>
      <w:tr w:rsidR="00933B6E" w:rsidRPr="00D66260" w14:paraId="1B87F6BE" w14:textId="757586AE" w:rsidTr="00933B6E">
        <w:trPr>
          <w:trHeight w:val="259"/>
        </w:trPr>
        <w:tc>
          <w:tcPr>
            <w:tcW w:w="2701" w:type="dxa"/>
          </w:tcPr>
          <w:p w14:paraId="741BE37E" w14:textId="77777777" w:rsidR="00933B6E" w:rsidRPr="00D66260" w:rsidRDefault="00933B6E" w:rsidP="00D66260">
            <w:pPr>
              <w:rPr>
                <w:b/>
                <w:sz w:val="18"/>
                <w:szCs w:val="18"/>
              </w:rPr>
            </w:pPr>
            <w:r w:rsidRPr="00D66260">
              <w:rPr>
                <w:b/>
                <w:sz w:val="18"/>
                <w:szCs w:val="18"/>
              </w:rPr>
              <w:t>Urban</w:t>
            </w:r>
          </w:p>
        </w:tc>
        <w:tc>
          <w:tcPr>
            <w:tcW w:w="238" w:type="dxa"/>
          </w:tcPr>
          <w:p w14:paraId="6CF34D96" w14:textId="77777777" w:rsidR="00933B6E" w:rsidRPr="00D66260" w:rsidRDefault="00933B6E" w:rsidP="00D66260">
            <w:pPr>
              <w:jc w:val="right"/>
              <w:rPr>
                <w:sz w:val="18"/>
                <w:szCs w:val="18"/>
              </w:rPr>
            </w:pPr>
          </w:p>
        </w:tc>
        <w:tc>
          <w:tcPr>
            <w:tcW w:w="779" w:type="dxa"/>
            <w:vAlign w:val="bottom"/>
          </w:tcPr>
          <w:p w14:paraId="4CF45439" w14:textId="77777777" w:rsidR="00933B6E" w:rsidRPr="00D66260" w:rsidRDefault="00933B6E" w:rsidP="00D66260">
            <w:pPr>
              <w:jc w:val="right"/>
              <w:rPr>
                <w:sz w:val="18"/>
                <w:szCs w:val="18"/>
              </w:rPr>
            </w:pPr>
          </w:p>
        </w:tc>
        <w:tc>
          <w:tcPr>
            <w:tcW w:w="851" w:type="dxa"/>
            <w:vAlign w:val="bottom"/>
          </w:tcPr>
          <w:p w14:paraId="544FFBBA" w14:textId="77777777" w:rsidR="00933B6E" w:rsidRPr="00D66260" w:rsidRDefault="00933B6E" w:rsidP="00D66260">
            <w:pPr>
              <w:jc w:val="right"/>
              <w:rPr>
                <w:sz w:val="18"/>
                <w:szCs w:val="18"/>
              </w:rPr>
            </w:pPr>
          </w:p>
        </w:tc>
        <w:tc>
          <w:tcPr>
            <w:tcW w:w="236" w:type="dxa"/>
            <w:vAlign w:val="bottom"/>
          </w:tcPr>
          <w:p w14:paraId="1B78F36D" w14:textId="77777777" w:rsidR="00933B6E" w:rsidRPr="00D66260" w:rsidRDefault="00933B6E" w:rsidP="00D66260">
            <w:pPr>
              <w:jc w:val="right"/>
              <w:rPr>
                <w:sz w:val="18"/>
                <w:szCs w:val="18"/>
              </w:rPr>
            </w:pPr>
          </w:p>
        </w:tc>
        <w:tc>
          <w:tcPr>
            <w:tcW w:w="767" w:type="dxa"/>
          </w:tcPr>
          <w:p w14:paraId="0A1F62CF" w14:textId="77777777" w:rsidR="00933B6E" w:rsidRPr="00D66260" w:rsidRDefault="00933B6E" w:rsidP="00D66260">
            <w:pPr>
              <w:jc w:val="right"/>
              <w:rPr>
                <w:sz w:val="18"/>
                <w:szCs w:val="18"/>
              </w:rPr>
            </w:pPr>
          </w:p>
        </w:tc>
        <w:tc>
          <w:tcPr>
            <w:tcW w:w="571" w:type="dxa"/>
            <w:vAlign w:val="bottom"/>
          </w:tcPr>
          <w:p w14:paraId="711E5A3D" w14:textId="77777777" w:rsidR="00933B6E" w:rsidRPr="00D66260" w:rsidRDefault="00933B6E" w:rsidP="00D66260">
            <w:pPr>
              <w:jc w:val="right"/>
              <w:rPr>
                <w:sz w:val="18"/>
                <w:szCs w:val="18"/>
              </w:rPr>
            </w:pPr>
          </w:p>
        </w:tc>
        <w:tc>
          <w:tcPr>
            <w:tcW w:w="903" w:type="dxa"/>
            <w:vAlign w:val="bottom"/>
          </w:tcPr>
          <w:p w14:paraId="3478DB75" w14:textId="77777777" w:rsidR="00933B6E" w:rsidRPr="00D66260" w:rsidRDefault="00933B6E" w:rsidP="00D66260">
            <w:pPr>
              <w:jc w:val="right"/>
              <w:rPr>
                <w:sz w:val="18"/>
                <w:szCs w:val="18"/>
              </w:rPr>
            </w:pPr>
          </w:p>
        </w:tc>
        <w:tc>
          <w:tcPr>
            <w:tcW w:w="236" w:type="dxa"/>
          </w:tcPr>
          <w:p w14:paraId="38BCB1FB" w14:textId="77777777" w:rsidR="00933B6E" w:rsidRPr="00D66260" w:rsidRDefault="00933B6E" w:rsidP="00D66260">
            <w:pPr>
              <w:jc w:val="right"/>
              <w:rPr>
                <w:sz w:val="18"/>
                <w:szCs w:val="18"/>
              </w:rPr>
            </w:pPr>
          </w:p>
        </w:tc>
      </w:tr>
      <w:tr w:rsidR="00933B6E" w:rsidRPr="00D66260" w14:paraId="53AE38B6" w14:textId="3A04C2D3" w:rsidTr="00933B6E">
        <w:trPr>
          <w:trHeight w:val="277"/>
        </w:trPr>
        <w:tc>
          <w:tcPr>
            <w:tcW w:w="2701" w:type="dxa"/>
          </w:tcPr>
          <w:p w14:paraId="4A118554" w14:textId="77777777" w:rsidR="00933B6E" w:rsidRPr="00D66260" w:rsidRDefault="00933B6E" w:rsidP="00D66260">
            <w:pPr>
              <w:rPr>
                <w:sz w:val="18"/>
                <w:szCs w:val="18"/>
              </w:rPr>
            </w:pPr>
            <w:r w:rsidRPr="00D66260">
              <w:rPr>
                <w:sz w:val="18"/>
                <w:szCs w:val="18"/>
              </w:rPr>
              <w:t xml:space="preserve">  &lt;1950</w:t>
            </w:r>
          </w:p>
        </w:tc>
        <w:tc>
          <w:tcPr>
            <w:tcW w:w="238" w:type="dxa"/>
          </w:tcPr>
          <w:p w14:paraId="1D34CB19" w14:textId="77777777" w:rsidR="00933B6E" w:rsidRPr="00D66260" w:rsidRDefault="00933B6E" w:rsidP="00D66260">
            <w:pPr>
              <w:jc w:val="right"/>
              <w:rPr>
                <w:sz w:val="18"/>
                <w:szCs w:val="18"/>
              </w:rPr>
            </w:pPr>
          </w:p>
        </w:tc>
        <w:tc>
          <w:tcPr>
            <w:tcW w:w="779" w:type="dxa"/>
            <w:vAlign w:val="bottom"/>
          </w:tcPr>
          <w:p w14:paraId="0D6040EC" w14:textId="77777777" w:rsidR="00933B6E" w:rsidRPr="00D66260" w:rsidRDefault="00933B6E" w:rsidP="00D66260">
            <w:pPr>
              <w:jc w:val="right"/>
              <w:rPr>
                <w:sz w:val="18"/>
                <w:szCs w:val="18"/>
              </w:rPr>
            </w:pPr>
            <w:r w:rsidRPr="00D66260">
              <w:rPr>
                <w:sz w:val="18"/>
                <w:szCs w:val="18"/>
              </w:rPr>
              <w:t>9856</w:t>
            </w:r>
          </w:p>
        </w:tc>
        <w:tc>
          <w:tcPr>
            <w:tcW w:w="851" w:type="dxa"/>
            <w:vAlign w:val="bottom"/>
          </w:tcPr>
          <w:p w14:paraId="40A7521C" w14:textId="77777777" w:rsidR="00933B6E" w:rsidRPr="00D66260" w:rsidRDefault="00933B6E" w:rsidP="00D66260">
            <w:pPr>
              <w:jc w:val="right"/>
              <w:rPr>
                <w:sz w:val="18"/>
                <w:szCs w:val="18"/>
              </w:rPr>
            </w:pPr>
            <w:r w:rsidRPr="00D66260">
              <w:rPr>
                <w:sz w:val="18"/>
                <w:szCs w:val="18"/>
              </w:rPr>
              <w:t>15.2</w:t>
            </w:r>
          </w:p>
        </w:tc>
        <w:tc>
          <w:tcPr>
            <w:tcW w:w="236" w:type="dxa"/>
            <w:vAlign w:val="bottom"/>
          </w:tcPr>
          <w:p w14:paraId="6E05D4BC" w14:textId="77777777" w:rsidR="00933B6E" w:rsidRPr="00D66260" w:rsidRDefault="00933B6E" w:rsidP="00D66260">
            <w:pPr>
              <w:jc w:val="right"/>
              <w:rPr>
                <w:sz w:val="18"/>
                <w:szCs w:val="18"/>
              </w:rPr>
            </w:pPr>
          </w:p>
        </w:tc>
        <w:tc>
          <w:tcPr>
            <w:tcW w:w="767" w:type="dxa"/>
          </w:tcPr>
          <w:p w14:paraId="70BF24F5" w14:textId="77777777" w:rsidR="00933B6E" w:rsidRPr="00D66260" w:rsidRDefault="00933B6E" w:rsidP="00D66260">
            <w:pPr>
              <w:jc w:val="right"/>
              <w:rPr>
                <w:sz w:val="18"/>
                <w:szCs w:val="18"/>
              </w:rPr>
            </w:pPr>
          </w:p>
        </w:tc>
        <w:tc>
          <w:tcPr>
            <w:tcW w:w="571" w:type="dxa"/>
            <w:vAlign w:val="bottom"/>
          </w:tcPr>
          <w:p w14:paraId="6FF9C429" w14:textId="77777777" w:rsidR="00933B6E" w:rsidRPr="00D66260" w:rsidRDefault="00933B6E" w:rsidP="00D66260">
            <w:pPr>
              <w:jc w:val="right"/>
              <w:rPr>
                <w:sz w:val="18"/>
                <w:szCs w:val="18"/>
              </w:rPr>
            </w:pPr>
            <w:r w:rsidRPr="00D66260">
              <w:rPr>
                <w:sz w:val="18"/>
                <w:szCs w:val="18"/>
              </w:rPr>
              <w:t>373</w:t>
            </w:r>
          </w:p>
        </w:tc>
        <w:tc>
          <w:tcPr>
            <w:tcW w:w="903" w:type="dxa"/>
            <w:vAlign w:val="bottom"/>
          </w:tcPr>
          <w:p w14:paraId="5BE74E28" w14:textId="77777777" w:rsidR="00933B6E" w:rsidRPr="00D66260" w:rsidRDefault="00933B6E" w:rsidP="00D66260">
            <w:pPr>
              <w:jc w:val="right"/>
              <w:rPr>
                <w:sz w:val="18"/>
                <w:szCs w:val="18"/>
              </w:rPr>
            </w:pPr>
            <w:r w:rsidRPr="00D66260">
              <w:rPr>
                <w:sz w:val="18"/>
                <w:szCs w:val="18"/>
              </w:rPr>
              <w:t>17.2</w:t>
            </w:r>
          </w:p>
        </w:tc>
        <w:tc>
          <w:tcPr>
            <w:tcW w:w="236" w:type="dxa"/>
          </w:tcPr>
          <w:p w14:paraId="63B2EDEB" w14:textId="77777777" w:rsidR="00933B6E" w:rsidRPr="00D66260" w:rsidRDefault="00933B6E" w:rsidP="00D66260">
            <w:pPr>
              <w:jc w:val="right"/>
              <w:rPr>
                <w:sz w:val="18"/>
                <w:szCs w:val="18"/>
              </w:rPr>
            </w:pPr>
          </w:p>
        </w:tc>
      </w:tr>
      <w:tr w:rsidR="00933B6E" w:rsidRPr="00D66260" w14:paraId="2FC0D89B" w14:textId="625E4555" w:rsidTr="00933B6E">
        <w:trPr>
          <w:trHeight w:val="259"/>
        </w:trPr>
        <w:tc>
          <w:tcPr>
            <w:tcW w:w="2701" w:type="dxa"/>
          </w:tcPr>
          <w:p w14:paraId="5DC27256" w14:textId="77777777" w:rsidR="00933B6E" w:rsidRPr="00D66260" w:rsidRDefault="00933B6E" w:rsidP="00D66260">
            <w:pPr>
              <w:rPr>
                <w:sz w:val="18"/>
                <w:szCs w:val="18"/>
              </w:rPr>
            </w:pPr>
            <w:r w:rsidRPr="00D66260">
              <w:rPr>
                <w:sz w:val="18"/>
                <w:szCs w:val="18"/>
              </w:rPr>
              <w:t xml:space="preserve">  1950-1959</w:t>
            </w:r>
          </w:p>
        </w:tc>
        <w:tc>
          <w:tcPr>
            <w:tcW w:w="238" w:type="dxa"/>
          </w:tcPr>
          <w:p w14:paraId="07A92D61" w14:textId="77777777" w:rsidR="00933B6E" w:rsidRPr="00D66260" w:rsidRDefault="00933B6E" w:rsidP="00D66260">
            <w:pPr>
              <w:jc w:val="right"/>
              <w:rPr>
                <w:sz w:val="18"/>
                <w:szCs w:val="18"/>
              </w:rPr>
            </w:pPr>
          </w:p>
        </w:tc>
        <w:tc>
          <w:tcPr>
            <w:tcW w:w="779" w:type="dxa"/>
            <w:vAlign w:val="bottom"/>
          </w:tcPr>
          <w:p w14:paraId="003E9771" w14:textId="77777777" w:rsidR="00933B6E" w:rsidRPr="00D66260" w:rsidRDefault="00933B6E" w:rsidP="00D66260">
            <w:pPr>
              <w:jc w:val="right"/>
              <w:rPr>
                <w:sz w:val="18"/>
                <w:szCs w:val="18"/>
              </w:rPr>
            </w:pPr>
            <w:r w:rsidRPr="00D66260">
              <w:rPr>
                <w:sz w:val="18"/>
                <w:szCs w:val="18"/>
              </w:rPr>
              <w:t>12459</w:t>
            </w:r>
          </w:p>
        </w:tc>
        <w:tc>
          <w:tcPr>
            <w:tcW w:w="851" w:type="dxa"/>
            <w:vAlign w:val="bottom"/>
          </w:tcPr>
          <w:p w14:paraId="7C447C2D" w14:textId="77777777" w:rsidR="00933B6E" w:rsidRPr="00D66260" w:rsidRDefault="00933B6E" w:rsidP="00D66260">
            <w:pPr>
              <w:jc w:val="right"/>
              <w:rPr>
                <w:sz w:val="18"/>
                <w:szCs w:val="18"/>
              </w:rPr>
            </w:pPr>
            <w:r w:rsidRPr="00D66260">
              <w:rPr>
                <w:sz w:val="18"/>
                <w:szCs w:val="18"/>
              </w:rPr>
              <w:t>14.3</w:t>
            </w:r>
          </w:p>
        </w:tc>
        <w:tc>
          <w:tcPr>
            <w:tcW w:w="236" w:type="dxa"/>
            <w:vAlign w:val="bottom"/>
          </w:tcPr>
          <w:p w14:paraId="6A5CB80B" w14:textId="77777777" w:rsidR="00933B6E" w:rsidRPr="00D66260" w:rsidRDefault="00933B6E" w:rsidP="00D66260">
            <w:pPr>
              <w:jc w:val="right"/>
              <w:rPr>
                <w:sz w:val="18"/>
                <w:szCs w:val="18"/>
              </w:rPr>
            </w:pPr>
          </w:p>
        </w:tc>
        <w:tc>
          <w:tcPr>
            <w:tcW w:w="767" w:type="dxa"/>
          </w:tcPr>
          <w:p w14:paraId="020D633A" w14:textId="77777777" w:rsidR="00933B6E" w:rsidRPr="00D66260" w:rsidRDefault="00933B6E" w:rsidP="00D66260">
            <w:pPr>
              <w:jc w:val="right"/>
              <w:rPr>
                <w:sz w:val="18"/>
                <w:szCs w:val="18"/>
              </w:rPr>
            </w:pPr>
          </w:p>
        </w:tc>
        <w:tc>
          <w:tcPr>
            <w:tcW w:w="571" w:type="dxa"/>
            <w:vAlign w:val="bottom"/>
          </w:tcPr>
          <w:p w14:paraId="56A46AC1" w14:textId="77777777" w:rsidR="00933B6E" w:rsidRPr="00D66260" w:rsidRDefault="00933B6E" w:rsidP="00D66260">
            <w:pPr>
              <w:jc w:val="right"/>
              <w:rPr>
                <w:sz w:val="18"/>
                <w:szCs w:val="18"/>
              </w:rPr>
            </w:pPr>
            <w:r w:rsidRPr="00D66260">
              <w:rPr>
                <w:sz w:val="18"/>
                <w:szCs w:val="18"/>
              </w:rPr>
              <w:t>529</w:t>
            </w:r>
          </w:p>
        </w:tc>
        <w:tc>
          <w:tcPr>
            <w:tcW w:w="903" w:type="dxa"/>
            <w:vAlign w:val="bottom"/>
          </w:tcPr>
          <w:p w14:paraId="7CA06147" w14:textId="77777777" w:rsidR="00933B6E" w:rsidRPr="00D66260" w:rsidRDefault="00933B6E" w:rsidP="00D66260">
            <w:pPr>
              <w:jc w:val="right"/>
              <w:rPr>
                <w:sz w:val="18"/>
                <w:szCs w:val="18"/>
              </w:rPr>
            </w:pPr>
            <w:r w:rsidRPr="00D66260">
              <w:rPr>
                <w:sz w:val="18"/>
                <w:szCs w:val="18"/>
              </w:rPr>
              <w:t>22.3</w:t>
            </w:r>
          </w:p>
        </w:tc>
        <w:tc>
          <w:tcPr>
            <w:tcW w:w="236" w:type="dxa"/>
          </w:tcPr>
          <w:p w14:paraId="5596BC79" w14:textId="77777777" w:rsidR="00933B6E" w:rsidRPr="00D66260" w:rsidRDefault="00933B6E" w:rsidP="00D66260">
            <w:pPr>
              <w:jc w:val="right"/>
              <w:rPr>
                <w:sz w:val="18"/>
                <w:szCs w:val="18"/>
              </w:rPr>
            </w:pPr>
          </w:p>
        </w:tc>
      </w:tr>
      <w:tr w:rsidR="00933B6E" w:rsidRPr="00D66260" w14:paraId="1E4C09BE" w14:textId="12C94BB2" w:rsidTr="00933B6E">
        <w:trPr>
          <w:trHeight w:val="296"/>
        </w:trPr>
        <w:tc>
          <w:tcPr>
            <w:tcW w:w="2701" w:type="dxa"/>
          </w:tcPr>
          <w:p w14:paraId="144276DF" w14:textId="77777777" w:rsidR="00933B6E" w:rsidRPr="00D66260" w:rsidRDefault="00933B6E" w:rsidP="00D66260">
            <w:pPr>
              <w:rPr>
                <w:sz w:val="18"/>
                <w:szCs w:val="18"/>
              </w:rPr>
            </w:pPr>
            <w:r w:rsidRPr="00D66260">
              <w:rPr>
                <w:sz w:val="18"/>
                <w:szCs w:val="18"/>
              </w:rPr>
              <w:t xml:space="preserve">  ≥1960</w:t>
            </w:r>
          </w:p>
        </w:tc>
        <w:tc>
          <w:tcPr>
            <w:tcW w:w="238" w:type="dxa"/>
          </w:tcPr>
          <w:p w14:paraId="54D70434" w14:textId="77777777" w:rsidR="00933B6E" w:rsidRPr="00D66260" w:rsidRDefault="00933B6E" w:rsidP="00D66260">
            <w:pPr>
              <w:jc w:val="right"/>
              <w:rPr>
                <w:sz w:val="18"/>
                <w:szCs w:val="18"/>
              </w:rPr>
            </w:pPr>
          </w:p>
        </w:tc>
        <w:tc>
          <w:tcPr>
            <w:tcW w:w="779" w:type="dxa"/>
            <w:vAlign w:val="bottom"/>
          </w:tcPr>
          <w:p w14:paraId="57C92BC3" w14:textId="77777777" w:rsidR="00933B6E" w:rsidRPr="00D66260" w:rsidRDefault="00933B6E" w:rsidP="00D66260">
            <w:pPr>
              <w:jc w:val="right"/>
              <w:rPr>
                <w:sz w:val="18"/>
                <w:szCs w:val="18"/>
              </w:rPr>
            </w:pPr>
            <w:r w:rsidRPr="00D66260">
              <w:rPr>
                <w:sz w:val="18"/>
                <w:szCs w:val="18"/>
              </w:rPr>
              <w:t>12708</w:t>
            </w:r>
          </w:p>
        </w:tc>
        <w:tc>
          <w:tcPr>
            <w:tcW w:w="851" w:type="dxa"/>
            <w:vAlign w:val="bottom"/>
          </w:tcPr>
          <w:p w14:paraId="5BA0AEC1" w14:textId="77777777" w:rsidR="00933B6E" w:rsidRPr="00D66260" w:rsidRDefault="00933B6E" w:rsidP="00D66260">
            <w:pPr>
              <w:jc w:val="right"/>
              <w:rPr>
                <w:sz w:val="18"/>
                <w:szCs w:val="18"/>
              </w:rPr>
            </w:pPr>
            <w:r w:rsidRPr="00D66260">
              <w:rPr>
                <w:sz w:val="18"/>
                <w:szCs w:val="18"/>
              </w:rPr>
              <w:t>12.4</w:t>
            </w:r>
          </w:p>
        </w:tc>
        <w:tc>
          <w:tcPr>
            <w:tcW w:w="236" w:type="dxa"/>
            <w:vAlign w:val="bottom"/>
          </w:tcPr>
          <w:p w14:paraId="3E5D16ED" w14:textId="77777777" w:rsidR="00933B6E" w:rsidRPr="00D66260" w:rsidRDefault="00933B6E" w:rsidP="00D66260">
            <w:pPr>
              <w:jc w:val="right"/>
              <w:rPr>
                <w:sz w:val="18"/>
                <w:szCs w:val="18"/>
              </w:rPr>
            </w:pPr>
          </w:p>
        </w:tc>
        <w:tc>
          <w:tcPr>
            <w:tcW w:w="767" w:type="dxa"/>
          </w:tcPr>
          <w:p w14:paraId="144562C2" w14:textId="77777777" w:rsidR="00933B6E" w:rsidRPr="00D66260" w:rsidRDefault="00933B6E" w:rsidP="00D66260">
            <w:pPr>
              <w:jc w:val="right"/>
              <w:rPr>
                <w:sz w:val="18"/>
                <w:szCs w:val="18"/>
              </w:rPr>
            </w:pPr>
          </w:p>
        </w:tc>
        <w:tc>
          <w:tcPr>
            <w:tcW w:w="571" w:type="dxa"/>
            <w:vAlign w:val="bottom"/>
          </w:tcPr>
          <w:p w14:paraId="44EA6C17" w14:textId="77777777" w:rsidR="00933B6E" w:rsidRPr="00D66260" w:rsidRDefault="00933B6E" w:rsidP="00D66260">
            <w:pPr>
              <w:jc w:val="right"/>
              <w:rPr>
                <w:sz w:val="18"/>
                <w:szCs w:val="18"/>
              </w:rPr>
            </w:pPr>
            <w:r w:rsidRPr="00D66260">
              <w:rPr>
                <w:sz w:val="18"/>
                <w:szCs w:val="18"/>
              </w:rPr>
              <w:t>422</w:t>
            </w:r>
          </w:p>
        </w:tc>
        <w:tc>
          <w:tcPr>
            <w:tcW w:w="903" w:type="dxa"/>
            <w:vAlign w:val="bottom"/>
          </w:tcPr>
          <w:p w14:paraId="7041905C" w14:textId="77777777" w:rsidR="00933B6E" w:rsidRPr="00D66260" w:rsidRDefault="00933B6E" w:rsidP="00D66260">
            <w:pPr>
              <w:jc w:val="right"/>
              <w:rPr>
                <w:sz w:val="18"/>
                <w:szCs w:val="18"/>
              </w:rPr>
            </w:pPr>
            <w:r w:rsidRPr="00D66260">
              <w:rPr>
                <w:sz w:val="18"/>
                <w:szCs w:val="18"/>
              </w:rPr>
              <w:t>23.5</w:t>
            </w:r>
          </w:p>
        </w:tc>
        <w:tc>
          <w:tcPr>
            <w:tcW w:w="236" w:type="dxa"/>
          </w:tcPr>
          <w:p w14:paraId="4F69A80E" w14:textId="77777777" w:rsidR="00933B6E" w:rsidRPr="00D66260" w:rsidRDefault="00933B6E" w:rsidP="00D66260">
            <w:pPr>
              <w:jc w:val="right"/>
              <w:rPr>
                <w:sz w:val="18"/>
                <w:szCs w:val="18"/>
              </w:rPr>
            </w:pPr>
          </w:p>
        </w:tc>
      </w:tr>
    </w:tbl>
    <w:p w14:paraId="197EA110" w14:textId="77777777" w:rsidR="00D66260" w:rsidRDefault="00D66260" w:rsidP="000A64E9">
      <w:pPr>
        <w:adjustRightInd w:val="0"/>
        <w:spacing w:before="10" w:after="10"/>
        <w:rPr>
          <w:rFonts w:eastAsiaTheme="majorEastAsia" w:cs="Arial"/>
          <w:b/>
          <w:color w:val="000000"/>
          <w:sz w:val="24"/>
          <w:szCs w:val="14"/>
        </w:rPr>
      </w:pPr>
    </w:p>
    <w:p w14:paraId="29F5AA5F" w14:textId="77777777" w:rsidR="00D66260" w:rsidRDefault="00D66260" w:rsidP="000A64E9">
      <w:pPr>
        <w:adjustRightInd w:val="0"/>
        <w:spacing w:before="10" w:after="10"/>
        <w:rPr>
          <w:rFonts w:eastAsiaTheme="majorEastAsia" w:cs="Arial"/>
          <w:b/>
          <w:color w:val="000000"/>
          <w:sz w:val="24"/>
          <w:szCs w:val="14"/>
        </w:rPr>
      </w:pPr>
    </w:p>
    <w:p w14:paraId="5095C3E5" w14:textId="77777777" w:rsidR="00D66260" w:rsidRDefault="00D66260" w:rsidP="000A64E9">
      <w:pPr>
        <w:adjustRightInd w:val="0"/>
        <w:spacing w:before="10" w:after="10"/>
        <w:rPr>
          <w:rFonts w:eastAsiaTheme="majorEastAsia" w:cs="Arial"/>
          <w:b/>
          <w:color w:val="000000"/>
          <w:sz w:val="24"/>
          <w:szCs w:val="14"/>
        </w:rPr>
      </w:pPr>
    </w:p>
    <w:p w14:paraId="1C8909AD" w14:textId="77777777" w:rsidR="00D66260" w:rsidRDefault="00D66260" w:rsidP="000A64E9">
      <w:pPr>
        <w:adjustRightInd w:val="0"/>
        <w:spacing w:before="10" w:after="10"/>
        <w:rPr>
          <w:rFonts w:eastAsiaTheme="majorEastAsia" w:cs="Arial"/>
          <w:b/>
          <w:color w:val="000000"/>
          <w:sz w:val="24"/>
          <w:szCs w:val="14"/>
        </w:rPr>
      </w:pPr>
    </w:p>
    <w:p w14:paraId="5044F163" w14:textId="77777777" w:rsidR="00D66260" w:rsidRDefault="00D66260" w:rsidP="000A64E9">
      <w:pPr>
        <w:adjustRightInd w:val="0"/>
        <w:spacing w:before="10" w:after="10"/>
        <w:rPr>
          <w:rFonts w:eastAsiaTheme="majorEastAsia" w:cs="Arial"/>
          <w:b/>
          <w:color w:val="000000"/>
          <w:sz w:val="24"/>
          <w:szCs w:val="14"/>
        </w:rPr>
      </w:pPr>
    </w:p>
    <w:p w14:paraId="7FED3E00" w14:textId="77777777" w:rsidR="00D66260" w:rsidRDefault="00D66260" w:rsidP="000A64E9">
      <w:pPr>
        <w:adjustRightInd w:val="0"/>
        <w:spacing w:before="10" w:after="10"/>
        <w:rPr>
          <w:rFonts w:eastAsiaTheme="majorEastAsia" w:cs="Arial"/>
          <w:b/>
          <w:color w:val="000000"/>
          <w:sz w:val="24"/>
          <w:szCs w:val="14"/>
        </w:rPr>
      </w:pPr>
    </w:p>
    <w:p w14:paraId="4B707A70" w14:textId="77777777" w:rsidR="00D66260" w:rsidRDefault="00D66260" w:rsidP="000A64E9">
      <w:pPr>
        <w:adjustRightInd w:val="0"/>
        <w:spacing w:before="10" w:after="10"/>
        <w:rPr>
          <w:rFonts w:eastAsiaTheme="majorEastAsia" w:cs="Arial"/>
          <w:b/>
          <w:color w:val="000000"/>
          <w:sz w:val="24"/>
          <w:szCs w:val="14"/>
        </w:rPr>
      </w:pPr>
    </w:p>
    <w:p w14:paraId="3515FEDE" w14:textId="77777777" w:rsidR="00D66260" w:rsidRDefault="00D66260" w:rsidP="000A64E9">
      <w:pPr>
        <w:adjustRightInd w:val="0"/>
        <w:spacing w:before="10" w:after="10"/>
        <w:rPr>
          <w:rFonts w:eastAsiaTheme="majorEastAsia" w:cs="Arial"/>
          <w:b/>
          <w:color w:val="000000"/>
          <w:sz w:val="24"/>
          <w:szCs w:val="14"/>
        </w:rPr>
      </w:pPr>
    </w:p>
    <w:p w14:paraId="27DF5EDF" w14:textId="77777777" w:rsidR="00D66260" w:rsidRDefault="00D66260" w:rsidP="000A64E9">
      <w:pPr>
        <w:adjustRightInd w:val="0"/>
        <w:spacing w:before="10" w:after="10"/>
        <w:rPr>
          <w:rFonts w:eastAsiaTheme="majorEastAsia" w:cs="Arial"/>
          <w:b/>
          <w:color w:val="000000"/>
          <w:sz w:val="24"/>
          <w:szCs w:val="14"/>
        </w:rPr>
      </w:pPr>
    </w:p>
    <w:p w14:paraId="661E7C49" w14:textId="77777777" w:rsidR="00D66260" w:rsidRDefault="00D66260" w:rsidP="000A64E9">
      <w:pPr>
        <w:adjustRightInd w:val="0"/>
        <w:spacing w:before="10" w:after="10"/>
        <w:rPr>
          <w:rFonts w:eastAsiaTheme="majorEastAsia" w:cs="Arial"/>
          <w:color w:val="000000"/>
          <w:sz w:val="16"/>
          <w:szCs w:val="14"/>
        </w:rPr>
      </w:pPr>
    </w:p>
    <w:p w14:paraId="255D07BB" w14:textId="77777777" w:rsidR="006E71D2" w:rsidRDefault="006E71D2" w:rsidP="000A64E9">
      <w:pPr>
        <w:adjustRightInd w:val="0"/>
        <w:spacing w:before="10" w:after="10"/>
        <w:rPr>
          <w:rFonts w:eastAsiaTheme="majorEastAsia" w:cs="Arial"/>
          <w:color w:val="000000"/>
          <w:sz w:val="16"/>
          <w:szCs w:val="14"/>
        </w:rPr>
      </w:pPr>
    </w:p>
    <w:p w14:paraId="07ED5D1B" w14:textId="77777777" w:rsidR="00BC1811" w:rsidRDefault="00BC1811" w:rsidP="000A64E9">
      <w:pPr>
        <w:adjustRightInd w:val="0"/>
        <w:spacing w:before="10" w:after="10"/>
        <w:rPr>
          <w:rFonts w:eastAsiaTheme="majorEastAsia" w:cs="Arial"/>
          <w:color w:val="000000"/>
          <w:sz w:val="16"/>
          <w:szCs w:val="14"/>
        </w:rPr>
      </w:pPr>
    </w:p>
    <w:p w14:paraId="3F474AC8" w14:textId="77777777" w:rsidR="00D66260" w:rsidRDefault="00D66260" w:rsidP="000A64E9">
      <w:pPr>
        <w:adjustRightInd w:val="0"/>
        <w:spacing w:before="10" w:after="10"/>
        <w:rPr>
          <w:rFonts w:eastAsiaTheme="majorEastAsia" w:cs="Arial"/>
          <w:color w:val="000000"/>
          <w:sz w:val="16"/>
          <w:szCs w:val="14"/>
        </w:rPr>
      </w:pPr>
      <w:proofErr w:type="spellStart"/>
      <w:r w:rsidRPr="00CC6ED8">
        <w:rPr>
          <w:rFonts w:eastAsiaTheme="majorEastAsia" w:cs="Arial"/>
          <w:color w:val="000000"/>
          <w:sz w:val="16"/>
          <w:szCs w:val="14"/>
        </w:rPr>
        <w:t>Prevalences</w:t>
      </w:r>
      <w:proofErr w:type="spellEnd"/>
      <w:r w:rsidRPr="00CC6ED8">
        <w:rPr>
          <w:rFonts w:eastAsiaTheme="majorEastAsia" w:cs="Arial"/>
          <w:color w:val="000000"/>
          <w:sz w:val="16"/>
          <w:szCs w:val="14"/>
        </w:rPr>
        <w:t xml:space="preserve"> are </w:t>
      </w:r>
      <w:r>
        <w:rPr>
          <w:rFonts w:eastAsiaTheme="majorEastAsia" w:cs="Arial"/>
          <w:color w:val="000000"/>
          <w:sz w:val="16"/>
          <w:szCs w:val="14"/>
        </w:rPr>
        <w:t>unadjusted</w:t>
      </w:r>
      <w:r w:rsidRPr="00CC6ED8">
        <w:rPr>
          <w:rFonts w:eastAsiaTheme="majorEastAsia" w:cs="Arial"/>
          <w:color w:val="000000"/>
          <w:sz w:val="16"/>
          <w:szCs w:val="14"/>
        </w:rPr>
        <w:t>.</w:t>
      </w:r>
    </w:p>
    <w:p w14:paraId="2D0CB638" w14:textId="77777777" w:rsidR="00D66260" w:rsidRPr="008B788A" w:rsidRDefault="00D66260" w:rsidP="000A64E9">
      <w:pPr>
        <w:adjustRightInd w:val="0"/>
        <w:spacing w:before="10" w:after="10"/>
        <w:rPr>
          <w:rFonts w:eastAsiaTheme="majorEastAsia" w:cs="Arial"/>
          <w:bCs/>
          <w:color w:val="000000"/>
          <w:sz w:val="24"/>
          <w:szCs w:val="14"/>
        </w:rPr>
      </w:pPr>
    </w:p>
    <w:p w14:paraId="49CAC99D" w14:textId="77777777" w:rsidR="00D66260" w:rsidRDefault="00D66260"/>
    <w:p w14:paraId="4548C37B" w14:textId="77777777" w:rsidR="00103A9E" w:rsidRDefault="00103A9E">
      <w:pPr>
        <w:rPr>
          <w:b/>
          <w:sz w:val="24"/>
        </w:rPr>
      </w:pPr>
      <w:r>
        <w:rPr>
          <w:b/>
          <w:sz w:val="24"/>
        </w:rPr>
        <w:br w:type="page"/>
      </w:r>
    </w:p>
    <w:p w14:paraId="0B37420C" w14:textId="77777777" w:rsidR="00103A9E" w:rsidRDefault="00103A9E" w:rsidP="000A64E9">
      <w:pPr>
        <w:suppressLineNumbers/>
        <w:adjustRightInd w:val="0"/>
        <w:spacing w:before="10" w:after="10"/>
        <w:ind w:right="827"/>
        <w:rPr>
          <w:rFonts w:cs="Calibri"/>
          <w:b/>
          <w:bCs/>
          <w:color w:val="000000"/>
          <w:szCs w:val="18"/>
        </w:rPr>
        <w:sectPr w:rsidR="00103A9E" w:rsidSect="00782438">
          <w:pgSz w:w="16838" w:h="11906" w:orient="landscape" w:code="9"/>
          <w:pgMar w:top="720" w:right="720" w:bottom="720" w:left="720" w:header="709" w:footer="709" w:gutter="0"/>
          <w:cols w:space="708"/>
          <w:docGrid w:linePitch="360"/>
        </w:sectPr>
      </w:pPr>
    </w:p>
    <w:p w14:paraId="760C7EA7" w14:textId="14B6A072" w:rsidR="0084195D" w:rsidRDefault="0084195D" w:rsidP="0084195D">
      <w:pPr>
        <w:rPr>
          <w:b/>
          <w:noProof/>
          <w:sz w:val="24"/>
        </w:rPr>
      </w:pPr>
      <w:r w:rsidRPr="006847C1">
        <w:rPr>
          <w:b/>
          <w:noProof/>
          <w:sz w:val="24"/>
        </w:rPr>
        <w:lastRenderedPageBreak/>
        <mc:AlternateContent>
          <mc:Choice Requires="wps">
            <w:drawing>
              <wp:anchor distT="45720" distB="45720" distL="114300" distR="114300" simplePos="0" relativeHeight="251662336" behindDoc="0" locked="0" layoutInCell="1" allowOverlap="1" wp14:anchorId="2359044D" wp14:editId="2906C8C1">
                <wp:simplePos x="0" y="0"/>
                <wp:positionH relativeFrom="column">
                  <wp:posOffset>5458966</wp:posOffset>
                </wp:positionH>
                <wp:positionV relativeFrom="paragraph">
                  <wp:posOffset>401320</wp:posOffset>
                </wp:positionV>
                <wp:extent cx="953135" cy="27876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135" cy="278765"/>
                        </a:xfrm>
                        <a:prstGeom prst="rect">
                          <a:avLst/>
                        </a:prstGeom>
                        <a:solidFill>
                          <a:srgbClr val="FFFFFF"/>
                        </a:solidFill>
                        <a:ln w="9525">
                          <a:noFill/>
                          <a:miter lim="800000"/>
                          <a:headEnd/>
                          <a:tailEnd/>
                        </a:ln>
                      </wps:spPr>
                      <wps:txbx>
                        <w:txbxContent>
                          <w:p w14:paraId="33DF07C9" w14:textId="77777777" w:rsidR="00A54C41" w:rsidRPr="006847C1" w:rsidRDefault="00A54C41" w:rsidP="0084195D">
                            <w:pPr>
                              <w:spacing w:after="0" w:line="240" w:lineRule="auto"/>
                              <w:rPr>
                                <w:rFonts w:ascii="Arial" w:hAnsi="Arial" w:cs="Arial"/>
                                <w:b/>
                              </w:rPr>
                            </w:pPr>
                            <w:r w:rsidRPr="006847C1">
                              <w:rPr>
                                <w:rFonts w:ascii="Arial" w:hAnsi="Arial" w:cs="Arial"/>
                                <w:b/>
                              </w:rPr>
                              <w:t>Resurvey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59044D" id="_x0000_t202" coordsize="21600,21600" o:spt="202" path="m,l,21600r21600,l21600,xe">
                <v:stroke joinstyle="miter"/>
                <v:path gradientshapeok="t" o:connecttype="rect"/>
              </v:shapetype>
              <v:shape id="Text Box 2" o:spid="_x0000_s1026" type="#_x0000_t202" style="position:absolute;margin-left:429.85pt;margin-top:31.6pt;width:75.05pt;height:21.9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ZCsHgIAABoEAAAOAAAAZHJzL2Uyb0RvYy54bWysU9tu2zAMfR+wfxD0vjjXNjXiFF26DAO6&#10;C9DuA2hZjoXJoiYpsbOvLyWnaba9DdODIIrk0eEhtbrtW80O0nmFpuCT0ZgzaQRWyuwK/v1p+27J&#10;mQ9gKtBoZMGP0vPb9ds3q87mcooN6ko6RiDG550teBOCzbPMi0a24EdopSFnja6FQKbbZZWDjtBb&#10;nU3H46usQ1dZh0J6T7f3g5OvE35dSxG+1rWXgemCE7eQdpf2Mu7ZegX5zoFtlDjRgH9g0YIy9OgZ&#10;6h4CsL1Tf0G1Sjj0WIeRwDbDulZCphqomsn4j2oeG7Ay1ULieHuWyf8/WPHl8M0xVRV8xpmBllr0&#10;JPvA3mPPplGdzvqcgh4thYWerqnLqVJvH1D88MzgpgGzk3fOYddIqIjdJGZmF6kDjo8gZfcZK3oG&#10;9gETUF+7NkpHYjBCpy4dz52JVARd3ixmk9mCM0Gu6fXy+mqRXoD8Jdk6Hz5KbFk8FNxR4xM4HB58&#10;iGQgfwmJb3nUqtoqrZPhduVGO3YAGpJtWif038K0YV1kMl0kZIMxP81PqwINsVZtwZfjuGI65FGM&#10;D6ZK5wBKD2dios1JnSjIIE3oy54Co2QlVkfSyeEwrPS56NCg+8VZR4NacP9zD05ypj8Z0vpmMp/H&#10;yU7GfHE9JcNdespLDxhBUAUPnA3HTUi/IfI1eEc9qVXS65XJiSsNYJLx9FnihF/aKer1S6+fAQAA&#10;//8DAFBLAwQUAAYACAAAACEApI851d8AAAALAQAADwAAAGRycy9kb3ducmV2LnhtbEyPwU6DQBCG&#10;7ya+w2ZMvBi7tFoolKVRE43X1j7AwE6BlJ0l7LbQt3c56W0m8+Wf7893k+nElQbXWlawXEQgiCur&#10;W64VHH8+nzcgnEfW2FkmBTdysCvu73LMtB15T9eDr0UIYZehgsb7PpPSVQ0ZdAvbE4fbyQ4GfViH&#10;WuoBxxBuOrmKolgabDl8aLCnj4aq8+FiFJy+x6d1OpZf/pjsX+N3bJPS3pR6fJjetiA8Tf4Phlk/&#10;qEMRnEp7Ye1Ep2CzTpOAKohfViBmIIrSUKacp2QJssjl/w7FLwAAAP//AwBQSwECLQAUAAYACAAA&#10;ACEAtoM4kv4AAADhAQAAEwAAAAAAAAAAAAAAAAAAAAAAW0NvbnRlbnRfVHlwZXNdLnhtbFBLAQIt&#10;ABQABgAIAAAAIQA4/SH/1gAAAJQBAAALAAAAAAAAAAAAAAAAAC8BAABfcmVscy8ucmVsc1BLAQIt&#10;ABQABgAIAAAAIQD2dZCsHgIAABoEAAAOAAAAAAAAAAAAAAAAAC4CAABkcnMvZTJvRG9jLnhtbFBL&#10;AQItABQABgAIAAAAIQCkjznV3wAAAAsBAAAPAAAAAAAAAAAAAAAAAHgEAABkcnMvZG93bnJldi54&#10;bWxQSwUGAAAAAAQABADzAAAAhAUAAAAA&#10;" stroked="f">
                <v:textbox>
                  <w:txbxContent>
                    <w:p w14:paraId="33DF07C9" w14:textId="77777777" w:rsidR="00A54C41" w:rsidRPr="006847C1" w:rsidRDefault="00A54C41" w:rsidP="0084195D">
                      <w:pPr>
                        <w:spacing w:after="0" w:line="240" w:lineRule="auto"/>
                        <w:rPr>
                          <w:rFonts w:ascii="Arial" w:hAnsi="Arial" w:cs="Arial"/>
                          <w:b/>
                        </w:rPr>
                      </w:pPr>
                      <w:r w:rsidRPr="006847C1">
                        <w:rPr>
                          <w:rFonts w:ascii="Arial" w:hAnsi="Arial" w:cs="Arial"/>
                          <w:b/>
                        </w:rPr>
                        <w:t>Resurvey</w:t>
                      </w:r>
                    </w:p>
                  </w:txbxContent>
                </v:textbox>
              </v:shape>
            </w:pict>
          </mc:Fallback>
        </mc:AlternateContent>
      </w:r>
      <w:r w:rsidRPr="006847C1">
        <w:rPr>
          <w:b/>
          <w:noProof/>
          <w:sz w:val="24"/>
        </w:rPr>
        <mc:AlternateContent>
          <mc:Choice Requires="wps">
            <w:drawing>
              <wp:anchor distT="45720" distB="45720" distL="114300" distR="114300" simplePos="0" relativeHeight="251661312" behindDoc="0" locked="0" layoutInCell="1" allowOverlap="1" wp14:anchorId="0450523C" wp14:editId="186F6B2A">
                <wp:simplePos x="0" y="0"/>
                <wp:positionH relativeFrom="column">
                  <wp:posOffset>1893064</wp:posOffset>
                </wp:positionH>
                <wp:positionV relativeFrom="paragraph">
                  <wp:posOffset>399415</wp:posOffset>
                </wp:positionV>
                <wp:extent cx="953135" cy="278765"/>
                <wp:effectExtent l="0" t="0" r="0" b="698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135" cy="278765"/>
                        </a:xfrm>
                        <a:prstGeom prst="rect">
                          <a:avLst/>
                        </a:prstGeom>
                        <a:solidFill>
                          <a:srgbClr val="FFFFFF"/>
                        </a:solidFill>
                        <a:ln w="9525">
                          <a:noFill/>
                          <a:miter lim="800000"/>
                          <a:headEnd/>
                          <a:tailEnd/>
                        </a:ln>
                      </wps:spPr>
                      <wps:txbx>
                        <w:txbxContent>
                          <w:p w14:paraId="0E3A84FC" w14:textId="77777777" w:rsidR="00A54C41" w:rsidRPr="006847C1" w:rsidRDefault="00A54C41" w:rsidP="0084195D">
                            <w:pPr>
                              <w:rPr>
                                <w:rFonts w:ascii="Arial" w:hAnsi="Arial" w:cs="Arial"/>
                                <w:b/>
                              </w:rPr>
                            </w:pPr>
                            <w:r w:rsidRPr="006847C1">
                              <w:rPr>
                                <w:rFonts w:ascii="Arial" w:hAnsi="Arial" w:cs="Arial"/>
                                <w:b/>
                              </w:rPr>
                              <w:t>Baseline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50523C" id="_x0000_s1027" type="#_x0000_t202" style="position:absolute;margin-left:149.05pt;margin-top:31.45pt;width:75.05pt;height:21.9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TM5IwIAACMEAAAOAAAAZHJzL2Uyb0RvYy54bWysU21v2yAQ/j5p/wHxfXHsJk1qxam6dJkm&#10;dS9Sux+AMY7RgGNAYme/vgdO02z7No0PiOPuHp577ljdDlqRg3BegqloPplSIgyHRppdRb8/bd8t&#10;KfGBmYYpMKKiR+Hp7frtm1VvS1FAB6oRjiCI8WVvK9qFYMss87wTmvkJWGHQ2YLTLKDpdlnjWI/o&#10;WmXFdHqd9eAa64AL7/H2fnTSdcJvW8HD17b1IhBVUeQW0u7SXsc9W69YuXPMdpKfaLB/YKGZNPjo&#10;GeqeBUb2Tv4FpSV34KENEw46g7aVXKQasJp8+kc1jx2zItWC4nh7lsn/P1j+5fDNEdlUtMgXlBim&#10;sUlPYgjkPQykiPr01pcY9mgxMAx4jX1OtXr7APyHJwY2HTM7cecc9J1gDfLLY2Z2kTri+AhS95+h&#10;wWfYPkACGlqno3goB0F07NPx3JtIhePlzfwqv5pTwtFVLJaL63l6gZUvydb58FGAJvFQUYetT+Ds&#10;8OBDJMPKl5D4lgclm61UKhluV2+UIweGY7JN64T+W5gypI9MinlCNhDz0wRpGXCMldQVXU7jiums&#10;jGJ8ME06BybVeEYmypzUiYKM0oShHlIjknRRuRqaI8rlYJxa/GV46MD9oqTHia2o/7lnTlCiPhmU&#10;/CafzeKIJ2M2XxRouEtPfelhhiNURQMl43ET0reItA3cYWtamWR7ZXKijJOY1Dz9mjjql3aKev3b&#10;62cAAAD//wMAUEsDBBQABgAIAAAAIQB4I5uE3gAAAAoBAAAPAAAAZHJzL2Rvd25yZXYueG1sTI/R&#10;ToNAEEXfTfyHzZj4YuxSghQoS6MmGl9b+wEDuwVSdpaw20L/3vFJHyf35N4z5W6xg7iayfeOFKxX&#10;EQhDjdM9tQqO3x/PGQgfkDQOjoyCm/Gwq+7vSiy0m2lvrofQCi4hX6CCLoSxkNI3nbHoV240xNnJ&#10;TRYDn1Mr9YQzl9tBxlGUSos98UKHo3nvTHM+XKyC09f89JLP9Wc4bvZJ+ob9pnY3pR4fltctiGCW&#10;8AfDrz6rQ8VOtbuQ9mJQEOfZmlEFaZyDYCBJshhEzWSUZiCrUv5/ofoBAAD//wMAUEsBAi0AFAAG&#10;AAgAAAAhALaDOJL+AAAA4QEAABMAAAAAAAAAAAAAAAAAAAAAAFtDb250ZW50X1R5cGVzXS54bWxQ&#10;SwECLQAUAAYACAAAACEAOP0h/9YAAACUAQAACwAAAAAAAAAAAAAAAAAvAQAAX3JlbHMvLnJlbHNQ&#10;SwECLQAUAAYACAAAACEA7NEzOSMCAAAjBAAADgAAAAAAAAAAAAAAAAAuAgAAZHJzL2Uyb0RvYy54&#10;bWxQSwECLQAUAAYACAAAACEAeCObhN4AAAAKAQAADwAAAAAAAAAAAAAAAAB9BAAAZHJzL2Rvd25y&#10;ZXYueG1sUEsFBgAAAAAEAAQA8wAAAIgFAAAAAA==&#10;" stroked="f">
                <v:textbox>
                  <w:txbxContent>
                    <w:p w14:paraId="0E3A84FC" w14:textId="77777777" w:rsidR="00A54C41" w:rsidRPr="006847C1" w:rsidRDefault="00A54C41" w:rsidP="0084195D">
                      <w:pPr>
                        <w:rPr>
                          <w:rFonts w:ascii="Arial" w:hAnsi="Arial" w:cs="Arial"/>
                          <w:b/>
                        </w:rPr>
                      </w:pPr>
                      <w:r w:rsidRPr="006847C1">
                        <w:rPr>
                          <w:rFonts w:ascii="Arial" w:hAnsi="Arial" w:cs="Arial"/>
                          <w:b/>
                        </w:rPr>
                        <w:t>Baseline</w:t>
                      </w:r>
                    </w:p>
                  </w:txbxContent>
                </v:textbox>
              </v:shape>
            </w:pict>
          </mc:Fallback>
        </mc:AlternateContent>
      </w:r>
      <w:r>
        <w:rPr>
          <w:b/>
          <w:noProof/>
          <w:sz w:val="24"/>
        </w:rPr>
        <w:drawing>
          <wp:anchor distT="0" distB="0" distL="114300" distR="114300" simplePos="0" relativeHeight="251660288" behindDoc="0" locked="0" layoutInCell="1" allowOverlap="1" wp14:anchorId="056EF9E9" wp14:editId="0D761658">
            <wp:simplePos x="0" y="0"/>
            <wp:positionH relativeFrom="column">
              <wp:posOffset>0</wp:posOffset>
            </wp:positionH>
            <wp:positionV relativeFrom="paragraph">
              <wp:posOffset>627380</wp:posOffset>
            </wp:positionV>
            <wp:extent cx="9647555" cy="5633085"/>
            <wp:effectExtent l="0" t="0" r="0" b="0"/>
            <wp:wrapThrough wrapText="bothSides">
              <wp:wrapPolygon edited="0">
                <wp:start x="0" y="0"/>
                <wp:lineTo x="0" y="21330"/>
                <wp:lineTo x="21539" y="21330"/>
                <wp:lineTo x="21539"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t="2721" r="33037" b="32154"/>
                    <a:stretch/>
                  </pic:blipFill>
                  <pic:spPr bwMode="auto">
                    <a:xfrm>
                      <a:off x="0" y="0"/>
                      <a:ext cx="9647555" cy="56330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noProof/>
          <w:sz w:val="24"/>
        </w:rPr>
        <w:t>Figure S2. Proportions of types of alcohol consumed in male weekly drinkers at baseline (2004-2008) and resurvey (2013-2014), by birth cohort</w:t>
      </w:r>
    </w:p>
    <w:p w14:paraId="5863B4F8" w14:textId="77777777" w:rsidR="0084195D" w:rsidRDefault="0084195D" w:rsidP="0084195D">
      <w:pPr>
        <w:spacing w:after="0"/>
        <w:rPr>
          <w:sz w:val="16"/>
        </w:rPr>
      </w:pPr>
    </w:p>
    <w:p w14:paraId="042261F1" w14:textId="77777777" w:rsidR="0084195D" w:rsidRDefault="0084195D" w:rsidP="0084195D">
      <w:pPr>
        <w:spacing w:after="0"/>
        <w:rPr>
          <w:sz w:val="16"/>
        </w:rPr>
      </w:pPr>
    </w:p>
    <w:p w14:paraId="361417D8" w14:textId="77777777" w:rsidR="0084195D" w:rsidRDefault="0084195D" w:rsidP="0084195D">
      <w:pPr>
        <w:spacing w:after="0"/>
        <w:rPr>
          <w:sz w:val="16"/>
        </w:rPr>
      </w:pPr>
      <w:r w:rsidRPr="00F32A1F">
        <w:rPr>
          <w:sz w:val="16"/>
        </w:rPr>
        <w:t xml:space="preserve">Percentages </w:t>
      </w:r>
      <w:r>
        <w:rPr>
          <w:sz w:val="16"/>
        </w:rPr>
        <w:t>are</w:t>
      </w:r>
      <w:r w:rsidRPr="00F32A1F">
        <w:rPr>
          <w:sz w:val="16"/>
        </w:rPr>
        <w:t xml:space="preserve"> adjusted for regions</w:t>
      </w:r>
      <w:r>
        <w:rPr>
          <w:sz w:val="16"/>
        </w:rPr>
        <w:t xml:space="preserve">. </w:t>
      </w:r>
    </w:p>
    <w:p w14:paraId="2F19739E" w14:textId="7E7547B7" w:rsidR="00B12CCA" w:rsidRDefault="00B12CCA">
      <w:pPr>
        <w:rPr>
          <w:sz w:val="16"/>
        </w:rPr>
      </w:pPr>
      <w:r>
        <w:rPr>
          <w:sz w:val="16"/>
        </w:rPr>
        <w:br w:type="page"/>
      </w:r>
    </w:p>
    <w:p w14:paraId="6516DA72" w14:textId="77777777" w:rsidR="00B12CCA" w:rsidRDefault="00B12CCA" w:rsidP="00B12CCA">
      <w:pPr>
        <w:suppressLineNumbers/>
        <w:adjustRightInd w:val="0"/>
        <w:spacing w:before="10" w:after="10"/>
        <w:ind w:right="827"/>
        <w:rPr>
          <w:rFonts w:cs="Calibri"/>
          <w:b/>
          <w:bCs/>
          <w:color w:val="000000"/>
          <w:szCs w:val="18"/>
        </w:rPr>
        <w:sectPr w:rsidR="00B12CCA" w:rsidSect="00B12CCA">
          <w:pgSz w:w="16838" w:h="11906" w:orient="landscape" w:code="9"/>
          <w:pgMar w:top="720" w:right="720" w:bottom="720" w:left="720" w:header="709" w:footer="709" w:gutter="0"/>
          <w:cols w:space="708"/>
          <w:docGrid w:linePitch="360"/>
        </w:sectPr>
      </w:pPr>
    </w:p>
    <w:p w14:paraId="2A4D8FD9" w14:textId="48232814" w:rsidR="00A51450" w:rsidRDefault="00A51450" w:rsidP="00A51450">
      <w:pPr>
        <w:spacing w:after="0"/>
        <w:rPr>
          <w:b/>
          <w:sz w:val="24"/>
        </w:rPr>
      </w:pPr>
      <w:r w:rsidRPr="00AE6B11">
        <w:rPr>
          <w:b/>
          <w:sz w:val="24"/>
        </w:rPr>
        <w:lastRenderedPageBreak/>
        <w:t xml:space="preserve">Figure </w:t>
      </w:r>
      <w:r>
        <w:rPr>
          <w:b/>
          <w:sz w:val="24"/>
        </w:rPr>
        <w:t>S3</w:t>
      </w:r>
      <w:r w:rsidRPr="00AE6B11">
        <w:rPr>
          <w:b/>
          <w:sz w:val="24"/>
        </w:rPr>
        <w:t xml:space="preserve">. Alcohol drinking characteristics in male weekly drinkers in 2004-8 and 2013-4, by </w:t>
      </w:r>
      <w:r w:rsidR="009E155A">
        <w:rPr>
          <w:b/>
          <w:sz w:val="24"/>
        </w:rPr>
        <w:t>health-related</w:t>
      </w:r>
      <w:r>
        <w:rPr>
          <w:b/>
          <w:sz w:val="24"/>
        </w:rPr>
        <w:t xml:space="preserve"> </w:t>
      </w:r>
      <w:r w:rsidRPr="00AE6B11">
        <w:rPr>
          <w:b/>
          <w:sz w:val="24"/>
        </w:rPr>
        <w:t>risk factor index</w:t>
      </w:r>
      <w:r>
        <w:rPr>
          <w:b/>
          <w:sz w:val="24"/>
        </w:rPr>
        <w:t xml:space="preserve"> (hypertension removed)</w:t>
      </w:r>
    </w:p>
    <w:p w14:paraId="7C942E4D" w14:textId="196AA0A5" w:rsidR="00A51450" w:rsidRDefault="00CD4458" w:rsidP="000A64E9">
      <w:r>
        <w:rPr>
          <w:noProof/>
        </w:rPr>
        <w:drawing>
          <wp:inline distT="0" distB="0" distL="0" distR="0" wp14:anchorId="09739121" wp14:editId="62BD1FE6">
            <wp:extent cx="6591869" cy="7290073"/>
            <wp:effectExtent l="0" t="0" r="0" b="0"/>
            <wp:docPr id="6" name="Picture 6" descr="C:\Users\beckyi\Dropbox\DPhil Alcohol Team Folder\R Plots\Patterns and Trends\Main Plots\Jasper\alc_trends_figure2b_newscale.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eckyi\Dropbox\DPhil Alcohol Team Folder\R Plots\Patterns and Trends\Main Plots\Jasper\alc_trends_figure2b_newscale.emf"/>
                    <pic:cNvPicPr>
                      <a:picLocks noChangeAspect="1" noChangeArrowheads="1"/>
                    </pic:cNvPicPr>
                  </pic:nvPicPr>
                  <pic:blipFill rotWithShape="1">
                    <a:blip r:embed="rId9">
                      <a:extLst>
                        <a:ext uri="{28A0092B-C50C-407E-A947-70E740481C1C}">
                          <a14:useLocalDpi xmlns:a14="http://schemas.microsoft.com/office/drawing/2010/main" val="0"/>
                        </a:ext>
                      </a:extLst>
                    </a:blip>
                    <a:srcRect t="8112" r="33122" b="39529"/>
                    <a:stretch/>
                  </pic:blipFill>
                  <pic:spPr bwMode="auto">
                    <a:xfrm>
                      <a:off x="0" y="0"/>
                      <a:ext cx="6591896" cy="7290103"/>
                    </a:xfrm>
                    <a:prstGeom prst="rect">
                      <a:avLst/>
                    </a:prstGeom>
                    <a:noFill/>
                    <a:ln>
                      <a:noFill/>
                    </a:ln>
                    <a:extLst>
                      <a:ext uri="{53640926-AAD7-44D8-BBD7-CCE9431645EC}">
                        <a14:shadowObscured xmlns:a14="http://schemas.microsoft.com/office/drawing/2010/main"/>
                      </a:ext>
                    </a:extLst>
                  </pic:spPr>
                </pic:pic>
              </a:graphicData>
            </a:graphic>
          </wp:inline>
        </w:drawing>
      </w:r>
    </w:p>
    <w:p w14:paraId="1B8F07C1" w14:textId="77777777" w:rsidR="00A51450" w:rsidRDefault="00A51450" w:rsidP="00A51450">
      <w:pPr>
        <w:spacing w:after="0"/>
        <w:rPr>
          <w:sz w:val="16"/>
        </w:rPr>
      </w:pPr>
      <w:r w:rsidRPr="00F32A1F">
        <w:rPr>
          <w:sz w:val="16"/>
        </w:rPr>
        <w:t xml:space="preserve">Percentages </w:t>
      </w:r>
      <w:r>
        <w:rPr>
          <w:sz w:val="16"/>
        </w:rPr>
        <w:t>are</w:t>
      </w:r>
      <w:r w:rsidRPr="00F32A1F">
        <w:rPr>
          <w:sz w:val="16"/>
        </w:rPr>
        <w:t xml:space="preserve"> adjusted for regions</w:t>
      </w:r>
      <w:r>
        <w:rPr>
          <w:sz w:val="16"/>
        </w:rPr>
        <w:t xml:space="preserve">. </w:t>
      </w:r>
    </w:p>
    <w:p w14:paraId="0981543C" w14:textId="77777777" w:rsidR="00713813" w:rsidRDefault="00713813">
      <w:pPr>
        <w:rPr>
          <w:sz w:val="16"/>
        </w:rPr>
      </w:pPr>
      <w:r>
        <w:rPr>
          <w:sz w:val="16"/>
        </w:rPr>
        <w:br w:type="page"/>
      </w:r>
    </w:p>
    <w:p w14:paraId="41893C04" w14:textId="73A98C59" w:rsidR="00713813" w:rsidRPr="00F86E20" w:rsidRDefault="00713813" w:rsidP="00713813">
      <w:pPr>
        <w:suppressLineNumbers/>
        <w:adjustRightInd w:val="0"/>
        <w:spacing w:before="10" w:after="10"/>
        <w:ind w:right="827"/>
        <w:rPr>
          <w:rFonts w:cs="Calibri"/>
          <w:b/>
          <w:color w:val="000000"/>
          <w:szCs w:val="18"/>
        </w:rPr>
      </w:pPr>
      <w:r w:rsidRPr="00F86E20">
        <w:rPr>
          <w:rFonts w:cs="Calibri"/>
          <w:b/>
          <w:bCs/>
          <w:color w:val="000000"/>
          <w:szCs w:val="18"/>
        </w:rPr>
        <w:lastRenderedPageBreak/>
        <w:t>Table S1</w:t>
      </w:r>
      <w:r w:rsidR="00E351C0">
        <w:rPr>
          <w:rFonts w:cs="Calibri"/>
          <w:b/>
          <w:bCs/>
          <w:color w:val="000000"/>
          <w:szCs w:val="18"/>
        </w:rPr>
        <w:t>3</w:t>
      </w:r>
      <w:r w:rsidRPr="00F86E20">
        <w:rPr>
          <w:rFonts w:cs="Calibri"/>
          <w:b/>
          <w:bCs/>
          <w:color w:val="000000"/>
          <w:szCs w:val="18"/>
        </w:rPr>
        <w:t xml:space="preserve">. </w:t>
      </w:r>
      <w:r w:rsidRPr="00F86E20">
        <w:rPr>
          <w:rFonts w:cs="Calibri"/>
          <w:b/>
          <w:color w:val="000000"/>
          <w:szCs w:val="18"/>
        </w:rPr>
        <w:t>Changes in drinking by socio-demographic</w:t>
      </w:r>
      <w:r w:rsidR="009E155A">
        <w:rPr>
          <w:rFonts w:cs="Calibri"/>
          <w:b/>
          <w:color w:val="000000"/>
          <w:szCs w:val="18"/>
        </w:rPr>
        <w:t xml:space="preserve"> characteristics and</w:t>
      </w:r>
      <w:r w:rsidRPr="00F86E20">
        <w:rPr>
          <w:rFonts w:cs="Calibri"/>
          <w:b/>
          <w:color w:val="000000"/>
          <w:szCs w:val="18"/>
        </w:rPr>
        <w:t xml:space="preserve"> health factors among men from baseline to resurvey, based on baseline characteristics </w:t>
      </w:r>
    </w:p>
    <w:tbl>
      <w:tblPr>
        <w:tblW w:w="10476" w:type="dxa"/>
        <w:tblLayout w:type="fixed"/>
        <w:tblCellMar>
          <w:left w:w="0" w:type="dxa"/>
          <w:right w:w="0" w:type="dxa"/>
        </w:tblCellMar>
        <w:tblLook w:val="0000" w:firstRow="0" w:lastRow="0" w:firstColumn="0" w:lastColumn="0" w:noHBand="0" w:noVBand="0"/>
      </w:tblPr>
      <w:tblGrid>
        <w:gridCol w:w="1702"/>
        <w:gridCol w:w="524"/>
        <w:gridCol w:w="662"/>
        <w:gridCol w:w="1499"/>
        <w:gridCol w:w="910"/>
        <w:gridCol w:w="524"/>
        <w:gridCol w:w="952"/>
        <w:gridCol w:w="1049"/>
        <w:gridCol w:w="1375"/>
        <w:gridCol w:w="1279"/>
      </w:tblGrid>
      <w:tr w:rsidR="00713813" w:rsidRPr="00F86E20" w14:paraId="3C093464" w14:textId="77777777" w:rsidTr="000A64E9">
        <w:trPr>
          <w:cantSplit/>
          <w:trHeight w:val="633"/>
          <w:tblHeader/>
        </w:trPr>
        <w:tc>
          <w:tcPr>
            <w:tcW w:w="2888" w:type="dxa"/>
            <w:gridSpan w:val="3"/>
            <w:tcBorders>
              <w:top w:val="single" w:sz="2" w:space="0" w:color="000000"/>
              <w:left w:val="nil"/>
              <w:bottom w:val="nil"/>
              <w:right w:val="nil"/>
            </w:tcBorders>
            <w:shd w:val="clear" w:color="auto" w:fill="FFFFFF"/>
            <w:tcMar>
              <w:left w:w="30" w:type="dxa"/>
              <w:right w:w="30" w:type="dxa"/>
            </w:tcMar>
            <w:vAlign w:val="bottom"/>
          </w:tcPr>
          <w:p w14:paraId="48D04476" w14:textId="77777777" w:rsidR="00713813" w:rsidRPr="00F86E20" w:rsidRDefault="00713813" w:rsidP="000A64E9">
            <w:pPr>
              <w:adjustRightInd w:val="0"/>
              <w:spacing w:before="30" w:after="30"/>
              <w:jc w:val="center"/>
              <w:rPr>
                <w:rFonts w:cs="Arial"/>
                <w:b/>
                <w:bCs/>
                <w:color w:val="000000"/>
                <w:sz w:val="18"/>
                <w:szCs w:val="18"/>
              </w:rPr>
            </w:pPr>
          </w:p>
        </w:tc>
        <w:tc>
          <w:tcPr>
            <w:tcW w:w="2409" w:type="dxa"/>
            <w:gridSpan w:val="2"/>
            <w:tcBorders>
              <w:top w:val="single" w:sz="2" w:space="0" w:color="000000"/>
              <w:left w:val="nil"/>
              <w:bottom w:val="nil"/>
              <w:right w:val="nil"/>
            </w:tcBorders>
            <w:shd w:val="clear" w:color="auto" w:fill="FFFFFF"/>
            <w:tcMar>
              <w:left w:w="30" w:type="dxa"/>
              <w:right w:w="30" w:type="dxa"/>
            </w:tcMar>
            <w:vAlign w:val="bottom"/>
          </w:tcPr>
          <w:p w14:paraId="78DF48FE" w14:textId="02010BE8" w:rsidR="00713813" w:rsidRPr="00F86E20" w:rsidRDefault="00713813" w:rsidP="000A64E9">
            <w:pPr>
              <w:pBdr>
                <w:bottom w:val="single" w:sz="6" w:space="0" w:color="auto"/>
              </w:pBdr>
              <w:adjustRightInd w:val="0"/>
              <w:spacing w:before="30" w:after="30"/>
              <w:jc w:val="center"/>
              <w:rPr>
                <w:rFonts w:cs="Calibri"/>
                <w:b/>
                <w:bCs/>
                <w:color w:val="000000"/>
                <w:sz w:val="18"/>
                <w:szCs w:val="18"/>
              </w:rPr>
            </w:pPr>
            <w:r w:rsidRPr="00F86E20">
              <w:rPr>
                <w:rFonts w:cs="Calibri"/>
                <w:b/>
                <w:bCs/>
                <w:color w:val="000000"/>
                <w:sz w:val="18"/>
                <w:szCs w:val="18"/>
              </w:rPr>
              <w:t>Non-drinkers (abstainers, ex-weekly drinkers) at baseline</w:t>
            </w:r>
            <w:r w:rsidR="00F61FA3" w:rsidRPr="00F61FA3">
              <w:rPr>
                <w:rFonts w:cstheme="minorHAnsi"/>
                <w:b/>
                <w:color w:val="000000"/>
                <w:sz w:val="18"/>
                <w:szCs w:val="14"/>
                <w:vertAlign w:val="superscript"/>
              </w:rPr>
              <w:t>^</w:t>
            </w:r>
            <w:r w:rsidRPr="00F86E20">
              <w:rPr>
                <w:rFonts w:cs="Calibri"/>
                <w:b/>
                <w:bCs/>
                <w:color w:val="000000"/>
                <w:sz w:val="18"/>
                <w:szCs w:val="18"/>
              </w:rPr>
              <w:t xml:space="preserve"> </w:t>
            </w:r>
          </w:p>
        </w:tc>
        <w:tc>
          <w:tcPr>
            <w:tcW w:w="524" w:type="dxa"/>
            <w:tcBorders>
              <w:top w:val="single" w:sz="2" w:space="0" w:color="000000"/>
              <w:left w:val="nil"/>
              <w:bottom w:val="nil"/>
              <w:right w:val="nil"/>
            </w:tcBorders>
            <w:shd w:val="clear" w:color="auto" w:fill="FFFFFF"/>
            <w:tcMar>
              <w:left w:w="30" w:type="dxa"/>
              <w:right w:w="30" w:type="dxa"/>
            </w:tcMar>
            <w:vAlign w:val="bottom"/>
          </w:tcPr>
          <w:p w14:paraId="29002838" w14:textId="77777777" w:rsidR="00713813" w:rsidRPr="00F86E20" w:rsidRDefault="00713813" w:rsidP="000A64E9">
            <w:pPr>
              <w:adjustRightInd w:val="0"/>
              <w:spacing w:before="30" w:after="30"/>
              <w:jc w:val="center"/>
              <w:rPr>
                <w:rFonts w:cs="Calibri"/>
                <w:b/>
                <w:bCs/>
                <w:color w:val="000000"/>
                <w:sz w:val="18"/>
                <w:szCs w:val="18"/>
              </w:rPr>
            </w:pPr>
          </w:p>
        </w:tc>
        <w:tc>
          <w:tcPr>
            <w:tcW w:w="4655" w:type="dxa"/>
            <w:gridSpan w:val="4"/>
            <w:tcBorders>
              <w:top w:val="single" w:sz="2" w:space="0" w:color="000000"/>
              <w:left w:val="nil"/>
              <w:bottom w:val="nil"/>
              <w:right w:val="nil"/>
            </w:tcBorders>
            <w:shd w:val="clear" w:color="auto" w:fill="FFFFFF"/>
            <w:tcMar>
              <w:left w:w="30" w:type="dxa"/>
              <w:right w:w="30" w:type="dxa"/>
            </w:tcMar>
            <w:vAlign w:val="bottom"/>
          </w:tcPr>
          <w:p w14:paraId="0613AE0F" w14:textId="23C3460E" w:rsidR="00713813" w:rsidRPr="00F86E20" w:rsidRDefault="00713813" w:rsidP="000A64E9">
            <w:pPr>
              <w:pBdr>
                <w:bottom w:val="single" w:sz="6" w:space="0" w:color="auto"/>
              </w:pBdr>
              <w:adjustRightInd w:val="0"/>
              <w:spacing w:before="30" w:after="30"/>
              <w:jc w:val="center"/>
              <w:rPr>
                <w:rFonts w:cs="Calibri"/>
                <w:b/>
                <w:bCs/>
                <w:color w:val="000000"/>
                <w:sz w:val="18"/>
                <w:szCs w:val="18"/>
              </w:rPr>
            </w:pPr>
            <w:r w:rsidRPr="00F86E20">
              <w:rPr>
                <w:rFonts w:cs="Calibri"/>
                <w:b/>
                <w:bCs/>
                <w:color w:val="000000"/>
                <w:sz w:val="18"/>
                <w:szCs w:val="18"/>
              </w:rPr>
              <w:t>Drinkers (reduced-intake, occasional and weekly drinkers) at baseline</w:t>
            </w:r>
            <w:r w:rsidR="00F61FA3" w:rsidRPr="00F61FA3">
              <w:rPr>
                <w:rFonts w:cstheme="minorHAnsi"/>
                <w:b/>
                <w:color w:val="000000"/>
                <w:sz w:val="18"/>
                <w:szCs w:val="14"/>
                <w:vertAlign w:val="superscript"/>
              </w:rPr>
              <w:t>#</w:t>
            </w:r>
            <w:r w:rsidRPr="00F86E20">
              <w:rPr>
                <w:rFonts w:cs="Calibri"/>
                <w:b/>
                <w:bCs/>
                <w:color w:val="000000"/>
                <w:sz w:val="18"/>
                <w:szCs w:val="18"/>
              </w:rPr>
              <w:t xml:space="preserve"> </w:t>
            </w:r>
          </w:p>
        </w:tc>
      </w:tr>
      <w:tr w:rsidR="00713813" w:rsidRPr="00F86E20" w14:paraId="2B7E5E26" w14:textId="77777777" w:rsidTr="000A64E9">
        <w:trPr>
          <w:cantSplit/>
          <w:trHeight w:val="763"/>
          <w:tblHeader/>
        </w:trPr>
        <w:tc>
          <w:tcPr>
            <w:tcW w:w="1702" w:type="dxa"/>
            <w:tcBorders>
              <w:top w:val="nil"/>
              <w:left w:val="nil"/>
              <w:bottom w:val="single" w:sz="2" w:space="0" w:color="000000"/>
              <w:right w:val="nil"/>
            </w:tcBorders>
            <w:shd w:val="clear" w:color="auto" w:fill="FFFFFF"/>
            <w:tcMar>
              <w:left w:w="30" w:type="dxa"/>
              <w:right w:w="30" w:type="dxa"/>
            </w:tcMar>
            <w:vAlign w:val="bottom"/>
          </w:tcPr>
          <w:p w14:paraId="482BA9FC" w14:textId="162AFA37" w:rsidR="00713813" w:rsidRPr="00F86E20" w:rsidRDefault="0070618F" w:rsidP="000A64E9">
            <w:pPr>
              <w:adjustRightInd w:val="0"/>
              <w:spacing w:before="30" w:after="30"/>
              <w:rPr>
                <w:rFonts w:cs="Arial"/>
                <w:b/>
                <w:bCs/>
                <w:color w:val="000000"/>
                <w:sz w:val="18"/>
                <w:szCs w:val="18"/>
              </w:rPr>
            </w:pPr>
            <w:r>
              <w:rPr>
                <w:rFonts w:cs="Arial"/>
                <w:b/>
                <w:bCs/>
                <w:color w:val="000000"/>
                <w:sz w:val="18"/>
                <w:szCs w:val="18"/>
              </w:rPr>
              <w:t>Characteristics</w:t>
            </w:r>
          </w:p>
        </w:tc>
        <w:tc>
          <w:tcPr>
            <w:tcW w:w="524" w:type="dxa"/>
            <w:tcBorders>
              <w:top w:val="nil"/>
              <w:left w:val="nil"/>
              <w:bottom w:val="single" w:sz="2" w:space="0" w:color="000000"/>
              <w:right w:val="nil"/>
            </w:tcBorders>
            <w:shd w:val="clear" w:color="auto" w:fill="FFFFFF"/>
            <w:tcMar>
              <w:left w:w="30" w:type="dxa"/>
              <w:right w:w="30" w:type="dxa"/>
            </w:tcMar>
            <w:vAlign w:val="bottom"/>
          </w:tcPr>
          <w:p w14:paraId="4E24F13A" w14:textId="77777777" w:rsidR="00713813" w:rsidRPr="00F86E20" w:rsidRDefault="00713813" w:rsidP="000A64E9">
            <w:pPr>
              <w:adjustRightInd w:val="0"/>
              <w:spacing w:before="30" w:after="30"/>
              <w:jc w:val="center"/>
              <w:rPr>
                <w:rFonts w:cs="Arial"/>
                <w:b/>
                <w:bCs/>
                <w:color w:val="000000"/>
                <w:sz w:val="18"/>
                <w:szCs w:val="18"/>
              </w:rPr>
            </w:pPr>
          </w:p>
        </w:tc>
        <w:tc>
          <w:tcPr>
            <w:tcW w:w="662" w:type="dxa"/>
            <w:tcBorders>
              <w:top w:val="nil"/>
              <w:left w:val="nil"/>
              <w:bottom w:val="single" w:sz="2" w:space="0" w:color="000000"/>
              <w:right w:val="nil"/>
            </w:tcBorders>
            <w:shd w:val="clear" w:color="auto" w:fill="FFFFFF"/>
            <w:tcMar>
              <w:left w:w="30" w:type="dxa"/>
              <w:right w:w="30" w:type="dxa"/>
            </w:tcMar>
            <w:vAlign w:val="bottom"/>
          </w:tcPr>
          <w:p w14:paraId="7A471F40" w14:textId="77777777" w:rsidR="00713813" w:rsidRPr="00F86E20" w:rsidRDefault="00713813" w:rsidP="000A64E9">
            <w:pPr>
              <w:adjustRightInd w:val="0"/>
              <w:spacing w:before="30" w:after="30"/>
              <w:jc w:val="center"/>
              <w:rPr>
                <w:rFonts w:cs="Arial"/>
                <w:b/>
                <w:bCs/>
                <w:color w:val="000000"/>
                <w:sz w:val="18"/>
                <w:szCs w:val="18"/>
              </w:rPr>
            </w:pPr>
            <w:r w:rsidRPr="00F86E20">
              <w:rPr>
                <w:rFonts w:cs="Arial"/>
                <w:b/>
                <w:bCs/>
                <w:color w:val="000000"/>
                <w:sz w:val="18"/>
                <w:szCs w:val="18"/>
              </w:rPr>
              <w:t>N</w:t>
            </w:r>
          </w:p>
        </w:tc>
        <w:tc>
          <w:tcPr>
            <w:tcW w:w="1499" w:type="dxa"/>
            <w:tcBorders>
              <w:top w:val="nil"/>
              <w:left w:val="nil"/>
              <w:bottom w:val="single" w:sz="2" w:space="0" w:color="000000"/>
              <w:right w:val="nil"/>
            </w:tcBorders>
            <w:shd w:val="clear" w:color="auto" w:fill="FFFFFF"/>
            <w:tcMar>
              <w:left w:w="30" w:type="dxa"/>
              <w:right w:w="30" w:type="dxa"/>
            </w:tcMar>
            <w:vAlign w:val="bottom"/>
          </w:tcPr>
          <w:p w14:paraId="1586CAA5" w14:textId="77777777" w:rsidR="00713813" w:rsidRPr="00F86E20" w:rsidRDefault="00713813" w:rsidP="000A64E9">
            <w:pPr>
              <w:adjustRightInd w:val="0"/>
              <w:spacing w:before="30" w:after="30"/>
              <w:jc w:val="center"/>
              <w:rPr>
                <w:rFonts w:cs="Arial"/>
                <w:b/>
                <w:bCs/>
                <w:color w:val="000000"/>
                <w:sz w:val="18"/>
                <w:szCs w:val="18"/>
              </w:rPr>
            </w:pPr>
            <w:r w:rsidRPr="00F86E20">
              <w:rPr>
                <w:rFonts w:cs="Arial"/>
                <w:b/>
                <w:bCs/>
                <w:color w:val="000000"/>
                <w:sz w:val="18"/>
                <w:szCs w:val="18"/>
              </w:rPr>
              <w:t>Stable non-drinker</w:t>
            </w:r>
            <w:r w:rsidRPr="00F86E20">
              <w:rPr>
                <w:rFonts w:cs="Arial"/>
                <w:b/>
                <w:bCs/>
                <w:color w:val="000000"/>
                <w:sz w:val="18"/>
                <w:szCs w:val="18"/>
              </w:rPr>
              <w:br/>
              <w:t>%</w:t>
            </w:r>
          </w:p>
        </w:tc>
        <w:tc>
          <w:tcPr>
            <w:tcW w:w="910" w:type="dxa"/>
            <w:tcBorders>
              <w:top w:val="nil"/>
              <w:left w:val="nil"/>
              <w:bottom w:val="single" w:sz="2" w:space="0" w:color="000000"/>
              <w:right w:val="nil"/>
            </w:tcBorders>
            <w:shd w:val="clear" w:color="auto" w:fill="FFFFFF"/>
            <w:tcMar>
              <w:left w:w="30" w:type="dxa"/>
              <w:right w:w="30" w:type="dxa"/>
            </w:tcMar>
            <w:vAlign w:val="bottom"/>
          </w:tcPr>
          <w:p w14:paraId="6F18E119" w14:textId="77777777" w:rsidR="00713813" w:rsidRPr="00F86E20" w:rsidRDefault="00713813" w:rsidP="000A64E9">
            <w:pPr>
              <w:adjustRightInd w:val="0"/>
              <w:spacing w:before="30" w:after="30"/>
              <w:jc w:val="center"/>
              <w:rPr>
                <w:rFonts w:cs="Arial"/>
                <w:b/>
                <w:bCs/>
                <w:color w:val="000000"/>
                <w:sz w:val="18"/>
                <w:szCs w:val="18"/>
              </w:rPr>
            </w:pPr>
            <w:r w:rsidRPr="00F86E20">
              <w:rPr>
                <w:rFonts w:cs="Arial"/>
                <w:b/>
                <w:bCs/>
                <w:color w:val="000000"/>
                <w:sz w:val="18"/>
                <w:szCs w:val="18"/>
              </w:rPr>
              <w:t>Starter</w:t>
            </w:r>
            <w:r w:rsidRPr="00F86E20">
              <w:rPr>
                <w:rFonts w:cs="Arial"/>
                <w:b/>
                <w:bCs/>
                <w:color w:val="000000"/>
                <w:sz w:val="18"/>
                <w:szCs w:val="18"/>
              </w:rPr>
              <w:br/>
              <w:t>%</w:t>
            </w:r>
          </w:p>
        </w:tc>
        <w:tc>
          <w:tcPr>
            <w:tcW w:w="524" w:type="dxa"/>
            <w:tcBorders>
              <w:top w:val="nil"/>
              <w:left w:val="nil"/>
              <w:bottom w:val="single" w:sz="2" w:space="0" w:color="000000"/>
              <w:right w:val="nil"/>
            </w:tcBorders>
            <w:shd w:val="clear" w:color="auto" w:fill="FFFFFF"/>
            <w:tcMar>
              <w:left w:w="30" w:type="dxa"/>
              <w:right w:w="30" w:type="dxa"/>
            </w:tcMar>
            <w:vAlign w:val="bottom"/>
          </w:tcPr>
          <w:p w14:paraId="28806F06" w14:textId="77777777" w:rsidR="00713813" w:rsidRPr="00F86E20" w:rsidRDefault="00713813" w:rsidP="000A64E9">
            <w:pPr>
              <w:adjustRightInd w:val="0"/>
              <w:spacing w:before="30" w:after="30"/>
              <w:jc w:val="center"/>
              <w:rPr>
                <w:rFonts w:cs="Arial"/>
                <w:b/>
                <w:bCs/>
                <w:color w:val="000000"/>
                <w:sz w:val="18"/>
                <w:szCs w:val="18"/>
              </w:rPr>
            </w:pPr>
          </w:p>
        </w:tc>
        <w:tc>
          <w:tcPr>
            <w:tcW w:w="952" w:type="dxa"/>
            <w:tcBorders>
              <w:top w:val="nil"/>
              <w:left w:val="nil"/>
              <w:bottom w:val="single" w:sz="2" w:space="0" w:color="000000"/>
              <w:right w:val="nil"/>
            </w:tcBorders>
            <w:shd w:val="clear" w:color="auto" w:fill="FFFFFF"/>
            <w:tcMar>
              <w:left w:w="30" w:type="dxa"/>
              <w:right w:w="30" w:type="dxa"/>
            </w:tcMar>
            <w:vAlign w:val="bottom"/>
          </w:tcPr>
          <w:p w14:paraId="62300515" w14:textId="77777777" w:rsidR="00713813" w:rsidRPr="00F86E20" w:rsidRDefault="00713813" w:rsidP="000A64E9">
            <w:pPr>
              <w:adjustRightInd w:val="0"/>
              <w:spacing w:before="30" w:after="30"/>
              <w:jc w:val="center"/>
              <w:rPr>
                <w:rFonts w:cs="Arial"/>
                <w:b/>
                <w:bCs/>
                <w:color w:val="000000"/>
                <w:sz w:val="18"/>
                <w:szCs w:val="18"/>
              </w:rPr>
            </w:pPr>
            <w:r w:rsidRPr="00F86E20">
              <w:rPr>
                <w:rFonts w:cs="Arial"/>
                <w:b/>
                <w:bCs/>
                <w:color w:val="000000"/>
                <w:sz w:val="18"/>
                <w:szCs w:val="18"/>
              </w:rPr>
              <w:t>Stable drinker</w:t>
            </w:r>
            <w:r w:rsidRPr="00F86E20">
              <w:rPr>
                <w:rFonts w:cs="Arial"/>
                <w:b/>
                <w:bCs/>
                <w:color w:val="000000"/>
                <w:sz w:val="18"/>
                <w:szCs w:val="18"/>
              </w:rPr>
              <w:br/>
              <w:t>%</w:t>
            </w:r>
          </w:p>
        </w:tc>
        <w:tc>
          <w:tcPr>
            <w:tcW w:w="1049" w:type="dxa"/>
            <w:tcBorders>
              <w:top w:val="nil"/>
              <w:left w:val="nil"/>
              <w:bottom w:val="single" w:sz="2" w:space="0" w:color="000000"/>
              <w:right w:val="nil"/>
            </w:tcBorders>
            <w:shd w:val="clear" w:color="auto" w:fill="FFFFFF"/>
            <w:tcMar>
              <w:left w:w="30" w:type="dxa"/>
              <w:right w:w="30" w:type="dxa"/>
            </w:tcMar>
            <w:vAlign w:val="bottom"/>
          </w:tcPr>
          <w:p w14:paraId="673FD08A" w14:textId="77777777" w:rsidR="00713813" w:rsidRPr="00F86E20" w:rsidRDefault="00713813" w:rsidP="000A64E9">
            <w:pPr>
              <w:adjustRightInd w:val="0"/>
              <w:spacing w:before="30" w:after="30"/>
              <w:jc w:val="center"/>
              <w:rPr>
                <w:rFonts w:cs="Arial"/>
                <w:b/>
                <w:bCs/>
                <w:color w:val="000000"/>
                <w:sz w:val="18"/>
                <w:szCs w:val="18"/>
              </w:rPr>
            </w:pPr>
            <w:r w:rsidRPr="00F86E20">
              <w:rPr>
                <w:rFonts w:cs="Arial"/>
                <w:b/>
                <w:bCs/>
                <w:color w:val="000000"/>
                <w:sz w:val="18"/>
                <w:szCs w:val="18"/>
              </w:rPr>
              <w:t>Stopper</w:t>
            </w:r>
            <w:r w:rsidRPr="00F86E20">
              <w:rPr>
                <w:rFonts w:cs="Arial"/>
                <w:b/>
                <w:bCs/>
                <w:color w:val="000000"/>
                <w:sz w:val="18"/>
                <w:szCs w:val="18"/>
              </w:rPr>
              <w:br/>
              <w:t>%</w:t>
            </w:r>
          </w:p>
        </w:tc>
        <w:tc>
          <w:tcPr>
            <w:tcW w:w="1375" w:type="dxa"/>
            <w:tcBorders>
              <w:top w:val="nil"/>
              <w:left w:val="nil"/>
              <w:bottom w:val="single" w:sz="2" w:space="0" w:color="000000"/>
              <w:right w:val="nil"/>
            </w:tcBorders>
            <w:shd w:val="clear" w:color="auto" w:fill="FFFFFF"/>
            <w:tcMar>
              <w:left w:w="30" w:type="dxa"/>
              <w:right w:w="30" w:type="dxa"/>
            </w:tcMar>
            <w:vAlign w:val="bottom"/>
          </w:tcPr>
          <w:p w14:paraId="16303D24" w14:textId="77777777" w:rsidR="00713813" w:rsidRPr="00F86E20" w:rsidRDefault="00713813" w:rsidP="000A64E9">
            <w:pPr>
              <w:adjustRightInd w:val="0"/>
              <w:spacing w:before="30" w:after="30"/>
              <w:jc w:val="center"/>
              <w:rPr>
                <w:rFonts w:cs="Calibri"/>
                <w:b/>
                <w:bCs/>
                <w:color w:val="000000"/>
                <w:sz w:val="18"/>
                <w:szCs w:val="18"/>
              </w:rPr>
            </w:pPr>
            <w:r w:rsidRPr="00F86E20">
              <w:rPr>
                <w:rFonts w:cs="Calibri"/>
                <w:b/>
                <w:bCs/>
                <w:color w:val="000000"/>
                <w:sz w:val="18"/>
                <w:szCs w:val="18"/>
              </w:rPr>
              <w:t>Decreased-intake drinker</w:t>
            </w:r>
            <w:r w:rsidRPr="00F86E20">
              <w:rPr>
                <w:rFonts w:cs="Calibri"/>
                <w:b/>
                <w:bCs/>
                <w:color w:val="000000"/>
                <w:sz w:val="18"/>
                <w:szCs w:val="18"/>
              </w:rPr>
              <w:br/>
              <w:t>%</w:t>
            </w:r>
          </w:p>
        </w:tc>
        <w:tc>
          <w:tcPr>
            <w:tcW w:w="1279" w:type="dxa"/>
            <w:tcBorders>
              <w:top w:val="nil"/>
              <w:left w:val="nil"/>
              <w:bottom w:val="single" w:sz="2" w:space="0" w:color="000000"/>
              <w:right w:val="nil"/>
            </w:tcBorders>
            <w:shd w:val="clear" w:color="auto" w:fill="FFFFFF"/>
            <w:tcMar>
              <w:left w:w="30" w:type="dxa"/>
              <w:right w:w="30" w:type="dxa"/>
            </w:tcMar>
            <w:vAlign w:val="bottom"/>
          </w:tcPr>
          <w:p w14:paraId="53A63CFB" w14:textId="77777777" w:rsidR="00713813" w:rsidRPr="00F86E20" w:rsidRDefault="00713813" w:rsidP="000A64E9">
            <w:pPr>
              <w:adjustRightInd w:val="0"/>
              <w:spacing w:before="30" w:after="30"/>
              <w:jc w:val="center"/>
              <w:rPr>
                <w:rFonts w:cs="Calibri"/>
                <w:b/>
                <w:bCs/>
                <w:color w:val="000000"/>
                <w:sz w:val="18"/>
                <w:szCs w:val="18"/>
              </w:rPr>
            </w:pPr>
            <w:r w:rsidRPr="00F86E20">
              <w:rPr>
                <w:rFonts w:cs="Calibri"/>
                <w:b/>
                <w:bCs/>
                <w:color w:val="000000"/>
                <w:sz w:val="18"/>
                <w:szCs w:val="18"/>
              </w:rPr>
              <w:t>Increased-intake drinker</w:t>
            </w:r>
            <w:r w:rsidRPr="00F86E20">
              <w:rPr>
                <w:rFonts w:cs="Calibri"/>
                <w:b/>
                <w:bCs/>
                <w:color w:val="000000"/>
                <w:sz w:val="18"/>
                <w:szCs w:val="18"/>
              </w:rPr>
              <w:br/>
              <w:t>%</w:t>
            </w:r>
          </w:p>
        </w:tc>
      </w:tr>
      <w:tr w:rsidR="00713813" w:rsidRPr="00F86E20" w14:paraId="01457BF7" w14:textId="77777777" w:rsidTr="000A64E9">
        <w:trPr>
          <w:cantSplit/>
          <w:trHeight w:val="292"/>
        </w:trPr>
        <w:tc>
          <w:tcPr>
            <w:tcW w:w="1702" w:type="dxa"/>
            <w:tcBorders>
              <w:top w:val="nil"/>
              <w:left w:val="nil"/>
              <w:bottom w:val="nil"/>
              <w:right w:val="nil"/>
            </w:tcBorders>
            <w:shd w:val="clear" w:color="auto" w:fill="FFFFFF"/>
            <w:tcMar>
              <w:left w:w="30" w:type="dxa"/>
              <w:right w:w="30" w:type="dxa"/>
            </w:tcMar>
          </w:tcPr>
          <w:p w14:paraId="29EEA00A" w14:textId="77777777" w:rsidR="00713813" w:rsidRPr="00F86E20" w:rsidRDefault="00713813" w:rsidP="000A64E9">
            <w:pPr>
              <w:adjustRightInd w:val="0"/>
              <w:spacing w:before="30" w:after="30"/>
              <w:rPr>
                <w:rFonts w:cs="Arial"/>
                <w:color w:val="000000"/>
                <w:sz w:val="18"/>
                <w:szCs w:val="18"/>
              </w:rPr>
            </w:pPr>
            <w:r w:rsidRPr="00F86E20">
              <w:rPr>
                <w:rFonts w:cs="Arial"/>
                <w:color w:val="000000"/>
                <w:sz w:val="18"/>
                <w:szCs w:val="18"/>
              </w:rPr>
              <w:t>All men</w:t>
            </w:r>
          </w:p>
        </w:tc>
        <w:tc>
          <w:tcPr>
            <w:tcW w:w="524" w:type="dxa"/>
            <w:tcBorders>
              <w:top w:val="nil"/>
              <w:left w:val="nil"/>
              <w:bottom w:val="nil"/>
              <w:right w:val="nil"/>
            </w:tcBorders>
            <w:shd w:val="clear" w:color="auto" w:fill="FFFFFF"/>
            <w:tcMar>
              <w:left w:w="30" w:type="dxa"/>
              <w:right w:w="30" w:type="dxa"/>
            </w:tcMar>
          </w:tcPr>
          <w:p w14:paraId="427E5701" w14:textId="77777777" w:rsidR="00713813" w:rsidRPr="00F86E20" w:rsidRDefault="00713813" w:rsidP="000A64E9">
            <w:pPr>
              <w:adjustRightInd w:val="0"/>
              <w:spacing w:before="30" w:after="30"/>
              <w:jc w:val="right"/>
              <w:rPr>
                <w:rFonts w:cs="Arial"/>
                <w:color w:val="FFFFFF"/>
                <w:sz w:val="18"/>
                <w:szCs w:val="18"/>
              </w:rPr>
            </w:pPr>
            <w:r w:rsidRPr="00F86E20">
              <w:rPr>
                <w:rFonts w:cs="Arial"/>
                <w:color w:val="FFFFFF"/>
                <w:sz w:val="18"/>
                <w:szCs w:val="18"/>
              </w:rPr>
              <w:t>.</w:t>
            </w:r>
          </w:p>
        </w:tc>
        <w:tc>
          <w:tcPr>
            <w:tcW w:w="662" w:type="dxa"/>
            <w:tcBorders>
              <w:top w:val="nil"/>
              <w:left w:val="nil"/>
              <w:bottom w:val="nil"/>
              <w:right w:val="nil"/>
            </w:tcBorders>
            <w:shd w:val="clear" w:color="auto" w:fill="FFFFFF"/>
            <w:tcMar>
              <w:left w:w="30" w:type="dxa"/>
              <w:right w:w="30" w:type="dxa"/>
            </w:tcMar>
          </w:tcPr>
          <w:p w14:paraId="03DCA41F" w14:textId="77777777" w:rsidR="00713813" w:rsidRPr="00F86E20" w:rsidRDefault="00713813" w:rsidP="000A64E9">
            <w:pPr>
              <w:tabs>
                <w:tab w:val="decimal" w:pos="388"/>
              </w:tabs>
              <w:adjustRightInd w:val="0"/>
              <w:spacing w:before="30" w:after="30"/>
              <w:rPr>
                <w:rFonts w:cs="Arial"/>
                <w:color w:val="000000"/>
                <w:sz w:val="18"/>
                <w:szCs w:val="18"/>
              </w:rPr>
            </w:pPr>
            <w:r w:rsidRPr="00F86E20">
              <w:rPr>
                <w:rFonts w:cs="Arial"/>
                <w:color w:val="000000"/>
                <w:sz w:val="18"/>
                <w:szCs w:val="18"/>
              </w:rPr>
              <w:t>9569</w:t>
            </w:r>
          </w:p>
        </w:tc>
        <w:tc>
          <w:tcPr>
            <w:tcW w:w="1499" w:type="dxa"/>
            <w:tcBorders>
              <w:top w:val="nil"/>
              <w:left w:val="nil"/>
              <w:bottom w:val="nil"/>
              <w:right w:val="nil"/>
            </w:tcBorders>
            <w:shd w:val="clear" w:color="auto" w:fill="FFFFFF"/>
            <w:tcMar>
              <w:left w:w="30" w:type="dxa"/>
              <w:right w:w="30" w:type="dxa"/>
            </w:tcMar>
          </w:tcPr>
          <w:p w14:paraId="4290FC2C" w14:textId="77777777" w:rsidR="00713813" w:rsidRPr="00F86E20" w:rsidRDefault="00713813" w:rsidP="000A64E9">
            <w:pPr>
              <w:tabs>
                <w:tab w:val="decimal" w:pos="823"/>
              </w:tabs>
              <w:adjustRightInd w:val="0"/>
              <w:spacing w:before="30" w:after="30"/>
              <w:rPr>
                <w:rFonts w:cs="Arial"/>
                <w:color w:val="000000"/>
                <w:sz w:val="18"/>
                <w:szCs w:val="18"/>
              </w:rPr>
            </w:pPr>
            <w:r w:rsidRPr="00F86E20">
              <w:rPr>
                <w:rFonts w:cs="Arial"/>
                <w:color w:val="000000"/>
                <w:sz w:val="18"/>
                <w:szCs w:val="18"/>
              </w:rPr>
              <w:t>18.3</w:t>
            </w:r>
          </w:p>
        </w:tc>
        <w:tc>
          <w:tcPr>
            <w:tcW w:w="910" w:type="dxa"/>
            <w:tcBorders>
              <w:top w:val="nil"/>
              <w:left w:val="nil"/>
              <w:bottom w:val="nil"/>
              <w:right w:val="nil"/>
            </w:tcBorders>
            <w:shd w:val="clear" w:color="auto" w:fill="FFFFFF"/>
            <w:tcMar>
              <w:left w:w="30" w:type="dxa"/>
              <w:right w:w="30" w:type="dxa"/>
            </w:tcMar>
          </w:tcPr>
          <w:p w14:paraId="4F2705B1" w14:textId="77777777" w:rsidR="00713813" w:rsidRPr="00F86E20" w:rsidRDefault="00713813" w:rsidP="000A64E9">
            <w:pPr>
              <w:tabs>
                <w:tab w:val="decimal" w:pos="418"/>
              </w:tabs>
              <w:adjustRightInd w:val="0"/>
              <w:spacing w:before="30" w:after="30"/>
              <w:rPr>
                <w:rFonts w:cs="Arial"/>
                <w:color w:val="000000"/>
                <w:sz w:val="18"/>
                <w:szCs w:val="18"/>
              </w:rPr>
            </w:pPr>
            <w:r w:rsidRPr="00F86E20">
              <w:rPr>
                <w:rFonts w:cs="Arial"/>
                <w:color w:val="000000"/>
                <w:sz w:val="18"/>
                <w:szCs w:val="18"/>
              </w:rPr>
              <w:t>4.2</w:t>
            </w:r>
          </w:p>
        </w:tc>
        <w:tc>
          <w:tcPr>
            <w:tcW w:w="524" w:type="dxa"/>
            <w:tcBorders>
              <w:top w:val="nil"/>
              <w:left w:val="nil"/>
              <w:bottom w:val="nil"/>
              <w:right w:val="nil"/>
            </w:tcBorders>
            <w:shd w:val="clear" w:color="auto" w:fill="FFFFFF"/>
            <w:tcMar>
              <w:left w:w="30" w:type="dxa"/>
              <w:right w:w="30" w:type="dxa"/>
            </w:tcMar>
          </w:tcPr>
          <w:p w14:paraId="27122BBF" w14:textId="77777777" w:rsidR="00713813" w:rsidRPr="00F86E20" w:rsidRDefault="00713813" w:rsidP="000A64E9">
            <w:pPr>
              <w:adjustRightInd w:val="0"/>
              <w:spacing w:before="30" w:after="30"/>
              <w:jc w:val="right"/>
              <w:rPr>
                <w:rFonts w:cs="Arial"/>
                <w:color w:val="FFFFFF"/>
                <w:sz w:val="18"/>
                <w:szCs w:val="18"/>
              </w:rPr>
            </w:pPr>
            <w:r w:rsidRPr="00F86E20">
              <w:rPr>
                <w:rFonts w:cs="Arial"/>
                <w:color w:val="FFFFFF"/>
                <w:sz w:val="18"/>
                <w:szCs w:val="18"/>
              </w:rPr>
              <w:t>.</w:t>
            </w:r>
          </w:p>
        </w:tc>
        <w:tc>
          <w:tcPr>
            <w:tcW w:w="952" w:type="dxa"/>
            <w:tcBorders>
              <w:top w:val="nil"/>
              <w:left w:val="nil"/>
              <w:bottom w:val="nil"/>
              <w:right w:val="nil"/>
            </w:tcBorders>
            <w:shd w:val="clear" w:color="auto" w:fill="FFFFFF"/>
            <w:tcMar>
              <w:left w:w="30" w:type="dxa"/>
              <w:right w:w="30" w:type="dxa"/>
            </w:tcMar>
          </w:tcPr>
          <w:p w14:paraId="7F250D0F" w14:textId="77777777" w:rsidR="00713813" w:rsidRPr="00F86E20" w:rsidRDefault="00713813" w:rsidP="000A64E9">
            <w:pPr>
              <w:tabs>
                <w:tab w:val="decimal" w:pos="447"/>
              </w:tabs>
              <w:adjustRightInd w:val="0"/>
              <w:spacing w:before="30" w:after="30"/>
              <w:rPr>
                <w:rFonts w:cs="Arial"/>
                <w:color w:val="000000"/>
                <w:sz w:val="18"/>
                <w:szCs w:val="18"/>
              </w:rPr>
            </w:pPr>
            <w:r w:rsidRPr="00F86E20">
              <w:rPr>
                <w:rFonts w:cs="Arial"/>
                <w:color w:val="000000"/>
                <w:sz w:val="18"/>
                <w:szCs w:val="18"/>
              </w:rPr>
              <w:t>40.0</w:t>
            </w:r>
          </w:p>
        </w:tc>
        <w:tc>
          <w:tcPr>
            <w:tcW w:w="1049" w:type="dxa"/>
            <w:tcBorders>
              <w:top w:val="nil"/>
              <w:left w:val="nil"/>
              <w:bottom w:val="nil"/>
              <w:right w:val="nil"/>
            </w:tcBorders>
            <w:shd w:val="clear" w:color="auto" w:fill="FFFFFF"/>
            <w:tcMar>
              <w:left w:w="30" w:type="dxa"/>
              <w:right w:w="30" w:type="dxa"/>
            </w:tcMar>
          </w:tcPr>
          <w:p w14:paraId="4B72EE03" w14:textId="77777777" w:rsidR="00713813" w:rsidRPr="00F86E20" w:rsidRDefault="00713813" w:rsidP="000A64E9">
            <w:pPr>
              <w:tabs>
                <w:tab w:val="decimal" w:pos="514"/>
              </w:tabs>
              <w:adjustRightInd w:val="0"/>
              <w:spacing w:before="30" w:after="30"/>
              <w:rPr>
                <w:rFonts w:cs="Arial"/>
                <w:color w:val="000000"/>
                <w:sz w:val="18"/>
                <w:szCs w:val="18"/>
              </w:rPr>
            </w:pPr>
            <w:r w:rsidRPr="00F86E20">
              <w:rPr>
                <w:rFonts w:cs="Arial"/>
                <w:color w:val="000000"/>
                <w:sz w:val="18"/>
                <w:szCs w:val="18"/>
              </w:rPr>
              <w:t>22.9</w:t>
            </w:r>
          </w:p>
        </w:tc>
        <w:tc>
          <w:tcPr>
            <w:tcW w:w="1375" w:type="dxa"/>
            <w:tcBorders>
              <w:top w:val="nil"/>
              <w:left w:val="nil"/>
              <w:bottom w:val="nil"/>
              <w:right w:val="nil"/>
            </w:tcBorders>
            <w:shd w:val="clear" w:color="auto" w:fill="FFFFFF"/>
            <w:tcMar>
              <w:left w:w="30" w:type="dxa"/>
              <w:right w:w="30" w:type="dxa"/>
            </w:tcMar>
          </w:tcPr>
          <w:p w14:paraId="1321C2C8" w14:textId="77777777" w:rsidR="00713813" w:rsidRPr="00F86E20" w:rsidRDefault="00713813" w:rsidP="000A64E9">
            <w:pPr>
              <w:tabs>
                <w:tab w:val="decimal" w:pos="738"/>
              </w:tabs>
              <w:adjustRightInd w:val="0"/>
              <w:spacing w:before="30" w:after="30"/>
              <w:rPr>
                <w:rFonts w:cs="Arial"/>
                <w:color w:val="000000"/>
                <w:sz w:val="18"/>
                <w:szCs w:val="18"/>
              </w:rPr>
            </w:pPr>
            <w:r w:rsidRPr="00F86E20">
              <w:rPr>
                <w:rFonts w:cs="Arial"/>
                <w:color w:val="000000"/>
                <w:sz w:val="18"/>
                <w:szCs w:val="18"/>
              </w:rPr>
              <w:t>8.2</w:t>
            </w:r>
          </w:p>
        </w:tc>
        <w:tc>
          <w:tcPr>
            <w:tcW w:w="1279" w:type="dxa"/>
            <w:tcBorders>
              <w:top w:val="nil"/>
              <w:left w:val="nil"/>
              <w:bottom w:val="nil"/>
              <w:right w:val="nil"/>
            </w:tcBorders>
            <w:shd w:val="clear" w:color="auto" w:fill="FFFFFF"/>
            <w:tcMar>
              <w:left w:w="30" w:type="dxa"/>
              <w:right w:w="30" w:type="dxa"/>
            </w:tcMar>
          </w:tcPr>
          <w:p w14:paraId="113A3665" w14:textId="77777777" w:rsidR="00713813" w:rsidRPr="00F86E20" w:rsidRDefault="00713813" w:rsidP="000A64E9">
            <w:pPr>
              <w:tabs>
                <w:tab w:val="decimal" w:pos="670"/>
              </w:tabs>
              <w:adjustRightInd w:val="0"/>
              <w:spacing w:before="30" w:after="30"/>
              <w:rPr>
                <w:rFonts w:cs="Arial"/>
                <w:color w:val="000000"/>
                <w:sz w:val="18"/>
                <w:szCs w:val="18"/>
              </w:rPr>
            </w:pPr>
            <w:r w:rsidRPr="00F86E20">
              <w:rPr>
                <w:rFonts w:cs="Arial"/>
                <w:color w:val="000000"/>
                <w:sz w:val="18"/>
                <w:szCs w:val="18"/>
              </w:rPr>
              <w:t>6.3</w:t>
            </w:r>
          </w:p>
        </w:tc>
      </w:tr>
      <w:tr w:rsidR="00713813" w:rsidRPr="00F86E20" w14:paraId="6BD08643" w14:textId="77777777" w:rsidTr="000A64E9">
        <w:trPr>
          <w:cantSplit/>
          <w:trHeight w:val="277"/>
        </w:trPr>
        <w:tc>
          <w:tcPr>
            <w:tcW w:w="10476" w:type="dxa"/>
            <w:gridSpan w:val="10"/>
            <w:tcBorders>
              <w:top w:val="nil"/>
              <w:left w:val="nil"/>
              <w:bottom w:val="nil"/>
              <w:right w:val="nil"/>
            </w:tcBorders>
            <w:shd w:val="clear" w:color="auto" w:fill="FFFFFF"/>
            <w:tcMar>
              <w:left w:w="30" w:type="dxa"/>
              <w:right w:w="30" w:type="dxa"/>
            </w:tcMar>
          </w:tcPr>
          <w:p w14:paraId="61B159D7" w14:textId="77777777" w:rsidR="00713813" w:rsidRPr="00F86E20" w:rsidRDefault="00713813" w:rsidP="000A64E9">
            <w:pPr>
              <w:adjustRightInd w:val="0"/>
              <w:spacing w:before="30" w:after="30"/>
              <w:rPr>
                <w:rFonts w:cs="Arial"/>
                <w:b/>
                <w:bCs/>
                <w:color w:val="000000"/>
                <w:sz w:val="18"/>
                <w:szCs w:val="18"/>
              </w:rPr>
            </w:pPr>
            <w:r w:rsidRPr="00F86E20">
              <w:rPr>
                <w:rFonts w:cs="Arial"/>
                <w:b/>
                <w:bCs/>
                <w:color w:val="000000"/>
                <w:sz w:val="18"/>
                <w:szCs w:val="18"/>
              </w:rPr>
              <w:t>Socio-demographic characteristics</w:t>
            </w:r>
          </w:p>
        </w:tc>
      </w:tr>
      <w:tr w:rsidR="00713813" w:rsidRPr="00F86E20" w14:paraId="71B4BD77" w14:textId="77777777" w:rsidTr="000A64E9">
        <w:trPr>
          <w:cantSplit/>
          <w:trHeight w:val="292"/>
        </w:trPr>
        <w:tc>
          <w:tcPr>
            <w:tcW w:w="10476" w:type="dxa"/>
            <w:gridSpan w:val="10"/>
            <w:tcBorders>
              <w:top w:val="nil"/>
              <w:left w:val="nil"/>
              <w:bottom w:val="nil"/>
              <w:right w:val="nil"/>
            </w:tcBorders>
            <w:shd w:val="clear" w:color="auto" w:fill="FFFFFF"/>
            <w:tcMar>
              <w:left w:w="30" w:type="dxa"/>
              <w:right w:w="30" w:type="dxa"/>
            </w:tcMar>
          </w:tcPr>
          <w:p w14:paraId="39BBB8FE" w14:textId="77777777" w:rsidR="00713813" w:rsidRPr="00F86E20" w:rsidRDefault="00713813" w:rsidP="000A64E9">
            <w:pPr>
              <w:adjustRightInd w:val="0"/>
              <w:spacing w:before="30" w:after="30"/>
              <w:rPr>
                <w:rFonts w:cs="Arial"/>
                <w:color w:val="000000"/>
                <w:sz w:val="18"/>
                <w:szCs w:val="18"/>
              </w:rPr>
            </w:pPr>
            <w:r w:rsidRPr="00F86E20">
              <w:rPr>
                <w:rFonts w:cs="Arial"/>
                <w:color w:val="000000"/>
                <w:sz w:val="18"/>
                <w:szCs w:val="18"/>
              </w:rPr>
              <w:t>Birth cohorts</w:t>
            </w:r>
          </w:p>
        </w:tc>
      </w:tr>
      <w:tr w:rsidR="00713813" w:rsidRPr="00F86E20" w14:paraId="03A870C4" w14:textId="77777777" w:rsidTr="000A64E9">
        <w:trPr>
          <w:cantSplit/>
          <w:trHeight w:val="292"/>
        </w:trPr>
        <w:tc>
          <w:tcPr>
            <w:tcW w:w="1702" w:type="dxa"/>
            <w:tcBorders>
              <w:top w:val="nil"/>
              <w:left w:val="nil"/>
              <w:bottom w:val="nil"/>
              <w:right w:val="nil"/>
            </w:tcBorders>
            <w:shd w:val="clear" w:color="auto" w:fill="FFFFFF"/>
            <w:tcMar>
              <w:left w:w="30" w:type="dxa"/>
              <w:right w:w="30" w:type="dxa"/>
            </w:tcMar>
          </w:tcPr>
          <w:p w14:paraId="3DD56C3A" w14:textId="77777777" w:rsidR="00713813" w:rsidRPr="00F86E20" w:rsidRDefault="00713813" w:rsidP="000A64E9">
            <w:pPr>
              <w:adjustRightInd w:val="0"/>
              <w:spacing w:before="30" w:after="30"/>
              <w:ind w:left="144"/>
              <w:rPr>
                <w:rFonts w:cs="Calibri"/>
                <w:color w:val="000000"/>
                <w:sz w:val="18"/>
                <w:szCs w:val="18"/>
              </w:rPr>
            </w:pPr>
            <w:r w:rsidRPr="00F86E20">
              <w:rPr>
                <w:rFonts w:cs="Calibri"/>
                <w:color w:val="000000"/>
                <w:sz w:val="18"/>
                <w:szCs w:val="18"/>
              </w:rPr>
              <w:t>&lt;1940</w:t>
            </w:r>
          </w:p>
        </w:tc>
        <w:tc>
          <w:tcPr>
            <w:tcW w:w="524" w:type="dxa"/>
            <w:tcBorders>
              <w:top w:val="nil"/>
              <w:left w:val="nil"/>
              <w:bottom w:val="nil"/>
              <w:right w:val="nil"/>
            </w:tcBorders>
            <w:shd w:val="clear" w:color="auto" w:fill="FFFFFF"/>
            <w:tcMar>
              <w:left w:w="30" w:type="dxa"/>
              <w:right w:w="30" w:type="dxa"/>
            </w:tcMar>
          </w:tcPr>
          <w:p w14:paraId="3FA5B96C" w14:textId="77777777" w:rsidR="00713813" w:rsidRPr="00F86E20" w:rsidRDefault="00713813" w:rsidP="000A64E9">
            <w:pPr>
              <w:adjustRightInd w:val="0"/>
              <w:spacing w:before="30" w:after="30"/>
              <w:jc w:val="right"/>
              <w:rPr>
                <w:rFonts w:ascii="Calibri" w:hAnsi="Calibri" w:cs="Arial"/>
                <w:color w:val="FFFFFF"/>
                <w:sz w:val="18"/>
                <w:szCs w:val="18"/>
              </w:rPr>
            </w:pPr>
            <w:r w:rsidRPr="00F86E20">
              <w:rPr>
                <w:rFonts w:ascii="Calibri" w:hAnsi="Calibri" w:cs="Arial"/>
                <w:color w:val="FFFFFF"/>
                <w:sz w:val="18"/>
                <w:szCs w:val="18"/>
              </w:rPr>
              <w:t>.</w:t>
            </w:r>
          </w:p>
        </w:tc>
        <w:tc>
          <w:tcPr>
            <w:tcW w:w="662" w:type="dxa"/>
            <w:tcBorders>
              <w:top w:val="nil"/>
              <w:left w:val="nil"/>
              <w:bottom w:val="nil"/>
              <w:right w:val="nil"/>
            </w:tcBorders>
            <w:shd w:val="clear" w:color="auto" w:fill="FFFFFF"/>
            <w:tcMar>
              <w:left w:w="30" w:type="dxa"/>
              <w:right w:w="30" w:type="dxa"/>
            </w:tcMar>
          </w:tcPr>
          <w:p w14:paraId="53C74198" w14:textId="77777777" w:rsidR="00713813" w:rsidRPr="00F86E20" w:rsidRDefault="00713813" w:rsidP="000A64E9">
            <w:pPr>
              <w:tabs>
                <w:tab w:val="decimal" w:pos="388"/>
              </w:tabs>
              <w:adjustRightInd w:val="0"/>
              <w:spacing w:before="30" w:after="30"/>
              <w:rPr>
                <w:rFonts w:ascii="Calibri" w:hAnsi="Calibri" w:cs="Arial"/>
                <w:color w:val="000000"/>
                <w:sz w:val="18"/>
                <w:szCs w:val="18"/>
              </w:rPr>
            </w:pPr>
            <w:r w:rsidRPr="00F86E20">
              <w:rPr>
                <w:rFonts w:ascii="Calibri" w:hAnsi="Calibri" w:cs="Arial"/>
                <w:color w:val="000000"/>
                <w:sz w:val="18"/>
                <w:szCs w:val="18"/>
              </w:rPr>
              <w:t>1106</w:t>
            </w:r>
          </w:p>
        </w:tc>
        <w:tc>
          <w:tcPr>
            <w:tcW w:w="1499" w:type="dxa"/>
            <w:tcBorders>
              <w:top w:val="nil"/>
              <w:left w:val="nil"/>
              <w:bottom w:val="nil"/>
              <w:right w:val="nil"/>
            </w:tcBorders>
            <w:shd w:val="clear" w:color="auto" w:fill="FFFFFF"/>
            <w:tcMar>
              <w:left w:w="30" w:type="dxa"/>
              <w:right w:w="30" w:type="dxa"/>
            </w:tcMar>
          </w:tcPr>
          <w:p w14:paraId="1E2C4A80" w14:textId="77777777" w:rsidR="00713813" w:rsidRPr="00F86E20" w:rsidRDefault="00713813" w:rsidP="000A64E9">
            <w:pPr>
              <w:tabs>
                <w:tab w:val="decimal" w:pos="823"/>
              </w:tabs>
              <w:adjustRightInd w:val="0"/>
              <w:spacing w:before="30" w:after="30"/>
              <w:rPr>
                <w:rFonts w:ascii="Calibri" w:hAnsi="Calibri" w:cs="Arial"/>
                <w:color w:val="000000"/>
                <w:sz w:val="18"/>
                <w:szCs w:val="18"/>
              </w:rPr>
            </w:pPr>
            <w:r w:rsidRPr="00F86E20">
              <w:rPr>
                <w:rFonts w:ascii="Calibri" w:hAnsi="Calibri" w:cs="Arial"/>
                <w:color w:val="000000"/>
                <w:sz w:val="18"/>
                <w:szCs w:val="18"/>
              </w:rPr>
              <w:t>33.0</w:t>
            </w:r>
          </w:p>
        </w:tc>
        <w:tc>
          <w:tcPr>
            <w:tcW w:w="910" w:type="dxa"/>
            <w:tcBorders>
              <w:top w:val="nil"/>
              <w:left w:val="nil"/>
              <w:bottom w:val="nil"/>
              <w:right w:val="nil"/>
            </w:tcBorders>
            <w:shd w:val="clear" w:color="auto" w:fill="FFFFFF"/>
            <w:tcMar>
              <w:left w:w="30" w:type="dxa"/>
              <w:right w:w="30" w:type="dxa"/>
            </w:tcMar>
          </w:tcPr>
          <w:p w14:paraId="2432C1A8" w14:textId="77777777" w:rsidR="00713813" w:rsidRPr="00F86E20" w:rsidRDefault="00713813" w:rsidP="000A64E9">
            <w:pPr>
              <w:tabs>
                <w:tab w:val="decimal" w:pos="418"/>
              </w:tabs>
              <w:adjustRightInd w:val="0"/>
              <w:spacing w:before="30" w:after="30"/>
              <w:rPr>
                <w:rFonts w:ascii="Calibri" w:hAnsi="Calibri" w:cs="Arial"/>
                <w:color w:val="000000"/>
                <w:sz w:val="18"/>
                <w:szCs w:val="18"/>
              </w:rPr>
            </w:pPr>
            <w:r w:rsidRPr="00F86E20">
              <w:rPr>
                <w:rFonts w:ascii="Calibri" w:hAnsi="Calibri" w:cs="Arial"/>
                <w:color w:val="000000"/>
                <w:sz w:val="18"/>
                <w:szCs w:val="18"/>
              </w:rPr>
              <w:t>4.3</w:t>
            </w:r>
          </w:p>
        </w:tc>
        <w:tc>
          <w:tcPr>
            <w:tcW w:w="524" w:type="dxa"/>
            <w:tcBorders>
              <w:top w:val="nil"/>
              <w:left w:val="nil"/>
              <w:bottom w:val="nil"/>
              <w:right w:val="nil"/>
            </w:tcBorders>
            <w:shd w:val="clear" w:color="auto" w:fill="FFFFFF"/>
            <w:tcMar>
              <w:left w:w="30" w:type="dxa"/>
              <w:right w:w="30" w:type="dxa"/>
            </w:tcMar>
          </w:tcPr>
          <w:p w14:paraId="4A3C0380" w14:textId="77777777" w:rsidR="00713813" w:rsidRPr="00F86E20" w:rsidRDefault="00713813" w:rsidP="000A64E9">
            <w:pPr>
              <w:adjustRightInd w:val="0"/>
              <w:spacing w:before="30" w:after="30"/>
              <w:jc w:val="right"/>
              <w:rPr>
                <w:rFonts w:ascii="Calibri" w:hAnsi="Calibri" w:cs="Arial"/>
                <w:color w:val="FFFFFF"/>
                <w:sz w:val="18"/>
                <w:szCs w:val="18"/>
              </w:rPr>
            </w:pPr>
            <w:r w:rsidRPr="00F86E20">
              <w:rPr>
                <w:rFonts w:ascii="Calibri" w:hAnsi="Calibri" w:cs="Arial"/>
                <w:color w:val="FFFFFF"/>
                <w:sz w:val="18"/>
                <w:szCs w:val="18"/>
              </w:rPr>
              <w:t>.</w:t>
            </w:r>
          </w:p>
        </w:tc>
        <w:tc>
          <w:tcPr>
            <w:tcW w:w="952" w:type="dxa"/>
            <w:tcBorders>
              <w:top w:val="nil"/>
              <w:left w:val="nil"/>
              <w:bottom w:val="nil"/>
              <w:right w:val="nil"/>
            </w:tcBorders>
            <w:shd w:val="clear" w:color="auto" w:fill="FFFFFF"/>
            <w:tcMar>
              <w:left w:w="30" w:type="dxa"/>
              <w:right w:w="30" w:type="dxa"/>
            </w:tcMar>
          </w:tcPr>
          <w:p w14:paraId="7B5F2B8D" w14:textId="77777777" w:rsidR="00713813" w:rsidRPr="00F86E20" w:rsidRDefault="00713813" w:rsidP="000A64E9">
            <w:pPr>
              <w:tabs>
                <w:tab w:val="decimal" w:pos="447"/>
              </w:tabs>
              <w:adjustRightInd w:val="0"/>
              <w:spacing w:before="30" w:after="30"/>
              <w:rPr>
                <w:rFonts w:ascii="Calibri" w:hAnsi="Calibri" w:cs="Arial"/>
                <w:color w:val="000000"/>
                <w:sz w:val="18"/>
                <w:szCs w:val="18"/>
              </w:rPr>
            </w:pPr>
            <w:r w:rsidRPr="00F86E20">
              <w:rPr>
                <w:rFonts w:ascii="Calibri" w:hAnsi="Calibri" w:cs="Arial"/>
                <w:color w:val="000000"/>
                <w:sz w:val="18"/>
                <w:szCs w:val="18"/>
              </w:rPr>
              <w:t>24.0</w:t>
            </w:r>
          </w:p>
        </w:tc>
        <w:tc>
          <w:tcPr>
            <w:tcW w:w="1049" w:type="dxa"/>
            <w:tcBorders>
              <w:top w:val="nil"/>
              <w:left w:val="nil"/>
              <w:bottom w:val="nil"/>
              <w:right w:val="nil"/>
            </w:tcBorders>
            <w:shd w:val="clear" w:color="auto" w:fill="FFFFFF"/>
            <w:tcMar>
              <w:left w:w="30" w:type="dxa"/>
              <w:right w:w="30" w:type="dxa"/>
            </w:tcMar>
          </w:tcPr>
          <w:p w14:paraId="0D16A933" w14:textId="77777777" w:rsidR="00713813" w:rsidRPr="00F86E20" w:rsidRDefault="00713813" w:rsidP="000A64E9">
            <w:pPr>
              <w:tabs>
                <w:tab w:val="decimal" w:pos="514"/>
              </w:tabs>
              <w:adjustRightInd w:val="0"/>
              <w:spacing w:before="30" w:after="30"/>
              <w:rPr>
                <w:rFonts w:ascii="Calibri" w:hAnsi="Calibri" w:cs="Arial"/>
                <w:color w:val="000000"/>
                <w:sz w:val="18"/>
                <w:szCs w:val="18"/>
              </w:rPr>
            </w:pPr>
            <w:r w:rsidRPr="00F86E20">
              <w:rPr>
                <w:rFonts w:ascii="Calibri" w:hAnsi="Calibri" w:cs="Arial"/>
                <w:color w:val="000000"/>
                <w:sz w:val="18"/>
                <w:szCs w:val="18"/>
              </w:rPr>
              <w:t>30.6</w:t>
            </w:r>
          </w:p>
        </w:tc>
        <w:tc>
          <w:tcPr>
            <w:tcW w:w="1375" w:type="dxa"/>
            <w:tcBorders>
              <w:top w:val="nil"/>
              <w:left w:val="nil"/>
              <w:bottom w:val="nil"/>
              <w:right w:val="nil"/>
            </w:tcBorders>
            <w:shd w:val="clear" w:color="auto" w:fill="FFFFFF"/>
            <w:tcMar>
              <w:left w:w="30" w:type="dxa"/>
              <w:right w:w="30" w:type="dxa"/>
            </w:tcMar>
          </w:tcPr>
          <w:p w14:paraId="3965CF70" w14:textId="77777777" w:rsidR="00713813" w:rsidRPr="00F86E20" w:rsidRDefault="00713813" w:rsidP="000A64E9">
            <w:pPr>
              <w:tabs>
                <w:tab w:val="decimal" w:pos="738"/>
              </w:tabs>
              <w:adjustRightInd w:val="0"/>
              <w:spacing w:before="30" w:after="30"/>
              <w:rPr>
                <w:rFonts w:ascii="Calibri" w:hAnsi="Calibri" w:cs="Arial"/>
                <w:color w:val="000000"/>
                <w:sz w:val="18"/>
                <w:szCs w:val="18"/>
              </w:rPr>
            </w:pPr>
            <w:r w:rsidRPr="00F86E20">
              <w:rPr>
                <w:rFonts w:ascii="Calibri" w:hAnsi="Calibri" w:cs="Arial"/>
                <w:color w:val="000000"/>
                <w:sz w:val="18"/>
                <w:szCs w:val="18"/>
              </w:rPr>
              <w:t>3.9</w:t>
            </w:r>
          </w:p>
        </w:tc>
        <w:tc>
          <w:tcPr>
            <w:tcW w:w="1279" w:type="dxa"/>
            <w:tcBorders>
              <w:top w:val="nil"/>
              <w:left w:val="nil"/>
              <w:bottom w:val="nil"/>
              <w:right w:val="nil"/>
            </w:tcBorders>
            <w:shd w:val="clear" w:color="auto" w:fill="FFFFFF"/>
            <w:tcMar>
              <w:left w:w="30" w:type="dxa"/>
              <w:right w:w="30" w:type="dxa"/>
            </w:tcMar>
          </w:tcPr>
          <w:p w14:paraId="11D3C139" w14:textId="77777777" w:rsidR="00713813" w:rsidRPr="00F86E20" w:rsidRDefault="00713813" w:rsidP="000A64E9">
            <w:pPr>
              <w:tabs>
                <w:tab w:val="decimal" w:pos="670"/>
              </w:tabs>
              <w:adjustRightInd w:val="0"/>
              <w:spacing w:before="30" w:after="30"/>
              <w:rPr>
                <w:rFonts w:ascii="Calibri" w:hAnsi="Calibri" w:cs="Arial"/>
                <w:color w:val="000000"/>
                <w:sz w:val="18"/>
                <w:szCs w:val="18"/>
              </w:rPr>
            </w:pPr>
            <w:r w:rsidRPr="00F86E20">
              <w:rPr>
                <w:rFonts w:ascii="Calibri" w:hAnsi="Calibri" w:cs="Arial"/>
                <w:color w:val="000000"/>
                <w:sz w:val="18"/>
                <w:szCs w:val="18"/>
              </w:rPr>
              <w:t>4.3</w:t>
            </w:r>
          </w:p>
        </w:tc>
      </w:tr>
      <w:tr w:rsidR="00713813" w:rsidRPr="00F86E20" w14:paraId="61B2C95D" w14:textId="77777777" w:rsidTr="000A64E9">
        <w:trPr>
          <w:cantSplit/>
          <w:trHeight w:val="277"/>
        </w:trPr>
        <w:tc>
          <w:tcPr>
            <w:tcW w:w="1702" w:type="dxa"/>
            <w:tcBorders>
              <w:top w:val="nil"/>
              <w:left w:val="nil"/>
              <w:bottom w:val="nil"/>
              <w:right w:val="nil"/>
            </w:tcBorders>
            <w:shd w:val="clear" w:color="auto" w:fill="FFFFFF"/>
            <w:tcMar>
              <w:left w:w="30" w:type="dxa"/>
              <w:right w:w="30" w:type="dxa"/>
            </w:tcMar>
          </w:tcPr>
          <w:p w14:paraId="6FFAC67F" w14:textId="77777777" w:rsidR="00713813" w:rsidRPr="00F86E20" w:rsidRDefault="00713813" w:rsidP="000A64E9">
            <w:pPr>
              <w:adjustRightInd w:val="0"/>
              <w:spacing w:before="30" w:after="30"/>
              <w:ind w:left="144"/>
              <w:rPr>
                <w:rFonts w:cs="Calibri"/>
                <w:color w:val="000000"/>
                <w:sz w:val="18"/>
                <w:szCs w:val="18"/>
              </w:rPr>
            </w:pPr>
            <w:r w:rsidRPr="00F86E20">
              <w:rPr>
                <w:rFonts w:cs="Calibri"/>
                <w:color w:val="000000"/>
                <w:sz w:val="18"/>
                <w:szCs w:val="18"/>
              </w:rPr>
              <w:t>1940-1949</w:t>
            </w:r>
          </w:p>
        </w:tc>
        <w:tc>
          <w:tcPr>
            <w:tcW w:w="524" w:type="dxa"/>
            <w:tcBorders>
              <w:top w:val="nil"/>
              <w:left w:val="nil"/>
              <w:bottom w:val="nil"/>
              <w:right w:val="nil"/>
            </w:tcBorders>
            <w:shd w:val="clear" w:color="auto" w:fill="FFFFFF"/>
            <w:tcMar>
              <w:left w:w="30" w:type="dxa"/>
              <w:right w:w="30" w:type="dxa"/>
            </w:tcMar>
          </w:tcPr>
          <w:p w14:paraId="029DF84B" w14:textId="77777777" w:rsidR="00713813" w:rsidRPr="00F86E20" w:rsidRDefault="00713813" w:rsidP="000A64E9">
            <w:pPr>
              <w:adjustRightInd w:val="0"/>
              <w:spacing w:before="30" w:after="30"/>
              <w:jc w:val="right"/>
              <w:rPr>
                <w:rFonts w:ascii="Calibri" w:hAnsi="Calibri" w:cs="Arial"/>
                <w:color w:val="FFFFFF"/>
                <w:sz w:val="18"/>
                <w:szCs w:val="18"/>
              </w:rPr>
            </w:pPr>
            <w:r w:rsidRPr="00F86E20">
              <w:rPr>
                <w:rFonts w:ascii="Calibri" w:hAnsi="Calibri" w:cs="Arial"/>
                <w:color w:val="FFFFFF"/>
                <w:sz w:val="18"/>
                <w:szCs w:val="18"/>
              </w:rPr>
              <w:t>.</w:t>
            </w:r>
          </w:p>
        </w:tc>
        <w:tc>
          <w:tcPr>
            <w:tcW w:w="662" w:type="dxa"/>
            <w:tcBorders>
              <w:top w:val="nil"/>
              <w:left w:val="nil"/>
              <w:bottom w:val="nil"/>
              <w:right w:val="nil"/>
            </w:tcBorders>
            <w:shd w:val="clear" w:color="auto" w:fill="FFFFFF"/>
            <w:tcMar>
              <w:left w:w="30" w:type="dxa"/>
              <w:right w:w="30" w:type="dxa"/>
            </w:tcMar>
          </w:tcPr>
          <w:p w14:paraId="014AF5FE" w14:textId="77777777" w:rsidR="00713813" w:rsidRPr="00F86E20" w:rsidRDefault="00713813" w:rsidP="000A64E9">
            <w:pPr>
              <w:tabs>
                <w:tab w:val="decimal" w:pos="388"/>
              </w:tabs>
              <w:adjustRightInd w:val="0"/>
              <w:spacing w:before="30" w:after="30"/>
              <w:rPr>
                <w:rFonts w:ascii="Calibri" w:hAnsi="Calibri" w:cs="Arial"/>
                <w:color w:val="000000"/>
                <w:sz w:val="18"/>
                <w:szCs w:val="18"/>
              </w:rPr>
            </w:pPr>
            <w:r w:rsidRPr="00F86E20">
              <w:rPr>
                <w:rFonts w:ascii="Calibri" w:hAnsi="Calibri" w:cs="Arial"/>
                <w:color w:val="000000"/>
                <w:sz w:val="18"/>
                <w:szCs w:val="18"/>
              </w:rPr>
              <w:t>2311</w:t>
            </w:r>
          </w:p>
        </w:tc>
        <w:tc>
          <w:tcPr>
            <w:tcW w:w="1499" w:type="dxa"/>
            <w:tcBorders>
              <w:top w:val="nil"/>
              <w:left w:val="nil"/>
              <w:bottom w:val="nil"/>
              <w:right w:val="nil"/>
            </w:tcBorders>
            <w:shd w:val="clear" w:color="auto" w:fill="FFFFFF"/>
            <w:tcMar>
              <w:left w:w="30" w:type="dxa"/>
              <w:right w:w="30" w:type="dxa"/>
            </w:tcMar>
          </w:tcPr>
          <w:p w14:paraId="33CBD337" w14:textId="77777777" w:rsidR="00713813" w:rsidRPr="00F86E20" w:rsidRDefault="00713813" w:rsidP="000A64E9">
            <w:pPr>
              <w:tabs>
                <w:tab w:val="decimal" w:pos="823"/>
              </w:tabs>
              <w:adjustRightInd w:val="0"/>
              <w:spacing w:before="30" w:after="30"/>
              <w:rPr>
                <w:rFonts w:ascii="Calibri" w:hAnsi="Calibri" w:cs="Arial"/>
                <w:color w:val="000000"/>
                <w:sz w:val="18"/>
                <w:szCs w:val="18"/>
              </w:rPr>
            </w:pPr>
            <w:r w:rsidRPr="00F86E20">
              <w:rPr>
                <w:rFonts w:ascii="Calibri" w:hAnsi="Calibri" w:cs="Arial"/>
                <w:color w:val="000000"/>
                <w:sz w:val="18"/>
                <w:szCs w:val="18"/>
              </w:rPr>
              <w:t>23.1</w:t>
            </w:r>
          </w:p>
        </w:tc>
        <w:tc>
          <w:tcPr>
            <w:tcW w:w="910" w:type="dxa"/>
            <w:tcBorders>
              <w:top w:val="nil"/>
              <w:left w:val="nil"/>
              <w:bottom w:val="nil"/>
              <w:right w:val="nil"/>
            </w:tcBorders>
            <w:shd w:val="clear" w:color="auto" w:fill="FFFFFF"/>
            <w:tcMar>
              <w:left w:w="30" w:type="dxa"/>
              <w:right w:w="30" w:type="dxa"/>
            </w:tcMar>
          </w:tcPr>
          <w:p w14:paraId="2D72A976" w14:textId="77777777" w:rsidR="00713813" w:rsidRPr="00F86E20" w:rsidRDefault="00713813" w:rsidP="000A64E9">
            <w:pPr>
              <w:tabs>
                <w:tab w:val="decimal" w:pos="418"/>
              </w:tabs>
              <w:adjustRightInd w:val="0"/>
              <w:spacing w:before="30" w:after="30"/>
              <w:rPr>
                <w:rFonts w:ascii="Calibri" w:hAnsi="Calibri" w:cs="Arial"/>
                <w:color w:val="000000"/>
                <w:sz w:val="18"/>
                <w:szCs w:val="18"/>
              </w:rPr>
            </w:pPr>
            <w:r w:rsidRPr="00F86E20">
              <w:rPr>
                <w:rFonts w:ascii="Calibri" w:hAnsi="Calibri" w:cs="Arial"/>
                <w:color w:val="000000"/>
                <w:sz w:val="18"/>
                <w:szCs w:val="18"/>
              </w:rPr>
              <w:t>4.3</w:t>
            </w:r>
          </w:p>
        </w:tc>
        <w:tc>
          <w:tcPr>
            <w:tcW w:w="524" w:type="dxa"/>
            <w:tcBorders>
              <w:top w:val="nil"/>
              <w:left w:val="nil"/>
              <w:bottom w:val="nil"/>
              <w:right w:val="nil"/>
            </w:tcBorders>
            <w:shd w:val="clear" w:color="auto" w:fill="FFFFFF"/>
            <w:tcMar>
              <w:left w:w="30" w:type="dxa"/>
              <w:right w:w="30" w:type="dxa"/>
            </w:tcMar>
          </w:tcPr>
          <w:p w14:paraId="22DBDB5A" w14:textId="77777777" w:rsidR="00713813" w:rsidRPr="00F86E20" w:rsidRDefault="00713813" w:rsidP="000A64E9">
            <w:pPr>
              <w:adjustRightInd w:val="0"/>
              <w:spacing w:before="30" w:after="30"/>
              <w:jc w:val="right"/>
              <w:rPr>
                <w:rFonts w:ascii="Calibri" w:hAnsi="Calibri" w:cs="Arial"/>
                <w:color w:val="FFFFFF"/>
                <w:sz w:val="18"/>
                <w:szCs w:val="18"/>
              </w:rPr>
            </w:pPr>
            <w:r w:rsidRPr="00F86E20">
              <w:rPr>
                <w:rFonts w:ascii="Calibri" w:hAnsi="Calibri" w:cs="Arial"/>
                <w:color w:val="FFFFFF"/>
                <w:sz w:val="18"/>
                <w:szCs w:val="18"/>
              </w:rPr>
              <w:t>.</w:t>
            </w:r>
          </w:p>
        </w:tc>
        <w:tc>
          <w:tcPr>
            <w:tcW w:w="952" w:type="dxa"/>
            <w:tcBorders>
              <w:top w:val="nil"/>
              <w:left w:val="nil"/>
              <w:bottom w:val="nil"/>
              <w:right w:val="nil"/>
            </w:tcBorders>
            <w:shd w:val="clear" w:color="auto" w:fill="FFFFFF"/>
            <w:tcMar>
              <w:left w:w="30" w:type="dxa"/>
              <w:right w:w="30" w:type="dxa"/>
            </w:tcMar>
          </w:tcPr>
          <w:p w14:paraId="677ACA1C" w14:textId="77777777" w:rsidR="00713813" w:rsidRPr="00F86E20" w:rsidRDefault="00713813" w:rsidP="000A64E9">
            <w:pPr>
              <w:tabs>
                <w:tab w:val="decimal" w:pos="447"/>
              </w:tabs>
              <w:adjustRightInd w:val="0"/>
              <w:spacing w:before="30" w:after="30"/>
              <w:rPr>
                <w:rFonts w:ascii="Calibri" w:hAnsi="Calibri" w:cs="Arial"/>
                <w:color w:val="000000"/>
                <w:sz w:val="18"/>
                <w:szCs w:val="18"/>
              </w:rPr>
            </w:pPr>
            <w:r w:rsidRPr="00F86E20">
              <w:rPr>
                <w:rFonts w:ascii="Calibri" w:hAnsi="Calibri" w:cs="Arial"/>
                <w:color w:val="000000"/>
                <w:sz w:val="18"/>
                <w:szCs w:val="18"/>
              </w:rPr>
              <w:t>32.4</w:t>
            </w:r>
          </w:p>
        </w:tc>
        <w:tc>
          <w:tcPr>
            <w:tcW w:w="1049" w:type="dxa"/>
            <w:tcBorders>
              <w:top w:val="nil"/>
              <w:left w:val="nil"/>
              <w:bottom w:val="nil"/>
              <w:right w:val="nil"/>
            </w:tcBorders>
            <w:shd w:val="clear" w:color="auto" w:fill="FFFFFF"/>
            <w:tcMar>
              <w:left w:w="30" w:type="dxa"/>
              <w:right w:w="30" w:type="dxa"/>
            </w:tcMar>
          </w:tcPr>
          <w:p w14:paraId="6CA879C6" w14:textId="77777777" w:rsidR="00713813" w:rsidRPr="00F86E20" w:rsidRDefault="00713813" w:rsidP="000A64E9">
            <w:pPr>
              <w:tabs>
                <w:tab w:val="decimal" w:pos="514"/>
              </w:tabs>
              <w:adjustRightInd w:val="0"/>
              <w:spacing w:before="30" w:after="30"/>
              <w:rPr>
                <w:rFonts w:ascii="Calibri" w:hAnsi="Calibri" w:cs="Arial"/>
                <w:color w:val="000000"/>
                <w:sz w:val="18"/>
                <w:szCs w:val="18"/>
              </w:rPr>
            </w:pPr>
            <w:r w:rsidRPr="00F86E20">
              <w:rPr>
                <w:rFonts w:ascii="Calibri" w:hAnsi="Calibri" w:cs="Arial"/>
                <w:color w:val="000000"/>
                <w:sz w:val="18"/>
                <w:szCs w:val="18"/>
              </w:rPr>
              <w:t>28.3</w:t>
            </w:r>
          </w:p>
        </w:tc>
        <w:tc>
          <w:tcPr>
            <w:tcW w:w="1375" w:type="dxa"/>
            <w:tcBorders>
              <w:top w:val="nil"/>
              <w:left w:val="nil"/>
              <w:bottom w:val="nil"/>
              <w:right w:val="nil"/>
            </w:tcBorders>
            <w:shd w:val="clear" w:color="auto" w:fill="FFFFFF"/>
            <w:tcMar>
              <w:left w:w="30" w:type="dxa"/>
              <w:right w:w="30" w:type="dxa"/>
            </w:tcMar>
          </w:tcPr>
          <w:p w14:paraId="16548676" w14:textId="77777777" w:rsidR="00713813" w:rsidRPr="00F86E20" w:rsidRDefault="00713813" w:rsidP="000A64E9">
            <w:pPr>
              <w:tabs>
                <w:tab w:val="decimal" w:pos="738"/>
              </w:tabs>
              <w:adjustRightInd w:val="0"/>
              <w:spacing w:before="30" w:after="30"/>
              <w:rPr>
                <w:rFonts w:ascii="Calibri" w:hAnsi="Calibri" w:cs="Arial"/>
                <w:color w:val="000000"/>
                <w:sz w:val="18"/>
                <w:szCs w:val="18"/>
              </w:rPr>
            </w:pPr>
            <w:r w:rsidRPr="00F86E20">
              <w:rPr>
                <w:rFonts w:ascii="Calibri" w:hAnsi="Calibri" w:cs="Arial"/>
                <w:color w:val="000000"/>
                <w:sz w:val="18"/>
                <w:szCs w:val="18"/>
              </w:rPr>
              <w:t>6.9</w:t>
            </w:r>
          </w:p>
        </w:tc>
        <w:tc>
          <w:tcPr>
            <w:tcW w:w="1279" w:type="dxa"/>
            <w:tcBorders>
              <w:top w:val="nil"/>
              <w:left w:val="nil"/>
              <w:bottom w:val="nil"/>
              <w:right w:val="nil"/>
            </w:tcBorders>
            <w:shd w:val="clear" w:color="auto" w:fill="FFFFFF"/>
            <w:tcMar>
              <w:left w:w="30" w:type="dxa"/>
              <w:right w:w="30" w:type="dxa"/>
            </w:tcMar>
          </w:tcPr>
          <w:p w14:paraId="43B71523" w14:textId="77777777" w:rsidR="00713813" w:rsidRPr="00F86E20" w:rsidRDefault="00713813" w:rsidP="000A64E9">
            <w:pPr>
              <w:tabs>
                <w:tab w:val="decimal" w:pos="670"/>
              </w:tabs>
              <w:adjustRightInd w:val="0"/>
              <w:spacing w:before="30" w:after="30"/>
              <w:rPr>
                <w:rFonts w:ascii="Calibri" w:hAnsi="Calibri" w:cs="Arial"/>
                <w:color w:val="000000"/>
                <w:sz w:val="18"/>
                <w:szCs w:val="18"/>
              </w:rPr>
            </w:pPr>
            <w:r w:rsidRPr="00F86E20">
              <w:rPr>
                <w:rFonts w:ascii="Calibri" w:hAnsi="Calibri" w:cs="Arial"/>
                <w:color w:val="000000"/>
                <w:sz w:val="18"/>
                <w:szCs w:val="18"/>
              </w:rPr>
              <w:t>5.2</w:t>
            </w:r>
          </w:p>
        </w:tc>
      </w:tr>
      <w:tr w:rsidR="00713813" w:rsidRPr="00F86E20" w14:paraId="5D236505" w14:textId="77777777" w:rsidTr="000A64E9">
        <w:trPr>
          <w:cantSplit/>
          <w:trHeight w:val="292"/>
        </w:trPr>
        <w:tc>
          <w:tcPr>
            <w:tcW w:w="1702" w:type="dxa"/>
            <w:tcBorders>
              <w:top w:val="nil"/>
              <w:left w:val="nil"/>
              <w:bottom w:val="nil"/>
              <w:right w:val="nil"/>
            </w:tcBorders>
            <w:shd w:val="clear" w:color="auto" w:fill="FFFFFF"/>
            <w:tcMar>
              <w:left w:w="30" w:type="dxa"/>
              <w:right w:w="30" w:type="dxa"/>
            </w:tcMar>
          </w:tcPr>
          <w:p w14:paraId="22E3D2F9" w14:textId="77777777" w:rsidR="00713813" w:rsidRPr="00F86E20" w:rsidRDefault="00713813" w:rsidP="000A64E9">
            <w:pPr>
              <w:adjustRightInd w:val="0"/>
              <w:spacing w:before="30" w:after="30"/>
              <w:ind w:left="144"/>
              <w:rPr>
                <w:rFonts w:cs="Calibri"/>
                <w:color w:val="000000"/>
                <w:sz w:val="18"/>
                <w:szCs w:val="18"/>
              </w:rPr>
            </w:pPr>
            <w:r w:rsidRPr="00F86E20">
              <w:rPr>
                <w:rFonts w:cs="Calibri"/>
                <w:color w:val="000000"/>
                <w:sz w:val="18"/>
                <w:szCs w:val="18"/>
              </w:rPr>
              <w:t>1950-1959</w:t>
            </w:r>
          </w:p>
        </w:tc>
        <w:tc>
          <w:tcPr>
            <w:tcW w:w="524" w:type="dxa"/>
            <w:tcBorders>
              <w:top w:val="nil"/>
              <w:left w:val="nil"/>
              <w:bottom w:val="nil"/>
              <w:right w:val="nil"/>
            </w:tcBorders>
            <w:shd w:val="clear" w:color="auto" w:fill="FFFFFF"/>
            <w:tcMar>
              <w:left w:w="30" w:type="dxa"/>
              <w:right w:w="30" w:type="dxa"/>
            </w:tcMar>
          </w:tcPr>
          <w:p w14:paraId="19215A4C" w14:textId="77777777" w:rsidR="00713813" w:rsidRPr="00F86E20" w:rsidRDefault="00713813" w:rsidP="000A64E9">
            <w:pPr>
              <w:adjustRightInd w:val="0"/>
              <w:spacing w:before="30" w:after="30"/>
              <w:jc w:val="right"/>
              <w:rPr>
                <w:rFonts w:ascii="Calibri" w:hAnsi="Calibri" w:cs="Arial"/>
                <w:color w:val="FFFFFF"/>
                <w:sz w:val="18"/>
                <w:szCs w:val="18"/>
              </w:rPr>
            </w:pPr>
            <w:r w:rsidRPr="00F86E20">
              <w:rPr>
                <w:rFonts w:ascii="Calibri" w:hAnsi="Calibri" w:cs="Arial"/>
                <w:color w:val="FFFFFF"/>
                <w:sz w:val="18"/>
                <w:szCs w:val="18"/>
              </w:rPr>
              <w:t>.</w:t>
            </w:r>
          </w:p>
        </w:tc>
        <w:tc>
          <w:tcPr>
            <w:tcW w:w="662" w:type="dxa"/>
            <w:tcBorders>
              <w:top w:val="nil"/>
              <w:left w:val="nil"/>
              <w:bottom w:val="nil"/>
              <w:right w:val="nil"/>
            </w:tcBorders>
            <w:shd w:val="clear" w:color="auto" w:fill="FFFFFF"/>
            <w:tcMar>
              <w:left w:w="30" w:type="dxa"/>
              <w:right w:w="30" w:type="dxa"/>
            </w:tcMar>
          </w:tcPr>
          <w:p w14:paraId="2F91E629" w14:textId="77777777" w:rsidR="00713813" w:rsidRPr="00F86E20" w:rsidRDefault="00713813" w:rsidP="000A64E9">
            <w:pPr>
              <w:tabs>
                <w:tab w:val="decimal" w:pos="388"/>
              </w:tabs>
              <w:adjustRightInd w:val="0"/>
              <w:spacing w:before="30" w:after="30"/>
              <w:rPr>
                <w:rFonts w:ascii="Calibri" w:hAnsi="Calibri" w:cs="Arial"/>
                <w:color w:val="000000"/>
                <w:sz w:val="18"/>
                <w:szCs w:val="18"/>
              </w:rPr>
            </w:pPr>
            <w:r w:rsidRPr="00F86E20">
              <w:rPr>
                <w:rFonts w:ascii="Calibri" w:hAnsi="Calibri" w:cs="Arial"/>
                <w:color w:val="000000"/>
                <w:sz w:val="18"/>
                <w:szCs w:val="18"/>
              </w:rPr>
              <w:t>3149</w:t>
            </w:r>
          </w:p>
        </w:tc>
        <w:tc>
          <w:tcPr>
            <w:tcW w:w="1499" w:type="dxa"/>
            <w:tcBorders>
              <w:top w:val="nil"/>
              <w:left w:val="nil"/>
              <w:bottom w:val="nil"/>
              <w:right w:val="nil"/>
            </w:tcBorders>
            <w:shd w:val="clear" w:color="auto" w:fill="FFFFFF"/>
            <w:tcMar>
              <w:left w:w="30" w:type="dxa"/>
              <w:right w:w="30" w:type="dxa"/>
            </w:tcMar>
          </w:tcPr>
          <w:p w14:paraId="0B37707D" w14:textId="77777777" w:rsidR="00713813" w:rsidRPr="00F86E20" w:rsidRDefault="00713813" w:rsidP="000A64E9">
            <w:pPr>
              <w:tabs>
                <w:tab w:val="decimal" w:pos="823"/>
              </w:tabs>
              <w:adjustRightInd w:val="0"/>
              <w:spacing w:before="30" w:after="30"/>
              <w:rPr>
                <w:rFonts w:ascii="Calibri" w:hAnsi="Calibri" w:cs="Arial"/>
                <w:color w:val="000000"/>
                <w:sz w:val="18"/>
                <w:szCs w:val="18"/>
              </w:rPr>
            </w:pPr>
            <w:r w:rsidRPr="00F86E20">
              <w:rPr>
                <w:rFonts w:ascii="Calibri" w:hAnsi="Calibri" w:cs="Arial"/>
                <w:color w:val="000000"/>
                <w:sz w:val="18"/>
                <w:szCs w:val="18"/>
              </w:rPr>
              <w:t>16.3</w:t>
            </w:r>
          </w:p>
        </w:tc>
        <w:tc>
          <w:tcPr>
            <w:tcW w:w="910" w:type="dxa"/>
            <w:tcBorders>
              <w:top w:val="nil"/>
              <w:left w:val="nil"/>
              <w:bottom w:val="nil"/>
              <w:right w:val="nil"/>
            </w:tcBorders>
            <w:shd w:val="clear" w:color="auto" w:fill="FFFFFF"/>
            <w:tcMar>
              <w:left w:w="30" w:type="dxa"/>
              <w:right w:w="30" w:type="dxa"/>
            </w:tcMar>
          </w:tcPr>
          <w:p w14:paraId="68E32AB9" w14:textId="77777777" w:rsidR="00713813" w:rsidRPr="00F86E20" w:rsidRDefault="00713813" w:rsidP="000A64E9">
            <w:pPr>
              <w:tabs>
                <w:tab w:val="decimal" w:pos="418"/>
              </w:tabs>
              <w:adjustRightInd w:val="0"/>
              <w:spacing w:before="30" w:after="30"/>
              <w:rPr>
                <w:rFonts w:ascii="Calibri" w:hAnsi="Calibri" w:cs="Arial"/>
                <w:color w:val="000000"/>
                <w:sz w:val="18"/>
                <w:szCs w:val="18"/>
              </w:rPr>
            </w:pPr>
            <w:r w:rsidRPr="00F86E20">
              <w:rPr>
                <w:rFonts w:ascii="Calibri" w:hAnsi="Calibri" w:cs="Arial"/>
                <w:color w:val="000000"/>
                <w:sz w:val="18"/>
                <w:szCs w:val="18"/>
              </w:rPr>
              <w:t>3.8</w:t>
            </w:r>
          </w:p>
        </w:tc>
        <w:tc>
          <w:tcPr>
            <w:tcW w:w="524" w:type="dxa"/>
            <w:tcBorders>
              <w:top w:val="nil"/>
              <w:left w:val="nil"/>
              <w:bottom w:val="nil"/>
              <w:right w:val="nil"/>
            </w:tcBorders>
            <w:shd w:val="clear" w:color="auto" w:fill="FFFFFF"/>
            <w:tcMar>
              <w:left w:w="30" w:type="dxa"/>
              <w:right w:w="30" w:type="dxa"/>
            </w:tcMar>
          </w:tcPr>
          <w:p w14:paraId="6DEAE7B3" w14:textId="77777777" w:rsidR="00713813" w:rsidRPr="00F86E20" w:rsidRDefault="00713813" w:rsidP="000A64E9">
            <w:pPr>
              <w:adjustRightInd w:val="0"/>
              <w:spacing w:before="30" w:after="30"/>
              <w:jc w:val="right"/>
              <w:rPr>
                <w:rFonts w:ascii="Calibri" w:hAnsi="Calibri" w:cs="Arial"/>
                <w:color w:val="FFFFFF"/>
                <w:sz w:val="18"/>
                <w:szCs w:val="18"/>
              </w:rPr>
            </w:pPr>
            <w:r w:rsidRPr="00F86E20">
              <w:rPr>
                <w:rFonts w:ascii="Calibri" w:hAnsi="Calibri" w:cs="Arial"/>
                <w:color w:val="FFFFFF"/>
                <w:sz w:val="18"/>
                <w:szCs w:val="18"/>
              </w:rPr>
              <w:t>.</w:t>
            </w:r>
          </w:p>
        </w:tc>
        <w:tc>
          <w:tcPr>
            <w:tcW w:w="952" w:type="dxa"/>
            <w:tcBorders>
              <w:top w:val="nil"/>
              <w:left w:val="nil"/>
              <w:bottom w:val="nil"/>
              <w:right w:val="nil"/>
            </w:tcBorders>
            <w:shd w:val="clear" w:color="auto" w:fill="FFFFFF"/>
            <w:tcMar>
              <w:left w:w="30" w:type="dxa"/>
              <w:right w:w="30" w:type="dxa"/>
            </w:tcMar>
          </w:tcPr>
          <w:p w14:paraId="67C7BED4" w14:textId="77777777" w:rsidR="00713813" w:rsidRPr="00F86E20" w:rsidRDefault="00713813" w:rsidP="000A64E9">
            <w:pPr>
              <w:tabs>
                <w:tab w:val="decimal" w:pos="447"/>
              </w:tabs>
              <w:adjustRightInd w:val="0"/>
              <w:spacing w:before="30" w:after="30"/>
              <w:rPr>
                <w:rFonts w:ascii="Calibri" w:hAnsi="Calibri" w:cs="Arial"/>
                <w:color w:val="000000"/>
                <w:sz w:val="18"/>
                <w:szCs w:val="18"/>
              </w:rPr>
            </w:pPr>
            <w:r w:rsidRPr="00F86E20">
              <w:rPr>
                <w:rFonts w:ascii="Calibri" w:hAnsi="Calibri" w:cs="Arial"/>
                <w:color w:val="000000"/>
                <w:sz w:val="18"/>
                <w:szCs w:val="18"/>
              </w:rPr>
              <w:t>43.7</w:t>
            </w:r>
          </w:p>
        </w:tc>
        <w:tc>
          <w:tcPr>
            <w:tcW w:w="1049" w:type="dxa"/>
            <w:tcBorders>
              <w:top w:val="nil"/>
              <w:left w:val="nil"/>
              <w:bottom w:val="nil"/>
              <w:right w:val="nil"/>
            </w:tcBorders>
            <w:shd w:val="clear" w:color="auto" w:fill="FFFFFF"/>
            <w:tcMar>
              <w:left w:w="30" w:type="dxa"/>
              <w:right w:w="30" w:type="dxa"/>
            </w:tcMar>
          </w:tcPr>
          <w:p w14:paraId="74F0AE25" w14:textId="77777777" w:rsidR="00713813" w:rsidRPr="00F86E20" w:rsidRDefault="00713813" w:rsidP="000A64E9">
            <w:pPr>
              <w:tabs>
                <w:tab w:val="decimal" w:pos="514"/>
              </w:tabs>
              <w:adjustRightInd w:val="0"/>
              <w:spacing w:before="30" w:after="30"/>
              <w:rPr>
                <w:rFonts w:ascii="Calibri" w:hAnsi="Calibri" w:cs="Arial"/>
                <w:color w:val="000000"/>
                <w:sz w:val="18"/>
                <w:szCs w:val="18"/>
              </w:rPr>
            </w:pPr>
            <w:r w:rsidRPr="00F86E20">
              <w:rPr>
                <w:rFonts w:ascii="Calibri" w:hAnsi="Calibri" w:cs="Arial"/>
                <w:color w:val="000000"/>
                <w:sz w:val="18"/>
                <w:szCs w:val="18"/>
              </w:rPr>
              <w:t>22.1</w:t>
            </w:r>
          </w:p>
        </w:tc>
        <w:tc>
          <w:tcPr>
            <w:tcW w:w="1375" w:type="dxa"/>
            <w:tcBorders>
              <w:top w:val="nil"/>
              <w:left w:val="nil"/>
              <w:bottom w:val="nil"/>
              <w:right w:val="nil"/>
            </w:tcBorders>
            <w:shd w:val="clear" w:color="auto" w:fill="FFFFFF"/>
            <w:tcMar>
              <w:left w:w="30" w:type="dxa"/>
              <w:right w:w="30" w:type="dxa"/>
            </w:tcMar>
          </w:tcPr>
          <w:p w14:paraId="5055A731" w14:textId="77777777" w:rsidR="00713813" w:rsidRPr="00F86E20" w:rsidRDefault="00713813" w:rsidP="000A64E9">
            <w:pPr>
              <w:tabs>
                <w:tab w:val="decimal" w:pos="738"/>
              </w:tabs>
              <w:adjustRightInd w:val="0"/>
              <w:spacing w:before="30" w:after="30"/>
              <w:rPr>
                <w:rFonts w:ascii="Calibri" w:hAnsi="Calibri" w:cs="Arial"/>
                <w:color w:val="000000"/>
                <w:sz w:val="18"/>
                <w:szCs w:val="18"/>
              </w:rPr>
            </w:pPr>
            <w:r w:rsidRPr="00F86E20">
              <w:rPr>
                <w:rFonts w:ascii="Calibri" w:hAnsi="Calibri" w:cs="Arial"/>
                <w:color w:val="000000"/>
                <w:sz w:val="18"/>
                <w:szCs w:val="18"/>
              </w:rPr>
              <w:t>8.2</w:t>
            </w:r>
          </w:p>
        </w:tc>
        <w:tc>
          <w:tcPr>
            <w:tcW w:w="1279" w:type="dxa"/>
            <w:tcBorders>
              <w:top w:val="nil"/>
              <w:left w:val="nil"/>
              <w:bottom w:val="nil"/>
              <w:right w:val="nil"/>
            </w:tcBorders>
            <w:shd w:val="clear" w:color="auto" w:fill="FFFFFF"/>
            <w:tcMar>
              <w:left w:w="30" w:type="dxa"/>
              <w:right w:w="30" w:type="dxa"/>
            </w:tcMar>
          </w:tcPr>
          <w:p w14:paraId="00FBF645" w14:textId="77777777" w:rsidR="00713813" w:rsidRPr="00F86E20" w:rsidRDefault="00713813" w:rsidP="000A64E9">
            <w:pPr>
              <w:tabs>
                <w:tab w:val="decimal" w:pos="670"/>
              </w:tabs>
              <w:adjustRightInd w:val="0"/>
              <w:spacing w:before="30" w:after="30"/>
              <w:rPr>
                <w:rFonts w:ascii="Calibri" w:hAnsi="Calibri" w:cs="Arial"/>
                <w:color w:val="000000"/>
                <w:sz w:val="18"/>
                <w:szCs w:val="18"/>
              </w:rPr>
            </w:pPr>
            <w:r w:rsidRPr="00F86E20">
              <w:rPr>
                <w:rFonts w:ascii="Calibri" w:hAnsi="Calibri" w:cs="Arial"/>
                <w:color w:val="000000"/>
                <w:sz w:val="18"/>
                <w:szCs w:val="18"/>
              </w:rPr>
              <w:t>6.0</w:t>
            </w:r>
          </w:p>
        </w:tc>
      </w:tr>
      <w:tr w:rsidR="00713813" w:rsidRPr="00F86E20" w14:paraId="426E8128" w14:textId="77777777" w:rsidTr="000A64E9">
        <w:trPr>
          <w:cantSplit/>
          <w:trHeight w:val="277"/>
        </w:trPr>
        <w:tc>
          <w:tcPr>
            <w:tcW w:w="1702" w:type="dxa"/>
            <w:tcBorders>
              <w:top w:val="nil"/>
              <w:left w:val="nil"/>
              <w:bottom w:val="nil"/>
              <w:right w:val="nil"/>
            </w:tcBorders>
            <w:shd w:val="clear" w:color="auto" w:fill="FFFFFF"/>
            <w:tcMar>
              <w:left w:w="30" w:type="dxa"/>
              <w:right w:w="30" w:type="dxa"/>
            </w:tcMar>
          </w:tcPr>
          <w:p w14:paraId="31E75440" w14:textId="77777777" w:rsidR="00713813" w:rsidRPr="00F86E20" w:rsidRDefault="00713813" w:rsidP="000A64E9">
            <w:pPr>
              <w:adjustRightInd w:val="0"/>
              <w:spacing w:before="30" w:after="30"/>
              <w:ind w:left="144"/>
              <w:rPr>
                <w:rFonts w:cs="Calibri"/>
                <w:color w:val="000000"/>
                <w:sz w:val="18"/>
                <w:szCs w:val="18"/>
              </w:rPr>
            </w:pPr>
            <w:r w:rsidRPr="00F86E20">
              <w:rPr>
                <w:rFonts w:cs="Calibri"/>
                <w:color w:val="000000"/>
                <w:sz w:val="18"/>
                <w:szCs w:val="18"/>
              </w:rPr>
              <w:t>1960-1969</w:t>
            </w:r>
          </w:p>
        </w:tc>
        <w:tc>
          <w:tcPr>
            <w:tcW w:w="524" w:type="dxa"/>
            <w:tcBorders>
              <w:top w:val="nil"/>
              <w:left w:val="nil"/>
              <w:bottom w:val="nil"/>
              <w:right w:val="nil"/>
            </w:tcBorders>
            <w:shd w:val="clear" w:color="auto" w:fill="FFFFFF"/>
            <w:tcMar>
              <w:left w:w="30" w:type="dxa"/>
              <w:right w:w="30" w:type="dxa"/>
            </w:tcMar>
          </w:tcPr>
          <w:p w14:paraId="1297DB9E" w14:textId="77777777" w:rsidR="00713813" w:rsidRPr="00F86E20" w:rsidRDefault="00713813" w:rsidP="000A64E9">
            <w:pPr>
              <w:adjustRightInd w:val="0"/>
              <w:spacing w:before="30" w:after="30"/>
              <w:jc w:val="right"/>
              <w:rPr>
                <w:rFonts w:ascii="Calibri" w:hAnsi="Calibri" w:cs="Arial"/>
                <w:color w:val="FFFFFF"/>
                <w:sz w:val="18"/>
                <w:szCs w:val="18"/>
              </w:rPr>
            </w:pPr>
            <w:r w:rsidRPr="00F86E20">
              <w:rPr>
                <w:rFonts w:ascii="Calibri" w:hAnsi="Calibri" w:cs="Arial"/>
                <w:color w:val="FFFFFF"/>
                <w:sz w:val="18"/>
                <w:szCs w:val="18"/>
              </w:rPr>
              <w:t>.</w:t>
            </w:r>
          </w:p>
        </w:tc>
        <w:tc>
          <w:tcPr>
            <w:tcW w:w="662" w:type="dxa"/>
            <w:tcBorders>
              <w:top w:val="nil"/>
              <w:left w:val="nil"/>
              <w:bottom w:val="nil"/>
              <w:right w:val="nil"/>
            </w:tcBorders>
            <w:shd w:val="clear" w:color="auto" w:fill="FFFFFF"/>
            <w:tcMar>
              <w:left w:w="30" w:type="dxa"/>
              <w:right w:w="30" w:type="dxa"/>
            </w:tcMar>
          </w:tcPr>
          <w:p w14:paraId="66D0F0FF" w14:textId="77777777" w:rsidR="00713813" w:rsidRPr="00F86E20" w:rsidRDefault="00713813" w:rsidP="000A64E9">
            <w:pPr>
              <w:tabs>
                <w:tab w:val="decimal" w:pos="388"/>
              </w:tabs>
              <w:adjustRightInd w:val="0"/>
              <w:spacing w:before="30" w:after="30"/>
              <w:rPr>
                <w:rFonts w:ascii="Calibri" w:hAnsi="Calibri" w:cs="Arial"/>
                <w:color w:val="000000"/>
                <w:sz w:val="18"/>
                <w:szCs w:val="18"/>
              </w:rPr>
            </w:pPr>
            <w:r w:rsidRPr="00F86E20">
              <w:rPr>
                <w:rFonts w:ascii="Calibri" w:hAnsi="Calibri" w:cs="Arial"/>
                <w:color w:val="000000"/>
                <w:sz w:val="18"/>
                <w:szCs w:val="18"/>
              </w:rPr>
              <w:t>2632</w:t>
            </w:r>
          </w:p>
        </w:tc>
        <w:tc>
          <w:tcPr>
            <w:tcW w:w="1499" w:type="dxa"/>
            <w:tcBorders>
              <w:top w:val="nil"/>
              <w:left w:val="nil"/>
              <w:bottom w:val="nil"/>
              <w:right w:val="nil"/>
            </w:tcBorders>
            <w:shd w:val="clear" w:color="auto" w:fill="FFFFFF"/>
            <w:tcMar>
              <w:left w:w="30" w:type="dxa"/>
              <w:right w:w="30" w:type="dxa"/>
            </w:tcMar>
          </w:tcPr>
          <w:p w14:paraId="78BA541B" w14:textId="77777777" w:rsidR="00713813" w:rsidRPr="00F86E20" w:rsidRDefault="00713813" w:rsidP="000A64E9">
            <w:pPr>
              <w:tabs>
                <w:tab w:val="decimal" w:pos="823"/>
              </w:tabs>
              <w:adjustRightInd w:val="0"/>
              <w:spacing w:before="30" w:after="30"/>
              <w:rPr>
                <w:rFonts w:ascii="Calibri" w:hAnsi="Calibri" w:cs="Arial"/>
                <w:color w:val="000000"/>
                <w:sz w:val="18"/>
                <w:szCs w:val="18"/>
              </w:rPr>
            </w:pPr>
            <w:r w:rsidRPr="00F86E20">
              <w:rPr>
                <w:rFonts w:ascii="Calibri" w:hAnsi="Calibri" w:cs="Arial"/>
                <w:color w:val="000000"/>
                <w:sz w:val="18"/>
                <w:szCs w:val="18"/>
              </w:rPr>
              <w:t>11.3</w:t>
            </w:r>
          </w:p>
        </w:tc>
        <w:tc>
          <w:tcPr>
            <w:tcW w:w="910" w:type="dxa"/>
            <w:tcBorders>
              <w:top w:val="nil"/>
              <w:left w:val="nil"/>
              <w:bottom w:val="nil"/>
              <w:right w:val="nil"/>
            </w:tcBorders>
            <w:shd w:val="clear" w:color="auto" w:fill="FFFFFF"/>
            <w:tcMar>
              <w:left w:w="30" w:type="dxa"/>
              <w:right w:w="30" w:type="dxa"/>
            </w:tcMar>
          </w:tcPr>
          <w:p w14:paraId="1F39781C" w14:textId="77777777" w:rsidR="00713813" w:rsidRPr="00F86E20" w:rsidRDefault="00713813" w:rsidP="000A64E9">
            <w:pPr>
              <w:tabs>
                <w:tab w:val="decimal" w:pos="418"/>
              </w:tabs>
              <w:adjustRightInd w:val="0"/>
              <w:spacing w:before="30" w:after="30"/>
              <w:rPr>
                <w:rFonts w:ascii="Calibri" w:hAnsi="Calibri" w:cs="Arial"/>
                <w:color w:val="000000"/>
                <w:sz w:val="18"/>
                <w:szCs w:val="18"/>
              </w:rPr>
            </w:pPr>
            <w:r w:rsidRPr="00F86E20">
              <w:rPr>
                <w:rFonts w:ascii="Calibri" w:hAnsi="Calibri" w:cs="Arial"/>
                <w:color w:val="000000"/>
                <w:sz w:val="18"/>
                <w:szCs w:val="18"/>
              </w:rPr>
              <w:t>4.6</w:t>
            </w:r>
          </w:p>
        </w:tc>
        <w:tc>
          <w:tcPr>
            <w:tcW w:w="524" w:type="dxa"/>
            <w:tcBorders>
              <w:top w:val="nil"/>
              <w:left w:val="nil"/>
              <w:bottom w:val="nil"/>
              <w:right w:val="nil"/>
            </w:tcBorders>
            <w:shd w:val="clear" w:color="auto" w:fill="FFFFFF"/>
            <w:tcMar>
              <w:left w:w="30" w:type="dxa"/>
              <w:right w:w="30" w:type="dxa"/>
            </w:tcMar>
          </w:tcPr>
          <w:p w14:paraId="7AC19E03" w14:textId="77777777" w:rsidR="00713813" w:rsidRPr="00F86E20" w:rsidRDefault="00713813" w:rsidP="000A64E9">
            <w:pPr>
              <w:adjustRightInd w:val="0"/>
              <w:spacing w:before="30" w:after="30"/>
              <w:jc w:val="right"/>
              <w:rPr>
                <w:rFonts w:ascii="Calibri" w:hAnsi="Calibri" w:cs="Arial"/>
                <w:color w:val="FFFFFF"/>
                <w:sz w:val="18"/>
                <w:szCs w:val="18"/>
              </w:rPr>
            </w:pPr>
            <w:r w:rsidRPr="00F86E20">
              <w:rPr>
                <w:rFonts w:ascii="Calibri" w:hAnsi="Calibri" w:cs="Arial"/>
                <w:color w:val="FFFFFF"/>
                <w:sz w:val="18"/>
                <w:szCs w:val="18"/>
              </w:rPr>
              <w:t>.</w:t>
            </w:r>
          </w:p>
        </w:tc>
        <w:tc>
          <w:tcPr>
            <w:tcW w:w="952" w:type="dxa"/>
            <w:tcBorders>
              <w:top w:val="nil"/>
              <w:left w:val="nil"/>
              <w:bottom w:val="nil"/>
              <w:right w:val="nil"/>
            </w:tcBorders>
            <w:shd w:val="clear" w:color="auto" w:fill="FFFFFF"/>
            <w:tcMar>
              <w:left w:w="30" w:type="dxa"/>
              <w:right w:w="30" w:type="dxa"/>
            </w:tcMar>
          </w:tcPr>
          <w:p w14:paraId="70D7E31B" w14:textId="77777777" w:rsidR="00713813" w:rsidRPr="00F86E20" w:rsidRDefault="00713813" w:rsidP="000A64E9">
            <w:pPr>
              <w:tabs>
                <w:tab w:val="decimal" w:pos="447"/>
              </w:tabs>
              <w:adjustRightInd w:val="0"/>
              <w:spacing w:before="30" w:after="30"/>
              <w:rPr>
                <w:rFonts w:ascii="Calibri" w:hAnsi="Calibri" w:cs="Arial"/>
                <w:color w:val="000000"/>
                <w:sz w:val="18"/>
                <w:szCs w:val="18"/>
              </w:rPr>
            </w:pPr>
            <w:r w:rsidRPr="00F86E20">
              <w:rPr>
                <w:rFonts w:ascii="Calibri" w:hAnsi="Calibri" w:cs="Arial"/>
                <w:color w:val="000000"/>
                <w:sz w:val="18"/>
                <w:szCs w:val="18"/>
              </w:rPr>
              <w:t>47.3</w:t>
            </w:r>
          </w:p>
        </w:tc>
        <w:tc>
          <w:tcPr>
            <w:tcW w:w="1049" w:type="dxa"/>
            <w:tcBorders>
              <w:top w:val="nil"/>
              <w:left w:val="nil"/>
              <w:bottom w:val="nil"/>
              <w:right w:val="nil"/>
            </w:tcBorders>
            <w:shd w:val="clear" w:color="auto" w:fill="FFFFFF"/>
            <w:tcMar>
              <w:left w:w="30" w:type="dxa"/>
              <w:right w:w="30" w:type="dxa"/>
            </w:tcMar>
          </w:tcPr>
          <w:p w14:paraId="253072FA" w14:textId="77777777" w:rsidR="00713813" w:rsidRPr="00F86E20" w:rsidRDefault="00713813" w:rsidP="000A64E9">
            <w:pPr>
              <w:tabs>
                <w:tab w:val="decimal" w:pos="514"/>
              </w:tabs>
              <w:adjustRightInd w:val="0"/>
              <w:spacing w:before="30" w:after="30"/>
              <w:rPr>
                <w:rFonts w:ascii="Calibri" w:hAnsi="Calibri" w:cs="Arial"/>
                <w:color w:val="000000"/>
                <w:sz w:val="18"/>
                <w:szCs w:val="18"/>
              </w:rPr>
            </w:pPr>
            <w:r w:rsidRPr="00F86E20">
              <w:rPr>
                <w:rFonts w:ascii="Calibri" w:hAnsi="Calibri" w:cs="Arial"/>
                <w:color w:val="000000"/>
                <w:sz w:val="18"/>
                <w:szCs w:val="18"/>
              </w:rPr>
              <w:t>18.1</w:t>
            </w:r>
          </w:p>
        </w:tc>
        <w:tc>
          <w:tcPr>
            <w:tcW w:w="1375" w:type="dxa"/>
            <w:tcBorders>
              <w:top w:val="nil"/>
              <w:left w:val="nil"/>
              <w:bottom w:val="nil"/>
              <w:right w:val="nil"/>
            </w:tcBorders>
            <w:shd w:val="clear" w:color="auto" w:fill="FFFFFF"/>
            <w:tcMar>
              <w:left w:w="30" w:type="dxa"/>
              <w:right w:w="30" w:type="dxa"/>
            </w:tcMar>
          </w:tcPr>
          <w:p w14:paraId="4EB7B783" w14:textId="77777777" w:rsidR="00713813" w:rsidRPr="00F86E20" w:rsidRDefault="00713813" w:rsidP="000A64E9">
            <w:pPr>
              <w:tabs>
                <w:tab w:val="decimal" w:pos="738"/>
              </w:tabs>
              <w:adjustRightInd w:val="0"/>
              <w:spacing w:before="30" w:after="30"/>
              <w:rPr>
                <w:rFonts w:ascii="Calibri" w:hAnsi="Calibri" w:cs="Arial"/>
                <w:color w:val="000000"/>
                <w:sz w:val="18"/>
                <w:szCs w:val="18"/>
              </w:rPr>
            </w:pPr>
            <w:r w:rsidRPr="00F86E20">
              <w:rPr>
                <w:rFonts w:ascii="Calibri" w:hAnsi="Calibri" w:cs="Arial"/>
                <w:color w:val="000000"/>
                <w:sz w:val="18"/>
                <w:szCs w:val="18"/>
              </w:rPr>
              <w:t>10.7</w:t>
            </w:r>
          </w:p>
        </w:tc>
        <w:tc>
          <w:tcPr>
            <w:tcW w:w="1279" w:type="dxa"/>
            <w:tcBorders>
              <w:top w:val="nil"/>
              <w:left w:val="nil"/>
              <w:bottom w:val="nil"/>
              <w:right w:val="nil"/>
            </w:tcBorders>
            <w:shd w:val="clear" w:color="auto" w:fill="FFFFFF"/>
            <w:tcMar>
              <w:left w:w="30" w:type="dxa"/>
              <w:right w:w="30" w:type="dxa"/>
            </w:tcMar>
          </w:tcPr>
          <w:p w14:paraId="7907FC7F" w14:textId="77777777" w:rsidR="00713813" w:rsidRPr="00F86E20" w:rsidRDefault="00713813" w:rsidP="000A64E9">
            <w:pPr>
              <w:tabs>
                <w:tab w:val="decimal" w:pos="670"/>
              </w:tabs>
              <w:adjustRightInd w:val="0"/>
              <w:spacing w:before="30" w:after="30"/>
              <w:rPr>
                <w:rFonts w:ascii="Calibri" w:hAnsi="Calibri" w:cs="Arial"/>
                <w:color w:val="000000"/>
                <w:sz w:val="18"/>
                <w:szCs w:val="18"/>
              </w:rPr>
            </w:pPr>
            <w:r w:rsidRPr="00F86E20">
              <w:rPr>
                <w:rFonts w:ascii="Calibri" w:hAnsi="Calibri" w:cs="Arial"/>
                <w:color w:val="000000"/>
                <w:sz w:val="18"/>
                <w:szCs w:val="18"/>
              </w:rPr>
              <w:t>8.0</w:t>
            </w:r>
          </w:p>
        </w:tc>
      </w:tr>
      <w:tr w:rsidR="00713813" w:rsidRPr="00F86E20" w14:paraId="7D5350B6" w14:textId="77777777" w:rsidTr="000A64E9">
        <w:trPr>
          <w:cantSplit/>
          <w:trHeight w:val="292"/>
        </w:trPr>
        <w:tc>
          <w:tcPr>
            <w:tcW w:w="1702" w:type="dxa"/>
            <w:tcBorders>
              <w:top w:val="nil"/>
              <w:left w:val="nil"/>
              <w:bottom w:val="nil"/>
              <w:right w:val="nil"/>
            </w:tcBorders>
            <w:shd w:val="clear" w:color="auto" w:fill="FFFFFF"/>
            <w:tcMar>
              <w:left w:w="30" w:type="dxa"/>
              <w:right w:w="30" w:type="dxa"/>
            </w:tcMar>
          </w:tcPr>
          <w:p w14:paraId="245DC076" w14:textId="77777777" w:rsidR="00713813" w:rsidRPr="00F86E20" w:rsidRDefault="00713813" w:rsidP="000A64E9">
            <w:pPr>
              <w:adjustRightInd w:val="0"/>
              <w:spacing w:before="30" w:after="30"/>
              <w:ind w:left="144"/>
              <w:rPr>
                <w:rFonts w:cs="Calibri"/>
                <w:color w:val="000000"/>
                <w:sz w:val="18"/>
                <w:szCs w:val="18"/>
              </w:rPr>
            </w:pPr>
            <w:r w:rsidRPr="00F86E20">
              <w:rPr>
                <w:rFonts w:cs="Calibri"/>
                <w:color w:val="000000"/>
                <w:sz w:val="18"/>
                <w:szCs w:val="18"/>
              </w:rPr>
              <w:t>≥1970</w:t>
            </w:r>
          </w:p>
        </w:tc>
        <w:tc>
          <w:tcPr>
            <w:tcW w:w="524" w:type="dxa"/>
            <w:tcBorders>
              <w:top w:val="nil"/>
              <w:left w:val="nil"/>
              <w:bottom w:val="nil"/>
              <w:right w:val="nil"/>
            </w:tcBorders>
            <w:shd w:val="clear" w:color="auto" w:fill="FFFFFF"/>
            <w:tcMar>
              <w:left w:w="30" w:type="dxa"/>
              <w:right w:w="30" w:type="dxa"/>
            </w:tcMar>
          </w:tcPr>
          <w:p w14:paraId="3BAD3C0B" w14:textId="77777777" w:rsidR="00713813" w:rsidRPr="00F86E20" w:rsidRDefault="00713813" w:rsidP="000A64E9">
            <w:pPr>
              <w:adjustRightInd w:val="0"/>
              <w:spacing w:before="30" w:after="30"/>
              <w:jc w:val="right"/>
              <w:rPr>
                <w:rFonts w:cs="Arial"/>
                <w:color w:val="FFFFFF"/>
                <w:sz w:val="18"/>
                <w:szCs w:val="18"/>
              </w:rPr>
            </w:pPr>
            <w:r w:rsidRPr="00F86E20">
              <w:rPr>
                <w:rFonts w:cs="Arial"/>
                <w:color w:val="FFFFFF"/>
                <w:sz w:val="18"/>
                <w:szCs w:val="18"/>
              </w:rPr>
              <w:t>.</w:t>
            </w:r>
          </w:p>
        </w:tc>
        <w:tc>
          <w:tcPr>
            <w:tcW w:w="662" w:type="dxa"/>
            <w:tcBorders>
              <w:top w:val="nil"/>
              <w:left w:val="nil"/>
              <w:bottom w:val="nil"/>
              <w:right w:val="nil"/>
            </w:tcBorders>
            <w:shd w:val="clear" w:color="auto" w:fill="FFFFFF"/>
            <w:tcMar>
              <w:left w:w="30" w:type="dxa"/>
              <w:right w:w="30" w:type="dxa"/>
            </w:tcMar>
          </w:tcPr>
          <w:p w14:paraId="7FE54F47" w14:textId="77777777" w:rsidR="00713813" w:rsidRPr="00F86E20" w:rsidRDefault="00713813" w:rsidP="000A64E9">
            <w:pPr>
              <w:tabs>
                <w:tab w:val="decimal" w:pos="388"/>
              </w:tabs>
              <w:adjustRightInd w:val="0"/>
              <w:spacing w:before="30" w:after="30"/>
              <w:rPr>
                <w:rFonts w:cs="Arial"/>
                <w:color w:val="000000"/>
                <w:sz w:val="18"/>
                <w:szCs w:val="18"/>
              </w:rPr>
            </w:pPr>
            <w:r w:rsidRPr="00F86E20">
              <w:rPr>
                <w:rFonts w:cs="Arial"/>
                <w:color w:val="000000"/>
                <w:sz w:val="18"/>
                <w:szCs w:val="18"/>
              </w:rPr>
              <w:t>371</w:t>
            </w:r>
          </w:p>
        </w:tc>
        <w:tc>
          <w:tcPr>
            <w:tcW w:w="1499" w:type="dxa"/>
            <w:tcBorders>
              <w:top w:val="nil"/>
              <w:left w:val="nil"/>
              <w:bottom w:val="nil"/>
              <w:right w:val="nil"/>
            </w:tcBorders>
            <w:shd w:val="clear" w:color="auto" w:fill="FFFFFF"/>
            <w:tcMar>
              <w:left w:w="30" w:type="dxa"/>
              <w:right w:w="30" w:type="dxa"/>
            </w:tcMar>
          </w:tcPr>
          <w:p w14:paraId="1B1F5C78" w14:textId="77777777" w:rsidR="00713813" w:rsidRPr="00F86E20" w:rsidRDefault="00713813" w:rsidP="000A64E9">
            <w:pPr>
              <w:tabs>
                <w:tab w:val="decimal" w:pos="823"/>
              </w:tabs>
              <w:adjustRightInd w:val="0"/>
              <w:spacing w:before="30" w:after="30"/>
              <w:rPr>
                <w:rFonts w:cs="Arial"/>
                <w:color w:val="000000"/>
                <w:sz w:val="18"/>
                <w:szCs w:val="18"/>
              </w:rPr>
            </w:pPr>
            <w:r w:rsidRPr="00F86E20">
              <w:rPr>
                <w:rFonts w:cs="Arial"/>
                <w:color w:val="000000"/>
                <w:sz w:val="18"/>
                <w:szCs w:val="18"/>
              </w:rPr>
              <w:t>8.3</w:t>
            </w:r>
          </w:p>
        </w:tc>
        <w:tc>
          <w:tcPr>
            <w:tcW w:w="910" w:type="dxa"/>
            <w:tcBorders>
              <w:top w:val="nil"/>
              <w:left w:val="nil"/>
              <w:bottom w:val="nil"/>
              <w:right w:val="nil"/>
            </w:tcBorders>
            <w:shd w:val="clear" w:color="auto" w:fill="FFFFFF"/>
            <w:tcMar>
              <w:left w:w="30" w:type="dxa"/>
              <w:right w:w="30" w:type="dxa"/>
            </w:tcMar>
          </w:tcPr>
          <w:p w14:paraId="1D2B1CDF" w14:textId="77777777" w:rsidR="00713813" w:rsidRPr="00F86E20" w:rsidRDefault="00713813" w:rsidP="000A64E9">
            <w:pPr>
              <w:tabs>
                <w:tab w:val="decimal" w:pos="418"/>
              </w:tabs>
              <w:adjustRightInd w:val="0"/>
              <w:spacing w:before="30" w:after="30"/>
              <w:rPr>
                <w:rFonts w:cs="Arial"/>
                <w:color w:val="000000"/>
                <w:sz w:val="18"/>
                <w:szCs w:val="18"/>
              </w:rPr>
            </w:pPr>
            <w:r w:rsidRPr="00F86E20">
              <w:rPr>
                <w:rFonts w:cs="Arial"/>
                <w:color w:val="000000"/>
                <w:sz w:val="18"/>
                <w:szCs w:val="18"/>
              </w:rPr>
              <w:t>3.7</w:t>
            </w:r>
          </w:p>
        </w:tc>
        <w:tc>
          <w:tcPr>
            <w:tcW w:w="524" w:type="dxa"/>
            <w:tcBorders>
              <w:top w:val="nil"/>
              <w:left w:val="nil"/>
              <w:bottom w:val="nil"/>
              <w:right w:val="nil"/>
            </w:tcBorders>
            <w:shd w:val="clear" w:color="auto" w:fill="FFFFFF"/>
            <w:tcMar>
              <w:left w:w="30" w:type="dxa"/>
              <w:right w:w="30" w:type="dxa"/>
            </w:tcMar>
          </w:tcPr>
          <w:p w14:paraId="19FF501C" w14:textId="77777777" w:rsidR="00713813" w:rsidRPr="00F86E20" w:rsidRDefault="00713813" w:rsidP="000A64E9">
            <w:pPr>
              <w:adjustRightInd w:val="0"/>
              <w:spacing w:before="30" w:after="30"/>
              <w:jc w:val="right"/>
              <w:rPr>
                <w:rFonts w:cs="Arial"/>
                <w:color w:val="FFFFFF"/>
                <w:sz w:val="18"/>
                <w:szCs w:val="18"/>
              </w:rPr>
            </w:pPr>
            <w:r w:rsidRPr="00F86E20">
              <w:rPr>
                <w:rFonts w:cs="Arial"/>
                <w:color w:val="FFFFFF"/>
                <w:sz w:val="18"/>
                <w:szCs w:val="18"/>
              </w:rPr>
              <w:t>.</w:t>
            </w:r>
          </w:p>
        </w:tc>
        <w:tc>
          <w:tcPr>
            <w:tcW w:w="952" w:type="dxa"/>
            <w:tcBorders>
              <w:top w:val="nil"/>
              <w:left w:val="nil"/>
              <w:bottom w:val="nil"/>
              <w:right w:val="nil"/>
            </w:tcBorders>
            <w:shd w:val="clear" w:color="auto" w:fill="FFFFFF"/>
            <w:tcMar>
              <w:left w:w="30" w:type="dxa"/>
              <w:right w:w="30" w:type="dxa"/>
            </w:tcMar>
          </w:tcPr>
          <w:p w14:paraId="72B10561" w14:textId="77777777" w:rsidR="00713813" w:rsidRPr="00F86E20" w:rsidRDefault="00713813" w:rsidP="000A64E9">
            <w:pPr>
              <w:tabs>
                <w:tab w:val="decimal" w:pos="447"/>
              </w:tabs>
              <w:adjustRightInd w:val="0"/>
              <w:spacing w:before="30" w:after="30"/>
              <w:rPr>
                <w:rFonts w:cs="Arial"/>
                <w:color w:val="000000"/>
                <w:sz w:val="18"/>
                <w:szCs w:val="18"/>
              </w:rPr>
            </w:pPr>
            <w:r w:rsidRPr="00F86E20">
              <w:rPr>
                <w:rFonts w:cs="Arial"/>
                <w:color w:val="000000"/>
                <w:sz w:val="18"/>
                <w:szCs w:val="18"/>
              </w:rPr>
              <w:t>50.3</w:t>
            </w:r>
          </w:p>
        </w:tc>
        <w:tc>
          <w:tcPr>
            <w:tcW w:w="1049" w:type="dxa"/>
            <w:tcBorders>
              <w:top w:val="nil"/>
              <w:left w:val="nil"/>
              <w:bottom w:val="nil"/>
              <w:right w:val="nil"/>
            </w:tcBorders>
            <w:shd w:val="clear" w:color="auto" w:fill="FFFFFF"/>
            <w:tcMar>
              <w:left w:w="30" w:type="dxa"/>
              <w:right w:w="30" w:type="dxa"/>
            </w:tcMar>
          </w:tcPr>
          <w:p w14:paraId="0C2857D2" w14:textId="77777777" w:rsidR="00713813" w:rsidRPr="00F86E20" w:rsidRDefault="00713813" w:rsidP="000A64E9">
            <w:pPr>
              <w:tabs>
                <w:tab w:val="decimal" w:pos="514"/>
              </w:tabs>
              <w:adjustRightInd w:val="0"/>
              <w:spacing w:before="30" w:after="30"/>
              <w:rPr>
                <w:rFonts w:cs="Arial"/>
                <w:color w:val="000000"/>
                <w:sz w:val="18"/>
                <w:szCs w:val="18"/>
              </w:rPr>
            </w:pPr>
            <w:r w:rsidRPr="00F86E20">
              <w:rPr>
                <w:rFonts w:cs="Arial"/>
                <w:color w:val="000000"/>
                <w:sz w:val="18"/>
                <w:szCs w:val="18"/>
              </w:rPr>
              <w:t>16.0</w:t>
            </w:r>
          </w:p>
        </w:tc>
        <w:tc>
          <w:tcPr>
            <w:tcW w:w="1375" w:type="dxa"/>
            <w:tcBorders>
              <w:top w:val="nil"/>
              <w:left w:val="nil"/>
              <w:bottom w:val="nil"/>
              <w:right w:val="nil"/>
            </w:tcBorders>
            <w:shd w:val="clear" w:color="auto" w:fill="FFFFFF"/>
            <w:tcMar>
              <w:left w:w="30" w:type="dxa"/>
              <w:right w:w="30" w:type="dxa"/>
            </w:tcMar>
          </w:tcPr>
          <w:p w14:paraId="02BDD741" w14:textId="77777777" w:rsidR="00713813" w:rsidRPr="00F86E20" w:rsidRDefault="00713813" w:rsidP="000A64E9">
            <w:pPr>
              <w:tabs>
                <w:tab w:val="decimal" w:pos="738"/>
              </w:tabs>
              <w:adjustRightInd w:val="0"/>
              <w:spacing w:before="30" w:after="30"/>
              <w:rPr>
                <w:rFonts w:cs="Arial"/>
                <w:color w:val="000000"/>
                <w:sz w:val="18"/>
                <w:szCs w:val="18"/>
              </w:rPr>
            </w:pPr>
            <w:r w:rsidRPr="00F86E20">
              <w:rPr>
                <w:rFonts w:cs="Arial"/>
                <w:color w:val="000000"/>
                <w:sz w:val="18"/>
                <w:szCs w:val="18"/>
              </w:rPr>
              <w:t>11.7</w:t>
            </w:r>
          </w:p>
        </w:tc>
        <w:tc>
          <w:tcPr>
            <w:tcW w:w="1279" w:type="dxa"/>
            <w:tcBorders>
              <w:top w:val="nil"/>
              <w:left w:val="nil"/>
              <w:bottom w:val="nil"/>
              <w:right w:val="nil"/>
            </w:tcBorders>
            <w:shd w:val="clear" w:color="auto" w:fill="FFFFFF"/>
            <w:tcMar>
              <w:left w:w="30" w:type="dxa"/>
              <w:right w:w="30" w:type="dxa"/>
            </w:tcMar>
          </w:tcPr>
          <w:p w14:paraId="47F7826C" w14:textId="77777777" w:rsidR="00713813" w:rsidRPr="00F86E20" w:rsidRDefault="00713813" w:rsidP="000A64E9">
            <w:pPr>
              <w:tabs>
                <w:tab w:val="decimal" w:pos="670"/>
              </w:tabs>
              <w:adjustRightInd w:val="0"/>
              <w:spacing w:before="30" w:after="30"/>
              <w:rPr>
                <w:rFonts w:cs="Arial"/>
                <w:color w:val="000000"/>
                <w:sz w:val="18"/>
                <w:szCs w:val="18"/>
              </w:rPr>
            </w:pPr>
            <w:r w:rsidRPr="00F86E20">
              <w:rPr>
                <w:rFonts w:cs="Arial"/>
                <w:color w:val="000000"/>
                <w:sz w:val="18"/>
                <w:szCs w:val="18"/>
              </w:rPr>
              <w:t>10.0</w:t>
            </w:r>
          </w:p>
        </w:tc>
      </w:tr>
      <w:tr w:rsidR="00713813" w:rsidRPr="00F86E20" w14:paraId="0867FE45" w14:textId="77777777" w:rsidTr="000A64E9">
        <w:trPr>
          <w:cantSplit/>
          <w:trHeight w:val="292"/>
        </w:trPr>
        <w:tc>
          <w:tcPr>
            <w:tcW w:w="10476" w:type="dxa"/>
            <w:gridSpan w:val="10"/>
            <w:tcBorders>
              <w:top w:val="nil"/>
              <w:left w:val="nil"/>
              <w:bottom w:val="nil"/>
              <w:right w:val="nil"/>
            </w:tcBorders>
            <w:shd w:val="clear" w:color="auto" w:fill="FFFFFF"/>
            <w:tcMar>
              <w:left w:w="30" w:type="dxa"/>
              <w:right w:w="30" w:type="dxa"/>
            </w:tcMar>
          </w:tcPr>
          <w:p w14:paraId="004C410B" w14:textId="77777777" w:rsidR="00713813" w:rsidRPr="00F86E20" w:rsidRDefault="00713813" w:rsidP="000A64E9">
            <w:pPr>
              <w:adjustRightInd w:val="0"/>
              <w:spacing w:before="30" w:after="30"/>
              <w:rPr>
                <w:rFonts w:cs="Arial"/>
                <w:color w:val="000000"/>
                <w:sz w:val="18"/>
                <w:szCs w:val="18"/>
              </w:rPr>
            </w:pPr>
            <w:r w:rsidRPr="00F86E20">
              <w:rPr>
                <w:rFonts w:cs="Arial"/>
                <w:color w:val="000000"/>
                <w:sz w:val="18"/>
                <w:szCs w:val="18"/>
              </w:rPr>
              <w:t>Area</w:t>
            </w:r>
          </w:p>
        </w:tc>
      </w:tr>
      <w:tr w:rsidR="00713813" w:rsidRPr="00F86E20" w14:paraId="393307F4" w14:textId="77777777" w:rsidTr="000A64E9">
        <w:trPr>
          <w:cantSplit/>
          <w:trHeight w:val="277"/>
        </w:trPr>
        <w:tc>
          <w:tcPr>
            <w:tcW w:w="1702" w:type="dxa"/>
            <w:tcBorders>
              <w:top w:val="nil"/>
              <w:left w:val="nil"/>
              <w:bottom w:val="nil"/>
              <w:right w:val="nil"/>
            </w:tcBorders>
            <w:shd w:val="clear" w:color="auto" w:fill="FFFFFF"/>
            <w:tcMar>
              <w:left w:w="30" w:type="dxa"/>
              <w:right w:w="30" w:type="dxa"/>
            </w:tcMar>
          </w:tcPr>
          <w:p w14:paraId="1892442F" w14:textId="77777777" w:rsidR="00713813" w:rsidRPr="00F86E20" w:rsidRDefault="00713813" w:rsidP="000A64E9">
            <w:pPr>
              <w:adjustRightInd w:val="0"/>
              <w:spacing w:before="30" w:after="30"/>
              <w:ind w:left="144"/>
              <w:rPr>
                <w:rFonts w:cs="Arial"/>
                <w:color w:val="000000"/>
                <w:sz w:val="18"/>
                <w:szCs w:val="18"/>
              </w:rPr>
            </w:pPr>
            <w:r w:rsidRPr="00F86E20">
              <w:rPr>
                <w:rFonts w:cs="Arial"/>
                <w:color w:val="000000"/>
                <w:sz w:val="18"/>
                <w:szCs w:val="18"/>
              </w:rPr>
              <w:t>Rural</w:t>
            </w:r>
          </w:p>
        </w:tc>
        <w:tc>
          <w:tcPr>
            <w:tcW w:w="524" w:type="dxa"/>
            <w:tcBorders>
              <w:top w:val="nil"/>
              <w:left w:val="nil"/>
              <w:bottom w:val="nil"/>
              <w:right w:val="nil"/>
            </w:tcBorders>
            <w:shd w:val="clear" w:color="auto" w:fill="FFFFFF"/>
            <w:tcMar>
              <w:left w:w="30" w:type="dxa"/>
              <w:right w:w="30" w:type="dxa"/>
            </w:tcMar>
          </w:tcPr>
          <w:p w14:paraId="3E4E79E2" w14:textId="77777777" w:rsidR="00713813" w:rsidRPr="00F86E20" w:rsidRDefault="00713813" w:rsidP="000A64E9">
            <w:pPr>
              <w:adjustRightInd w:val="0"/>
              <w:spacing w:before="30" w:after="30"/>
              <w:jc w:val="right"/>
              <w:rPr>
                <w:rFonts w:cs="Arial"/>
                <w:color w:val="FFFFFF"/>
                <w:sz w:val="18"/>
                <w:szCs w:val="18"/>
              </w:rPr>
            </w:pPr>
            <w:r w:rsidRPr="00F86E20">
              <w:rPr>
                <w:rFonts w:cs="Arial"/>
                <w:color w:val="FFFFFF"/>
                <w:sz w:val="18"/>
                <w:szCs w:val="18"/>
              </w:rPr>
              <w:t>.</w:t>
            </w:r>
          </w:p>
        </w:tc>
        <w:tc>
          <w:tcPr>
            <w:tcW w:w="662" w:type="dxa"/>
            <w:tcBorders>
              <w:top w:val="nil"/>
              <w:left w:val="nil"/>
              <w:bottom w:val="nil"/>
              <w:right w:val="nil"/>
            </w:tcBorders>
            <w:shd w:val="clear" w:color="auto" w:fill="FFFFFF"/>
            <w:tcMar>
              <w:left w:w="30" w:type="dxa"/>
              <w:right w:w="30" w:type="dxa"/>
            </w:tcMar>
          </w:tcPr>
          <w:p w14:paraId="63A6B43F" w14:textId="77777777" w:rsidR="00713813" w:rsidRPr="00F86E20" w:rsidRDefault="00713813" w:rsidP="000A64E9">
            <w:pPr>
              <w:tabs>
                <w:tab w:val="decimal" w:pos="388"/>
              </w:tabs>
              <w:adjustRightInd w:val="0"/>
              <w:spacing w:before="30" w:after="30"/>
              <w:rPr>
                <w:rFonts w:cs="Arial"/>
                <w:color w:val="000000"/>
                <w:sz w:val="18"/>
                <w:szCs w:val="18"/>
              </w:rPr>
            </w:pPr>
            <w:r w:rsidRPr="00F86E20">
              <w:rPr>
                <w:rFonts w:cs="Arial"/>
                <w:color w:val="000000"/>
                <w:sz w:val="18"/>
                <w:szCs w:val="18"/>
              </w:rPr>
              <w:t>5433</w:t>
            </w:r>
          </w:p>
        </w:tc>
        <w:tc>
          <w:tcPr>
            <w:tcW w:w="1499" w:type="dxa"/>
            <w:tcBorders>
              <w:top w:val="nil"/>
              <w:left w:val="nil"/>
              <w:bottom w:val="nil"/>
              <w:right w:val="nil"/>
            </w:tcBorders>
            <w:shd w:val="clear" w:color="auto" w:fill="FFFFFF"/>
            <w:tcMar>
              <w:left w:w="30" w:type="dxa"/>
              <w:right w:w="30" w:type="dxa"/>
            </w:tcMar>
          </w:tcPr>
          <w:p w14:paraId="0D5DAEA7" w14:textId="77777777" w:rsidR="00713813" w:rsidRPr="00F86E20" w:rsidRDefault="00713813" w:rsidP="000A64E9">
            <w:pPr>
              <w:tabs>
                <w:tab w:val="decimal" w:pos="823"/>
              </w:tabs>
              <w:adjustRightInd w:val="0"/>
              <w:spacing w:before="30" w:after="30"/>
              <w:rPr>
                <w:rFonts w:cs="Arial"/>
                <w:color w:val="000000"/>
                <w:sz w:val="18"/>
                <w:szCs w:val="18"/>
              </w:rPr>
            </w:pPr>
            <w:r w:rsidRPr="00F86E20">
              <w:rPr>
                <w:rFonts w:cs="Arial"/>
                <w:color w:val="000000"/>
                <w:sz w:val="18"/>
                <w:szCs w:val="18"/>
              </w:rPr>
              <w:t>21.9</w:t>
            </w:r>
          </w:p>
        </w:tc>
        <w:tc>
          <w:tcPr>
            <w:tcW w:w="910" w:type="dxa"/>
            <w:tcBorders>
              <w:top w:val="nil"/>
              <w:left w:val="nil"/>
              <w:bottom w:val="nil"/>
              <w:right w:val="nil"/>
            </w:tcBorders>
            <w:shd w:val="clear" w:color="auto" w:fill="FFFFFF"/>
            <w:tcMar>
              <w:left w:w="30" w:type="dxa"/>
              <w:right w:w="30" w:type="dxa"/>
            </w:tcMar>
          </w:tcPr>
          <w:p w14:paraId="5E02075F" w14:textId="77777777" w:rsidR="00713813" w:rsidRPr="00F86E20" w:rsidRDefault="00713813" w:rsidP="000A64E9">
            <w:pPr>
              <w:tabs>
                <w:tab w:val="decimal" w:pos="418"/>
              </w:tabs>
              <w:adjustRightInd w:val="0"/>
              <w:spacing w:before="30" w:after="30"/>
              <w:rPr>
                <w:rFonts w:cs="Arial"/>
                <w:color w:val="000000"/>
                <w:sz w:val="18"/>
                <w:szCs w:val="18"/>
              </w:rPr>
            </w:pPr>
            <w:r w:rsidRPr="00F86E20">
              <w:rPr>
                <w:rFonts w:cs="Arial"/>
                <w:color w:val="000000"/>
                <w:sz w:val="18"/>
                <w:szCs w:val="18"/>
              </w:rPr>
              <w:t>4.3</w:t>
            </w:r>
          </w:p>
        </w:tc>
        <w:tc>
          <w:tcPr>
            <w:tcW w:w="524" w:type="dxa"/>
            <w:tcBorders>
              <w:top w:val="nil"/>
              <w:left w:val="nil"/>
              <w:bottom w:val="nil"/>
              <w:right w:val="nil"/>
            </w:tcBorders>
            <w:shd w:val="clear" w:color="auto" w:fill="FFFFFF"/>
            <w:tcMar>
              <w:left w:w="30" w:type="dxa"/>
              <w:right w:w="30" w:type="dxa"/>
            </w:tcMar>
          </w:tcPr>
          <w:p w14:paraId="0EE1A507" w14:textId="77777777" w:rsidR="00713813" w:rsidRPr="00F86E20" w:rsidRDefault="00713813" w:rsidP="000A64E9">
            <w:pPr>
              <w:adjustRightInd w:val="0"/>
              <w:spacing w:before="30" w:after="30"/>
              <w:jc w:val="right"/>
              <w:rPr>
                <w:rFonts w:cs="Arial"/>
                <w:color w:val="FFFFFF"/>
                <w:sz w:val="18"/>
                <w:szCs w:val="18"/>
              </w:rPr>
            </w:pPr>
            <w:r w:rsidRPr="00F86E20">
              <w:rPr>
                <w:rFonts w:cs="Arial"/>
                <w:color w:val="FFFFFF"/>
                <w:sz w:val="18"/>
                <w:szCs w:val="18"/>
              </w:rPr>
              <w:t>.</w:t>
            </w:r>
          </w:p>
        </w:tc>
        <w:tc>
          <w:tcPr>
            <w:tcW w:w="952" w:type="dxa"/>
            <w:tcBorders>
              <w:top w:val="nil"/>
              <w:left w:val="nil"/>
              <w:bottom w:val="nil"/>
              <w:right w:val="nil"/>
            </w:tcBorders>
            <w:shd w:val="clear" w:color="auto" w:fill="FFFFFF"/>
            <w:tcMar>
              <w:left w:w="30" w:type="dxa"/>
              <w:right w:w="30" w:type="dxa"/>
            </w:tcMar>
          </w:tcPr>
          <w:p w14:paraId="0184A509" w14:textId="77777777" w:rsidR="00713813" w:rsidRPr="00F86E20" w:rsidRDefault="00713813" w:rsidP="000A64E9">
            <w:pPr>
              <w:tabs>
                <w:tab w:val="decimal" w:pos="447"/>
              </w:tabs>
              <w:adjustRightInd w:val="0"/>
              <w:spacing w:before="30" w:after="30"/>
              <w:rPr>
                <w:rFonts w:cs="Arial"/>
                <w:color w:val="000000"/>
                <w:sz w:val="18"/>
                <w:szCs w:val="18"/>
              </w:rPr>
            </w:pPr>
            <w:r w:rsidRPr="00F86E20">
              <w:rPr>
                <w:rFonts w:cs="Arial"/>
                <w:color w:val="000000"/>
                <w:sz w:val="18"/>
                <w:szCs w:val="18"/>
              </w:rPr>
              <w:t>36.3</w:t>
            </w:r>
          </w:p>
        </w:tc>
        <w:tc>
          <w:tcPr>
            <w:tcW w:w="1049" w:type="dxa"/>
            <w:tcBorders>
              <w:top w:val="nil"/>
              <w:left w:val="nil"/>
              <w:bottom w:val="nil"/>
              <w:right w:val="nil"/>
            </w:tcBorders>
            <w:shd w:val="clear" w:color="auto" w:fill="FFFFFF"/>
            <w:tcMar>
              <w:left w:w="30" w:type="dxa"/>
              <w:right w:w="30" w:type="dxa"/>
            </w:tcMar>
          </w:tcPr>
          <w:p w14:paraId="58BBF32E" w14:textId="77777777" w:rsidR="00713813" w:rsidRPr="00F86E20" w:rsidRDefault="00713813" w:rsidP="000A64E9">
            <w:pPr>
              <w:tabs>
                <w:tab w:val="decimal" w:pos="514"/>
              </w:tabs>
              <w:adjustRightInd w:val="0"/>
              <w:spacing w:before="30" w:after="30"/>
              <w:rPr>
                <w:rFonts w:cs="Arial"/>
                <w:color w:val="000000"/>
                <w:sz w:val="18"/>
                <w:szCs w:val="18"/>
              </w:rPr>
            </w:pPr>
            <w:r w:rsidRPr="00F86E20">
              <w:rPr>
                <w:rFonts w:cs="Arial"/>
                <w:color w:val="000000"/>
                <w:sz w:val="18"/>
                <w:szCs w:val="18"/>
              </w:rPr>
              <w:t>24.5</w:t>
            </w:r>
          </w:p>
        </w:tc>
        <w:tc>
          <w:tcPr>
            <w:tcW w:w="1375" w:type="dxa"/>
            <w:tcBorders>
              <w:top w:val="nil"/>
              <w:left w:val="nil"/>
              <w:bottom w:val="nil"/>
              <w:right w:val="nil"/>
            </w:tcBorders>
            <w:shd w:val="clear" w:color="auto" w:fill="FFFFFF"/>
            <w:tcMar>
              <w:left w:w="30" w:type="dxa"/>
              <w:right w:w="30" w:type="dxa"/>
            </w:tcMar>
          </w:tcPr>
          <w:p w14:paraId="3D6D0C4C" w14:textId="77777777" w:rsidR="00713813" w:rsidRPr="00F86E20" w:rsidRDefault="00713813" w:rsidP="000A64E9">
            <w:pPr>
              <w:tabs>
                <w:tab w:val="decimal" w:pos="738"/>
              </w:tabs>
              <w:adjustRightInd w:val="0"/>
              <w:spacing w:before="30" w:after="30"/>
              <w:rPr>
                <w:rFonts w:cs="Arial"/>
                <w:color w:val="000000"/>
                <w:sz w:val="18"/>
                <w:szCs w:val="18"/>
              </w:rPr>
            </w:pPr>
            <w:r w:rsidRPr="00F86E20">
              <w:rPr>
                <w:rFonts w:cs="Arial"/>
                <w:color w:val="000000"/>
                <w:sz w:val="18"/>
                <w:szCs w:val="18"/>
              </w:rPr>
              <w:t>6.9</w:t>
            </w:r>
          </w:p>
        </w:tc>
        <w:tc>
          <w:tcPr>
            <w:tcW w:w="1279" w:type="dxa"/>
            <w:tcBorders>
              <w:top w:val="nil"/>
              <w:left w:val="nil"/>
              <w:bottom w:val="nil"/>
              <w:right w:val="nil"/>
            </w:tcBorders>
            <w:shd w:val="clear" w:color="auto" w:fill="FFFFFF"/>
            <w:tcMar>
              <w:left w:w="30" w:type="dxa"/>
              <w:right w:w="30" w:type="dxa"/>
            </w:tcMar>
          </w:tcPr>
          <w:p w14:paraId="1B7D83B9" w14:textId="77777777" w:rsidR="00713813" w:rsidRPr="00F86E20" w:rsidRDefault="00713813" w:rsidP="000A64E9">
            <w:pPr>
              <w:tabs>
                <w:tab w:val="decimal" w:pos="670"/>
              </w:tabs>
              <w:adjustRightInd w:val="0"/>
              <w:spacing w:before="30" w:after="30"/>
              <w:rPr>
                <w:rFonts w:cs="Arial"/>
                <w:color w:val="000000"/>
                <w:sz w:val="18"/>
                <w:szCs w:val="18"/>
              </w:rPr>
            </w:pPr>
            <w:r w:rsidRPr="00F86E20">
              <w:rPr>
                <w:rFonts w:cs="Arial"/>
                <w:color w:val="000000"/>
                <w:sz w:val="18"/>
                <w:szCs w:val="18"/>
              </w:rPr>
              <w:t>6.1</w:t>
            </w:r>
          </w:p>
        </w:tc>
      </w:tr>
      <w:tr w:rsidR="00713813" w:rsidRPr="00F86E20" w14:paraId="573513EE" w14:textId="77777777" w:rsidTr="000A64E9">
        <w:trPr>
          <w:cantSplit/>
          <w:trHeight w:val="292"/>
        </w:trPr>
        <w:tc>
          <w:tcPr>
            <w:tcW w:w="1702" w:type="dxa"/>
            <w:tcBorders>
              <w:top w:val="nil"/>
              <w:left w:val="nil"/>
              <w:bottom w:val="nil"/>
              <w:right w:val="nil"/>
            </w:tcBorders>
            <w:shd w:val="clear" w:color="auto" w:fill="FFFFFF"/>
            <w:tcMar>
              <w:left w:w="30" w:type="dxa"/>
              <w:right w:w="30" w:type="dxa"/>
            </w:tcMar>
          </w:tcPr>
          <w:p w14:paraId="75C4FADF" w14:textId="77777777" w:rsidR="00713813" w:rsidRPr="00F86E20" w:rsidRDefault="00713813" w:rsidP="000A64E9">
            <w:pPr>
              <w:adjustRightInd w:val="0"/>
              <w:spacing w:before="30" w:after="30"/>
              <w:ind w:left="144"/>
              <w:rPr>
                <w:rFonts w:cs="Arial"/>
                <w:color w:val="000000"/>
                <w:sz w:val="18"/>
                <w:szCs w:val="18"/>
              </w:rPr>
            </w:pPr>
            <w:r w:rsidRPr="00F86E20">
              <w:rPr>
                <w:rFonts w:cs="Arial"/>
                <w:color w:val="000000"/>
                <w:sz w:val="18"/>
                <w:szCs w:val="18"/>
              </w:rPr>
              <w:t>Urban</w:t>
            </w:r>
          </w:p>
        </w:tc>
        <w:tc>
          <w:tcPr>
            <w:tcW w:w="524" w:type="dxa"/>
            <w:tcBorders>
              <w:top w:val="nil"/>
              <w:left w:val="nil"/>
              <w:bottom w:val="nil"/>
              <w:right w:val="nil"/>
            </w:tcBorders>
            <w:shd w:val="clear" w:color="auto" w:fill="FFFFFF"/>
            <w:tcMar>
              <w:left w:w="30" w:type="dxa"/>
              <w:right w:w="30" w:type="dxa"/>
            </w:tcMar>
          </w:tcPr>
          <w:p w14:paraId="20D9380C" w14:textId="77777777" w:rsidR="00713813" w:rsidRPr="00F86E20" w:rsidRDefault="00713813" w:rsidP="000A64E9">
            <w:pPr>
              <w:adjustRightInd w:val="0"/>
              <w:spacing w:before="30" w:after="30"/>
              <w:jc w:val="right"/>
              <w:rPr>
                <w:rFonts w:cs="Arial"/>
                <w:color w:val="FFFFFF"/>
                <w:sz w:val="18"/>
                <w:szCs w:val="18"/>
              </w:rPr>
            </w:pPr>
            <w:r w:rsidRPr="00F86E20">
              <w:rPr>
                <w:rFonts w:cs="Arial"/>
                <w:color w:val="FFFFFF"/>
                <w:sz w:val="18"/>
                <w:szCs w:val="18"/>
              </w:rPr>
              <w:t>.</w:t>
            </w:r>
          </w:p>
        </w:tc>
        <w:tc>
          <w:tcPr>
            <w:tcW w:w="662" w:type="dxa"/>
            <w:tcBorders>
              <w:top w:val="nil"/>
              <w:left w:val="nil"/>
              <w:bottom w:val="nil"/>
              <w:right w:val="nil"/>
            </w:tcBorders>
            <w:shd w:val="clear" w:color="auto" w:fill="FFFFFF"/>
            <w:tcMar>
              <w:left w:w="30" w:type="dxa"/>
              <w:right w:w="30" w:type="dxa"/>
            </w:tcMar>
          </w:tcPr>
          <w:p w14:paraId="4847E193" w14:textId="77777777" w:rsidR="00713813" w:rsidRPr="00F86E20" w:rsidRDefault="00713813" w:rsidP="000A64E9">
            <w:pPr>
              <w:tabs>
                <w:tab w:val="decimal" w:pos="388"/>
              </w:tabs>
              <w:adjustRightInd w:val="0"/>
              <w:spacing w:before="30" w:after="30"/>
              <w:rPr>
                <w:rFonts w:cs="Arial"/>
                <w:color w:val="000000"/>
                <w:sz w:val="18"/>
                <w:szCs w:val="18"/>
              </w:rPr>
            </w:pPr>
            <w:r w:rsidRPr="00F86E20">
              <w:rPr>
                <w:rFonts w:cs="Arial"/>
                <w:color w:val="000000"/>
                <w:sz w:val="18"/>
                <w:szCs w:val="18"/>
              </w:rPr>
              <w:t>4136</w:t>
            </w:r>
          </w:p>
        </w:tc>
        <w:tc>
          <w:tcPr>
            <w:tcW w:w="1499" w:type="dxa"/>
            <w:tcBorders>
              <w:top w:val="nil"/>
              <w:left w:val="nil"/>
              <w:bottom w:val="nil"/>
              <w:right w:val="nil"/>
            </w:tcBorders>
            <w:shd w:val="clear" w:color="auto" w:fill="FFFFFF"/>
            <w:tcMar>
              <w:left w:w="30" w:type="dxa"/>
              <w:right w:w="30" w:type="dxa"/>
            </w:tcMar>
          </w:tcPr>
          <w:p w14:paraId="08A5AD9B" w14:textId="77777777" w:rsidR="00713813" w:rsidRPr="00F86E20" w:rsidRDefault="00713813" w:rsidP="000A64E9">
            <w:pPr>
              <w:tabs>
                <w:tab w:val="decimal" w:pos="823"/>
              </w:tabs>
              <w:adjustRightInd w:val="0"/>
              <w:spacing w:before="30" w:after="30"/>
              <w:rPr>
                <w:rFonts w:cs="Arial"/>
                <w:color w:val="000000"/>
                <w:sz w:val="18"/>
                <w:szCs w:val="18"/>
              </w:rPr>
            </w:pPr>
            <w:r w:rsidRPr="00F86E20">
              <w:rPr>
                <w:rFonts w:cs="Arial"/>
                <w:color w:val="000000"/>
                <w:sz w:val="18"/>
                <w:szCs w:val="18"/>
              </w:rPr>
              <w:t>13.6</w:t>
            </w:r>
          </w:p>
        </w:tc>
        <w:tc>
          <w:tcPr>
            <w:tcW w:w="910" w:type="dxa"/>
            <w:tcBorders>
              <w:top w:val="nil"/>
              <w:left w:val="nil"/>
              <w:bottom w:val="nil"/>
              <w:right w:val="nil"/>
            </w:tcBorders>
            <w:shd w:val="clear" w:color="auto" w:fill="FFFFFF"/>
            <w:tcMar>
              <w:left w:w="30" w:type="dxa"/>
              <w:right w:w="30" w:type="dxa"/>
            </w:tcMar>
          </w:tcPr>
          <w:p w14:paraId="5701C7AF" w14:textId="77777777" w:rsidR="00713813" w:rsidRPr="00F86E20" w:rsidRDefault="00713813" w:rsidP="000A64E9">
            <w:pPr>
              <w:tabs>
                <w:tab w:val="decimal" w:pos="418"/>
              </w:tabs>
              <w:adjustRightInd w:val="0"/>
              <w:spacing w:before="30" w:after="30"/>
              <w:rPr>
                <w:rFonts w:cs="Arial"/>
                <w:color w:val="000000"/>
                <w:sz w:val="18"/>
                <w:szCs w:val="18"/>
              </w:rPr>
            </w:pPr>
            <w:r w:rsidRPr="00F86E20">
              <w:rPr>
                <w:rFonts w:cs="Arial"/>
                <w:color w:val="000000"/>
                <w:sz w:val="18"/>
                <w:szCs w:val="18"/>
              </w:rPr>
              <w:t>4.1</w:t>
            </w:r>
          </w:p>
        </w:tc>
        <w:tc>
          <w:tcPr>
            <w:tcW w:w="524" w:type="dxa"/>
            <w:tcBorders>
              <w:top w:val="nil"/>
              <w:left w:val="nil"/>
              <w:bottom w:val="nil"/>
              <w:right w:val="nil"/>
            </w:tcBorders>
            <w:shd w:val="clear" w:color="auto" w:fill="FFFFFF"/>
            <w:tcMar>
              <w:left w:w="30" w:type="dxa"/>
              <w:right w:w="30" w:type="dxa"/>
            </w:tcMar>
          </w:tcPr>
          <w:p w14:paraId="7A565D23" w14:textId="77777777" w:rsidR="00713813" w:rsidRPr="00F86E20" w:rsidRDefault="00713813" w:rsidP="000A64E9">
            <w:pPr>
              <w:adjustRightInd w:val="0"/>
              <w:spacing w:before="30" w:after="30"/>
              <w:jc w:val="right"/>
              <w:rPr>
                <w:rFonts w:cs="Arial"/>
                <w:color w:val="FFFFFF"/>
                <w:sz w:val="18"/>
                <w:szCs w:val="18"/>
              </w:rPr>
            </w:pPr>
            <w:r w:rsidRPr="00F86E20">
              <w:rPr>
                <w:rFonts w:cs="Arial"/>
                <w:color w:val="FFFFFF"/>
                <w:sz w:val="18"/>
                <w:szCs w:val="18"/>
              </w:rPr>
              <w:t>.</w:t>
            </w:r>
          </w:p>
        </w:tc>
        <w:tc>
          <w:tcPr>
            <w:tcW w:w="952" w:type="dxa"/>
            <w:tcBorders>
              <w:top w:val="nil"/>
              <w:left w:val="nil"/>
              <w:bottom w:val="nil"/>
              <w:right w:val="nil"/>
            </w:tcBorders>
            <w:shd w:val="clear" w:color="auto" w:fill="FFFFFF"/>
            <w:tcMar>
              <w:left w:w="30" w:type="dxa"/>
              <w:right w:w="30" w:type="dxa"/>
            </w:tcMar>
          </w:tcPr>
          <w:p w14:paraId="5E3FFC60" w14:textId="77777777" w:rsidR="00713813" w:rsidRPr="00F86E20" w:rsidRDefault="00713813" w:rsidP="000A64E9">
            <w:pPr>
              <w:tabs>
                <w:tab w:val="decimal" w:pos="447"/>
              </w:tabs>
              <w:adjustRightInd w:val="0"/>
              <w:spacing w:before="30" w:after="30"/>
              <w:rPr>
                <w:rFonts w:cs="Arial"/>
                <w:color w:val="000000"/>
                <w:sz w:val="18"/>
                <w:szCs w:val="18"/>
              </w:rPr>
            </w:pPr>
            <w:r w:rsidRPr="00F86E20">
              <w:rPr>
                <w:rFonts w:cs="Arial"/>
                <w:color w:val="000000"/>
                <w:sz w:val="18"/>
                <w:szCs w:val="18"/>
              </w:rPr>
              <w:t>44.8</w:t>
            </w:r>
          </w:p>
        </w:tc>
        <w:tc>
          <w:tcPr>
            <w:tcW w:w="1049" w:type="dxa"/>
            <w:tcBorders>
              <w:top w:val="nil"/>
              <w:left w:val="nil"/>
              <w:bottom w:val="nil"/>
              <w:right w:val="nil"/>
            </w:tcBorders>
            <w:shd w:val="clear" w:color="auto" w:fill="FFFFFF"/>
            <w:tcMar>
              <w:left w:w="30" w:type="dxa"/>
              <w:right w:w="30" w:type="dxa"/>
            </w:tcMar>
          </w:tcPr>
          <w:p w14:paraId="57C1E808" w14:textId="77777777" w:rsidR="00713813" w:rsidRPr="00F86E20" w:rsidRDefault="00713813" w:rsidP="000A64E9">
            <w:pPr>
              <w:tabs>
                <w:tab w:val="decimal" w:pos="514"/>
              </w:tabs>
              <w:adjustRightInd w:val="0"/>
              <w:spacing w:before="30" w:after="30"/>
              <w:rPr>
                <w:rFonts w:cs="Arial"/>
                <w:color w:val="000000"/>
                <w:sz w:val="18"/>
                <w:szCs w:val="18"/>
              </w:rPr>
            </w:pPr>
            <w:r w:rsidRPr="00F86E20">
              <w:rPr>
                <w:rFonts w:cs="Arial"/>
                <w:color w:val="000000"/>
                <w:sz w:val="18"/>
                <w:szCs w:val="18"/>
              </w:rPr>
              <w:t>20.9</w:t>
            </w:r>
          </w:p>
        </w:tc>
        <w:tc>
          <w:tcPr>
            <w:tcW w:w="1375" w:type="dxa"/>
            <w:tcBorders>
              <w:top w:val="nil"/>
              <w:left w:val="nil"/>
              <w:bottom w:val="nil"/>
              <w:right w:val="nil"/>
            </w:tcBorders>
            <w:shd w:val="clear" w:color="auto" w:fill="FFFFFF"/>
            <w:tcMar>
              <w:left w:w="30" w:type="dxa"/>
              <w:right w:w="30" w:type="dxa"/>
            </w:tcMar>
          </w:tcPr>
          <w:p w14:paraId="44EF7018" w14:textId="77777777" w:rsidR="00713813" w:rsidRPr="00F86E20" w:rsidRDefault="00713813" w:rsidP="000A64E9">
            <w:pPr>
              <w:tabs>
                <w:tab w:val="decimal" w:pos="738"/>
              </w:tabs>
              <w:adjustRightInd w:val="0"/>
              <w:spacing w:before="30" w:after="30"/>
              <w:rPr>
                <w:rFonts w:cs="Arial"/>
                <w:color w:val="000000"/>
                <w:sz w:val="18"/>
                <w:szCs w:val="18"/>
              </w:rPr>
            </w:pPr>
            <w:r w:rsidRPr="00F86E20">
              <w:rPr>
                <w:rFonts w:cs="Arial"/>
                <w:color w:val="000000"/>
                <w:sz w:val="18"/>
                <w:szCs w:val="18"/>
              </w:rPr>
              <w:t>10.0</w:t>
            </w:r>
          </w:p>
        </w:tc>
        <w:tc>
          <w:tcPr>
            <w:tcW w:w="1279" w:type="dxa"/>
            <w:tcBorders>
              <w:top w:val="nil"/>
              <w:left w:val="nil"/>
              <w:bottom w:val="nil"/>
              <w:right w:val="nil"/>
            </w:tcBorders>
            <w:shd w:val="clear" w:color="auto" w:fill="FFFFFF"/>
            <w:tcMar>
              <w:left w:w="30" w:type="dxa"/>
              <w:right w:w="30" w:type="dxa"/>
            </w:tcMar>
          </w:tcPr>
          <w:p w14:paraId="30AC25DB" w14:textId="77777777" w:rsidR="00713813" w:rsidRPr="00F86E20" w:rsidRDefault="00713813" w:rsidP="000A64E9">
            <w:pPr>
              <w:tabs>
                <w:tab w:val="decimal" w:pos="670"/>
              </w:tabs>
              <w:adjustRightInd w:val="0"/>
              <w:spacing w:before="30" w:after="30"/>
              <w:rPr>
                <w:rFonts w:cs="Arial"/>
                <w:color w:val="000000"/>
                <w:sz w:val="18"/>
                <w:szCs w:val="18"/>
              </w:rPr>
            </w:pPr>
            <w:r w:rsidRPr="00F86E20">
              <w:rPr>
                <w:rFonts w:cs="Arial"/>
                <w:color w:val="000000"/>
                <w:sz w:val="18"/>
                <w:szCs w:val="18"/>
              </w:rPr>
              <w:t>6.6</w:t>
            </w:r>
          </w:p>
        </w:tc>
      </w:tr>
      <w:tr w:rsidR="00713813" w:rsidRPr="00F86E20" w14:paraId="05846952" w14:textId="77777777" w:rsidTr="000A64E9">
        <w:trPr>
          <w:cantSplit/>
          <w:trHeight w:val="292"/>
        </w:trPr>
        <w:tc>
          <w:tcPr>
            <w:tcW w:w="10476" w:type="dxa"/>
            <w:gridSpan w:val="10"/>
            <w:tcBorders>
              <w:top w:val="nil"/>
              <w:left w:val="nil"/>
              <w:bottom w:val="nil"/>
              <w:right w:val="nil"/>
            </w:tcBorders>
            <w:shd w:val="clear" w:color="auto" w:fill="FFFFFF"/>
            <w:tcMar>
              <w:left w:w="30" w:type="dxa"/>
              <w:right w:w="30" w:type="dxa"/>
            </w:tcMar>
          </w:tcPr>
          <w:p w14:paraId="2A4A7558" w14:textId="77777777" w:rsidR="00713813" w:rsidRPr="00F86E20" w:rsidRDefault="00713813" w:rsidP="000A64E9">
            <w:pPr>
              <w:adjustRightInd w:val="0"/>
              <w:spacing w:before="30" w:after="30"/>
              <w:rPr>
                <w:rFonts w:cs="Arial"/>
                <w:color w:val="000000"/>
                <w:sz w:val="18"/>
                <w:szCs w:val="18"/>
              </w:rPr>
            </w:pPr>
            <w:r w:rsidRPr="00F86E20">
              <w:rPr>
                <w:rFonts w:cs="Arial"/>
                <w:color w:val="000000"/>
                <w:sz w:val="18"/>
                <w:szCs w:val="18"/>
              </w:rPr>
              <w:t>Highest education level</w:t>
            </w:r>
          </w:p>
        </w:tc>
      </w:tr>
      <w:tr w:rsidR="00713813" w:rsidRPr="00F86E20" w14:paraId="30509373" w14:textId="77777777" w:rsidTr="000A64E9">
        <w:trPr>
          <w:cantSplit/>
          <w:trHeight w:val="277"/>
        </w:trPr>
        <w:tc>
          <w:tcPr>
            <w:tcW w:w="1702" w:type="dxa"/>
            <w:tcBorders>
              <w:top w:val="nil"/>
              <w:left w:val="nil"/>
              <w:bottom w:val="nil"/>
              <w:right w:val="nil"/>
            </w:tcBorders>
            <w:shd w:val="clear" w:color="auto" w:fill="FFFFFF"/>
            <w:tcMar>
              <w:left w:w="30" w:type="dxa"/>
              <w:right w:w="30" w:type="dxa"/>
            </w:tcMar>
          </w:tcPr>
          <w:p w14:paraId="43C912AE" w14:textId="77777777" w:rsidR="00713813" w:rsidRPr="00F86E20" w:rsidRDefault="00713813" w:rsidP="000A64E9">
            <w:pPr>
              <w:adjustRightInd w:val="0"/>
              <w:spacing w:before="30" w:after="30"/>
              <w:ind w:left="144"/>
              <w:rPr>
                <w:rFonts w:cs="Arial"/>
                <w:color w:val="000000"/>
                <w:sz w:val="18"/>
                <w:szCs w:val="18"/>
              </w:rPr>
            </w:pPr>
            <w:r w:rsidRPr="00F86E20">
              <w:rPr>
                <w:rFonts w:cs="Arial"/>
                <w:color w:val="000000"/>
                <w:sz w:val="18"/>
                <w:szCs w:val="18"/>
              </w:rPr>
              <w:t>Primary or below</w:t>
            </w:r>
          </w:p>
        </w:tc>
        <w:tc>
          <w:tcPr>
            <w:tcW w:w="524" w:type="dxa"/>
            <w:tcBorders>
              <w:top w:val="nil"/>
              <w:left w:val="nil"/>
              <w:bottom w:val="nil"/>
              <w:right w:val="nil"/>
            </w:tcBorders>
            <w:shd w:val="clear" w:color="auto" w:fill="FFFFFF"/>
            <w:tcMar>
              <w:left w:w="30" w:type="dxa"/>
              <w:right w:w="30" w:type="dxa"/>
            </w:tcMar>
          </w:tcPr>
          <w:p w14:paraId="13DE7747" w14:textId="77777777" w:rsidR="00713813" w:rsidRPr="00F86E20" w:rsidRDefault="00713813" w:rsidP="000A64E9">
            <w:pPr>
              <w:adjustRightInd w:val="0"/>
              <w:spacing w:before="30" w:after="30"/>
              <w:jc w:val="right"/>
              <w:rPr>
                <w:rFonts w:cs="Arial"/>
                <w:color w:val="FFFFFF"/>
                <w:sz w:val="18"/>
                <w:szCs w:val="18"/>
              </w:rPr>
            </w:pPr>
            <w:r w:rsidRPr="00F86E20">
              <w:rPr>
                <w:rFonts w:cs="Arial"/>
                <w:color w:val="FFFFFF"/>
                <w:sz w:val="18"/>
                <w:szCs w:val="18"/>
              </w:rPr>
              <w:t>.</w:t>
            </w:r>
          </w:p>
        </w:tc>
        <w:tc>
          <w:tcPr>
            <w:tcW w:w="662" w:type="dxa"/>
            <w:tcBorders>
              <w:top w:val="nil"/>
              <w:left w:val="nil"/>
              <w:bottom w:val="nil"/>
              <w:right w:val="nil"/>
            </w:tcBorders>
            <w:shd w:val="clear" w:color="auto" w:fill="FFFFFF"/>
            <w:tcMar>
              <w:left w:w="30" w:type="dxa"/>
              <w:right w:w="30" w:type="dxa"/>
            </w:tcMar>
          </w:tcPr>
          <w:p w14:paraId="58929F01" w14:textId="77777777" w:rsidR="00713813" w:rsidRPr="00F86E20" w:rsidRDefault="00713813" w:rsidP="000A64E9">
            <w:pPr>
              <w:tabs>
                <w:tab w:val="decimal" w:pos="388"/>
              </w:tabs>
              <w:adjustRightInd w:val="0"/>
              <w:spacing w:before="30" w:after="30"/>
              <w:rPr>
                <w:rFonts w:cs="Arial"/>
                <w:color w:val="000000"/>
                <w:sz w:val="18"/>
                <w:szCs w:val="18"/>
              </w:rPr>
            </w:pPr>
            <w:r w:rsidRPr="00F86E20">
              <w:rPr>
                <w:rFonts w:cs="Arial"/>
                <w:color w:val="000000"/>
                <w:sz w:val="18"/>
                <w:szCs w:val="18"/>
              </w:rPr>
              <w:t>4121</w:t>
            </w:r>
          </w:p>
        </w:tc>
        <w:tc>
          <w:tcPr>
            <w:tcW w:w="1499" w:type="dxa"/>
            <w:tcBorders>
              <w:top w:val="nil"/>
              <w:left w:val="nil"/>
              <w:bottom w:val="nil"/>
              <w:right w:val="nil"/>
            </w:tcBorders>
            <w:shd w:val="clear" w:color="auto" w:fill="FFFFFF"/>
            <w:tcMar>
              <w:left w:w="30" w:type="dxa"/>
              <w:right w:w="30" w:type="dxa"/>
            </w:tcMar>
          </w:tcPr>
          <w:p w14:paraId="0BEADCC2" w14:textId="77777777" w:rsidR="00713813" w:rsidRPr="00F86E20" w:rsidRDefault="00713813" w:rsidP="000A64E9">
            <w:pPr>
              <w:tabs>
                <w:tab w:val="decimal" w:pos="823"/>
              </w:tabs>
              <w:adjustRightInd w:val="0"/>
              <w:spacing w:before="30" w:after="30"/>
              <w:rPr>
                <w:rFonts w:cs="Arial"/>
                <w:color w:val="000000"/>
                <w:sz w:val="18"/>
                <w:szCs w:val="18"/>
              </w:rPr>
            </w:pPr>
            <w:r w:rsidRPr="00F86E20">
              <w:rPr>
                <w:rFonts w:cs="Arial"/>
                <w:color w:val="000000"/>
                <w:sz w:val="18"/>
                <w:szCs w:val="18"/>
              </w:rPr>
              <w:t>20.4</w:t>
            </w:r>
          </w:p>
        </w:tc>
        <w:tc>
          <w:tcPr>
            <w:tcW w:w="910" w:type="dxa"/>
            <w:tcBorders>
              <w:top w:val="nil"/>
              <w:left w:val="nil"/>
              <w:bottom w:val="nil"/>
              <w:right w:val="nil"/>
            </w:tcBorders>
            <w:shd w:val="clear" w:color="auto" w:fill="FFFFFF"/>
            <w:tcMar>
              <w:left w:w="30" w:type="dxa"/>
              <w:right w:w="30" w:type="dxa"/>
            </w:tcMar>
          </w:tcPr>
          <w:p w14:paraId="4C23A776" w14:textId="77777777" w:rsidR="00713813" w:rsidRPr="00F86E20" w:rsidRDefault="00713813" w:rsidP="000A64E9">
            <w:pPr>
              <w:tabs>
                <w:tab w:val="decimal" w:pos="418"/>
              </w:tabs>
              <w:adjustRightInd w:val="0"/>
              <w:spacing w:before="30" w:after="30"/>
              <w:rPr>
                <w:rFonts w:cs="Arial"/>
                <w:color w:val="000000"/>
                <w:sz w:val="18"/>
                <w:szCs w:val="18"/>
              </w:rPr>
            </w:pPr>
            <w:r w:rsidRPr="00F86E20">
              <w:rPr>
                <w:rFonts w:cs="Arial"/>
                <w:color w:val="000000"/>
                <w:sz w:val="18"/>
                <w:szCs w:val="18"/>
              </w:rPr>
              <w:t>4.0</w:t>
            </w:r>
          </w:p>
        </w:tc>
        <w:tc>
          <w:tcPr>
            <w:tcW w:w="524" w:type="dxa"/>
            <w:tcBorders>
              <w:top w:val="nil"/>
              <w:left w:val="nil"/>
              <w:bottom w:val="nil"/>
              <w:right w:val="nil"/>
            </w:tcBorders>
            <w:shd w:val="clear" w:color="auto" w:fill="FFFFFF"/>
            <w:tcMar>
              <w:left w:w="30" w:type="dxa"/>
              <w:right w:w="30" w:type="dxa"/>
            </w:tcMar>
          </w:tcPr>
          <w:p w14:paraId="0EDC416C" w14:textId="77777777" w:rsidR="00713813" w:rsidRPr="00F86E20" w:rsidRDefault="00713813" w:rsidP="000A64E9">
            <w:pPr>
              <w:adjustRightInd w:val="0"/>
              <w:spacing w:before="30" w:after="30"/>
              <w:jc w:val="right"/>
              <w:rPr>
                <w:rFonts w:cs="Arial"/>
                <w:color w:val="FFFFFF"/>
                <w:sz w:val="18"/>
                <w:szCs w:val="18"/>
              </w:rPr>
            </w:pPr>
            <w:r w:rsidRPr="00F86E20">
              <w:rPr>
                <w:rFonts w:cs="Arial"/>
                <w:color w:val="FFFFFF"/>
                <w:sz w:val="18"/>
                <w:szCs w:val="18"/>
              </w:rPr>
              <w:t>.</w:t>
            </w:r>
          </w:p>
        </w:tc>
        <w:tc>
          <w:tcPr>
            <w:tcW w:w="952" w:type="dxa"/>
            <w:tcBorders>
              <w:top w:val="nil"/>
              <w:left w:val="nil"/>
              <w:bottom w:val="nil"/>
              <w:right w:val="nil"/>
            </w:tcBorders>
            <w:shd w:val="clear" w:color="auto" w:fill="FFFFFF"/>
            <w:tcMar>
              <w:left w:w="30" w:type="dxa"/>
              <w:right w:w="30" w:type="dxa"/>
            </w:tcMar>
          </w:tcPr>
          <w:p w14:paraId="32C680C3" w14:textId="77777777" w:rsidR="00713813" w:rsidRPr="00F86E20" w:rsidRDefault="00713813" w:rsidP="000A64E9">
            <w:pPr>
              <w:tabs>
                <w:tab w:val="decimal" w:pos="447"/>
              </w:tabs>
              <w:adjustRightInd w:val="0"/>
              <w:spacing w:before="30" w:after="30"/>
              <w:rPr>
                <w:rFonts w:cs="Arial"/>
                <w:color w:val="000000"/>
                <w:sz w:val="18"/>
                <w:szCs w:val="18"/>
              </w:rPr>
            </w:pPr>
            <w:r w:rsidRPr="00F86E20">
              <w:rPr>
                <w:rFonts w:cs="Arial"/>
                <w:color w:val="000000"/>
                <w:sz w:val="18"/>
                <w:szCs w:val="18"/>
              </w:rPr>
              <w:t>38.9</w:t>
            </w:r>
          </w:p>
        </w:tc>
        <w:tc>
          <w:tcPr>
            <w:tcW w:w="1049" w:type="dxa"/>
            <w:tcBorders>
              <w:top w:val="nil"/>
              <w:left w:val="nil"/>
              <w:bottom w:val="nil"/>
              <w:right w:val="nil"/>
            </w:tcBorders>
            <w:shd w:val="clear" w:color="auto" w:fill="FFFFFF"/>
            <w:tcMar>
              <w:left w:w="30" w:type="dxa"/>
              <w:right w:w="30" w:type="dxa"/>
            </w:tcMar>
          </w:tcPr>
          <w:p w14:paraId="044678FC" w14:textId="77777777" w:rsidR="00713813" w:rsidRPr="00F86E20" w:rsidRDefault="00713813" w:rsidP="000A64E9">
            <w:pPr>
              <w:tabs>
                <w:tab w:val="decimal" w:pos="514"/>
              </w:tabs>
              <w:adjustRightInd w:val="0"/>
              <w:spacing w:before="30" w:after="30"/>
              <w:rPr>
                <w:rFonts w:cs="Arial"/>
                <w:color w:val="000000"/>
                <w:sz w:val="18"/>
                <w:szCs w:val="18"/>
              </w:rPr>
            </w:pPr>
            <w:r w:rsidRPr="00F86E20">
              <w:rPr>
                <w:rFonts w:cs="Arial"/>
                <w:color w:val="000000"/>
                <w:sz w:val="18"/>
                <w:szCs w:val="18"/>
              </w:rPr>
              <w:t>23.7</w:t>
            </w:r>
          </w:p>
        </w:tc>
        <w:tc>
          <w:tcPr>
            <w:tcW w:w="1375" w:type="dxa"/>
            <w:tcBorders>
              <w:top w:val="nil"/>
              <w:left w:val="nil"/>
              <w:bottom w:val="nil"/>
              <w:right w:val="nil"/>
            </w:tcBorders>
            <w:shd w:val="clear" w:color="auto" w:fill="FFFFFF"/>
            <w:tcMar>
              <w:left w:w="30" w:type="dxa"/>
              <w:right w:w="30" w:type="dxa"/>
            </w:tcMar>
          </w:tcPr>
          <w:p w14:paraId="1E9BFB3E" w14:textId="77777777" w:rsidR="00713813" w:rsidRPr="00F86E20" w:rsidRDefault="00713813" w:rsidP="000A64E9">
            <w:pPr>
              <w:tabs>
                <w:tab w:val="decimal" w:pos="738"/>
              </w:tabs>
              <w:adjustRightInd w:val="0"/>
              <w:spacing w:before="30" w:after="30"/>
              <w:rPr>
                <w:rFonts w:cs="Arial"/>
                <w:color w:val="000000"/>
                <w:sz w:val="18"/>
                <w:szCs w:val="18"/>
              </w:rPr>
            </w:pPr>
            <w:r w:rsidRPr="00F86E20">
              <w:rPr>
                <w:rFonts w:cs="Arial"/>
                <w:color w:val="000000"/>
                <w:sz w:val="18"/>
                <w:szCs w:val="18"/>
              </w:rPr>
              <w:t>6.8</w:t>
            </w:r>
          </w:p>
        </w:tc>
        <w:tc>
          <w:tcPr>
            <w:tcW w:w="1279" w:type="dxa"/>
            <w:tcBorders>
              <w:top w:val="nil"/>
              <w:left w:val="nil"/>
              <w:bottom w:val="nil"/>
              <w:right w:val="nil"/>
            </w:tcBorders>
            <w:shd w:val="clear" w:color="auto" w:fill="FFFFFF"/>
            <w:tcMar>
              <w:left w:w="30" w:type="dxa"/>
              <w:right w:w="30" w:type="dxa"/>
            </w:tcMar>
          </w:tcPr>
          <w:p w14:paraId="61024CFE" w14:textId="77777777" w:rsidR="00713813" w:rsidRPr="00F86E20" w:rsidRDefault="00713813" w:rsidP="000A64E9">
            <w:pPr>
              <w:tabs>
                <w:tab w:val="decimal" w:pos="670"/>
              </w:tabs>
              <w:adjustRightInd w:val="0"/>
              <w:spacing w:before="30" w:after="30"/>
              <w:rPr>
                <w:rFonts w:cs="Arial"/>
                <w:color w:val="000000"/>
                <w:sz w:val="18"/>
                <w:szCs w:val="18"/>
              </w:rPr>
            </w:pPr>
            <w:r w:rsidRPr="00F86E20">
              <w:rPr>
                <w:rFonts w:cs="Arial"/>
                <w:color w:val="000000"/>
                <w:sz w:val="18"/>
                <w:szCs w:val="18"/>
              </w:rPr>
              <w:t>6.3</w:t>
            </w:r>
          </w:p>
        </w:tc>
      </w:tr>
      <w:tr w:rsidR="00713813" w:rsidRPr="00F86E20" w14:paraId="4CE99704" w14:textId="77777777" w:rsidTr="000A64E9">
        <w:trPr>
          <w:cantSplit/>
          <w:trHeight w:val="292"/>
        </w:trPr>
        <w:tc>
          <w:tcPr>
            <w:tcW w:w="1702" w:type="dxa"/>
            <w:tcBorders>
              <w:top w:val="nil"/>
              <w:left w:val="nil"/>
              <w:bottom w:val="nil"/>
              <w:right w:val="nil"/>
            </w:tcBorders>
            <w:shd w:val="clear" w:color="auto" w:fill="FFFFFF"/>
            <w:tcMar>
              <w:left w:w="30" w:type="dxa"/>
              <w:right w:w="30" w:type="dxa"/>
            </w:tcMar>
          </w:tcPr>
          <w:p w14:paraId="1E358130" w14:textId="77777777" w:rsidR="00713813" w:rsidRPr="00F86E20" w:rsidRDefault="00713813" w:rsidP="000A64E9">
            <w:pPr>
              <w:adjustRightInd w:val="0"/>
              <w:spacing w:before="30" w:after="30"/>
              <w:ind w:left="144"/>
              <w:rPr>
                <w:rFonts w:cs="Arial"/>
                <w:color w:val="000000"/>
                <w:sz w:val="18"/>
                <w:szCs w:val="18"/>
              </w:rPr>
            </w:pPr>
            <w:r w:rsidRPr="00F86E20">
              <w:rPr>
                <w:rFonts w:cs="Arial"/>
                <w:color w:val="000000"/>
                <w:sz w:val="18"/>
                <w:szCs w:val="18"/>
              </w:rPr>
              <w:t>Middle or above</w:t>
            </w:r>
          </w:p>
        </w:tc>
        <w:tc>
          <w:tcPr>
            <w:tcW w:w="524" w:type="dxa"/>
            <w:tcBorders>
              <w:top w:val="nil"/>
              <w:left w:val="nil"/>
              <w:bottom w:val="nil"/>
              <w:right w:val="nil"/>
            </w:tcBorders>
            <w:shd w:val="clear" w:color="auto" w:fill="FFFFFF"/>
            <w:tcMar>
              <w:left w:w="30" w:type="dxa"/>
              <w:right w:w="30" w:type="dxa"/>
            </w:tcMar>
          </w:tcPr>
          <w:p w14:paraId="05A9E32F" w14:textId="77777777" w:rsidR="00713813" w:rsidRPr="00F86E20" w:rsidRDefault="00713813" w:rsidP="000A64E9">
            <w:pPr>
              <w:adjustRightInd w:val="0"/>
              <w:spacing w:before="30" w:after="30"/>
              <w:jc w:val="right"/>
              <w:rPr>
                <w:rFonts w:cs="Arial"/>
                <w:color w:val="FFFFFF"/>
                <w:sz w:val="18"/>
                <w:szCs w:val="18"/>
              </w:rPr>
            </w:pPr>
            <w:r w:rsidRPr="00F86E20">
              <w:rPr>
                <w:rFonts w:cs="Arial"/>
                <w:color w:val="FFFFFF"/>
                <w:sz w:val="18"/>
                <w:szCs w:val="18"/>
              </w:rPr>
              <w:t>.</w:t>
            </w:r>
          </w:p>
        </w:tc>
        <w:tc>
          <w:tcPr>
            <w:tcW w:w="662" w:type="dxa"/>
            <w:tcBorders>
              <w:top w:val="nil"/>
              <w:left w:val="nil"/>
              <w:bottom w:val="nil"/>
              <w:right w:val="nil"/>
            </w:tcBorders>
            <w:shd w:val="clear" w:color="auto" w:fill="FFFFFF"/>
            <w:tcMar>
              <w:left w:w="30" w:type="dxa"/>
              <w:right w:w="30" w:type="dxa"/>
            </w:tcMar>
          </w:tcPr>
          <w:p w14:paraId="617D4642" w14:textId="77777777" w:rsidR="00713813" w:rsidRPr="00F86E20" w:rsidRDefault="00713813" w:rsidP="000A64E9">
            <w:pPr>
              <w:tabs>
                <w:tab w:val="decimal" w:pos="388"/>
              </w:tabs>
              <w:adjustRightInd w:val="0"/>
              <w:spacing w:before="30" w:after="30"/>
              <w:rPr>
                <w:rFonts w:cs="Arial"/>
                <w:color w:val="000000"/>
                <w:sz w:val="18"/>
                <w:szCs w:val="18"/>
              </w:rPr>
            </w:pPr>
            <w:r w:rsidRPr="00F86E20">
              <w:rPr>
                <w:rFonts w:cs="Arial"/>
                <w:color w:val="000000"/>
                <w:sz w:val="18"/>
                <w:szCs w:val="18"/>
              </w:rPr>
              <w:t>5448</w:t>
            </w:r>
          </w:p>
        </w:tc>
        <w:tc>
          <w:tcPr>
            <w:tcW w:w="1499" w:type="dxa"/>
            <w:tcBorders>
              <w:top w:val="nil"/>
              <w:left w:val="nil"/>
              <w:bottom w:val="nil"/>
              <w:right w:val="nil"/>
            </w:tcBorders>
            <w:shd w:val="clear" w:color="auto" w:fill="FFFFFF"/>
            <w:tcMar>
              <w:left w:w="30" w:type="dxa"/>
              <w:right w:w="30" w:type="dxa"/>
            </w:tcMar>
          </w:tcPr>
          <w:p w14:paraId="1DFD370F" w14:textId="77777777" w:rsidR="00713813" w:rsidRPr="00F86E20" w:rsidRDefault="00713813" w:rsidP="000A64E9">
            <w:pPr>
              <w:tabs>
                <w:tab w:val="decimal" w:pos="823"/>
              </w:tabs>
              <w:adjustRightInd w:val="0"/>
              <w:spacing w:before="30" w:after="30"/>
              <w:rPr>
                <w:rFonts w:cs="Arial"/>
                <w:color w:val="000000"/>
                <w:sz w:val="18"/>
                <w:szCs w:val="18"/>
              </w:rPr>
            </w:pPr>
            <w:r w:rsidRPr="00F86E20">
              <w:rPr>
                <w:rFonts w:cs="Arial"/>
                <w:color w:val="000000"/>
                <w:sz w:val="18"/>
                <w:szCs w:val="18"/>
              </w:rPr>
              <w:t>16.6</w:t>
            </w:r>
          </w:p>
        </w:tc>
        <w:tc>
          <w:tcPr>
            <w:tcW w:w="910" w:type="dxa"/>
            <w:tcBorders>
              <w:top w:val="nil"/>
              <w:left w:val="nil"/>
              <w:bottom w:val="nil"/>
              <w:right w:val="nil"/>
            </w:tcBorders>
            <w:shd w:val="clear" w:color="auto" w:fill="FFFFFF"/>
            <w:tcMar>
              <w:left w:w="30" w:type="dxa"/>
              <w:right w:w="30" w:type="dxa"/>
            </w:tcMar>
          </w:tcPr>
          <w:p w14:paraId="1635EF34" w14:textId="77777777" w:rsidR="00713813" w:rsidRPr="00F86E20" w:rsidRDefault="00713813" w:rsidP="000A64E9">
            <w:pPr>
              <w:tabs>
                <w:tab w:val="decimal" w:pos="418"/>
              </w:tabs>
              <w:adjustRightInd w:val="0"/>
              <w:spacing w:before="30" w:after="30"/>
              <w:rPr>
                <w:rFonts w:cs="Arial"/>
                <w:color w:val="000000"/>
                <w:sz w:val="18"/>
                <w:szCs w:val="18"/>
              </w:rPr>
            </w:pPr>
            <w:r w:rsidRPr="00F86E20">
              <w:rPr>
                <w:rFonts w:cs="Arial"/>
                <w:color w:val="000000"/>
                <w:sz w:val="18"/>
                <w:szCs w:val="18"/>
              </w:rPr>
              <w:t>4.0</w:t>
            </w:r>
          </w:p>
        </w:tc>
        <w:tc>
          <w:tcPr>
            <w:tcW w:w="524" w:type="dxa"/>
            <w:tcBorders>
              <w:top w:val="nil"/>
              <w:left w:val="nil"/>
              <w:bottom w:val="nil"/>
              <w:right w:val="nil"/>
            </w:tcBorders>
            <w:shd w:val="clear" w:color="auto" w:fill="FFFFFF"/>
            <w:tcMar>
              <w:left w:w="30" w:type="dxa"/>
              <w:right w:w="30" w:type="dxa"/>
            </w:tcMar>
          </w:tcPr>
          <w:p w14:paraId="2E264C93" w14:textId="77777777" w:rsidR="00713813" w:rsidRPr="00F86E20" w:rsidRDefault="00713813" w:rsidP="000A64E9">
            <w:pPr>
              <w:adjustRightInd w:val="0"/>
              <w:spacing w:before="30" w:after="30"/>
              <w:jc w:val="right"/>
              <w:rPr>
                <w:rFonts w:cs="Arial"/>
                <w:color w:val="FFFFFF"/>
                <w:sz w:val="18"/>
                <w:szCs w:val="18"/>
              </w:rPr>
            </w:pPr>
            <w:r w:rsidRPr="00F86E20">
              <w:rPr>
                <w:rFonts w:cs="Arial"/>
                <w:color w:val="FFFFFF"/>
                <w:sz w:val="18"/>
                <w:szCs w:val="18"/>
              </w:rPr>
              <w:t>.</w:t>
            </w:r>
          </w:p>
        </w:tc>
        <w:tc>
          <w:tcPr>
            <w:tcW w:w="952" w:type="dxa"/>
            <w:tcBorders>
              <w:top w:val="nil"/>
              <w:left w:val="nil"/>
              <w:bottom w:val="nil"/>
              <w:right w:val="nil"/>
            </w:tcBorders>
            <w:shd w:val="clear" w:color="auto" w:fill="FFFFFF"/>
            <w:tcMar>
              <w:left w:w="30" w:type="dxa"/>
              <w:right w:w="30" w:type="dxa"/>
            </w:tcMar>
          </w:tcPr>
          <w:p w14:paraId="0E545D1A" w14:textId="77777777" w:rsidR="00713813" w:rsidRPr="00F86E20" w:rsidRDefault="00713813" w:rsidP="000A64E9">
            <w:pPr>
              <w:tabs>
                <w:tab w:val="decimal" w:pos="447"/>
              </w:tabs>
              <w:adjustRightInd w:val="0"/>
              <w:spacing w:before="30" w:after="30"/>
              <w:rPr>
                <w:rFonts w:cs="Arial"/>
                <w:color w:val="000000"/>
                <w:sz w:val="18"/>
                <w:szCs w:val="18"/>
              </w:rPr>
            </w:pPr>
            <w:r w:rsidRPr="00F86E20">
              <w:rPr>
                <w:rFonts w:cs="Arial"/>
                <w:color w:val="000000"/>
                <w:sz w:val="18"/>
                <w:szCs w:val="18"/>
              </w:rPr>
              <w:t>42.1</w:t>
            </w:r>
          </w:p>
        </w:tc>
        <w:tc>
          <w:tcPr>
            <w:tcW w:w="1049" w:type="dxa"/>
            <w:tcBorders>
              <w:top w:val="nil"/>
              <w:left w:val="nil"/>
              <w:bottom w:val="nil"/>
              <w:right w:val="nil"/>
            </w:tcBorders>
            <w:shd w:val="clear" w:color="auto" w:fill="FFFFFF"/>
            <w:tcMar>
              <w:left w:w="30" w:type="dxa"/>
              <w:right w:w="30" w:type="dxa"/>
            </w:tcMar>
          </w:tcPr>
          <w:p w14:paraId="55845CAD" w14:textId="77777777" w:rsidR="00713813" w:rsidRPr="00F86E20" w:rsidRDefault="00713813" w:rsidP="000A64E9">
            <w:pPr>
              <w:tabs>
                <w:tab w:val="decimal" w:pos="514"/>
              </w:tabs>
              <w:adjustRightInd w:val="0"/>
              <w:spacing w:before="30" w:after="30"/>
              <w:rPr>
                <w:rFonts w:cs="Arial"/>
                <w:color w:val="000000"/>
                <w:sz w:val="18"/>
                <w:szCs w:val="18"/>
              </w:rPr>
            </w:pPr>
            <w:r w:rsidRPr="00F86E20">
              <w:rPr>
                <w:rFonts w:cs="Arial"/>
                <w:color w:val="000000"/>
                <w:sz w:val="18"/>
                <w:szCs w:val="18"/>
              </w:rPr>
              <w:t>22.6</w:t>
            </w:r>
          </w:p>
        </w:tc>
        <w:tc>
          <w:tcPr>
            <w:tcW w:w="1375" w:type="dxa"/>
            <w:tcBorders>
              <w:top w:val="nil"/>
              <w:left w:val="nil"/>
              <w:bottom w:val="nil"/>
              <w:right w:val="nil"/>
            </w:tcBorders>
            <w:shd w:val="clear" w:color="auto" w:fill="FFFFFF"/>
            <w:tcMar>
              <w:left w:w="30" w:type="dxa"/>
              <w:right w:w="30" w:type="dxa"/>
            </w:tcMar>
          </w:tcPr>
          <w:p w14:paraId="51E43575" w14:textId="77777777" w:rsidR="00713813" w:rsidRPr="00F86E20" w:rsidRDefault="00713813" w:rsidP="000A64E9">
            <w:pPr>
              <w:tabs>
                <w:tab w:val="decimal" w:pos="738"/>
              </w:tabs>
              <w:adjustRightInd w:val="0"/>
              <w:spacing w:before="30" w:after="30"/>
              <w:rPr>
                <w:rFonts w:cs="Arial"/>
                <w:color w:val="000000"/>
                <w:sz w:val="18"/>
                <w:szCs w:val="18"/>
              </w:rPr>
            </w:pPr>
            <w:r w:rsidRPr="00F86E20">
              <w:rPr>
                <w:rFonts w:cs="Arial"/>
                <w:color w:val="000000"/>
                <w:sz w:val="18"/>
                <w:szCs w:val="18"/>
              </w:rPr>
              <w:t>8.4</w:t>
            </w:r>
          </w:p>
        </w:tc>
        <w:tc>
          <w:tcPr>
            <w:tcW w:w="1279" w:type="dxa"/>
            <w:tcBorders>
              <w:top w:val="nil"/>
              <w:left w:val="nil"/>
              <w:bottom w:val="nil"/>
              <w:right w:val="nil"/>
            </w:tcBorders>
            <w:shd w:val="clear" w:color="auto" w:fill="FFFFFF"/>
            <w:tcMar>
              <w:left w:w="30" w:type="dxa"/>
              <w:right w:w="30" w:type="dxa"/>
            </w:tcMar>
          </w:tcPr>
          <w:p w14:paraId="3AE3B6D3" w14:textId="77777777" w:rsidR="00713813" w:rsidRPr="00F86E20" w:rsidRDefault="00713813" w:rsidP="000A64E9">
            <w:pPr>
              <w:tabs>
                <w:tab w:val="decimal" w:pos="670"/>
              </w:tabs>
              <w:adjustRightInd w:val="0"/>
              <w:spacing w:before="30" w:after="30"/>
              <w:rPr>
                <w:rFonts w:cs="Arial"/>
                <w:color w:val="000000"/>
                <w:sz w:val="18"/>
                <w:szCs w:val="18"/>
              </w:rPr>
            </w:pPr>
            <w:r w:rsidRPr="00F86E20">
              <w:rPr>
                <w:rFonts w:cs="Arial"/>
                <w:color w:val="000000"/>
                <w:sz w:val="18"/>
                <w:szCs w:val="18"/>
              </w:rPr>
              <w:t>6.3</w:t>
            </w:r>
          </w:p>
        </w:tc>
      </w:tr>
      <w:tr w:rsidR="00713813" w:rsidRPr="00F86E20" w14:paraId="6F45A109" w14:textId="77777777" w:rsidTr="000A64E9">
        <w:trPr>
          <w:cantSplit/>
          <w:trHeight w:val="292"/>
        </w:trPr>
        <w:tc>
          <w:tcPr>
            <w:tcW w:w="10476" w:type="dxa"/>
            <w:gridSpan w:val="10"/>
            <w:tcBorders>
              <w:top w:val="nil"/>
              <w:left w:val="nil"/>
              <w:bottom w:val="nil"/>
              <w:right w:val="nil"/>
            </w:tcBorders>
            <w:shd w:val="clear" w:color="auto" w:fill="FFFFFF"/>
            <w:tcMar>
              <w:left w:w="30" w:type="dxa"/>
              <w:right w:w="30" w:type="dxa"/>
            </w:tcMar>
          </w:tcPr>
          <w:p w14:paraId="3853508A" w14:textId="77777777" w:rsidR="00713813" w:rsidRPr="00F86E20" w:rsidRDefault="00713813" w:rsidP="000A64E9">
            <w:pPr>
              <w:adjustRightInd w:val="0"/>
              <w:spacing w:before="30" w:after="30"/>
              <w:rPr>
                <w:rFonts w:cs="Arial"/>
                <w:color w:val="000000"/>
                <w:sz w:val="18"/>
                <w:szCs w:val="18"/>
              </w:rPr>
            </w:pPr>
            <w:r w:rsidRPr="00F86E20">
              <w:rPr>
                <w:rFonts w:cs="Arial"/>
                <w:color w:val="000000"/>
                <w:sz w:val="18"/>
                <w:szCs w:val="18"/>
              </w:rPr>
              <w:t>Income level (yuan/year)</w:t>
            </w:r>
          </w:p>
        </w:tc>
      </w:tr>
      <w:tr w:rsidR="00713813" w:rsidRPr="00F86E20" w14:paraId="4F093134" w14:textId="77777777" w:rsidTr="000A64E9">
        <w:trPr>
          <w:cantSplit/>
          <w:trHeight w:val="277"/>
        </w:trPr>
        <w:tc>
          <w:tcPr>
            <w:tcW w:w="1702" w:type="dxa"/>
            <w:tcBorders>
              <w:top w:val="nil"/>
              <w:left w:val="nil"/>
              <w:bottom w:val="nil"/>
              <w:right w:val="nil"/>
            </w:tcBorders>
            <w:shd w:val="clear" w:color="auto" w:fill="FFFFFF"/>
            <w:tcMar>
              <w:left w:w="30" w:type="dxa"/>
              <w:right w:w="30" w:type="dxa"/>
            </w:tcMar>
          </w:tcPr>
          <w:p w14:paraId="5D3FCD7B" w14:textId="77777777" w:rsidR="00713813" w:rsidRPr="00F86E20" w:rsidRDefault="00713813" w:rsidP="000A64E9">
            <w:pPr>
              <w:adjustRightInd w:val="0"/>
              <w:spacing w:before="30" w:after="30"/>
              <w:ind w:left="144"/>
              <w:rPr>
                <w:rFonts w:cs="Arial"/>
                <w:color w:val="000000"/>
                <w:sz w:val="18"/>
                <w:szCs w:val="18"/>
              </w:rPr>
            </w:pPr>
            <w:r w:rsidRPr="00F86E20">
              <w:rPr>
                <w:rFonts w:cs="Arial"/>
                <w:color w:val="000000"/>
                <w:sz w:val="18"/>
                <w:szCs w:val="18"/>
              </w:rPr>
              <w:t>&lt;20,000</w:t>
            </w:r>
          </w:p>
        </w:tc>
        <w:tc>
          <w:tcPr>
            <w:tcW w:w="524" w:type="dxa"/>
            <w:tcBorders>
              <w:top w:val="nil"/>
              <w:left w:val="nil"/>
              <w:bottom w:val="nil"/>
              <w:right w:val="nil"/>
            </w:tcBorders>
            <w:shd w:val="clear" w:color="auto" w:fill="FFFFFF"/>
            <w:tcMar>
              <w:left w:w="30" w:type="dxa"/>
              <w:right w:w="30" w:type="dxa"/>
            </w:tcMar>
          </w:tcPr>
          <w:p w14:paraId="73BAC138" w14:textId="77777777" w:rsidR="00713813" w:rsidRPr="00F86E20" w:rsidRDefault="00713813" w:rsidP="000A64E9">
            <w:pPr>
              <w:adjustRightInd w:val="0"/>
              <w:spacing w:before="30" w:after="30"/>
              <w:jc w:val="right"/>
              <w:rPr>
                <w:rFonts w:cs="Arial"/>
                <w:color w:val="FFFFFF"/>
                <w:sz w:val="18"/>
                <w:szCs w:val="18"/>
              </w:rPr>
            </w:pPr>
            <w:r w:rsidRPr="00F86E20">
              <w:rPr>
                <w:rFonts w:cs="Arial"/>
                <w:color w:val="FFFFFF"/>
                <w:sz w:val="18"/>
                <w:szCs w:val="18"/>
              </w:rPr>
              <w:t>.</w:t>
            </w:r>
          </w:p>
        </w:tc>
        <w:tc>
          <w:tcPr>
            <w:tcW w:w="662" w:type="dxa"/>
            <w:tcBorders>
              <w:top w:val="nil"/>
              <w:left w:val="nil"/>
              <w:bottom w:val="nil"/>
              <w:right w:val="nil"/>
            </w:tcBorders>
            <w:shd w:val="clear" w:color="auto" w:fill="FFFFFF"/>
            <w:tcMar>
              <w:left w:w="30" w:type="dxa"/>
              <w:right w:w="30" w:type="dxa"/>
            </w:tcMar>
          </w:tcPr>
          <w:p w14:paraId="5E9383DE" w14:textId="77777777" w:rsidR="00713813" w:rsidRPr="00F86E20" w:rsidRDefault="00713813" w:rsidP="000A64E9">
            <w:pPr>
              <w:tabs>
                <w:tab w:val="decimal" w:pos="388"/>
              </w:tabs>
              <w:adjustRightInd w:val="0"/>
              <w:spacing w:before="30" w:after="30"/>
              <w:rPr>
                <w:rFonts w:cs="Arial"/>
                <w:color w:val="000000"/>
                <w:sz w:val="18"/>
                <w:szCs w:val="18"/>
              </w:rPr>
            </w:pPr>
            <w:r w:rsidRPr="00F86E20">
              <w:rPr>
                <w:rFonts w:cs="Arial"/>
                <w:color w:val="000000"/>
                <w:sz w:val="18"/>
                <w:szCs w:val="18"/>
              </w:rPr>
              <w:t>5639</w:t>
            </w:r>
          </w:p>
        </w:tc>
        <w:tc>
          <w:tcPr>
            <w:tcW w:w="1499" w:type="dxa"/>
            <w:tcBorders>
              <w:top w:val="nil"/>
              <w:left w:val="nil"/>
              <w:bottom w:val="nil"/>
              <w:right w:val="nil"/>
            </w:tcBorders>
            <w:shd w:val="clear" w:color="auto" w:fill="FFFFFF"/>
            <w:tcMar>
              <w:left w:w="30" w:type="dxa"/>
              <w:right w:w="30" w:type="dxa"/>
            </w:tcMar>
          </w:tcPr>
          <w:p w14:paraId="5C36C585" w14:textId="77777777" w:rsidR="00713813" w:rsidRPr="00F86E20" w:rsidRDefault="00713813" w:rsidP="000A64E9">
            <w:pPr>
              <w:tabs>
                <w:tab w:val="decimal" w:pos="823"/>
              </w:tabs>
              <w:adjustRightInd w:val="0"/>
              <w:spacing w:before="30" w:after="30"/>
              <w:rPr>
                <w:rFonts w:cs="Arial"/>
                <w:color w:val="000000"/>
                <w:sz w:val="18"/>
                <w:szCs w:val="18"/>
              </w:rPr>
            </w:pPr>
            <w:r w:rsidRPr="00F86E20">
              <w:rPr>
                <w:rFonts w:cs="Arial"/>
                <w:color w:val="000000"/>
                <w:sz w:val="18"/>
                <w:szCs w:val="18"/>
              </w:rPr>
              <w:t>19.1</w:t>
            </w:r>
          </w:p>
        </w:tc>
        <w:tc>
          <w:tcPr>
            <w:tcW w:w="910" w:type="dxa"/>
            <w:tcBorders>
              <w:top w:val="nil"/>
              <w:left w:val="nil"/>
              <w:bottom w:val="nil"/>
              <w:right w:val="nil"/>
            </w:tcBorders>
            <w:shd w:val="clear" w:color="auto" w:fill="FFFFFF"/>
            <w:tcMar>
              <w:left w:w="30" w:type="dxa"/>
              <w:right w:w="30" w:type="dxa"/>
            </w:tcMar>
          </w:tcPr>
          <w:p w14:paraId="3C447268" w14:textId="77777777" w:rsidR="00713813" w:rsidRPr="00F86E20" w:rsidRDefault="00713813" w:rsidP="000A64E9">
            <w:pPr>
              <w:tabs>
                <w:tab w:val="decimal" w:pos="418"/>
              </w:tabs>
              <w:adjustRightInd w:val="0"/>
              <w:spacing w:before="30" w:after="30"/>
              <w:rPr>
                <w:rFonts w:cs="Arial"/>
                <w:color w:val="000000"/>
                <w:sz w:val="18"/>
                <w:szCs w:val="18"/>
              </w:rPr>
            </w:pPr>
            <w:r w:rsidRPr="00F86E20">
              <w:rPr>
                <w:rFonts w:cs="Arial"/>
                <w:color w:val="000000"/>
                <w:sz w:val="18"/>
                <w:szCs w:val="18"/>
              </w:rPr>
              <w:t>4.5</w:t>
            </w:r>
          </w:p>
        </w:tc>
        <w:tc>
          <w:tcPr>
            <w:tcW w:w="524" w:type="dxa"/>
            <w:tcBorders>
              <w:top w:val="nil"/>
              <w:left w:val="nil"/>
              <w:bottom w:val="nil"/>
              <w:right w:val="nil"/>
            </w:tcBorders>
            <w:shd w:val="clear" w:color="auto" w:fill="FFFFFF"/>
            <w:tcMar>
              <w:left w:w="30" w:type="dxa"/>
              <w:right w:w="30" w:type="dxa"/>
            </w:tcMar>
          </w:tcPr>
          <w:p w14:paraId="28E5D99F" w14:textId="77777777" w:rsidR="00713813" w:rsidRPr="00F86E20" w:rsidRDefault="00713813" w:rsidP="000A64E9">
            <w:pPr>
              <w:adjustRightInd w:val="0"/>
              <w:spacing w:before="30" w:after="30"/>
              <w:jc w:val="right"/>
              <w:rPr>
                <w:rFonts w:cs="Arial"/>
                <w:color w:val="FFFFFF"/>
                <w:sz w:val="18"/>
                <w:szCs w:val="18"/>
              </w:rPr>
            </w:pPr>
            <w:r w:rsidRPr="00F86E20">
              <w:rPr>
                <w:rFonts w:cs="Arial"/>
                <w:color w:val="FFFFFF"/>
                <w:sz w:val="18"/>
                <w:szCs w:val="18"/>
              </w:rPr>
              <w:t>.</w:t>
            </w:r>
          </w:p>
        </w:tc>
        <w:tc>
          <w:tcPr>
            <w:tcW w:w="952" w:type="dxa"/>
            <w:tcBorders>
              <w:top w:val="nil"/>
              <w:left w:val="nil"/>
              <w:bottom w:val="nil"/>
              <w:right w:val="nil"/>
            </w:tcBorders>
            <w:shd w:val="clear" w:color="auto" w:fill="FFFFFF"/>
            <w:tcMar>
              <w:left w:w="30" w:type="dxa"/>
              <w:right w:w="30" w:type="dxa"/>
            </w:tcMar>
          </w:tcPr>
          <w:p w14:paraId="14DA7A70" w14:textId="77777777" w:rsidR="00713813" w:rsidRPr="00F86E20" w:rsidRDefault="00713813" w:rsidP="000A64E9">
            <w:pPr>
              <w:tabs>
                <w:tab w:val="decimal" w:pos="447"/>
              </w:tabs>
              <w:adjustRightInd w:val="0"/>
              <w:spacing w:before="30" w:after="30"/>
              <w:rPr>
                <w:rFonts w:cs="Arial"/>
                <w:color w:val="000000"/>
                <w:sz w:val="18"/>
                <w:szCs w:val="18"/>
              </w:rPr>
            </w:pPr>
            <w:r w:rsidRPr="00F86E20">
              <w:rPr>
                <w:rFonts w:cs="Arial"/>
                <w:color w:val="000000"/>
                <w:sz w:val="18"/>
                <w:szCs w:val="18"/>
              </w:rPr>
              <w:t>39.2</w:t>
            </w:r>
          </w:p>
        </w:tc>
        <w:tc>
          <w:tcPr>
            <w:tcW w:w="1049" w:type="dxa"/>
            <w:tcBorders>
              <w:top w:val="nil"/>
              <w:left w:val="nil"/>
              <w:bottom w:val="nil"/>
              <w:right w:val="nil"/>
            </w:tcBorders>
            <w:shd w:val="clear" w:color="auto" w:fill="FFFFFF"/>
            <w:tcMar>
              <w:left w:w="30" w:type="dxa"/>
              <w:right w:w="30" w:type="dxa"/>
            </w:tcMar>
          </w:tcPr>
          <w:p w14:paraId="1C97CDB7" w14:textId="77777777" w:rsidR="00713813" w:rsidRPr="00F86E20" w:rsidRDefault="00713813" w:rsidP="000A64E9">
            <w:pPr>
              <w:tabs>
                <w:tab w:val="decimal" w:pos="514"/>
              </w:tabs>
              <w:adjustRightInd w:val="0"/>
              <w:spacing w:before="30" w:after="30"/>
              <w:rPr>
                <w:rFonts w:cs="Arial"/>
                <w:color w:val="000000"/>
                <w:sz w:val="18"/>
                <w:szCs w:val="18"/>
              </w:rPr>
            </w:pPr>
            <w:r w:rsidRPr="00F86E20">
              <w:rPr>
                <w:rFonts w:cs="Arial"/>
                <w:color w:val="000000"/>
                <w:sz w:val="18"/>
                <w:szCs w:val="18"/>
              </w:rPr>
              <w:t>22.9</w:t>
            </w:r>
          </w:p>
        </w:tc>
        <w:tc>
          <w:tcPr>
            <w:tcW w:w="1375" w:type="dxa"/>
            <w:tcBorders>
              <w:top w:val="nil"/>
              <w:left w:val="nil"/>
              <w:bottom w:val="nil"/>
              <w:right w:val="nil"/>
            </w:tcBorders>
            <w:shd w:val="clear" w:color="auto" w:fill="FFFFFF"/>
            <w:tcMar>
              <w:left w:w="30" w:type="dxa"/>
              <w:right w:w="30" w:type="dxa"/>
            </w:tcMar>
          </w:tcPr>
          <w:p w14:paraId="06BBB3B6" w14:textId="77777777" w:rsidR="00713813" w:rsidRPr="00F86E20" w:rsidRDefault="00713813" w:rsidP="000A64E9">
            <w:pPr>
              <w:tabs>
                <w:tab w:val="decimal" w:pos="738"/>
              </w:tabs>
              <w:adjustRightInd w:val="0"/>
              <w:spacing w:before="30" w:after="30"/>
              <w:rPr>
                <w:rFonts w:cs="Arial"/>
                <w:color w:val="000000"/>
                <w:sz w:val="18"/>
                <w:szCs w:val="18"/>
              </w:rPr>
            </w:pPr>
            <w:r w:rsidRPr="00F86E20">
              <w:rPr>
                <w:rFonts w:cs="Arial"/>
                <w:color w:val="000000"/>
                <w:sz w:val="18"/>
                <w:szCs w:val="18"/>
              </w:rPr>
              <w:t>7.4</w:t>
            </w:r>
          </w:p>
        </w:tc>
        <w:tc>
          <w:tcPr>
            <w:tcW w:w="1279" w:type="dxa"/>
            <w:tcBorders>
              <w:top w:val="nil"/>
              <w:left w:val="nil"/>
              <w:bottom w:val="nil"/>
              <w:right w:val="nil"/>
            </w:tcBorders>
            <w:shd w:val="clear" w:color="auto" w:fill="FFFFFF"/>
            <w:tcMar>
              <w:left w:w="30" w:type="dxa"/>
              <w:right w:w="30" w:type="dxa"/>
            </w:tcMar>
          </w:tcPr>
          <w:p w14:paraId="69E9F281" w14:textId="77777777" w:rsidR="00713813" w:rsidRPr="00F86E20" w:rsidRDefault="00713813" w:rsidP="000A64E9">
            <w:pPr>
              <w:tabs>
                <w:tab w:val="decimal" w:pos="670"/>
              </w:tabs>
              <w:adjustRightInd w:val="0"/>
              <w:spacing w:before="30" w:after="30"/>
              <w:rPr>
                <w:rFonts w:cs="Arial"/>
                <w:color w:val="000000"/>
                <w:sz w:val="18"/>
                <w:szCs w:val="18"/>
              </w:rPr>
            </w:pPr>
            <w:r w:rsidRPr="00F86E20">
              <w:rPr>
                <w:rFonts w:cs="Arial"/>
                <w:color w:val="000000"/>
                <w:sz w:val="18"/>
                <w:szCs w:val="18"/>
              </w:rPr>
              <w:t>6.8</w:t>
            </w:r>
          </w:p>
        </w:tc>
      </w:tr>
      <w:tr w:rsidR="00713813" w:rsidRPr="00F86E20" w14:paraId="0B42201E" w14:textId="77777777" w:rsidTr="000A64E9">
        <w:trPr>
          <w:cantSplit/>
          <w:trHeight w:val="292"/>
        </w:trPr>
        <w:tc>
          <w:tcPr>
            <w:tcW w:w="1702" w:type="dxa"/>
            <w:tcBorders>
              <w:top w:val="nil"/>
              <w:left w:val="nil"/>
              <w:bottom w:val="nil"/>
              <w:right w:val="nil"/>
            </w:tcBorders>
            <w:shd w:val="clear" w:color="auto" w:fill="FFFFFF"/>
            <w:tcMar>
              <w:left w:w="30" w:type="dxa"/>
              <w:right w:w="30" w:type="dxa"/>
            </w:tcMar>
          </w:tcPr>
          <w:p w14:paraId="2EB178C6" w14:textId="77777777" w:rsidR="00713813" w:rsidRPr="00F86E20" w:rsidRDefault="00713813" w:rsidP="000A64E9">
            <w:pPr>
              <w:adjustRightInd w:val="0"/>
              <w:spacing w:before="30" w:after="30"/>
              <w:ind w:left="144"/>
              <w:rPr>
                <w:rFonts w:cs="Arial"/>
                <w:color w:val="000000"/>
                <w:sz w:val="18"/>
                <w:szCs w:val="18"/>
              </w:rPr>
            </w:pPr>
            <w:r w:rsidRPr="00F86E20">
              <w:rPr>
                <w:rFonts w:cs="Arial"/>
                <w:color w:val="000000"/>
                <w:sz w:val="18"/>
                <w:szCs w:val="18"/>
              </w:rPr>
              <w:t>20,000+</w:t>
            </w:r>
          </w:p>
        </w:tc>
        <w:tc>
          <w:tcPr>
            <w:tcW w:w="524" w:type="dxa"/>
            <w:tcBorders>
              <w:top w:val="nil"/>
              <w:left w:val="nil"/>
              <w:bottom w:val="nil"/>
              <w:right w:val="nil"/>
            </w:tcBorders>
            <w:shd w:val="clear" w:color="auto" w:fill="FFFFFF"/>
            <w:tcMar>
              <w:left w:w="30" w:type="dxa"/>
              <w:right w:w="30" w:type="dxa"/>
            </w:tcMar>
          </w:tcPr>
          <w:p w14:paraId="69731872" w14:textId="77777777" w:rsidR="00713813" w:rsidRPr="00F86E20" w:rsidRDefault="00713813" w:rsidP="000A64E9">
            <w:pPr>
              <w:adjustRightInd w:val="0"/>
              <w:spacing w:before="30" w:after="30"/>
              <w:jc w:val="right"/>
              <w:rPr>
                <w:rFonts w:cs="Arial"/>
                <w:color w:val="FFFFFF"/>
                <w:sz w:val="18"/>
                <w:szCs w:val="18"/>
              </w:rPr>
            </w:pPr>
            <w:r w:rsidRPr="00F86E20">
              <w:rPr>
                <w:rFonts w:cs="Arial"/>
                <w:color w:val="FFFFFF"/>
                <w:sz w:val="18"/>
                <w:szCs w:val="18"/>
              </w:rPr>
              <w:t>.</w:t>
            </w:r>
          </w:p>
        </w:tc>
        <w:tc>
          <w:tcPr>
            <w:tcW w:w="662" w:type="dxa"/>
            <w:tcBorders>
              <w:top w:val="nil"/>
              <w:left w:val="nil"/>
              <w:bottom w:val="nil"/>
              <w:right w:val="nil"/>
            </w:tcBorders>
            <w:shd w:val="clear" w:color="auto" w:fill="FFFFFF"/>
            <w:tcMar>
              <w:left w:w="30" w:type="dxa"/>
              <w:right w:w="30" w:type="dxa"/>
            </w:tcMar>
          </w:tcPr>
          <w:p w14:paraId="7F7DC96B" w14:textId="77777777" w:rsidR="00713813" w:rsidRPr="00F86E20" w:rsidRDefault="00713813" w:rsidP="000A64E9">
            <w:pPr>
              <w:tabs>
                <w:tab w:val="decimal" w:pos="388"/>
              </w:tabs>
              <w:adjustRightInd w:val="0"/>
              <w:spacing w:before="30" w:after="30"/>
              <w:rPr>
                <w:rFonts w:cs="Arial"/>
                <w:color w:val="000000"/>
                <w:sz w:val="18"/>
                <w:szCs w:val="18"/>
              </w:rPr>
            </w:pPr>
            <w:r w:rsidRPr="00F86E20">
              <w:rPr>
                <w:rFonts w:cs="Arial"/>
                <w:color w:val="000000"/>
                <w:sz w:val="18"/>
                <w:szCs w:val="18"/>
              </w:rPr>
              <w:t>3930</w:t>
            </w:r>
          </w:p>
        </w:tc>
        <w:tc>
          <w:tcPr>
            <w:tcW w:w="1499" w:type="dxa"/>
            <w:tcBorders>
              <w:top w:val="nil"/>
              <w:left w:val="nil"/>
              <w:bottom w:val="nil"/>
              <w:right w:val="nil"/>
            </w:tcBorders>
            <w:shd w:val="clear" w:color="auto" w:fill="FFFFFF"/>
            <w:tcMar>
              <w:left w:w="30" w:type="dxa"/>
              <w:right w:w="30" w:type="dxa"/>
            </w:tcMar>
          </w:tcPr>
          <w:p w14:paraId="17A4FF51" w14:textId="77777777" w:rsidR="00713813" w:rsidRPr="00F86E20" w:rsidRDefault="00713813" w:rsidP="000A64E9">
            <w:pPr>
              <w:tabs>
                <w:tab w:val="decimal" w:pos="823"/>
              </w:tabs>
              <w:adjustRightInd w:val="0"/>
              <w:spacing w:before="30" w:after="30"/>
              <w:rPr>
                <w:rFonts w:cs="Arial"/>
                <w:color w:val="000000"/>
                <w:sz w:val="18"/>
                <w:szCs w:val="18"/>
              </w:rPr>
            </w:pPr>
            <w:r w:rsidRPr="00F86E20">
              <w:rPr>
                <w:rFonts w:cs="Arial"/>
                <w:color w:val="000000"/>
                <w:sz w:val="18"/>
                <w:szCs w:val="18"/>
              </w:rPr>
              <w:t>17.0</w:t>
            </w:r>
          </w:p>
        </w:tc>
        <w:tc>
          <w:tcPr>
            <w:tcW w:w="910" w:type="dxa"/>
            <w:tcBorders>
              <w:top w:val="nil"/>
              <w:left w:val="nil"/>
              <w:bottom w:val="nil"/>
              <w:right w:val="nil"/>
            </w:tcBorders>
            <w:shd w:val="clear" w:color="auto" w:fill="FFFFFF"/>
            <w:tcMar>
              <w:left w:w="30" w:type="dxa"/>
              <w:right w:w="30" w:type="dxa"/>
            </w:tcMar>
          </w:tcPr>
          <w:p w14:paraId="2FE37A0D" w14:textId="77777777" w:rsidR="00713813" w:rsidRPr="00F86E20" w:rsidRDefault="00713813" w:rsidP="000A64E9">
            <w:pPr>
              <w:tabs>
                <w:tab w:val="decimal" w:pos="418"/>
              </w:tabs>
              <w:adjustRightInd w:val="0"/>
              <w:spacing w:before="30" w:after="30"/>
              <w:rPr>
                <w:rFonts w:cs="Arial"/>
                <w:color w:val="000000"/>
                <w:sz w:val="18"/>
                <w:szCs w:val="18"/>
              </w:rPr>
            </w:pPr>
            <w:r w:rsidRPr="00F86E20">
              <w:rPr>
                <w:rFonts w:cs="Arial"/>
                <w:color w:val="000000"/>
                <w:sz w:val="18"/>
                <w:szCs w:val="18"/>
              </w:rPr>
              <w:t>3.2</w:t>
            </w:r>
          </w:p>
        </w:tc>
        <w:tc>
          <w:tcPr>
            <w:tcW w:w="524" w:type="dxa"/>
            <w:tcBorders>
              <w:top w:val="nil"/>
              <w:left w:val="nil"/>
              <w:bottom w:val="nil"/>
              <w:right w:val="nil"/>
            </w:tcBorders>
            <w:shd w:val="clear" w:color="auto" w:fill="FFFFFF"/>
            <w:tcMar>
              <w:left w:w="30" w:type="dxa"/>
              <w:right w:w="30" w:type="dxa"/>
            </w:tcMar>
          </w:tcPr>
          <w:p w14:paraId="44CE2455" w14:textId="77777777" w:rsidR="00713813" w:rsidRPr="00F86E20" w:rsidRDefault="00713813" w:rsidP="000A64E9">
            <w:pPr>
              <w:adjustRightInd w:val="0"/>
              <w:spacing w:before="30" w:after="30"/>
              <w:jc w:val="right"/>
              <w:rPr>
                <w:rFonts w:cs="Arial"/>
                <w:color w:val="FFFFFF"/>
                <w:sz w:val="18"/>
                <w:szCs w:val="18"/>
              </w:rPr>
            </w:pPr>
            <w:r w:rsidRPr="00F86E20">
              <w:rPr>
                <w:rFonts w:cs="Arial"/>
                <w:color w:val="FFFFFF"/>
                <w:sz w:val="18"/>
                <w:szCs w:val="18"/>
              </w:rPr>
              <w:t>.</w:t>
            </w:r>
          </w:p>
        </w:tc>
        <w:tc>
          <w:tcPr>
            <w:tcW w:w="952" w:type="dxa"/>
            <w:tcBorders>
              <w:top w:val="nil"/>
              <w:left w:val="nil"/>
              <w:bottom w:val="nil"/>
              <w:right w:val="nil"/>
            </w:tcBorders>
            <w:shd w:val="clear" w:color="auto" w:fill="FFFFFF"/>
            <w:tcMar>
              <w:left w:w="30" w:type="dxa"/>
              <w:right w:w="30" w:type="dxa"/>
            </w:tcMar>
          </w:tcPr>
          <w:p w14:paraId="3354A207" w14:textId="77777777" w:rsidR="00713813" w:rsidRPr="00F86E20" w:rsidRDefault="00713813" w:rsidP="000A64E9">
            <w:pPr>
              <w:tabs>
                <w:tab w:val="decimal" w:pos="447"/>
              </w:tabs>
              <w:adjustRightInd w:val="0"/>
              <w:spacing w:before="30" w:after="30"/>
              <w:rPr>
                <w:rFonts w:cs="Arial"/>
                <w:color w:val="000000"/>
                <w:sz w:val="18"/>
                <w:szCs w:val="18"/>
              </w:rPr>
            </w:pPr>
            <w:r w:rsidRPr="00F86E20">
              <w:rPr>
                <w:rFonts w:cs="Arial"/>
                <w:color w:val="000000"/>
                <w:sz w:val="18"/>
                <w:szCs w:val="18"/>
              </w:rPr>
              <w:t>43.2</w:t>
            </w:r>
          </w:p>
        </w:tc>
        <w:tc>
          <w:tcPr>
            <w:tcW w:w="1049" w:type="dxa"/>
            <w:tcBorders>
              <w:top w:val="nil"/>
              <w:left w:val="nil"/>
              <w:bottom w:val="nil"/>
              <w:right w:val="nil"/>
            </w:tcBorders>
            <w:shd w:val="clear" w:color="auto" w:fill="FFFFFF"/>
            <w:tcMar>
              <w:left w:w="30" w:type="dxa"/>
              <w:right w:w="30" w:type="dxa"/>
            </w:tcMar>
          </w:tcPr>
          <w:p w14:paraId="50D8B584" w14:textId="77777777" w:rsidR="00713813" w:rsidRPr="00F86E20" w:rsidRDefault="00713813" w:rsidP="000A64E9">
            <w:pPr>
              <w:tabs>
                <w:tab w:val="decimal" w:pos="514"/>
              </w:tabs>
              <w:adjustRightInd w:val="0"/>
              <w:spacing w:before="30" w:after="30"/>
              <w:rPr>
                <w:rFonts w:cs="Arial"/>
                <w:color w:val="000000"/>
                <w:sz w:val="18"/>
                <w:szCs w:val="18"/>
              </w:rPr>
            </w:pPr>
            <w:r w:rsidRPr="00F86E20">
              <w:rPr>
                <w:rFonts w:cs="Arial"/>
                <w:color w:val="000000"/>
                <w:sz w:val="18"/>
                <w:szCs w:val="18"/>
              </w:rPr>
              <w:t>19.5</w:t>
            </w:r>
          </w:p>
        </w:tc>
        <w:tc>
          <w:tcPr>
            <w:tcW w:w="1375" w:type="dxa"/>
            <w:tcBorders>
              <w:top w:val="nil"/>
              <w:left w:val="nil"/>
              <w:bottom w:val="nil"/>
              <w:right w:val="nil"/>
            </w:tcBorders>
            <w:shd w:val="clear" w:color="auto" w:fill="FFFFFF"/>
            <w:tcMar>
              <w:left w:w="30" w:type="dxa"/>
              <w:right w:w="30" w:type="dxa"/>
            </w:tcMar>
          </w:tcPr>
          <w:p w14:paraId="24B87407" w14:textId="77777777" w:rsidR="00713813" w:rsidRPr="00F86E20" w:rsidRDefault="00713813" w:rsidP="000A64E9">
            <w:pPr>
              <w:tabs>
                <w:tab w:val="decimal" w:pos="738"/>
              </w:tabs>
              <w:adjustRightInd w:val="0"/>
              <w:spacing w:before="30" w:after="30"/>
              <w:rPr>
                <w:rFonts w:cs="Arial"/>
                <w:color w:val="000000"/>
                <w:sz w:val="18"/>
                <w:szCs w:val="18"/>
              </w:rPr>
            </w:pPr>
            <w:r w:rsidRPr="00F86E20">
              <w:rPr>
                <w:rFonts w:cs="Arial"/>
                <w:color w:val="000000"/>
                <w:sz w:val="18"/>
                <w:szCs w:val="18"/>
              </w:rPr>
              <w:t>10.6</w:t>
            </w:r>
          </w:p>
        </w:tc>
        <w:tc>
          <w:tcPr>
            <w:tcW w:w="1279" w:type="dxa"/>
            <w:tcBorders>
              <w:top w:val="nil"/>
              <w:left w:val="nil"/>
              <w:bottom w:val="nil"/>
              <w:right w:val="nil"/>
            </w:tcBorders>
            <w:shd w:val="clear" w:color="auto" w:fill="FFFFFF"/>
            <w:tcMar>
              <w:left w:w="30" w:type="dxa"/>
              <w:right w:w="30" w:type="dxa"/>
            </w:tcMar>
          </w:tcPr>
          <w:p w14:paraId="5347F9AC" w14:textId="77777777" w:rsidR="00713813" w:rsidRPr="00F86E20" w:rsidRDefault="00713813" w:rsidP="000A64E9">
            <w:pPr>
              <w:tabs>
                <w:tab w:val="decimal" w:pos="670"/>
              </w:tabs>
              <w:adjustRightInd w:val="0"/>
              <w:spacing w:before="30" w:after="30"/>
              <w:rPr>
                <w:rFonts w:cs="Arial"/>
                <w:color w:val="000000"/>
                <w:sz w:val="18"/>
                <w:szCs w:val="18"/>
              </w:rPr>
            </w:pPr>
            <w:r w:rsidRPr="00F86E20">
              <w:rPr>
                <w:rFonts w:cs="Arial"/>
                <w:color w:val="000000"/>
                <w:sz w:val="18"/>
                <w:szCs w:val="18"/>
              </w:rPr>
              <w:t>6.5</w:t>
            </w:r>
          </w:p>
        </w:tc>
      </w:tr>
      <w:tr w:rsidR="00713813" w:rsidRPr="00F86E20" w14:paraId="05FE224D" w14:textId="77777777" w:rsidTr="000A64E9">
        <w:trPr>
          <w:cantSplit/>
          <w:trHeight w:val="506"/>
        </w:trPr>
        <w:tc>
          <w:tcPr>
            <w:tcW w:w="10476" w:type="dxa"/>
            <w:gridSpan w:val="10"/>
            <w:tcBorders>
              <w:top w:val="nil"/>
              <w:left w:val="nil"/>
              <w:bottom w:val="nil"/>
              <w:right w:val="nil"/>
            </w:tcBorders>
            <w:shd w:val="clear" w:color="auto" w:fill="FFFFFF"/>
            <w:tcMar>
              <w:left w:w="30" w:type="dxa"/>
              <w:right w:w="30" w:type="dxa"/>
            </w:tcMar>
          </w:tcPr>
          <w:p w14:paraId="02D6D035" w14:textId="77777777" w:rsidR="00713813" w:rsidRPr="00F86E20" w:rsidRDefault="00713813" w:rsidP="000A64E9">
            <w:pPr>
              <w:adjustRightInd w:val="0"/>
              <w:spacing w:before="30" w:after="30"/>
              <w:rPr>
                <w:rFonts w:cs="Arial"/>
                <w:b/>
                <w:bCs/>
                <w:color w:val="000000"/>
                <w:sz w:val="18"/>
                <w:szCs w:val="18"/>
              </w:rPr>
            </w:pPr>
            <w:r w:rsidRPr="00F86E20">
              <w:rPr>
                <w:rFonts w:cs="Arial"/>
                <w:color w:val="000000"/>
                <w:sz w:val="18"/>
                <w:szCs w:val="18"/>
              </w:rPr>
              <w:br/>
            </w:r>
            <w:r w:rsidRPr="00F86E20">
              <w:rPr>
                <w:rFonts w:cs="Arial"/>
                <w:b/>
                <w:bCs/>
                <w:color w:val="000000"/>
                <w:sz w:val="18"/>
                <w:szCs w:val="18"/>
              </w:rPr>
              <w:t>Health and lifestyle factors</w:t>
            </w:r>
          </w:p>
        </w:tc>
      </w:tr>
      <w:tr w:rsidR="00713813" w:rsidRPr="00F86E20" w14:paraId="3E355898" w14:textId="77777777" w:rsidTr="000A64E9">
        <w:trPr>
          <w:cantSplit/>
          <w:trHeight w:val="292"/>
        </w:trPr>
        <w:tc>
          <w:tcPr>
            <w:tcW w:w="10476" w:type="dxa"/>
            <w:gridSpan w:val="10"/>
            <w:tcBorders>
              <w:top w:val="nil"/>
              <w:left w:val="nil"/>
              <w:bottom w:val="nil"/>
              <w:right w:val="nil"/>
            </w:tcBorders>
            <w:shd w:val="clear" w:color="auto" w:fill="FFFFFF"/>
            <w:tcMar>
              <w:left w:w="30" w:type="dxa"/>
              <w:right w:w="30" w:type="dxa"/>
            </w:tcMar>
          </w:tcPr>
          <w:p w14:paraId="01769B6D" w14:textId="355D365A" w:rsidR="00713813" w:rsidRPr="00F86E20" w:rsidRDefault="00713813" w:rsidP="000A64E9">
            <w:pPr>
              <w:adjustRightInd w:val="0"/>
              <w:spacing w:before="30" w:after="30"/>
              <w:rPr>
                <w:rFonts w:cs="Arial"/>
                <w:color w:val="000000"/>
                <w:sz w:val="18"/>
                <w:szCs w:val="18"/>
              </w:rPr>
            </w:pPr>
            <w:r w:rsidRPr="00F86E20">
              <w:rPr>
                <w:rFonts w:cs="Arial"/>
                <w:color w:val="000000"/>
                <w:sz w:val="18"/>
                <w:szCs w:val="18"/>
              </w:rPr>
              <w:t>Self-reported health</w:t>
            </w:r>
          </w:p>
        </w:tc>
      </w:tr>
      <w:tr w:rsidR="00713813" w:rsidRPr="00F86E20" w14:paraId="6338BEFD" w14:textId="77777777" w:rsidTr="000A64E9">
        <w:trPr>
          <w:cantSplit/>
          <w:trHeight w:val="292"/>
        </w:trPr>
        <w:tc>
          <w:tcPr>
            <w:tcW w:w="1702" w:type="dxa"/>
            <w:tcBorders>
              <w:top w:val="nil"/>
              <w:left w:val="nil"/>
              <w:bottom w:val="nil"/>
              <w:right w:val="nil"/>
            </w:tcBorders>
            <w:shd w:val="clear" w:color="auto" w:fill="FFFFFF"/>
            <w:tcMar>
              <w:left w:w="30" w:type="dxa"/>
              <w:right w:w="30" w:type="dxa"/>
            </w:tcMar>
          </w:tcPr>
          <w:p w14:paraId="1F9493AE" w14:textId="77777777" w:rsidR="00713813" w:rsidRPr="00F86E20" w:rsidRDefault="00713813" w:rsidP="000A64E9">
            <w:pPr>
              <w:adjustRightInd w:val="0"/>
              <w:spacing w:before="30" w:after="30"/>
              <w:ind w:left="144"/>
              <w:rPr>
                <w:rFonts w:cs="Arial"/>
                <w:color w:val="000000"/>
                <w:sz w:val="18"/>
                <w:szCs w:val="18"/>
              </w:rPr>
            </w:pPr>
            <w:r w:rsidRPr="00F86E20">
              <w:rPr>
                <w:rFonts w:cs="Arial"/>
                <w:color w:val="000000"/>
                <w:sz w:val="18"/>
                <w:szCs w:val="18"/>
              </w:rPr>
              <w:t>Good</w:t>
            </w:r>
          </w:p>
        </w:tc>
        <w:tc>
          <w:tcPr>
            <w:tcW w:w="524" w:type="dxa"/>
            <w:tcBorders>
              <w:top w:val="nil"/>
              <w:left w:val="nil"/>
              <w:bottom w:val="nil"/>
              <w:right w:val="nil"/>
            </w:tcBorders>
            <w:shd w:val="clear" w:color="auto" w:fill="FFFFFF"/>
            <w:tcMar>
              <w:left w:w="30" w:type="dxa"/>
              <w:right w:w="30" w:type="dxa"/>
            </w:tcMar>
          </w:tcPr>
          <w:p w14:paraId="21F244EB" w14:textId="77777777" w:rsidR="00713813" w:rsidRPr="00F86E20" w:rsidRDefault="00713813" w:rsidP="000A64E9">
            <w:pPr>
              <w:adjustRightInd w:val="0"/>
              <w:spacing w:before="30" w:after="30"/>
              <w:jc w:val="right"/>
              <w:rPr>
                <w:rFonts w:cs="Arial"/>
                <w:color w:val="FFFFFF"/>
                <w:sz w:val="18"/>
                <w:szCs w:val="18"/>
              </w:rPr>
            </w:pPr>
            <w:r w:rsidRPr="00F86E20">
              <w:rPr>
                <w:rFonts w:cs="Arial"/>
                <w:color w:val="FFFFFF"/>
                <w:sz w:val="18"/>
                <w:szCs w:val="18"/>
              </w:rPr>
              <w:t>.</w:t>
            </w:r>
          </w:p>
        </w:tc>
        <w:tc>
          <w:tcPr>
            <w:tcW w:w="662" w:type="dxa"/>
            <w:tcBorders>
              <w:top w:val="nil"/>
              <w:left w:val="nil"/>
              <w:bottom w:val="nil"/>
              <w:right w:val="nil"/>
            </w:tcBorders>
            <w:shd w:val="clear" w:color="auto" w:fill="FFFFFF"/>
            <w:tcMar>
              <w:left w:w="30" w:type="dxa"/>
              <w:right w:w="30" w:type="dxa"/>
            </w:tcMar>
          </w:tcPr>
          <w:p w14:paraId="664AA284" w14:textId="77777777" w:rsidR="00713813" w:rsidRPr="00F86E20" w:rsidRDefault="00713813" w:rsidP="000A64E9">
            <w:pPr>
              <w:tabs>
                <w:tab w:val="decimal" w:pos="388"/>
              </w:tabs>
              <w:adjustRightInd w:val="0"/>
              <w:spacing w:before="30" w:after="30"/>
              <w:rPr>
                <w:rFonts w:cs="Arial"/>
                <w:color w:val="000000"/>
                <w:sz w:val="18"/>
                <w:szCs w:val="18"/>
              </w:rPr>
            </w:pPr>
            <w:r w:rsidRPr="00F86E20">
              <w:rPr>
                <w:rFonts w:cs="Arial"/>
                <w:color w:val="000000"/>
                <w:sz w:val="18"/>
                <w:szCs w:val="18"/>
              </w:rPr>
              <w:t>4898</w:t>
            </w:r>
          </w:p>
        </w:tc>
        <w:tc>
          <w:tcPr>
            <w:tcW w:w="1499" w:type="dxa"/>
            <w:tcBorders>
              <w:top w:val="nil"/>
              <w:left w:val="nil"/>
              <w:bottom w:val="nil"/>
              <w:right w:val="nil"/>
            </w:tcBorders>
            <w:shd w:val="clear" w:color="auto" w:fill="FFFFFF"/>
            <w:tcMar>
              <w:left w:w="30" w:type="dxa"/>
              <w:right w:w="30" w:type="dxa"/>
            </w:tcMar>
          </w:tcPr>
          <w:p w14:paraId="5849962A" w14:textId="77777777" w:rsidR="00713813" w:rsidRPr="00F86E20" w:rsidRDefault="00713813" w:rsidP="000A64E9">
            <w:pPr>
              <w:tabs>
                <w:tab w:val="decimal" w:pos="823"/>
              </w:tabs>
              <w:adjustRightInd w:val="0"/>
              <w:spacing w:before="30" w:after="30"/>
              <w:rPr>
                <w:rFonts w:cs="Arial"/>
                <w:color w:val="000000"/>
                <w:sz w:val="18"/>
                <w:szCs w:val="18"/>
              </w:rPr>
            </w:pPr>
            <w:r w:rsidRPr="00F86E20">
              <w:rPr>
                <w:rFonts w:cs="Arial"/>
                <w:color w:val="000000"/>
                <w:sz w:val="18"/>
                <w:szCs w:val="18"/>
              </w:rPr>
              <w:t>15.9</w:t>
            </w:r>
          </w:p>
        </w:tc>
        <w:tc>
          <w:tcPr>
            <w:tcW w:w="910" w:type="dxa"/>
            <w:tcBorders>
              <w:top w:val="nil"/>
              <w:left w:val="nil"/>
              <w:bottom w:val="nil"/>
              <w:right w:val="nil"/>
            </w:tcBorders>
            <w:shd w:val="clear" w:color="auto" w:fill="FFFFFF"/>
            <w:tcMar>
              <w:left w:w="30" w:type="dxa"/>
              <w:right w:w="30" w:type="dxa"/>
            </w:tcMar>
          </w:tcPr>
          <w:p w14:paraId="1A12BEE6" w14:textId="77777777" w:rsidR="00713813" w:rsidRPr="00F86E20" w:rsidRDefault="00713813" w:rsidP="000A64E9">
            <w:pPr>
              <w:tabs>
                <w:tab w:val="decimal" w:pos="418"/>
              </w:tabs>
              <w:adjustRightInd w:val="0"/>
              <w:spacing w:before="30" w:after="30"/>
              <w:rPr>
                <w:rFonts w:cs="Arial"/>
                <w:color w:val="000000"/>
                <w:sz w:val="18"/>
                <w:szCs w:val="18"/>
              </w:rPr>
            </w:pPr>
            <w:r w:rsidRPr="00F86E20">
              <w:rPr>
                <w:rFonts w:cs="Arial"/>
                <w:color w:val="000000"/>
                <w:sz w:val="18"/>
                <w:szCs w:val="18"/>
              </w:rPr>
              <w:t>3.3</w:t>
            </w:r>
          </w:p>
        </w:tc>
        <w:tc>
          <w:tcPr>
            <w:tcW w:w="524" w:type="dxa"/>
            <w:tcBorders>
              <w:top w:val="nil"/>
              <w:left w:val="nil"/>
              <w:bottom w:val="nil"/>
              <w:right w:val="nil"/>
            </w:tcBorders>
            <w:shd w:val="clear" w:color="auto" w:fill="FFFFFF"/>
            <w:tcMar>
              <w:left w:w="30" w:type="dxa"/>
              <w:right w:w="30" w:type="dxa"/>
            </w:tcMar>
          </w:tcPr>
          <w:p w14:paraId="5C3237C6" w14:textId="77777777" w:rsidR="00713813" w:rsidRPr="00F86E20" w:rsidRDefault="00713813" w:rsidP="000A64E9">
            <w:pPr>
              <w:adjustRightInd w:val="0"/>
              <w:spacing w:before="30" w:after="30"/>
              <w:jc w:val="right"/>
              <w:rPr>
                <w:rFonts w:cs="Arial"/>
                <w:color w:val="FFFFFF"/>
                <w:sz w:val="18"/>
                <w:szCs w:val="18"/>
              </w:rPr>
            </w:pPr>
            <w:r w:rsidRPr="00F86E20">
              <w:rPr>
                <w:rFonts w:cs="Arial"/>
                <w:color w:val="FFFFFF"/>
                <w:sz w:val="18"/>
                <w:szCs w:val="18"/>
              </w:rPr>
              <w:t>.</w:t>
            </w:r>
          </w:p>
        </w:tc>
        <w:tc>
          <w:tcPr>
            <w:tcW w:w="952" w:type="dxa"/>
            <w:tcBorders>
              <w:top w:val="nil"/>
              <w:left w:val="nil"/>
              <w:bottom w:val="nil"/>
              <w:right w:val="nil"/>
            </w:tcBorders>
            <w:shd w:val="clear" w:color="auto" w:fill="FFFFFF"/>
            <w:tcMar>
              <w:left w:w="30" w:type="dxa"/>
              <w:right w:w="30" w:type="dxa"/>
            </w:tcMar>
          </w:tcPr>
          <w:p w14:paraId="0D9285F1" w14:textId="77777777" w:rsidR="00713813" w:rsidRPr="00F86E20" w:rsidRDefault="00713813" w:rsidP="000A64E9">
            <w:pPr>
              <w:tabs>
                <w:tab w:val="decimal" w:pos="447"/>
              </w:tabs>
              <w:adjustRightInd w:val="0"/>
              <w:spacing w:before="30" w:after="30"/>
              <w:rPr>
                <w:rFonts w:cs="Arial"/>
                <w:color w:val="000000"/>
                <w:sz w:val="18"/>
                <w:szCs w:val="18"/>
              </w:rPr>
            </w:pPr>
            <w:r w:rsidRPr="00F86E20">
              <w:rPr>
                <w:rFonts w:cs="Arial"/>
                <w:color w:val="000000"/>
                <w:sz w:val="18"/>
                <w:szCs w:val="18"/>
              </w:rPr>
              <w:t>42.8</w:t>
            </w:r>
          </w:p>
        </w:tc>
        <w:tc>
          <w:tcPr>
            <w:tcW w:w="1049" w:type="dxa"/>
            <w:tcBorders>
              <w:top w:val="nil"/>
              <w:left w:val="nil"/>
              <w:bottom w:val="nil"/>
              <w:right w:val="nil"/>
            </w:tcBorders>
            <w:shd w:val="clear" w:color="auto" w:fill="FFFFFF"/>
            <w:tcMar>
              <w:left w:w="30" w:type="dxa"/>
              <w:right w:w="30" w:type="dxa"/>
            </w:tcMar>
          </w:tcPr>
          <w:p w14:paraId="49292E51" w14:textId="77777777" w:rsidR="00713813" w:rsidRPr="00F86E20" w:rsidRDefault="00713813" w:rsidP="000A64E9">
            <w:pPr>
              <w:tabs>
                <w:tab w:val="decimal" w:pos="514"/>
              </w:tabs>
              <w:adjustRightInd w:val="0"/>
              <w:spacing w:before="30" w:after="30"/>
              <w:rPr>
                <w:rFonts w:cs="Arial"/>
                <w:color w:val="000000"/>
                <w:sz w:val="18"/>
                <w:szCs w:val="18"/>
              </w:rPr>
            </w:pPr>
            <w:r w:rsidRPr="00F86E20">
              <w:rPr>
                <w:rFonts w:cs="Arial"/>
                <w:color w:val="000000"/>
                <w:sz w:val="18"/>
                <w:szCs w:val="18"/>
              </w:rPr>
              <w:t>22.4</w:t>
            </w:r>
          </w:p>
        </w:tc>
        <w:tc>
          <w:tcPr>
            <w:tcW w:w="1375" w:type="dxa"/>
            <w:tcBorders>
              <w:top w:val="nil"/>
              <w:left w:val="nil"/>
              <w:bottom w:val="nil"/>
              <w:right w:val="nil"/>
            </w:tcBorders>
            <w:shd w:val="clear" w:color="auto" w:fill="FFFFFF"/>
            <w:tcMar>
              <w:left w:w="30" w:type="dxa"/>
              <w:right w:w="30" w:type="dxa"/>
            </w:tcMar>
          </w:tcPr>
          <w:p w14:paraId="4BE2A301" w14:textId="77777777" w:rsidR="00713813" w:rsidRPr="00F86E20" w:rsidRDefault="00713813" w:rsidP="000A64E9">
            <w:pPr>
              <w:tabs>
                <w:tab w:val="decimal" w:pos="738"/>
              </w:tabs>
              <w:adjustRightInd w:val="0"/>
              <w:spacing w:before="30" w:after="30"/>
              <w:rPr>
                <w:rFonts w:cs="Arial"/>
                <w:color w:val="000000"/>
                <w:sz w:val="18"/>
                <w:szCs w:val="18"/>
              </w:rPr>
            </w:pPr>
            <w:r w:rsidRPr="00F86E20">
              <w:rPr>
                <w:rFonts w:cs="Arial"/>
                <w:color w:val="000000"/>
                <w:sz w:val="18"/>
                <w:szCs w:val="18"/>
              </w:rPr>
              <w:t>9.2</w:t>
            </w:r>
          </w:p>
        </w:tc>
        <w:tc>
          <w:tcPr>
            <w:tcW w:w="1279" w:type="dxa"/>
            <w:tcBorders>
              <w:top w:val="nil"/>
              <w:left w:val="nil"/>
              <w:bottom w:val="nil"/>
              <w:right w:val="nil"/>
            </w:tcBorders>
            <w:shd w:val="clear" w:color="auto" w:fill="FFFFFF"/>
            <w:tcMar>
              <w:left w:w="30" w:type="dxa"/>
              <w:right w:w="30" w:type="dxa"/>
            </w:tcMar>
          </w:tcPr>
          <w:p w14:paraId="50944570" w14:textId="77777777" w:rsidR="00713813" w:rsidRPr="00F86E20" w:rsidRDefault="00713813" w:rsidP="000A64E9">
            <w:pPr>
              <w:tabs>
                <w:tab w:val="decimal" w:pos="670"/>
              </w:tabs>
              <w:adjustRightInd w:val="0"/>
              <w:spacing w:before="30" w:after="30"/>
              <w:rPr>
                <w:rFonts w:cs="Arial"/>
                <w:color w:val="000000"/>
                <w:sz w:val="18"/>
                <w:szCs w:val="18"/>
              </w:rPr>
            </w:pPr>
            <w:r w:rsidRPr="00F86E20">
              <w:rPr>
                <w:rFonts w:cs="Arial"/>
                <w:color w:val="000000"/>
                <w:sz w:val="18"/>
                <w:szCs w:val="18"/>
              </w:rPr>
              <w:t>6.3</w:t>
            </w:r>
          </w:p>
        </w:tc>
      </w:tr>
      <w:tr w:rsidR="00713813" w:rsidRPr="00F86E20" w14:paraId="1F141447" w14:textId="77777777" w:rsidTr="000A64E9">
        <w:trPr>
          <w:cantSplit/>
          <w:trHeight w:val="277"/>
        </w:trPr>
        <w:tc>
          <w:tcPr>
            <w:tcW w:w="1702" w:type="dxa"/>
            <w:tcBorders>
              <w:top w:val="nil"/>
              <w:left w:val="nil"/>
              <w:bottom w:val="nil"/>
              <w:right w:val="nil"/>
            </w:tcBorders>
            <w:shd w:val="clear" w:color="auto" w:fill="FFFFFF"/>
            <w:tcMar>
              <w:left w:w="30" w:type="dxa"/>
              <w:right w:w="30" w:type="dxa"/>
            </w:tcMar>
          </w:tcPr>
          <w:p w14:paraId="1303DFEE" w14:textId="77777777" w:rsidR="00713813" w:rsidRPr="00F86E20" w:rsidRDefault="00713813" w:rsidP="000A64E9">
            <w:pPr>
              <w:adjustRightInd w:val="0"/>
              <w:spacing w:before="30" w:after="30"/>
              <w:ind w:left="144"/>
              <w:rPr>
                <w:rFonts w:cs="Arial"/>
                <w:color w:val="000000"/>
                <w:sz w:val="18"/>
                <w:szCs w:val="18"/>
              </w:rPr>
            </w:pPr>
            <w:r w:rsidRPr="00F86E20">
              <w:rPr>
                <w:rFonts w:cs="Arial"/>
                <w:color w:val="000000"/>
                <w:sz w:val="18"/>
                <w:szCs w:val="18"/>
              </w:rPr>
              <w:t>Poor</w:t>
            </w:r>
          </w:p>
        </w:tc>
        <w:tc>
          <w:tcPr>
            <w:tcW w:w="524" w:type="dxa"/>
            <w:tcBorders>
              <w:top w:val="nil"/>
              <w:left w:val="nil"/>
              <w:bottom w:val="nil"/>
              <w:right w:val="nil"/>
            </w:tcBorders>
            <w:shd w:val="clear" w:color="auto" w:fill="FFFFFF"/>
            <w:tcMar>
              <w:left w:w="30" w:type="dxa"/>
              <w:right w:w="30" w:type="dxa"/>
            </w:tcMar>
          </w:tcPr>
          <w:p w14:paraId="16B27625" w14:textId="77777777" w:rsidR="00713813" w:rsidRPr="00F86E20" w:rsidRDefault="00713813" w:rsidP="000A64E9">
            <w:pPr>
              <w:adjustRightInd w:val="0"/>
              <w:spacing w:before="30" w:after="30"/>
              <w:jc w:val="right"/>
              <w:rPr>
                <w:rFonts w:cs="Arial"/>
                <w:color w:val="FFFFFF"/>
                <w:sz w:val="18"/>
                <w:szCs w:val="18"/>
              </w:rPr>
            </w:pPr>
            <w:r w:rsidRPr="00F86E20">
              <w:rPr>
                <w:rFonts w:cs="Arial"/>
                <w:color w:val="FFFFFF"/>
                <w:sz w:val="18"/>
                <w:szCs w:val="18"/>
              </w:rPr>
              <w:t>.</w:t>
            </w:r>
          </w:p>
        </w:tc>
        <w:tc>
          <w:tcPr>
            <w:tcW w:w="662" w:type="dxa"/>
            <w:tcBorders>
              <w:top w:val="nil"/>
              <w:left w:val="nil"/>
              <w:bottom w:val="nil"/>
              <w:right w:val="nil"/>
            </w:tcBorders>
            <w:shd w:val="clear" w:color="auto" w:fill="FFFFFF"/>
            <w:tcMar>
              <w:left w:w="30" w:type="dxa"/>
              <w:right w:w="30" w:type="dxa"/>
            </w:tcMar>
          </w:tcPr>
          <w:p w14:paraId="576B2442" w14:textId="77777777" w:rsidR="00713813" w:rsidRPr="00F86E20" w:rsidRDefault="00713813" w:rsidP="000A64E9">
            <w:pPr>
              <w:tabs>
                <w:tab w:val="decimal" w:pos="388"/>
              </w:tabs>
              <w:adjustRightInd w:val="0"/>
              <w:spacing w:before="30" w:after="30"/>
              <w:rPr>
                <w:rFonts w:cs="Arial"/>
                <w:color w:val="000000"/>
                <w:sz w:val="18"/>
                <w:szCs w:val="18"/>
              </w:rPr>
            </w:pPr>
            <w:r w:rsidRPr="00F86E20">
              <w:rPr>
                <w:rFonts w:cs="Arial"/>
                <w:color w:val="000000"/>
                <w:sz w:val="18"/>
                <w:szCs w:val="18"/>
              </w:rPr>
              <w:t>4671</w:t>
            </w:r>
          </w:p>
        </w:tc>
        <w:tc>
          <w:tcPr>
            <w:tcW w:w="1499" w:type="dxa"/>
            <w:tcBorders>
              <w:top w:val="nil"/>
              <w:left w:val="nil"/>
              <w:bottom w:val="nil"/>
              <w:right w:val="nil"/>
            </w:tcBorders>
            <w:shd w:val="clear" w:color="auto" w:fill="FFFFFF"/>
            <w:tcMar>
              <w:left w:w="30" w:type="dxa"/>
              <w:right w:w="30" w:type="dxa"/>
            </w:tcMar>
          </w:tcPr>
          <w:p w14:paraId="445AE85E" w14:textId="77777777" w:rsidR="00713813" w:rsidRPr="00F86E20" w:rsidRDefault="00713813" w:rsidP="000A64E9">
            <w:pPr>
              <w:tabs>
                <w:tab w:val="decimal" w:pos="823"/>
              </w:tabs>
              <w:adjustRightInd w:val="0"/>
              <w:spacing w:before="30" w:after="30"/>
              <w:rPr>
                <w:rFonts w:cs="Arial"/>
                <w:color w:val="000000"/>
                <w:sz w:val="18"/>
                <w:szCs w:val="18"/>
              </w:rPr>
            </w:pPr>
            <w:r w:rsidRPr="00F86E20">
              <w:rPr>
                <w:rFonts w:cs="Arial"/>
                <w:color w:val="000000"/>
                <w:sz w:val="18"/>
                <w:szCs w:val="18"/>
              </w:rPr>
              <w:t>21.1</w:t>
            </w:r>
          </w:p>
        </w:tc>
        <w:tc>
          <w:tcPr>
            <w:tcW w:w="910" w:type="dxa"/>
            <w:tcBorders>
              <w:top w:val="nil"/>
              <w:left w:val="nil"/>
              <w:bottom w:val="nil"/>
              <w:right w:val="nil"/>
            </w:tcBorders>
            <w:shd w:val="clear" w:color="auto" w:fill="FFFFFF"/>
            <w:tcMar>
              <w:left w:w="30" w:type="dxa"/>
              <w:right w:w="30" w:type="dxa"/>
            </w:tcMar>
          </w:tcPr>
          <w:p w14:paraId="6E9149AB" w14:textId="77777777" w:rsidR="00713813" w:rsidRPr="00F86E20" w:rsidRDefault="00713813" w:rsidP="000A64E9">
            <w:pPr>
              <w:tabs>
                <w:tab w:val="decimal" w:pos="418"/>
              </w:tabs>
              <w:adjustRightInd w:val="0"/>
              <w:spacing w:before="30" w:after="30"/>
              <w:rPr>
                <w:rFonts w:cs="Arial"/>
                <w:color w:val="000000"/>
                <w:sz w:val="18"/>
                <w:szCs w:val="18"/>
              </w:rPr>
            </w:pPr>
            <w:r w:rsidRPr="00F86E20">
              <w:rPr>
                <w:rFonts w:cs="Arial"/>
                <w:color w:val="000000"/>
                <w:sz w:val="18"/>
                <w:szCs w:val="18"/>
              </w:rPr>
              <w:t>5.0</w:t>
            </w:r>
          </w:p>
        </w:tc>
        <w:tc>
          <w:tcPr>
            <w:tcW w:w="524" w:type="dxa"/>
            <w:tcBorders>
              <w:top w:val="nil"/>
              <w:left w:val="nil"/>
              <w:bottom w:val="nil"/>
              <w:right w:val="nil"/>
            </w:tcBorders>
            <w:shd w:val="clear" w:color="auto" w:fill="FFFFFF"/>
            <w:tcMar>
              <w:left w:w="30" w:type="dxa"/>
              <w:right w:w="30" w:type="dxa"/>
            </w:tcMar>
          </w:tcPr>
          <w:p w14:paraId="56C4180F" w14:textId="77777777" w:rsidR="00713813" w:rsidRPr="00F86E20" w:rsidRDefault="00713813" w:rsidP="000A64E9">
            <w:pPr>
              <w:adjustRightInd w:val="0"/>
              <w:spacing w:before="30" w:after="30"/>
              <w:jc w:val="right"/>
              <w:rPr>
                <w:rFonts w:cs="Arial"/>
                <w:color w:val="FFFFFF"/>
                <w:sz w:val="18"/>
                <w:szCs w:val="18"/>
              </w:rPr>
            </w:pPr>
            <w:r w:rsidRPr="00F86E20">
              <w:rPr>
                <w:rFonts w:cs="Arial"/>
                <w:color w:val="FFFFFF"/>
                <w:sz w:val="18"/>
                <w:szCs w:val="18"/>
              </w:rPr>
              <w:t>.</w:t>
            </w:r>
          </w:p>
        </w:tc>
        <w:tc>
          <w:tcPr>
            <w:tcW w:w="952" w:type="dxa"/>
            <w:tcBorders>
              <w:top w:val="nil"/>
              <w:left w:val="nil"/>
              <w:bottom w:val="nil"/>
              <w:right w:val="nil"/>
            </w:tcBorders>
            <w:shd w:val="clear" w:color="auto" w:fill="FFFFFF"/>
            <w:tcMar>
              <w:left w:w="30" w:type="dxa"/>
              <w:right w:w="30" w:type="dxa"/>
            </w:tcMar>
          </w:tcPr>
          <w:p w14:paraId="3BDBE9B7" w14:textId="77777777" w:rsidR="00713813" w:rsidRPr="00F86E20" w:rsidRDefault="00713813" w:rsidP="000A64E9">
            <w:pPr>
              <w:tabs>
                <w:tab w:val="decimal" w:pos="447"/>
              </w:tabs>
              <w:adjustRightInd w:val="0"/>
              <w:spacing w:before="30" w:after="30"/>
              <w:rPr>
                <w:rFonts w:cs="Arial"/>
                <w:color w:val="000000"/>
                <w:sz w:val="18"/>
                <w:szCs w:val="18"/>
              </w:rPr>
            </w:pPr>
            <w:r w:rsidRPr="00F86E20">
              <w:rPr>
                <w:rFonts w:cs="Arial"/>
                <w:color w:val="000000"/>
                <w:sz w:val="18"/>
                <w:szCs w:val="18"/>
              </w:rPr>
              <w:t>36.6</w:t>
            </w:r>
          </w:p>
        </w:tc>
        <w:tc>
          <w:tcPr>
            <w:tcW w:w="1049" w:type="dxa"/>
            <w:tcBorders>
              <w:top w:val="nil"/>
              <w:left w:val="nil"/>
              <w:bottom w:val="nil"/>
              <w:right w:val="nil"/>
            </w:tcBorders>
            <w:shd w:val="clear" w:color="auto" w:fill="FFFFFF"/>
            <w:tcMar>
              <w:left w:w="30" w:type="dxa"/>
              <w:right w:w="30" w:type="dxa"/>
            </w:tcMar>
          </w:tcPr>
          <w:p w14:paraId="7EA1EB64" w14:textId="77777777" w:rsidR="00713813" w:rsidRPr="00F86E20" w:rsidRDefault="00713813" w:rsidP="000A64E9">
            <w:pPr>
              <w:tabs>
                <w:tab w:val="decimal" w:pos="514"/>
              </w:tabs>
              <w:adjustRightInd w:val="0"/>
              <w:spacing w:before="30" w:after="30"/>
              <w:rPr>
                <w:rFonts w:cs="Arial"/>
                <w:color w:val="000000"/>
                <w:sz w:val="18"/>
                <w:szCs w:val="18"/>
              </w:rPr>
            </w:pPr>
            <w:r w:rsidRPr="00F86E20">
              <w:rPr>
                <w:rFonts w:cs="Arial"/>
                <w:color w:val="000000"/>
                <w:sz w:val="18"/>
                <w:szCs w:val="18"/>
              </w:rPr>
              <w:t>23.5</w:t>
            </w:r>
          </w:p>
        </w:tc>
        <w:tc>
          <w:tcPr>
            <w:tcW w:w="1375" w:type="dxa"/>
            <w:tcBorders>
              <w:top w:val="nil"/>
              <w:left w:val="nil"/>
              <w:bottom w:val="nil"/>
              <w:right w:val="nil"/>
            </w:tcBorders>
            <w:shd w:val="clear" w:color="auto" w:fill="FFFFFF"/>
            <w:tcMar>
              <w:left w:w="30" w:type="dxa"/>
              <w:right w:w="30" w:type="dxa"/>
            </w:tcMar>
          </w:tcPr>
          <w:p w14:paraId="24D05A55" w14:textId="77777777" w:rsidR="00713813" w:rsidRPr="00F86E20" w:rsidRDefault="00713813" w:rsidP="000A64E9">
            <w:pPr>
              <w:tabs>
                <w:tab w:val="decimal" w:pos="738"/>
              </w:tabs>
              <w:adjustRightInd w:val="0"/>
              <w:spacing w:before="30" w:after="30"/>
              <w:rPr>
                <w:rFonts w:cs="Arial"/>
                <w:color w:val="000000"/>
                <w:sz w:val="18"/>
                <w:szCs w:val="18"/>
              </w:rPr>
            </w:pPr>
            <w:r w:rsidRPr="00F86E20">
              <w:rPr>
                <w:rFonts w:cs="Arial"/>
                <w:color w:val="000000"/>
                <w:sz w:val="18"/>
                <w:szCs w:val="18"/>
              </w:rPr>
              <w:t>7.5</w:t>
            </w:r>
          </w:p>
        </w:tc>
        <w:tc>
          <w:tcPr>
            <w:tcW w:w="1279" w:type="dxa"/>
            <w:tcBorders>
              <w:top w:val="nil"/>
              <w:left w:val="nil"/>
              <w:bottom w:val="nil"/>
              <w:right w:val="nil"/>
            </w:tcBorders>
            <w:shd w:val="clear" w:color="auto" w:fill="FFFFFF"/>
            <w:tcMar>
              <w:left w:w="30" w:type="dxa"/>
              <w:right w:w="30" w:type="dxa"/>
            </w:tcMar>
          </w:tcPr>
          <w:p w14:paraId="68264438" w14:textId="77777777" w:rsidR="00713813" w:rsidRPr="00F86E20" w:rsidRDefault="00713813" w:rsidP="000A64E9">
            <w:pPr>
              <w:tabs>
                <w:tab w:val="decimal" w:pos="670"/>
              </w:tabs>
              <w:adjustRightInd w:val="0"/>
              <w:spacing w:before="30" w:after="30"/>
              <w:rPr>
                <w:rFonts w:cs="Arial"/>
                <w:color w:val="000000"/>
                <w:sz w:val="18"/>
                <w:szCs w:val="18"/>
              </w:rPr>
            </w:pPr>
            <w:r w:rsidRPr="00F86E20">
              <w:rPr>
                <w:rFonts w:cs="Arial"/>
                <w:color w:val="000000"/>
                <w:sz w:val="18"/>
                <w:szCs w:val="18"/>
              </w:rPr>
              <w:t>6.3</w:t>
            </w:r>
          </w:p>
        </w:tc>
      </w:tr>
      <w:tr w:rsidR="00713813" w:rsidRPr="00F86E20" w14:paraId="11819B08" w14:textId="77777777" w:rsidTr="000A64E9">
        <w:trPr>
          <w:cantSplit/>
          <w:trHeight w:val="292"/>
        </w:trPr>
        <w:tc>
          <w:tcPr>
            <w:tcW w:w="10476" w:type="dxa"/>
            <w:gridSpan w:val="10"/>
            <w:tcBorders>
              <w:top w:val="nil"/>
              <w:left w:val="nil"/>
              <w:bottom w:val="nil"/>
              <w:right w:val="nil"/>
            </w:tcBorders>
            <w:shd w:val="clear" w:color="auto" w:fill="FFFFFF"/>
            <w:tcMar>
              <w:left w:w="30" w:type="dxa"/>
              <w:right w:w="30" w:type="dxa"/>
            </w:tcMar>
          </w:tcPr>
          <w:p w14:paraId="605AABE7" w14:textId="5967ECC6" w:rsidR="00713813" w:rsidRPr="00F86E20" w:rsidRDefault="00713813" w:rsidP="000A64E9">
            <w:pPr>
              <w:adjustRightInd w:val="0"/>
              <w:spacing w:before="30" w:after="30"/>
              <w:rPr>
                <w:rFonts w:cs="Arial"/>
                <w:color w:val="000000"/>
                <w:sz w:val="18"/>
                <w:szCs w:val="18"/>
              </w:rPr>
            </w:pPr>
            <w:r w:rsidRPr="00F86E20">
              <w:rPr>
                <w:rFonts w:cs="Arial"/>
                <w:color w:val="000000"/>
                <w:sz w:val="18"/>
                <w:szCs w:val="18"/>
              </w:rPr>
              <w:t>Prior disease</w:t>
            </w:r>
          </w:p>
        </w:tc>
      </w:tr>
      <w:tr w:rsidR="00713813" w:rsidRPr="00F86E20" w14:paraId="0B97A50E" w14:textId="77777777" w:rsidTr="000A64E9">
        <w:trPr>
          <w:cantSplit/>
          <w:trHeight w:val="292"/>
        </w:trPr>
        <w:tc>
          <w:tcPr>
            <w:tcW w:w="1702" w:type="dxa"/>
            <w:tcBorders>
              <w:top w:val="nil"/>
              <w:left w:val="nil"/>
              <w:bottom w:val="nil"/>
              <w:right w:val="nil"/>
            </w:tcBorders>
            <w:shd w:val="clear" w:color="auto" w:fill="FFFFFF"/>
            <w:tcMar>
              <w:left w:w="30" w:type="dxa"/>
              <w:right w:w="30" w:type="dxa"/>
            </w:tcMar>
          </w:tcPr>
          <w:p w14:paraId="34253AC7" w14:textId="77777777" w:rsidR="00713813" w:rsidRPr="00F86E20" w:rsidRDefault="00713813" w:rsidP="000A64E9">
            <w:pPr>
              <w:adjustRightInd w:val="0"/>
              <w:spacing w:before="30" w:after="30"/>
              <w:ind w:left="144"/>
              <w:rPr>
                <w:rFonts w:cs="Arial"/>
                <w:color w:val="000000"/>
                <w:sz w:val="18"/>
                <w:szCs w:val="18"/>
              </w:rPr>
            </w:pPr>
            <w:r w:rsidRPr="00F86E20">
              <w:rPr>
                <w:rFonts w:cs="Arial"/>
                <w:color w:val="000000"/>
                <w:sz w:val="18"/>
                <w:szCs w:val="18"/>
              </w:rPr>
              <w:t>No</w:t>
            </w:r>
          </w:p>
        </w:tc>
        <w:tc>
          <w:tcPr>
            <w:tcW w:w="524" w:type="dxa"/>
            <w:tcBorders>
              <w:top w:val="nil"/>
              <w:left w:val="nil"/>
              <w:bottom w:val="nil"/>
              <w:right w:val="nil"/>
            </w:tcBorders>
            <w:shd w:val="clear" w:color="auto" w:fill="FFFFFF"/>
            <w:tcMar>
              <w:left w:w="30" w:type="dxa"/>
              <w:right w:w="30" w:type="dxa"/>
            </w:tcMar>
          </w:tcPr>
          <w:p w14:paraId="134CB8F7" w14:textId="77777777" w:rsidR="00713813" w:rsidRPr="00F86E20" w:rsidRDefault="00713813" w:rsidP="000A64E9">
            <w:pPr>
              <w:adjustRightInd w:val="0"/>
              <w:spacing w:before="30" w:after="30"/>
              <w:jc w:val="right"/>
              <w:rPr>
                <w:rFonts w:cs="Arial"/>
                <w:color w:val="FFFFFF"/>
                <w:sz w:val="18"/>
                <w:szCs w:val="18"/>
              </w:rPr>
            </w:pPr>
            <w:r w:rsidRPr="00F86E20">
              <w:rPr>
                <w:rFonts w:cs="Arial"/>
                <w:color w:val="FFFFFF"/>
                <w:sz w:val="18"/>
                <w:szCs w:val="18"/>
              </w:rPr>
              <w:t>.</w:t>
            </w:r>
          </w:p>
        </w:tc>
        <w:tc>
          <w:tcPr>
            <w:tcW w:w="662" w:type="dxa"/>
            <w:tcBorders>
              <w:top w:val="nil"/>
              <w:left w:val="nil"/>
              <w:bottom w:val="nil"/>
              <w:right w:val="nil"/>
            </w:tcBorders>
            <w:shd w:val="clear" w:color="auto" w:fill="FFFFFF"/>
            <w:tcMar>
              <w:left w:w="30" w:type="dxa"/>
              <w:right w:w="30" w:type="dxa"/>
            </w:tcMar>
          </w:tcPr>
          <w:p w14:paraId="016098F3" w14:textId="77777777" w:rsidR="00713813" w:rsidRPr="00F86E20" w:rsidRDefault="00713813" w:rsidP="000A64E9">
            <w:pPr>
              <w:tabs>
                <w:tab w:val="decimal" w:pos="388"/>
              </w:tabs>
              <w:adjustRightInd w:val="0"/>
              <w:spacing w:before="30" w:after="30"/>
              <w:rPr>
                <w:rFonts w:cs="Arial"/>
                <w:color w:val="000000"/>
                <w:sz w:val="18"/>
                <w:szCs w:val="18"/>
              </w:rPr>
            </w:pPr>
            <w:r w:rsidRPr="00F86E20">
              <w:rPr>
                <w:rFonts w:cs="Arial"/>
                <w:color w:val="000000"/>
                <w:sz w:val="18"/>
                <w:szCs w:val="18"/>
              </w:rPr>
              <w:t>7550</w:t>
            </w:r>
          </w:p>
        </w:tc>
        <w:tc>
          <w:tcPr>
            <w:tcW w:w="1499" w:type="dxa"/>
            <w:tcBorders>
              <w:top w:val="nil"/>
              <w:left w:val="nil"/>
              <w:bottom w:val="nil"/>
              <w:right w:val="nil"/>
            </w:tcBorders>
            <w:shd w:val="clear" w:color="auto" w:fill="FFFFFF"/>
            <w:tcMar>
              <w:left w:w="30" w:type="dxa"/>
              <w:right w:w="30" w:type="dxa"/>
            </w:tcMar>
          </w:tcPr>
          <w:p w14:paraId="71D8651C" w14:textId="77777777" w:rsidR="00713813" w:rsidRPr="00F86E20" w:rsidRDefault="00713813" w:rsidP="000A64E9">
            <w:pPr>
              <w:tabs>
                <w:tab w:val="decimal" w:pos="823"/>
              </w:tabs>
              <w:adjustRightInd w:val="0"/>
              <w:spacing w:before="30" w:after="30"/>
              <w:rPr>
                <w:rFonts w:cs="Arial"/>
                <w:color w:val="000000"/>
                <w:sz w:val="18"/>
                <w:szCs w:val="18"/>
              </w:rPr>
            </w:pPr>
            <w:r w:rsidRPr="00F86E20">
              <w:rPr>
                <w:rFonts w:cs="Arial"/>
                <w:color w:val="000000"/>
                <w:sz w:val="18"/>
                <w:szCs w:val="18"/>
              </w:rPr>
              <w:t>17.0</w:t>
            </w:r>
          </w:p>
        </w:tc>
        <w:tc>
          <w:tcPr>
            <w:tcW w:w="910" w:type="dxa"/>
            <w:tcBorders>
              <w:top w:val="nil"/>
              <w:left w:val="nil"/>
              <w:bottom w:val="nil"/>
              <w:right w:val="nil"/>
            </w:tcBorders>
            <w:shd w:val="clear" w:color="auto" w:fill="FFFFFF"/>
            <w:tcMar>
              <w:left w:w="30" w:type="dxa"/>
              <w:right w:w="30" w:type="dxa"/>
            </w:tcMar>
          </w:tcPr>
          <w:p w14:paraId="15ABE447" w14:textId="77777777" w:rsidR="00713813" w:rsidRPr="00F86E20" w:rsidRDefault="00713813" w:rsidP="000A64E9">
            <w:pPr>
              <w:tabs>
                <w:tab w:val="decimal" w:pos="418"/>
              </w:tabs>
              <w:adjustRightInd w:val="0"/>
              <w:spacing w:before="30" w:after="30"/>
              <w:rPr>
                <w:rFonts w:cs="Arial"/>
                <w:color w:val="000000"/>
                <w:sz w:val="18"/>
                <w:szCs w:val="18"/>
              </w:rPr>
            </w:pPr>
            <w:r w:rsidRPr="00F86E20">
              <w:rPr>
                <w:rFonts w:cs="Arial"/>
                <w:color w:val="000000"/>
                <w:sz w:val="18"/>
                <w:szCs w:val="18"/>
              </w:rPr>
              <w:t>4.0</w:t>
            </w:r>
          </w:p>
        </w:tc>
        <w:tc>
          <w:tcPr>
            <w:tcW w:w="524" w:type="dxa"/>
            <w:tcBorders>
              <w:top w:val="nil"/>
              <w:left w:val="nil"/>
              <w:bottom w:val="nil"/>
              <w:right w:val="nil"/>
            </w:tcBorders>
            <w:shd w:val="clear" w:color="auto" w:fill="FFFFFF"/>
            <w:tcMar>
              <w:left w:w="30" w:type="dxa"/>
              <w:right w:w="30" w:type="dxa"/>
            </w:tcMar>
          </w:tcPr>
          <w:p w14:paraId="7E613575" w14:textId="77777777" w:rsidR="00713813" w:rsidRPr="00F86E20" w:rsidRDefault="00713813" w:rsidP="000A64E9">
            <w:pPr>
              <w:adjustRightInd w:val="0"/>
              <w:spacing w:before="30" w:after="30"/>
              <w:jc w:val="right"/>
              <w:rPr>
                <w:rFonts w:cs="Arial"/>
                <w:color w:val="FFFFFF"/>
                <w:sz w:val="18"/>
                <w:szCs w:val="18"/>
              </w:rPr>
            </w:pPr>
            <w:r w:rsidRPr="00F86E20">
              <w:rPr>
                <w:rFonts w:cs="Arial"/>
                <w:color w:val="FFFFFF"/>
                <w:sz w:val="18"/>
                <w:szCs w:val="18"/>
              </w:rPr>
              <w:t>.</w:t>
            </w:r>
          </w:p>
        </w:tc>
        <w:tc>
          <w:tcPr>
            <w:tcW w:w="952" w:type="dxa"/>
            <w:tcBorders>
              <w:top w:val="nil"/>
              <w:left w:val="nil"/>
              <w:bottom w:val="nil"/>
              <w:right w:val="nil"/>
            </w:tcBorders>
            <w:shd w:val="clear" w:color="auto" w:fill="FFFFFF"/>
            <w:tcMar>
              <w:left w:w="30" w:type="dxa"/>
              <w:right w:w="30" w:type="dxa"/>
            </w:tcMar>
          </w:tcPr>
          <w:p w14:paraId="724CB626" w14:textId="77777777" w:rsidR="00713813" w:rsidRPr="00F86E20" w:rsidRDefault="00713813" w:rsidP="000A64E9">
            <w:pPr>
              <w:tabs>
                <w:tab w:val="decimal" w:pos="447"/>
              </w:tabs>
              <w:adjustRightInd w:val="0"/>
              <w:spacing w:before="30" w:after="30"/>
              <w:rPr>
                <w:rFonts w:cs="Arial"/>
                <w:color w:val="000000"/>
                <w:sz w:val="18"/>
                <w:szCs w:val="18"/>
              </w:rPr>
            </w:pPr>
            <w:r w:rsidRPr="00F86E20">
              <w:rPr>
                <w:rFonts w:cs="Arial"/>
                <w:color w:val="000000"/>
                <w:sz w:val="18"/>
                <w:szCs w:val="18"/>
              </w:rPr>
              <w:t>41.2</w:t>
            </w:r>
          </w:p>
        </w:tc>
        <w:tc>
          <w:tcPr>
            <w:tcW w:w="1049" w:type="dxa"/>
            <w:tcBorders>
              <w:top w:val="nil"/>
              <w:left w:val="nil"/>
              <w:bottom w:val="nil"/>
              <w:right w:val="nil"/>
            </w:tcBorders>
            <w:shd w:val="clear" w:color="auto" w:fill="FFFFFF"/>
            <w:tcMar>
              <w:left w:w="30" w:type="dxa"/>
              <w:right w:w="30" w:type="dxa"/>
            </w:tcMar>
          </w:tcPr>
          <w:p w14:paraId="03F4B82F" w14:textId="77777777" w:rsidR="00713813" w:rsidRPr="00F86E20" w:rsidRDefault="00713813" w:rsidP="000A64E9">
            <w:pPr>
              <w:tabs>
                <w:tab w:val="decimal" w:pos="514"/>
              </w:tabs>
              <w:adjustRightInd w:val="0"/>
              <w:spacing w:before="30" w:after="30"/>
              <w:rPr>
                <w:rFonts w:cs="Arial"/>
                <w:color w:val="000000"/>
                <w:sz w:val="18"/>
                <w:szCs w:val="18"/>
              </w:rPr>
            </w:pPr>
            <w:r w:rsidRPr="00F86E20">
              <w:rPr>
                <w:rFonts w:cs="Arial"/>
                <w:color w:val="000000"/>
                <w:sz w:val="18"/>
                <w:szCs w:val="18"/>
              </w:rPr>
              <w:t>22.7</w:t>
            </w:r>
          </w:p>
        </w:tc>
        <w:tc>
          <w:tcPr>
            <w:tcW w:w="1375" w:type="dxa"/>
            <w:tcBorders>
              <w:top w:val="nil"/>
              <w:left w:val="nil"/>
              <w:bottom w:val="nil"/>
              <w:right w:val="nil"/>
            </w:tcBorders>
            <w:shd w:val="clear" w:color="auto" w:fill="FFFFFF"/>
            <w:tcMar>
              <w:left w:w="30" w:type="dxa"/>
              <w:right w:w="30" w:type="dxa"/>
            </w:tcMar>
          </w:tcPr>
          <w:p w14:paraId="5E4A9799" w14:textId="77777777" w:rsidR="00713813" w:rsidRPr="00F86E20" w:rsidRDefault="00713813" w:rsidP="000A64E9">
            <w:pPr>
              <w:tabs>
                <w:tab w:val="decimal" w:pos="738"/>
              </w:tabs>
              <w:adjustRightInd w:val="0"/>
              <w:spacing w:before="30" w:after="30"/>
              <w:rPr>
                <w:rFonts w:cs="Arial"/>
                <w:color w:val="000000"/>
                <w:sz w:val="18"/>
                <w:szCs w:val="18"/>
              </w:rPr>
            </w:pPr>
            <w:r w:rsidRPr="00F86E20">
              <w:rPr>
                <w:rFonts w:cs="Arial"/>
                <w:color w:val="000000"/>
                <w:sz w:val="18"/>
                <w:szCs w:val="18"/>
              </w:rPr>
              <w:t>8.8</w:t>
            </w:r>
          </w:p>
        </w:tc>
        <w:tc>
          <w:tcPr>
            <w:tcW w:w="1279" w:type="dxa"/>
            <w:tcBorders>
              <w:top w:val="nil"/>
              <w:left w:val="nil"/>
              <w:bottom w:val="nil"/>
              <w:right w:val="nil"/>
            </w:tcBorders>
            <w:shd w:val="clear" w:color="auto" w:fill="FFFFFF"/>
            <w:tcMar>
              <w:left w:w="30" w:type="dxa"/>
              <w:right w:w="30" w:type="dxa"/>
            </w:tcMar>
          </w:tcPr>
          <w:p w14:paraId="6EA6AF15" w14:textId="77777777" w:rsidR="00713813" w:rsidRPr="00F86E20" w:rsidRDefault="00713813" w:rsidP="000A64E9">
            <w:pPr>
              <w:tabs>
                <w:tab w:val="decimal" w:pos="670"/>
              </w:tabs>
              <w:adjustRightInd w:val="0"/>
              <w:spacing w:before="30" w:after="30"/>
              <w:rPr>
                <w:rFonts w:cs="Arial"/>
                <w:color w:val="000000"/>
                <w:sz w:val="18"/>
                <w:szCs w:val="18"/>
              </w:rPr>
            </w:pPr>
            <w:r w:rsidRPr="00F86E20">
              <w:rPr>
                <w:rFonts w:cs="Arial"/>
                <w:color w:val="000000"/>
                <w:sz w:val="18"/>
                <w:szCs w:val="18"/>
              </w:rPr>
              <w:t>6.3</w:t>
            </w:r>
          </w:p>
        </w:tc>
      </w:tr>
      <w:tr w:rsidR="00713813" w:rsidRPr="00F86E20" w14:paraId="38656641" w14:textId="77777777" w:rsidTr="000A64E9">
        <w:trPr>
          <w:cantSplit/>
          <w:trHeight w:val="277"/>
        </w:trPr>
        <w:tc>
          <w:tcPr>
            <w:tcW w:w="1702" w:type="dxa"/>
            <w:tcBorders>
              <w:top w:val="nil"/>
              <w:left w:val="nil"/>
              <w:bottom w:val="nil"/>
              <w:right w:val="nil"/>
            </w:tcBorders>
            <w:shd w:val="clear" w:color="auto" w:fill="FFFFFF"/>
            <w:tcMar>
              <w:left w:w="30" w:type="dxa"/>
              <w:right w:w="30" w:type="dxa"/>
            </w:tcMar>
          </w:tcPr>
          <w:p w14:paraId="53A3B744" w14:textId="77777777" w:rsidR="00713813" w:rsidRPr="00F86E20" w:rsidRDefault="00713813" w:rsidP="000A64E9">
            <w:pPr>
              <w:adjustRightInd w:val="0"/>
              <w:spacing w:before="30" w:after="30"/>
              <w:ind w:left="144"/>
              <w:rPr>
                <w:rFonts w:cs="Arial"/>
                <w:color w:val="000000"/>
                <w:sz w:val="18"/>
                <w:szCs w:val="18"/>
              </w:rPr>
            </w:pPr>
            <w:r w:rsidRPr="00F86E20">
              <w:rPr>
                <w:rFonts w:cs="Arial"/>
                <w:color w:val="000000"/>
                <w:sz w:val="18"/>
                <w:szCs w:val="18"/>
              </w:rPr>
              <w:t>Yes</w:t>
            </w:r>
          </w:p>
        </w:tc>
        <w:tc>
          <w:tcPr>
            <w:tcW w:w="524" w:type="dxa"/>
            <w:tcBorders>
              <w:top w:val="nil"/>
              <w:left w:val="nil"/>
              <w:bottom w:val="nil"/>
              <w:right w:val="nil"/>
            </w:tcBorders>
            <w:shd w:val="clear" w:color="auto" w:fill="FFFFFF"/>
            <w:tcMar>
              <w:left w:w="30" w:type="dxa"/>
              <w:right w:w="30" w:type="dxa"/>
            </w:tcMar>
          </w:tcPr>
          <w:p w14:paraId="4ABA99D9" w14:textId="77777777" w:rsidR="00713813" w:rsidRPr="00F86E20" w:rsidRDefault="00713813" w:rsidP="000A64E9">
            <w:pPr>
              <w:adjustRightInd w:val="0"/>
              <w:spacing w:before="30" w:after="30"/>
              <w:jc w:val="right"/>
              <w:rPr>
                <w:rFonts w:cs="Arial"/>
                <w:color w:val="FFFFFF"/>
                <w:sz w:val="18"/>
                <w:szCs w:val="18"/>
              </w:rPr>
            </w:pPr>
            <w:r w:rsidRPr="00F86E20">
              <w:rPr>
                <w:rFonts w:cs="Arial"/>
                <w:color w:val="FFFFFF"/>
                <w:sz w:val="18"/>
                <w:szCs w:val="18"/>
              </w:rPr>
              <w:t>.</w:t>
            </w:r>
          </w:p>
        </w:tc>
        <w:tc>
          <w:tcPr>
            <w:tcW w:w="662" w:type="dxa"/>
            <w:tcBorders>
              <w:top w:val="nil"/>
              <w:left w:val="nil"/>
              <w:bottom w:val="nil"/>
              <w:right w:val="nil"/>
            </w:tcBorders>
            <w:shd w:val="clear" w:color="auto" w:fill="FFFFFF"/>
            <w:tcMar>
              <w:left w:w="30" w:type="dxa"/>
              <w:right w:w="30" w:type="dxa"/>
            </w:tcMar>
          </w:tcPr>
          <w:p w14:paraId="73ACF41E" w14:textId="77777777" w:rsidR="00713813" w:rsidRPr="00F86E20" w:rsidRDefault="00713813" w:rsidP="000A64E9">
            <w:pPr>
              <w:tabs>
                <w:tab w:val="decimal" w:pos="388"/>
              </w:tabs>
              <w:adjustRightInd w:val="0"/>
              <w:spacing w:before="30" w:after="30"/>
              <w:rPr>
                <w:rFonts w:cs="Arial"/>
                <w:color w:val="000000"/>
                <w:sz w:val="18"/>
                <w:szCs w:val="18"/>
              </w:rPr>
            </w:pPr>
            <w:r w:rsidRPr="00F86E20">
              <w:rPr>
                <w:rFonts w:cs="Arial"/>
                <w:color w:val="000000"/>
                <w:sz w:val="18"/>
                <w:szCs w:val="18"/>
              </w:rPr>
              <w:t>2019</w:t>
            </w:r>
          </w:p>
        </w:tc>
        <w:tc>
          <w:tcPr>
            <w:tcW w:w="1499" w:type="dxa"/>
            <w:tcBorders>
              <w:top w:val="nil"/>
              <w:left w:val="nil"/>
              <w:bottom w:val="nil"/>
              <w:right w:val="nil"/>
            </w:tcBorders>
            <w:shd w:val="clear" w:color="auto" w:fill="FFFFFF"/>
            <w:tcMar>
              <w:left w:w="30" w:type="dxa"/>
              <w:right w:w="30" w:type="dxa"/>
            </w:tcMar>
          </w:tcPr>
          <w:p w14:paraId="4D1E1E61" w14:textId="77777777" w:rsidR="00713813" w:rsidRPr="00F86E20" w:rsidRDefault="00713813" w:rsidP="000A64E9">
            <w:pPr>
              <w:tabs>
                <w:tab w:val="decimal" w:pos="823"/>
              </w:tabs>
              <w:adjustRightInd w:val="0"/>
              <w:spacing w:before="30" w:after="30"/>
              <w:rPr>
                <w:rFonts w:cs="Arial"/>
                <w:color w:val="000000"/>
                <w:sz w:val="18"/>
                <w:szCs w:val="18"/>
              </w:rPr>
            </w:pPr>
            <w:r w:rsidRPr="00F86E20">
              <w:rPr>
                <w:rFonts w:cs="Arial"/>
                <w:color w:val="000000"/>
                <w:sz w:val="18"/>
                <w:szCs w:val="18"/>
              </w:rPr>
              <w:t>23.0</w:t>
            </w:r>
          </w:p>
        </w:tc>
        <w:tc>
          <w:tcPr>
            <w:tcW w:w="910" w:type="dxa"/>
            <w:tcBorders>
              <w:top w:val="nil"/>
              <w:left w:val="nil"/>
              <w:bottom w:val="nil"/>
              <w:right w:val="nil"/>
            </w:tcBorders>
            <w:shd w:val="clear" w:color="auto" w:fill="FFFFFF"/>
            <w:tcMar>
              <w:left w:w="30" w:type="dxa"/>
              <w:right w:w="30" w:type="dxa"/>
            </w:tcMar>
          </w:tcPr>
          <w:p w14:paraId="17805644" w14:textId="77777777" w:rsidR="00713813" w:rsidRPr="00F86E20" w:rsidRDefault="00713813" w:rsidP="000A64E9">
            <w:pPr>
              <w:tabs>
                <w:tab w:val="decimal" w:pos="418"/>
              </w:tabs>
              <w:adjustRightInd w:val="0"/>
              <w:spacing w:before="30" w:after="30"/>
              <w:rPr>
                <w:rFonts w:cs="Arial"/>
                <w:color w:val="000000"/>
                <w:sz w:val="18"/>
                <w:szCs w:val="18"/>
              </w:rPr>
            </w:pPr>
            <w:r w:rsidRPr="00F86E20">
              <w:rPr>
                <w:rFonts w:cs="Arial"/>
                <w:color w:val="000000"/>
                <w:sz w:val="18"/>
                <w:szCs w:val="18"/>
              </w:rPr>
              <w:t>5.6</w:t>
            </w:r>
          </w:p>
        </w:tc>
        <w:tc>
          <w:tcPr>
            <w:tcW w:w="524" w:type="dxa"/>
            <w:tcBorders>
              <w:top w:val="nil"/>
              <w:left w:val="nil"/>
              <w:bottom w:val="nil"/>
              <w:right w:val="nil"/>
            </w:tcBorders>
            <w:shd w:val="clear" w:color="auto" w:fill="FFFFFF"/>
            <w:tcMar>
              <w:left w:w="30" w:type="dxa"/>
              <w:right w:w="30" w:type="dxa"/>
            </w:tcMar>
          </w:tcPr>
          <w:p w14:paraId="317A3F2D" w14:textId="77777777" w:rsidR="00713813" w:rsidRPr="00F86E20" w:rsidRDefault="00713813" w:rsidP="000A64E9">
            <w:pPr>
              <w:adjustRightInd w:val="0"/>
              <w:spacing w:before="30" w:after="30"/>
              <w:jc w:val="right"/>
              <w:rPr>
                <w:rFonts w:cs="Arial"/>
                <w:color w:val="FFFFFF"/>
                <w:sz w:val="18"/>
                <w:szCs w:val="18"/>
              </w:rPr>
            </w:pPr>
            <w:r w:rsidRPr="00F86E20">
              <w:rPr>
                <w:rFonts w:cs="Arial"/>
                <w:color w:val="FFFFFF"/>
                <w:sz w:val="18"/>
                <w:szCs w:val="18"/>
              </w:rPr>
              <w:t>.</w:t>
            </w:r>
          </w:p>
        </w:tc>
        <w:tc>
          <w:tcPr>
            <w:tcW w:w="952" w:type="dxa"/>
            <w:tcBorders>
              <w:top w:val="nil"/>
              <w:left w:val="nil"/>
              <w:bottom w:val="nil"/>
              <w:right w:val="nil"/>
            </w:tcBorders>
            <w:shd w:val="clear" w:color="auto" w:fill="FFFFFF"/>
            <w:tcMar>
              <w:left w:w="30" w:type="dxa"/>
              <w:right w:w="30" w:type="dxa"/>
            </w:tcMar>
          </w:tcPr>
          <w:p w14:paraId="39D67E56" w14:textId="77777777" w:rsidR="00713813" w:rsidRPr="00F86E20" w:rsidRDefault="00713813" w:rsidP="000A64E9">
            <w:pPr>
              <w:tabs>
                <w:tab w:val="decimal" w:pos="447"/>
              </w:tabs>
              <w:adjustRightInd w:val="0"/>
              <w:spacing w:before="30" w:after="30"/>
              <w:rPr>
                <w:rFonts w:cs="Arial"/>
                <w:color w:val="000000"/>
                <w:sz w:val="18"/>
                <w:szCs w:val="18"/>
              </w:rPr>
            </w:pPr>
            <w:r w:rsidRPr="00F86E20">
              <w:rPr>
                <w:rFonts w:cs="Arial"/>
                <w:color w:val="000000"/>
                <w:sz w:val="18"/>
                <w:szCs w:val="18"/>
              </w:rPr>
              <w:t>36.1</w:t>
            </w:r>
          </w:p>
        </w:tc>
        <w:tc>
          <w:tcPr>
            <w:tcW w:w="1049" w:type="dxa"/>
            <w:tcBorders>
              <w:top w:val="nil"/>
              <w:left w:val="nil"/>
              <w:bottom w:val="nil"/>
              <w:right w:val="nil"/>
            </w:tcBorders>
            <w:shd w:val="clear" w:color="auto" w:fill="FFFFFF"/>
            <w:tcMar>
              <w:left w:w="30" w:type="dxa"/>
              <w:right w:w="30" w:type="dxa"/>
            </w:tcMar>
          </w:tcPr>
          <w:p w14:paraId="74B96CAD" w14:textId="77777777" w:rsidR="00713813" w:rsidRPr="00F86E20" w:rsidRDefault="00713813" w:rsidP="000A64E9">
            <w:pPr>
              <w:tabs>
                <w:tab w:val="decimal" w:pos="514"/>
              </w:tabs>
              <w:adjustRightInd w:val="0"/>
              <w:spacing w:before="30" w:after="30"/>
              <w:rPr>
                <w:rFonts w:cs="Arial"/>
                <w:color w:val="000000"/>
                <w:sz w:val="18"/>
                <w:szCs w:val="18"/>
              </w:rPr>
            </w:pPr>
            <w:r w:rsidRPr="00F86E20">
              <w:rPr>
                <w:rFonts w:cs="Arial"/>
                <w:color w:val="000000"/>
                <w:sz w:val="18"/>
                <w:szCs w:val="18"/>
              </w:rPr>
              <w:t>23.1</w:t>
            </w:r>
          </w:p>
        </w:tc>
        <w:tc>
          <w:tcPr>
            <w:tcW w:w="1375" w:type="dxa"/>
            <w:tcBorders>
              <w:top w:val="nil"/>
              <w:left w:val="nil"/>
              <w:bottom w:val="nil"/>
              <w:right w:val="nil"/>
            </w:tcBorders>
            <w:shd w:val="clear" w:color="auto" w:fill="FFFFFF"/>
            <w:tcMar>
              <w:left w:w="30" w:type="dxa"/>
              <w:right w:w="30" w:type="dxa"/>
            </w:tcMar>
          </w:tcPr>
          <w:p w14:paraId="088B14F9" w14:textId="77777777" w:rsidR="00713813" w:rsidRPr="00F86E20" w:rsidRDefault="00713813" w:rsidP="000A64E9">
            <w:pPr>
              <w:tabs>
                <w:tab w:val="decimal" w:pos="738"/>
              </w:tabs>
              <w:adjustRightInd w:val="0"/>
              <w:spacing w:before="30" w:after="30"/>
              <w:rPr>
                <w:rFonts w:cs="Arial"/>
                <w:color w:val="000000"/>
                <w:sz w:val="18"/>
                <w:szCs w:val="18"/>
              </w:rPr>
            </w:pPr>
            <w:r w:rsidRPr="00F86E20">
              <w:rPr>
                <w:rFonts w:cs="Arial"/>
                <w:color w:val="000000"/>
                <w:sz w:val="18"/>
                <w:szCs w:val="18"/>
              </w:rPr>
              <w:t>6.2</w:t>
            </w:r>
          </w:p>
        </w:tc>
        <w:tc>
          <w:tcPr>
            <w:tcW w:w="1279" w:type="dxa"/>
            <w:tcBorders>
              <w:top w:val="nil"/>
              <w:left w:val="nil"/>
              <w:bottom w:val="nil"/>
              <w:right w:val="nil"/>
            </w:tcBorders>
            <w:shd w:val="clear" w:color="auto" w:fill="FFFFFF"/>
            <w:tcMar>
              <w:left w:w="30" w:type="dxa"/>
              <w:right w:w="30" w:type="dxa"/>
            </w:tcMar>
          </w:tcPr>
          <w:p w14:paraId="5AB04C21" w14:textId="77777777" w:rsidR="00713813" w:rsidRPr="00F86E20" w:rsidRDefault="00713813" w:rsidP="000A64E9">
            <w:pPr>
              <w:tabs>
                <w:tab w:val="decimal" w:pos="670"/>
              </w:tabs>
              <w:adjustRightInd w:val="0"/>
              <w:spacing w:before="30" w:after="30"/>
              <w:rPr>
                <w:rFonts w:cs="Arial"/>
                <w:color w:val="000000"/>
                <w:sz w:val="18"/>
                <w:szCs w:val="18"/>
              </w:rPr>
            </w:pPr>
            <w:r w:rsidRPr="00F86E20">
              <w:rPr>
                <w:rFonts w:cs="Arial"/>
                <w:color w:val="000000"/>
                <w:sz w:val="18"/>
                <w:szCs w:val="18"/>
              </w:rPr>
              <w:t>6.0</w:t>
            </w:r>
          </w:p>
        </w:tc>
      </w:tr>
      <w:tr w:rsidR="00713813" w:rsidRPr="00F86E20" w14:paraId="0A7FE6A0" w14:textId="77777777" w:rsidTr="000A64E9">
        <w:trPr>
          <w:cantSplit/>
          <w:trHeight w:val="292"/>
        </w:trPr>
        <w:tc>
          <w:tcPr>
            <w:tcW w:w="10476" w:type="dxa"/>
            <w:gridSpan w:val="10"/>
            <w:tcBorders>
              <w:top w:val="nil"/>
              <w:left w:val="nil"/>
              <w:bottom w:val="nil"/>
              <w:right w:val="nil"/>
            </w:tcBorders>
            <w:shd w:val="clear" w:color="auto" w:fill="FFFFFF"/>
            <w:tcMar>
              <w:left w:w="30" w:type="dxa"/>
              <w:right w:w="30" w:type="dxa"/>
            </w:tcMar>
          </w:tcPr>
          <w:p w14:paraId="2510A468" w14:textId="5C45287E" w:rsidR="00713813" w:rsidRPr="00F86E20" w:rsidRDefault="0070618F" w:rsidP="000A64E9">
            <w:pPr>
              <w:adjustRightInd w:val="0"/>
              <w:spacing w:before="30" w:after="30"/>
              <w:rPr>
                <w:rFonts w:cs="Calibri"/>
                <w:color w:val="000000"/>
                <w:sz w:val="18"/>
                <w:szCs w:val="18"/>
              </w:rPr>
            </w:pPr>
            <w:r>
              <w:rPr>
                <w:rFonts w:cs="Calibri"/>
                <w:color w:val="000000"/>
                <w:sz w:val="18"/>
                <w:szCs w:val="18"/>
              </w:rPr>
              <w:t>Risk factor index score</w:t>
            </w:r>
          </w:p>
        </w:tc>
      </w:tr>
      <w:tr w:rsidR="00713813" w:rsidRPr="00F86E20" w14:paraId="4B605C9A" w14:textId="77777777" w:rsidTr="000A64E9">
        <w:trPr>
          <w:cantSplit/>
          <w:trHeight w:val="277"/>
        </w:trPr>
        <w:tc>
          <w:tcPr>
            <w:tcW w:w="1702" w:type="dxa"/>
            <w:tcBorders>
              <w:top w:val="nil"/>
              <w:left w:val="nil"/>
              <w:bottom w:val="nil"/>
              <w:right w:val="nil"/>
            </w:tcBorders>
            <w:shd w:val="clear" w:color="auto" w:fill="FFFFFF"/>
            <w:tcMar>
              <w:left w:w="30" w:type="dxa"/>
              <w:right w:w="30" w:type="dxa"/>
            </w:tcMar>
          </w:tcPr>
          <w:p w14:paraId="67BF4E7B" w14:textId="77777777" w:rsidR="00713813" w:rsidRPr="00F86E20" w:rsidRDefault="00713813" w:rsidP="000A64E9">
            <w:pPr>
              <w:adjustRightInd w:val="0"/>
              <w:spacing w:before="30" w:after="30"/>
              <w:ind w:left="144"/>
              <w:rPr>
                <w:rFonts w:cs="Calibri"/>
                <w:color w:val="000000"/>
                <w:sz w:val="18"/>
                <w:szCs w:val="18"/>
              </w:rPr>
            </w:pPr>
            <w:r w:rsidRPr="00F86E20">
              <w:rPr>
                <w:rFonts w:cs="Calibri"/>
                <w:color w:val="000000"/>
                <w:sz w:val="18"/>
                <w:szCs w:val="18"/>
              </w:rPr>
              <w:t>0</w:t>
            </w:r>
          </w:p>
        </w:tc>
        <w:tc>
          <w:tcPr>
            <w:tcW w:w="524" w:type="dxa"/>
            <w:tcBorders>
              <w:top w:val="nil"/>
              <w:left w:val="nil"/>
              <w:bottom w:val="nil"/>
              <w:right w:val="nil"/>
            </w:tcBorders>
            <w:shd w:val="clear" w:color="auto" w:fill="FFFFFF"/>
            <w:tcMar>
              <w:left w:w="30" w:type="dxa"/>
              <w:right w:w="30" w:type="dxa"/>
            </w:tcMar>
          </w:tcPr>
          <w:p w14:paraId="3132B407" w14:textId="77777777" w:rsidR="00713813" w:rsidRPr="00F86E20" w:rsidRDefault="00713813" w:rsidP="000A64E9">
            <w:pPr>
              <w:adjustRightInd w:val="0"/>
              <w:spacing w:before="30" w:after="30"/>
              <w:jc w:val="right"/>
              <w:rPr>
                <w:rFonts w:cs="Arial"/>
                <w:color w:val="FFFFFF"/>
                <w:sz w:val="18"/>
                <w:szCs w:val="18"/>
              </w:rPr>
            </w:pPr>
            <w:r w:rsidRPr="00F86E20">
              <w:rPr>
                <w:rFonts w:cs="Arial"/>
                <w:color w:val="FFFFFF"/>
                <w:sz w:val="18"/>
                <w:szCs w:val="18"/>
              </w:rPr>
              <w:t>.</w:t>
            </w:r>
          </w:p>
        </w:tc>
        <w:tc>
          <w:tcPr>
            <w:tcW w:w="662" w:type="dxa"/>
            <w:tcBorders>
              <w:top w:val="nil"/>
              <w:left w:val="nil"/>
              <w:bottom w:val="nil"/>
              <w:right w:val="nil"/>
            </w:tcBorders>
            <w:shd w:val="clear" w:color="auto" w:fill="FFFFFF"/>
            <w:tcMar>
              <w:left w:w="30" w:type="dxa"/>
              <w:right w:w="30" w:type="dxa"/>
            </w:tcMar>
          </w:tcPr>
          <w:p w14:paraId="0131473D" w14:textId="77777777" w:rsidR="00713813" w:rsidRPr="00F86E20" w:rsidRDefault="00713813" w:rsidP="000A64E9">
            <w:pPr>
              <w:tabs>
                <w:tab w:val="decimal" w:pos="388"/>
              </w:tabs>
              <w:adjustRightInd w:val="0"/>
              <w:spacing w:before="30" w:after="30"/>
              <w:rPr>
                <w:rFonts w:cs="Arial"/>
                <w:color w:val="000000"/>
                <w:sz w:val="18"/>
                <w:szCs w:val="18"/>
              </w:rPr>
            </w:pPr>
            <w:r w:rsidRPr="00F86E20">
              <w:rPr>
                <w:rFonts w:cs="Arial"/>
                <w:color w:val="000000"/>
                <w:sz w:val="18"/>
                <w:szCs w:val="18"/>
              </w:rPr>
              <w:t>3911</w:t>
            </w:r>
          </w:p>
        </w:tc>
        <w:tc>
          <w:tcPr>
            <w:tcW w:w="1499" w:type="dxa"/>
            <w:tcBorders>
              <w:top w:val="nil"/>
              <w:left w:val="nil"/>
              <w:bottom w:val="nil"/>
              <w:right w:val="nil"/>
            </w:tcBorders>
            <w:shd w:val="clear" w:color="auto" w:fill="FFFFFF"/>
            <w:tcMar>
              <w:left w:w="30" w:type="dxa"/>
              <w:right w:w="30" w:type="dxa"/>
            </w:tcMar>
          </w:tcPr>
          <w:p w14:paraId="5A86A8B4" w14:textId="77777777" w:rsidR="00713813" w:rsidRPr="00F86E20" w:rsidRDefault="00713813" w:rsidP="000A64E9">
            <w:pPr>
              <w:tabs>
                <w:tab w:val="decimal" w:pos="823"/>
              </w:tabs>
              <w:adjustRightInd w:val="0"/>
              <w:spacing w:before="30" w:after="30"/>
              <w:rPr>
                <w:rFonts w:cs="Arial"/>
                <w:color w:val="000000"/>
                <w:sz w:val="18"/>
                <w:szCs w:val="18"/>
              </w:rPr>
            </w:pPr>
            <w:r w:rsidRPr="00F86E20">
              <w:rPr>
                <w:rFonts w:cs="Arial"/>
                <w:color w:val="000000"/>
                <w:sz w:val="18"/>
                <w:szCs w:val="18"/>
              </w:rPr>
              <w:t>17.7</w:t>
            </w:r>
          </w:p>
        </w:tc>
        <w:tc>
          <w:tcPr>
            <w:tcW w:w="910" w:type="dxa"/>
            <w:tcBorders>
              <w:top w:val="nil"/>
              <w:left w:val="nil"/>
              <w:bottom w:val="nil"/>
              <w:right w:val="nil"/>
            </w:tcBorders>
            <w:shd w:val="clear" w:color="auto" w:fill="FFFFFF"/>
            <w:tcMar>
              <w:left w:w="30" w:type="dxa"/>
              <w:right w:w="30" w:type="dxa"/>
            </w:tcMar>
          </w:tcPr>
          <w:p w14:paraId="7B02EE69" w14:textId="77777777" w:rsidR="00713813" w:rsidRPr="00F86E20" w:rsidRDefault="00713813" w:rsidP="000A64E9">
            <w:pPr>
              <w:tabs>
                <w:tab w:val="decimal" w:pos="418"/>
              </w:tabs>
              <w:adjustRightInd w:val="0"/>
              <w:spacing w:before="30" w:after="30"/>
              <w:rPr>
                <w:rFonts w:cs="Arial"/>
                <w:color w:val="000000"/>
                <w:sz w:val="18"/>
                <w:szCs w:val="18"/>
              </w:rPr>
            </w:pPr>
            <w:r w:rsidRPr="00F86E20">
              <w:rPr>
                <w:rFonts w:cs="Arial"/>
                <w:color w:val="000000"/>
                <w:sz w:val="18"/>
                <w:szCs w:val="18"/>
              </w:rPr>
              <w:t>4.5</w:t>
            </w:r>
          </w:p>
        </w:tc>
        <w:tc>
          <w:tcPr>
            <w:tcW w:w="524" w:type="dxa"/>
            <w:tcBorders>
              <w:top w:val="nil"/>
              <w:left w:val="nil"/>
              <w:bottom w:val="nil"/>
              <w:right w:val="nil"/>
            </w:tcBorders>
            <w:shd w:val="clear" w:color="auto" w:fill="FFFFFF"/>
            <w:tcMar>
              <w:left w:w="30" w:type="dxa"/>
              <w:right w:w="30" w:type="dxa"/>
            </w:tcMar>
          </w:tcPr>
          <w:p w14:paraId="3A812276" w14:textId="77777777" w:rsidR="00713813" w:rsidRPr="00F86E20" w:rsidRDefault="00713813" w:rsidP="000A64E9">
            <w:pPr>
              <w:adjustRightInd w:val="0"/>
              <w:spacing w:before="30" w:after="30"/>
              <w:jc w:val="right"/>
              <w:rPr>
                <w:rFonts w:cs="Arial"/>
                <w:color w:val="FFFFFF"/>
                <w:sz w:val="18"/>
                <w:szCs w:val="18"/>
              </w:rPr>
            </w:pPr>
            <w:r w:rsidRPr="00F86E20">
              <w:rPr>
                <w:rFonts w:cs="Arial"/>
                <w:color w:val="FFFFFF"/>
                <w:sz w:val="18"/>
                <w:szCs w:val="18"/>
              </w:rPr>
              <w:t>.</w:t>
            </w:r>
          </w:p>
        </w:tc>
        <w:tc>
          <w:tcPr>
            <w:tcW w:w="952" w:type="dxa"/>
            <w:tcBorders>
              <w:top w:val="nil"/>
              <w:left w:val="nil"/>
              <w:bottom w:val="nil"/>
              <w:right w:val="nil"/>
            </w:tcBorders>
            <w:shd w:val="clear" w:color="auto" w:fill="FFFFFF"/>
            <w:tcMar>
              <w:left w:w="30" w:type="dxa"/>
              <w:right w:w="30" w:type="dxa"/>
            </w:tcMar>
          </w:tcPr>
          <w:p w14:paraId="0713ED80" w14:textId="77777777" w:rsidR="00713813" w:rsidRPr="00F86E20" w:rsidRDefault="00713813" w:rsidP="000A64E9">
            <w:pPr>
              <w:tabs>
                <w:tab w:val="decimal" w:pos="447"/>
              </w:tabs>
              <w:adjustRightInd w:val="0"/>
              <w:spacing w:before="30" w:after="30"/>
              <w:rPr>
                <w:rFonts w:cs="Arial"/>
                <w:color w:val="000000"/>
                <w:sz w:val="18"/>
                <w:szCs w:val="18"/>
              </w:rPr>
            </w:pPr>
            <w:r w:rsidRPr="00F86E20">
              <w:rPr>
                <w:rFonts w:cs="Arial"/>
                <w:color w:val="000000"/>
                <w:sz w:val="18"/>
                <w:szCs w:val="18"/>
              </w:rPr>
              <w:t>39.3</w:t>
            </w:r>
          </w:p>
        </w:tc>
        <w:tc>
          <w:tcPr>
            <w:tcW w:w="1049" w:type="dxa"/>
            <w:tcBorders>
              <w:top w:val="nil"/>
              <w:left w:val="nil"/>
              <w:bottom w:val="nil"/>
              <w:right w:val="nil"/>
            </w:tcBorders>
            <w:shd w:val="clear" w:color="auto" w:fill="FFFFFF"/>
            <w:tcMar>
              <w:left w:w="30" w:type="dxa"/>
              <w:right w:w="30" w:type="dxa"/>
            </w:tcMar>
          </w:tcPr>
          <w:p w14:paraId="228AF8CE" w14:textId="77777777" w:rsidR="00713813" w:rsidRPr="00F86E20" w:rsidRDefault="00713813" w:rsidP="000A64E9">
            <w:pPr>
              <w:tabs>
                <w:tab w:val="decimal" w:pos="514"/>
              </w:tabs>
              <w:adjustRightInd w:val="0"/>
              <w:spacing w:before="30" w:after="30"/>
              <w:rPr>
                <w:rFonts w:cs="Arial"/>
                <w:color w:val="000000"/>
                <w:sz w:val="18"/>
                <w:szCs w:val="18"/>
              </w:rPr>
            </w:pPr>
            <w:r w:rsidRPr="00F86E20">
              <w:rPr>
                <w:rFonts w:cs="Arial"/>
                <w:color w:val="000000"/>
                <w:sz w:val="18"/>
                <w:szCs w:val="18"/>
              </w:rPr>
              <w:t>23.6</w:t>
            </w:r>
          </w:p>
        </w:tc>
        <w:tc>
          <w:tcPr>
            <w:tcW w:w="1375" w:type="dxa"/>
            <w:tcBorders>
              <w:top w:val="nil"/>
              <w:left w:val="nil"/>
              <w:bottom w:val="nil"/>
              <w:right w:val="nil"/>
            </w:tcBorders>
            <w:shd w:val="clear" w:color="auto" w:fill="FFFFFF"/>
            <w:tcMar>
              <w:left w:w="30" w:type="dxa"/>
              <w:right w:w="30" w:type="dxa"/>
            </w:tcMar>
          </w:tcPr>
          <w:p w14:paraId="4877BE3E" w14:textId="77777777" w:rsidR="00713813" w:rsidRPr="00F86E20" w:rsidRDefault="00713813" w:rsidP="000A64E9">
            <w:pPr>
              <w:tabs>
                <w:tab w:val="decimal" w:pos="738"/>
              </w:tabs>
              <w:adjustRightInd w:val="0"/>
              <w:spacing w:before="30" w:after="30"/>
              <w:rPr>
                <w:rFonts w:cs="Arial"/>
                <w:color w:val="000000"/>
                <w:sz w:val="18"/>
                <w:szCs w:val="18"/>
              </w:rPr>
            </w:pPr>
            <w:r w:rsidRPr="00F86E20">
              <w:rPr>
                <w:rFonts w:cs="Arial"/>
                <w:color w:val="000000"/>
                <w:sz w:val="18"/>
                <w:szCs w:val="18"/>
              </w:rPr>
              <w:t>8.5</w:t>
            </w:r>
          </w:p>
        </w:tc>
        <w:tc>
          <w:tcPr>
            <w:tcW w:w="1279" w:type="dxa"/>
            <w:tcBorders>
              <w:top w:val="nil"/>
              <w:left w:val="nil"/>
              <w:bottom w:val="nil"/>
              <w:right w:val="nil"/>
            </w:tcBorders>
            <w:shd w:val="clear" w:color="auto" w:fill="FFFFFF"/>
            <w:tcMar>
              <w:left w:w="30" w:type="dxa"/>
              <w:right w:w="30" w:type="dxa"/>
            </w:tcMar>
          </w:tcPr>
          <w:p w14:paraId="34CA2E56" w14:textId="77777777" w:rsidR="00713813" w:rsidRPr="00F86E20" w:rsidRDefault="00713813" w:rsidP="000A64E9">
            <w:pPr>
              <w:tabs>
                <w:tab w:val="decimal" w:pos="670"/>
              </w:tabs>
              <w:adjustRightInd w:val="0"/>
              <w:spacing w:before="30" w:after="30"/>
              <w:rPr>
                <w:rFonts w:cs="Arial"/>
                <w:color w:val="000000"/>
                <w:sz w:val="18"/>
                <w:szCs w:val="18"/>
              </w:rPr>
            </w:pPr>
            <w:r w:rsidRPr="00F86E20">
              <w:rPr>
                <w:rFonts w:cs="Arial"/>
                <w:color w:val="000000"/>
                <w:sz w:val="18"/>
                <w:szCs w:val="18"/>
              </w:rPr>
              <w:t>6.3</w:t>
            </w:r>
          </w:p>
        </w:tc>
      </w:tr>
      <w:tr w:rsidR="00713813" w:rsidRPr="00F86E20" w14:paraId="14B86935" w14:textId="77777777" w:rsidTr="000A64E9">
        <w:trPr>
          <w:cantSplit/>
          <w:trHeight w:val="292"/>
        </w:trPr>
        <w:tc>
          <w:tcPr>
            <w:tcW w:w="1702" w:type="dxa"/>
            <w:tcBorders>
              <w:top w:val="nil"/>
              <w:left w:val="nil"/>
              <w:bottom w:val="nil"/>
              <w:right w:val="nil"/>
            </w:tcBorders>
            <w:shd w:val="clear" w:color="auto" w:fill="FFFFFF"/>
            <w:tcMar>
              <w:left w:w="30" w:type="dxa"/>
              <w:right w:w="30" w:type="dxa"/>
            </w:tcMar>
          </w:tcPr>
          <w:p w14:paraId="4ACD6519" w14:textId="77777777" w:rsidR="00713813" w:rsidRPr="00F86E20" w:rsidRDefault="00713813" w:rsidP="000A64E9">
            <w:pPr>
              <w:adjustRightInd w:val="0"/>
              <w:spacing w:before="30" w:after="30"/>
              <w:ind w:left="144"/>
              <w:rPr>
                <w:rFonts w:cs="Calibri"/>
                <w:color w:val="000000"/>
                <w:sz w:val="18"/>
                <w:szCs w:val="18"/>
              </w:rPr>
            </w:pPr>
            <w:r w:rsidRPr="00F86E20">
              <w:rPr>
                <w:rFonts w:cs="Calibri"/>
                <w:color w:val="000000"/>
                <w:sz w:val="18"/>
                <w:szCs w:val="18"/>
              </w:rPr>
              <w:t>1</w:t>
            </w:r>
          </w:p>
        </w:tc>
        <w:tc>
          <w:tcPr>
            <w:tcW w:w="524" w:type="dxa"/>
            <w:tcBorders>
              <w:top w:val="nil"/>
              <w:left w:val="nil"/>
              <w:bottom w:val="nil"/>
              <w:right w:val="nil"/>
            </w:tcBorders>
            <w:shd w:val="clear" w:color="auto" w:fill="FFFFFF"/>
            <w:tcMar>
              <w:left w:w="30" w:type="dxa"/>
              <w:right w:w="30" w:type="dxa"/>
            </w:tcMar>
          </w:tcPr>
          <w:p w14:paraId="44AC522A" w14:textId="77777777" w:rsidR="00713813" w:rsidRPr="00F86E20" w:rsidRDefault="00713813" w:rsidP="000A64E9">
            <w:pPr>
              <w:adjustRightInd w:val="0"/>
              <w:spacing w:before="30" w:after="30"/>
              <w:jc w:val="right"/>
              <w:rPr>
                <w:rFonts w:cs="Arial"/>
                <w:color w:val="FFFFFF"/>
                <w:sz w:val="18"/>
                <w:szCs w:val="18"/>
              </w:rPr>
            </w:pPr>
            <w:r w:rsidRPr="00F86E20">
              <w:rPr>
                <w:rFonts w:cs="Arial"/>
                <w:color w:val="FFFFFF"/>
                <w:sz w:val="18"/>
                <w:szCs w:val="18"/>
              </w:rPr>
              <w:t>.</w:t>
            </w:r>
          </w:p>
        </w:tc>
        <w:tc>
          <w:tcPr>
            <w:tcW w:w="662" w:type="dxa"/>
            <w:tcBorders>
              <w:top w:val="nil"/>
              <w:left w:val="nil"/>
              <w:bottom w:val="nil"/>
              <w:right w:val="nil"/>
            </w:tcBorders>
            <w:shd w:val="clear" w:color="auto" w:fill="FFFFFF"/>
            <w:tcMar>
              <w:left w:w="30" w:type="dxa"/>
              <w:right w:w="30" w:type="dxa"/>
            </w:tcMar>
          </w:tcPr>
          <w:p w14:paraId="21D8E62F" w14:textId="77777777" w:rsidR="00713813" w:rsidRPr="00F86E20" w:rsidRDefault="00713813" w:rsidP="000A64E9">
            <w:pPr>
              <w:tabs>
                <w:tab w:val="decimal" w:pos="388"/>
              </w:tabs>
              <w:adjustRightInd w:val="0"/>
              <w:spacing w:before="30" w:after="30"/>
              <w:rPr>
                <w:rFonts w:cs="Arial"/>
                <w:color w:val="000000"/>
                <w:sz w:val="18"/>
                <w:szCs w:val="18"/>
              </w:rPr>
            </w:pPr>
            <w:r w:rsidRPr="00F86E20">
              <w:rPr>
                <w:rFonts w:cs="Arial"/>
                <w:color w:val="000000"/>
                <w:sz w:val="18"/>
                <w:szCs w:val="18"/>
              </w:rPr>
              <w:t>3619</w:t>
            </w:r>
          </w:p>
        </w:tc>
        <w:tc>
          <w:tcPr>
            <w:tcW w:w="1499" w:type="dxa"/>
            <w:tcBorders>
              <w:top w:val="nil"/>
              <w:left w:val="nil"/>
              <w:bottom w:val="nil"/>
              <w:right w:val="nil"/>
            </w:tcBorders>
            <w:shd w:val="clear" w:color="auto" w:fill="FFFFFF"/>
            <w:tcMar>
              <w:left w:w="30" w:type="dxa"/>
              <w:right w:w="30" w:type="dxa"/>
            </w:tcMar>
          </w:tcPr>
          <w:p w14:paraId="19035325" w14:textId="77777777" w:rsidR="00713813" w:rsidRPr="00F86E20" w:rsidRDefault="00713813" w:rsidP="000A64E9">
            <w:pPr>
              <w:tabs>
                <w:tab w:val="decimal" w:pos="823"/>
              </w:tabs>
              <w:adjustRightInd w:val="0"/>
              <w:spacing w:before="30" w:after="30"/>
              <w:rPr>
                <w:rFonts w:cs="Arial"/>
                <w:color w:val="000000"/>
                <w:sz w:val="18"/>
                <w:szCs w:val="18"/>
              </w:rPr>
            </w:pPr>
            <w:r w:rsidRPr="00F86E20">
              <w:rPr>
                <w:rFonts w:cs="Arial"/>
                <w:color w:val="000000"/>
                <w:sz w:val="18"/>
                <w:szCs w:val="18"/>
              </w:rPr>
              <w:t>17.7</w:t>
            </w:r>
          </w:p>
        </w:tc>
        <w:tc>
          <w:tcPr>
            <w:tcW w:w="910" w:type="dxa"/>
            <w:tcBorders>
              <w:top w:val="nil"/>
              <w:left w:val="nil"/>
              <w:bottom w:val="nil"/>
              <w:right w:val="nil"/>
            </w:tcBorders>
            <w:shd w:val="clear" w:color="auto" w:fill="FFFFFF"/>
            <w:tcMar>
              <w:left w:w="30" w:type="dxa"/>
              <w:right w:w="30" w:type="dxa"/>
            </w:tcMar>
          </w:tcPr>
          <w:p w14:paraId="2F998384" w14:textId="77777777" w:rsidR="00713813" w:rsidRPr="00F86E20" w:rsidRDefault="00713813" w:rsidP="000A64E9">
            <w:pPr>
              <w:tabs>
                <w:tab w:val="decimal" w:pos="418"/>
              </w:tabs>
              <w:adjustRightInd w:val="0"/>
              <w:spacing w:before="30" w:after="30"/>
              <w:rPr>
                <w:rFonts w:cs="Arial"/>
                <w:color w:val="000000"/>
                <w:sz w:val="18"/>
                <w:szCs w:val="18"/>
              </w:rPr>
            </w:pPr>
            <w:r w:rsidRPr="00F86E20">
              <w:rPr>
                <w:rFonts w:cs="Arial"/>
                <w:color w:val="000000"/>
                <w:sz w:val="18"/>
                <w:szCs w:val="18"/>
              </w:rPr>
              <w:t>3.4</w:t>
            </w:r>
          </w:p>
        </w:tc>
        <w:tc>
          <w:tcPr>
            <w:tcW w:w="524" w:type="dxa"/>
            <w:tcBorders>
              <w:top w:val="nil"/>
              <w:left w:val="nil"/>
              <w:bottom w:val="nil"/>
              <w:right w:val="nil"/>
            </w:tcBorders>
            <w:shd w:val="clear" w:color="auto" w:fill="FFFFFF"/>
            <w:tcMar>
              <w:left w:w="30" w:type="dxa"/>
              <w:right w:w="30" w:type="dxa"/>
            </w:tcMar>
          </w:tcPr>
          <w:p w14:paraId="2F5726F6" w14:textId="77777777" w:rsidR="00713813" w:rsidRPr="00F86E20" w:rsidRDefault="00713813" w:rsidP="000A64E9">
            <w:pPr>
              <w:adjustRightInd w:val="0"/>
              <w:spacing w:before="30" w:after="30"/>
              <w:jc w:val="right"/>
              <w:rPr>
                <w:rFonts w:cs="Arial"/>
                <w:color w:val="FFFFFF"/>
                <w:sz w:val="18"/>
                <w:szCs w:val="18"/>
              </w:rPr>
            </w:pPr>
            <w:r w:rsidRPr="00F86E20">
              <w:rPr>
                <w:rFonts w:cs="Arial"/>
                <w:color w:val="FFFFFF"/>
                <w:sz w:val="18"/>
                <w:szCs w:val="18"/>
              </w:rPr>
              <w:t>.</w:t>
            </w:r>
          </w:p>
        </w:tc>
        <w:tc>
          <w:tcPr>
            <w:tcW w:w="952" w:type="dxa"/>
            <w:tcBorders>
              <w:top w:val="nil"/>
              <w:left w:val="nil"/>
              <w:bottom w:val="nil"/>
              <w:right w:val="nil"/>
            </w:tcBorders>
            <w:shd w:val="clear" w:color="auto" w:fill="FFFFFF"/>
            <w:tcMar>
              <w:left w:w="30" w:type="dxa"/>
              <w:right w:w="30" w:type="dxa"/>
            </w:tcMar>
          </w:tcPr>
          <w:p w14:paraId="3D7E7433" w14:textId="77777777" w:rsidR="00713813" w:rsidRPr="00F86E20" w:rsidRDefault="00713813" w:rsidP="000A64E9">
            <w:pPr>
              <w:tabs>
                <w:tab w:val="decimal" w:pos="447"/>
              </w:tabs>
              <w:adjustRightInd w:val="0"/>
              <w:spacing w:before="30" w:after="30"/>
              <w:rPr>
                <w:rFonts w:cs="Arial"/>
                <w:color w:val="000000"/>
                <w:sz w:val="18"/>
                <w:szCs w:val="18"/>
              </w:rPr>
            </w:pPr>
            <w:r w:rsidRPr="00F86E20">
              <w:rPr>
                <w:rFonts w:cs="Arial"/>
                <w:color w:val="000000"/>
                <w:sz w:val="18"/>
                <w:szCs w:val="18"/>
              </w:rPr>
              <w:t>42.4</w:t>
            </w:r>
          </w:p>
        </w:tc>
        <w:tc>
          <w:tcPr>
            <w:tcW w:w="1049" w:type="dxa"/>
            <w:tcBorders>
              <w:top w:val="nil"/>
              <w:left w:val="nil"/>
              <w:bottom w:val="nil"/>
              <w:right w:val="nil"/>
            </w:tcBorders>
            <w:shd w:val="clear" w:color="auto" w:fill="FFFFFF"/>
            <w:tcMar>
              <w:left w:w="30" w:type="dxa"/>
              <w:right w:w="30" w:type="dxa"/>
            </w:tcMar>
          </w:tcPr>
          <w:p w14:paraId="373C9149" w14:textId="77777777" w:rsidR="00713813" w:rsidRPr="00F86E20" w:rsidRDefault="00713813" w:rsidP="000A64E9">
            <w:pPr>
              <w:tabs>
                <w:tab w:val="decimal" w:pos="514"/>
              </w:tabs>
              <w:adjustRightInd w:val="0"/>
              <w:spacing w:before="30" w:after="30"/>
              <w:rPr>
                <w:rFonts w:cs="Arial"/>
                <w:color w:val="000000"/>
                <w:sz w:val="18"/>
                <w:szCs w:val="18"/>
              </w:rPr>
            </w:pPr>
            <w:r w:rsidRPr="00F86E20">
              <w:rPr>
                <w:rFonts w:cs="Arial"/>
                <w:color w:val="000000"/>
                <w:sz w:val="18"/>
                <w:szCs w:val="18"/>
              </w:rPr>
              <w:t>21.9</w:t>
            </w:r>
          </w:p>
        </w:tc>
        <w:tc>
          <w:tcPr>
            <w:tcW w:w="1375" w:type="dxa"/>
            <w:tcBorders>
              <w:top w:val="nil"/>
              <w:left w:val="nil"/>
              <w:bottom w:val="nil"/>
              <w:right w:val="nil"/>
            </w:tcBorders>
            <w:shd w:val="clear" w:color="auto" w:fill="FFFFFF"/>
            <w:tcMar>
              <w:left w:w="30" w:type="dxa"/>
              <w:right w:w="30" w:type="dxa"/>
            </w:tcMar>
          </w:tcPr>
          <w:p w14:paraId="299E5F4F" w14:textId="77777777" w:rsidR="00713813" w:rsidRPr="00F86E20" w:rsidRDefault="00713813" w:rsidP="000A64E9">
            <w:pPr>
              <w:tabs>
                <w:tab w:val="decimal" w:pos="738"/>
              </w:tabs>
              <w:adjustRightInd w:val="0"/>
              <w:spacing w:before="30" w:after="30"/>
              <w:rPr>
                <w:rFonts w:cs="Arial"/>
                <w:color w:val="000000"/>
                <w:sz w:val="18"/>
                <w:szCs w:val="18"/>
              </w:rPr>
            </w:pPr>
            <w:r w:rsidRPr="00F86E20">
              <w:rPr>
                <w:rFonts w:cs="Arial"/>
                <w:color w:val="000000"/>
                <w:sz w:val="18"/>
                <w:szCs w:val="18"/>
              </w:rPr>
              <w:t>8.7</w:t>
            </w:r>
          </w:p>
        </w:tc>
        <w:tc>
          <w:tcPr>
            <w:tcW w:w="1279" w:type="dxa"/>
            <w:tcBorders>
              <w:top w:val="nil"/>
              <w:left w:val="nil"/>
              <w:bottom w:val="nil"/>
              <w:right w:val="nil"/>
            </w:tcBorders>
            <w:shd w:val="clear" w:color="auto" w:fill="FFFFFF"/>
            <w:tcMar>
              <w:left w:w="30" w:type="dxa"/>
              <w:right w:w="30" w:type="dxa"/>
            </w:tcMar>
          </w:tcPr>
          <w:p w14:paraId="3BBB1F9C" w14:textId="77777777" w:rsidR="00713813" w:rsidRPr="00F86E20" w:rsidRDefault="00713813" w:rsidP="000A64E9">
            <w:pPr>
              <w:tabs>
                <w:tab w:val="decimal" w:pos="670"/>
              </w:tabs>
              <w:adjustRightInd w:val="0"/>
              <w:spacing w:before="30" w:after="30"/>
              <w:rPr>
                <w:rFonts w:cs="Arial"/>
                <w:color w:val="000000"/>
                <w:sz w:val="18"/>
                <w:szCs w:val="18"/>
              </w:rPr>
            </w:pPr>
            <w:r w:rsidRPr="00F86E20">
              <w:rPr>
                <w:rFonts w:cs="Arial"/>
                <w:color w:val="000000"/>
                <w:sz w:val="18"/>
                <w:szCs w:val="18"/>
              </w:rPr>
              <w:t>6.0</w:t>
            </w:r>
          </w:p>
        </w:tc>
      </w:tr>
      <w:tr w:rsidR="00713813" w:rsidRPr="00F86E20" w14:paraId="76A0DEF7" w14:textId="77777777" w:rsidTr="000A64E9">
        <w:trPr>
          <w:cantSplit/>
          <w:trHeight w:val="277"/>
        </w:trPr>
        <w:tc>
          <w:tcPr>
            <w:tcW w:w="1702" w:type="dxa"/>
            <w:tcBorders>
              <w:top w:val="nil"/>
              <w:left w:val="nil"/>
              <w:bottom w:val="nil"/>
              <w:right w:val="nil"/>
            </w:tcBorders>
            <w:shd w:val="clear" w:color="auto" w:fill="FFFFFF"/>
            <w:tcMar>
              <w:left w:w="30" w:type="dxa"/>
              <w:right w:w="30" w:type="dxa"/>
            </w:tcMar>
          </w:tcPr>
          <w:p w14:paraId="01A8DF50" w14:textId="77777777" w:rsidR="00713813" w:rsidRPr="00F86E20" w:rsidRDefault="00713813" w:rsidP="000A64E9">
            <w:pPr>
              <w:adjustRightInd w:val="0"/>
              <w:spacing w:before="30" w:after="30"/>
              <w:ind w:left="144"/>
              <w:rPr>
                <w:rFonts w:cs="Calibri"/>
                <w:color w:val="000000"/>
                <w:sz w:val="18"/>
                <w:szCs w:val="18"/>
              </w:rPr>
            </w:pPr>
            <w:r w:rsidRPr="00F86E20">
              <w:rPr>
                <w:rFonts w:cs="Calibri"/>
                <w:color w:val="000000"/>
                <w:sz w:val="18"/>
                <w:szCs w:val="18"/>
              </w:rPr>
              <w:t>2</w:t>
            </w:r>
          </w:p>
        </w:tc>
        <w:tc>
          <w:tcPr>
            <w:tcW w:w="524" w:type="dxa"/>
            <w:tcBorders>
              <w:top w:val="nil"/>
              <w:left w:val="nil"/>
              <w:bottom w:val="nil"/>
              <w:right w:val="nil"/>
            </w:tcBorders>
            <w:shd w:val="clear" w:color="auto" w:fill="FFFFFF"/>
            <w:tcMar>
              <w:left w:w="30" w:type="dxa"/>
              <w:right w:w="30" w:type="dxa"/>
            </w:tcMar>
          </w:tcPr>
          <w:p w14:paraId="468BB75C" w14:textId="77777777" w:rsidR="00713813" w:rsidRPr="00F86E20" w:rsidRDefault="00713813" w:rsidP="000A64E9">
            <w:pPr>
              <w:adjustRightInd w:val="0"/>
              <w:spacing w:before="30" w:after="30"/>
              <w:jc w:val="right"/>
              <w:rPr>
                <w:rFonts w:cs="Arial"/>
                <w:color w:val="FFFFFF"/>
                <w:sz w:val="18"/>
                <w:szCs w:val="18"/>
              </w:rPr>
            </w:pPr>
            <w:r w:rsidRPr="00F86E20">
              <w:rPr>
                <w:rFonts w:cs="Arial"/>
                <w:color w:val="FFFFFF"/>
                <w:sz w:val="18"/>
                <w:szCs w:val="18"/>
              </w:rPr>
              <w:t>.</w:t>
            </w:r>
          </w:p>
        </w:tc>
        <w:tc>
          <w:tcPr>
            <w:tcW w:w="662" w:type="dxa"/>
            <w:tcBorders>
              <w:top w:val="nil"/>
              <w:left w:val="nil"/>
              <w:bottom w:val="nil"/>
              <w:right w:val="nil"/>
            </w:tcBorders>
            <w:shd w:val="clear" w:color="auto" w:fill="FFFFFF"/>
            <w:tcMar>
              <w:left w:w="30" w:type="dxa"/>
              <w:right w:w="30" w:type="dxa"/>
            </w:tcMar>
          </w:tcPr>
          <w:p w14:paraId="79062035" w14:textId="77777777" w:rsidR="00713813" w:rsidRPr="00F86E20" w:rsidRDefault="00713813" w:rsidP="000A64E9">
            <w:pPr>
              <w:tabs>
                <w:tab w:val="decimal" w:pos="388"/>
              </w:tabs>
              <w:adjustRightInd w:val="0"/>
              <w:spacing w:before="30" w:after="30"/>
              <w:rPr>
                <w:rFonts w:cs="Arial"/>
                <w:color w:val="000000"/>
                <w:sz w:val="18"/>
                <w:szCs w:val="18"/>
              </w:rPr>
            </w:pPr>
            <w:r w:rsidRPr="00F86E20">
              <w:rPr>
                <w:rFonts w:cs="Arial"/>
                <w:color w:val="000000"/>
                <w:sz w:val="18"/>
                <w:szCs w:val="18"/>
              </w:rPr>
              <w:t>285</w:t>
            </w:r>
          </w:p>
        </w:tc>
        <w:tc>
          <w:tcPr>
            <w:tcW w:w="1499" w:type="dxa"/>
            <w:tcBorders>
              <w:top w:val="nil"/>
              <w:left w:val="nil"/>
              <w:bottom w:val="nil"/>
              <w:right w:val="nil"/>
            </w:tcBorders>
            <w:shd w:val="clear" w:color="auto" w:fill="FFFFFF"/>
            <w:tcMar>
              <w:left w:w="30" w:type="dxa"/>
              <w:right w:w="30" w:type="dxa"/>
            </w:tcMar>
          </w:tcPr>
          <w:p w14:paraId="7B0E8A1C" w14:textId="77777777" w:rsidR="00713813" w:rsidRPr="00F86E20" w:rsidRDefault="00713813" w:rsidP="000A64E9">
            <w:pPr>
              <w:tabs>
                <w:tab w:val="decimal" w:pos="823"/>
              </w:tabs>
              <w:adjustRightInd w:val="0"/>
              <w:spacing w:before="30" w:after="30"/>
              <w:rPr>
                <w:rFonts w:cs="Arial"/>
                <w:color w:val="000000"/>
                <w:sz w:val="18"/>
                <w:szCs w:val="18"/>
              </w:rPr>
            </w:pPr>
            <w:r w:rsidRPr="00F86E20">
              <w:rPr>
                <w:rFonts w:cs="Arial"/>
                <w:color w:val="000000"/>
                <w:sz w:val="18"/>
                <w:szCs w:val="18"/>
              </w:rPr>
              <w:t>16.3</w:t>
            </w:r>
          </w:p>
        </w:tc>
        <w:tc>
          <w:tcPr>
            <w:tcW w:w="910" w:type="dxa"/>
            <w:tcBorders>
              <w:top w:val="nil"/>
              <w:left w:val="nil"/>
              <w:bottom w:val="nil"/>
              <w:right w:val="nil"/>
            </w:tcBorders>
            <w:shd w:val="clear" w:color="auto" w:fill="FFFFFF"/>
            <w:tcMar>
              <w:left w:w="30" w:type="dxa"/>
              <w:right w:w="30" w:type="dxa"/>
            </w:tcMar>
          </w:tcPr>
          <w:p w14:paraId="77D553EC" w14:textId="77777777" w:rsidR="00713813" w:rsidRPr="00F86E20" w:rsidRDefault="00713813" w:rsidP="000A64E9">
            <w:pPr>
              <w:tabs>
                <w:tab w:val="decimal" w:pos="418"/>
              </w:tabs>
              <w:adjustRightInd w:val="0"/>
              <w:spacing w:before="30" w:after="30"/>
              <w:rPr>
                <w:rFonts w:cs="Arial"/>
                <w:color w:val="000000"/>
                <w:sz w:val="18"/>
                <w:szCs w:val="18"/>
              </w:rPr>
            </w:pPr>
            <w:r w:rsidRPr="00F86E20">
              <w:rPr>
                <w:rFonts w:cs="Arial"/>
                <w:color w:val="000000"/>
                <w:sz w:val="18"/>
                <w:szCs w:val="18"/>
              </w:rPr>
              <w:t>4.0</w:t>
            </w:r>
          </w:p>
        </w:tc>
        <w:tc>
          <w:tcPr>
            <w:tcW w:w="524" w:type="dxa"/>
            <w:tcBorders>
              <w:top w:val="nil"/>
              <w:left w:val="nil"/>
              <w:bottom w:val="nil"/>
              <w:right w:val="nil"/>
            </w:tcBorders>
            <w:shd w:val="clear" w:color="auto" w:fill="FFFFFF"/>
            <w:tcMar>
              <w:left w:w="30" w:type="dxa"/>
              <w:right w:w="30" w:type="dxa"/>
            </w:tcMar>
          </w:tcPr>
          <w:p w14:paraId="4E017966" w14:textId="77777777" w:rsidR="00713813" w:rsidRPr="00F86E20" w:rsidRDefault="00713813" w:rsidP="000A64E9">
            <w:pPr>
              <w:adjustRightInd w:val="0"/>
              <w:spacing w:before="30" w:after="30"/>
              <w:jc w:val="right"/>
              <w:rPr>
                <w:rFonts w:cs="Arial"/>
                <w:color w:val="FFFFFF"/>
                <w:sz w:val="18"/>
                <w:szCs w:val="18"/>
              </w:rPr>
            </w:pPr>
            <w:r w:rsidRPr="00F86E20">
              <w:rPr>
                <w:rFonts w:cs="Arial"/>
                <w:color w:val="FFFFFF"/>
                <w:sz w:val="18"/>
                <w:szCs w:val="18"/>
              </w:rPr>
              <w:t>.</w:t>
            </w:r>
          </w:p>
        </w:tc>
        <w:tc>
          <w:tcPr>
            <w:tcW w:w="952" w:type="dxa"/>
            <w:tcBorders>
              <w:top w:val="nil"/>
              <w:left w:val="nil"/>
              <w:bottom w:val="nil"/>
              <w:right w:val="nil"/>
            </w:tcBorders>
            <w:shd w:val="clear" w:color="auto" w:fill="FFFFFF"/>
            <w:tcMar>
              <w:left w:w="30" w:type="dxa"/>
              <w:right w:w="30" w:type="dxa"/>
            </w:tcMar>
          </w:tcPr>
          <w:p w14:paraId="299B10DA" w14:textId="77777777" w:rsidR="00713813" w:rsidRPr="00F86E20" w:rsidRDefault="00713813" w:rsidP="000A64E9">
            <w:pPr>
              <w:tabs>
                <w:tab w:val="decimal" w:pos="447"/>
              </w:tabs>
              <w:adjustRightInd w:val="0"/>
              <w:spacing w:before="30" w:after="30"/>
              <w:rPr>
                <w:rFonts w:cs="Arial"/>
                <w:color w:val="000000"/>
                <w:sz w:val="18"/>
                <w:szCs w:val="18"/>
              </w:rPr>
            </w:pPr>
            <w:r w:rsidRPr="00F86E20">
              <w:rPr>
                <w:rFonts w:cs="Arial"/>
                <w:color w:val="000000"/>
                <w:sz w:val="18"/>
                <w:szCs w:val="18"/>
              </w:rPr>
              <w:t>36.2</w:t>
            </w:r>
          </w:p>
        </w:tc>
        <w:tc>
          <w:tcPr>
            <w:tcW w:w="1049" w:type="dxa"/>
            <w:tcBorders>
              <w:top w:val="nil"/>
              <w:left w:val="nil"/>
              <w:bottom w:val="nil"/>
              <w:right w:val="nil"/>
            </w:tcBorders>
            <w:shd w:val="clear" w:color="auto" w:fill="FFFFFF"/>
            <w:tcMar>
              <w:left w:w="30" w:type="dxa"/>
              <w:right w:w="30" w:type="dxa"/>
            </w:tcMar>
          </w:tcPr>
          <w:p w14:paraId="3CE24A05" w14:textId="77777777" w:rsidR="00713813" w:rsidRPr="00F86E20" w:rsidRDefault="00713813" w:rsidP="000A64E9">
            <w:pPr>
              <w:tabs>
                <w:tab w:val="decimal" w:pos="514"/>
              </w:tabs>
              <w:adjustRightInd w:val="0"/>
              <w:spacing w:before="30" w:after="30"/>
              <w:rPr>
                <w:rFonts w:cs="Arial"/>
                <w:color w:val="000000"/>
                <w:sz w:val="18"/>
                <w:szCs w:val="18"/>
              </w:rPr>
            </w:pPr>
            <w:r w:rsidRPr="00F86E20">
              <w:rPr>
                <w:rFonts w:cs="Arial"/>
                <w:color w:val="000000"/>
                <w:sz w:val="18"/>
                <w:szCs w:val="18"/>
              </w:rPr>
              <w:t>25.3</w:t>
            </w:r>
          </w:p>
        </w:tc>
        <w:tc>
          <w:tcPr>
            <w:tcW w:w="1375" w:type="dxa"/>
            <w:tcBorders>
              <w:top w:val="nil"/>
              <w:left w:val="nil"/>
              <w:bottom w:val="nil"/>
              <w:right w:val="nil"/>
            </w:tcBorders>
            <w:shd w:val="clear" w:color="auto" w:fill="FFFFFF"/>
            <w:tcMar>
              <w:left w:w="30" w:type="dxa"/>
              <w:right w:w="30" w:type="dxa"/>
            </w:tcMar>
          </w:tcPr>
          <w:p w14:paraId="503E7EF4" w14:textId="77777777" w:rsidR="00713813" w:rsidRPr="00F86E20" w:rsidRDefault="00713813" w:rsidP="000A64E9">
            <w:pPr>
              <w:tabs>
                <w:tab w:val="decimal" w:pos="738"/>
              </w:tabs>
              <w:adjustRightInd w:val="0"/>
              <w:spacing w:before="30" w:after="30"/>
              <w:rPr>
                <w:rFonts w:cs="Arial"/>
                <w:color w:val="000000"/>
                <w:sz w:val="18"/>
                <w:szCs w:val="18"/>
              </w:rPr>
            </w:pPr>
            <w:r w:rsidRPr="00F86E20">
              <w:rPr>
                <w:rFonts w:cs="Arial"/>
                <w:color w:val="000000"/>
                <w:sz w:val="18"/>
                <w:szCs w:val="18"/>
              </w:rPr>
              <w:t>6.1</w:t>
            </w:r>
          </w:p>
        </w:tc>
        <w:tc>
          <w:tcPr>
            <w:tcW w:w="1279" w:type="dxa"/>
            <w:tcBorders>
              <w:top w:val="nil"/>
              <w:left w:val="nil"/>
              <w:bottom w:val="nil"/>
              <w:right w:val="nil"/>
            </w:tcBorders>
            <w:shd w:val="clear" w:color="auto" w:fill="FFFFFF"/>
            <w:tcMar>
              <w:left w:w="30" w:type="dxa"/>
              <w:right w:w="30" w:type="dxa"/>
            </w:tcMar>
          </w:tcPr>
          <w:p w14:paraId="08992804" w14:textId="77777777" w:rsidR="00713813" w:rsidRPr="00F86E20" w:rsidRDefault="00713813" w:rsidP="000A64E9">
            <w:pPr>
              <w:tabs>
                <w:tab w:val="decimal" w:pos="670"/>
              </w:tabs>
              <w:adjustRightInd w:val="0"/>
              <w:spacing w:before="30" w:after="30"/>
              <w:rPr>
                <w:rFonts w:cs="Arial"/>
                <w:color w:val="000000"/>
                <w:sz w:val="18"/>
                <w:szCs w:val="18"/>
              </w:rPr>
            </w:pPr>
            <w:r w:rsidRPr="00F86E20">
              <w:rPr>
                <w:rFonts w:cs="Arial"/>
                <w:color w:val="000000"/>
                <w:sz w:val="18"/>
                <w:szCs w:val="18"/>
              </w:rPr>
              <w:t>11.9</w:t>
            </w:r>
          </w:p>
        </w:tc>
      </w:tr>
      <w:tr w:rsidR="00713813" w:rsidRPr="00F86E20" w14:paraId="04AE7444" w14:textId="77777777" w:rsidTr="000A64E9">
        <w:trPr>
          <w:cantSplit/>
          <w:trHeight w:val="292"/>
        </w:trPr>
        <w:tc>
          <w:tcPr>
            <w:tcW w:w="1702" w:type="dxa"/>
            <w:tcBorders>
              <w:top w:val="nil"/>
              <w:left w:val="nil"/>
              <w:bottom w:val="single" w:sz="2" w:space="0" w:color="000000"/>
              <w:right w:val="nil"/>
            </w:tcBorders>
            <w:shd w:val="clear" w:color="auto" w:fill="FFFFFF"/>
            <w:tcMar>
              <w:left w:w="30" w:type="dxa"/>
              <w:right w:w="30" w:type="dxa"/>
            </w:tcMar>
          </w:tcPr>
          <w:p w14:paraId="1496AECE" w14:textId="77777777" w:rsidR="00713813" w:rsidRPr="00F86E20" w:rsidRDefault="00713813" w:rsidP="000A64E9">
            <w:pPr>
              <w:adjustRightInd w:val="0"/>
              <w:spacing w:before="30" w:after="30"/>
              <w:ind w:left="144"/>
              <w:rPr>
                <w:rFonts w:cs="Calibri"/>
                <w:color w:val="000000"/>
                <w:sz w:val="18"/>
                <w:szCs w:val="18"/>
              </w:rPr>
            </w:pPr>
            <w:r w:rsidRPr="00F86E20">
              <w:rPr>
                <w:rFonts w:cs="Calibri"/>
                <w:color w:val="000000"/>
                <w:sz w:val="18"/>
                <w:szCs w:val="18"/>
              </w:rPr>
              <w:t>3+</w:t>
            </w:r>
          </w:p>
        </w:tc>
        <w:tc>
          <w:tcPr>
            <w:tcW w:w="524" w:type="dxa"/>
            <w:tcBorders>
              <w:top w:val="nil"/>
              <w:left w:val="nil"/>
              <w:bottom w:val="single" w:sz="2" w:space="0" w:color="000000"/>
              <w:right w:val="nil"/>
            </w:tcBorders>
            <w:shd w:val="clear" w:color="auto" w:fill="FFFFFF"/>
            <w:tcMar>
              <w:left w:w="30" w:type="dxa"/>
              <w:right w:w="30" w:type="dxa"/>
            </w:tcMar>
          </w:tcPr>
          <w:p w14:paraId="73BCDF16" w14:textId="77777777" w:rsidR="00713813" w:rsidRPr="00F86E20" w:rsidRDefault="00713813" w:rsidP="000A64E9">
            <w:pPr>
              <w:adjustRightInd w:val="0"/>
              <w:spacing w:before="30" w:after="30"/>
              <w:jc w:val="right"/>
              <w:rPr>
                <w:rFonts w:cs="Arial"/>
                <w:color w:val="FFFFFF"/>
                <w:sz w:val="18"/>
                <w:szCs w:val="18"/>
              </w:rPr>
            </w:pPr>
            <w:r w:rsidRPr="00F86E20">
              <w:rPr>
                <w:rFonts w:cs="Arial"/>
                <w:color w:val="FFFFFF"/>
                <w:sz w:val="18"/>
                <w:szCs w:val="18"/>
              </w:rPr>
              <w:t>.</w:t>
            </w:r>
          </w:p>
        </w:tc>
        <w:tc>
          <w:tcPr>
            <w:tcW w:w="662" w:type="dxa"/>
            <w:tcBorders>
              <w:top w:val="nil"/>
              <w:left w:val="nil"/>
              <w:bottom w:val="single" w:sz="2" w:space="0" w:color="000000"/>
              <w:right w:val="nil"/>
            </w:tcBorders>
            <w:shd w:val="clear" w:color="auto" w:fill="FFFFFF"/>
            <w:tcMar>
              <w:left w:w="30" w:type="dxa"/>
              <w:right w:w="30" w:type="dxa"/>
            </w:tcMar>
          </w:tcPr>
          <w:p w14:paraId="2FC74F6C" w14:textId="77777777" w:rsidR="00713813" w:rsidRPr="00F86E20" w:rsidRDefault="00713813" w:rsidP="000A64E9">
            <w:pPr>
              <w:tabs>
                <w:tab w:val="decimal" w:pos="388"/>
              </w:tabs>
              <w:adjustRightInd w:val="0"/>
              <w:spacing w:before="30" w:after="30"/>
              <w:rPr>
                <w:rFonts w:cs="Arial"/>
                <w:color w:val="000000"/>
                <w:sz w:val="18"/>
                <w:szCs w:val="18"/>
              </w:rPr>
            </w:pPr>
            <w:r w:rsidRPr="00F86E20">
              <w:rPr>
                <w:rFonts w:cs="Arial"/>
                <w:color w:val="000000"/>
                <w:sz w:val="18"/>
                <w:szCs w:val="18"/>
              </w:rPr>
              <w:t>1754</w:t>
            </w:r>
          </w:p>
        </w:tc>
        <w:tc>
          <w:tcPr>
            <w:tcW w:w="1499" w:type="dxa"/>
            <w:tcBorders>
              <w:top w:val="nil"/>
              <w:left w:val="nil"/>
              <w:bottom w:val="single" w:sz="2" w:space="0" w:color="000000"/>
              <w:right w:val="nil"/>
            </w:tcBorders>
            <w:shd w:val="clear" w:color="auto" w:fill="FFFFFF"/>
            <w:tcMar>
              <w:left w:w="30" w:type="dxa"/>
              <w:right w:w="30" w:type="dxa"/>
            </w:tcMar>
          </w:tcPr>
          <w:p w14:paraId="0C3EA274" w14:textId="77777777" w:rsidR="00713813" w:rsidRPr="00F86E20" w:rsidRDefault="00713813" w:rsidP="000A64E9">
            <w:pPr>
              <w:tabs>
                <w:tab w:val="decimal" w:pos="823"/>
              </w:tabs>
              <w:adjustRightInd w:val="0"/>
              <w:spacing w:before="30" w:after="30"/>
              <w:rPr>
                <w:rFonts w:cs="Arial"/>
                <w:color w:val="000000"/>
                <w:sz w:val="18"/>
                <w:szCs w:val="18"/>
              </w:rPr>
            </w:pPr>
            <w:r w:rsidRPr="00F86E20">
              <w:rPr>
                <w:rFonts w:cs="Arial"/>
                <w:color w:val="000000"/>
                <w:sz w:val="18"/>
                <w:szCs w:val="18"/>
              </w:rPr>
              <w:t>20.1</w:t>
            </w:r>
          </w:p>
        </w:tc>
        <w:tc>
          <w:tcPr>
            <w:tcW w:w="910" w:type="dxa"/>
            <w:tcBorders>
              <w:top w:val="nil"/>
              <w:left w:val="nil"/>
              <w:bottom w:val="single" w:sz="2" w:space="0" w:color="000000"/>
              <w:right w:val="nil"/>
            </w:tcBorders>
            <w:shd w:val="clear" w:color="auto" w:fill="FFFFFF"/>
            <w:tcMar>
              <w:left w:w="30" w:type="dxa"/>
              <w:right w:w="30" w:type="dxa"/>
            </w:tcMar>
          </w:tcPr>
          <w:p w14:paraId="59EAE2CD" w14:textId="77777777" w:rsidR="00713813" w:rsidRPr="00F86E20" w:rsidRDefault="00713813" w:rsidP="000A64E9">
            <w:pPr>
              <w:tabs>
                <w:tab w:val="decimal" w:pos="418"/>
              </w:tabs>
              <w:adjustRightInd w:val="0"/>
              <w:spacing w:before="30" w:after="30"/>
              <w:rPr>
                <w:rFonts w:cs="Arial"/>
                <w:color w:val="000000"/>
                <w:sz w:val="18"/>
                <w:szCs w:val="18"/>
              </w:rPr>
            </w:pPr>
            <w:r w:rsidRPr="00F86E20">
              <w:rPr>
                <w:rFonts w:cs="Arial"/>
                <w:color w:val="000000"/>
                <w:sz w:val="18"/>
                <w:szCs w:val="18"/>
              </w:rPr>
              <w:t>5.1</w:t>
            </w:r>
          </w:p>
        </w:tc>
        <w:tc>
          <w:tcPr>
            <w:tcW w:w="524" w:type="dxa"/>
            <w:tcBorders>
              <w:top w:val="nil"/>
              <w:left w:val="nil"/>
              <w:bottom w:val="single" w:sz="2" w:space="0" w:color="000000"/>
              <w:right w:val="nil"/>
            </w:tcBorders>
            <w:shd w:val="clear" w:color="auto" w:fill="FFFFFF"/>
            <w:tcMar>
              <w:left w:w="30" w:type="dxa"/>
              <w:right w:w="30" w:type="dxa"/>
            </w:tcMar>
          </w:tcPr>
          <w:p w14:paraId="230BC830" w14:textId="77777777" w:rsidR="00713813" w:rsidRPr="00F86E20" w:rsidRDefault="00713813" w:rsidP="000A64E9">
            <w:pPr>
              <w:adjustRightInd w:val="0"/>
              <w:spacing w:before="30" w:after="30"/>
              <w:jc w:val="right"/>
              <w:rPr>
                <w:rFonts w:cs="Arial"/>
                <w:color w:val="FFFFFF"/>
                <w:sz w:val="18"/>
                <w:szCs w:val="18"/>
              </w:rPr>
            </w:pPr>
            <w:r w:rsidRPr="00F86E20">
              <w:rPr>
                <w:rFonts w:cs="Arial"/>
                <w:color w:val="FFFFFF"/>
                <w:sz w:val="18"/>
                <w:szCs w:val="18"/>
              </w:rPr>
              <w:t>.</w:t>
            </w:r>
          </w:p>
        </w:tc>
        <w:tc>
          <w:tcPr>
            <w:tcW w:w="952" w:type="dxa"/>
            <w:tcBorders>
              <w:top w:val="nil"/>
              <w:left w:val="nil"/>
              <w:bottom w:val="single" w:sz="2" w:space="0" w:color="000000"/>
              <w:right w:val="nil"/>
            </w:tcBorders>
            <w:shd w:val="clear" w:color="auto" w:fill="FFFFFF"/>
            <w:tcMar>
              <w:left w:w="30" w:type="dxa"/>
              <w:right w:w="30" w:type="dxa"/>
            </w:tcMar>
          </w:tcPr>
          <w:p w14:paraId="160B9AA1" w14:textId="77777777" w:rsidR="00713813" w:rsidRPr="00F86E20" w:rsidRDefault="00713813" w:rsidP="000A64E9">
            <w:pPr>
              <w:tabs>
                <w:tab w:val="decimal" w:pos="447"/>
              </w:tabs>
              <w:adjustRightInd w:val="0"/>
              <w:spacing w:before="30" w:after="30"/>
              <w:rPr>
                <w:rFonts w:cs="Arial"/>
                <w:color w:val="000000"/>
                <w:sz w:val="18"/>
                <w:szCs w:val="18"/>
              </w:rPr>
            </w:pPr>
            <w:r w:rsidRPr="00F86E20">
              <w:rPr>
                <w:rFonts w:cs="Arial"/>
                <w:color w:val="000000"/>
                <w:sz w:val="18"/>
                <w:szCs w:val="18"/>
              </w:rPr>
              <w:t>38.3</w:t>
            </w:r>
          </w:p>
        </w:tc>
        <w:tc>
          <w:tcPr>
            <w:tcW w:w="1049" w:type="dxa"/>
            <w:tcBorders>
              <w:top w:val="nil"/>
              <w:left w:val="nil"/>
              <w:bottom w:val="single" w:sz="2" w:space="0" w:color="000000"/>
              <w:right w:val="nil"/>
            </w:tcBorders>
            <w:shd w:val="clear" w:color="auto" w:fill="FFFFFF"/>
            <w:tcMar>
              <w:left w:w="30" w:type="dxa"/>
              <w:right w:w="30" w:type="dxa"/>
            </w:tcMar>
          </w:tcPr>
          <w:p w14:paraId="5637C703" w14:textId="77777777" w:rsidR="00713813" w:rsidRPr="00F86E20" w:rsidRDefault="00713813" w:rsidP="000A64E9">
            <w:pPr>
              <w:tabs>
                <w:tab w:val="decimal" w:pos="514"/>
              </w:tabs>
              <w:adjustRightInd w:val="0"/>
              <w:spacing w:before="30" w:after="30"/>
              <w:rPr>
                <w:rFonts w:cs="Arial"/>
                <w:color w:val="000000"/>
                <w:sz w:val="18"/>
                <w:szCs w:val="18"/>
              </w:rPr>
            </w:pPr>
            <w:r w:rsidRPr="00F86E20">
              <w:rPr>
                <w:rFonts w:cs="Arial"/>
                <w:color w:val="000000"/>
                <w:sz w:val="18"/>
                <w:szCs w:val="18"/>
              </w:rPr>
              <w:t>22.2</w:t>
            </w:r>
          </w:p>
        </w:tc>
        <w:tc>
          <w:tcPr>
            <w:tcW w:w="1375" w:type="dxa"/>
            <w:tcBorders>
              <w:top w:val="nil"/>
              <w:left w:val="nil"/>
              <w:bottom w:val="single" w:sz="2" w:space="0" w:color="000000"/>
              <w:right w:val="nil"/>
            </w:tcBorders>
            <w:shd w:val="clear" w:color="auto" w:fill="FFFFFF"/>
            <w:tcMar>
              <w:left w:w="30" w:type="dxa"/>
              <w:right w:w="30" w:type="dxa"/>
            </w:tcMar>
          </w:tcPr>
          <w:p w14:paraId="34DAA498" w14:textId="77777777" w:rsidR="00713813" w:rsidRPr="00F86E20" w:rsidRDefault="00713813" w:rsidP="000A64E9">
            <w:pPr>
              <w:tabs>
                <w:tab w:val="decimal" w:pos="738"/>
              </w:tabs>
              <w:adjustRightInd w:val="0"/>
              <w:spacing w:before="30" w:after="30"/>
              <w:rPr>
                <w:rFonts w:cs="Arial"/>
                <w:color w:val="000000"/>
                <w:sz w:val="18"/>
                <w:szCs w:val="18"/>
              </w:rPr>
            </w:pPr>
            <w:r w:rsidRPr="00F86E20">
              <w:rPr>
                <w:rFonts w:cs="Arial"/>
                <w:color w:val="000000"/>
                <w:sz w:val="18"/>
                <w:szCs w:val="18"/>
              </w:rPr>
              <w:t>7.7</w:t>
            </w:r>
          </w:p>
        </w:tc>
        <w:tc>
          <w:tcPr>
            <w:tcW w:w="1279" w:type="dxa"/>
            <w:tcBorders>
              <w:top w:val="nil"/>
              <w:left w:val="nil"/>
              <w:bottom w:val="single" w:sz="2" w:space="0" w:color="000000"/>
              <w:right w:val="nil"/>
            </w:tcBorders>
            <w:shd w:val="clear" w:color="auto" w:fill="FFFFFF"/>
            <w:tcMar>
              <w:left w:w="30" w:type="dxa"/>
              <w:right w:w="30" w:type="dxa"/>
            </w:tcMar>
          </w:tcPr>
          <w:p w14:paraId="42E92147" w14:textId="77777777" w:rsidR="00713813" w:rsidRPr="00F86E20" w:rsidRDefault="00713813" w:rsidP="000A64E9">
            <w:pPr>
              <w:tabs>
                <w:tab w:val="decimal" w:pos="670"/>
              </w:tabs>
              <w:adjustRightInd w:val="0"/>
              <w:spacing w:before="30" w:after="30"/>
              <w:rPr>
                <w:rFonts w:cs="Arial"/>
                <w:color w:val="000000"/>
                <w:sz w:val="18"/>
                <w:szCs w:val="18"/>
              </w:rPr>
            </w:pPr>
            <w:r w:rsidRPr="00F86E20">
              <w:rPr>
                <w:rFonts w:cs="Arial"/>
                <w:color w:val="000000"/>
                <w:sz w:val="18"/>
                <w:szCs w:val="18"/>
              </w:rPr>
              <w:t>6.5</w:t>
            </w:r>
          </w:p>
        </w:tc>
      </w:tr>
    </w:tbl>
    <w:p w14:paraId="33AF1584" w14:textId="70567463" w:rsidR="00713813" w:rsidRPr="00F86E20" w:rsidRDefault="00713813" w:rsidP="00713813">
      <w:pPr>
        <w:suppressLineNumbers/>
        <w:adjustRightInd w:val="0"/>
        <w:spacing w:before="10" w:after="10"/>
        <w:ind w:right="260"/>
        <w:rPr>
          <w:rFonts w:cs="Calibri"/>
          <w:color w:val="000000"/>
          <w:sz w:val="16"/>
          <w:szCs w:val="14"/>
        </w:rPr>
      </w:pPr>
      <w:r w:rsidRPr="00F86E20">
        <w:rPr>
          <w:rFonts w:cs="Calibri"/>
          <w:color w:val="000000"/>
          <w:sz w:val="16"/>
          <w:szCs w:val="14"/>
        </w:rPr>
        <w:t>Prevalence at subgroup levels is adjusted for age and regions.</w:t>
      </w:r>
    </w:p>
    <w:p w14:paraId="760FC409" w14:textId="0D574A60" w:rsidR="00F61FA3" w:rsidRDefault="00F61FA3" w:rsidP="00F61FA3">
      <w:pPr>
        <w:suppressLineNumbers/>
        <w:adjustRightInd w:val="0"/>
        <w:spacing w:before="10" w:after="10"/>
        <w:ind w:right="260"/>
        <w:rPr>
          <w:rFonts w:cstheme="minorHAnsi"/>
          <w:color w:val="000000"/>
          <w:sz w:val="16"/>
          <w:szCs w:val="14"/>
        </w:rPr>
      </w:pPr>
      <w:r w:rsidRPr="000C6D4D">
        <w:rPr>
          <w:rFonts w:cstheme="minorHAnsi"/>
          <w:color w:val="000000"/>
          <w:sz w:val="16"/>
          <w:szCs w:val="14"/>
          <w:vertAlign w:val="superscript"/>
        </w:rPr>
        <w:t>^</w:t>
      </w:r>
      <w:r>
        <w:rPr>
          <w:rFonts w:cstheme="minorHAnsi"/>
          <w:color w:val="000000"/>
          <w:sz w:val="16"/>
          <w:szCs w:val="14"/>
        </w:rPr>
        <w:t>Among baseline non-drinkers, associations between change in drinking status and factors</w:t>
      </w:r>
      <w:r w:rsidR="00D80BB8">
        <w:rPr>
          <w:rFonts w:cstheme="minorHAnsi"/>
          <w:color w:val="000000"/>
          <w:sz w:val="16"/>
          <w:szCs w:val="14"/>
        </w:rPr>
        <w:t xml:space="preserve"> </w:t>
      </w:r>
      <w:r>
        <w:rPr>
          <w:rFonts w:cstheme="minorHAnsi"/>
          <w:color w:val="000000"/>
          <w:sz w:val="16"/>
          <w:szCs w:val="14"/>
        </w:rPr>
        <w:t xml:space="preserve">were tested </w:t>
      </w:r>
      <w:r w:rsidR="00D80BB8">
        <w:rPr>
          <w:rFonts w:cstheme="minorHAnsi"/>
          <w:color w:val="000000"/>
          <w:sz w:val="16"/>
          <w:szCs w:val="14"/>
        </w:rPr>
        <w:t>by</w:t>
      </w:r>
      <w:r>
        <w:rPr>
          <w:rFonts w:cstheme="minorHAnsi"/>
          <w:color w:val="000000"/>
          <w:sz w:val="16"/>
          <w:szCs w:val="14"/>
        </w:rPr>
        <w:t xml:space="preserve"> logistic regression</w:t>
      </w:r>
      <w:r w:rsidR="00D80BB8">
        <w:rPr>
          <w:rFonts w:cstheme="minorHAnsi"/>
          <w:color w:val="000000"/>
          <w:sz w:val="16"/>
          <w:szCs w:val="14"/>
        </w:rPr>
        <w:t xml:space="preserve"> adjusting for age and regions</w:t>
      </w:r>
      <w:r>
        <w:rPr>
          <w:rFonts w:cstheme="minorHAnsi"/>
          <w:color w:val="000000"/>
          <w:sz w:val="16"/>
          <w:szCs w:val="14"/>
        </w:rPr>
        <w:t>: p&lt;0.001 for significant trend across birth cohorts and heterogeneity across regions.</w:t>
      </w:r>
    </w:p>
    <w:p w14:paraId="5BCD8262" w14:textId="2EADBA97" w:rsidR="00F61FA3" w:rsidRDefault="00F61FA3" w:rsidP="00F61FA3">
      <w:pPr>
        <w:suppressLineNumbers/>
        <w:adjustRightInd w:val="0"/>
        <w:spacing w:before="10" w:after="10"/>
        <w:ind w:right="260"/>
        <w:rPr>
          <w:rFonts w:cs="Calibri"/>
          <w:color w:val="000000"/>
          <w:sz w:val="16"/>
          <w:szCs w:val="14"/>
          <w:vertAlign w:val="superscript"/>
        </w:rPr>
      </w:pPr>
      <w:r>
        <w:rPr>
          <w:rFonts w:cstheme="minorHAnsi"/>
          <w:color w:val="000000"/>
          <w:sz w:val="16"/>
          <w:szCs w:val="14"/>
          <w:vertAlign w:val="superscript"/>
        </w:rPr>
        <w:t>#</w:t>
      </w:r>
      <w:r>
        <w:rPr>
          <w:rFonts w:cstheme="minorHAnsi"/>
          <w:color w:val="000000"/>
          <w:sz w:val="16"/>
          <w:szCs w:val="14"/>
        </w:rPr>
        <w:t>Among baseline drinkers, associations between change in drinking status and factors</w:t>
      </w:r>
      <w:r w:rsidR="00D80BB8">
        <w:rPr>
          <w:rFonts w:cstheme="minorHAnsi"/>
          <w:color w:val="000000"/>
          <w:sz w:val="16"/>
          <w:szCs w:val="14"/>
        </w:rPr>
        <w:t xml:space="preserve"> </w:t>
      </w:r>
      <w:r>
        <w:rPr>
          <w:rFonts w:cstheme="minorHAnsi"/>
          <w:color w:val="000000"/>
          <w:sz w:val="16"/>
          <w:szCs w:val="14"/>
        </w:rPr>
        <w:t xml:space="preserve">were tested </w:t>
      </w:r>
      <w:r w:rsidR="00D80BB8">
        <w:rPr>
          <w:rFonts w:cstheme="minorHAnsi"/>
          <w:color w:val="000000"/>
          <w:sz w:val="16"/>
          <w:szCs w:val="14"/>
        </w:rPr>
        <w:t>by</w:t>
      </w:r>
      <w:r>
        <w:rPr>
          <w:rFonts w:cstheme="minorHAnsi"/>
          <w:color w:val="000000"/>
          <w:sz w:val="16"/>
          <w:szCs w:val="14"/>
        </w:rPr>
        <w:t xml:space="preserve"> multinomial logistic regression</w:t>
      </w:r>
      <w:r w:rsidR="00D80BB8">
        <w:rPr>
          <w:rFonts w:cstheme="minorHAnsi"/>
          <w:color w:val="000000"/>
          <w:sz w:val="16"/>
          <w:szCs w:val="14"/>
        </w:rPr>
        <w:t xml:space="preserve"> adjusting for age and regions</w:t>
      </w:r>
      <w:r>
        <w:rPr>
          <w:rFonts w:cstheme="minorHAnsi"/>
          <w:color w:val="000000"/>
          <w:sz w:val="16"/>
          <w:szCs w:val="14"/>
        </w:rPr>
        <w:t>: p&lt;0.02 across all variables except education.</w:t>
      </w:r>
    </w:p>
    <w:p w14:paraId="07F6802C" w14:textId="77777777" w:rsidR="00C90CE0" w:rsidRPr="00A51450" w:rsidRDefault="00C90CE0" w:rsidP="0084195D">
      <w:pPr>
        <w:spacing w:after="0"/>
        <w:rPr>
          <w:sz w:val="16"/>
        </w:rPr>
      </w:pPr>
    </w:p>
    <w:sectPr w:rsidR="00C90CE0" w:rsidRPr="00A51450" w:rsidSect="00A51450">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475A9A" w14:textId="77777777" w:rsidR="00B8727E" w:rsidRDefault="00B8727E" w:rsidP="009E558E">
      <w:pPr>
        <w:spacing w:after="0" w:line="240" w:lineRule="auto"/>
      </w:pPr>
      <w:r>
        <w:separator/>
      </w:r>
    </w:p>
  </w:endnote>
  <w:endnote w:type="continuationSeparator" w:id="0">
    <w:p w14:paraId="05E9E138" w14:textId="77777777" w:rsidR="00B8727E" w:rsidRDefault="00B8727E" w:rsidP="009E55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29C93C" w14:textId="77777777" w:rsidR="00B8727E" w:rsidRDefault="00B8727E" w:rsidP="009E558E">
      <w:pPr>
        <w:spacing w:after="0" w:line="240" w:lineRule="auto"/>
      </w:pPr>
      <w:r>
        <w:separator/>
      </w:r>
    </w:p>
  </w:footnote>
  <w:footnote w:type="continuationSeparator" w:id="0">
    <w:p w14:paraId="2E32D8EE" w14:textId="77777777" w:rsidR="00B8727E" w:rsidRDefault="00B8727E" w:rsidP="009E558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016A"/>
    <w:rsid w:val="00003FC8"/>
    <w:rsid w:val="00011ECA"/>
    <w:rsid w:val="0001652F"/>
    <w:rsid w:val="000A64E9"/>
    <w:rsid w:val="000C373D"/>
    <w:rsid w:val="00103A9E"/>
    <w:rsid w:val="001165B4"/>
    <w:rsid w:val="001250AF"/>
    <w:rsid w:val="00140803"/>
    <w:rsid w:val="0016297E"/>
    <w:rsid w:val="00167C89"/>
    <w:rsid w:val="001752EE"/>
    <w:rsid w:val="0018498D"/>
    <w:rsid w:val="001A158E"/>
    <w:rsid w:val="001B113C"/>
    <w:rsid w:val="001D3AC4"/>
    <w:rsid w:val="001F36D7"/>
    <w:rsid w:val="002773BA"/>
    <w:rsid w:val="00281075"/>
    <w:rsid w:val="002832C0"/>
    <w:rsid w:val="00285AEE"/>
    <w:rsid w:val="00293F05"/>
    <w:rsid w:val="00294F8B"/>
    <w:rsid w:val="002A2861"/>
    <w:rsid w:val="002E05E0"/>
    <w:rsid w:val="00304DF7"/>
    <w:rsid w:val="003154D7"/>
    <w:rsid w:val="00325EE1"/>
    <w:rsid w:val="00377E4E"/>
    <w:rsid w:val="00391679"/>
    <w:rsid w:val="003F352A"/>
    <w:rsid w:val="0044791F"/>
    <w:rsid w:val="004E3E6E"/>
    <w:rsid w:val="004E49D8"/>
    <w:rsid w:val="004F1932"/>
    <w:rsid w:val="00532C7E"/>
    <w:rsid w:val="00545D99"/>
    <w:rsid w:val="005535B0"/>
    <w:rsid w:val="005C3CAF"/>
    <w:rsid w:val="005D2CCD"/>
    <w:rsid w:val="005D578C"/>
    <w:rsid w:val="005F350F"/>
    <w:rsid w:val="0060436F"/>
    <w:rsid w:val="0061534B"/>
    <w:rsid w:val="0066798B"/>
    <w:rsid w:val="00676160"/>
    <w:rsid w:val="006A456D"/>
    <w:rsid w:val="006C2B32"/>
    <w:rsid w:val="006D535B"/>
    <w:rsid w:val="006E2455"/>
    <w:rsid w:val="006E6AE6"/>
    <w:rsid w:val="006E71D2"/>
    <w:rsid w:val="0070618F"/>
    <w:rsid w:val="00713813"/>
    <w:rsid w:val="00715216"/>
    <w:rsid w:val="00715732"/>
    <w:rsid w:val="00716FDE"/>
    <w:rsid w:val="0072016A"/>
    <w:rsid w:val="00756734"/>
    <w:rsid w:val="007567A4"/>
    <w:rsid w:val="00782438"/>
    <w:rsid w:val="007D23BE"/>
    <w:rsid w:val="007E7975"/>
    <w:rsid w:val="00800D31"/>
    <w:rsid w:val="00801DFA"/>
    <w:rsid w:val="00812CF4"/>
    <w:rsid w:val="0082772D"/>
    <w:rsid w:val="0083759A"/>
    <w:rsid w:val="0084195D"/>
    <w:rsid w:val="008C149E"/>
    <w:rsid w:val="008C431C"/>
    <w:rsid w:val="008E3F31"/>
    <w:rsid w:val="009034F1"/>
    <w:rsid w:val="00933B6E"/>
    <w:rsid w:val="00994BAF"/>
    <w:rsid w:val="009977F7"/>
    <w:rsid w:val="009A7A54"/>
    <w:rsid w:val="009C50AD"/>
    <w:rsid w:val="009C6715"/>
    <w:rsid w:val="009E155A"/>
    <w:rsid w:val="009E3068"/>
    <w:rsid w:val="009E3858"/>
    <w:rsid w:val="009E558E"/>
    <w:rsid w:val="00A0647E"/>
    <w:rsid w:val="00A20BEE"/>
    <w:rsid w:val="00A25D87"/>
    <w:rsid w:val="00A51450"/>
    <w:rsid w:val="00A54C41"/>
    <w:rsid w:val="00A84FBC"/>
    <w:rsid w:val="00A86433"/>
    <w:rsid w:val="00A8702E"/>
    <w:rsid w:val="00AA08A5"/>
    <w:rsid w:val="00B12CCA"/>
    <w:rsid w:val="00B34CFB"/>
    <w:rsid w:val="00B547DE"/>
    <w:rsid w:val="00B8727E"/>
    <w:rsid w:val="00B93AC9"/>
    <w:rsid w:val="00BA0E82"/>
    <w:rsid w:val="00BA1D96"/>
    <w:rsid w:val="00BC1811"/>
    <w:rsid w:val="00BC313F"/>
    <w:rsid w:val="00BD7415"/>
    <w:rsid w:val="00BE07C6"/>
    <w:rsid w:val="00BE7FE5"/>
    <w:rsid w:val="00BF2291"/>
    <w:rsid w:val="00C03B4C"/>
    <w:rsid w:val="00C17F90"/>
    <w:rsid w:val="00C90CE0"/>
    <w:rsid w:val="00CC6ED8"/>
    <w:rsid w:val="00CD13DE"/>
    <w:rsid w:val="00CD4458"/>
    <w:rsid w:val="00CD78E7"/>
    <w:rsid w:val="00D009AB"/>
    <w:rsid w:val="00D031B5"/>
    <w:rsid w:val="00D5067D"/>
    <w:rsid w:val="00D604DB"/>
    <w:rsid w:val="00D66260"/>
    <w:rsid w:val="00D72771"/>
    <w:rsid w:val="00D80BB8"/>
    <w:rsid w:val="00D81D9E"/>
    <w:rsid w:val="00D96B34"/>
    <w:rsid w:val="00DA04E5"/>
    <w:rsid w:val="00DD49D5"/>
    <w:rsid w:val="00DE4836"/>
    <w:rsid w:val="00DE5063"/>
    <w:rsid w:val="00DF6B6D"/>
    <w:rsid w:val="00E019F2"/>
    <w:rsid w:val="00E01E7F"/>
    <w:rsid w:val="00E06B73"/>
    <w:rsid w:val="00E26702"/>
    <w:rsid w:val="00E351C0"/>
    <w:rsid w:val="00EA01FE"/>
    <w:rsid w:val="00EC6CA3"/>
    <w:rsid w:val="00EE1903"/>
    <w:rsid w:val="00F32A1F"/>
    <w:rsid w:val="00F61FA3"/>
    <w:rsid w:val="00F671AE"/>
    <w:rsid w:val="00F74731"/>
    <w:rsid w:val="00F77560"/>
    <w:rsid w:val="00FC5664"/>
    <w:rsid w:val="00FE49FC"/>
    <w:rsid w:val="00FE5273"/>
    <w:rsid w:val="00FF536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6903D"/>
  <w15:docId w15:val="{F87F850D-70C3-4B84-93E7-0E73E2D9D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C6E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E55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558E"/>
  </w:style>
  <w:style w:type="paragraph" w:styleId="Footer">
    <w:name w:val="footer"/>
    <w:basedOn w:val="Normal"/>
    <w:link w:val="FooterChar"/>
    <w:uiPriority w:val="99"/>
    <w:unhideWhenUsed/>
    <w:rsid w:val="009E55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558E"/>
  </w:style>
  <w:style w:type="paragraph" w:styleId="BalloonText">
    <w:name w:val="Balloon Text"/>
    <w:basedOn w:val="Normal"/>
    <w:link w:val="BalloonTextChar"/>
    <w:uiPriority w:val="99"/>
    <w:semiHidden/>
    <w:unhideWhenUsed/>
    <w:rsid w:val="00532C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C7E"/>
    <w:rPr>
      <w:rFonts w:ascii="Tahoma" w:hAnsi="Tahoma" w:cs="Tahoma"/>
      <w:sz w:val="16"/>
      <w:szCs w:val="16"/>
    </w:rPr>
  </w:style>
  <w:style w:type="paragraph" w:styleId="PlainText">
    <w:name w:val="Plain Text"/>
    <w:basedOn w:val="Normal"/>
    <w:link w:val="PlainTextChar"/>
    <w:uiPriority w:val="99"/>
    <w:semiHidden/>
    <w:unhideWhenUsed/>
    <w:rsid w:val="00AA08A5"/>
    <w:pPr>
      <w:spacing w:after="0" w:line="240" w:lineRule="auto"/>
    </w:pPr>
    <w:rPr>
      <w:rFonts w:ascii="Calibri" w:hAnsi="Calibri" w:cs="Consolas"/>
      <w:szCs w:val="21"/>
      <w:lang w:eastAsia="zh-TW"/>
    </w:rPr>
  </w:style>
  <w:style w:type="character" w:customStyle="1" w:styleId="PlainTextChar">
    <w:name w:val="Plain Text Char"/>
    <w:basedOn w:val="DefaultParagraphFont"/>
    <w:link w:val="PlainText"/>
    <w:uiPriority w:val="99"/>
    <w:semiHidden/>
    <w:rsid w:val="00AA08A5"/>
    <w:rPr>
      <w:rFonts w:ascii="Calibri" w:hAnsi="Calibri" w:cs="Consolas"/>
      <w:szCs w:val="21"/>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8742665">
      <w:bodyDiv w:val="1"/>
      <w:marLeft w:val="0"/>
      <w:marRight w:val="0"/>
      <w:marTop w:val="0"/>
      <w:marBottom w:val="0"/>
      <w:divBdr>
        <w:top w:val="none" w:sz="0" w:space="0" w:color="auto"/>
        <w:left w:val="none" w:sz="0" w:space="0" w:color="auto"/>
        <w:bottom w:val="none" w:sz="0" w:space="0" w:color="auto"/>
        <w:right w:val="none" w:sz="0" w:space="0" w:color="auto"/>
      </w:divBdr>
    </w:div>
    <w:div w:id="458450479">
      <w:bodyDiv w:val="1"/>
      <w:marLeft w:val="0"/>
      <w:marRight w:val="0"/>
      <w:marTop w:val="0"/>
      <w:marBottom w:val="0"/>
      <w:divBdr>
        <w:top w:val="none" w:sz="0" w:space="0" w:color="auto"/>
        <w:left w:val="none" w:sz="0" w:space="0" w:color="auto"/>
        <w:bottom w:val="none" w:sz="0" w:space="0" w:color="auto"/>
        <w:right w:val="none" w:sz="0" w:space="0" w:color="auto"/>
      </w:divBdr>
    </w:div>
    <w:div w:id="593826143">
      <w:bodyDiv w:val="1"/>
      <w:marLeft w:val="0"/>
      <w:marRight w:val="0"/>
      <w:marTop w:val="0"/>
      <w:marBottom w:val="0"/>
      <w:divBdr>
        <w:top w:val="none" w:sz="0" w:space="0" w:color="auto"/>
        <w:left w:val="none" w:sz="0" w:space="0" w:color="auto"/>
        <w:bottom w:val="none" w:sz="0" w:space="0" w:color="auto"/>
        <w:right w:val="none" w:sz="0" w:space="0" w:color="auto"/>
      </w:divBdr>
    </w:div>
    <w:div w:id="661466998">
      <w:bodyDiv w:val="1"/>
      <w:marLeft w:val="0"/>
      <w:marRight w:val="0"/>
      <w:marTop w:val="0"/>
      <w:marBottom w:val="0"/>
      <w:divBdr>
        <w:top w:val="none" w:sz="0" w:space="0" w:color="auto"/>
        <w:left w:val="none" w:sz="0" w:space="0" w:color="auto"/>
        <w:bottom w:val="none" w:sz="0" w:space="0" w:color="auto"/>
        <w:right w:val="none" w:sz="0" w:space="0" w:color="auto"/>
      </w:divBdr>
    </w:div>
    <w:div w:id="870798725">
      <w:bodyDiv w:val="1"/>
      <w:marLeft w:val="0"/>
      <w:marRight w:val="0"/>
      <w:marTop w:val="0"/>
      <w:marBottom w:val="0"/>
      <w:divBdr>
        <w:top w:val="none" w:sz="0" w:space="0" w:color="auto"/>
        <w:left w:val="none" w:sz="0" w:space="0" w:color="auto"/>
        <w:bottom w:val="none" w:sz="0" w:space="0" w:color="auto"/>
        <w:right w:val="none" w:sz="0" w:space="0" w:color="auto"/>
      </w:divBdr>
    </w:div>
    <w:div w:id="1418137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A973C5-3152-4529-8FBE-2D9A7292F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16</Pages>
  <Words>3485</Words>
  <Characters>19868</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Im</dc:creator>
  <cp:lastModifiedBy>Pek Im</cp:lastModifiedBy>
  <cp:revision>4</cp:revision>
  <cp:lastPrinted>2018-05-23T20:05:00Z</cp:lastPrinted>
  <dcterms:created xsi:type="dcterms:W3CDTF">2019-02-18T15:22:00Z</dcterms:created>
  <dcterms:modified xsi:type="dcterms:W3CDTF">2019-02-18T15:37:00Z</dcterms:modified>
</cp:coreProperties>
</file>