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98B" w:rsidRPr="00C55F02" w:rsidRDefault="00D7332F" w:rsidP="00D0598B">
      <w:pPr>
        <w:pStyle w:val="TabellenInhalt"/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sz w:val="22"/>
          <w:szCs w:val="22"/>
          <w:lang w:val="en-GB"/>
        </w:rPr>
        <w:t>Additional file</w:t>
      </w:r>
      <w:r w:rsidR="003C0D87">
        <w:rPr>
          <w:rFonts w:asciiTheme="minorHAnsi" w:hAnsiTheme="minorHAnsi"/>
          <w:b/>
          <w:bCs/>
          <w:sz w:val="22"/>
          <w:szCs w:val="22"/>
          <w:lang w:val="en-GB"/>
        </w:rPr>
        <w:t xml:space="preserve"> 2</w:t>
      </w:r>
      <w:bookmarkStart w:id="0" w:name="_GoBack"/>
      <w:bookmarkEnd w:id="0"/>
      <w:r w:rsidR="00D0598B" w:rsidRPr="002E260F">
        <w:rPr>
          <w:rFonts w:asciiTheme="minorHAnsi" w:hAnsiTheme="minorHAnsi"/>
          <w:sz w:val="22"/>
          <w:szCs w:val="22"/>
          <w:lang w:val="en-GB"/>
        </w:rPr>
        <w:t xml:space="preserve"> Chi</w:t>
      </w:r>
      <w:r w:rsidR="00D0598B">
        <w:rPr>
          <w:rFonts w:asciiTheme="minorHAnsi" w:hAnsiTheme="minorHAnsi"/>
          <w:sz w:val="22"/>
          <w:szCs w:val="22"/>
          <w:lang w:val="en-GB"/>
        </w:rPr>
        <w:t xml:space="preserve"> Square Test</w:t>
      </w:r>
      <w:r w:rsidR="00D0598B" w:rsidRPr="002E260F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D0598B">
        <w:rPr>
          <w:rFonts w:asciiTheme="minorHAnsi" w:hAnsiTheme="minorHAnsi"/>
          <w:sz w:val="22"/>
          <w:szCs w:val="22"/>
          <w:lang w:val="en-GB"/>
        </w:rPr>
        <w:t>for premature birth</w:t>
      </w:r>
      <w:r w:rsidR="00D0598B" w:rsidRPr="002E260F">
        <w:rPr>
          <w:rFonts w:asciiTheme="minorHAnsi" w:hAnsiTheme="minorHAnsi"/>
          <w:sz w:val="22"/>
          <w:szCs w:val="22"/>
          <w:lang w:val="en-GB"/>
        </w:rPr>
        <w:t xml:space="preserve">, by </w:t>
      </w:r>
      <w:r w:rsidR="00D0598B">
        <w:rPr>
          <w:rFonts w:asciiTheme="minorHAnsi" w:hAnsiTheme="minorHAnsi"/>
          <w:sz w:val="22"/>
          <w:szCs w:val="22"/>
          <w:lang w:val="en-GB"/>
        </w:rPr>
        <w:t>region</w:t>
      </w:r>
      <w:r w:rsidR="00D0598B" w:rsidRPr="002E260F">
        <w:rPr>
          <w:rFonts w:asciiTheme="minorHAnsi" w:hAnsiTheme="minorHAnsi"/>
          <w:sz w:val="22"/>
          <w:szCs w:val="22"/>
          <w:lang w:val="en-GB"/>
        </w:rPr>
        <w:t xml:space="preserve"> of origin, Berlin/Germany, 2011/12</w:t>
      </w:r>
    </w:p>
    <w:p w:rsidR="00D0598B" w:rsidRPr="00C55F02" w:rsidRDefault="00D0598B" w:rsidP="00D0598B">
      <w:pPr>
        <w:rPr>
          <w:lang w:val="en-GB"/>
        </w:rPr>
      </w:pPr>
    </w:p>
    <w:p w:rsidR="00D0598B" w:rsidRPr="00C55F02" w:rsidRDefault="00D0598B" w:rsidP="00D0598B">
      <w:pPr>
        <w:rPr>
          <w:lang w:val="en-GB"/>
        </w:rPr>
      </w:pPr>
    </w:p>
    <w:p w:rsidR="00D0598B" w:rsidRPr="00C55F02" w:rsidRDefault="00D0598B" w:rsidP="00D0598B">
      <w:pPr>
        <w:rPr>
          <w:lang w:val="en-GB"/>
        </w:rPr>
      </w:pPr>
    </w:p>
    <w:tbl>
      <w:tblPr>
        <w:tblpPr w:leftFromText="141" w:rightFromText="141" w:bottomFromText="160" w:vertAnchor="text" w:horzAnchor="margin" w:tblpY="-936"/>
        <w:tblW w:w="8727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0"/>
        <w:gridCol w:w="736"/>
        <w:gridCol w:w="1436"/>
        <w:gridCol w:w="717"/>
        <w:gridCol w:w="719"/>
        <w:gridCol w:w="1436"/>
        <w:gridCol w:w="1403"/>
      </w:tblGrid>
      <w:tr w:rsidR="00D0598B" w:rsidRPr="002E260F" w:rsidTr="005C0F09">
        <w:trPr>
          <w:trHeight w:val="374"/>
        </w:trPr>
        <w:tc>
          <w:tcPr>
            <w:tcW w:w="3016" w:type="dxa"/>
            <w:gridSpan w:val="2"/>
          </w:tcPr>
          <w:p w:rsidR="00D0598B" w:rsidRPr="002E260F" w:rsidRDefault="00D0598B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Preterm birth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             </w:t>
            </w:r>
          </w:p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                          SGA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hideMark/>
          </w:tcPr>
          <w:p w:rsidR="00D0598B" w:rsidRPr="002E260F" w:rsidRDefault="00D0598B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0598B" w:rsidRPr="002E260F" w:rsidTr="005C0F09">
        <w:trPr>
          <w:trHeight w:val="374"/>
        </w:trPr>
        <w:tc>
          <w:tcPr>
            <w:tcW w:w="3016" w:type="dxa"/>
            <w:gridSpan w:val="2"/>
          </w:tcPr>
          <w:p w:rsidR="00D0598B" w:rsidRPr="002E260F" w:rsidRDefault="00D0598B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                                                 </w:t>
            </w:r>
          </w:p>
          <w:p w:rsidR="00D0598B" w:rsidRPr="002E260F" w:rsidRDefault="00D0598B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                                             n=                 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Phi-coefficient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Phi-coefficient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E260F" w:rsidRDefault="00D0598B" w:rsidP="005C0F09">
            <w:pPr>
              <w:pStyle w:val="TabellenInhalt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Country of origin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0598B" w:rsidRPr="002E260F" w:rsidTr="005C0F09">
        <w:tc>
          <w:tcPr>
            <w:tcW w:w="2280" w:type="dxa"/>
            <w:hideMark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EU15</w:t>
            </w:r>
          </w:p>
        </w:tc>
        <w:tc>
          <w:tcPr>
            <w:tcW w:w="736" w:type="dxa"/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127</w:t>
            </w:r>
          </w:p>
        </w:tc>
        <w:tc>
          <w:tcPr>
            <w:tcW w:w="1436" w:type="dxa"/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0.065</w:t>
            </w:r>
          </w:p>
        </w:tc>
        <w:tc>
          <w:tcPr>
            <w:tcW w:w="1436" w:type="dxa"/>
            <w:gridSpan w:val="2"/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-0.023</w:t>
            </w:r>
          </w:p>
        </w:tc>
        <w:tc>
          <w:tcPr>
            <w:tcW w:w="1436" w:type="dxa"/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0.455</w:t>
            </w:r>
          </w:p>
        </w:tc>
        <w:tc>
          <w:tcPr>
            <w:tcW w:w="1403" w:type="dxa"/>
            <w:hideMark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-0.009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EU27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357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0.688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0.005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0.536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0.008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Other Europe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369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0.186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-0.016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0.803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0.003</w:t>
            </w:r>
          </w:p>
        </w:tc>
      </w:tr>
      <w:tr w:rsidR="00D0598B" w:rsidRPr="00E03129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Middle East (excluding Lebanon and Turkey)</w:t>
            </w:r>
          </w:p>
        </w:tc>
        <w:tc>
          <w:tcPr>
            <w:tcW w:w="736" w:type="dxa"/>
          </w:tcPr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133</w:t>
            </w:r>
          </w:p>
        </w:tc>
        <w:tc>
          <w:tcPr>
            <w:tcW w:w="1436" w:type="dxa"/>
          </w:tcPr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0.828</w:t>
            </w:r>
          </w:p>
        </w:tc>
        <w:tc>
          <w:tcPr>
            <w:tcW w:w="1436" w:type="dxa"/>
            <w:gridSpan w:val="2"/>
          </w:tcPr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-0.004</w:t>
            </w:r>
          </w:p>
        </w:tc>
        <w:tc>
          <w:tcPr>
            <w:tcW w:w="1436" w:type="dxa"/>
          </w:tcPr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0.396</w:t>
            </w:r>
          </w:p>
        </w:tc>
        <w:tc>
          <w:tcPr>
            <w:tcW w:w="1403" w:type="dxa"/>
          </w:tcPr>
          <w:p w:rsidR="00D0598B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0.017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North Africa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67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0.097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-0.021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0.243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-0.015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Sub-Saharan Africa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85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0.033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0.523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-0.008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Far East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127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0.401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-0.010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0.230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-0.015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Latin America &amp; Caribbean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44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0.020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0.029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0.348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-0.012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North America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360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0.634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-0.006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0.891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-0.002</w:t>
            </w:r>
          </w:p>
        </w:tc>
      </w:tr>
      <w:tr w:rsidR="00D0598B" w:rsidRPr="002E260F" w:rsidTr="005C0F09">
        <w:tc>
          <w:tcPr>
            <w:tcW w:w="2280" w:type="dxa"/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 w:rsidRPr="002A2DC5">
              <w:rPr>
                <w:rFonts w:asciiTheme="minorHAnsi" w:hAnsiTheme="minorHAnsi"/>
                <w:sz w:val="22"/>
                <w:szCs w:val="22"/>
                <w:lang w:val="en-GB"/>
              </w:rPr>
              <w:t>Oceania</w:t>
            </w:r>
          </w:p>
        </w:tc>
        <w:tc>
          <w:tcPr>
            <w:tcW w:w="7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</w:t>
            </w:r>
          </w:p>
        </w:tc>
        <w:tc>
          <w:tcPr>
            <w:tcW w:w="1436" w:type="dxa"/>
            <w:gridSpan w:val="2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</w:t>
            </w:r>
          </w:p>
        </w:tc>
        <w:tc>
          <w:tcPr>
            <w:tcW w:w="1436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</w:t>
            </w:r>
          </w:p>
        </w:tc>
        <w:tc>
          <w:tcPr>
            <w:tcW w:w="1403" w:type="dxa"/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</w:t>
            </w:r>
          </w:p>
        </w:tc>
      </w:tr>
      <w:tr w:rsidR="00D0598B" w:rsidRPr="002E260F" w:rsidTr="005C0F09">
        <w:tc>
          <w:tcPr>
            <w:tcW w:w="2280" w:type="dxa"/>
            <w:tcBorders>
              <w:bottom w:val="single" w:sz="4" w:space="0" w:color="auto"/>
            </w:tcBorders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Germany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2,976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&lt;0.0001</w:t>
            </w:r>
          </w:p>
        </w:tc>
        <w:tc>
          <w:tcPr>
            <w:tcW w:w="1436" w:type="dxa"/>
            <w:gridSpan w:val="2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0.045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0.594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-0.007</w:t>
            </w:r>
          </w:p>
        </w:tc>
      </w:tr>
      <w:tr w:rsidR="00D0598B" w:rsidRPr="002E260F" w:rsidTr="005C0F09">
        <w:tc>
          <w:tcPr>
            <w:tcW w:w="2280" w:type="dxa"/>
            <w:tcBorders>
              <w:top w:val="single" w:sz="4" w:space="0" w:color="auto"/>
            </w:tcBorders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Turkey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561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&lt;0.0001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-0.046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0.078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-0.022</w:t>
            </w:r>
          </w:p>
        </w:tc>
      </w:tr>
      <w:tr w:rsidR="00D0598B" w:rsidRPr="002E260F" w:rsidTr="005C0F09">
        <w:tc>
          <w:tcPr>
            <w:tcW w:w="2280" w:type="dxa"/>
            <w:tcBorders>
              <w:bottom w:val="single" w:sz="4" w:space="0" w:color="auto"/>
            </w:tcBorders>
          </w:tcPr>
          <w:p w:rsidR="00D0598B" w:rsidRPr="002A2DC5" w:rsidRDefault="00D0598B" w:rsidP="005C0F09">
            <w:pPr>
              <w:pStyle w:val="TabellenInhalt"/>
              <w:spacing w:line="276" w:lineRule="auto"/>
              <w:rPr>
                <w:rFonts w:hint="eastAsia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Lebanon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317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0.333</w:t>
            </w:r>
          </w:p>
        </w:tc>
        <w:tc>
          <w:tcPr>
            <w:tcW w:w="1436" w:type="dxa"/>
            <w:gridSpan w:val="2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-0.12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&lt;0.0001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D0598B" w:rsidRPr="002E260F" w:rsidRDefault="00D0598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0.047</w:t>
            </w:r>
          </w:p>
        </w:tc>
      </w:tr>
    </w:tbl>
    <w:p w:rsidR="00231285" w:rsidRDefault="003C0D87"/>
    <w:sectPr w:rsidR="002312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8B"/>
    <w:rsid w:val="00113F69"/>
    <w:rsid w:val="003B2DD3"/>
    <w:rsid w:val="003C0D87"/>
    <w:rsid w:val="006D3F6D"/>
    <w:rsid w:val="006E2780"/>
    <w:rsid w:val="008C7CA9"/>
    <w:rsid w:val="00D0598B"/>
    <w:rsid w:val="00D7332F"/>
    <w:rsid w:val="00F7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56A93-5EF3-4E2D-857E-DE00E178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598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Inhalt">
    <w:name w:val="Tabellen Inhalt"/>
    <w:basedOn w:val="Standard"/>
    <w:rsid w:val="00D0598B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Bielefeld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Zolitschka Kim Alexandra</dc:creator>
  <cp:keywords/>
  <dc:description/>
  <cp:lastModifiedBy>Zolitschka Kim Alexandra</cp:lastModifiedBy>
  <cp:revision>4</cp:revision>
  <dcterms:created xsi:type="dcterms:W3CDTF">2018-11-22T12:41:00Z</dcterms:created>
  <dcterms:modified xsi:type="dcterms:W3CDTF">2018-11-22T12:49:00Z</dcterms:modified>
</cp:coreProperties>
</file>