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1" w:rightFromText="181" w:vertAnchor="page" w:horzAnchor="page" w:tblpXSpec="center" w:tblpYSpec="cente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7"/>
        <w:gridCol w:w="1876"/>
        <w:gridCol w:w="1625"/>
        <w:gridCol w:w="1682"/>
        <w:gridCol w:w="2320"/>
      </w:tblGrid>
      <w:tr w:rsidR="009F4CD7" w:rsidRPr="006B1A61" w14:paraId="1DA51D7F" w14:textId="77777777" w:rsidTr="00C06E67">
        <w:tc>
          <w:tcPr>
            <w:tcW w:w="900" w:type="pct"/>
            <w:tcBorders>
              <w:top w:val="single" w:sz="4" w:space="0" w:color="000000"/>
              <w:left w:val="single" w:sz="4" w:space="0" w:color="000000"/>
              <w:bottom w:val="single" w:sz="4" w:space="0" w:color="000000"/>
              <w:right w:val="single" w:sz="4" w:space="0" w:color="000000"/>
            </w:tcBorders>
          </w:tcPr>
          <w:p w14:paraId="1097D71B" w14:textId="77777777" w:rsidR="009F4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1. </w:t>
            </w:r>
          </w:p>
          <w:p w14:paraId="2C23D2B8" w14:textId="77777777" w:rsidR="00FC6ACF" w:rsidRPr="006B1A61" w:rsidRDefault="00FC6ACF" w:rsidP="006B1A61">
            <w:pPr>
              <w:rPr>
                <w:rFonts w:asciiTheme="minorHAnsi" w:hAnsiTheme="minorHAnsi" w:cstheme="majorHAnsi"/>
                <w:b/>
                <w:szCs w:val="20"/>
                <w:lang w:val="fr-FR"/>
              </w:rPr>
            </w:pPr>
          </w:p>
          <w:p w14:paraId="3DD20E3C" w14:textId="77777777" w:rsidR="00FC6ACF" w:rsidRPr="006B1A61" w:rsidRDefault="00FC6ACF" w:rsidP="006B1A61">
            <w:pPr>
              <w:rPr>
                <w:rFonts w:asciiTheme="minorHAnsi" w:hAnsiTheme="minorHAnsi"/>
                <w:b/>
                <w:szCs w:val="20"/>
              </w:rPr>
            </w:pPr>
            <w:r w:rsidRPr="006B1A61">
              <w:rPr>
                <w:rFonts w:asciiTheme="minorHAnsi" w:hAnsiTheme="minorHAnsi"/>
                <w:b/>
                <w:szCs w:val="20"/>
              </w:rPr>
              <w:t>Comparison of cigarette and water pipe smoking among female university students in Egypt.</w:t>
            </w:r>
          </w:p>
          <w:p w14:paraId="3E78E28C" w14:textId="77777777" w:rsidR="00FC6ACF" w:rsidRPr="006B1A61" w:rsidRDefault="00FC6ACF" w:rsidP="006B1A61">
            <w:pPr>
              <w:rPr>
                <w:rFonts w:asciiTheme="minorHAnsi" w:hAnsiTheme="minorHAnsi"/>
                <w:b/>
                <w:szCs w:val="20"/>
              </w:rPr>
            </w:pPr>
          </w:p>
          <w:p w14:paraId="65204109" w14:textId="77777777" w:rsidR="00FC6ACF" w:rsidRPr="006B1A61" w:rsidRDefault="00FC6ACF" w:rsidP="006B1A61">
            <w:pPr>
              <w:rPr>
                <w:rFonts w:asciiTheme="minorHAnsi" w:hAnsiTheme="minorHAnsi"/>
                <w:b/>
                <w:szCs w:val="20"/>
              </w:rPr>
            </w:pPr>
            <w:r w:rsidRPr="006B1A61">
              <w:rPr>
                <w:rFonts w:asciiTheme="minorHAnsi" w:hAnsiTheme="minorHAnsi"/>
                <w:b/>
                <w:szCs w:val="20"/>
              </w:rPr>
              <w:t>Labib et al.</w:t>
            </w:r>
          </w:p>
          <w:p w14:paraId="216BD9C7" w14:textId="77777777" w:rsidR="00FC6ACF" w:rsidRPr="006B1A61" w:rsidRDefault="00FC6ACF" w:rsidP="006B1A61">
            <w:pPr>
              <w:rPr>
                <w:rFonts w:asciiTheme="minorHAnsi" w:hAnsiTheme="minorHAnsi"/>
                <w:b/>
                <w:szCs w:val="20"/>
              </w:rPr>
            </w:pPr>
          </w:p>
          <w:p w14:paraId="2A220CAE" w14:textId="418E6329" w:rsidR="00FC6ACF" w:rsidRPr="006B1A61" w:rsidRDefault="00FC6ACF" w:rsidP="006B1A61">
            <w:pPr>
              <w:rPr>
                <w:rFonts w:asciiTheme="minorHAnsi" w:hAnsiTheme="minorHAnsi" w:cstheme="majorHAnsi"/>
                <w:b/>
                <w:szCs w:val="20"/>
                <w:lang w:val="fr-FR"/>
              </w:rPr>
            </w:pPr>
            <w:r w:rsidRPr="006B1A61">
              <w:rPr>
                <w:rFonts w:asciiTheme="minorHAnsi" w:hAnsiTheme="minorHAnsi"/>
                <w:b/>
                <w:szCs w:val="20"/>
              </w:rPr>
              <w:t>2007</w:t>
            </w:r>
          </w:p>
        </w:tc>
        <w:tc>
          <w:tcPr>
            <w:tcW w:w="1025" w:type="pct"/>
            <w:tcBorders>
              <w:top w:val="single" w:sz="4" w:space="0" w:color="000000"/>
              <w:left w:val="single" w:sz="4" w:space="0" w:color="000000"/>
              <w:bottom w:val="single" w:sz="4" w:space="0" w:color="000000"/>
              <w:right w:val="single" w:sz="4" w:space="0" w:color="000000"/>
            </w:tcBorders>
          </w:tcPr>
          <w:p w14:paraId="774D3E6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frame: WTS cafe's near two universities in Cairo</w:t>
            </w:r>
          </w:p>
          <w:p w14:paraId="69601BC2" w14:textId="77777777" w:rsidR="009F4CD7" w:rsidRPr="006B1A61" w:rsidRDefault="009F4CD7" w:rsidP="006B1A61">
            <w:pPr>
              <w:autoSpaceDE w:val="0"/>
              <w:autoSpaceDN w:val="0"/>
              <w:adjustRightInd w:val="0"/>
              <w:ind w:left="181"/>
              <w:rPr>
                <w:rFonts w:asciiTheme="minorHAnsi" w:hAnsiTheme="minorHAnsi" w:cstheme="majorHAnsi"/>
                <w:szCs w:val="20"/>
              </w:rPr>
            </w:pPr>
          </w:p>
          <w:p w14:paraId="2715C49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Purposive sampling</w:t>
            </w:r>
          </w:p>
          <w:p w14:paraId="0924541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51B9B6E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Administration method: In person</w:t>
            </w:r>
          </w:p>
        </w:tc>
        <w:tc>
          <w:tcPr>
            <w:tcW w:w="888" w:type="pct"/>
            <w:tcBorders>
              <w:top w:val="single" w:sz="4" w:space="0" w:color="000000"/>
              <w:left w:val="single" w:sz="4" w:space="0" w:color="000000"/>
              <w:bottom w:val="single" w:sz="4" w:space="0" w:color="000000"/>
              <w:right w:val="single" w:sz="4" w:space="0" w:color="000000"/>
            </w:tcBorders>
          </w:tcPr>
          <w:p w14:paraId="5CAB055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Sample size calculation: No power calculation </w:t>
            </w:r>
          </w:p>
          <w:p w14:paraId="27F82495" w14:textId="77777777" w:rsidR="009F4CD7" w:rsidRPr="006B1A61" w:rsidRDefault="009F4CD7" w:rsidP="006B1A61">
            <w:pPr>
              <w:autoSpaceDE w:val="0"/>
              <w:autoSpaceDN w:val="0"/>
              <w:adjustRightInd w:val="0"/>
              <w:ind w:left="181"/>
              <w:rPr>
                <w:rFonts w:asciiTheme="minorHAnsi" w:hAnsiTheme="minorHAnsi" w:cstheme="majorHAnsi"/>
                <w:szCs w:val="20"/>
              </w:rPr>
            </w:pPr>
            <w:r w:rsidRPr="006B1A61">
              <w:rPr>
                <w:rFonts w:asciiTheme="minorHAnsi" w:hAnsiTheme="minorHAnsi" w:cstheme="majorHAnsi"/>
                <w:szCs w:val="20"/>
              </w:rPr>
              <w:t xml:space="preserve"> </w:t>
            </w:r>
          </w:p>
          <w:p w14:paraId="75A0436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Non-probability sampling </w:t>
            </w:r>
          </w:p>
          <w:p w14:paraId="2046365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p>
          <w:p w14:paraId="409E4C9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Self developed tool, no validation reported.</w:t>
            </w:r>
          </w:p>
          <w:p w14:paraId="13ED192C" w14:textId="77777777" w:rsidR="009F4CD7" w:rsidRPr="006B1A61" w:rsidRDefault="009F4CD7" w:rsidP="006B1A61">
            <w:pPr>
              <w:autoSpaceDE w:val="0"/>
              <w:autoSpaceDN w:val="0"/>
              <w:adjustRightInd w:val="0"/>
              <w:ind w:left="181"/>
              <w:rPr>
                <w:rFonts w:asciiTheme="minorHAnsi" w:hAnsiTheme="minorHAnsi" w:cstheme="majorHAnsi"/>
                <w:szCs w:val="20"/>
              </w:rPr>
            </w:pPr>
          </w:p>
          <w:p w14:paraId="09EB581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testing: Not reported. </w:t>
            </w:r>
          </w:p>
          <w:p w14:paraId="249E6F07" w14:textId="77777777" w:rsidR="009F4CD7" w:rsidRPr="006B1A61" w:rsidRDefault="009F4CD7" w:rsidP="006B1A61">
            <w:pPr>
              <w:autoSpaceDE w:val="0"/>
              <w:autoSpaceDN w:val="0"/>
              <w:adjustRightInd w:val="0"/>
              <w:ind w:left="1"/>
              <w:rPr>
                <w:rFonts w:asciiTheme="minorHAnsi" w:hAnsiTheme="minorHAnsi" w:cstheme="majorHAnsi"/>
                <w:szCs w:val="20"/>
              </w:rPr>
            </w:pPr>
          </w:p>
          <w:p w14:paraId="6D1613C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100%</w:t>
            </w:r>
          </w:p>
        </w:tc>
        <w:tc>
          <w:tcPr>
            <w:tcW w:w="919" w:type="pct"/>
            <w:tcBorders>
              <w:top w:val="single" w:sz="4" w:space="0" w:color="000000"/>
              <w:left w:val="single" w:sz="4" w:space="0" w:color="000000"/>
              <w:bottom w:val="single" w:sz="4" w:space="0" w:color="000000"/>
              <w:right w:val="single" w:sz="4" w:space="0" w:color="000000"/>
            </w:tcBorders>
          </w:tcPr>
          <w:p w14:paraId="0301373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Egypt (Cairo)</w:t>
            </w:r>
          </w:p>
          <w:p w14:paraId="60AF4FB4" w14:textId="77777777" w:rsidR="009F4CD7" w:rsidRPr="006B1A61" w:rsidRDefault="009F4CD7" w:rsidP="006B1A61">
            <w:pPr>
              <w:autoSpaceDE w:val="0"/>
              <w:autoSpaceDN w:val="0"/>
              <w:adjustRightInd w:val="0"/>
              <w:ind w:left="181"/>
              <w:rPr>
                <w:rFonts w:asciiTheme="minorHAnsi" w:hAnsiTheme="minorHAnsi" w:cstheme="majorHAnsi"/>
                <w:szCs w:val="20"/>
              </w:rPr>
            </w:pPr>
          </w:p>
          <w:p w14:paraId="4091A4B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2E695979" w14:textId="77777777" w:rsidR="009F4CD7" w:rsidRPr="006B1A61" w:rsidRDefault="009F4CD7" w:rsidP="006B1A61">
            <w:pPr>
              <w:autoSpaceDE w:val="0"/>
              <w:autoSpaceDN w:val="0"/>
              <w:adjustRightInd w:val="0"/>
              <w:ind w:left="181"/>
              <w:rPr>
                <w:rFonts w:asciiTheme="minorHAnsi" w:hAnsiTheme="minorHAnsi" w:cstheme="majorHAnsi"/>
                <w:szCs w:val="20"/>
              </w:rPr>
            </w:pPr>
            <w:r w:rsidRPr="006B1A61">
              <w:rPr>
                <w:rFonts w:asciiTheme="minorHAnsi" w:hAnsiTheme="minorHAnsi" w:cstheme="majorHAnsi"/>
                <w:szCs w:val="20"/>
              </w:rPr>
              <w:t xml:space="preserve">Female University students. </w:t>
            </w:r>
          </w:p>
          <w:p w14:paraId="1A9A51FF" w14:textId="77777777" w:rsidR="009F4CD7" w:rsidRPr="006B1A61" w:rsidRDefault="009F4CD7" w:rsidP="006B1A61">
            <w:pPr>
              <w:autoSpaceDE w:val="0"/>
              <w:autoSpaceDN w:val="0"/>
              <w:adjustRightInd w:val="0"/>
              <w:ind w:left="181"/>
              <w:rPr>
                <w:rFonts w:asciiTheme="minorHAnsi" w:hAnsiTheme="minorHAnsi" w:cstheme="majorHAnsi"/>
                <w:szCs w:val="20"/>
              </w:rPr>
            </w:pPr>
            <w:r w:rsidRPr="006B1A61">
              <w:rPr>
                <w:rFonts w:asciiTheme="minorHAnsi" w:hAnsiTheme="minorHAnsi" w:cstheme="majorHAnsi"/>
                <w:szCs w:val="20"/>
              </w:rPr>
              <w:t>Mean age: 21 (for medical</w:t>
            </w:r>
          </w:p>
          <w:p w14:paraId="2D4871B7" w14:textId="77777777" w:rsidR="009F4CD7" w:rsidRPr="006B1A61" w:rsidRDefault="009F4CD7" w:rsidP="006B1A61">
            <w:pPr>
              <w:autoSpaceDE w:val="0"/>
              <w:autoSpaceDN w:val="0"/>
              <w:adjustRightInd w:val="0"/>
              <w:ind w:left="181"/>
              <w:rPr>
                <w:rFonts w:asciiTheme="minorHAnsi" w:hAnsiTheme="minorHAnsi" w:cstheme="majorHAnsi"/>
                <w:szCs w:val="20"/>
              </w:rPr>
            </w:pPr>
            <w:r w:rsidRPr="006B1A61">
              <w:rPr>
                <w:rFonts w:asciiTheme="minorHAnsi" w:hAnsiTheme="minorHAnsi" w:cstheme="majorHAnsi"/>
                <w:szCs w:val="20"/>
              </w:rPr>
              <w:t xml:space="preserve"> students), 20 (non-medical students). </w:t>
            </w:r>
          </w:p>
          <w:p w14:paraId="4F3F374C" w14:textId="77777777" w:rsidR="009F4CD7" w:rsidRPr="006B1A61" w:rsidRDefault="009F4CD7" w:rsidP="006B1A61">
            <w:pPr>
              <w:autoSpaceDE w:val="0"/>
              <w:autoSpaceDN w:val="0"/>
              <w:adjustRightInd w:val="0"/>
              <w:ind w:left="181"/>
              <w:rPr>
                <w:rFonts w:asciiTheme="minorHAnsi" w:hAnsiTheme="minorHAnsi" w:cstheme="majorHAnsi"/>
                <w:szCs w:val="20"/>
              </w:rPr>
            </w:pPr>
            <w:r w:rsidRPr="006B1A61">
              <w:rPr>
                <w:rFonts w:asciiTheme="minorHAnsi" w:hAnsiTheme="minorHAnsi" w:cstheme="majorHAnsi"/>
                <w:szCs w:val="20"/>
              </w:rPr>
              <w:t xml:space="preserve"> </w:t>
            </w:r>
          </w:p>
          <w:p w14:paraId="473932D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Cafe</w:t>
            </w:r>
          </w:p>
          <w:p w14:paraId="785FCF25" w14:textId="77777777" w:rsidR="009F4CD7" w:rsidRPr="006B1A61" w:rsidRDefault="009F4CD7" w:rsidP="006B1A61">
            <w:pPr>
              <w:autoSpaceDE w:val="0"/>
              <w:autoSpaceDN w:val="0"/>
              <w:adjustRightInd w:val="0"/>
              <w:ind w:left="181"/>
              <w:rPr>
                <w:rFonts w:asciiTheme="minorHAnsi" w:hAnsiTheme="minorHAnsi" w:cstheme="majorHAnsi"/>
                <w:szCs w:val="20"/>
              </w:rPr>
            </w:pPr>
          </w:p>
          <w:p w14:paraId="0E9AC05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196</w:t>
            </w:r>
          </w:p>
          <w:p w14:paraId="61D2AEC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196</w:t>
            </w:r>
          </w:p>
          <w:p w14:paraId="6A8850A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196</w:t>
            </w:r>
          </w:p>
        </w:tc>
        <w:tc>
          <w:tcPr>
            <w:tcW w:w="1268" w:type="pct"/>
            <w:tcBorders>
              <w:top w:val="single" w:sz="4" w:space="0" w:color="000000"/>
              <w:left w:val="single" w:sz="4" w:space="0" w:color="000000"/>
              <w:bottom w:val="single" w:sz="4" w:space="0" w:color="000000"/>
              <w:right w:val="single" w:sz="4" w:space="0" w:color="000000"/>
            </w:tcBorders>
          </w:tcPr>
          <w:p w14:paraId="0A8AE54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Two universities sampled; but there was no significant difference in knowledge between the two (13% vs. 14% had good knowledge; whilst 32% vs. 42% had poor knowledge). </w:t>
            </w:r>
          </w:p>
          <w:p w14:paraId="0D8A504D" w14:textId="0A61FE58"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Common reasons for smoking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over cigarettes are: (1) perception that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is fashionable. (2) Belief it's less harmful than cigarettes. (3) Desire to be with friends in cafe. </w:t>
            </w:r>
          </w:p>
          <w:p w14:paraId="0E375159" w14:textId="554E6E96"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Pleasure, curiosity, following friends are common reasons for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amongst these female university students. Others are a desire to look attractive and also feel free to make own life decisions.</w:t>
            </w:r>
          </w:p>
          <w:p w14:paraId="7B387FB9" w14:textId="2582DD54"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50% want to quit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 BUT this statistic is just to quit their tobacco habit, so could include cigarettes.</w:t>
            </w:r>
          </w:p>
          <w:p w14:paraId="4188C57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Curiosity was a significant factor for initiation (OR = 2.8, 95%, CI = 1.3 - 6.2, P &lt; 0.01). </w:t>
            </w:r>
          </w:p>
          <w:p w14:paraId="370CE177" w14:textId="77777777" w:rsidR="009F4CD7" w:rsidRPr="006B1A61" w:rsidRDefault="009F4CD7" w:rsidP="006B1A61">
            <w:pPr>
              <w:autoSpaceDE w:val="0"/>
              <w:autoSpaceDN w:val="0"/>
              <w:adjustRightInd w:val="0"/>
              <w:ind w:left="181"/>
              <w:rPr>
                <w:rFonts w:asciiTheme="minorHAnsi" w:hAnsiTheme="minorHAnsi" w:cstheme="majorHAnsi"/>
                <w:szCs w:val="20"/>
              </w:rPr>
            </w:pPr>
          </w:p>
          <w:p w14:paraId="04326DA6" w14:textId="77777777" w:rsidR="009F4CD7" w:rsidRPr="006B1A61" w:rsidRDefault="009F4CD7" w:rsidP="006B1A61">
            <w:pPr>
              <w:autoSpaceDE w:val="0"/>
              <w:autoSpaceDN w:val="0"/>
              <w:adjustRightInd w:val="0"/>
              <w:ind w:left="181"/>
              <w:rPr>
                <w:rFonts w:asciiTheme="minorHAnsi" w:hAnsiTheme="minorHAnsi" w:cstheme="majorHAnsi"/>
                <w:szCs w:val="20"/>
              </w:rPr>
            </w:pPr>
          </w:p>
        </w:tc>
      </w:tr>
      <w:tr w:rsidR="009F4CD7" w:rsidRPr="006B1A61" w14:paraId="76E4E4F8" w14:textId="77777777" w:rsidTr="00C06E67">
        <w:tc>
          <w:tcPr>
            <w:tcW w:w="900" w:type="pct"/>
            <w:tcBorders>
              <w:top w:val="single" w:sz="4" w:space="0" w:color="000000"/>
              <w:left w:val="single" w:sz="4" w:space="0" w:color="000000"/>
              <w:bottom w:val="single" w:sz="4" w:space="0" w:color="000000"/>
              <w:right w:val="single" w:sz="4" w:space="0" w:color="000000"/>
            </w:tcBorders>
          </w:tcPr>
          <w:p w14:paraId="626960B5" w14:textId="0057F3A4" w:rsidR="009F4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2. </w:t>
            </w:r>
          </w:p>
          <w:p w14:paraId="492A8EBA" w14:textId="77777777" w:rsidR="00FC6ACF" w:rsidRPr="006B1A61" w:rsidRDefault="00FC6ACF" w:rsidP="006B1A61">
            <w:pPr>
              <w:rPr>
                <w:rFonts w:asciiTheme="minorHAnsi" w:hAnsiTheme="minorHAnsi" w:cstheme="majorHAnsi"/>
                <w:b/>
                <w:szCs w:val="20"/>
                <w:lang w:val="fr-FR"/>
              </w:rPr>
            </w:pPr>
          </w:p>
          <w:p w14:paraId="00B25F99" w14:textId="560A3344" w:rsidR="00FC6ACF" w:rsidRPr="006B1A61" w:rsidRDefault="00FC6ACF" w:rsidP="006B1A61">
            <w:pPr>
              <w:rPr>
                <w:rFonts w:asciiTheme="minorHAnsi" w:hAnsiTheme="minorHAnsi" w:cstheme="majorHAnsi"/>
                <w:b/>
                <w:szCs w:val="20"/>
                <w:lang w:val="fr-FR"/>
              </w:rPr>
            </w:pPr>
            <w:r w:rsidRPr="006B1A61">
              <w:rPr>
                <w:rFonts w:asciiTheme="minorHAnsi" w:hAnsiTheme="minorHAnsi"/>
                <w:b/>
                <w:szCs w:val="20"/>
              </w:rPr>
              <w:t>Prevalence, social acceptance, and awareness of waterpipe smoking among dental university students: a cross sectional survey conducted in Jordan.</w:t>
            </w:r>
          </w:p>
          <w:p w14:paraId="7FAFFC35" w14:textId="77777777" w:rsidR="009F4CD7" w:rsidRPr="006B1A61" w:rsidRDefault="009F4CD7" w:rsidP="006B1A61">
            <w:pPr>
              <w:rPr>
                <w:rFonts w:asciiTheme="minorHAnsi" w:hAnsiTheme="minorHAnsi" w:cstheme="majorHAnsi"/>
                <w:b/>
                <w:szCs w:val="20"/>
                <w:lang w:val="fr-FR"/>
              </w:rPr>
            </w:pPr>
          </w:p>
          <w:p w14:paraId="31CD0159" w14:textId="0470F2EC"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Obeidat</w:t>
            </w:r>
            <w:proofErr w:type="spellEnd"/>
            <w:r w:rsidRPr="006B1A61">
              <w:rPr>
                <w:rFonts w:asciiTheme="minorHAnsi" w:hAnsiTheme="minorHAnsi" w:cstheme="majorHAnsi"/>
                <w:b/>
                <w:szCs w:val="20"/>
                <w:lang w:val="fr-FR"/>
              </w:rPr>
              <w:t xml:space="preserve"> </w:t>
            </w:r>
            <w:r w:rsidR="00FC6ACF" w:rsidRPr="006B1A61">
              <w:rPr>
                <w:rFonts w:asciiTheme="minorHAnsi" w:hAnsiTheme="minorHAnsi" w:cstheme="majorHAnsi"/>
                <w:b/>
                <w:szCs w:val="20"/>
                <w:lang w:val="fr-FR"/>
              </w:rPr>
              <w:t>et al.</w:t>
            </w:r>
          </w:p>
          <w:p w14:paraId="20B9939E" w14:textId="77777777" w:rsidR="009F4CD7" w:rsidRPr="006B1A61" w:rsidRDefault="009F4CD7" w:rsidP="006B1A61">
            <w:pPr>
              <w:rPr>
                <w:rFonts w:asciiTheme="minorHAnsi" w:hAnsiTheme="minorHAnsi" w:cstheme="majorHAnsi"/>
                <w:b/>
                <w:szCs w:val="20"/>
                <w:lang w:val="fr-FR"/>
              </w:rPr>
            </w:pPr>
          </w:p>
          <w:p w14:paraId="0A60D78A" w14:textId="77777777"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2014</w:t>
            </w:r>
          </w:p>
          <w:p w14:paraId="40397305" w14:textId="77777777" w:rsidR="009F4CD7" w:rsidRPr="006B1A61" w:rsidRDefault="009F4CD7" w:rsidP="006B1A61">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76FE4EE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Sampling frame: </w:t>
            </w:r>
          </w:p>
          <w:p w14:paraId="15259D5B"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bookmarkStart w:id="0" w:name="_Hlk491240267"/>
            <w:r w:rsidRPr="006B1A61">
              <w:rPr>
                <w:rFonts w:asciiTheme="minorHAnsi" w:hAnsiTheme="minorHAnsi" w:cstheme="majorHAnsi"/>
                <w:szCs w:val="20"/>
              </w:rPr>
              <w:t>Students from dental related fields that include Dental (D), Dental Hygiene (DH) and Dental Technology (DT) students at Jordan University of Dental Sciences</w:t>
            </w:r>
          </w:p>
          <w:bookmarkEnd w:id="0"/>
          <w:p w14:paraId="5F1270C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17CFEB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w:t>
            </w:r>
          </w:p>
          <w:p w14:paraId="1343D74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CA72FEA"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Convenience </w:t>
            </w:r>
          </w:p>
          <w:p w14:paraId="24E5EB6B"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3851F5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450F5026"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782A6F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w:t>
            </w:r>
            <w:proofErr w:type="spellStart"/>
            <w:r w:rsidRPr="006B1A61">
              <w:rPr>
                <w:rFonts w:asciiTheme="minorHAnsi" w:hAnsiTheme="minorHAnsi" w:cstheme="majorHAnsi"/>
                <w:szCs w:val="20"/>
              </w:rPr>
              <w:t>self administered</w:t>
            </w:r>
            <w:proofErr w:type="spellEnd"/>
            <w:r w:rsidRPr="006B1A61">
              <w:rPr>
                <w:rFonts w:asciiTheme="minorHAnsi" w:hAnsiTheme="minorHAnsi" w:cstheme="majorHAnsi"/>
                <w:szCs w:val="20"/>
              </w:rPr>
              <w:t xml:space="preserve"> </w:t>
            </w:r>
          </w:p>
        </w:tc>
        <w:tc>
          <w:tcPr>
            <w:tcW w:w="888" w:type="pct"/>
            <w:tcBorders>
              <w:top w:val="single" w:sz="4" w:space="0" w:color="000000"/>
              <w:left w:val="single" w:sz="4" w:space="0" w:color="000000"/>
              <w:bottom w:val="single" w:sz="4" w:space="0" w:color="000000"/>
              <w:right w:val="single" w:sz="4" w:space="0" w:color="000000"/>
            </w:tcBorders>
          </w:tcPr>
          <w:p w14:paraId="6A4BE71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Sample size calculation:  Not Reported </w:t>
            </w:r>
          </w:p>
          <w:p w14:paraId="7CED07F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Non-probability sampling</w:t>
            </w:r>
          </w:p>
          <w:p w14:paraId="2C585C5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Self-developed tool, validity not reported </w:t>
            </w:r>
          </w:p>
          <w:p w14:paraId="54DA360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Yes</w:t>
            </w:r>
          </w:p>
          <w:p w14:paraId="5256FFD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70.1%</w:t>
            </w:r>
          </w:p>
        </w:tc>
        <w:tc>
          <w:tcPr>
            <w:tcW w:w="919" w:type="pct"/>
            <w:tcBorders>
              <w:top w:val="single" w:sz="4" w:space="0" w:color="000000"/>
              <w:left w:val="single" w:sz="4" w:space="0" w:color="000000"/>
              <w:bottom w:val="single" w:sz="4" w:space="0" w:color="000000"/>
              <w:right w:val="single" w:sz="4" w:space="0" w:color="000000"/>
            </w:tcBorders>
          </w:tcPr>
          <w:p w14:paraId="6EA17A0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Jordan</w:t>
            </w:r>
          </w:p>
          <w:p w14:paraId="43D41F3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3BBF2AD2"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FDA94F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7.6% were males,</w:t>
            </w:r>
          </w:p>
          <w:p w14:paraId="6F91263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69.8% were from the</w:t>
            </w:r>
          </w:p>
          <w:p w14:paraId="2E74C495"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dental school, and</w:t>
            </w:r>
          </w:p>
          <w:p w14:paraId="50A65A7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30.2% were from</w:t>
            </w:r>
          </w:p>
          <w:p w14:paraId="18E9C5B3"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dental hygiene and</w:t>
            </w:r>
          </w:p>
          <w:p w14:paraId="5B523386"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dental technology</w:t>
            </w:r>
          </w:p>
          <w:p w14:paraId="7B8F912A"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departments. 30.2%</w:t>
            </w:r>
          </w:p>
          <w:p w14:paraId="4DC0F14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were 20 years of </w:t>
            </w:r>
            <w:r w:rsidRPr="006B1A61">
              <w:rPr>
                <w:rFonts w:asciiTheme="minorHAnsi" w:hAnsiTheme="minorHAnsi" w:cstheme="majorHAnsi"/>
                <w:szCs w:val="20"/>
              </w:rPr>
              <w:lastRenderedPageBreak/>
              <w:t>age</w:t>
            </w:r>
          </w:p>
          <w:p w14:paraId="7DF4A507"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and 25.6% were 21</w:t>
            </w:r>
          </w:p>
          <w:p w14:paraId="2D6BE9E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years of age. 37.5%</w:t>
            </w:r>
          </w:p>
          <w:p w14:paraId="1FF89C7B"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were in 4th year of</w:t>
            </w:r>
          </w:p>
          <w:p w14:paraId="1F97ED8E"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higher, and 35.1%</w:t>
            </w:r>
          </w:p>
          <w:p w14:paraId="22813662"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were in third year. </w:t>
            </w:r>
          </w:p>
          <w:p w14:paraId="5210004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AE68F5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Jordan University of Science and Technology </w:t>
            </w:r>
          </w:p>
          <w:p w14:paraId="0A169CC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780</w:t>
            </w:r>
          </w:p>
          <w:p w14:paraId="20896EC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547</w:t>
            </w:r>
          </w:p>
          <w:p w14:paraId="536AFAF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547</w:t>
            </w:r>
          </w:p>
        </w:tc>
        <w:tc>
          <w:tcPr>
            <w:tcW w:w="1268" w:type="pct"/>
            <w:tcBorders>
              <w:top w:val="single" w:sz="4" w:space="0" w:color="000000"/>
              <w:left w:val="single" w:sz="4" w:space="0" w:color="000000"/>
              <w:bottom w:val="single" w:sz="4" w:space="0" w:color="000000"/>
              <w:right w:val="single" w:sz="4" w:space="0" w:color="000000"/>
            </w:tcBorders>
          </w:tcPr>
          <w:p w14:paraId="4A2AC48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61.7% of males and 45% of females in the study included ‘encouragement by friends’ as a reason for smoking shisha. The same proportion of men but 59% of women sought to smoke shisha for ‘pleasure’. </w:t>
            </w:r>
          </w:p>
          <w:p w14:paraId="65C3217F" w14:textId="77777777" w:rsidR="009F4CD7" w:rsidRPr="006B1A61" w:rsidRDefault="009F4CD7" w:rsidP="006B1A61">
            <w:pPr>
              <w:tabs>
                <w:tab w:val="num" w:pos="540"/>
              </w:tabs>
              <w:autoSpaceDE w:val="0"/>
              <w:autoSpaceDN w:val="0"/>
              <w:adjustRightInd w:val="0"/>
              <w:ind w:left="181"/>
              <w:contextualSpacing/>
              <w:rPr>
                <w:rFonts w:asciiTheme="minorHAnsi" w:hAnsiTheme="minorHAnsi" w:cstheme="majorHAnsi"/>
                <w:szCs w:val="20"/>
              </w:rPr>
            </w:pPr>
          </w:p>
          <w:p w14:paraId="09E901E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Around a third of students believed WTS to be less destructive to oral health than cigarette smoking. 82% </w:t>
            </w:r>
            <w:r w:rsidRPr="006B1A61">
              <w:rPr>
                <w:rFonts w:asciiTheme="minorHAnsi" w:hAnsiTheme="minorHAnsi" w:cstheme="majorHAnsi"/>
                <w:szCs w:val="20"/>
              </w:rPr>
              <w:lastRenderedPageBreak/>
              <w:t xml:space="preserve">of students identified WTS as causing carcinoma, 89% gum inflammation, 83.4% teeth staining. </w:t>
            </w:r>
          </w:p>
          <w:p w14:paraId="4AFA723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Less were aware of WTS associated dental implant failure (52.5%), decay (64.1%) and halitosis (70.3%). </w:t>
            </w:r>
          </w:p>
          <w:p w14:paraId="04FCF237"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tc>
      </w:tr>
      <w:tr w:rsidR="009F4CD7" w:rsidRPr="006B1A61" w14:paraId="2C77BB0D" w14:textId="77777777" w:rsidTr="00C06E67">
        <w:tc>
          <w:tcPr>
            <w:tcW w:w="900" w:type="pct"/>
            <w:tcBorders>
              <w:top w:val="single" w:sz="4" w:space="0" w:color="000000"/>
              <w:left w:val="single" w:sz="4" w:space="0" w:color="000000"/>
              <w:bottom w:val="single" w:sz="4" w:space="0" w:color="000000"/>
              <w:right w:val="single" w:sz="4" w:space="0" w:color="000000"/>
            </w:tcBorders>
          </w:tcPr>
          <w:p w14:paraId="74669681" w14:textId="783D0164" w:rsidR="009F4CD7" w:rsidRPr="006B1A61" w:rsidRDefault="00D15BA3" w:rsidP="006B1A61">
            <w:pPr>
              <w:rPr>
                <w:rFonts w:asciiTheme="minorHAnsi" w:hAnsiTheme="minorHAnsi" w:cstheme="majorHAnsi"/>
                <w:b/>
                <w:szCs w:val="20"/>
                <w:lang w:val="fr-FR"/>
              </w:rPr>
            </w:pPr>
            <w:bookmarkStart w:id="1" w:name="_Hlk491240567"/>
            <w:r w:rsidRPr="006B1A61">
              <w:rPr>
                <w:rFonts w:asciiTheme="minorHAnsi" w:hAnsiTheme="minorHAnsi" w:cstheme="majorHAnsi"/>
                <w:b/>
                <w:szCs w:val="20"/>
                <w:lang w:val="fr-FR"/>
              </w:rPr>
              <w:lastRenderedPageBreak/>
              <w:t xml:space="preserve">3. </w:t>
            </w:r>
          </w:p>
          <w:p w14:paraId="576B5602" w14:textId="77777777" w:rsidR="00FC6ACF" w:rsidRPr="006B1A61" w:rsidRDefault="00FC6ACF" w:rsidP="006B1A61">
            <w:pPr>
              <w:rPr>
                <w:rFonts w:asciiTheme="minorHAnsi" w:hAnsiTheme="minorHAnsi" w:cstheme="majorHAnsi"/>
                <w:b/>
                <w:szCs w:val="20"/>
                <w:lang w:val="fr-FR"/>
              </w:rPr>
            </w:pPr>
          </w:p>
          <w:p w14:paraId="4BCF6E28" w14:textId="6FC1CFCB" w:rsidR="00FC6ACF" w:rsidRPr="006B1A61" w:rsidRDefault="00FC6ACF" w:rsidP="006B1A61">
            <w:pPr>
              <w:rPr>
                <w:rFonts w:asciiTheme="minorHAnsi" w:hAnsiTheme="minorHAnsi"/>
                <w:b/>
                <w:szCs w:val="20"/>
              </w:rPr>
            </w:pPr>
            <w:r w:rsidRPr="006B1A61">
              <w:rPr>
                <w:rFonts w:asciiTheme="minorHAnsi" w:hAnsiTheme="minorHAnsi"/>
                <w:b/>
                <w:szCs w:val="20"/>
              </w:rPr>
              <w:t>Role of members of university students' unions in tobacco prevention.</w:t>
            </w:r>
          </w:p>
          <w:p w14:paraId="794D81B9" w14:textId="77777777" w:rsidR="00FC6ACF" w:rsidRPr="006B1A61" w:rsidRDefault="00FC6ACF" w:rsidP="006B1A61">
            <w:pPr>
              <w:rPr>
                <w:rFonts w:asciiTheme="minorHAnsi" w:hAnsiTheme="minorHAnsi" w:cstheme="majorHAnsi"/>
                <w:b/>
                <w:szCs w:val="20"/>
                <w:lang w:val="fr-FR"/>
              </w:rPr>
            </w:pPr>
          </w:p>
          <w:p w14:paraId="2D769476" w14:textId="77777777" w:rsidR="00FC6ACF"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Allam et al. </w:t>
            </w:r>
          </w:p>
          <w:p w14:paraId="272F4908" w14:textId="77777777" w:rsidR="00FC6ACF" w:rsidRPr="006B1A61" w:rsidRDefault="00FC6ACF" w:rsidP="006B1A61">
            <w:pPr>
              <w:rPr>
                <w:rFonts w:asciiTheme="minorHAnsi" w:hAnsiTheme="minorHAnsi" w:cstheme="majorHAnsi"/>
                <w:b/>
                <w:szCs w:val="20"/>
                <w:lang w:val="fr-FR"/>
              </w:rPr>
            </w:pPr>
          </w:p>
          <w:p w14:paraId="1EA8CDF9" w14:textId="392A4F41"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2007</w:t>
            </w:r>
          </w:p>
        </w:tc>
        <w:tc>
          <w:tcPr>
            <w:tcW w:w="1025" w:type="pct"/>
            <w:tcBorders>
              <w:top w:val="single" w:sz="4" w:space="0" w:color="000000"/>
              <w:left w:val="single" w:sz="4" w:space="0" w:color="000000"/>
              <w:bottom w:val="single" w:sz="4" w:space="0" w:color="000000"/>
              <w:right w:val="single" w:sz="4" w:space="0" w:color="000000"/>
            </w:tcBorders>
          </w:tcPr>
          <w:p w14:paraId="4CF28DB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1033918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562BF0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Members of Ain Shams</w:t>
            </w:r>
          </w:p>
          <w:p w14:paraId="584791B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University Students’</w:t>
            </w:r>
          </w:p>
          <w:p w14:paraId="4CACE97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Unions</w:t>
            </w:r>
          </w:p>
          <w:p w14:paraId="2085AD5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3568E2F"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A997CC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w:t>
            </w:r>
          </w:p>
          <w:p w14:paraId="1D551173" w14:textId="77777777" w:rsidR="009F4CD7" w:rsidRPr="006B1A61" w:rsidRDefault="009F4CD7" w:rsidP="006B1A61">
            <w:pPr>
              <w:autoSpaceDE w:val="0"/>
              <w:autoSpaceDN w:val="0"/>
              <w:adjustRightInd w:val="0"/>
              <w:ind w:left="1"/>
              <w:contextualSpacing/>
              <w:rPr>
                <w:rFonts w:asciiTheme="minorHAnsi" w:hAnsiTheme="minorHAnsi" w:cstheme="majorHAnsi"/>
                <w:szCs w:val="20"/>
              </w:rPr>
            </w:pPr>
          </w:p>
          <w:p w14:paraId="638B27DD" w14:textId="77777777" w:rsidR="009F4CD7" w:rsidRPr="006B1A61" w:rsidRDefault="009F4CD7" w:rsidP="006B1A61">
            <w:pPr>
              <w:autoSpaceDE w:val="0"/>
              <w:autoSpaceDN w:val="0"/>
              <w:adjustRightInd w:val="0"/>
              <w:ind w:left="1"/>
              <w:contextualSpacing/>
              <w:rPr>
                <w:rFonts w:asciiTheme="minorHAnsi" w:hAnsiTheme="minorHAnsi" w:cstheme="majorHAnsi"/>
                <w:szCs w:val="20"/>
              </w:rPr>
            </w:pPr>
            <w:r w:rsidRPr="006B1A61">
              <w:rPr>
                <w:rFonts w:asciiTheme="minorHAnsi" w:hAnsiTheme="minorHAnsi" w:cstheme="majorHAnsi"/>
                <w:szCs w:val="20"/>
              </w:rPr>
              <w:t>Simple Random Sampling (from different faculties in Ain Shams University)</w:t>
            </w:r>
          </w:p>
          <w:p w14:paraId="6C85473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00AD5F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4ABF204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interviewer administered </w:t>
            </w:r>
          </w:p>
        </w:tc>
        <w:tc>
          <w:tcPr>
            <w:tcW w:w="888" w:type="pct"/>
            <w:tcBorders>
              <w:top w:val="single" w:sz="4" w:space="0" w:color="000000"/>
              <w:left w:val="single" w:sz="4" w:space="0" w:color="000000"/>
              <w:bottom w:val="single" w:sz="4" w:space="0" w:color="000000"/>
              <w:right w:val="single" w:sz="4" w:space="0" w:color="000000"/>
            </w:tcBorders>
          </w:tcPr>
          <w:p w14:paraId="2146ECF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38FD5BA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Probability Sampling </w:t>
            </w:r>
          </w:p>
          <w:p w14:paraId="6AB2F28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Self developed tool, no validation reported </w:t>
            </w:r>
          </w:p>
          <w:p w14:paraId="6E0F40D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Yes</w:t>
            </w:r>
          </w:p>
          <w:p w14:paraId="5A3683F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Response rate: Not reported </w:t>
            </w:r>
          </w:p>
        </w:tc>
        <w:tc>
          <w:tcPr>
            <w:tcW w:w="919" w:type="pct"/>
            <w:tcBorders>
              <w:top w:val="single" w:sz="4" w:space="0" w:color="000000"/>
              <w:left w:val="single" w:sz="4" w:space="0" w:color="000000"/>
              <w:bottom w:val="single" w:sz="4" w:space="0" w:color="000000"/>
              <w:right w:val="single" w:sz="4" w:space="0" w:color="000000"/>
            </w:tcBorders>
          </w:tcPr>
          <w:p w14:paraId="7871864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Egypt</w:t>
            </w:r>
          </w:p>
          <w:p w14:paraId="3638383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Members of Ain Shams University Students Union from March 1, 2005 to April 30, 2005. All male (all 108) </w:t>
            </w:r>
          </w:p>
          <w:p w14:paraId="25D07BD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University</w:t>
            </w:r>
          </w:p>
          <w:p w14:paraId="4A2C420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N/A</w:t>
            </w:r>
          </w:p>
          <w:p w14:paraId="1EEE96C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108</w:t>
            </w:r>
          </w:p>
          <w:p w14:paraId="421A667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108</w:t>
            </w:r>
          </w:p>
        </w:tc>
        <w:tc>
          <w:tcPr>
            <w:tcW w:w="1268" w:type="pct"/>
            <w:tcBorders>
              <w:top w:val="single" w:sz="4" w:space="0" w:color="000000"/>
              <w:left w:val="single" w:sz="4" w:space="0" w:color="000000"/>
              <w:bottom w:val="single" w:sz="4" w:space="0" w:color="000000"/>
              <w:right w:val="single" w:sz="4" w:space="0" w:color="000000"/>
            </w:tcBorders>
          </w:tcPr>
          <w:p w14:paraId="09DADDB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Regarding knowledge about Shisha smoking hazards, the majority of the students (84.3%) knew that Shisha smoking is hazardous. However, only 60 (55.6%) of the students knew that Shisha smoking is more hazardous than cigarette smoking.</w:t>
            </w:r>
          </w:p>
        </w:tc>
      </w:tr>
      <w:bookmarkEnd w:id="1"/>
      <w:tr w:rsidR="009F4CD7" w:rsidRPr="006B1A61" w14:paraId="22B57901" w14:textId="77777777" w:rsidTr="00C06E67">
        <w:tc>
          <w:tcPr>
            <w:tcW w:w="900" w:type="pct"/>
            <w:tcBorders>
              <w:top w:val="single" w:sz="4" w:space="0" w:color="000000"/>
              <w:left w:val="single" w:sz="4" w:space="0" w:color="000000"/>
              <w:bottom w:val="single" w:sz="4" w:space="0" w:color="000000"/>
              <w:right w:val="single" w:sz="4" w:space="0" w:color="000000"/>
            </w:tcBorders>
          </w:tcPr>
          <w:p w14:paraId="3C82D434" w14:textId="77777777" w:rsidR="00FC6ACF" w:rsidRPr="006B1A61" w:rsidRDefault="00D15BA3" w:rsidP="006B1A61">
            <w:pPr>
              <w:rPr>
                <w:rFonts w:asciiTheme="minorHAnsi" w:hAnsiTheme="minorHAnsi"/>
                <w:b/>
                <w:szCs w:val="20"/>
              </w:rPr>
            </w:pPr>
            <w:r w:rsidRPr="006B1A61">
              <w:rPr>
                <w:rFonts w:asciiTheme="minorHAnsi" w:hAnsiTheme="minorHAnsi" w:cstheme="majorHAnsi"/>
                <w:b/>
                <w:szCs w:val="20"/>
                <w:lang w:val="fr-FR"/>
              </w:rPr>
              <w:t>4.</w:t>
            </w:r>
            <w:r w:rsidR="009F4CD7" w:rsidRPr="006B1A61">
              <w:rPr>
                <w:rFonts w:asciiTheme="minorHAnsi" w:hAnsiTheme="minorHAnsi" w:cstheme="majorHAnsi"/>
                <w:b/>
                <w:szCs w:val="20"/>
                <w:lang w:val="fr-FR"/>
              </w:rPr>
              <w:t xml:space="preserve"> </w:t>
            </w:r>
            <w:r w:rsidR="00FC6ACF" w:rsidRPr="006B1A61">
              <w:rPr>
                <w:rFonts w:asciiTheme="minorHAnsi" w:hAnsiTheme="minorHAnsi"/>
                <w:b/>
                <w:szCs w:val="20"/>
              </w:rPr>
              <w:t xml:space="preserve"> </w:t>
            </w:r>
          </w:p>
          <w:p w14:paraId="48F61BCB" w14:textId="77777777" w:rsidR="00FC6ACF" w:rsidRPr="006B1A61" w:rsidRDefault="00FC6ACF" w:rsidP="006B1A61">
            <w:pPr>
              <w:rPr>
                <w:rFonts w:asciiTheme="minorHAnsi" w:hAnsiTheme="minorHAnsi"/>
                <w:b/>
                <w:szCs w:val="20"/>
              </w:rPr>
            </w:pPr>
          </w:p>
          <w:p w14:paraId="4B29C5E8" w14:textId="0213B43C" w:rsidR="00FC6ACF" w:rsidRPr="006B1A61" w:rsidRDefault="00FC6ACF" w:rsidP="006B1A61">
            <w:pPr>
              <w:rPr>
                <w:rFonts w:asciiTheme="minorHAnsi" w:hAnsiTheme="minorHAnsi" w:cstheme="majorHAnsi"/>
                <w:b/>
                <w:szCs w:val="20"/>
                <w:lang w:val="fr-FR"/>
              </w:rPr>
            </w:pPr>
            <w:r w:rsidRPr="006B1A61">
              <w:rPr>
                <w:rFonts w:asciiTheme="minorHAnsi" w:hAnsiTheme="minorHAnsi"/>
                <w:b/>
                <w:szCs w:val="20"/>
              </w:rPr>
              <w:t>Shisha smoking and associated factors among medical students in Malaysia.</w:t>
            </w:r>
            <w:r w:rsidRPr="006B1A61">
              <w:rPr>
                <w:rFonts w:asciiTheme="minorHAnsi" w:hAnsiTheme="minorHAnsi" w:cstheme="majorHAnsi"/>
                <w:b/>
                <w:szCs w:val="20"/>
                <w:lang w:val="fr-FR"/>
              </w:rPr>
              <w:t xml:space="preserve"> </w:t>
            </w:r>
          </w:p>
          <w:p w14:paraId="621CE949" w14:textId="77777777" w:rsidR="00FC6ACF" w:rsidRPr="006B1A61" w:rsidRDefault="00FC6ACF" w:rsidP="006B1A61">
            <w:pPr>
              <w:rPr>
                <w:rFonts w:asciiTheme="minorHAnsi" w:hAnsiTheme="minorHAnsi" w:cstheme="majorHAnsi"/>
                <w:b/>
                <w:szCs w:val="20"/>
                <w:lang w:val="fr-FR"/>
              </w:rPr>
            </w:pPr>
          </w:p>
          <w:p w14:paraId="0A2E80AC" w14:textId="77777777" w:rsidR="00FC6ACF"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Al-</w:t>
            </w:r>
            <w:proofErr w:type="spellStart"/>
            <w:r w:rsidRPr="006B1A61">
              <w:rPr>
                <w:rFonts w:asciiTheme="minorHAnsi" w:hAnsiTheme="minorHAnsi" w:cstheme="majorHAnsi"/>
                <w:b/>
                <w:szCs w:val="20"/>
                <w:lang w:val="fr-FR"/>
              </w:rPr>
              <w:t>Naggar</w:t>
            </w:r>
            <w:proofErr w:type="spellEnd"/>
            <w:r w:rsidRPr="006B1A61">
              <w:rPr>
                <w:rFonts w:asciiTheme="minorHAnsi" w:hAnsiTheme="minorHAnsi" w:cstheme="majorHAnsi"/>
                <w:b/>
                <w:szCs w:val="20"/>
                <w:lang w:val="fr-FR"/>
              </w:rPr>
              <w:t xml:space="preserve"> et al. </w:t>
            </w:r>
          </w:p>
          <w:p w14:paraId="7FAE74D9" w14:textId="77777777" w:rsidR="00FC6ACF" w:rsidRPr="006B1A61" w:rsidRDefault="00FC6ACF" w:rsidP="006B1A61">
            <w:pPr>
              <w:rPr>
                <w:rFonts w:asciiTheme="minorHAnsi" w:hAnsiTheme="minorHAnsi" w:cstheme="majorHAnsi"/>
                <w:b/>
                <w:szCs w:val="20"/>
                <w:lang w:val="fr-FR"/>
              </w:rPr>
            </w:pPr>
          </w:p>
          <w:p w14:paraId="59BBF25A" w14:textId="350AF038"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2012</w:t>
            </w:r>
          </w:p>
        </w:tc>
        <w:tc>
          <w:tcPr>
            <w:tcW w:w="1025" w:type="pct"/>
            <w:tcBorders>
              <w:top w:val="single" w:sz="4" w:space="0" w:color="000000"/>
              <w:left w:val="single" w:sz="4" w:space="0" w:color="000000"/>
              <w:bottom w:val="single" w:sz="4" w:space="0" w:color="000000"/>
              <w:right w:val="single" w:sz="4" w:space="0" w:color="000000"/>
            </w:tcBorders>
          </w:tcPr>
          <w:p w14:paraId="1A4D51D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23499B92" w14:textId="77777777" w:rsidR="009F4CD7" w:rsidRPr="006B1A61" w:rsidRDefault="009F4CD7" w:rsidP="006B1A61">
            <w:pPr>
              <w:tabs>
                <w:tab w:val="num" w:pos="181"/>
                <w:tab w:val="num" w:pos="540"/>
              </w:tabs>
              <w:autoSpaceDE w:val="0"/>
              <w:autoSpaceDN w:val="0"/>
              <w:adjustRightInd w:val="0"/>
              <w:ind w:left="181" w:hanging="180"/>
              <w:contextualSpacing/>
              <w:rPr>
                <w:rStyle w:val="A2"/>
                <w:rFonts w:asciiTheme="minorHAnsi" w:hAnsiTheme="minorHAnsi" w:cstheme="majorHAnsi"/>
                <w:color w:val="auto"/>
              </w:rPr>
            </w:pPr>
          </w:p>
          <w:p w14:paraId="59E1EA2F" w14:textId="77777777" w:rsidR="009F4CD7" w:rsidRPr="006B1A61" w:rsidRDefault="009F4CD7" w:rsidP="006B1A61">
            <w:pPr>
              <w:tabs>
                <w:tab w:val="num" w:pos="181"/>
                <w:tab w:val="num" w:pos="540"/>
              </w:tabs>
              <w:autoSpaceDE w:val="0"/>
              <w:autoSpaceDN w:val="0"/>
              <w:adjustRightInd w:val="0"/>
              <w:ind w:left="181" w:hanging="180"/>
              <w:contextualSpacing/>
              <w:rPr>
                <w:rStyle w:val="A2"/>
                <w:rFonts w:asciiTheme="minorHAnsi" w:hAnsiTheme="minorHAnsi" w:cstheme="majorHAnsi"/>
                <w:color w:val="auto"/>
              </w:rPr>
            </w:pPr>
            <w:r w:rsidRPr="006B1A61">
              <w:rPr>
                <w:rStyle w:val="A2"/>
                <w:rFonts w:asciiTheme="minorHAnsi" w:hAnsiTheme="minorHAnsi" w:cstheme="majorHAnsi"/>
                <w:color w:val="auto"/>
              </w:rPr>
              <w:t>Medical students from International Medical School, Management and Science University, Malaysia.</w:t>
            </w:r>
          </w:p>
          <w:p w14:paraId="4AE1E51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71F73C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Sampling Method: Simple random sampling </w:t>
            </w:r>
          </w:p>
          <w:p w14:paraId="6CA9AF3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4B4094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Recruitment method: In person </w:t>
            </w:r>
          </w:p>
          <w:p w14:paraId="49D5C8E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 but whether interviewer or self-administered unknown. </w:t>
            </w:r>
          </w:p>
        </w:tc>
        <w:tc>
          <w:tcPr>
            <w:tcW w:w="888" w:type="pct"/>
            <w:tcBorders>
              <w:top w:val="single" w:sz="4" w:space="0" w:color="000000"/>
              <w:left w:val="single" w:sz="4" w:space="0" w:color="000000"/>
              <w:bottom w:val="single" w:sz="4" w:space="0" w:color="000000"/>
              <w:right w:val="single" w:sz="4" w:space="0" w:color="000000"/>
            </w:tcBorders>
          </w:tcPr>
          <w:p w14:paraId="29884DE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Sample size calculation: No</w:t>
            </w:r>
          </w:p>
          <w:p w14:paraId="6D20B16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Probability sampling </w:t>
            </w:r>
          </w:p>
          <w:p w14:paraId="1A421E7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Self developed tool, no validation reported </w:t>
            </w:r>
          </w:p>
          <w:p w14:paraId="7596E27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Pilot testing: No reported</w:t>
            </w:r>
          </w:p>
          <w:p w14:paraId="3879D98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Not reported</w:t>
            </w:r>
          </w:p>
        </w:tc>
        <w:tc>
          <w:tcPr>
            <w:tcW w:w="919" w:type="pct"/>
            <w:tcBorders>
              <w:top w:val="single" w:sz="4" w:space="0" w:color="000000"/>
              <w:left w:val="single" w:sz="4" w:space="0" w:color="000000"/>
              <w:bottom w:val="single" w:sz="4" w:space="0" w:color="000000"/>
              <w:right w:val="single" w:sz="4" w:space="0" w:color="000000"/>
            </w:tcBorders>
          </w:tcPr>
          <w:p w14:paraId="359AC6D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Country: Malaysia </w:t>
            </w:r>
          </w:p>
          <w:p w14:paraId="0DCA114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1C06747E"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EAFBE1F" w14:textId="77777777" w:rsidR="009F4CD7" w:rsidRPr="006B1A61" w:rsidRDefault="009F4CD7" w:rsidP="006B1A61">
            <w:pPr>
              <w:tabs>
                <w:tab w:val="num" w:pos="181"/>
                <w:tab w:val="num" w:pos="540"/>
              </w:tabs>
              <w:autoSpaceDE w:val="0"/>
              <w:autoSpaceDN w:val="0"/>
              <w:adjustRightInd w:val="0"/>
              <w:ind w:left="181" w:hanging="180"/>
              <w:contextualSpacing/>
              <w:rPr>
                <w:rStyle w:val="A2"/>
                <w:rFonts w:asciiTheme="minorHAnsi" w:hAnsiTheme="minorHAnsi" w:cstheme="majorHAnsi"/>
                <w:color w:val="auto"/>
              </w:rPr>
            </w:pPr>
            <w:r w:rsidRPr="006B1A61">
              <w:rPr>
                <w:rStyle w:val="A2"/>
                <w:rFonts w:asciiTheme="minorHAnsi" w:hAnsiTheme="minorHAnsi" w:cstheme="majorHAnsi"/>
                <w:color w:val="auto"/>
              </w:rPr>
              <w:t xml:space="preserve">Mean age was 22.5±2.5 years old, with maximum age of 32 years old and minimum age of 18 years </w:t>
            </w:r>
            <w:r w:rsidRPr="006B1A61">
              <w:rPr>
                <w:rStyle w:val="A2"/>
                <w:rFonts w:asciiTheme="minorHAnsi" w:hAnsiTheme="minorHAnsi" w:cstheme="majorHAnsi"/>
                <w:color w:val="auto"/>
              </w:rPr>
              <w:lastRenderedPageBreak/>
              <w:t xml:space="preserve">old. The majority of the study participants were female, Malay, single, from year one and from urban areas (67%, 54%, 97%, 43.7%, 73%; respectively). </w:t>
            </w:r>
          </w:p>
          <w:p w14:paraId="771D7583"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0322304" w14:textId="77777777" w:rsidR="009F4CD7" w:rsidRPr="006B1A61" w:rsidRDefault="009F4CD7" w:rsidP="006B1A61">
            <w:pPr>
              <w:tabs>
                <w:tab w:val="num" w:pos="181"/>
                <w:tab w:val="num" w:pos="540"/>
              </w:tabs>
              <w:autoSpaceDE w:val="0"/>
              <w:autoSpaceDN w:val="0"/>
              <w:adjustRightInd w:val="0"/>
              <w:ind w:left="181" w:hanging="180"/>
              <w:contextualSpacing/>
              <w:rPr>
                <w:rStyle w:val="A2"/>
                <w:rFonts w:asciiTheme="minorHAnsi" w:hAnsiTheme="minorHAnsi" w:cstheme="majorHAnsi"/>
                <w:color w:val="auto"/>
              </w:rPr>
            </w:pPr>
            <w:r w:rsidRPr="006B1A61">
              <w:rPr>
                <w:rFonts w:asciiTheme="minorHAnsi" w:hAnsiTheme="minorHAnsi" w:cstheme="majorHAnsi"/>
                <w:szCs w:val="20"/>
              </w:rPr>
              <w:t xml:space="preserve">Setting:  </w:t>
            </w:r>
            <w:r w:rsidRPr="006B1A61">
              <w:rPr>
                <w:rStyle w:val="A2"/>
                <w:rFonts w:asciiTheme="minorHAnsi" w:hAnsiTheme="minorHAnsi" w:cstheme="majorHAnsi"/>
                <w:color w:val="auto"/>
              </w:rPr>
              <w:t>International Medical School, Management and Science University</w:t>
            </w:r>
            <w:proofErr w:type="gramStart"/>
            <w:r w:rsidRPr="006B1A61">
              <w:rPr>
                <w:rStyle w:val="A2"/>
                <w:rFonts w:asciiTheme="minorHAnsi" w:hAnsiTheme="minorHAnsi" w:cstheme="majorHAnsi"/>
                <w:color w:val="auto"/>
              </w:rPr>
              <w:t>,  Malaysia</w:t>
            </w:r>
            <w:proofErr w:type="gramEnd"/>
            <w:r w:rsidRPr="006B1A61">
              <w:rPr>
                <w:rStyle w:val="A2"/>
                <w:rFonts w:asciiTheme="minorHAnsi" w:hAnsiTheme="minorHAnsi" w:cstheme="majorHAnsi"/>
                <w:color w:val="auto"/>
              </w:rPr>
              <w:t>. December 2011 - March 2012.</w:t>
            </w:r>
          </w:p>
          <w:p w14:paraId="5E76372E"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82FBAA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N/A</w:t>
            </w:r>
          </w:p>
          <w:p w14:paraId="5A1945F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300</w:t>
            </w:r>
          </w:p>
          <w:p w14:paraId="169D8A0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300</w:t>
            </w:r>
          </w:p>
        </w:tc>
        <w:tc>
          <w:tcPr>
            <w:tcW w:w="1268" w:type="pct"/>
            <w:tcBorders>
              <w:top w:val="single" w:sz="4" w:space="0" w:color="000000"/>
              <w:left w:val="single" w:sz="4" w:space="0" w:color="000000"/>
              <w:bottom w:val="single" w:sz="4" w:space="0" w:color="000000"/>
              <w:right w:val="single" w:sz="4" w:space="0" w:color="000000"/>
            </w:tcBorders>
          </w:tcPr>
          <w:p w14:paraId="34C4964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bookmarkStart w:id="2" w:name="_Hlk491267397"/>
            <w:r w:rsidRPr="006B1A61">
              <w:rPr>
                <w:rFonts w:asciiTheme="minorHAnsi" w:hAnsiTheme="minorHAnsi" w:cstheme="majorHAnsi"/>
                <w:szCs w:val="20"/>
              </w:rPr>
              <w:lastRenderedPageBreak/>
              <w:t xml:space="preserve">Some study participants were found to believe that shisha does not contains nicotine, does not contain carbon monoxide, does not lead to lung cancer, does not lead to dental problems, does not lead to cardiovascular </w:t>
            </w:r>
            <w:r w:rsidRPr="006B1A61">
              <w:rPr>
                <w:rFonts w:asciiTheme="minorHAnsi" w:hAnsiTheme="minorHAnsi" w:cstheme="majorHAnsi"/>
                <w:szCs w:val="20"/>
              </w:rPr>
              <w:lastRenderedPageBreak/>
              <w:t>diseases (25%, 20.7%, 22.3%, 29%, 26.7%; respectively).</w:t>
            </w:r>
          </w:p>
          <w:bookmarkEnd w:id="2"/>
          <w:p w14:paraId="74C58E3C" w14:textId="77777777" w:rsidR="009F4CD7" w:rsidRPr="006B1A61" w:rsidRDefault="009F4CD7" w:rsidP="006B1A61">
            <w:pPr>
              <w:autoSpaceDE w:val="0"/>
              <w:autoSpaceDN w:val="0"/>
              <w:adjustRightInd w:val="0"/>
              <w:ind w:left="181"/>
              <w:contextualSpacing/>
              <w:rPr>
                <w:rFonts w:asciiTheme="minorHAnsi" w:hAnsiTheme="minorHAnsi" w:cstheme="majorHAnsi"/>
                <w:szCs w:val="20"/>
              </w:rPr>
            </w:pPr>
          </w:p>
          <w:p w14:paraId="59EE845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bookmarkStart w:id="3" w:name="_Hlk491267338"/>
            <w:r w:rsidRPr="006B1A61">
              <w:rPr>
                <w:rFonts w:asciiTheme="minorHAnsi" w:hAnsiTheme="minorHAnsi" w:cstheme="majorHAnsi"/>
                <w:szCs w:val="20"/>
              </w:rPr>
              <w:t>19% of the study participants did not believe that shisha is harmful to health and that 97% of the study participants believed that water in shisha “filters” toxins</w:t>
            </w:r>
          </w:p>
          <w:bookmarkEnd w:id="3"/>
          <w:p w14:paraId="2E57D0DA" w14:textId="77777777" w:rsidR="009F4CD7" w:rsidRPr="006B1A61" w:rsidRDefault="009F4CD7" w:rsidP="006B1A61">
            <w:pPr>
              <w:autoSpaceDE w:val="0"/>
              <w:autoSpaceDN w:val="0"/>
              <w:adjustRightInd w:val="0"/>
              <w:ind w:left="181"/>
              <w:contextualSpacing/>
              <w:rPr>
                <w:rFonts w:asciiTheme="minorHAnsi" w:hAnsiTheme="minorHAnsi" w:cstheme="majorHAnsi"/>
                <w:szCs w:val="20"/>
              </w:rPr>
            </w:pPr>
          </w:p>
          <w:p w14:paraId="79F40D7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The study also revealed that family problems, problems with friends, financial problems were significantly associated with shisha smoking status</w:t>
            </w:r>
          </w:p>
        </w:tc>
      </w:tr>
      <w:tr w:rsidR="009F4CD7" w:rsidRPr="006B1A61" w14:paraId="4AB03DE0" w14:textId="77777777" w:rsidTr="00C06E67">
        <w:tc>
          <w:tcPr>
            <w:tcW w:w="900" w:type="pct"/>
            <w:tcBorders>
              <w:top w:val="single" w:sz="4" w:space="0" w:color="000000"/>
              <w:left w:val="single" w:sz="4" w:space="0" w:color="000000"/>
              <w:bottom w:val="single" w:sz="4" w:space="0" w:color="000000"/>
              <w:right w:val="single" w:sz="4" w:space="0" w:color="000000"/>
            </w:tcBorders>
          </w:tcPr>
          <w:p w14:paraId="5DB2E82A" w14:textId="62830AC7" w:rsidR="009F4CD7" w:rsidRPr="006B1A61" w:rsidRDefault="00D15BA3" w:rsidP="006B1A61">
            <w:pPr>
              <w:rPr>
                <w:rFonts w:asciiTheme="minorHAnsi" w:hAnsiTheme="minorHAnsi" w:cstheme="majorHAnsi"/>
                <w:b/>
                <w:szCs w:val="20"/>
                <w:lang w:val="fr-FR"/>
              </w:rPr>
            </w:pPr>
            <w:bookmarkStart w:id="4" w:name="_Hlk491267461"/>
            <w:r w:rsidRPr="006B1A61">
              <w:rPr>
                <w:rFonts w:asciiTheme="minorHAnsi" w:hAnsiTheme="minorHAnsi" w:cstheme="majorHAnsi"/>
                <w:b/>
                <w:szCs w:val="20"/>
                <w:lang w:val="fr-FR"/>
              </w:rPr>
              <w:lastRenderedPageBreak/>
              <w:t>5.</w:t>
            </w:r>
            <w:r w:rsidR="009F4CD7" w:rsidRPr="006B1A61">
              <w:rPr>
                <w:rFonts w:asciiTheme="minorHAnsi" w:hAnsiTheme="minorHAnsi" w:cstheme="majorHAnsi"/>
                <w:b/>
                <w:szCs w:val="20"/>
                <w:lang w:val="fr-FR"/>
              </w:rPr>
              <w:t xml:space="preserve"> </w:t>
            </w:r>
          </w:p>
          <w:p w14:paraId="58416582" w14:textId="77777777" w:rsidR="00FC6ACF" w:rsidRPr="006B1A61" w:rsidRDefault="00FC6ACF" w:rsidP="006B1A61">
            <w:pPr>
              <w:rPr>
                <w:rFonts w:asciiTheme="minorHAnsi" w:hAnsiTheme="minorHAnsi" w:cstheme="majorHAnsi"/>
                <w:b/>
                <w:szCs w:val="20"/>
                <w:lang w:val="fr-FR"/>
              </w:rPr>
            </w:pPr>
          </w:p>
          <w:p w14:paraId="5FE017AC" w14:textId="32F90D75" w:rsidR="00FC6ACF" w:rsidRPr="006B1A61" w:rsidRDefault="00FC6ACF" w:rsidP="006B1A61">
            <w:pPr>
              <w:rPr>
                <w:rFonts w:asciiTheme="minorHAnsi" w:hAnsiTheme="minorHAnsi" w:cstheme="majorHAnsi"/>
                <w:b/>
                <w:szCs w:val="20"/>
                <w:lang w:val="fr-FR"/>
              </w:rPr>
            </w:pPr>
            <w:r w:rsidRPr="006B1A61">
              <w:rPr>
                <w:rFonts w:asciiTheme="minorHAnsi" w:hAnsiTheme="minorHAnsi"/>
                <w:b/>
                <w:szCs w:val="20"/>
              </w:rPr>
              <w:t>Smoking, awareness of smoking-associated health risks, and knowledge of national tobacco legislation in Gaza, Palestine.</w:t>
            </w:r>
          </w:p>
          <w:p w14:paraId="33818BAB" w14:textId="77777777" w:rsidR="009F4CD7" w:rsidRPr="006B1A61" w:rsidRDefault="009F4CD7" w:rsidP="006B1A61">
            <w:pPr>
              <w:rPr>
                <w:rFonts w:asciiTheme="minorHAnsi" w:hAnsiTheme="minorHAnsi" w:cstheme="majorHAnsi"/>
                <w:b/>
                <w:szCs w:val="20"/>
                <w:lang w:val="fr-FR"/>
              </w:rPr>
            </w:pPr>
          </w:p>
          <w:p w14:paraId="0D5B4196" w14:textId="77777777" w:rsidR="00FC6ACF"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Shomar</w:t>
            </w:r>
            <w:proofErr w:type="spellEnd"/>
            <w:r w:rsidRPr="006B1A61">
              <w:rPr>
                <w:rFonts w:asciiTheme="minorHAnsi" w:hAnsiTheme="minorHAnsi" w:cstheme="majorHAnsi"/>
                <w:b/>
                <w:szCs w:val="20"/>
                <w:lang w:val="fr-FR"/>
              </w:rPr>
              <w:t xml:space="preserve"> et al.</w:t>
            </w:r>
          </w:p>
          <w:p w14:paraId="0AA379C3" w14:textId="77777777" w:rsidR="00FC6ACF" w:rsidRPr="006B1A61" w:rsidRDefault="00FC6ACF" w:rsidP="006B1A61">
            <w:pPr>
              <w:rPr>
                <w:rFonts w:asciiTheme="minorHAnsi" w:hAnsiTheme="minorHAnsi" w:cstheme="majorHAnsi"/>
                <w:b/>
                <w:szCs w:val="20"/>
                <w:lang w:val="fr-FR"/>
              </w:rPr>
            </w:pPr>
          </w:p>
          <w:p w14:paraId="0BD7F4FE" w14:textId="00EFCD4B"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2014</w:t>
            </w:r>
          </w:p>
        </w:tc>
        <w:tc>
          <w:tcPr>
            <w:tcW w:w="1025" w:type="pct"/>
            <w:tcBorders>
              <w:top w:val="single" w:sz="4" w:space="0" w:color="000000"/>
              <w:left w:val="single" w:sz="4" w:space="0" w:color="000000"/>
              <w:bottom w:val="single" w:sz="4" w:space="0" w:color="000000"/>
              <w:right w:val="single" w:sz="4" w:space="0" w:color="000000"/>
            </w:tcBorders>
          </w:tcPr>
          <w:p w14:paraId="76DE6DE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4E2AB7D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Students from 7 universities in Gaza, Palestine</w:t>
            </w:r>
          </w:p>
          <w:p w14:paraId="57DAADA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B44F2F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Convenient sampling </w:t>
            </w:r>
          </w:p>
          <w:p w14:paraId="1F2A3EB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Unknown</w:t>
            </w:r>
          </w:p>
          <w:p w14:paraId="32B4702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self-administered </w:t>
            </w:r>
          </w:p>
        </w:tc>
        <w:tc>
          <w:tcPr>
            <w:tcW w:w="888" w:type="pct"/>
            <w:tcBorders>
              <w:top w:val="single" w:sz="4" w:space="0" w:color="000000"/>
              <w:left w:val="single" w:sz="4" w:space="0" w:color="000000"/>
              <w:bottom w:val="single" w:sz="4" w:space="0" w:color="000000"/>
              <w:right w:val="single" w:sz="4" w:space="0" w:color="000000"/>
            </w:tcBorders>
          </w:tcPr>
          <w:p w14:paraId="4F3F968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557EBDB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Probability Sampling </w:t>
            </w:r>
          </w:p>
          <w:p w14:paraId="7A41EFC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Previously used, validated tool </w:t>
            </w:r>
          </w:p>
          <w:p w14:paraId="4E9953C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testing: Not Reported </w:t>
            </w:r>
          </w:p>
          <w:p w14:paraId="6B2FDE1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96%</w:t>
            </w:r>
          </w:p>
        </w:tc>
        <w:tc>
          <w:tcPr>
            <w:tcW w:w="919" w:type="pct"/>
            <w:tcBorders>
              <w:top w:val="single" w:sz="4" w:space="0" w:color="000000"/>
              <w:left w:val="single" w:sz="4" w:space="0" w:color="000000"/>
              <w:bottom w:val="single" w:sz="4" w:space="0" w:color="000000"/>
              <w:right w:val="single" w:sz="4" w:space="0" w:color="000000"/>
            </w:tcBorders>
          </w:tcPr>
          <w:p w14:paraId="26673E25" w14:textId="77777777" w:rsidR="00CD47A8"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Gaza, Palestine</w:t>
            </w:r>
          </w:p>
          <w:p w14:paraId="61C7D09B" w14:textId="77777777" w:rsidR="00CD47A8" w:rsidRPr="006B1A61" w:rsidRDefault="00CD47A8" w:rsidP="006B1A61">
            <w:pPr>
              <w:autoSpaceDE w:val="0"/>
              <w:autoSpaceDN w:val="0"/>
              <w:adjustRightInd w:val="0"/>
              <w:ind w:left="181"/>
              <w:contextualSpacing/>
              <w:rPr>
                <w:rFonts w:asciiTheme="minorHAnsi" w:hAnsiTheme="minorHAnsi" w:cstheme="majorHAnsi"/>
                <w:szCs w:val="20"/>
              </w:rPr>
            </w:pPr>
          </w:p>
          <w:p w14:paraId="499AA8D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4D4D2F54"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Students from 7</w:t>
            </w:r>
          </w:p>
          <w:p w14:paraId="251D8BD3"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universities in Gaza,</w:t>
            </w:r>
          </w:p>
          <w:p w14:paraId="7989DD1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Palestine</w:t>
            </w:r>
          </w:p>
          <w:p w14:paraId="38F49BF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B104B71"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There were </w:t>
            </w:r>
          </w:p>
          <w:p w14:paraId="5B2AF96D" w14:textId="77777777" w:rsidR="00CD47A8" w:rsidRPr="006B1A61" w:rsidRDefault="00CD47A8"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E</w:t>
            </w:r>
            <w:r w:rsidR="009F4CD7" w:rsidRPr="006B1A61">
              <w:rPr>
                <w:rFonts w:asciiTheme="minorHAnsi" w:hAnsiTheme="minorHAnsi" w:cstheme="majorHAnsi"/>
                <w:szCs w:val="20"/>
              </w:rPr>
              <w:t>qual</w:t>
            </w:r>
            <w:r w:rsidRPr="006B1A61">
              <w:rPr>
                <w:rFonts w:asciiTheme="minorHAnsi" w:hAnsiTheme="minorHAnsi" w:cstheme="majorHAnsi"/>
                <w:szCs w:val="20"/>
              </w:rPr>
              <w:t xml:space="preserve"> </w:t>
            </w:r>
            <w:r w:rsidR="009F4CD7" w:rsidRPr="006B1A61">
              <w:rPr>
                <w:rFonts w:asciiTheme="minorHAnsi" w:hAnsiTheme="minorHAnsi" w:cstheme="majorHAnsi"/>
                <w:szCs w:val="20"/>
              </w:rPr>
              <w:t>numbers o</w:t>
            </w:r>
            <w:r w:rsidRPr="006B1A61">
              <w:rPr>
                <w:rFonts w:asciiTheme="minorHAnsi" w:hAnsiTheme="minorHAnsi" w:cstheme="majorHAnsi"/>
                <w:szCs w:val="20"/>
              </w:rPr>
              <w:t xml:space="preserve">f </w:t>
            </w:r>
          </w:p>
          <w:p w14:paraId="1AAFC076"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males and femal</w:t>
            </w:r>
            <w:r w:rsidR="00CD47A8" w:rsidRPr="006B1A61">
              <w:rPr>
                <w:rFonts w:asciiTheme="minorHAnsi" w:hAnsiTheme="minorHAnsi" w:cstheme="majorHAnsi"/>
                <w:szCs w:val="20"/>
              </w:rPr>
              <w:t>es</w:t>
            </w:r>
          </w:p>
          <w:p w14:paraId="63773DFD"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(Mean age 22 ± 2.6</w:t>
            </w:r>
          </w:p>
          <w:p w14:paraId="70920BEB"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years).</w:t>
            </w:r>
          </w:p>
          <w:p w14:paraId="2DE01DA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9DD424B"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 Participants</w:t>
            </w:r>
          </w:p>
          <w:p w14:paraId="0844EF72"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represented many</w:t>
            </w:r>
          </w:p>
          <w:p w14:paraId="57A2A4BB"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disciplines,</w:t>
            </w:r>
          </w:p>
          <w:p w14:paraId="15967C3E"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categorized broadly</w:t>
            </w:r>
          </w:p>
          <w:p w14:paraId="492915FD"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into literary faculties</w:t>
            </w:r>
          </w:p>
          <w:p w14:paraId="483D5EFB"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 650, 61.3% of</w:t>
            </w:r>
          </w:p>
          <w:p w14:paraId="75719561"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sample) and </w:t>
            </w:r>
            <w:r w:rsidRPr="006B1A61">
              <w:rPr>
                <w:rFonts w:asciiTheme="minorHAnsi" w:hAnsiTheme="minorHAnsi" w:cstheme="majorHAnsi"/>
                <w:szCs w:val="20"/>
              </w:rPr>
              <w:lastRenderedPageBreak/>
              <w:t>scientific</w:t>
            </w:r>
          </w:p>
          <w:p w14:paraId="217C8E0C"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faculties (n = 408,</w:t>
            </w:r>
          </w:p>
          <w:p w14:paraId="426213B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38.5%)</w:t>
            </w:r>
          </w:p>
          <w:p w14:paraId="479C080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7ED1AF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May 2013. University </w:t>
            </w:r>
          </w:p>
          <w:p w14:paraId="6E30131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1104</w:t>
            </w:r>
          </w:p>
          <w:p w14:paraId="4559AE1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1060</w:t>
            </w:r>
          </w:p>
          <w:p w14:paraId="1C7802D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g</w:t>
            </w:r>
          </w:p>
        </w:tc>
        <w:tc>
          <w:tcPr>
            <w:tcW w:w="1268" w:type="pct"/>
            <w:tcBorders>
              <w:top w:val="single" w:sz="4" w:space="0" w:color="000000"/>
              <w:left w:val="single" w:sz="4" w:space="0" w:color="000000"/>
              <w:bottom w:val="single" w:sz="4" w:space="0" w:color="000000"/>
              <w:right w:val="single" w:sz="4" w:space="0" w:color="000000"/>
            </w:tcBorders>
          </w:tcPr>
          <w:p w14:paraId="4310E5B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6.8% believed that </w:t>
            </w:r>
            <w:r w:rsidR="00CD47A8" w:rsidRPr="006B1A61">
              <w:rPr>
                <w:rFonts w:asciiTheme="minorHAnsi" w:hAnsiTheme="minorHAnsi" w:cstheme="majorHAnsi"/>
                <w:szCs w:val="20"/>
              </w:rPr>
              <w:t>WTS</w:t>
            </w:r>
            <w:r w:rsidRPr="006B1A61">
              <w:rPr>
                <w:rFonts w:asciiTheme="minorHAnsi" w:hAnsiTheme="minorHAnsi" w:cstheme="majorHAnsi"/>
                <w:szCs w:val="20"/>
              </w:rPr>
              <w:t xml:space="preserve"> is also dangerous to health.</w:t>
            </w:r>
          </w:p>
          <w:p w14:paraId="7A48820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The most reported health problems were cancer, respiratory diseases, and heart and vascular diseases</w:t>
            </w:r>
          </w:p>
        </w:tc>
      </w:tr>
      <w:bookmarkEnd w:id="4"/>
      <w:tr w:rsidR="009F4CD7" w:rsidRPr="006B1A61" w14:paraId="5A38D2C0" w14:textId="77777777" w:rsidTr="00C06E67">
        <w:tc>
          <w:tcPr>
            <w:tcW w:w="900" w:type="pct"/>
            <w:tcBorders>
              <w:top w:val="single" w:sz="4" w:space="0" w:color="000000"/>
              <w:left w:val="single" w:sz="4" w:space="0" w:color="000000"/>
              <w:bottom w:val="single" w:sz="4" w:space="0" w:color="000000"/>
              <w:right w:val="single" w:sz="4" w:space="0" w:color="000000"/>
            </w:tcBorders>
          </w:tcPr>
          <w:p w14:paraId="624FBEE4" w14:textId="2FC07ECA" w:rsidR="009F4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 xml:space="preserve">6. </w:t>
            </w:r>
          </w:p>
          <w:p w14:paraId="06CCCE26" w14:textId="77777777" w:rsidR="00FC6ACF" w:rsidRPr="006B1A61" w:rsidRDefault="00FC6ACF" w:rsidP="006B1A61">
            <w:pPr>
              <w:rPr>
                <w:rFonts w:asciiTheme="minorHAnsi" w:hAnsiTheme="minorHAnsi" w:cstheme="majorHAnsi"/>
                <w:b/>
                <w:szCs w:val="20"/>
                <w:lang w:val="fr-FR"/>
              </w:rPr>
            </w:pPr>
          </w:p>
          <w:p w14:paraId="7A0D3535" w14:textId="67BF354D" w:rsidR="00FC6ACF" w:rsidRPr="006B1A61" w:rsidRDefault="00FC6ACF" w:rsidP="006B1A61">
            <w:pPr>
              <w:rPr>
                <w:rFonts w:asciiTheme="minorHAnsi" w:hAnsiTheme="minorHAnsi"/>
                <w:b/>
                <w:szCs w:val="20"/>
              </w:rPr>
            </w:pPr>
            <w:r w:rsidRPr="006B1A61">
              <w:rPr>
                <w:rFonts w:asciiTheme="minorHAnsi" w:hAnsiTheme="minorHAnsi"/>
                <w:b/>
                <w:szCs w:val="20"/>
              </w:rPr>
              <w:t>The frequency of shisha (waterpipe) smoking in students of different age groups.</w:t>
            </w:r>
          </w:p>
          <w:p w14:paraId="3FF52374" w14:textId="77777777" w:rsidR="00FC6ACF" w:rsidRPr="006B1A61" w:rsidRDefault="00FC6ACF" w:rsidP="006B1A61">
            <w:pPr>
              <w:rPr>
                <w:rFonts w:asciiTheme="minorHAnsi" w:hAnsiTheme="minorHAnsi" w:cstheme="majorHAnsi"/>
                <w:b/>
                <w:szCs w:val="20"/>
                <w:lang w:val="fr-FR"/>
              </w:rPr>
            </w:pPr>
          </w:p>
          <w:p w14:paraId="3A5DF17B" w14:textId="77777777" w:rsidR="00FC6ACF"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Basir</w:t>
            </w:r>
            <w:proofErr w:type="spellEnd"/>
            <w:r w:rsidRPr="006B1A61">
              <w:rPr>
                <w:rFonts w:asciiTheme="minorHAnsi" w:hAnsiTheme="minorHAnsi" w:cstheme="majorHAnsi"/>
                <w:b/>
                <w:szCs w:val="20"/>
                <w:lang w:val="fr-FR"/>
              </w:rPr>
              <w:t xml:space="preserve"> et al. </w:t>
            </w:r>
          </w:p>
          <w:p w14:paraId="18C05D23" w14:textId="77777777" w:rsidR="00FC6ACF" w:rsidRPr="006B1A61" w:rsidRDefault="00FC6ACF" w:rsidP="006B1A61">
            <w:pPr>
              <w:rPr>
                <w:rFonts w:asciiTheme="minorHAnsi" w:hAnsiTheme="minorHAnsi" w:cstheme="majorHAnsi"/>
                <w:b/>
                <w:szCs w:val="20"/>
                <w:lang w:val="fr-FR"/>
              </w:rPr>
            </w:pPr>
          </w:p>
          <w:p w14:paraId="285B18E8" w14:textId="4105DB71"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2014</w:t>
            </w:r>
          </w:p>
        </w:tc>
        <w:tc>
          <w:tcPr>
            <w:tcW w:w="1025" w:type="pct"/>
            <w:tcBorders>
              <w:top w:val="single" w:sz="4" w:space="0" w:color="000000"/>
              <w:left w:val="single" w:sz="4" w:space="0" w:color="000000"/>
              <w:bottom w:val="single" w:sz="4" w:space="0" w:color="000000"/>
              <w:right w:val="single" w:sz="4" w:space="0" w:color="000000"/>
            </w:tcBorders>
          </w:tcPr>
          <w:p w14:paraId="49D73B3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frame: Undergraduate and postgraduate students who were selected from institutions in Karachi</w:t>
            </w:r>
          </w:p>
          <w:p w14:paraId="6107C35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1DE8F7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Unknown</w:t>
            </w:r>
          </w:p>
          <w:p w14:paraId="5232A96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Unknown</w:t>
            </w:r>
          </w:p>
          <w:p w14:paraId="7C9A118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Administration method: Unknown</w:t>
            </w:r>
          </w:p>
        </w:tc>
        <w:tc>
          <w:tcPr>
            <w:tcW w:w="888" w:type="pct"/>
            <w:tcBorders>
              <w:top w:val="single" w:sz="4" w:space="0" w:color="000000"/>
              <w:left w:val="single" w:sz="4" w:space="0" w:color="000000"/>
              <w:bottom w:val="single" w:sz="4" w:space="0" w:color="000000"/>
              <w:right w:val="single" w:sz="4" w:space="0" w:color="000000"/>
            </w:tcBorders>
          </w:tcPr>
          <w:p w14:paraId="3D9FB74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3347A24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w:t>
            </w:r>
            <w:proofErr w:type="spellStart"/>
            <w:r w:rsidRPr="006B1A61">
              <w:rPr>
                <w:rFonts w:asciiTheme="minorHAnsi" w:hAnsiTheme="minorHAnsi" w:cstheme="majorHAnsi"/>
                <w:szCs w:val="20"/>
              </w:rPr>
              <w:t>Unknwon</w:t>
            </w:r>
            <w:proofErr w:type="spellEnd"/>
          </w:p>
          <w:p w14:paraId="5E290BB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w:t>
            </w:r>
          </w:p>
          <w:p w14:paraId="67B3D687" w14:textId="77777777" w:rsidR="009F4CD7" w:rsidRPr="006B1A61" w:rsidRDefault="00CD47A8"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Self-developed</w:t>
            </w:r>
            <w:r w:rsidR="009F4CD7" w:rsidRPr="006B1A61">
              <w:rPr>
                <w:rFonts w:asciiTheme="minorHAnsi" w:hAnsiTheme="minorHAnsi" w:cstheme="majorHAnsi"/>
                <w:szCs w:val="20"/>
              </w:rPr>
              <w:t xml:space="preserve"> tool. No validation reported</w:t>
            </w:r>
          </w:p>
          <w:p w14:paraId="7939F1D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No reported</w:t>
            </w:r>
          </w:p>
          <w:p w14:paraId="3EFF245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Unknown</w:t>
            </w:r>
          </w:p>
        </w:tc>
        <w:tc>
          <w:tcPr>
            <w:tcW w:w="919" w:type="pct"/>
            <w:tcBorders>
              <w:top w:val="single" w:sz="4" w:space="0" w:color="000000"/>
              <w:left w:val="single" w:sz="4" w:space="0" w:color="000000"/>
              <w:bottom w:val="single" w:sz="4" w:space="0" w:color="000000"/>
              <w:right w:val="single" w:sz="4" w:space="0" w:color="000000"/>
            </w:tcBorders>
          </w:tcPr>
          <w:p w14:paraId="5D22CF3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Pakistan</w:t>
            </w:r>
          </w:p>
          <w:p w14:paraId="1B752DA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w:t>
            </w:r>
          </w:p>
          <w:p w14:paraId="7964447D" w14:textId="77777777" w:rsidR="00CD47A8" w:rsidRPr="006B1A61" w:rsidRDefault="00CD47A8"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6A468CC" w14:textId="77777777" w:rsidR="00CD47A8" w:rsidRPr="006B1A61" w:rsidRDefault="00CD47A8"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C55177A" w14:textId="77777777" w:rsidR="00CD47A8" w:rsidRPr="006B1A61" w:rsidRDefault="00CD47A8"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772741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The average age was 25±1.215 years</w:t>
            </w:r>
          </w:p>
          <w:p w14:paraId="6CDC8F36"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and frequency of shisha smoking was 48% (n=96)</w:t>
            </w:r>
          </w:p>
          <w:p w14:paraId="646F0A4B" w14:textId="77777777" w:rsidR="00CD47A8" w:rsidRPr="006B1A61" w:rsidRDefault="00CD47A8" w:rsidP="006B1A61">
            <w:pPr>
              <w:tabs>
                <w:tab w:val="num" w:pos="181"/>
                <w:tab w:val="num" w:pos="540"/>
              </w:tabs>
              <w:autoSpaceDE w:val="0"/>
              <w:autoSpaceDN w:val="0"/>
              <w:adjustRightInd w:val="0"/>
              <w:ind w:left="1"/>
              <w:contextualSpacing/>
              <w:rPr>
                <w:rFonts w:asciiTheme="minorHAnsi" w:hAnsiTheme="minorHAnsi" w:cstheme="majorHAnsi"/>
                <w:szCs w:val="20"/>
              </w:rPr>
            </w:pPr>
          </w:p>
          <w:p w14:paraId="12EACCD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2012 to February 2013. Undergraduate and postgraduate students</w:t>
            </w:r>
          </w:p>
          <w:p w14:paraId="54C23085" w14:textId="77777777" w:rsidR="00CD47A8" w:rsidRPr="006B1A61" w:rsidRDefault="00CD47A8" w:rsidP="006B1A61">
            <w:pPr>
              <w:tabs>
                <w:tab w:val="num" w:pos="540"/>
              </w:tabs>
              <w:autoSpaceDE w:val="0"/>
              <w:autoSpaceDN w:val="0"/>
              <w:adjustRightInd w:val="0"/>
              <w:ind w:left="181"/>
              <w:contextualSpacing/>
              <w:rPr>
                <w:rFonts w:asciiTheme="minorHAnsi" w:hAnsiTheme="minorHAnsi" w:cstheme="majorHAnsi"/>
                <w:szCs w:val="20"/>
              </w:rPr>
            </w:pPr>
          </w:p>
          <w:p w14:paraId="38CC504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Unknown</w:t>
            </w:r>
          </w:p>
          <w:p w14:paraId="1130BE9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Unknown</w:t>
            </w:r>
          </w:p>
          <w:p w14:paraId="160B5D1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200</w:t>
            </w:r>
          </w:p>
        </w:tc>
        <w:tc>
          <w:tcPr>
            <w:tcW w:w="1268" w:type="pct"/>
            <w:tcBorders>
              <w:top w:val="single" w:sz="4" w:space="0" w:color="000000"/>
              <w:left w:val="single" w:sz="4" w:space="0" w:color="000000"/>
              <w:bottom w:val="single" w:sz="4" w:space="0" w:color="000000"/>
              <w:right w:val="single" w:sz="4" w:space="0" w:color="000000"/>
            </w:tcBorders>
          </w:tcPr>
          <w:p w14:paraId="4CFE75A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bookmarkStart w:id="5" w:name="_Hlk491267571"/>
            <w:r w:rsidRPr="006B1A61">
              <w:rPr>
                <w:rFonts w:asciiTheme="minorHAnsi" w:hAnsiTheme="minorHAnsi" w:cstheme="majorHAnsi"/>
                <w:szCs w:val="20"/>
              </w:rPr>
              <w:t>Reason cited for shisha smoking:</w:t>
            </w:r>
          </w:p>
          <w:p w14:paraId="58F5242B" w14:textId="77777777" w:rsidR="00CD47A8" w:rsidRPr="006B1A61" w:rsidRDefault="009F4CD7" w:rsidP="006B1A61">
            <w:pPr>
              <w:pStyle w:val="ListParagraph"/>
              <w:numPr>
                <w:ilvl w:val="0"/>
                <w:numId w:val="6"/>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Social Activity</w:t>
            </w:r>
            <w:r w:rsidR="00CD47A8" w:rsidRPr="006B1A61">
              <w:rPr>
                <w:rFonts w:asciiTheme="minorHAnsi" w:hAnsiTheme="minorHAnsi" w:cstheme="majorHAnsi"/>
                <w:szCs w:val="20"/>
              </w:rPr>
              <w:t xml:space="preserve"> - 50%</w:t>
            </w:r>
          </w:p>
          <w:p w14:paraId="4F7979E9" w14:textId="77777777" w:rsidR="00CD47A8" w:rsidRPr="006B1A61" w:rsidRDefault="00CD47A8" w:rsidP="006B1A61">
            <w:pPr>
              <w:pStyle w:val="ListParagraph"/>
              <w:numPr>
                <w:ilvl w:val="0"/>
                <w:numId w:val="6"/>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A</w:t>
            </w:r>
            <w:r w:rsidR="009F4CD7" w:rsidRPr="006B1A61">
              <w:rPr>
                <w:rFonts w:asciiTheme="minorHAnsi" w:hAnsiTheme="minorHAnsi" w:cstheme="majorHAnsi"/>
                <w:szCs w:val="20"/>
              </w:rPr>
              <w:t>ddictive habit</w:t>
            </w:r>
            <w:r w:rsidRPr="006B1A61">
              <w:rPr>
                <w:rFonts w:asciiTheme="minorHAnsi" w:hAnsiTheme="minorHAnsi" w:cstheme="majorHAnsi"/>
                <w:szCs w:val="20"/>
              </w:rPr>
              <w:t xml:space="preserve"> - 20.7%</w:t>
            </w:r>
          </w:p>
          <w:p w14:paraId="0246B5E4" w14:textId="77777777" w:rsidR="00CD47A8" w:rsidRPr="006B1A61" w:rsidRDefault="009F4CD7" w:rsidP="006B1A61">
            <w:pPr>
              <w:pStyle w:val="ListParagraph"/>
              <w:numPr>
                <w:ilvl w:val="0"/>
                <w:numId w:val="6"/>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Status Symbol – 12.2%</w:t>
            </w:r>
          </w:p>
          <w:p w14:paraId="6DBCA1ED" w14:textId="77777777" w:rsidR="009F4CD7" w:rsidRPr="006B1A61" w:rsidRDefault="009F4CD7" w:rsidP="006B1A61">
            <w:pPr>
              <w:pStyle w:val="ListParagraph"/>
              <w:numPr>
                <w:ilvl w:val="0"/>
                <w:numId w:val="6"/>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More tolerable then cigarettes – 15.9%</w:t>
            </w:r>
            <w:bookmarkEnd w:id="5"/>
          </w:p>
          <w:p w14:paraId="789CE07B"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55CC84B" w14:textId="77777777" w:rsidR="00CD47A8" w:rsidRPr="006B1A61" w:rsidRDefault="00CD47A8"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37CB798"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31.4% of the cohort knew that</w:t>
            </w:r>
          </w:p>
          <w:p w14:paraId="229C0D9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shisha was injurious to health</w:t>
            </w:r>
          </w:p>
          <w:p w14:paraId="57C2761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tc>
      </w:tr>
      <w:tr w:rsidR="009F4CD7" w:rsidRPr="006B1A61" w14:paraId="03B9DB1E" w14:textId="77777777" w:rsidTr="00C06E67">
        <w:tc>
          <w:tcPr>
            <w:tcW w:w="900" w:type="pct"/>
            <w:tcBorders>
              <w:top w:val="single" w:sz="4" w:space="0" w:color="000000"/>
              <w:left w:val="single" w:sz="4" w:space="0" w:color="000000"/>
              <w:bottom w:val="single" w:sz="4" w:space="0" w:color="000000"/>
              <w:right w:val="single" w:sz="4" w:space="0" w:color="000000"/>
            </w:tcBorders>
          </w:tcPr>
          <w:p w14:paraId="106E1737" w14:textId="77777777" w:rsidR="00FC6ACF"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7. </w:t>
            </w:r>
          </w:p>
          <w:p w14:paraId="6349FD6B" w14:textId="77777777" w:rsidR="00FC6ACF" w:rsidRPr="006B1A61" w:rsidRDefault="00FC6ACF" w:rsidP="006B1A61">
            <w:pPr>
              <w:rPr>
                <w:rFonts w:asciiTheme="minorHAnsi" w:hAnsiTheme="minorHAnsi" w:cstheme="majorHAnsi"/>
                <w:b/>
                <w:szCs w:val="20"/>
                <w:lang w:val="fr-FR"/>
              </w:rPr>
            </w:pPr>
          </w:p>
          <w:p w14:paraId="4853B08E" w14:textId="77777777" w:rsidR="00FC6ACF" w:rsidRPr="006B1A61" w:rsidRDefault="00FC6ACF" w:rsidP="006B1A61">
            <w:pPr>
              <w:rPr>
                <w:rFonts w:asciiTheme="minorHAnsi" w:hAnsiTheme="minorHAnsi" w:cstheme="majorHAnsi"/>
                <w:b/>
                <w:szCs w:val="20"/>
                <w:lang w:val="fr-FR"/>
              </w:rPr>
            </w:pPr>
            <w:r w:rsidRPr="006B1A61">
              <w:rPr>
                <w:rFonts w:asciiTheme="minorHAnsi" w:hAnsiTheme="minorHAnsi"/>
                <w:b/>
                <w:szCs w:val="20"/>
              </w:rPr>
              <w:t>Water pipe tobacco smoking among university students in Jordan.</w:t>
            </w:r>
          </w:p>
          <w:p w14:paraId="686D8705" w14:textId="77777777" w:rsidR="00FC6ACF" w:rsidRPr="006B1A61" w:rsidRDefault="00FC6ACF" w:rsidP="006B1A61">
            <w:pPr>
              <w:rPr>
                <w:rFonts w:asciiTheme="minorHAnsi" w:hAnsiTheme="minorHAnsi" w:cstheme="majorHAnsi"/>
                <w:b/>
                <w:szCs w:val="20"/>
                <w:lang w:val="fr-FR"/>
              </w:rPr>
            </w:pPr>
          </w:p>
          <w:p w14:paraId="4CE1BA4F" w14:textId="77777777" w:rsidR="00FC6ACF"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Azab</w:t>
            </w:r>
            <w:proofErr w:type="spellEnd"/>
            <w:r w:rsidRPr="006B1A61">
              <w:rPr>
                <w:rFonts w:asciiTheme="minorHAnsi" w:hAnsiTheme="minorHAnsi" w:cstheme="majorHAnsi"/>
                <w:b/>
                <w:szCs w:val="20"/>
                <w:lang w:val="fr-FR"/>
              </w:rPr>
              <w:t xml:space="preserve"> et al. </w:t>
            </w:r>
          </w:p>
          <w:p w14:paraId="6864672E" w14:textId="77777777" w:rsidR="00FC6ACF" w:rsidRPr="006B1A61" w:rsidRDefault="00FC6ACF" w:rsidP="006B1A61">
            <w:pPr>
              <w:rPr>
                <w:rFonts w:asciiTheme="minorHAnsi" w:hAnsiTheme="minorHAnsi" w:cstheme="majorHAnsi"/>
                <w:b/>
                <w:szCs w:val="20"/>
                <w:lang w:val="fr-FR"/>
              </w:rPr>
            </w:pPr>
          </w:p>
          <w:p w14:paraId="210417E7" w14:textId="0AB54D55"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2010</w:t>
            </w:r>
          </w:p>
        </w:tc>
        <w:tc>
          <w:tcPr>
            <w:tcW w:w="1025" w:type="pct"/>
            <w:tcBorders>
              <w:top w:val="single" w:sz="4" w:space="0" w:color="000000"/>
              <w:left w:val="single" w:sz="4" w:space="0" w:color="000000"/>
              <w:bottom w:val="single" w:sz="4" w:space="0" w:color="000000"/>
              <w:right w:val="single" w:sz="4" w:space="0" w:color="000000"/>
            </w:tcBorders>
          </w:tcPr>
          <w:p w14:paraId="3515BD7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1E12D2E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Students of four universities in Jordan—Jordan University of Science and Technology (JUST), Yarmouk University, Irbid National University, and Jerash Private University.</w:t>
            </w:r>
          </w:p>
          <w:p w14:paraId="5330C83F"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17EEFC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w:t>
            </w:r>
          </w:p>
          <w:p w14:paraId="4DC2804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9C0512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Two stage sampling method: 1st stage Cluster random sampling. Second stage Systematic random sampling.</w:t>
            </w:r>
          </w:p>
          <w:p w14:paraId="21F7115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E607F2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Not reported</w:t>
            </w:r>
          </w:p>
          <w:p w14:paraId="76FB11D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w:t>
            </w:r>
            <w:proofErr w:type="spellStart"/>
            <w:r w:rsidRPr="006B1A61">
              <w:rPr>
                <w:rFonts w:asciiTheme="minorHAnsi" w:hAnsiTheme="minorHAnsi" w:cstheme="majorHAnsi"/>
                <w:szCs w:val="20"/>
              </w:rPr>
              <w:t>method:Not</w:t>
            </w:r>
            <w:proofErr w:type="spellEnd"/>
            <w:r w:rsidRPr="006B1A61">
              <w:rPr>
                <w:rFonts w:asciiTheme="minorHAnsi" w:hAnsiTheme="minorHAnsi" w:cstheme="majorHAnsi"/>
                <w:szCs w:val="20"/>
              </w:rPr>
              <w:t xml:space="preserve"> reported </w:t>
            </w:r>
          </w:p>
        </w:tc>
        <w:tc>
          <w:tcPr>
            <w:tcW w:w="888" w:type="pct"/>
            <w:tcBorders>
              <w:top w:val="single" w:sz="4" w:space="0" w:color="000000"/>
              <w:left w:val="single" w:sz="4" w:space="0" w:color="000000"/>
              <w:bottom w:val="single" w:sz="4" w:space="0" w:color="000000"/>
              <w:right w:val="single" w:sz="4" w:space="0" w:color="000000"/>
            </w:tcBorders>
          </w:tcPr>
          <w:p w14:paraId="18E8966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Sample size calculation: No</w:t>
            </w:r>
          </w:p>
          <w:p w14:paraId="2DDE24D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Probability Sampling</w:t>
            </w:r>
          </w:p>
          <w:p w14:paraId="3E37190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Self developed tool, no validation reported, but based on previously used tools and expert opinion. </w:t>
            </w:r>
          </w:p>
          <w:p w14:paraId="62C7F6B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C51784B"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“questionnaire was developed from standard instruments used previously to assess water pipe tobacco smoking (</w:t>
            </w:r>
            <w:proofErr w:type="spellStart"/>
            <w:r w:rsidRPr="006B1A61">
              <w:rPr>
                <w:rFonts w:asciiTheme="minorHAnsi" w:hAnsiTheme="minorHAnsi" w:cstheme="majorHAnsi"/>
                <w:szCs w:val="20"/>
              </w:rPr>
              <w:t>Eissenberg</w:t>
            </w:r>
            <w:proofErr w:type="spellEnd"/>
            <w:r w:rsidRPr="006B1A61">
              <w:rPr>
                <w:rFonts w:asciiTheme="minorHAnsi" w:hAnsiTheme="minorHAnsi" w:cstheme="majorHAnsi"/>
                <w:szCs w:val="20"/>
              </w:rPr>
              <w:t xml:space="preserve">, Ward, Smith-Simone, &amp; </w:t>
            </w:r>
            <w:proofErr w:type="spellStart"/>
            <w:r w:rsidRPr="006B1A61">
              <w:rPr>
                <w:rFonts w:asciiTheme="minorHAnsi" w:hAnsiTheme="minorHAnsi" w:cstheme="majorHAnsi"/>
                <w:szCs w:val="20"/>
              </w:rPr>
              <w:t>Maziak</w:t>
            </w:r>
            <w:proofErr w:type="spellEnd"/>
            <w:r w:rsidRPr="006B1A61">
              <w:rPr>
                <w:rFonts w:asciiTheme="minorHAnsi" w:hAnsiTheme="minorHAnsi" w:cstheme="majorHAnsi"/>
                <w:szCs w:val="20"/>
              </w:rPr>
              <w:t xml:space="preserve">, 2008; </w:t>
            </w:r>
            <w:proofErr w:type="spellStart"/>
            <w:r w:rsidRPr="006B1A61">
              <w:rPr>
                <w:rFonts w:asciiTheme="minorHAnsi" w:hAnsiTheme="minorHAnsi" w:cstheme="majorHAnsi"/>
                <w:szCs w:val="20"/>
              </w:rPr>
              <w:t>Maziak</w:t>
            </w:r>
            <w:proofErr w:type="spellEnd"/>
            <w:r w:rsidRPr="006B1A61">
              <w:rPr>
                <w:rFonts w:asciiTheme="minorHAnsi" w:hAnsiTheme="minorHAnsi" w:cstheme="majorHAnsi"/>
                <w:szCs w:val="20"/>
              </w:rPr>
              <w:t xml:space="preserve">, Ward, </w:t>
            </w:r>
            <w:proofErr w:type="spellStart"/>
            <w:r w:rsidRPr="006B1A61">
              <w:rPr>
                <w:rFonts w:asciiTheme="minorHAnsi" w:hAnsiTheme="minorHAnsi" w:cstheme="majorHAnsi"/>
                <w:szCs w:val="20"/>
              </w:rPr>
              <w:t>Afifi</w:t>
            </w:r>
            <w:proofErr w:type="spellEnd"/>
            <w:r w:rsidRPr="006B1A61">
              <w:rPr>
                <w:rFonts w:asciiTheme="minorHAnsi" w:hAnsiTheme="minorHAnsi" w:cstheme="majorHAnsi"/>
                <w:szCs w:val="20"/>
              </w:rPr>
              <w:t xml:space="preserve"> </w:t>
            </w:r>
            <w:proofErr w:type="spellStart"/>
            <w:r w:rsidRPr="006B1A61">
              <w:rPr>
                <w:rFonts w:asciiTheme="minorHAnsi" w:hAnsiTheme="minorHAnsi" w:cstheme="majorHAnsi"/>
                <w:szCs w:val="20"/>
              </w:rPr>
              <w:t>Soweid</w:t>
            </w:r>
            <w:proofErr w:type="spellEnd"/>
            <w:r w:rsidRPr="006B1A61">
              <w:rPr>
                <w:rFonts w:asciiTheme="minorHAnsi" w:hAnsiTheme="minorHAnsi" w:cstheme="majorHAnsi"/>
                <w:szCs w:val="20"/>
              </w:rPr>
              <w:t xml:space="preserve">, &amp; </w:t>
            </w:r>
            <w:proofErr w:type="spellStart"/>
            <w:r w:rsidRPr="006B1A61">
              <w:rPr>
                <w:rFonts w:asciiTheme="minorHAnsi" w:hAnsiTheme="minorHAnsi" w:cstheme="majorHAnsi"/>
                <w:szCs w:val="20"/>
              </w:rPr>
              <w:t>Eissenberg</w:t>
            </w:r>
            <w:proofErr w:type="spellEnd"/>
            <w:r w:rsidRPr="006B1A61">
              <w:rPr>
                <w:rFonts w:asciiTheme="minorHAnsi" w:hAnsiTheme="minorHAnsi" w:cstheme="majorHAnsi"/>
                <w:szCs w:val="20"/>
              </w:rPr>
              <w:t>, 2005”</w:t>
            </w:r>
          </w:p>
          <w:p w14:paraId="4C80A19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DC447F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testing: Not reported </w:t>
            </w:r>
          </w:p>
          <w:p w14:paraId="6E08CED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74 – 78% across the 4 universities</w:t>
            </w:r>
          </w:p>
        </w:tc>
        <w:tc>
          <w:tcPr>
            <w:tcW w:w="919" w:type="pct"/>
            <w:tcBorders>
              <w:top w:val="single" w:sz="4" w:space="0" w:color="000000"/>
              <w:left w:val="single" w:sz="4" w:space="0" w:color="000000"/>
              <w:bottom w:val="single" w:sz="4" w:space="0" w:color="000000"/>
              <w:right w:val="single" w:sz="4" w:space="0" w:color="000000"/>
            </w:tcBorders>
          </w:tcPr>
          <w:p w14:paraId="62F3729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Country: Jordan</w:t>
            </w:r>
          </w:p>
          <w:p w14:paraId="30808B3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4E6872F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80F9FB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51.8% (n = 282) were male. 92.8% (n = 504) were Jordanian, 92.0% (n = 494) were single, and 85.7% (n = 460) lived with family.</w:t>
            </w:r>
          </w:p>
          <w:p w14:paraId="2A6DE5A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50EF7E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 Mean age was 21.7 years (SD </w:t>
            </w:r>
            <w:r w:rsidRPr="006B1A61">
              <w:rPr>
                <w:rFonts w:asciiTheme="minorHAnsi" w:hAnsiTheme="minorHAnsi" w:cstheme="majorHAnsi"/>
                <w:szCs w:val="20"/>
              </w:rPr>
              <w:lastRenderedPageBreak/>
              <w:t xml:space="preserve">= 2.9), and mean monthly income was 652 JD (ca. 925 US dollars). </w:t>
            </w:r>
          </w:p>
          <w:p w14:paraId="3A4A1FE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8B6D4D5"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Students roughly equally represented each of the four study sites.  </w:t>
            </w:r>
          </w:p>
          <w:p w14:paraId="290FC925"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DA45B25"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Most participants indicated that they were majoring in arts (36.3%), general sciences (30.4%), or medicine. </w:t>
            </w:r>
          </w:p>
          <w:p w14:paraId="054977F5"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E8B997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4 Universities across Jordan. March – July 2008</w:t>
            </w:r>
          </w:p>
          <w:p w14:paraId="7C8C460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735</w:t>
            </w:r>
          </w:p>
          <w:p w14:paraId="2C681B1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552</w:t>
            </w:r>
          </w:p>
          <w:p w14:paraId="30E42E6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N analyzed: 548 </w:t>
            </w:r>
          </w:p>
        </w:tc>
        <w:tc>
          <w:tcPr>
            <w:tcW w:w="1268" w:type="pct"/>
            <w:tcBorders>
              <w:top w:val="single" w:sz="4" w:space="0" w:color="000000"/>
              <w:left w:val="single" w:sz="4" w:space="0" w:color="000000"/>
              <w:bottom w:val="single" w:sz="4" w:space="0" w:color="000000"/>
              <w:right w:val="single" w:sz="4" w:space="0" w:color="000000"/>
            </w:tcBorders>
          </w:tcPr>
          <w:p w14:paraId="3CD3FDBB"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6" w:name="_Hlk491267806"/>
            <w:r w:rsidRPr="006B1A61">
              <w:rPr>
                <w:rFonts w:asciiTheme="minorHAnsi" w:hAnsiTheme="minorHAnsi" w:cstheme="majorHAnsi"/>
                <w:szCs w:val="20"/>
              </w:rPr>
              <w:lastRenderedPageBreak/>
              <w:t xml:space="preserve">The majority of the sample (62.2%) believed that </w:t>
            </w:r>
            <w:r w:rsidR="00CD47A8" w:rsidRPr="006B1A61">
              <w:rPr>
                <w:rFonts w:asciiTheme="minorHAnsi" w:hAnsiTheme="minorHAnsi" w:cstheme="majorHAnsi"/>
                <w:szCs w:val="20"/>
              </w:rPr>
              <w:t>WTS</w:t>
            </w:r>
            <w:r w:rsidRPr="006B1A61">
              <w:rPr>
                <w:rFonts w:asciiTheme="minorHAnsi" w:hAnsiTheme="minorHAnsi" w:cstheme="majorHAnsi"/>
                <w:szCs w:val="20"/>
              </w:rPr>
              <w:t xml:space="preserve"> is more harmful than cigarette smoking, whereas only 9.8% believed that cigarettes are more harmful. The remaining 28.0% felt that harm was about the same. </w:t>
            </w:r>
          </w:p>
          <w:bookmarkEnd w:id="6"/>
          <w:p w14:paraId="2BB9B525"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0E67077D"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7" w:name="_Hlk491267903"/>
            <w:r w:rsidRPr="006B1A61">
              <w:rPr>
                <w:rFonts w:asciiTheme="minorHAnsi" w:hAnsiTheme="minorHAnsi" w:cstheme="majorHAnsi"/>
                <w:szCs w:val="20"/>
              </w:rPr>
              <w:t xml:space="preserve">With regard to addiction, the majority felt that cigarettes are more addictive than water pipe (54.6%), </w:t>
            </w:r>
            <w:r w:rsidRPr="006B1A61">
              <w:rPr>
                <w:rFonts w:asciiTheme="minorHAnsi" w:hAnsiTheme="minorHAnsi" w:cstheme="majorHAnsi"/>
                <w:szCs w:val="20"/>
              </w:rPr>
              <w:lastRenderedPageBreak/>
              <w:t>with only 13.2% sensing that water pipe was more addictive and 32.2% believing that addic</w:t>
            </w:r>
            <w:r w:rsidRPr="006B1A61">
              <w:rPr>
                <w:rFonts w:asciiTheme="minorHAnsi" w:hAnsiTheme="minorHAnsi" w:cstheme="majorHAnsi"/>
                <w:szCs w:val="20"/>
              </w:rPr>
              <w:softHyphen/>
              <w:t>tive potential is about the same.</w:t>
            </w:r>
          </w:p>
          <w:bookmarkEnd w:id="7"/>
          <w:p w14:paraId="2196FEFC"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38C0C258"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8" w:name="_Hlk491268047"/>
            <w:r w:rsidRPr="006B1A61">
              <w:rPr>
                <w:rFonts w:asciiTheme="minorHAnsi" w:hAnsiTheme="minorHAnsi" w:cstheme="majorHAnsi"/>
                <w:szCs w:val="20"/>
              </w:rPr>
              <w:t>Although those believing that cigarettes were more harmful than water pipe were more commonly water pipe tobacco smok</w:t>
            </w:r>
            <w:r w:rsidRPr="006B1A61">
              <w:rPr>
                <w:rFonts w:asciiTheme="minorHAnsi" w:hAnsiTheme="minorHAnsi" w:cstheme="majorHAnsi"/>
                <w:szCs w:val="20"/>
              </w:rPr>
              <w:softHyphen/>
              <w:t xml:space="preserve">ers, this relationship was only statistically significant for the outcome variable of water pipe use at least monthly (p &lt; .001) and not for the outcome of ever use (p = .09). </w:t>
            </w:r>
          </w:p>
          <w:bookmarkEnd w:id="8"/>
          <w:p w14:paraId="55EC77AB"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6BB7C2D2"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Those believing that cigarettes were more addictive than water pipe were more commonly water pipe tobacco smokers (p &lt; .001 for both outcomes—use at least monthly and ever use. </w:t>
            </w:r>
          </w:p>
        </w:tc>
      </w:tr>
      <w:tr w:rsidR="009F4CD7" w:rsidRPr="006B1A61" w14:paraId="53C1A552" w14:textId="77777777" w:rsidTr="00C06E67">
        <w:tc>
          <w:tcPr>
            <w:tcW w:w="900" w:type="pct"/>
            <w:tcBorders>
              <w:top w:val="single" w:sz="4" w:space="0" w:color="000000"/>
              <w:left w:val="single" w:sz="4" w:space="0" w:color="000000"/>
              <w:bottom w:val="single" w:sz="4" w:space="0" w:color="000000"/>
              <w:right w:val="single" w:sz="4" w:space="0" w:color="000000"/>
            </w:tcBorders>
          </w:tcPr>
          <w:p w14:paraId="39E135FB" w14:textId="0B578110" w:rsidR="00FC6ACF"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 xml:space="preserve">8. </w:t>
            </w:r>
          </w:p>
          <w:p w14:paraId="3AB5D337" w14:textId="77777777" w:rsidR="00FC6ACF" w:rsidRPr="006B1A61" w:rsidRDefault="00FC6ACF" w:rsidP="006B1A61">
            <w:pPr>
              <w:rPr>
                <w:rFonts w:asciiTheme="minorHAnsi" w:hAnsiTheme="minorHAnsi" w:cstheme="majorHAnsi"/>
                <w:b/>
                <w:szCs w:val="20"/>
                <w:lang w:val="fr-FR"/>
              </w:rPr>
            </w:pPr>
          </w:p>
          <w:p w14:paraId="0C17C5E0" w14:textId="0DD9309A" w:rsidR="009F4CD7" w:rsidRPr="006B1A61" w:rsidRDefault="00FC6ACF" w:rsidP="006B1A61">
            <w:pPr>
              <w:rPr>
                <w:rFonts w:asciiTheme="minorHAnsi" w:hAnsiTheme="minorHAnsi" w:cstheme="majorHAnsi"/>
                <w:b/>
                <w:szCs w:val="20"/>
                <w:lang w:val="fr-FR"/>
              </w:rPr>
            </w:pPr>
            <w:r w:rsidRPr="006B1A61">
              <w:rPr>
                <w:rFonts w:asciiTheme="minorHAnsi" w:hAnsiTheme="minorHAnsi"/>
                <w:b/>
                <w:szCs w:val="20"/>
              </w:rPr>
              <w:t>Water pipe (shisha) smoking and associated factors among Malaysian university students.</w:t>
            </w:r>
          </w:p>
          <w:p w14:paraId="070EC9CB" w14:textId="77777777" w:rsidR="009F4CD7" w:rsidRPr="006B1A61" w:rsidRDefault="009F4CD7" w:rsidP="006B1A61">
            <w:pPr>
              <w:rPr>
                <w:rFonts w:asciiTheme="minorHAnsi" w:hAnsiTheme="minorHAnsi" w:cstheme="majorHAnsi"/>
                <w:b/>
                <w:szCs w:val="20"/>
                <w:lang w:val="fr-FR"/>
              </w:rPr>
            </w:pPr>
          </w:p>
          <w:p w14:paraId="5D6012B0" w14:textId="602A304D" w:rsidR="009F4CD7" w:rsidRPr="006B1A61" w:rsidRDefault="00FC6ACF" w:rsidP="006B1A61">
            <w:pPr>
              <w:rPr>
                <w:rFonts w:asciiTheme="minorHAnsi" w:hAnsiTheme="minorHAnsi" w:cstheme="majorHAnsi"/>
                <w:b/>
                <w:szCs w:val="20"/>
                <w:lang w:val="fr-FR"/>
              </w:rPr>
            </w:pPr>
            <w:r w:rsidRPr="006B1A61">
              <w:rPr>
                <w:rFonts w:asciiTheme="minorHAnsi" w:hAnsiTheme="minorHAnsi" w:cstheme="majorHAnsi"/>
                <w:b/>
                <w:szCs w:val="20"/>
                <w:lang w:val="fr-FR"/>
              </w:rPr>
              <w:t>Al-</w:t>
            </w:r>
            <w:proofErr w:type="spellStart"/>
            <w:r w:rsidRPr="006B1A61">
              <w:rPr>
                <w:rFonts w:asciiTheme="minorHAnsi" w:hAnsiTheme="minorHAnsi" w:cstheme="majorHAnsi"/>
                <w:b/>
                <w:szCs w:val="20"/>
                <w:lang w:val="fr-FR"/>
              </w:rPr>
              <w:t>Naggar</w:t>
            </w:r>
            <w:proofErr w:type="spellEnd"/>
            <w:r w:rsidRPr="006B1A61">
              <w:rPr>
                <w:rFonts w:asciiTheme="minorHAnsi" w:hAnsiTheme="minorHAnsi" w:cstheme="majorHAnsi"/>
                <w:b/>
                <w:szCs w:val="20"/>
                <w:lang w:val="fr-FR"/>
              </w:rPr>
              <w:t xml:space="preserve"> et al.</w:t>
            </w:r>
          </w:p>
          <w:p w14:paraId="78394836" w14:textId="0B62E333" w:rsidR="009F4CD7" w:rsidRPr="006B1A61" w:rsidRDefault="00FC6ACF"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 </w:t>
            </w:r>
          </w:p>
          <w:p w14:paraId="48942944" w14:textId="77777777"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2011</w:t>
            </w:r>
          </w:p>
        </w:tc>
        <w:tc>
          <w:tcPr>
            <w:tcW w:w="1025" w:type="pct"/>
            <w:tcBorders>
              <w:top w:val="single" w:sz="4" w:space="0" w:color="000000"/>
              <w:left w:val="single" w:sz="4" w:space="0" w:color="000000"/>
              <w:bottom w:val="single" w:sz="4" w:space="0" w:color="000000"/>
              <w:right w:val="single" w:sz="4" w:space="0" w:color="000000"/>
            </w:tcBorders>
          </w:tcPr>
          <w:p w14:paraId="76FFF40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frame:</w:t>
            </w:r>
          </w:p>
          <w:p w14:paraId="5441F16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0D7119B"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University students at Management and Science University, Shah </w:t>
            </w:r>
            <w:proofErr w:type="spellStart"/>
            <w:r w:rsidRPr="006B1A61">
              <w:rPr>
                <w:rFonts w:asciiTheme="minorHAnsi" w:hAnsiTheme="minorHAnsi" w:cstheme="majorHAnsi"/>
                <w:szCs w:val="20"/>
              </w:rPr>
              <w:t>Alam</w:t>
            </w:r>
            <w:proofErr w:type="spellEnd"/>
            <w:r w:rsidRPr="006B1A61">
              <w:rPr>
                <w:rFonts w:asciiTheme="minorHAnsi" w:hAnsiTheme="minorHAnsi" w:cstheme="majorHAnsi"/>
                <w:szCs w:val="20"/>
              </w:rPr>
              <w:t xml:space="preserve">, Selangor, Malaysia    </w:t>
            </w:r>
          </w:p>
          <w:p w14:paraId="55CB0D3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9C71A1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Convenient </w:t>
            </w:r>
          </w:p>
          <w:p w14:paraId="164126F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5C7FE10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self-administered </w:t>
            </w:r>
          </w:p>
        </w:tc>
        <w:tc>
          <w:tcPr>
            <w:tcW w:w="888" w:type="pct"/>
            <w:tcBorders>
              <w:top w:val="single" w:sz="4" w:space="0" w:color="000000"/>
              <w:left w:val="single" w:sz="4" w:space="0" w:color="000000"/>
              <w:bottom w:val="single" w:sz="4" w:space="0" w:color="000000"/>
              <w:right w:val="single" w:sz="4" w:space="0" w:color="000000"/>
            </w:tcBorders>
          </w:tcPr>
          <w:p w14:paraId="30E90F4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77FBFE0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Non-probability sampling </w:t>
            </w:r>
          </w:p>
          <w:p w14:paraId="194DD16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Self developed tool, no validity reported, but based on a literature review</w:t>
            </w:r>
          </w:p>
          <w:p w14:paraId="5966209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testing: Not reported </w:t>
            </w:r>
          </w:p>
          <w:p w14:paraId="3DFC72E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Response rate: Not reported </w:t>
            </w:r>
          </w:p>
        </w:tc>
        <w:tc>
          <w:tcPr>
            <w:tcW w:w="919" w:type="pct"/>
            <w:tcBorders>
              <w:top w:val="single" w:sz="4" w:space="0" w:color="000000"/>
              <w:left w:val="single" w:sz="4" w:space="0" w:color="000000"/>
              <w:bottom w:val="single" w:sz="4" w:space="0" w:color="000000"/>
              <w:right w:val="single" w:sz="4" w:space="0" w:color="000000"/>
            </w:tcBorders>
          </w:tcPr>
          <w:p w14:paraId="18D1F1E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Country: Malaysia </w:t>
            </w:r>
          </w:p>
          <w:p w14:paraId="4939CB7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493E5B15"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majority of them were male, in the age group 20-22 years old, single, Malay, with income less than 2000 Ringgit Malaysia, from urban areas. (61.5%, 33.5%, 94.5%, 66%, 41.5, 76.5%</w:t>
            </w:r>
          </w:p>
          <w:p w14:paraId="783914D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w:t>
            </w:r>
          </w:p>
          <w:p w14:paraId="40E13846"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2010/ 2011 in Management and Science University (MSU), Shah </w:t>
            </w:r>
            <w:proofErr w:type="spellStart"/>
            <w:r w:rsidRPr="006B1A61">
              <w:rPr>
                <w:rFonts w:asciiTheme="minorHAnsi" w:hAnsiTheme="minorHAnsi" w:cstheme="majorHAnsi"/>
                <w:szCs w:val="20"/>
              </w:rPr>
              <w:lastRenderedPageBreak/>
              <w:t>Alam</w:t>
            </w:r>
            <w:proofErr w:type="spellEnd"/>
            <w:r w:rsidRPr="006B1A61">
              <w:rPr>
                <w:rFonts w:asciiTheme="minorHAnsi" w:hAnsiTheme="minorHAnsi" w:cstheme="majorHAnsi"/>
                <w:szCs w:val="20"/>
              </w:rPr>
              <w:t>, Selangor, Malaysia</w:t>
            </w:r>
          </w:p>
          <w:p w14:paraId="1B38A9E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N/A</w:t>
            </w:r>
          </w:p>
          <w:p w14:paraId="67D9C50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N/A</w:t>
            </w:r>
          </w:p>
          <w:p w14:paraId="286952E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200</w:t>
            </w:r>
          </w:p>
        </w:tc>
        <w:tc>
          <w:tcPr>
            <w:tcW w:w="1268" w:type="pct"/>
            <w:tcBorders>
              <w:top w:val="single" w:sz="4" w:space="0" w:color="000000"/>
              <w:left w:val="single" w:sz="4" w:space="0" w:color="000000"/>
              <w:bottom w:val="single" w:sz="4" w:space="0" w:color="000000"/>
              <w:right w:val="single" w:sz="4" w:space="0" w:color="000000"/>
            </w:tcBorders>
          </w:tcPr>
          <w:p w14:paraId="6B9F0159" w14:textId="77777777" w:rsidR="00CD47A8" w:rsidRPr="006B1A61" w:rsidRDefault="009F4CD7" w:rsidP="006B1A61">
            <w:pPr>
              <w:pStyle w:val="ListParagraph"/>
              <w:numPr>
                <w:ilvl w:val="0"/>
                <w:numId w:val="1"/>
              </w:numPr>
              <w:tabs>
                <w:tab w:val="num" w:pos="181"/>
              </w:tabs>
              <w:autoSpaceDE w:val="0"/>
              <w:autoSpaceDN w:val="0"/>
              <w:adjustRightInd w:val="0"/>
              <w:rPr>
                <w:rFonts w:asciiTheme="minorHAnsi" w:hAnsiTheme="minorHAnsi" w:cstheme="majorHAnsi"/>
                <w:szCs w:val="20"/>
              </w:rPr>
            </w:pPr>
            <w:bookmarkStart w:id="9" w:name="_Hlk491268450"/>
            <w:r w:rsidRPr="006B1A61">
              <w:rPr>
                <w:rFonts w:asciiTheme="minorHAnsi" w:hAnsiTheme="minorHAnsi" w:cstheme="majorHAnsi"/>
                <w:szCs w:val="20"/>
              </w:rPr>
              <w:lastRenderedPageBreak/>
              <w:t xml:space="preserve">48.5% believe </w:t>
            </w:r>
            <w:r w:rsidR="00CD47A8" w:rsidRPr="006B1A61">
              <w:rPr>
                <w:rFonts w:asciiTheme="minorHAnsi" w:hAnsiTheme="minorHAnsi" w:cstheme="majorHAnsi"/>
                <w:szCs w:val="20"/>
              </w:rPr>
              <w:t>WTS</w:t>
            </w:r>
            <w:r w:rsidRPr="006B1A61">
              <w:rPr>
                <w:rFonts w:asciiTheme="minorHAnsi" w:hAnsiTheme="minorHAnsi" w:cstheme="majorHAnsi"/>
                <w:szCs w:val="20"/>
              </w:rPr>
              <w:t xml:space="preserve"> to be less harmful than cigarettes. </w:t>
            </w:r>
          </w:p>
          <w:p w14:paraId="4E039676" w14:textId="77777777" w:rsidR="00CD47A8" w:rsidRPr="006B1A61" w:rsidRDefault="009F4CD7" w:rsidP="006B1A61">
            <w:pPr>
              <w:pStyle w:val="ListParagraph"/>
              <w:numPr>
                <w:ilvl w:val="0"/>
                <w:numId w:val="1"/>
              </w:numPr>
              <w:tabs>
                <w:tab w:val="num" w:pos="181"/>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 xml:space="preserve">58.5% stated the water within the shisha apparatus filters the toxins. </w:t>
            </w:r>
          </w:p>
          <w:p w14:paraId="7AB012B1" w14:textId="77777777" w:rsidR="00CD47A8" w:rsidRPr="006B1A61" w:rsidRDefault="009F4CD7" w:rsidP="006B1A61">
            <w:pPr>
              <w:pStyle w:val="ListParagraph"/>
              <w:numPr>
                <w:ilvl w:val="0"/>
                <w:numId w:val="1"/>
              </w:numPr>
              <w:tabs>
                <w:tab w:val="num" w:pos="181"/>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 xml:space="preserve">59.5% stated there being no tar in </w:t>
            </w:r>
            <w:r w:rsidR="00CD47A8" w:rsidRPr="006B1A61">
              <w:rPr>
                <w:rFonts w:asciiTheme="minorHAnsi" w:hAnsiTheme="minorHAnsi" w:cstheme="majorHAnsi"/>
                <w:szCs w:val="20"/>
              </w:rPr>
              <w:t>WTS</w:t>
            </w:r>
          </w:p>
          <w:p w14:paraId="4FCA0ABC" w14:textId="77777777" w:rsidR="009F4CD7" w:rsidRPr="006B1A61" w:rsidRDefault="009F4CD7" w:rsidP="006B1A61">
            <w:pPr>
              <w:pStyle w:val="ListParagraph"/>
              <w:numPr>
                <w:ilvl w:val="0"/>
                <w:numId w:val="1"/>
              </w:numPr>
              <w:tabs>
                <w:tab w:val="num" w:pos="181"/>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 xml:space="preserve"> 77.5% stated </w:t>
            </w:r>
            <w:r w:rsidR="00CD47A8" w:rsidRPr="006B1A61">
              <w:rPr>
                <w:rFonts w:asciiTheme="minorHAnsi" w:hAnsiTheme="minorHAnsi" w:cstheme="majorHAnsi"/>
                <w:szCs w:val="20"/>
              </w:rPr>
              <w:t>WTS</w:t>
            </w:r>
            <w:r w:rsidRPr="006B1A61">
              <w:rPr>
                <w:rFonts w:asciiTheme="minorHAnsi" w:hAnsiTheme="minorHAnsi" w:cstheme="majorHAnsi"/>
                <w:szCs w:val="20"/>
              </w:rPr>
              <w:t xml:space="preserve"> can cause cardiovascular and respiratory disease. </w:t>
            </w:r>
          </w:p>
          <w:p w14:paraId="150AA0A5" w14:textId="77777777" w:rsidR="009F4CD7" w:rsidRPr="006B1A61" w:rsidRDefault="009F4CD7" w:rsidP="006B1A61">
            <w:pPr>
              <w:pStyle w:val="ListParagraph"/>
              <w:numPr>
                <w:ilvl w:val="0"/>
                <w:numId w:val="1"/>
              </w:numPr>
              <w:tabs>
                <w:tab w:val="num" w:pos="181"/>
              </w:tabs>
              <w:autoSpaceDE w:val="0"/>
              <w:autoSpaceDN w:val="0"/>
              <w:adjustRightInd w:val="0"/>
              <w:rPr>
                <w:rFonts w:asciiTheme="minorHAnsi" w:hAnsiTheme="minorHAnsi" w:cstheme="majorHAnsi"/>
                <w:szCs w:val="20"/>
              </w:rPr>
            </w:pPr>
            <w:bookmarkStart w:id="10" w:name="_Hlk491268528"/>
            <w:bookmarkEnd w:id="9"/>
            <w:r w:rsidRPr="006B1A61">
              <w:rPr>
                <w:rFonts w:asciiTheme="minorHAnsi" w:hAnsiTheme="minorHAnsi" w:cstheme="majorHAnsi"/>
                <w:szCs w:val="20"/>
              </w:rPr>
              <w:t>66% of the sample considered the act of smoking shisha to be less addictive than cigarette smoking</w:t>
            </w:r>
            <w:bookmarkEnd w:id="10"/>
          </w:p>
        </w:tc>
      </w:tr>
      <w:tr w:rsidR="009F4CD7" w:rsidRPr="006B1A61" w14:paraId="13095D0F" w14:textId="77777777" w:rsidTr="00C06E67">
        <w:tc>
          <w:tcPr>
            <w:tcW w:w="900" w:type="pct"/>
            <w:tcBorders>
              <w:top w:val="single" w:sz="4" w:space="0" w:color="000000"/>
              <w:left w:val="single" w:sz="4" w:space="0" w:color="000000"/>
              <w:bottom w:val="single" w:sz="4" w:space="0" w:color="000000"/>
              <w:right w:val="single" w:sz="4" w:space="0" w:color="000000"/>
            </w:tcBorders>
          </w:tcPr>
          <w:p w14:paraId="6BB2C170" w14:textId="2D87E047" w:rsidR="00FC6ACF"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 xml:space="preserve">9. </w:t>
            </w:r>
          </w:p>
          <w:p w14:paraId="6702F386" w14:textId="77777777" w:rsidR="00FC6ACF" w:rsidRPr="006B1A61" w:rsidRDefault="00FC6ACF" w:rsidP="006B1A61">
            <w:pPr>
              <w:rPr>
                <w:rFonts w:asciiTheme="minorHAnsi" w:hAnsiTheme="minorHAnsi" w:cstheme="majorHAnsi"/>
                <w:b/>
                <w:szCs w:val="20"/>
                <w:lang w:val="fr-FR"/>
              </w:rPr>
            </w:pPr>
          </w:p>
          <w:p w14:paraId="5EB9875F" w14:textId="4AE5A9F0" w:rsidR="009F4CD7" w:rsidRPr="006B1A61" w:rsidRDefault="00FC6ACF" w:rsidP="006B1A61">
            <w:pPr>
              <w:rPr>
                <w:rFonts w:asciiTheme="minorHAnsi" w:hAnsiTheme="minorHAnsi"/>
                <w:b/>
                <w:szCs w:val="20"/>
              </w:rPr>
            </w:pPr>
            <w:r w:rsidRPr="006B1A61">
              <w:rPr>
                <w:rFonts w:asciiTheme="minorHAnsi" w:hAnsiTheme="minorHAnsi"/>
                <w:b/>
                <w:szCs w:val="20"/>
              </w:rPr>
              <w:t>Waterpipe (narghile) smoking among medical and non-medical university students in Turkey.</w:t>
            </w:r>
          </w:p>
          <w:p w14:paraId="67B53965" w14:textId="77777777" w:rsidR="00FC6ACF" w:rsidRPr="006B1A61" w:rsidRDefault="00FC6ACF" w:rsidP="006B1A61">
            <w:pPr>
              <w:rPr>
                <w:rFonts w:asciiTheme="minorHAnsi" w:hAnsiTheme="minorHAnsi" w:cstheme="majorHAnsi"/>
                <w:b/>
                <w:szCs w:val="20"/>
                <w:lang w:val="fr-FR"/>
              </w:rPr>
            </w:pPr>
          </w:p>
          <w:p w14:paraId="4AA81704" w14:textId="5EA8AA9B" w:rsidR="00FC6ACF" w:rsidRPr="006B1A61" w:rsidRDefault="00FC6ACF"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Poyrazoglu</w:t>
            </w:r>
            <w:proofErr w:type="spellEnd"/>
            <w:r w:rsidRPr="006B1A61">
              <w:rPr>
                <w:rFonts w:asciiTheme="minorHAnsi" w:hAnsiTheme="minorHAnsi" w:cstheme="majorHAnsi"/>
                <w:b/>
                <w:szCs w:val="20"/>
                <w:lang w:val="fr-FR"/>
              </w:rPr>
              <w:t xml:space="preserve"> et al</w:t>
            </w:r>
            <w:r w:rsidR="006B1A61">
              <w:rPr>
                <w:rFonts w:asciiTheme="minorHAnsi" w:hAnsiTheme="minorHAnsi" w:cstheme="majorHAnsi"/>
                <w:b/>
                <w:szCs w:val="20"/>
                <w:lang w:val="fr-FR"/>
              </w:rPr>
              <w:t>.</w:t>
            </w:r>
            <w:r w:rsidRPr="006B1A61">
              <w:rPr>
                <w:rFonts w:asciiTheme="minorHAnsi" w:hAnsiTheme="minorHAnsi" w:cstheme="majorHAnsi"/>
                <w:b/>
                <w:szCs w:val="20"/>
                <w:lang w:val="fr-FR"/>
              </w:rPr>
              <w:t xml:space="preserve"> </w:t>
            </w:r>
          </w:p>
          <w:p w14:paraId="50B3C5E1" w14:textId="77777777" w:rsidR="00FC6ACF" w:rsidRPr="006B1A61" w:rsidRDefault="00FC6ACF" w:rsidP="006B1A61">
            <w:pPr>
              <w:rPr>
                <w:rFonts w:asciiTheme="minorHAnsi" w:hAnsiTheme="minorHAnsi" w:cstheme="majorHAnsi"/>
                <w:b/>
                <w:szCs w:val="20"/>
                <w:lang w:val="fr-FR"/>
              </w:rPr>
            </w:pPr>
          </w:p>
          <w:p w14:paraId="0E8B2EC5" w14:textId="5F1BDADC"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2010</w:t>
            </w:r>
          </w:p>
        </w:tc>
        <w:tc>
          <w:tcPr>
            <w:tcW w:w="1025" w:type="pct"/>
            <w:tcBorders>
              <w:top w:val="single" w:sz="4" w:space="0" w:color="000000"/>
              <w:left w:val="single" w:sz="4" w:space="0" w:color="000000"/>
              <w:bottom w:val="single" w:sz="4" w:space="0" w:color="000000"/>
              <w:right w:val="single" w:sz="4" w:space="0" w:color="000000"/>
            </w:tcBorders>
          </w:tcPr>
          <w:p w14:paraId="0C8DEB3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3B85B14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2EE4317"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Students of the first</w:t>
            </w:r>
          </w:p>
          <w:p w14:paraId="59908479"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three grades of the</w:t>
            </w:r>
          </w:p>
          <w:p w14:paraId="1836FBDD"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medical faculty and the</w:t>
            </w:r>
          </w:p>
          <w:p w14:paraId="106901F7" w14:textId="77777777" w:rsidR="00CD47A8"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engineering faculty</w:t>
            </w:r>
          </w:p>
          <w:p w14:paraId="277D0872"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of</w:t>
            </w:r>
            <w:r w:rsidR="00CD47A8" w:rsidRPr="006B1A61">
              <w:rPr>
                <w:rFonts w:asciiTheme="minorHAnsi" w:hAnsiTheme="minorHAnsi" w:cstheme="majorHAnsi"/>
                <w:szCs w:val="20"/>
              </w:rPr>
              <w:t xml:space="preserve"> </w:t>
            </w:r>
            <w:proofErr w:type="spellStart"/>
            <w:r w:rsidRPr="006B1A61">
              <w:rPr>
                <w:rFonts w:asciiTheme="minorHAnsi" w:hAnsiTheme="minorHAnsi" w:cstheme="majorHAnsi"/>
                <w:szCs w:val="20"/>
              </w:rPr>
              <w:t>Erciyes</w:t>
            </w:r>
            <w:proofErr w:type="spellEnd"/>
            <w:r w:rsidRPr="006B1A61">
              <w:rPr>
                <w:rFonts w:asciiTheme="minorHAnsi" w:hAnsiTheme="minorHAnsi" w:cstheme="majorHAnsi"/>
                <w:szCs w:val="20"/>
              </w:rPr>
              <w:t xml:space="preserve"> University</w:t>
            </w:r>
          </w:p>
          <w:p w14:paraId="02B9BB3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A509AA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Convenience </w:t>
            </w:r>
          </w:p>
          <w:p w14:paraId="7149D8C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390F230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Administration method:</w:t>
            </w:r>
          </w:p>
          <w:p w14:paraId="14C0062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I</w:t>
            </w:r>
            <w:r w:rsidR="00CD47A8" w:rsidRPr="006B1A61">
              <w:rPr>
                <w:rFonts w:asciiTheme="minorHAnsi" w:hAnsiTheme="minorHAnsi" w:cstheme="majorHAnsi"/>
                <w:szCs w:val="20"/>
              </w:rPr>
              <w:t>n</w:t>
            </w:r>
            <w:r w:rsidRPr="006B1A61">
              <w:rPr>
                <w:rFonts w:asciiTheme="minorHAnsi" w:hAnsiTheme="minorHAnsi" w:cstheme="majorHAnsi"/>
                <w:szCs w:val="20"/>
              </w:rPr>
              <w:t xml:space="preserve"> person, </w:t>
            </w:r>
            <w:r w:rsidR="00CD47A8" w:rsidRPr="006B1A61">
              <w:rPr>
                <w:rFonts w:asciiTheme="minorHAnsi" w:hAnsiTheme="minorHAnsi" w:cstheme="majorHAnsi"/>
                <w:szCs w:val="20"/>
              </w:rPr>
              <w:t>self-administered</w:t>
            </w:r>
            <w:r w:rsidRPr="006B1A61">
              <w:rPr>
                <w:rFonts w:asciiTheme="minorHAnsi" w:hAnsiTheme="minorHAnsi" w:cstheme="majorHAnsi"/>
                <w:szCs w:val="20"/>
              </w:rPr>
              <w:t xml:space="preserve"> under the supervision of the investigators</w:t>
            </w:r>
          </w:p>
        </w:tc>
        <w:tc>
          <w:tcPr>
            <w:tcW w:w="888" w:type="pct"/>
            <w:tcBorders>
              <w:top w:val="single" w:sz="4" w:space="0" w:color="000000"/>
              <w:left w:val="single" w:sz="4" w:space="0" w:color="000000"/>
              <w:bottom w:val="single" w:sz="4" w:space="0" w:color="000000"/>
              <w:right w:val="single" w:sz="4" w:space="0" w:color="000000"/>
            </w:tcBorders>
          </w:tcPr>
          <w:p w14:paraId="25B8157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221CBBF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Non-probability testing </w:t>
            </w:r>
          </w:p>
          <w:p w14:paraId="4363D9F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Self developed tool, no validity reported</w:t>
            </w:r>
          </w:p>
          <w:p w14:paraId="68AE578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Not reported</w:t>
            </w:r>
          </w:p>
          <w:p w14:paraId="0361FFF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71.7%</w:t>
            </w:r>
          </w:p>
        </w:tc>
        <w:tc>
          <w:tcPr>
            <w:tcW w:w="919" w:type="pct"/>
            <w:tcBorders>
              <w:top w:val="single" w:sz="4" w:space="0" w:color="000000"/>
              <w:left w:val="single" w:sz="4" w:space="0" w:color="000000"/>
              <w:bottom w:val="single" w:sz="4" w:space="0" w:color="000000"/>
              <w:right w:val="single" w:sz="4" w:space="0" w:color="000000"/>
            </w:tcBorders>
          </w:tcPr>
          <w:p w14:paraId="61A45EB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Turkey</w:t>
            </w:r>
          </w:p>
          <w:p w14:paraId="79D3A6F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Medical and Engineering students at </w:t>
            </w:r>
            <w:proofErr w:type="spellStart"/>
            <w:r w:rsidRPr="006B1A61">
              <w:rPr>
                <w:rFonts w:asciiTheme="minorHAnsi" w:hAnsiTheme="minorHAnsi" w:cstheme="majorHAnsi"/>
                <w:szCs w:val="20"/>
              </w:rPr>
              <w:t>Erciyes</w:t>
            </w:r>
            <w:proofErr w:type="spellEnd"/>
            <w:r w:rsidRPr="006B1A61">
              <w:rPr>
                <w:rFonts w:asciiTheme="minorHAnsi" w:hAnsiTheme="minorHAnsi" w:cstheme="majorHAnsi"/>
                <w:szCs w:val="20"/>
              </w:rPr>
              <w:t xml:space="preserve"> University between 2008 - 2009</w:t>
            </w:r>
          </w:p>
          <w:p w14:paraId="47B8586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Average age 20.3 years, 57.8% male, 55.3% from medical department, 45% Grade I, 26.4% grade 2 and 28.7% grade 3. 68.4% live in urban areas. 58% moderate economic status, and 37.8% good (4.2% poor)</w:t>
            </w:r>
          </w:p>
          <w:p w14:paraId="0624FE3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908</w:t>
            </w:r>
          </w:p>
          <w:p w14:paraId="5439CC7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651</w:t>
            </w:r>
          </w:p>
          <w:p w14:paraId="4866B3F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645</w:t>
            </w:r>
          </w:p>
        </w:tc>
        <w:tc>
          <w:tcPr>
            <w:tcW w:w="1268" w:type="pct"/>
            <w:tcBorders>
              <w:top w:val="single" w:sz="4" w:space="0" w:color="000000"/>
              <w:left w:val="single" w:sz="4" w:space="0" w:color="000000"/>
              <w:bottom w:val="single" w:sz="4" w:space="0" w:color="000000"/>
              <w:right w:val="single" w:sz="4" w:space="0" w:color="000000"/>
            </w:tcBorders>
          </w:tcPr>
          <w:p w14:paraId="27123145"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11" w:name="_Hlk491268662"/>
            <w:r w:rsidRPr="006B1A61">
              <w:rPr>
                <w:rFonts w:asciiTheme="minorHAnsi" w:hAnsiTheme="minorHAnsi" w:cstheme="majorHAnsi"/>
                <w:szCs w:val="20"/>
              </w:rPr>
              <w:t>The majority of the waterpipe users (91.0%) do not believe they are ‘hooked’ or dependent</w:t>
            </w:r>
            <w:r w:rsidR="00CD47A8" w:rsidRPr="006B1A61">
              <w:rPr>
                <w:rFonts w:asciiTheme="minorHAnsi" w:hAnsiTheme="minorHAnsi" w:cstheme="majorHAnsi"/>
                <w:szCs w:val="20"/>
              </w:rPr>
              <w:t xml:space="preserve"> </w:t>
            </w:r>
            <w:r w:rsidRPr="006B1A61">
              <w:rPr>
                <w:rFonts w:asciiTheme="minorHAnsi" w:hAnsiTheme="minorHAnsi" w:cstheme="majorHAnsi"/>
                <w:szCs w:val="20"/>
              </w:rPr>
              <w:t>on the waterpipe</w:t>
            </w:r>
          </w:p>
          <w:bookmarkEnd w:id="11"/>
          <w:p w14:paraId="7FF8DC2F"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923F92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bookmarkStart w:id="12" w:name="_Hlk491268926"/>
            <w:r w:rsidRPr="006B1A61">
              <w:rPr>
                <w:rFonts w:asciiTheme="minorHAnsi" w:hAnsiTheme="minorHAnsi" w:cstheme="majorHAnsi"/>
                <w:szCs w:val="20"/>
              </w:rPr>
              <w:t xml:space="preserve">Most of the students thought that </w:t>
            </w:r>
            <w:r w:rsidR="00CD47A8" w:rsidRPr="006B1A61">
              <w:rPr>
                <w:rFonts w:asciiTheme="minorHAnsi" w:hAnsiTheme="minorHAnsi" w:cstheme="majorHAnsi"/>
                <w:szCs w:val="20"/>
              </w:rPr>
              <w:t>WTS</w:t>
            </w:r>
            <w:r w:rsidRPr="006B1A61">
              <w:rPr>
                <w:rFonts w:asciiTheme="minorHAnsi" w:hAnsiTheme="minorHAnsi" w:cstheme="majorHAnsi"/>
                <w:szCs w:val="20"/>
              </w:rPr>
              <w:t xml:space="preserve"> is less addictive than cigarette smoking</w:t>
            </w:r>
            <w:bookmarkEnd w:id="12"/>
            <w:r w:rsidRPr="006B1A61">
              <w:rPr>
                <w:rFonts w:asciiTheme="minorHAnsi" w:hAnsiTheme="minorHAnsi" w:cstheme="majorHAnsi"/>
                <w:szCs w:val="20"/>
              </w:rPr>
              <w:t xml:space="preserve">. </w:t>
            </w:r>
            <w:bookmarkStart w:id="13" w:name="_Hlk491269035"/>
            <w:r w:rsidRPr="006B1A61">
              <w:rPr>
                <w:rFonts w:asciiTheme="minorHAnsi" w:hAnsiTheme="minorHAnsi" w:cstheme="majorHAnsi"/>
                <w:szCs w:val="20"/>
              </w:rPr>
              <w:t xml:space="preserve">Of the waterpipe users 61% stated that its health damage for the smokers and 41% stated that its harmful effect for other people are greater than cigarettes. </w:t>
            </w:r>
            <w:bookmarkEnd w:id="13"/>
            <w:r w:rsidRPr="006B1A61">
              <w:rPr>
                <w:rFonts w:asciiTheme="minorHAnsi" w:hAnsiTheme="minorHAnsi" w:cstheme="majorHAnsi"/>
                <w:szCs w:val="20"/>
              </w:rPr>
              <w:t xml:space="preserve"> These percentages were low among non-smokers of waterpipe (P &lt; 0.05). </w:t>
            </w:r>
          </w:p>
          <w:p w14:paraId="441A0D3B" w14:textId="77777777" w:rsidR="009F4CD7" w:rsidRPr="006B1A61" w:rsidRDefault="009F4CD7" w:rsidP="006B1A61">
            <w:pPr>
              <w:tabs>
                <w:tab w:val="num" w:pos="540"/>
              </w:tabs>
              <w:autoSpaceDE w:val="0"/>
              <w:autoSpaceDN w:val="0"/>
              <w:adjustRightInd w:val="0"/>
              <w:ind w:left="181"/>
              <w:contextualSpacing/>
              <w:rPr>
                <w:rFonts w:asciiTheme="minorHAnsi" w:hAnsiTheme="minorHAnsi" w:cstheme="majorHAnsi"/>
                <w:szCs w:val="20"/>
              </w:rPr>
            </w:pPr>
          </w:p>
          <w:p w14:paraId="367A75E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bookmarkStart w:id="14" w:name="_Hlk491269218"/>
            <w:r w:rsidRPr="006B1A61">
              <w:rPr>
                <w:rFonts w:asciiTheme="minorHAnsi" w:hAnsiTheme="minorHAnsi" w:cstheme="majorHAnsi"/>
                <w:szCs w:val="20"/>
              </w:rPr>
              <w:t>Approximately half of the waterpipe nonusers were undecided about the health damage for the smokers, and one-third of them were undecided about the harmful effect for other people.</w:t>
            </w:r>
            <w:bookmarkEnd w:id="14"/>
          </w:p>
        </w:tc>
      </w:tr>
      <w:tr w:rsidR="009F4CD7" w:rsidRPr="006B1A61" w14:paraId="5D91B642" w14:textId="77777777" w:rsidTr="00C06E67">
        <w:tc>
          <w:tcPr>
            <w:tcW w:w="900" w:type="pct"/>
            <w:tcBorders>
              <w:top w:val="single" w:sz="4" w:space="0" w:color="000000"/>
              <w:left w:val="single" w:sz="4" w:space="0" w:color="000000"/>
              <w:bottom w:val="single" w:sz="4" w:space="0" w:color="000000"/>
              <w:right w:val="single" w:sz="4" w:space="0" w:color="000000"/>
            </w:tcBorders>
          </w:tcPr>
          <w:p w14:paraId="6943C8E3" w14:textId="21867F83" w:rsidR="009F4CD7" w:rsidRPr="002D4789" w:rsidRDefault="002D4789" w:rsidP="006B1A61">
            <w:pPr>
              <w:rPr>
                <w:rFonts w:asciiTheme="minorHAnsi" w:hAnsiTheme="minorHAnsi" w:cstheme="majorHAnsi"/>
                <w:b/>
                <w:szCs w:val="20"/>
                <w:lang w:val="fr-FR"/>
              </w:rPr>
            </w:pPr>
            <w:bookmarkStart w:id="15" w:name="_Hlk491269290"/>
            <w:r w:rsidRPr="002D4789">
              <w:rPr>
                <w:rFonts w:asciiTheme="minorHAnsi" w:hAnsiTheme="minorHAnsi" w:cstheme="majorHAnsi"/>
                <w:b/>
                <w:szCs w:val="20"/>
                <w:lang w:val="fr-FR"/>
              </w:rPr>
              <w:t xml:space="preserve">10. </w:t>
            </w:r>
            <w:proofErr w:type="spellStart"/>
            <w:r w:rsidR="009F4CD7" w:rsidRPr="002D4789">
              <w:rPr>
                <w:rFonts w:asciiTheme="minorHAnsi" w:hAnsiTheme="minorHAnsi" w:cstheme="majorHAnsi"/>
                <w:b/>
                <w:szCs w:val="20"/>
                <w:lang w:val="fr-FR"/>
              </w:rPr>
              <w:t>Waterpipe</w:t>
            </w:r>
            <w:proofErr w:type="spellEnd"/>
            <w:r w:rsidR="009F4CD7" w:rsidRPr="002D4789">
              <w:rPr>
                <w:rFonts w:asciiTheme="minorHAnsi" w:hAnsiTheme="minorHAnsi" w:cstheme="majorHAnsi"/>
                <w:b/>
                <w:szCs w:val="20"/>
                <w:lang w:val="fr-FR"/>
              </w:rPr>
              <w:t xml:space="preserve"> </w:t>
            </w:r>
            <w:proofErr w:type="spellStart"/>
            <w:r w:rsidR="009F4CD7" w:rsidRPr="002D4789">
              <w:rPr>
                <w:rFonts w:asciiTheme="minorHAnsi" w:hAnsiTheme="minorHAnsi" w:cstheme="majorHAnsi"/>
                <w:b/>
                <w:szCs w:val="20"/>
                <w:lang w:val="fr-FR"/>
              </w:rPr>
              <w:t>dependence</w:t>
            </w:r>
            <w:proofErr w:type="spellEnd"/>
            <w:r w:rsidR="009F4CD7" w:rsidRPr="002D4789">
              <w:rPr>
                <w:rFonts w:asciiTheme="minorHAnsi" w:hAnsiTheme="minorHAnsi" w:cstheme="majorHAnsi"/>
                <w:b/>
                <w:szCs w:val="20"/>
                <w:lang w:val="fr-FR"/>
              </w:rPr>
              <w:t xml:space="preserve"> in </w:t>
            </w:r>
            <w:proofErr w:type="spellStart"/>
            <w:r w:rsidR="009F4CD7" w:rsidRPr="002D4789">
              <w:rPr>
                <w:rFonts w:asciiTheme="minorHAnsi" w:hAnsiTheme="minorHAnsi" w:cstheme="majorHAnsi"/>
                <w:b/>
                <w:szCs w:val="20"/>
                <w:lang w:val="fr-FR"/>
              </w:rPr>
              <w:t>university</w:t>
            </w:r>
            <w:proofErr w:type="spellEnd"/>
          </w:p>
          <w:p w14:paraId="687E8E65" w14:textId="77777777" w:rsidR="009F4CD7" w:rsidRPr="002D4789" w:rsidRDefault="009F4CD7" w:rsidP="006B1A61">
            <w:pPr>
              <w:rPr>
                <w:rFonts w:asciiTheme="minorHAnsi" w:hAnsiTheme="minorHAnsi" w:cstheme="majorHAnsi"/>
                <w:b/>
                <w:szCs w:val="20"/>
                <w:lang w:val="fr-FR"/>
              </w:rPr>
            </w:pPr>
            <w:proofErr w:type="spellStart"/>
            <w:r w:rsidRPr="002D4789">
              <w:rPr>
                <w:rFonts w:asciiTheme="minorHAnsi" w:hAnsiTheme="minorHAnsi" w:cstheme="majorHAnsi"/>
                <w:b/>
                <w:szCs w:val="20"/>
                <w:lang w:val="fr-FR"/>
              </w:rPr>
              <w:t>students</w:t>
            </w:r>
            <w:proofErr w:type="spellEnd"/>
            <w:r w:rsidRPr="002D4789">
              <w:rPr>
                <w:rFonts w:asciiTheme="minorHAnsi" w:hAnsiTheme="minorHAnsi" w:cstheme="majorHAnsi"/>
                <w:b/>
                <w:szCs w:val="20"/>
                <w:lang w:val="fr-FR"/>
              </w:rPr>
              <w:t xml:space="preserve"> and </w:t>
            </w:r>
            <w:proofErr w:type="spellStart"/>
            <w:r w:rsidRPr="002D4789">
              <w:rPr>
                <w:rFonts w:asciiTheme="minorHAnsi" w:hAnsiTheme="minorHAnsi" w:cstheme="majorHAnsi"/>
                <w:b/>
                <w:szCs w:val="20"/>
                <w:lang w:val="fr-FR"/>
              </w:rPr>
              <w:t>effect</w:t>
            </w:r>
            <w:proofErr w:type="spellEnd"/>
            <w:r w:rsidRPr="002D4789">
              <w:rPr>
                <w:rFonts w:asciiTheme="minorHAnsi" w:hAnsiTheme="minorHAnsi" w:cstheme="majorHAnsi"/>
                <w:b/>
                <w:szCs w:val="20"/>
                <w:lang w:val="fr-FR"/>
              </w:rPr>
              <w:t xml:space="preserve"> of normative </w:t>
            </w:r>
            <w:proofErr w:type="spellStart"/>
            <w:r w:rsidRPr="002D4789">
              <w:rPr>
                <w:rFonts w:asciiTheme="minorHAnsi" w:hAnsiTheme="minorHAnsi" w:cstheme="majorHAnsi"/>
                <w:b/>
                <w:szCs w:val="20"/>
                <w:lang w:val="fr-FR"/>
              </w:rPr>
              <w:t>beliefs</w:t>
            </w:r>
            <w:proofErr w:type="spellEnd"/>
            <w:r w:rsidRPr="002D4789">
              <w:rPr>
                <w:rFonts w:asciiTheme="minorHAnsi" w:hAnsiTheme="minorHAnsi" w:cstheme="majorHAnsi"/>
                <w:b/>
                <w:szCs w:val="20"/>
                <w:lang w:val="fr-FR"/>
              </w:rPr>
              <w:t>:</w:t>
            </w:r>
          </w:p>
          <w:p w14:paraId="5A29A20A" w14:textId="1F79A688" w:rsidR="009F4CD7" w:rsidRPr="002D4789" w:rsidRDefault="009F4CD7" w:rsidP="006B1A61">
            <w:pPr>
              <w:rPr>
                <w:rFonts w:asciiTheme="minorHAnsi" w:hAnsiTheme="minorHAnsi" w:cstheme="majorHAnsi"/>
                <w:b/>
                <w:szCs w:val="20"/>
                <w:lang w:val="fr-FR"/>
              </w:rPr>
            </w:pPr>
            <w:proofErr w:type="gramStart"/>
            <w:r w:rsidRPr="002D4789">
              <w:rPr>
                <w:rFonts w:asciiTheme="minorHAnsi" w:hAnsiTheme="minorHAnsi" w:cstheme="majorHAnsi"/>
                <w:b/>
                <w:szCs w:val="20"/>
                <w:lang w:val="fr-FR"/>
              </w:rPr>
              <w:t>a</w:t>
            </w:r>
            <w:proofErr w:type="gramEnd"/>
            <w:r w:rsidRPr="002D4789">
              <w:rPr>
                <w:rFonts w:asciiTheme="minorHAnsi" w:hAnsiTheme="minorHAnsi" w:cstheme="majorHAnsi"/>
                <w:b/>
                <w:szCs w:val="20"/>
                <w:lang w:val="fr-FR"/>
              </w:rPr>
              <w:t xml:space="preserve"> cross-</w:t>
            </w:r>
            <w:proofErr w:type="spellStart"/>
            <w:r w:rsidRPr="002D4789">
              <w:rPr>
                <w:rFonts w:asciiTheme="minorHAnsi" w:hAnsiTheme="minorHAnsi" w:cstheme="majorHAnsi"/>
                <w:b/>
                <w:szCs w:val="20"/>
                <w:lang w:val="fr-FR"/>
              </w:rPr>
              <w:t>sectional</w:t>
            </w:r>
            <w:proofErr w:type="spellEnd"/>
            <w:r w:rsidRPr="002D4789">
              <w:rPr>
                <w:rFonts w:asciiTheme="minorHAnsi" w:hAnsiTheme="minorHAnsi" w:cstheme="majorHAnsi"/>
                <w:b/>
                <w:szCs w:val="20"/>
                <w:lang w:val="fr-FR"/>
              </w:rPr>
              <w:t xml:space="preserve"> </w:t>
            </w:r>
            <w:proofErr w:type="spellStart"/>
            <w:r w:rsidRPr="002D4789">
              <w:rPr>
                <w:rFonts w:asciiTheme="minorHAnsi" w:hAnsiTheme="minorHAnsi" w:cstheme="majorHAnsi"/>
                <w:b/>
                <w:szCs w:val="20"/>
                <w:lang w:val="fr-FR"/>
              </w:rPr>
              <w:t>study</w:t>
            </w:r>
            <w:proofErr w:type="spellEnd"/>
            <w:r w:rsidR="006B1A61" w:rsidRPr="002D4789">
              <w:rPr>
                <w:rFonts w:asciiTheme="minorHAnsi" w:hAnsiTheme="minorHAnsi" w:cstheme="majorHAnsi"/>
                <w:b/>
                <w:szCs w:val="20"/>
                <w:lang w:val="fr-FR"/>
              </w:rPr>
              <w:t>.</w:t>
            </w:r>
          </w:p>
          <w:p w14:paraId="0A3A4250" w14:textId="77777777" w:rsidR="009F4CD7" w:rsidRPr="002D4789" w:rsidRDefault="009F4CD7" w:rsidP="006B1A61">
            <w:pPr>
              <w:rPr>
                <w:rFonts w:asciiTheme="minorHAnsi" w:hAnsiTheme="minorHAnsi" w:cstheme="majorHAnsi"/>
                <w:b/>
                <w:szCs w:val="20"/>
                <w:lang w:val="fr-FR"/>
              </w:rPr>
            </w:pPr>
          </w:p>
          <w:p w14:paraId="07A5E091" w14:textId="77777777" w:rsidR="006B1A61" w:rsidRPr="002D4789" w:rsidRDefault="009F4CD7" w:rsidP="006B1A61">
            <w:pPr>
              <w:rPr>
                <w:rFonts w:asciiTheme="minorHAnsi" w:hAnsiTheme="minorHAnsi" w:cstheme="majorHAnsi"/>
                <w:b/>
                <w:szCs w:val="20"/>
                <w:lang w:val="fr-FR"/>
              </w:rPr>
            </w:pPr>
            <w:proofErr w:type="spellStart"/>
            <w:r w:rsidRPr="002D4789">
              <w:rPr>
                <w:rFonts w:asciiTheme="minorHAnsi" w:hAnsiTheme="minorHAnsi" w:cstheme="majorHAnsi"/>
                <w:b/>
                <w:szCs w:val="20"/>
                <w:lang w:val="fr-FR"/>
              </w:rPr>
              <w:t>Salameh</w:t>
            </w:r>
            <w:proofErr w:type="spellEnd"/>
            <w:r w:rsidRPr="002D4789">
              <w:rPr>
                <w:rFonts w:asciiTheme="minorHAnsi" w:hAnsiTheme="minorHAnsi" w:cstheme="majorHAnsi"/>
                <w:b/>
                <w:szCs w:val="20"/>
                <w:lang w:val="fr-FR"/>
              </w:rPr>
              <w:t xml:space="preserve"> et al. </w:t>
            </w:r>
          </w:p>
          <w:p w14:paraId="2AB93D83" w14:textId="77777777" w:rsidR="006B1A61" w:rsidRPr="002D4789" w:rsidRDefault="006B1A61" w:rsidP="006B1A61">
            <w:pPr>
              <w:rPr>
                <w:rFonts w:asciiTheme="minorHAnsi" w:hAnsiTheme="minorHAnsi" w:cstheme="majorHAnsi"/>
                <w:b/>
                <w:szCs w:val="20"/>
                <w:lang w:val="fr-FR"/>
              </w:rPr>
            </w:pPr>
          </w:p>
          <w:p w14:paraId="1439CCFB" w14:textId="01A4CF81" w:rsidR="009F4CD7" w:rsidRPr="002D4789" w:rsidRDefault="009F4CD7" w:rsidP="006B1A61">
            <w:pPr>
              <w:rPr>
                <w:rFonts w:asciiTheme="minorHAnsi" w:hAnsiTheme="minorHAnsi" w:cstheme="majorHAnsi"/>
                <w:b/>
                <w:szCs w:val="20"/>
                <w:lang w:val="fr-FR"/>
              </w:rPr>
            </w:pPr>
            <w:r w:rsidRPr="002D4789">
              <w:rPr>
                <w:rFonts w:asciiTheme="minorHAnsi" w:hAnsiTheme="minorHAnsi" w:cstheme="majorHAnsi"/>
                <w:b/>
                <w:szCs w:val="20"/>
                <w:lang w:val="fr-FR"/>
              </w:rPr>
              <w:t>2013</w:t>
            </w:r>
          </w:p>
          <w:p w14:paraId="087981A5" w14:textId="77777777" w:rsidR="00FC6ACF" w:rsidRPr="002D4789" w:rsidRDefault="00FC6ACF" w:rsidP="006B1A61">
            <w:pPr>
              <w:rPr>
                <w:rFonts w:asciiTheme="minorHAnsi" w:hAnsiTheme="minorHAnsi" w:cstheme="majorHAnsi"/>
                <w:b/>
                <w:szCs w:val="20"/>
                <w:lang w:val="fr-FR"/>
              </w:rPr>
            </w:pPr>
          </w:p>
          <w:p w14:paraId="780EA105" w14:textId="0F131A73" w:rsidR="00FC6ACF" w:rsidRPr="002D4789" w:rsidRDefault="00FC6ACF" w:rsidP="006B1A61">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6444323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2747CD3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Lebanese students in the public and private universities.</w:t>
            </w:r>
          </w:p>
          <w:p w14:paraId="0897766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Convenience Sampling</w:t>
            </w:r>
          </w:p>
          <w:p w14:paraId="35A6A16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548A4DD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w:t>
            </w:r>
            <w:proofErr w:type="spellStart"/>
            <w:r w:rsidRPr="006B1A61">
              <w:rPr>
                <w:rFonts w:asciiTheme="minorHAnsi" w:hAnsiTheme="minorHAnsi" w:cstheme="majorHAnsi"/>
                <w:szCs w:val="20"/>
              </w:rPr>
              <w:t>self administered</w:t>
            </w:r>
            <w:proofErr w:type="spellEnd"/>
            <w:r w:rsidRPr="006B1A61">
              <w:rPr>
                <w:rFonts w:asciiTheme="minorHAnsi" w:hAnsiTheme="minorHAnsi" w:cstheme="majorHAnsi"/>
                <w:szCs w:val="20"/>
              </w:rPr>
              <w:t xml:space="preserve"> </w:t>
            </w:r>
          </w:p>
        </w:tc>
        <w:tc>
          <w:tcPr>
            <w:tcW w:w="888" w:type="pct"/>
            <w:tcBorders>
              <w:top w:val="single" w:sz="4" w:space="0" w:color="000000"/>
              <w:left w:val="single" w:sz="4" w:space="0" w:color="000000"/>
              <w:bottom w:val="single" w:sz="4" w:space="0" w:color="000000"/>
              <w:right w:val="single" w:sz="4" w:space="0" w:color="000000"/>
            </w:tcBorders>
          </w:tcPr>
          <w:p w14:paraId="58D9537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Sample size calculation: No </w:t>
            </w:r>
          </w:p>
          <w:p w14:paraId="24643A6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Non-probability sampling</w:t>
            </w:r>
          </w:p>
          <w:p w14:paraId="3421350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Previously reported, validated tool</w:t>
            </w:r>
          </w:p>
          <w:p w14:paraId="78FCC69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Yes</w:t>
            </w:r>
          </w:p>
          <w:p w14:paraId="145BF97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Not reported</w:t>
            </w:r>
          </w:p>
        </w:tc>
        <w:tc>
          <w:tcPr>
            <w:tcW w:w="919" w:type="pct"/>
            <w:tcBorders>
              <w:top w:val="single" w:sz="4" w:space="0" w:color="000000"/>
              <w:left w:val="single" w:sz="4" w:space="0" w:color="000000"/>
              <w:bottom w:val="single" w:sz="4" w:space="0" w:color="000000"/>
              <w:right w:val="single" w:sz="4" w:space="0" w:color="000000"/>
            </w:tcBorders>
          </w:tcPr>
          <w:p w14:paraId="277DCC8E"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Country: Jordan</w:t>
            </w:r>
          </w:p>
          <w:p w14:paraId="201D2F44"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Participants: 58.5% male. 95.8% single. 42.1% aged between 20 – 21. 51.8% private universities, 48.2% public university. </w:t>
            </w:r>
          </w:p>
          <w:p w14:paraId="1AAB08B7"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Setting: </w:t>
            </w:r>
          </w:p>
          <w:p w14:paraId="2E7A131F"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N sampled: N/A</w:t>
            </w:r>
          </w:p>
          <w:p w14:paraId="1C3C6069"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N participated: 3384</w:t>
            </w:r>
          </w:p>
          <w:p w14:paraId="534B4EF2"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lastRenderedPageBreak/>
              <w:t>N analyzed: 3384</w:t>
            </w:r>
          </w:p>
        </w:tc>
        <w:tc>
          <w:tcPr>
            <w:tcW w:w="1268" w:type="pct"/>
            <w:tcBorders>
              <w:top w:val="single" w:sz="4" w:space="0" w:color="000000"/>
              <w:left w:val="single" w:sz="4" w:space="0" w:color="000000"/>
              <w:bottom w:val="single" w:sz="4" w:space="0" w:color="000000"/>
              <w:right w:val="single" w:sz="4" w:space="0" w:color="000000"/>
            </w:tcBorders>
          </w:tcPr>
          <w:p w14:paraId="0B20799A" w14:textId="05984418"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lastRenderedPageBreak/>
              <w:t xml:space="preserve">Among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students, 35% declared having the intention to stop smoking later, and 20% declared wanting to stop smoking</w:t>
            </w:r>
          </w:p>
          <w:p w14:paraId="77E5BAB2" w14:textId="77777777" w:rsidR="00CD47A8" w:rsidRPr="006B1A61" w:rsidRDefault="009F4CD7" w:rsidP="006B1A61">
            <w:pPr>
              <w:pStyle w:val="ListParagraph"/>
              <w:autoSpaceDE w:val="0"/>
              <w:autoSpaceDN w:val="0"/>
              <w:adjustRightInd w:val="0"/>
              <w:ind w:left="181"/>
              <w:rPr>
                <w:rFonts w:asciiTheme="minorHAnsi" w:hAnsiTheme="minorHAnsi" w:cstheme="majorHAnsi"/>
                <w:szCs w:val="20"/>
              </w:rPr>
            </w:pPr>
            <w:r w:rsidRPr="006B1A61">
              <w:rPr>
                <w:rFonts w:asciiTheme="minorHAnsi" w:hAnsiTheme="minorHAnsi" w:cstheme="majorHAnsi"/>
                <w:szCs w:val="20"/>
              </w:rPr>
              <w:t xml:space="preserve">immediately. </w:t>
            </w:r>
          </w:p>
          <w:p w14:paraId="43382FE1"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r w:rsidRPr="006B1A61">
              <w:rPr>
                <w:rFonts w:asciiTheme="minorHAnsi" w:hAnsiTheme="minorHAnsi" w:cstheme="majorHAnsi"/>
                <w:szCs w:val="20"/>
              </w:rPr>
              <w:t>Moreover, 28.7% ever tried to stop smoking but did not succeed</w:t>
            </w:r>
            <w:r w:rsidR="00CD47A8" w:rsidRPr="006B1A61">
              <w:rPr>
                <w:rFonts w:asciiTheme="minorHAnsi" w:hAnsiTheme="minorHAnsi" w:cstheme="majorHAnsi"/>
                <w:szCs w:val="20"/>
              </w:rPr>
              <w:t>.</w:t>
            </w:r>
          </w:p>
        </w:tc>
      </w:tr>
      <w:tr w:rsidR="009F4CD7" w:rsidRPr="006B1A61" w14:paraId="42420B84" w14:textId="77777777" w:rsidTr="00C06E67">
        <w:tc>
          <w:tcPr>
            <w:tcW w:w="900" w:type="pct"/>
            <w:tcBorders>
              <w:top w:val="single" w:sz="4" w:space="0" w:color="000000"/>
              <w:left w:val="single" w:sz="4" w:space="0" w:color="000000"/>
              <w:bottom w:val="single" w:sz="4" w:space="0" w:color="000000"/>
              <w:right w:val="single" w:sz="4" w:space="0" w:color="000000"/>
            </w:tcBorders>
          </w:tcPr>
          <w:p w14:paraId="12EF0259" w14:textId="1097FCA3" w:rsidR="009F4CD7" w:rsidRPr="006B1A61" w:rsidRDefault="00D15BA3" w:rsidP="006B1A61">
            <w:pPr>
              <w:rPr>
                <w:rFonts w:asciiTheme="minorHAnsi" w:hAnsiTheme="minorHAnsi" w:cstheme="majorHAnsi"/>
                <w:b/>
                <w:szCs w:val="20"/>
                <w:lang w:val="fr-FR"/>
              </w:rPr>
            </w:pPr>
            <w:bookmarkStart w:id="16" w:name="_Hlk491269563"/>
            <w:bookmarkEnd w:id="15"/>
            <w:r w:rsidRPr="006B1A61">
              <w:rPr>
                <w:rFonts w:asciiTheme="minorHAnsi" w:hAnsiTheme="minorHAnsi" w:cstheme="majorHAnsi"/>
                <w:b/>
                <w:szCs w:val="20"/>
                <w:lang w:val="fr-FR"/>
              </w:rPr>
              <w:lastRenderedPageBreak/>
              <w:t>1</w:t>
            </w:r>
            <w:r w:rsidR="002D4789">
              <w:rPr>
                <w:rFonts w:asciiTheme="minorHAnsi" w:hAnsiTheme="minorHAnsi" w:cstheme="majorHAnsi"/>
                <w:b/>
                <w:szCs w:val="20"/>
                <w:lang w:val="fr-FR"/>
              </w:rPr>
              <w:t>1</w:t>
            </w:r>
            <w:r w:rsidRPr="006B1A61">
              <w:rPr>
                <w:rFonts w:asciiTheme="minorHAnsi" w:hAnsiTheme="minorHAnsi" w:cstheme="majorHAnsi"/>
                <w:b/>
                <w:szCs w:val="20"/>
                <w:lang w:val="fr-FR"/>
              </w:rPr>
              <w:t xml:space="preserve">. </w:t>
            </w:r>
          </w:p>
          <w:p w14:paraId="7843840D" w14:textId="77777777" w:rsidR="00FC6ACF" w:rsidRPr="006B1A61" w:rsidRDefault="00FC6ACF" w:rsidP="006B1A61">
            <w:pPr>
              <w:rPr>
                <w:rFonts w:asciiTheme="minorHAnsi" w:hAnsiTheme="minorHAnsi" w:cstheme="majorHAnsi"/>
                <w:b/>
                <w:szCs w:val="20"/>
                <w:lang w:val="fr-FR"/>
              </w:rPr>
            </w:pPr>
          </w:p>
          <w:p w14:paraId="512DE414" w14:textId="6893A8C2" w:rsidR="00FC6ACF" w:rsidRPr="006B1A61" w:rsidRDefault="00FC6ACF" w:rsidP="006B1A61">
            <w:pPr>
              <w:rPr>
                <w:rFonts w:asciiTheme="minorHAnsi" w:hAnsiTheme="minorHAnsi"/>
                <w:b/>
                <w:szCs w:val="20"/>
              </w:rPr>
            </w:pPr>
            <w:r w:rsidRPr="006B1A61">
              <w:rPr>
                <w:rFonts w:asciiTheme="minorHAnsi" w:hAnsiTheme="minorHAnsi"/>
                <w:b/>
                <w:szCs w:val="20"/>
              </w:rPr>
              <w:t>Waterpipe tobacco use among Iranian university students: correlates and perceived reasons for use.</w:t>
            </w:r>
          </w:p>
          <w:p w14:paraId="03BDFDFC" w14:textId="77777777" w:rsidR="00FC6ACF" w:rsidRPr="006B1A61" w:rsidRDefault="00FC6ACF" w:rsidP="006B1A61">
            <w:pPr>
              <w:rPr>
                <w:rFonts w:asciiTheme="minorHAnsi" w:hAnsiTheme="minorHAnsi" w:cstheme="majorHAnsi"/>
                <w:b/>
                <w:szCs w:val="20"/>
                <w:lang w:val="fr-FR"/>
              </w:rPr>
            </w:pPr>
          </w:p>
          <w:p w14:paraId="2AC5686B" w14:textId="77777777" w:rsidR="00FC6ACF"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Sabahy</w:t>
            </w:r>
            <w:proofErr w:type="spellEnd"/>
            <w:r w:rsidRPr="006B1A61">
              <w:rPr>
                <w:rFonts w:asciiTheme="minorHAnsi" w:hAnsiTheme="minorHAnsi" w:cstheme="majorHAnsi"/>
                <w:b/>
                <w:szCs w:val="20"/>
                <w:lang w:val="fr-FR"/>
              </w:rPr>
              <w:t xml:space="preserve"> et al. </w:t>
            </w:r>
          </w:p>
          <w:p w14:paraId="23F9B357" w14:textId="77777777" w:rsidR="00FC6ACF" w:rsidRPr="006B1A61" w:rsidRDefault="00FC6ACF" w:rsidP="006B1A61">
            <w:pPr>
              <w:rPr>
                <w:rFonts w:asciiTheme="minorHAnsi" w:hAnsiTheme="minorHAnsi" w:cstheme="majorHAnsi"/>
                <w:b/>
                <w:szCs w:val="20"/>
                <w:lang w:val="fr-FR"/>
              </w:rPr>
            </w:pPr>
          </w:p>
          <w:p w14:paraId="7639C29B" w14:textId="7243895D"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2011</w:t>
            </w:r>
          </w:p>
        </w:tc>
        <w:tc>
          <w:tcPr>
            <w:tcW w:w="1025" w:type="pct"/>
            <w:tcBorders>
              <w:top w:val="single" w:sz="4" w:space="0" w:color="000000"/>
              <w:left w:val="single" w:sz="4" w:space="0" w:color="000000"/>
              <w:bottom w:val="single" w:sz="4" w:space="0" w:color="000000"/>
              <w:right w:val="single" w:sz="4" w:space="0" w:color="000000"/>
            </w:tcBorders>
          </w:tcPr>
          <w:p w14:paraId="20EBAFF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0CC97F4E"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925832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Students of two major universities in Kerman, Iran</w:t>
            </w:r>
          </w:p>
          <w:p w14:paraId="1F24D193"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288B18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Simple Random Sampling </w:t>
            </w:r>
          </w:p>
          <w:p w14:paraId="311003B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Recruitment method: In person </w:t>
            </w:r>
          </w:p>
          <w:p w14:paraId="4E6BD56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w:t>
            </w:r>
          </w:p>
          <w:p w14:paraId="19E7B527"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In person, self-administered </w:t>
            </w:r>
          </w:p>
        </w:tc>
        <w:tc>
          <w:tcPr>
            <w:tcW w:w="888" w:type="pct"/>
            <w:tcBorders>
              <w:top w:val="single" w:sz="4" w:space="0" w:color="000000"/>
              <w:left w:val="single" w:sz="4" w:space="0" w:color="000000"/>
              <w:bottom w:val="single" w:sz="4" w:space="0" w:color="000000"/>
              <w:right w:val="single" w:sz="4" w:space="0" w:color="000000"/>
            </w:tcBorders>
          </w:tcPr>
          <w:p w14:paraId="691D6AF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289E533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Probability Sampling</w:t>
            </w:r>
          </w:p>
          <w:p w14:paraId="5CEC112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Self developed, </w:t>
            </w:r>
            <w:r w:rsidR="00CD47A8" w:rsidRPr="006B1A61">
              <w:rPr>
                <w:rFonts w:asciiTheme="minorHAnsi" w:hAnsiTheme="minorHAnsi" w:cstheme="majorHAnsi"/>
                <w:szCs w:val="20"/>
              </w:rPr>
              <w:t>non-validated</w:t>
            </w:r>
            <w:r w:rsidRPr="006B1A61">
              <w:rPr>
                <w:rFonts w:asciiTheme="minorHAnsi" w:hAnsiTheme="minorHAnsi" w:cstheme="majorHAnsi"/>
                <w:szCs w:val="20"/>
              </w:rPr>
              <w:t xml:space="preserve"> tool. Based on an extensive literature review and the comments and critiques of an expert panel</w:t>
            </w:r>
          </w:p>
          <w:p w14:paraId="675A84F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testing: Not reported </w:t>
            </w:r>
          </w:p>
          <w:p w14:paraId="16AAFCD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91%</w:t>
            </w:r>
          </w:p>
        </w:tc>
        <w:tc>
          <w:tcPr>
            <w:tcW w:w="919" w:type="pct"/>
            <w:tcBorders>
              <w:top w:val="single" w:sz="4" w:space="0" w:color="000000"/>
              <w:left w:val="single" w:sz="4" w:space="0" w:color="000000"/>
              <w:bottom w:val="single" w:sz="4" w:space="0" w:color="000000"/>
              <w:right w:val="single" w:sz="4" w:space="0" w:color="000000"/>
            </w:tcBorders>
          </w:tcPr>
          <w:p w14:paraId="38B2EED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Iran</w:t>
            </w:r>
          </w:p>
          <w:p w14:paraId="438292E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034AF3C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D77BC5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had a mean</w:t>
            </w:r>
            <w:r w:rsidR="00CD47A8" w:rsidRPr="006B1A61">
              <w:rPr>
                <w:rFonts w:asciiTheme="minorHAnsi" w:hAnsiTheme="minorHAnsi" w:cstheme="majorHAnsi"/>
                <w:szCs w:val="20"/>
              </w:rPr>
              <w:t xml:space="preserve"> </w:t>
            </w:r>
            <w:r w:rsidRPr="006B1A61">
              <w:rPr>
                <w:rFonts w:asciiTheme="minorHAnsi" w:hAnsiTheme="minorHAnsi" w:cstheme="majorHAnsi"/>
                <w:szCs w:val="20"/>
              </w:rPr>
              <w:t xml:space="preserve">(±SD) age of 20.6 (±2.3); 517 (50.5%) were female. 8.0% married and 40.7% studying medicine </w:t>
            </w:r>
          </w:p>
          <w:p w14:paraId="258035CA"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29C400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The lifetime</w:t>
            </w:r>
            <w:r w:rsidR="00CD47A8" w:rsidRPr="006B1A61">
              <w:rPr>
                <w:rFonts w:asciiTheme="minorHAnsi" w:hAnsiTheme="minorHAnsi" w:cstheme="majorHAnsi"/>
                <w:szCs w:val="20"/>
              </w:rPr>
              <w:t xml:space="preserve"> p</w:t>
            </w:r>
            <w:r w:rsidRPr="006B1A61">
              <w:rPr>
                <w:rFonts w:asciiTheme="minorHAnsi" w:hAnsiTheme="minorHAnsi" w:cstheme="majorHAnsi"/>
                <w:szCs w:val="20"/>
              </w:rPr>
              <w:t>revalence of waterpipe smoking was</w:t>
            </w:r>
            <w:r w:rsidR="00CD47A8" w:rsidRPr="006B1A61">
              <w:rPr>
                <w:rFonts w:asciiTheme="minorHAnsi" w:hAnsiTheme="minorHAnsi" w:cstheme="majorHAnsi"/>
                <w:szCs w:val="20"/>
              </w:rPr>
              <w:t xml:space="preserve"> </w:t>
            </w:r>
            <w:r w:rsidRPr="006B1A61">
              <w:rPr>
                <w:rFonts w:asciiTheme="minorHAnsi" w:hAnsiTheme="minorHAnsi" w:cstheme="majorHAnsi"/>
                <w:szCs w:val="20"/>
              </w:rPr>
              <w:t>42.5%, and 18.7% of the sample were current waterpipe smokers</w:t>
            </w:r>
          </w:p>
          <w:p w14:paraId="7F5033F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2E751A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Two universities in Kerman (the capital of the largest province of Iran). Date unknown. </w:t>
            </w:r>
          </w:p>
          <w:p w14:paraId="3F33ED9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1130</w:t>
            </w:r>
          </w:p>
          <w:p w14:paraId="462EEB6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1024</w:t>
            </w:r>
          </w:p>
          <w:p w14:paraId="110AEDE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1024</w:t>
            </w:r>
          </w:p>
        </w:tc>
        <w:tc>
          <w:tcPr>
            <w:tcW w:w="1268" w:type="pct"/>
            <w:tcBorders>
              <w:top w:val="single" w:sz="4" w:space="0" w:color="000000"/>
              <w:left w:val="single" w:sz="4" w:space="0" w:color="000000"/>
              <w:bottom w:val="single" w:sz="4" w:space="0" w:color="000000"/>
              <w:right w:val="single" w:sz="4" w:space="0" w:color="000000"/>
            </w:tcBorders>
          </w:tcPr>
          <w:p w14:paraId="6B554B99"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Most important reason for smoking shisha were: pleasure (55.8%), dealing with depression (22.1%), stress relief (9.0%), peer pressure (8.2%) and dealing with anger (4.9%).</w:t>
            </w:r>
          </w:p>
        </w:tc>
      </w:tr>
      <w:bookmarkEnd w:id="16"/>
      <w:tr w:rsidR="009F4CD7" w:rsidRPr="006B1A61" w14:paraId="6CAAABC2" w14:textId="77777777" w:rsidTr="00C06E67">
        <w:tc>
          <w:tcPr>
            <w:tcW w:w="900" w:type="pct"/>
            <w:tcBorders>
              <w:top w:val="single" w:sz="4" w:space="0" w:color="000000"/>
              <w:left w:val="single" w:sz="4" w:space="0" w:color="000000"/>
              <w:bottom w:val="single" w:sz="4" w:space="0" w:color="000000"/>
              <w:right w:val="single" w:sz="4" w:space="0" w:color="000000"/>
            </w:tcBorders>
          </w:tcPr>
          <w:p w14:paraId="7AC0A62F" w14:textId="3BDBA76E" w:rsidR="009F4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t>1</w:t>
            </w:r>
            <w:r w:rsidR="002D4789">
              <w:rPr>
                <w:rFonts w:asciiTheme="minorHAnsi" w:hAnsiTheme="minorHAnsi" w:cstheme="majorHAnsi"/>
                <w:b/>
                <w:szCs w:val="20"/>
                <w:lang w:val="fr-FR"/>
              </w:rPr>
              <w:t>2</w:t>
            </w:r>
            <w:r w:rsidRPr="006B1A61">
              <w:rPr>
                <w:rFonts w:asciiTheme="minorHAnsi" w:hAnsiTheme="minorHAnsi" w:cstheme="majorHAnsi"/>
                <w:b/>
                <w:szCs w:val="20"/>
                <w:lang w:val="fr-FR"/>
              </w:rPr>
              <w:t xml:space="preserve">. </w:t>
            </w:r>
          </w:p>
          <w:p w14:paraId="021845BD" w14:textId="77777777" w:rsidR="00BB1CE3" w:rsidRPr="006B1A61" w:rsidRDefault="00BB1CE3" w:rsidP="006B1A61">
            <w:pPr>
              <w:rPr>
                <w:rFonts w:asciiTheme="minorHAnsi" w:hAnsiTheme="minorHAnsi" w:cstheme="majorHAnsi"/>
                <w:b/>
                <w:szCs w:val="20"/>
                <w:lang w:val="fr-FR"/>
              </w:rPr>
            </w:pPr>
          </w:p>
          <w:p w14:paraId="7838206D" w14:textId="1C40DB5B" w:rsidR="00BB1CE3" w:rsidRPr="006B1A61" w:rsidRDefault="00BB1CE3" w:rsidP="006B1A61">
            <w:pPr>
              <w:rPr>
                <w:rFonts w:asciiTheme="minorHAnsi" w:hAnsiTheme="minorHAnsi" w:cstheme="majorHAnsi"/>
                <w:b/>
                <w:szCs w:val="20"/>
                <w:lang w:val="fr-FR"/>
              </w:rPr>
            </w:pPr>
            <w:r w:rsidRPr="006B1A61">
              <w:rPr>
                <w:rFonts w:asciiTheme="minorHAnsi" w:hAnsiTheme="minorHAnsi"/>
                <w:b/>
                <w:szCs w:val="20"/>
              </w:rPr>
              <w:t>Knowledge, attitudes and practice of university students regarding waterpipe smoking in Pakistan.</w:t>
            </w:r>
          </w:p>
          <w:p w14:paraId="4BB4541B" w14:textId="77777777" w:rsidR="009F4CD7" w:rsidRPr="006B1A61" w:rsidRDefault="009F4CD7" w:rsidP="006B1A61">
            <w:pPr>
              <w:rPr>
                <w:rFonts w:asciiTheme="minorHAnsi" w:hAnsiTheme="minorHAnsi" w:cstheme="majorHAnsi"/>
                <w:b/>
                <w:szCs w:val="20"/>
                <w:lang w:val="fr-FR"/>
              </w:rPr>
            </w:pPr>
          </w:p>
          <w:p w14:paraId="74B84DD8" w14:textId="39445BD8"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Jawaid</w:t>
            </w:r>
            <w:proofErr w:type="spellEnd"/>
            <w:r w:rsidRPr="006B1A61">
              <w:rPr>
                <w:rFonts w:asciiTheme="minorHAnsi" w:hAnsiTheme="minorHAnsi" w:cstheme="majorHAnsi"/>
                <w:b/>
                <w:szCs w:val="20"/>
                <w:lang w:val="fr-FR"/>
              </w:rPr>
              <w:t xml:space="preserve"> </w:t>
            </w:r>
            <w:r w:rsidR="00BB1CE3" w:rsidRPr="006B1A61">
              <w:rPr>
                <w:rFonts w:asciiTheme="minorHAnsi" w:hAnsiTheme="minorHAnsi" w:cstheme="majorHAnsi"/>
                <w:b/>
                <w:szCs w:val="20"/>
                <w:lang w:val="fr-FR"/>
              </w:rPr>
              <w:t>et al.</w:t>
            </w:r>
          </w:p>
          <w:p w14:paraId="5D8F3BF2" w14:textId="77777777" w:rsidR="009F4CD7" w:rsidRPr="006B1A61" w:rsidRDefault="009F4CD7" w:rsidP="006B1A61">
            <w:pPr>
              <w:rPr>
                <w:rFonts w:asciiTheme="minorHAnsi" w:hAnsiTheme="minorHAnsi" w:cstheme="majorHAnsi"/>
                <w:b/>
                <w:szCs w:val="20"/>
                <w:lang w:val="fr-FR"/>
              </w:rPr>
            </w:pPr>
          </w:p>
          <w:p w14:paraId="5AFBA315" w14:textId="77777777"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2008</w:t>
            </w:r>
          </w:p>
          <w:p w14:paraId="02AC3340" w14:textId="77777777" w:rsidR="009F4CD7" w:rsidRPr="006B1A61" w:rsidRDefault="009F4CD7" w:rsidP="006B1A61">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2336D0D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08F61FC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Students at 4 universities in Karachi</w:t>
            </w:r>
          </w:p>
          <w:p w14:paraId="652EAA3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Simple random sampling </w:t>
            </w:r>
          </w:p>
          <w:p w14:paraId="4A455A1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Not reported</w:t>
            </w:r>
          </w:p>
          <w:p w14:paraId="619E418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Administration method:</w:t>
            </w:r>
            <w:r w:rsidR="00CD47A8" w:rsidRPr="006B1A61">
              <w:rPr>
                <w:rFonts w:asciiTheme="minorHAnsi" w:hAnsiTheme="minorHAnsi" w:cstheme="majorHAnsi"/>
                <w:szCs w:val="20"/>
              </w:rPr>
              <w:t xml:space="preserve"> </w:t>
            </w:r>
            <w:r w:rsidRPr="006B1A61">
              <w:rPr>
                <w:rFonts w:asciiTheme="minorHAnsi" w:hAnsiTheme="minorHAnsi" w:cstheme="majorHAnsi"/>
                <w:szCs w:val="20"/>
              </w:rPr>
              <w:t>Not reported</w:t>
            </w:r>
          </w:p>
        </w:tc>
        <w:tc>
          <w:tcPr>
            <w:tcW w:w="888" w:type="pct"/>
            <w:tcBorders>
              <w:top w:val="single" w:sz="4" w:space="0" w:color="000000"/>
              <w:left w:val="single" w:sz="4" w:space="0" w:color="000000"/>
              <w:bottom w:val="single" w:sz="4" w:space="0" w:color="000000"/>
              <w:right w:val="single" w:sz="4" w:space="0" w:color="000000"/>
            </w:tcBorders>
          </w:tcPr>
          <w:p w14:paraId="0F45C19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Yes</w:t>
            </w:r>
          </w:p>
          <w:p w14:paraId="021FE7D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Probability Sampling</w:t>
            </w:r>
          </w:p>
          <w:p w14:paraId="1D0DE8D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Self developed tool, </w:t>
            </w:r>
            <w:r w:rsidR="00CD47A8" w:rsidRPr="006B1A61">
              <w:rPr>
                <w:rFonts w:asciiTheme="minorHAnsi" w:hAnsiTheme="minorHAnsi" w:cstheme="majorHAnsi"/>
                <w:szCs w:val="20"/>
              </w:rPr>
              <w:t>non-validated</w:t>
            </w:r>
            <w:r w:rsidRPr="006B1A61">
              <w:rPr>
                <w:rFonts w:asciiTheme="minorHAnsi" w:hAnsiTheme="minorHAnsi" w:cstheme="majorHAnsi"/>
                <w:szCs w:val="20"/>
              </w:rPr>
              <w:t xml:space="preserve"> (but based on other instruments)</w:t>
            </w:r>
          </w:p>
          <w:p w14:paraId="39AB444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Not reported</w:t>
            </w:r>
          </w:p>
          <w:p w14:paraId="7A660D2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Response rate: 92%</w:t>
            </w:r>
          </w:p>
        </w:tc>
        <w:tc>
          <w:tcPr>
            <w:tcW w:w="919" w:type="pct"/>
            <w:tcBorders>
              <w:top w:val="single" w:sz="4" w:space="0" w:color="000000"/>
              <w:left w:val="single" w:sz="4" w:space="0" w:color="000000"/>
              <w:bottom w:val="single" w:sz="4" w:space="0" w:color="000000"/>
              <w:right w:val="single" w:sz="4" w:space="0" w:color="000000"/>
            </w:tcBorders>
          </w:tcPr>
          <w:p w14:paraId="3814BE4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Country: Pakistan</w:t>
            </w:r>
          </w:p>
          <w:p w14:paraId="0ED4B3E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1105DC3E" w14:textId="77777777" w:rsidR="00CD47A8" w:rsidRPr="006B1A61" w:rsidRDefault="00CD47A8"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8DEE2A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59.6% males. Mean age </w:t>
            </w:r>
            <w:r w:rsidR="00CD47A8" w:rsidRPr="006B1A61">
              <w:rPr>
                <w:rFonts w:asciiTheme="minorHAnsi" w:hAnsiTheme="minorHAnsi" w:cstheme="majorHAnsi"/>
                <w:szCs w:val="20"/>
              </w:rPr>
              <w:t>- 21</w:t>
            </w:r>
            <w:r w:rsidRPr="006B1A61">
              <w:rPr>
                <w:rFonts w:asciiTheme="minorHAnsi" w:hAnsiTheme="minorHAnsi" w:cstheme="majorHAnsi"/>
                <w:szCs w:val="20"/>
              </w:rPr>
              <w:t xml:space="preserve"> years (S.D. 2.2 years); 59.3% (n = 267) of the participants were medical students, and the remainder (40.7%, n = 183) were students </w:t>
            </w:r>
            <w:r w:rsidRPr="006B1A61">
              <w:rPr>
                <w:rFonts w:asciiTheme="minorHAnsi" w:hAnsiTheme="minorHAnsi" w:cstheme="majorHAnsi"/>
                <w:szCs w:val="20"/>
              </w:rPr>
              <w:lastRenderedPageBreak/>
              <w:t>training for other professions</w:t>
            </w:r>
          </w:p>
          <w:p w14:paraId="09AA205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4 universities in Karachi, Pakistan. March 2006 – March 2007. </w:t>
            </w:r>
          </w:p>
          <w:p w14:paraId="5EA7BD9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487</w:t>
            </w:r>
          </w:p>
          <w:p w14:paraId="642119B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450</w:t>
            </w:r>
          </w:p>
          <w:p w14:paraId="64E4E68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450</w:t>
            </w:r>
          </w:p>
        </w:tc>
        <w:tc>
          <w:tcPr>
            <w:tcW w:w="1268" w:type="pct"/>
            <w:tcBorders>
              <w:top w:val="single" w:sz="4" w:space="0" w:color="000000"/>
              <w:left w:val="single" w:sz="4" w:space="0" w:color="000000"/>
              <w:bottom w:val="single" w:sz="4" w:space="0" w:color="000000"/>
              <w:right w:val="single" w:sz="4" w:space="0" w:color="000000"/>
            </w:tcBorders>
          </w:tcPr>
          <w:p w14:paraId="3C6CFA2D" w14:textId="2C7E5DA1"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17" w:name="_Hlk491274625"/>
            <w:r w:rsidRPr="006B1A61">
              <w:rPr>
                <w:rFonts w:asciiTheme="minorHAnsi" w:hAnsiTheme="minorHAnsi" w:cstheme="majorHAnsi"/>
                <w:szCs w:val="20"/>
              </w:rPr>
              <w:lastRenderedPageBreak/>
              <w:t xml:space="preserve">61.4% (n=148) cited ‘curiosity’ as the main reason for initiating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followed by pleasure (46.9%), peer pressure (22.8%), boredom (17.8%) and stress (10.8%). </w:t>
            </w:r>
          </w:p>
          <w:bookmarkEnd w:id="17"/>
          <w:p w14:paraId="3BC6531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26F2CF1"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18" w:name="_Hlk491274721"/>
            <w:r w:rsidRPr="006B1A61">
              <w:rPr>
                <w:rFonts w:asciiTheme="minorHAnsi" w:hAnsiTheme="minorHAnsi" w:cstheme="majorHAnsi"/>
                <w:szCs w:val="20"/>
              </w:rPr>
              <w:t xml:space="preserve">17.6% failed to identify a hazard with </w:t>
            </w:r>
            <w:r w:rsidR="00E71186" w:rsidRPr="006B1A61">
              <w:rPr>
                <w:rFonts w:asciiTheme="minorHAnsi" w:hAnsiTheme="minorHAnsi" w:cstheme="majorHAnsi"/>
                <w:szCs w:val="20"/>
              </w:rPr>
              <w:t>WTS</w:t>
            </w:r>
            <w:r w:rsidRPr="006B1A61">
              <w:rPr>
                <w:rFonts w:asciiTheme="minorHAnsi" w:hAnsiTheme="minorHAnsi" w:cstheme="majorHAnsi"/>
                <w:szCs w:val="20"/>
              </w:rPr>
              <w:t xml:space="preserve"> use.</w:t>
            </w:r>
          </w:p>
          <w:bookmarkEnd w:id="18"/>
          <w:p w14:paraId="3E1BF63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1C25016" w14:textId="21E7B9FA"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19" w:name="_Hlk491274734"/>
            <w:r w:rsidRPr="006B1A61">
              <w:rPr>
                <w:rFonts w:asciiTheme="minorHAnsi" w:hAnsiTheme="minorHAnsi" w:cstheme="majorHAnsi"/>
                <w:szCs w:val="20"/>
              </w:rPr>
              <w:t xml:space="preserve">Majority deemed cigarettes as more harmful than </w:t>
            </w:r>
            <w:r w:rsidR="007E1977" w:rsidRPr="006B1A61">
              <w:rPr>
                <w:rFonts w:asciiTheme="minorHAnsi" w:hAnsiTheme="minorHAnsi" w:cstheme="majorHAnsi"/>
                <w:szCs w:val="20"/>
              </w:rPr>
              <w:t>WTS</w:t>
            </w:r>
            <w:r w:rsidRPr="006B1A61">
              <w:rPr>
                <w:rFonts w:asciiTheme="minorHAnsi" w:hAnsiTheme="minorHAnsi" w:cstheme="majorHAnsi"/>
                <w:szCs w:val="20"/>
              </w:rPr>
              <w:t>.</w:t>
            </w:r>
          </w:p>
          <w:p w14:paraId="2687323D"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B9F0443" w14:textId="514EC86B"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lastRenderedPageBreak/>
              <w:t xml:space="preserve">30% of medical students regard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and cigarettes as equally harmful</w:t>
            </w:r>
            <w:r w:rsidR="00E71186" w:rsidRPr="006B1A61">
              <w:rPr>
                <w:rFonts w:asciiTheme="minorHAnsi" w:hAnsiTheme="minorHAnsi" w:cstheme="majorHAnsi"/>
                <w:szCs w:val="20"/>
              </w:rPr>
              <w:t>,, compared</w:t>
            </w:r>
            <w:r w:rsidRPr="006B1A61">
              <w:rPr>
                <w:rFonts w:asciiTheme="minorHAnsi" w:hAnsiTheme="minorHAnsi" w:cstheme="majorHAnsi"/>
                <w:szCs w:val="20"/>
              </w:rPr>
              <w:t xml:space="preserve"> to 21.3% of non-medical students</w:t>
            </w:r>
          </w:p>
          <w:bookmarkEnd w:id="19"/>
          <w:p w14:paraId="0E73375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51FA706"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20" w:name="_Hlk491274876"/>
            <w:r w:rsidRPr="006B1A61">
              <w:rPr>
                <w:rFonts w:asciiTheme="minorHAnsi" w:hAnsiTheme="minorHAnsi" w:cstheme="majorHAnsi"/>
                <w:szCs w:val="20"/>
              </w:rPr>
              <w:t>78.8% shisha pipe smokers perceived cigarettes to be more addictive than shisha. On the other hand, only 62.2% non-shisha pipe smokers considered cigarette smoking to have greater addictive properties.</w:t>
            </w:r>
          </w:p>
          <w:bookmarkEnd w:id="20"/>
          <w:p w14:paraId="5A5792E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tc>
      </w:tr>
      <w:tr w:rsidR="009F4CD7" w:rsidRPr="006B1A61" w14:paraId="3AED96EE" w14:textId="77777777" w:rsidTr="00C06E67">
        <w:tc>
          <w:tcPr>
            <w:tcW w:w="900" w:type="pct"/>
            <w:tcBorders>
              <w:top w:val="single" w:sz="4" w:space="0" w:color="000000"/>
              <w:left w:val="single" w:sz="4" w:space="0" w:color="000000"/>
              <w:bottom w:val="single" w:sz="4" w:space="0" w:color="000000"/>
              <w:right w:val="single" w:sz="4" w:space="0" w:color="000000"/>
            </w:tcBorders>
          </w:tcPr>
          <w:p w14:paraId="6A8C3280" w14:textId="0FB746BB" w:rsidR="009F4CD7" w:rsidRPr="006B1A61" w:rsidRDefault="00D15BA3" w:rsidP="006B1A61">
            <w:pPr>
              <w:rPr>
                <w:rFonts w:asciiTheme="minorHAnsi" w:hAnsiTheme="minorHAnsi" w:cstheme="majorHAnsi"/>
                <w:b/>
                <w:szCs w:val="20"/>
                <w:lang w:val="fr-FR"/>
              </w:rPr>
            </w:pPr>
            <w:bookmarkStart w:id="21" w:name="_Hlk491275216"/>
            <w:r w:rsidRPr="006B1A61">
              <w:rPr>
                <w:rFonts w:asciiTheme="minorHAnsi" w:hAnsiTheme="minorHAnsi" w:cstheme="majorHAnsi"/>
                <w:b/>
                <w:szCs w:val="20"/>
                <w:lang w:val="fr-FR"/>
              </w:rPr>
              <w:lastRenderedPageBreak/>
              <w:t>1</w:t>
            </w:r>
            <w:r w:rsidR="002D4789">
              <w:rPr>
                <w:rFonts w:asciiTheme="minorHAnsi" w:hAnsiTheme="minorHAnsi" w:cstheme="majorHAnsi"/>
                <w:b/>
                <w:szCs w:val="20"/>
                <w:lang w:val="fr-FR"/>
              </w:rPr>
              <w:t>3</w:t>
            </w:r>
            <w:r w:rsidRPr="006B1A61">
              <w:rPr>
                <w:rFonts w:asciiTheme="minorHAnsi" w:hAnsiTheme="minorHAnsi" w:cstheme="majorHAnsi"/>
                <w:b/>
                <w:szCs w:val="20"/>
                <w:lang w:val="fr-FR"/>
              </w:rPr>
              <w:t xml:space="preserve">. </w:t>
            </w:r>
          </w:p>
          <w:p w14:paraId="3A17B16E" w14:textId="77777777" w:rsidR="00697CD7" w:rsidRPr="006B1A61" w:rsidRDefault="00697CD7" w:rsidP="006B1A61">
            <w:pPr>
              <w:rPr>
                <w:rFonts w:asciiTheme="minorHAnsi" w:hAnsiTheme="minorHAnsi" w:cstheme="majorHAnsi"/>
                <w:b/>
                <w:szCs w:val="20"/>
                <w:lang w:val="fr-FR"/>
              </w:rPr>
            </w:pPr>
          </w:p>
          <w:p w14:paraId="39FEA6EC" w14:textId="79567D07" w:rsidR="00697CD7" w:rsidRPr="006B1A61" w:rsidRDefault="00697CD7" w:rsidP="006B1A61">
            <w:pPr>
              <w:rPr>
                <w:rFonts w:asciiTheme="minorHAnsi" w:hAnsiTheme="minorHAnsi" w:cstheme="majorHAnsi"/>
                <w:b/>
                <w:szCs w:val="20"/>
                <w:lang w:val="fr-FR"/>
              </w:rPr>
            </w:pPr>
            <w:r w:rsidRPr="006B1A61">
              <w:rPr>
                <w:rFonts w:asciiTheme="minorHAnsi" w:hAnsiTheme="minorHAnsi"/>
                <w:b/>
                <w:szCs w:val="20"/>
              </w:rPr>
              <w:t>Beliefs and attitudes related to narghile (waterpipe) smoking among university students in Syria.</w:t>
            </w:r>
          </w:p>
          <w:p w14:paraId="1F7A509D" w14:textId="77777777" w:rsidR="009F4CD7" w:rsidRPr="006B1A61" w:rsidRDefault="009F4CD7" w:rsidP="006B1A61">
            <w:pPr>
              <w:rPr>
                <w:rFonts w:asciiTheme="minorHAnsi" w:hAnsiTheme="minorHAnsi" w:cstheme="majorHAnsi"/>
                <w:b/>
                <w:szCs w:val="20"/>
                <w:lang w:val="fr-FR"/>
              </w:rPr>
            </w:pPr>
          </w:p>
          <w:p w14:paraId="50377B76" w14:textId="67B2CCC1"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Maziak</w:t>
            </w:r>
            <w:proofErr w:type="spellEnd"/>
            <w:r w:rsidRPr="006B1A61">
              <w:rPr>
                <w:rFonts w:asciiTheme="minorHAnsi" w:hAnsiTheme="minorHAnsi" w:cstheme="majorHAnsi"/>
                <w:b/>
                <w:szCs w:val="20"/>
                <w:lang w:val="fr-FR"/>
              </w:rPr>
              <w:t xml:space="preserve"> </w:t>
            </w:r>
            <w:r w:rsidR="00697CD7" w:rsidRPr="006B1A61">
              <w:rPr>
                <w:rFonts w:asciiTheme="minorHAnsi" w:hAnsiTheme="minorHAnsi" w:cstheme="majorHAnsi"/>
                <w:b/>
                <w:szCs w:val="20"/>
                <w:lang w:val="fr-FR"/>
              </w:rPr>
              <w:t>et al.</w:t>
            </w:r>
          </w:p>
          <w:p w14:paraId="7B884138" w14:textId="77777777" w:rsidR="009F4CD7" w:rsidRPr="006B1A61" w:rsidRDefault="009F4CD7" w:rsidP="006B1A61">
            <w:pPr>
              <w:rPr>
                <w:rFonts w:asciiTheme="minorHAnsi" w:hAnsiTheme="minorHAnsi" w:cstheme="majorHAnsi"/>
                <w:b/>
                <w:szCs w:val="20"/>
                <w:lang w:val="fr-FR"/>
              </w:rPr>
            </w:pPr>
          </w:p>
          <w:p w14:paraId="353AFC01" w14:textId="77777777"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2004</w:t>
            </w:r>
          </w:p>
          <w:p w14:paraId="32E2732D" w14:textId="77777777" w:rsidR="009F4CD7" w:rsidRPr="006B1A61" w:rsidRDefault="009F4CD7" w:rsidP="006B1A61">
            <w:pPr>
              <w:rPr>
                <w:rFonts w:asciiTheme="minorHAnsi" w:hAnsiTheme="minorHAnsi" w:cstheme="majorHAnsi"/>
                <w:b/>
                <w:szCs w:val="20"/>
                <w:lang w:val="fr-FR"/>
              </w:rPr>
            </w:pPr>
          </w:p>
          <w:p w14:paraId="346963C2" w14:textId="77777777" w:rsidR="009F4CD7" w:rsidRPr="006B1A61" w:rsidRDefault="009F4CD7" w:rsidP="006B1A61">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4A24DE3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frame: Students at the University of Aleppo</w:t>
            </w:r>
          </w:p>
          <w:p w14:paraId="036DF4E5"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C58B3E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Convenient Sampling  </w:t>
            </w:r>
          </w:p>
          <w:p w14:paraId="61FAA66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67CE45B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w:t>
            </w:r>
          </w:p>
          <w:p w14:paraId="6F561D5A"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In person, interview administered </w:t>
            </w:r>
          </w:p>
        </w:tc>
        <w:tc>
          <w:tcPr>
            <w:tcW w:w="888" w:type="pct"/>
            <w:tcBorders>
              <w:top w:val="single" w:sz="4" w:space="0" w:color="000000"/>
              <w:left w:val="single" w:sz="4" w:space="0" w:color="000000"/>
              <w:bottom w:val="single" w:sz="4" w:space="0" w:color="000000"/>
              <w:right w:val="single" w:sz="4" w:space="0" w:color="000000"/>
            </w:tcBorders>
          </w:tcPr>
          <w:p w14:paraId="55B100A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0272E35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Non-probability sampling</w:t>
            </w:r>
          </w:p>
          <w:p w14:paraId="0C88E7F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Self-developed, </w:t>
            </w:r>
            <w:r w:rsidR="00E71186" w:rsidRPr="006B1A61">
              <w:rPr>
                <w:rFonts w:asciiTheme="minorHAnsi" w:hAnsiTheme="minorHAnsi" w:cstheme="majorHAnsi"/>
                <w:szCs w:val="20"/>
              </w:rPr>
              <w:t>non-validated</w:t>
            </w:r>
            <w:r w:rsidRPr="006B1A61">
              <w:rPr>
                <w:rFonts w:asciiTheme="minorHAnsi" w:hAnsiTheme="minorHAnsi" w:cstheme="majorHAnsi"/>
                <w:szCs w:val="20"/>
              </w:rPr>
              <w:t xml:space="preserve"> tool. Based on previously used tools on the assessment of cigarettes </w:t>
            </w:r>
          </w:p>
          <w:p w14:paraId="7B3884C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Yes</w:t>
            </w:r>
          </w:p>
          <w:p w14:paraId="424B2CD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98.8%</w:t>
            </w:r>
          </w:p>
        </w:tc>
        <w:tc>
          <w:tcPr>
            <w:tcW w:w="919" w:type="pct"/>
            <w:tcBorders>
              <w:top w:val="single" w:sz="4" w:space="0" w:color="000000"/>
              <w:left w:val="single" w:sz="4" w:space="0" w:color="000000"/>
              <w:bottom w:val="single" w:sz="4" w:space="0" w:color="000000"/>
              <w:right w:val="single" w:sz="4" w:space="0" w:color="000000"/>
            </w:tcBorders>
          </w:tcPr>
          <w:p w14:paraId="5903FB3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Country: Syria </w:t>
            </w:r>
          </w:p>
          <w:p w14:paraId="08C92EE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278 Males, 309 Females. Mean age: 21.8 years (SD: 2.1)</w:t>
            </w:r>
          </w:p>
          <w:p w14:paraId="2919C13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Student Dormitories. 2003 </w:t>
            </w:r>
          </w:p>
          <w:p w14:paraId="5C163EA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N/A</w:t>
            </w:r>
          </w:p>
          <w:p w14:paraId="5C6DBD0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N/A</w:t>
            </w:r>
          </w:p>
          <w:p w14:paraId="78F93F6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587</w:t>
            </w:r>
          </w:p>
        </w:tc>
        <w:tc>
          <w:tcPr>
            <w:tcW w:w="1268" w:type="pct"/>
            <w:tcBorders>
              <w:top w:val="single" w:sz="4" w:space="0" w:color="000000"/>
              <w:left w:val="single" w:sz="4" w:space="0" w:color="000000"/>
              <w:bottom w:val="single" w:sz="4" w:space="0" w:color="000000"/>
              <w:right w:val="single" w:sz="4" w:space="0" w:color="000000"/>
            </w:tcBorders>
          </w:tcPr>
          <w:p w14:paraId="0D035E44"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22" w:name="_Hlk491274932"/>
            <w:r w:rsidRPr="006B1A61">
              <w:rPr>
                <w:rFonts w:asciiTheme="minorHAnsi" w:hAnsiTheme="minorHAnsi" w:cstheme="majorHAnsi"/>
                <w:szCs w:val="20"/>
              </w:rPr>
              <w:t xml:space="preserve"> ‘Trendiness’, alleviating boredom and shisha as a social activity were reasons for </w:t>
            </w:r>
            <w:r w:rsidR="00E71186" w:rsidRPr="006B1A61">
              <w:rPr>
                <w:rFonts w:asciiTheme="minorHAnsi" w:hAnsiTheme="minorHAnsi" w:cstheme="majorHAnsi"/>
                <w:szCs w:val="20"/>
              </w:rPr>
              <w:t>WTS</w:t>
            </w:r>
            <w:r w:rsidRPr="006B1A61">
              <w:rPr>
                <w:rFonts w:asciiTheme="minorHAnsi" w:hAnsiTheme="minorHAnsi" w:cstheme="majorHAnsi"/>
                <w:szCs w:val="20"/>
              </w:rPr>
              <w:t xml:space="preserve"> in the current user population (n = 86), whereas adverse health effects and smoke and pollution were the main reasons given by non-smokers for disliking shisha (n = 433). </w:t>
            </w:r>
          </w:p>
          <w:bookmarkEnd w:id="22"/>
          <w:p w14:paraId="5544218E" w14:textId="77777777" w:rsidR="009F4CD7" w:rsidRPr="006B1A61" w:rsidRDefault="009F4CD7" w:rsidP="006B1A61">
            <w:pPr>
              <w:autoSpaceDE w:val="0"/>
              <w:autoSpaceDN w:val="0"/>
              <w:adjustRightInd w:val="0"/>
              <w:ind w:left="1"/>
              <w:rPr>
                <w:rFonts w:asciiTheme="minorHAnsi" w:hAnsiTheme="minorHAnsi" w:cstheme="majorHAnsi"/>
                <w:szCs w:val="20"/>
              </w:rPr>
            </w:pPr>
          </w:p>
          <w:p w14:paraId="31C83009" w14:textId="784D730C"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23" w:name="_Hlk491275000"/>
            <w:r w:rsidRPr="006B1A61">
              <w:rPr>
                <w:rFonts w:asciiTheme="minorHAnsi" w:hAnsiTheme="minorHAnsi" w:cstheme="majorHAnsi"/>
                <w:szCs w:val="20"/>
              </w:rPr>
              <w:t xml:space="preserve">Students mainly associated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with respiratory illness.</w:t>
            </w:r>
          </w:p>
          <w:p w14:paraId="67E78EE0" w14:textId="77777777" w:rsidR="00E71186" w:rsidRPr="006B1A61" w:rsidRDefault="00E71186" w:rsidP="006B1A61">
            <w:pPr>
              <w:pStyle w:val="ListParagraph"/>
              <w:autoSpaceDE w:val="0"/>
              <w:autoSpaceDN w:val="0"/>
              <w:adjustRightInd w:val="0"/>
              <w:ind w:left="181"/>
              <w:rPr>
                <w:rFonts w:asciiTheme="minorHAnsi" w:hAnsiTheme="minorHAnsi" w:cstheme="majorHAnsi"/>
                <w:szCs w:val="20"/>
              </w:rPr>
            </w:pPr>
          </w:p>
          <w:p w14:paraId="39611DC3" w14:textId="6383DA3D"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They further believe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is more harmful than cigarettes. All students’ except one stated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is harmful for a foetus</w:t>
            </w:r>
            <w:bookmarkEnd w:id="23"/>
            <w:r w:rsidRPr="006B1A61">
              <w:rPr>
                <w:rFonts w:asciiTheme="minorHAnsi" w:hAnsiTheme="minorHAnsi" w:cstheme="majorHAnsi"/>
                <w:szCs w:val="20"/>
              </w:rPr>
              <w:t xml:space="preserve">. </w:t>
            </w:r>
          </w:p>
          <w:p w14:paraId="5DBF9B61"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1AB8B467"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89.5% those who </w:t>
            </w:r>
            <w:proofErr w:type="spellStart"/>
            <w:r w:rsidRPr="006B1A61">
              <w:rPr>
                <w:rFonts w:asciiTheme="minorHAnsi" w:hAnsiTheme="minorHAnsi" w:cstheme="majorHAnsi"/>
                <w:szCs w:val="20"/>
              </w:rPr>
              <w:t>utilised</w:t>
            </w:r>
            <w:proofErr w:type="spellEnd"/>
            <w:r w:rsidRPr="006B1A61">
              <w:rPr>
                <w:rFonts w:asciiTheme="minorHAnsi" w:hAnsiTheme="minorHAnsi" w:cstheme="majorHAnsi"/>
                <w:szCs w:val="20"/>
              </w:rPr>
              <w:t xml:space="preserve"> the shisha pipe perceived cigarettes to have increased addictive properties in comparison to shisha. On the other hand, 77.1% non-smokers believed cigarettes to have increased addictiveness when comparing to shisha </w:t>
            </w:r>
            <w:r w:rsidRPr="006B1A61">
              <w:rPr>
                <w:rFonts w:asciiTheme="minorHAnsi" w:hAnsiTheme="minorHAnsi" w:cstheme="majorHAnsi"/>
                <w:szCs w:val="20"/>
              </w:rPr>
              <w:lastRenderedPageBreak/>
              <w:t>smoking.</w:t>
            </w:r>
          </w:p>
        </w:tc>
      </w:tr>
      <w:bookmarkEnd w:id="21"/>
      <w:tr w:rsidR="009F4CD7" w:rsidRPr="006B1A61" w14:paraId="29C5355F" w14:textId="77777777" w:rsidTr="00C06E67">
        <w:tc>
          <w:tcPr>
            <w:tcW w:w="900" w:type="pct"/>
            <w:tcBorders>
              <w:top w:val="single" w:sz="4" w:space="0" w:color="000000"/>
              <w:left w:val="single" w:sz="4" w:space="0" w:color="000000"/>
              <w:bottom w:val="single" w:sz="4" w:space="0" w:color="000000"/>
              <w:right w:val="single" w:sz="4" w:space="0" w:color="000000"/>
            </w:tcBorders>
          </w:tcPr>
          <w:p w14:paraId="3ABDD177" w14:textId="62650AA9" w:rsidR="009F4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1</w:t>
            </w:r>
            <w:r w:rsidR="002D4789">
              <w:rPr>
                <w:rFonts w:asciiTheme="minorHAnsi" w:hAnsiTheme="minorHAnsi" w:cstheme="majorHAnsi"/>
                <w:b/>
                <w:szCs w:val="20"/>
                <w:lang w:val="fr-FR"/>
              </w:rPr>
              <w:t>4</w:t>
            </w:r>
            <w:r w:rsidRPr="006B1A61">
              <w:rPr>
                <w:rFonts w:asciiTheme="minorHAnsi" w:hAnsiTheme="minorHAnsi" w:cstheme="majorHAnsi"/>
                <w:b/>
                <w:szCs w:val="20"/>
                <w:lang w:val="fr-FR"/>
              </w:rPr>
              <w:t xml:space="preserve">. </w:t>
            </w:r>
          </w:p>
          <w:p w14:paraId="0BEEF1FF" w14:textId="77777777" w:rsidR="00697CD7" w:rsidRPr="006B1A61" w:rsidRDefault="00697CD7" w:rsidP="006B1A61">
            <w:pPr>
              <w:rPr>
                <w:rFonts w:asciiTheme="minorHAnsi" w:hAnsiTheme="minorHAnsi" w:cstheme="majorHAnsi"/>
                <w:b/>
                <w:szCs w:val="20"/>
                <w:lang w:val="fr-FR"/>
              </w:rPr>
            </w:pPr>
          </w:p>
          <w:p w14:paraId="68C67E3A" w14:textId="21E578EC" w:rsidR="00697CD7" w:rsidRPr="006B1A61" w:rsidRDefault="00697CD7" w:rsidP="006B1A61">
            <w:pPr>
              <w:rPr>
                <w:rFonts w:asciiTheme="minorHAnsi" w:hAnsiTheme="minorHAnsi"/>
                <w:b/>
                <w:szCs w:val="20"/>
              </w:rPr>
            </w:pPr>
            <w:r w:rsidRPr="006B1A61">
              <w:rPr>
                <w:rFonts w:asciiTheme="minorHAnsi" w:hAnsiTheme="minorHAnsi"/>
                <w:b/>
                <w:szCs w:val="20"/>
              </w:rPr>
              <w:t>Fallacies about water pipe use in Turkish university students - what might be the consequences?</w:t>
            </w:r>
          </w:p>
          <w:p w14:paraId="7B5CC741" w14:textId="77777777" w:rsidR="00697CD7" w:rsidRPr="006B1A61" w:rsidRDefault="00697CD7" w:rsidP="006B1A61">
            <w:pPr>
              <w:rPr>
                <w:rFonts w:asciiTheme="minorHAnsi" w:hAnsiTheme="minorHAnsi" w:cstheme="majorHAnsi"/>
                <w:b/>
                <w:szCs w:val="20"/>
                <w:lang w:val="fr-FR"/>
              </w:rPr>
            </w:pPr>
          </w:p>
          <w:p w14:paraId="5AA776BC" w14:textId="24182481"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Alvur</w:t>
            </w:r>
            <w:proofErr w:type="spellEnd"/>
            <w:r w:rsidRPr="006B1A61">
              <w:rPr>
                <w:rFonts w:asciiTheme="minorHAnsi" w:hAnsiTheme="minorHAnsi" w:cstheme="majorHAnsi"/>
                <w:b/>
                <w:szCs w:val="20"/>
                <w:lang w:val="fr-FR"/>
              </w:rPr>
              <w:t xml:space="preserve"> </w:t>
            </w:r>
            <w:r w:rsidR="00697CD7" w:rsidRPr="006B1A61">
              <w:rPr>
                <w:rFonts w:asciiTheme="minorHAnsi" w:hAnsiTheme="minorHAnsi" w:cstheme="majorHAnsi"/>
                <w:b/>
                <w:szCs w:val="20"/>
                <w:lang w:val="fr-FR"/>
              </w:rPr>
              <w:t>et al.</w:t>
            </w:r>
          </w:p>
          <w:p w14:paraId="6582EB2D" w14:textId="77777777" w:rsidR="009F4CD7" w:rsidRPr="006B1A61" w:rsidRDefault="009F4CD7" w:rsidP="006B1A61">
            <w:pPr>
              <w:rPr>
                <w:rFonts w:asciiTheme="minorHAnsi" w:hAnsiTheme="minorHAnsi" w:cstheme="majorHAnsi"/>
                <w:b/>
                <w:szCs w:val="20"/>
                <w:lang w:val="fr-FR"/>
              </w:rPr>
            </w:pPr>
          </w:p>
          <w:p w14:paraId="6A85183A" w14:textId="77777777"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2014</w:t>
            </w:r>
          </w:p>
          <w:p w14:paraId="0EFF6514" w14:textId="77777777" w:rsidR="009F4CD7" w:rsidRPr="006B1A61" w:rsidRDefault="009F4CD7" w:rsidP="006B1A61">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76D57B5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76E9B8F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 </w:t>
            </w:r>
            <w:proofErr w:type="spellStart"/>
            <w:r w:rsidRPr="006B1A61">
              <w:rPr>
                <w:rFonts w:asciiTheme="minorHAnsi" w:hAnsiTheme="minorHAnsi" w:cstheme="majorHAnsi"/>
                <w:szCs w:val="20"/>
              </w:rPr>
              <w:t>Sakarya</w:t>
            </w:r>
            <w:proofErr w:type="spellEnd"/>
            <w:r w:rsidRPr="006B1A61">
              <w:rPr>
                <w:rFonts w:asciiTheme="minorHAnsi" w:hAnsiTheme="minorHAnsi" w:cstheme="majorHAnsi"/>
                <w:szCs w:val="20"/>
              </w:rPr>
              <w:t xml:space="preserve"> University campus</w:t>
            </w:r>
          </w:p>
          <w:p w14:paraId="7F696EAF"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AC82E2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Simple Random Sample </w:t>
            </w:r>
          </w:p>
          <w:p w14:paraId="3C9E79E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26B6C16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w:t>
            </w:r>
            <w:proofErr w:type="spellStart"/>
            <w:r w:rsidRPr="006B1A61">
              <w:rPr>
                <w:rFonts w:asciiTheme="minorHAnsi" w:hAnsiTheme="minorHAnsi" w:cstheme="majorHAnsi"/>
                <w:szCs w:val="20"/>
              </w:rPr>
              <w:t>self administered</w:t>
            </w:r>
            <w:proofErr w:type="spellEnd"/>
            <w:r w:rsidRPr="006B1A61">
              <w:rPr>
                <w:rFonts w:asciiTheme="minorHAnsi" w:hAnsiTheme="minorHAnsi" w:cstheme="majorHAnsi"/>
                <w:szCs w:val="20"/>
              </w:rPr>
              <w:t xml:space="preserve"> (under supervision of investigator)</w:t>
            </w:r>
          </w:p>
        </w:tc>
        <w:tc>
          <w:tcPr>
            <w:tcW w:w="888" w:type="pct"/>
            <w:tcBorders>
              <w:top w:val="single" w:sz="4" w:space="0" w:color="000000"/>
              <w:left w:val="single" w:sz="4" w:space="0" w:color="000000"/>
              <w:bottom w:val="single" w:sz="4" w:space="0" w:color="000000"/>
              <w:right w:val="single" w:sz="4" w:space="0" w:color="000000"/>
            </w:tcBorders>
          </w:tcPr>
          <w:p w14:paraId="4C2627E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Yes</w:t>
            </w:r>
          </w:p>
          <w:p w14:paraId="6ED62F3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Probability Sampling</w:t>
            </w:r>
          </w:p>
          <w:p w14:paraId="29DF6BA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Self developed tool, no validation reported</w:t>
            </w:r>
          </w:p>
          <w:p w14:paraId="7B32224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Not reported</w:t>
            </w:r>
          </w:p>
          <w:p w14:paraId="4D59457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Not reported</w:t>
            </w:r>
          </w:p>
        </w:tc>
        <w:tc>
          <w:tcPr>
            <w:tcW w:w="919" w:type="pct"/>
            <w:tcBorders>
              <w:top w:val="single" w:sz="4" w:space="0" w:color="000000"/>
              <w:left w:val="single" w:sz="4" w:space="0" w:color="000000"/>
              <w:bottom w:val="single" w:sz="4" w:space="0" w:color="000000"/>
              <w:right w:val="single" w:sz="4" w:space="0" w:color="000000"/>
            </w:tcBorders>
          </w:tcPr>
          <w:p w14:paraId="74CA0FD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Turkey</w:t>
            </w:r>
          </w:p>
          <w:p w14:paraId="06CE746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w:t>
            </w:r>
          </w:p>
          <w:p w14:paraId="3953C65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The </w:t>
            </w:r>
            <w:proofErr w:type="spellStart"/>
            <w:r w:rsidRPr="006B1A61">
              <w:rPr>
                <w:rFonts w:asciiTheme="minorHAnsi" w:hAnsiTheme="minorHAnsi" w:cstheme="majorHAnsi"/>
                <w:szCs w:val="20"/>
              </w:rPr>
              <w:t>mean±SD</w:t>
            </w:r>
            <w:proofErr w:type="spellEnd"/>
            <w:r w:rsidRPr="006B1A61">
              <w:rPr>
                <w:rFonts w:asciiTheme="minorHAnsi" w:hAnsiTheme="minorHAnsi" w:cstheme="majorHAnsi"/>
                <w:szCs w:val="20"/>
              </w:rPr>
              <w:t xml:space="preserve"> age of the students </w:t>
            </w:r>
            <w:proofErr w:type="gramStart"/>
            <w:r w:rsidRPr="006B1A61">
              <w:rPr>
                <w:rFonts w:asciiTheme="minorHAnsi" w:hAnsiTheme="minorHAnsi" w:cstheme="majorHAnsi"/>
                <w:szCs w:val="20"/>
              </w:rPr>
              <w:t>was  0.75</w:t>
            </w:r>
            <w:proofErr w:type="gramEnd"/>
            <w:r w:rsidRPr="006B1A61">
              <w:rPr>
                <w:rFonts w:asciiTheme="minorHAnsi" w:hAnsiTheme="minorHAnsi" w:cstheme="majorHAnsi"/>
                <w:szCs w:val="20"/>
              </w:rPr>
              <w:t>±2.29years (min 18, max 32). There were 864 (68.8%) females and 391 (31.2%) males.</w:t>
            </w:r>
          </w:p>
          <w:p w14:paraId="5DEBEEC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w:t>
            </w:r>
            <w:proofErr w:type="spellStart"/>
            <w:r w:rsidRPr="006B1A61">
              <w:rPr>
                <w:rFonts w:asciiTheme="minorHAnsi" w:hAnsiTheme="minorHAnsi" w:cstheme="majorHAnsi"/>
                <w:szCs w:val="20"/>
              </w:rPr>
              <w:t>Sakarya</w:t>
            </w:r>
            <w:proofErr w:type="spellEnd"/>
            <w:r w:rsidRPr="006B1A61">
              <w:rPr>
                <w:rFonts w:asciiTheme="minorHAnsi" w:hAnsiTheme="minorHAnsi" w:cstheme="majorHAnsi"/>
                <w:szCs w:val="20"/>
              </w:rPr>
              <w:t xml:space="preserve"> University – date not stated</w:t>
            </w:r>
          </w:p>
          <w:p w14:paraId="3F347B4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1320</w:t>
            </w:r>
          </w:p>
          <w:p w14:paraId="5B6AEA2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N/A</w:t>
            </w:r>
          </w:p>
          <w:p w14:paraId="2FA4AD7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1255</w:t>
            </w:r>
          </w:p>
        </w:tc>
        <w:tc>
          <w:tcPr>
            <w:tcW w:w="1268" w:type="pct"/>
            <w:tcBorders>
              <w:top w:val="single" w:sz="4" w:space="0" w:color="000000"/>
              <w:left w:val="single" w:sz="4" w:space="0" w:color="000000"/>
              <w:bottom w:val="single" w:sz="4" w:space="0" w:color="000000"/>
              <w:right w:val="single" w:sz="4" w:space="0" w:color="000000"/>
            </w:tcBorders>
          </w:tcPr>
          <w:p w14:paraId="5B9F478E"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24" w:name="_Hlk491275559"/>
            <w:r w:rsidRPr="006B1A61">
              <w:rPr>
                <w:rFonts w:asciiTheme="minorHAnsi" w:hAnsiTheme="minorHAnsi" w:cstheme="majorHAnsi"/>
                <w:szCs w:val="20"/>
              </w:rPr>
              <w:t xml:space="preserve">6.3% state that </w:t>
            </w:r>
            <w:r w:rsidR="00E71186" w:rsidRPr="006B1A61">
              <w:rPr>
                <w:rFonts w:asciiTheme="minorHAnsi" w:hAnsiTheme="minorHAnsi" w:cstheme="majorHAnsi"/>
                <w:szCs w:val="20"/>
              </w:rPr>
              <w:t>WTS</w:t>
            </w:r>
            <w:r w:rsidRPr="006B1A61">
              <w:rPr>
                <w:rFonts w:asciiTheme="minorHAnsi" w:hAnsiTheme="minorHAnsi" w:cstheme="majorHAnsi"/>
                <w:szCs w:val="20"/>
              </w:rPr>
              <w:t xml:space="preserve"> is not harmful due to smoke not ‘burning the lungs’. 25.33% believe carcinogens are removed by the water in the shisha apparatus. 12.11% believe shisha has no nicotine. </w:t>
            </w:r>
          </w:p>
          <w:bookmarkEnd w:id="24"/>
          <w:p w14:paraId="0888FB90"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0A278926"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25" w:name="_Hlk491275720"/>
            <w:r w:rsidRPr="006B1A61">
              <w:rPr>
                <w:rFonts w:asciiTheme="minorHAnsi" w:hAnsiTheme="minorHAnsi" w:cstheme="majorHAnsi"/>
                <w:szCs w:val="20"/>
              </w:rPr>
              <w:t>Almost 1/5 students perceived shisha pipe with ‘fruit/aroma’ to not cause addiction.</w:t>
            </w:r>
            <w:bookmarkEnd w:id="25"/>
          </w:p>
        </w:tc>
      </w:tr>
      <w:tr w:rsidR="009F4CD7" w:rsidRPr="006B1A61" w14:paraId="630B2C27" w14:textId="77777777" w:rsidTr="00C06E67">
        <w:tc>
          <w:tcPr>
            <w:tcW w:w="900" w:type="pct"/>
            <w:tcBorders>
              <w:top w:val="single" w:sz="4" w:space="0" w:color="000000"/>
              <w:left w:val="single" w:sz="4" w:space="0" w:color="000000"/>
              <w:bottom w:val="single" w:sz="4" w:space="0" w:color="000000"/>
              <w:right w:val="single" w:sz="4" w:space="0" w:color="000000"/>
            </w:tcBorders>
          </w:tcPr>
          <w:p w14:paraId="4D3D3AD6" w14:textId="7704CCAB" w:rsidR="00697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t>1</w:t>
            </w:r>
            <w:r w:rsidR="002D4789">
              <w:rPr>
                <w:rFonts w:asciiTheme="minorHAnsi" w:hAnsiTheme="minorHAnsi" w:cstheme="majorHAnsi"/>
                <w:b/>
                <w:szCs w:val="20"/>
                <w:lang w:val="fr-FR"/>
              </w:rPr>
              <w:t>5</w:t>
            </w:r>
            <w:r w:rsidRPr="006B1A61">
              <w:rPr>
                <w:rFonts w:asciiTheme="minorHAnsi" w:hAnsiTheme="minorHAnsi" w:cstheme="majorHAnsi"/>
                <w:b/>
                <w:szCs w:val="20"/>
                <w:lang w:val="fr-FR"/>
              </w:rPr>
              <w:t xml:space="preserve">. </w:t>
            </w:r>
          </w:p>
          <w:p w14:paraId="429761AF" w14:textId="77777777" w:rsidR="00697CD7" w:rsidRPr="006B1A61" w:rsidRDefault="00697CD7" w:rsidP="006B1A61">
            <w:pPr>
              <w:rPr>
                <w:rFonts w:asciiTheme="minorHAnsi" w:hAnsiTheme="minorHAnsi" w:cstheme="majorHAnsi"/>
                <w:b/>
                <w:szCs w:val="20"/>
                <w:lang w:val="fr-FR"/>
              </w:rPr>
            </w:pPr>
          </w:p>
          <w:p w14:paraId="66471F39" w14:textId="34757478" w:rsidR="009F4CD7" w:rsidRPr="006B1A61" w:rsidRDefault="00697CD7" w:rsidP="006B1A61">
            <w:pPr>
              <w:rPr>
                <w:rFonts w:asciiTheme="minorHAnsi" w:hAnsiTheme="minorHAnsi"/>
                <w:b/>
                <w:szCs w:val="20"/>
              </w:rPr>
            </w:pPr>
            <w:r w:rsidRPr="006B1A61">
              <w:rPr>
                <w:rFonts w:asciiTheme="minorHAnsi" w:hAnsiTheme="minorHAnsi"/>
                <w:b/>
                <w:szCs w:val="20"/>
              </w:rPr>
              <w:t>Perceptions of Turkish University Students about the Effects of Water Pipe Smoking on Health.</w:t>
            </w:r>
          </w:p>
          <w:p w14:paraId="1901FB9C" w14:textId="77777777" w:rsidR="00697CD7" w:rsidRPr="006B1A61" w:rsidRDefault="00697CD7" w:rsidP="006B1A61">
            <w:pPr>
              <w:rPr>
                <w:rFonts w:asciiTheme="minorHAnsi" w:hAnsiTheme="minorHAnsi" w:cstheme="majorHAnsi"/>
                <w:b/>
                <w:szCs w:val="20"/>
                <w:lang w:val="fr-FR"/>
              </w:rPr>
            </w:pPr>
          </w:p>
          <w:p w14:paraId="104B4E18" w14:textId="0837E8CD" w:rsidR="009F4CD7" w:rsidRPr="006B1A61" w:rsidRDefault="00697CD7" w:rsidP="006B1A61">
            <w:pPr>
              <w:rPr>
                <w:rFonts w:asciiTheme="minorHAnsi" w:hAnsiTheme="minorHAnsi" w:cstheme="majorHAnsi"/>
                <w:b/>
                <w:szCs w:val="20"/>
                <w:lang w:val="fr-FR"/>
              </w:rPr>
            </w:pPr>
            <w:r w:rsidRPr="006B1A61">
              <w:rPr>
                <w:rFonts w:asciiTheme="minorHAnsi" w:hAnsiTheme="minorHAnsi" w:cstheme="majorHAnsi"/>
                <w:b/>
                <w:szCs w:val="20"/>
                <w:lang w:val="fr-FR"/>
              </w:rPr>
              <w:t>Sahin et al.</w:t>
            </w:r>
          </w:p>
          <w:p w14:paraId="33FFA7D1" w14:textId="77777777" w:rsidR="009F4CD7" w:rsidRPr="006B1A61" w:rsidRDefault="009F4CD7" w:rsidP="006B1A61">
            <w:pPr>
              <w:rPr>
                <w:rFonts w:asciiTheme="minorHAnsi" w:hAnsiTheme="minorHAnsi" w:cstheme="majorHAnsi"/>
                <w:b/>
                <w:szCs w:val="20"/>
                <w:lang w:val="fr-FR"/>
              </w:rPr>
            </w:pPr>
          </w:p>
          <w:p w14:paraId="71D5C022" w14:textId="77777777"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2015</w:t>
            </w:r>
          </w:p>
        </w:tc>
        <w:tc>
          <w:tcPr>
            <w:tcW w:w="1025" w:type="pct"/>
            <w:tcBorders>
              <w:top w:val="single" w:sz="4" w:space="0" w:color="000000"/>
              <w:left w:val="single" w:sz="4" w:space="0" w:color="000000"/>
              <w:bottom w:val="single" w:sz="4" w:space="0" w:color="000000"/>
              <w:right w:val="single" w:sz="4" w:space="0" w:color="000000"/>
            </w:tcBorders>
          </w:tcPr>
          <w:p w14:paraId="3038D5E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0F73F5CA"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Students at Ankara University</w:t>
            </w:r>
          </w:p>
          <w:p w14:paraId="6EA8F03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Simple random sampling</w:t>
            </w:r>
          </w:p>
          <w:p w14:paraId="62136F4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w:t>
            </w:r>
          </w:p>
          <w:p w14:paraId="1EA0CACA"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In person </w:t>
            </w:r>
          </w:p>
          <w:p w14:paraId="1990729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Administration method:</w:t>
            </w:r>
          </w:p>
          <w:p w14:paraId="5589B29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In person, </w:t>
            </w:r>
            <w:r w:rsidR="00E71186" w:rsidRPr="006B1A61">
              <w:rPr>
                <w:rFonts w:asciiTheme="minorHAnsi" w:hAnsiTheme="minorHAnsi" w:cstheme="majorHAnsi"/>
                <w:szCs w:val="20"/>
              </w:rPr>
              <w:t>self-administered</w:t>
            </w:r>
            <w:r w:rsidRPr="006B1A61">
              <w:rPr>
                <w:rFonts w:asciiTheme="minorHAnsi" w:hAnsiTheme="minorHAnsi" w:cstheme="majorHAnsi"/>
                <w:szCs w:val="20"/>
              </w:rPr>
              <w:t xml:space="preserve"> (under supervision of investigator)</w:t>
            </w:r>
          </w:p>
        </w:tc>
        <w:tc>
          <w:tcPr>
            <w:tcW w:w="888" w:type="pct"/>
            <w:tcBorders>
              <w:top w:val="single" w:sz="4" w:space="0" w:color="000000"/>
              <w:left w:val="single" w:sz="4" w:space="0" w:color="000000"/>
              <w:bottom w:val="single" w:sz="4" w:space="0" w:color="000000"/>
              <w:right w:val="single" w:sz="4" w:space="0" w:color="000000"/>
            </w:tcBorders>
          </w:tcPr>
          <w:p w14:paraId="1E956EF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65CE322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Probability sampling</w:t>
            </w:r>
          </w:p>
          <w:p w14:paraId="3267B04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Part Self developed tool, not validated.</w:t>
            </w:r>
          </w:p>
          <w:p w14:paraId="4EE27C05"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1BC98B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However also used previously reported validated tool. </w:t>
            </w:r>
          </w:p>
          <w:p w14:paraId="1B3AA61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40216B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w:t>
            </w:r>
            <w:proofErr w:type="spellStart"/>
            <w:r w:rsidRPr="006B1A61">
              <w:rPr>
                <w:rFonts w:asciiTheme="minorHAnsi" w:hAnsiTheme="minorHAnsi" w:cstheme="majorHAnsi"/>
                <w:szCs w:val="20"/>
              </w:rPr>
              <w:t>testing:Not</w:t>
            </w:r>
            <w:proofErr w:type="spellEnd"/>
            <w:r w:rsidRPr="006B1A61">
              <w:rPr>
                <w:rFonts w:asciiTheme="minorHAnsi" w:hAnsiTheme="minorHAnsi" w:cstheme="majorHAnsi"/>
                <w:szCs w:val="20"/>
              </w:rPr>
              <w:t xml:space="preserve"> reported</w:t>
            </w:r>
          </w:p>
          <w:p w14:paraId="4F2D84C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Not reported</w:t>
            </w:r>
          </w:p>
        </w:tc>
        <w:tc>
          <w:tcPr>
            <w:tcW w:w="919" w:type="pct"/>
            <w:tcBorders>
              <w:top w:val="single" w:sz="4" w:space="0" w:color="000000"/>
              <w:left w:val="single" w:sz="4" w:space="0" w:color="000000"/>
              <w:bottom w:val="single" w:sz="4" w:space="0" w:color="000000"/>
              <w:right w:val="single" w:sz="4" w:space="0" w:color="000000"/>
            </w:tcBorders>
          </w:tcPr>
          <w:p w14:paraId="204C9A0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Turkey</w:t>
            </w:r>
          </w:p>
          <w:p w14:paraId="35BD7AB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41.7% ≤ 19 years, 46.7% Male, 57.7% 1st year</w:t>
            </w:r>
          </w:p>
          <w:p w14:paraId="4119DAE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Ankara University, September 2014 – January 2015</w:t>
            </w:r>
          </w:p>
          <w:p w14:paraId="17F0C07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907</w:t>
            </w:r>
          </w:p>
          <w:p w14:paraId="0A15680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N/A</w:t>
            </w:r>
          </w:p>
          <w:p w14:paraId="7245C97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877</w:t>
            </w:r>
          </w:p>
        </w:tc>
        <w:tc>
          <w:tcPr>
            <w:tcW w:w="1268" w:type="pct"/>
            <w:tcBorders>
              <w:top w:val="single" w:sz="4" w:space="0" w:color="000000"/>
              <w:left w:val="single" w:sz="4" w:space="0" w:color="000000"/>
              <w:bottom w:val="single" w:sz="4" w:space="0" w:color="000000"/>
              <w:right w:val="single" w:sz="4" w:space="0" w:color="000000"/>
            </w:tcBorders>
          </w:tcPr>
          <w:p w14:paraId="7A4E8EA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2C488BF" w14:textId="2258B56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bookmarkStart w:id="26" w:name="_Hlk491276087"/>
            <w:r w:rsidRPr="006B1A61">
              <w:rPr>
                <w:rFonts w:asciiTheme="minorHAnsi" w:hAnsiTheme="minorHAnsi" w:cstheme="majorHAnsi"/>
                <w:szCs w:val="20"/>
              </w:rPr>
              <w:t xml:space="preserve">Females and healthcare students’ generally have greater perception of the health effects of </w:t>
            </w:r>
            <w:r w:rsidR="007E1977" w:rsidRPr="006B1A61">
              <w:rPr>
                <w:rFonts w:asciiTheme="minorHAnsi" w:hAnsiTheme="minorHAnsi" w:cstheme="majorHAnsi"/>
                <w:szCs w:val="20"/>
              </w:rPr>
              <w:t>WTS</w:t>
            </w:r>
            <w:r w:rsidRPr="006B1A61">
              <w:rPr>
                <w:rFonts w:asciiTheme="minorHAnsi" w:hAnsiTheme="minorHAnsi" w:cstheme="majorHAnsi"/>
                <w:szCs w:val="20"/>
              </w:rPr>
              <w:t>.</w:t>
            </w:r>
            <w:r w:rsidR="00E71186" w:rsidRPr="006B1A61">
              <w:rPr>
                <w:rFonts w:asciiTheme="minorHAnsi" w:hAnsiTheme="minorHAnsi" w:cstheme="majorHAnsi"/>
                <w:szCs w:val="20"/>
              </w:rPr>
              <w:t xml:space="preserve"> It was a</w:t>
            </w:r>
            <w:r w:rsidRPr="006B1A61">
              <w:rPr>
                <w:rFonts w:asciiTheme="minorHAnsi" w:hAnsiTheme="minorHAnsi" w:cstheme="majorHAnsi"/>
                <w:szCs w:val="20"/>
              </w:rPr>
              <w:t xml:space="preserve">lso noted </w:t>
            </w:r>
            <w:r w:rsidR="00E71186" w:rsidRPr="006B1A61">
              <w:rPr>
                <w:rFonts w:asciiTheme="minorHAnsi" w:hAnsiTheme="minorHAnsi" w:cstheme="majorHAnsi"/>
                <w:szCs w:val="20"/>
              </w:rPr>
              <w:t>students</w:t>
            </w:r>
            <w:r w:rsidRPr="006B1A61">
              <w:rPr>
                <w:rFonts w:asciiTheme="minorHAnsi" w:hAnsiTheme="minorHAnsi" w:cstheme="majorHAnsi"/>
                <w:szCs w:val="20"/>
              </w:rPr>
              <w:t xml:space="preserve"> with higher ‘weekly pocket money’ had reduced perceptions as well as those who were current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users. Non-users had better perceptions and knowledge of </w:t>
            </w:r>
            <w:r w:rsidR="00E71186" w:rsidRPr="006B1A61">
              <w:rPr>
                <w:rFonts w:asciiTheme="minorHAnsi" w:hAnsiTheme="minorHAnsi" w:cstheme="majorHAnsi"/>
                <w:szCs w:val="20"/>
              </w:rPr>
              <w:t>WTS</w:t>
            </w:r>
            <w:r w:rsidRPr="006B1A61">
              <w:rPr>
                <w:rFonts w:asciiTheme="minorHAnsi" w:hAnsiTheme="minorHAnsi" w:cstheme="majorHAnsi"/>
                <w:szCs w:val="20"/>
              </w:rPr>
              <w:t xml:space="preserve"> harms. </w:t>
            </w:r>
          </w:p>
          <w:bookmarkEnd w:id="26"/>
          <w:p w14:paraId="38BED1A4"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0B7D5AA5"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52.6% of the study sample perceived shisha pipe smoking to have addictive properties. Likewise, 60.1% sample ‘strongly agreed’ with a statement claiming the act of shisha pipe smoking to have addictive properties. Similarly, 60.4% ‘strongly agreed’ with </w:t>
            </w:r>
            <w:r w:rsidRPr="006B1A61">
              <w:rPr>
                <w:rFonts w:asciiTheme="minorHAnsi" w:hAnsiTheme="minorHAnsi" w:cstheme="majorHAnsi"/>
                <w:szCs w:val="20"/>
              </w:rPr>
              <w:lastRenderedPageBreak/>
              <w:t xml:space="preserve">the fact that the </w:t>
            </w:r>
            <w:r w:rsidR="00E71186" w:rsidRPr="006B1A61">
              <w:rPr>
                <w:rFonts w:asciiTheme="minorHAnsi" w:hAnsiTheme="minorHAnsi" w:cstheme="majorHAnsi"/>
                <w:szCs w:val="20"/>
              </w:rPr>
              <w:t>flavoring</w:t>
            </w:r>
            <w:r w:rsidRPr="006B1A61">
              <w:rPr>
                <w:rFonts w:asciiTheme="minorHAnsi" w:hAnsiTheme="minorHAnsi" w:cstheme="majorHAnsi"/>
                <w:szCs w:val="20"/>
              </w:rPr>
              <w:t xml:space="preserve"> of the shisha contributes to its addictive properties.</w:t>
            </w:r>
          </w:p>
        </w:tc>
      </w:tr>
      <w:tr w:rsidR="009F4CD7" w:rsidRPr="006B1A61" w14:paraId="712F814A" w14:textId="77777777" w:rsidTr="00C06E67">
        <w:tc>
          <w:tcPr>
            <w:tcW w:w="900" w:type="pct"/>
            <w:tcBorders>
              <w:top w:val="single" w:sz="4" w:space="0" w:color="000000"/>
              <w:left w:val="single" w:sz="4" w:space="0" w:color="000000"/>
              <w:bottom w:val="single" w:sz="4" w:space="0" w:color="000000"/>
              <w:right w:val="single" w:sz="4" w:space="0" w:color="000000"/>
            </w:tcBorders>
          </w:tcPr>
          <w:p w14:paraId="3A4BF8F9" w14:textId="613C7C32" w:rsidR="00697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1</w:t>
            </w:r>
            <w:r w:rsidR="002D4789">
              <w:rPr>
                <w:rFonts w:asciiTheme="minorHAnsi" w:hAnsiTheme="minorHAnsi" w:cstheme="majorHAnsi"/>
                <w:b/>
                <w:szCs w:val="20"/>
                <w:lang w:val="fr-FR"/>
              </w:rPr>
              <w:t>6</w:t>
            </w:r>
            <w:r w:rsidRPr="006B1A61">
              <w:rPr>
                <w:rFonts w:asciiTheme="minorHAnsi" w:hAnsiTheme="minorHAnsi" w:cstheme="majorHAnsi"/>
                <w:b/>
                <w:szCs w:val="20"/>
                <w:lang w:val="fr-FR"/>
              </w:rPr>
              <w:t xml:space="preserve">. </w:t>
            </w:r>
          </w:p>
          <w:p w14:paraId="4EA7D92F" w14:textId="77777777" w:rsidR="00697CD7" w:rsidRPr="006B1A61" w:rsidRDefault="00697CD7" w:rsidP="006B1A61">
            <w:pPr>
              <w:rPr>
                <w:rFonts w:asciiTheme="minorHAnsi" w:hAnsiTheme="minorHAnsi" w:cstheme="majorHAnsi"/>
                <w:b/>
                <w:szCs w:val="20"/>
                <w:lang w:val="fr-FR"/>
              </w:rPr>
            </w:pPr>
          </w:p>
          <w:p w14:paraId="780F6563" w14:textId="0F0377C1" w:rsidR="00697CD7" w:rsidRPr="006B1A61" w:rsidRDefault="00697CD7" w:rsidP="006B1A61">
            <w:pPr>
              <w:rPr>
                <w:rFonts w:asciiTheme="minorHAnsi" w:hAnsiTheme="minorHAnsi" w:cstheme="majorHAnsi"/>
                <w:b/>
                <w:szCs w:val="20"/>
                <w:lang w:val="fr-FR"/>
              </w:rPr>
            </w:pPr>
            <w:r w:rsidRPr="006B1A61">
              <w:rPr>
                <w:rFonts w:asciiTheme="minorHAnsi" w:hAnsiTheme="minorHAnsi"/>
                <w:b/>
                <w:szCs w:val="20"/>
              </w:rPr>
              <w:t>Argileh smoking among university students: a new tobacco epidemic.</w:t>
            </w:r>
          </w:p>
          <w:p w14:paraId="01B16F32" w14:textId="77777777" w:rsidR="00697CD7" w:rsidRPr="006B1A61" w:rsidRDefault="00697CD7" w:rsidP="006B1A61">
            <w:pPr>
              <w:rPr>
                <w:rFonts w:asciiTheme="minorHAnsi" w:hAnsiTheme="minorHAnsi" w:cstheme="majorHAnsi"/>
                <w:b/>
                <w:szCs w:val="20"/>
                <w:lang w:val="fr-FR"/>
              </w:rPr>
            </w:pPr>
          </w:p>
          <w:p w14:paraId="4B91B773" w14:textId="5D71DD8E"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Chaaya</w:t>
            </w:r>
            <w:proofErr w:type="spellEnd"/>
            <w:r w:rsidRPr="006B1A61">
              <w:rPr>
                <w:rFonts w:asciiTheme="minorHAnsi" w:hAnsiTheme="minorHAnsi" w:cstheme="majorHAnsi"/>
                <w:b/>
                <w:szCs w:val="20"/>
                <w:lang w:val="fr-FR"/>
              </w:rPr>
              <w:t xml:space="preserve"> </w:t>
            </w:r>
            <w:r w:rsidR="00697CD7" w:rsidRPr="006B1A61">
              <w:rPr>
                <w:rFonts w:asciiTheme="minorHAnsi" w:hAnsiTheme="minorHAnsi" w:cstheme="majorHAnsi"/>
                <w:b/>
                <w:szCs w:val="20"/>
                <w:lang w:val="fr-FR"/>
              </w:rPr>
              <w:t>et al.</w:t>
            </w:r>
          </w:p>
          <w:p w14:paraId="744D6B2C" w14:textId="77777777" w:rsidR="00697CD7" w:rsidRPr="006B1A61" w:rsidRDefault="00697CD7" w:rsidP="006B1A61">
            <w:pPr>
              <w:rPr>
                <w:rFonts w:asciiTheme="minorHAnsi" w:hAnsiTheme="minorHAnsi" w:cstheme="majorHAnsi"/>
                <w:b/>
                <w:szCs w:val="20"/>
                <w:lang w:val="fr-FR"/>
              </w:rPr>
            </w:pPr>
          </w:p>
          <w:p w14:paraId="535D0D28" w14:textId="591567FA" w:rsidR="00697CD7" w:rsidRPr="006B1A61" w:rsidRDefault="00697CD7" w:rsidP="006B1A61">
            <w:pPr>
              <w:rPr>
                <w:rFonts w:asciiTheme="minorHAnsi" w:hAnsiTheme="minorHAnsi" w:cstheme="majorHAnsi"/>
                <w:b/>
                <w:szCs w:val="20"/>
                <w:lang w:val="fr-FR"/>
              </w:rPr>
            </w:pPr>
            <w:r w:rsidRPr="006B1A61">
              <w:rPr>
                <w:rFonts w:asciiTheme="minorHAnsi" w:hAnsiTheme="minorHAnsi" w:cstheme="majorHAnsi"/>
                <w:b/>
                <w:szCs w:val="20"/>
                <w:lang w:val="fr-FR"/>
              </w:rPr>
              <w:t>2004</w:t>
            </w:r>
          </w:p>
        </w:tc>
        <w:tc>
          <w:tcPr>
            <w:tcW w:w="1025" w:type="pct"/>
            <w:tcBorders>
              <w:top w:val="single" w:sz="4" w:space="0" w:color="000000"/>
              <w:left w:val="single" w:sz="4" w:space="0" w:color="000000"/>
              <w:bottom w:val="single" w:sz="4" w:space="0" w:color="000000"/>
              <w:right w:val="single" w:sz="4" w:space="0" w:color="000000"/>
            </w:tcBorders>
          </w:tcPr>
          <w:p w14:paraId="33CEA3F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frame: University Students</w:t>
            </w:r>
          </w:p>
          <w:p w14:paraId="19749B1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Stratified Cluster</w:t>
            </w:r>
          </w:p>
          <w:p w14:paraId="296F685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3202FCB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w:t>
            </w:r>
            <w:proofErr w:type="spellStart"/>
            <w:r w:rsidRPr="006B1A61">
              <w:rPr>
                <w:rFonts w:asciiTheme="minorHAnsi" w:hAnsiTheme="minorHAnsi" w:cstheme="majorHAnsi"/>
                <w:szCs w:val="20"/>
              </w:rPr>
              <w:t>self administered</w:t>
            </w:r>
            <w:proofErr w:type="spellEnd"/>
          </w:p>
        </w:tc>
        <w:tc>
          <w:tcPr>
            <w:tcW w:w="888" w:type="pct"/>
            <w:tcBorders>
              <w:top w:val="single" w:sz="4" w:space="0" w:color="000000"/>
              <w:left w:val="single" w:sz="4" w:space="0" w:color="000000"/>
              <w:bottom w:val="single" w:sz="4" w:space="0" w:color="000000"/>
              <w:right w:val="single" w:sz="4" w:space="0" w:color="000000"/>
            </w:tcBorders>
          </w:tcPr>
          <w:p w14:paraId="37A6D9C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Yes</w:t>
            </w:r>
          </w:p>
          <w:p w14:paraId="16FD1EC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Probability sampling</w:t>
            </w:r>
          </w:p>
          <w:p w14:paraId="079190D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Self developed tool no validation reported</w:t>
            </w:r>
          </w:p>
          <w:p w14:paraId="766DF02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w:t>
            </w:r>
            <w:r w:rsidR="00E71186" w:rsidRPr="006B1A61">
              <w:rPr>
                <w:rFonts w:asciiTheme="minorHAnsi" w:hAnsiTheme="minorHAnsi" w:cstheme="majorHAnsi"/>
                <w:szCs w:val="20"/>
              </w:rPr>
              <w:t xml:space="preserve"> </w:t>
            </w:r>
            <w:r w:rsidRPr="006B1A61">
              <w:rPr>
                <w:rFonts w:asciiTheme="minorHAnsi" w:hAnsiTheme="minorHAnsi" w:cstheme="majorHAnsi"/>
                <w:szCs w:val="20"/>
              </w:rPr>
              <w:t>Not reported</w:t>
            </w:r>
          </w:p>
          <w:p w14:paraId="72A1F70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rate:100%</w:t>
            </w:r>
          </w:p>
        </w:tc>
        <w:tc>
          <w:tcPr>
            <w:tcW w:w="919" w:type="pct"/>
            <w:tcBorders>
              <w:top w:val="single" w:sz="4" w:space="0" w:color="000000"/>
              <w:left w:val="single" w:sz="4" w:space="0" w:color="000000"/>
              <w:bottom w:val="single" w:sz="4" w:space="0" w:color="000000"/>
              <w:right w:val="single" w:sz="4" w:space="0" w:color="000000"/>
            </w:tcBorders>
          </w:tcPr>
          <w:p w14:paraId="4A8ECE0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Beirut</w:t>
            </w:r>
          </w:p>
          <w:p w14:paraId="6383314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216 (52%) males, 200 (48%) females. Age 17-28 (19)</w:t>
            </w:r>
          </w:p>
          <w:p w14:paraId="3B06038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University</w:t>
            </w:r>
          </w:p>
          <w:p w14:paraId="70C2154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416</w:t>
            </w:r>
          </w:p>
          <w:p w14:paraId="60B635D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416</w:t>
            </w:r>
          </w:p>
          <w:p w14:paraId="493BF05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analyzed:416</w:t>
            </w:r>
          </w:p>
        </w:tc>
        <w:tc>
          <w:tcPr>
            <w:tcW w:w="1268" w:type="pct"/>
            <w:tcBorders>
              <w:top w:val="single" w:sz="4" w:space="0" w:color="000000"/>
              <w:left w:val="single" w:sz="4" w:space="0" w:color="000000"/>
              <w:bottom w:val="single" w:sz="4" w:space="0" w:color="000000"/>
              <w:right w:val="single" w:sz="4" w:space="0" w:color="000000"/>
            </w:tcBorders>
          </w:tcPr>
          <w:p w14:paraId="1B8009C8"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Answering the following questions:</w:t>
            </w:r>
          </w:p>
          <w:p w14:paraId="1A03FEC6" w14:textId="77777777" w:rsidR="00E71186" w:rsidRPr="006B1A61" w:rsidRDefault="00E71186" w:rsidP="006B1A61">
            <w:pPr>
              <w:tabs>
                <w:tab w:val="num" w:pos="181"/>
                <w:tab w:val="num" w:pos="540"/>
              </w:tabs>
              <w:autoSpaceDE w:val="0"/>
              <w:autoSpaceDN w:val="0"/>
              <w:adjustRightInd w:val="0"/>
              <w:contextualSpacing/>
              <w:rPr>
                <w:rFonts w:asciiTheme="minorHAnsi" w:hAnsiTheme="minorHAnsi" w:cstheme="majorHAnsi"/>
                <w:szCs w:val="20"/>
              </w:rPr>
            </w:pPr>
          </w:p>
          <w:p w14:paraId="26519F7D" w14:textId="77777777" w:rsidR="00E71186" w:rsidRPr="006B1A61" w:rsidRDefault="00E71186" w:rsidP="006B1A61">
            <w:pPr>
              <w:tabs>
                <w:tab w:val="num" w:pos="181"/>
                <w:tab w:val="num" w:pos="540"/>
              </w:tabs>
              <w:autoSpaceDE w:val="0"/>
              <w:autoSpaceDN w:val="0"/>
              <w:adjustRightInd w:val="0"/>
              <w:contextualSpacing/>
              <w:rPr>
                <w:rFonts w:asciiTheme="minorHAnsi" w:hAnsiTheme="minorHAnsi" w:cstheme="majorHAnsi"/>
                <w:szCs w:val="20"/>
              </w:rPr>
            </w:pPr>
            <w:r w:rsidRPr="006B1A61">
              <w:rPr>
                <w:rFonts w:asciiTheme="minorHAnsi" w:hAnsiTheme="minorHAnsi" w:cstheme="majorHAnsi"/>
                <w:szCs w:val="20"/>
              </w:rPr>
              <w:t xml:space="preserve">1. </w:t>
            </w:r>
            <w:r w:rsidR="009F4CD7" w:rsidRPr="006B1A61">
              <w:rPr>
                <w:rFonts w:asciiTheme="minorHAnsi" w:hAnsiTheme="minorHAnsi" w:cstheme="majorHAnsi"/>
                <w:szCs w:val="20"/>
              </w:rPr>
              <w:t xml:space="preserve">Support banning </w:t>
            </w:r>
            <w:r w:rsidRPr="006B1A61">
              <w:rPr>
                <w:rFonts w:asciiTheme="minorHAnsi" w:hAnsiTheme="minorHAnsi" w:cstheme="majorHAnsi"/>
                <w:szCs w:val="20"/>
              </w:rPr>
              <w:t>WTS</w:t>
            </w:r>
            <w:r w:rsidR="009F4CD7" w:rsidRPr="006B1A61">
              <w:rPr>
                <w:rFonts w:asciiTheme="minorHAnsi" w:hAnsiTheme="minorHAnsi" w:cstheme="majorHAnsi"/>
                <w:szCs w:val="20"/>
              </w:rPr>
              <w:t xml:space="preserve"> in the workplace</w:t>
            </w:r>
            <w:r w:rsidRPr="006B1A61">
              <w:rPr>
                <w:rFonts w:asciiTheme="minorHAnsi" w:hAnsiTheme="minorHAnsi" w:cstheme="majorHAnsi"/>
                <w:szCs w:val="20"/>
              </w:rPr>
              <w:t>:</w:t>
            </w:r>
          </w:p>
          <w:p w14:paraId="246042AC" w14:textId="77777777" w:rsidR="00E71186" w:rsidRPr="006B1A61" w:rsidRDefault="009F4CD7" w:rsidP="006B1A61">
            <w:pPr>
              <w:pStyle w:val="ListParagraph"/>
              <w:numPr>
                <w:ilvl w:val="0"/>
                <w:numId w:val="7"/>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Smokers 87 (77%)</w:t>
            </w:r>
            <w:r w:rsidR="00E71186" w:rsidRPr="006B1A61">
              <w:rPr>
                <w:rFonts w:asciiTheme="minorHAnsi" w:hAnsiTheme="minorHAnsi" w:cstheme="majorHAnsi"/>
                <w:szCs w:val="20"/>
              </w:rPr>
              <w:t xml:space="preserve">, </w:t>
            </w:r>
            <w:r w:rsidRPr="006B1A61">
              <w:rPr>
                <w:rFonts w:asciiTheme="minorHAnsi" w:hAnsiTheme="minorHAnsi" w:cstheme="majorHAnsi"/>
                <w:szCs w:val="20"/>
              </w:rPr>
              <w:t xml:space="preserve">Non-smokers 251 (91.9%)  </w:t>
            </w:r>
          </w:p>
          <w:p w14:paraId="1BEA862C" w14:textId="77777777" w:rsidR="00E71186" w:rsidRPr="006B1A61" w:rsidRDefault="00E71186" w:rsidP="006B1A61">
            <w:pPr>
              <w:tabs>
                <w:tab w:val="num" w:pos="181"/>
                <w:tab w:val="num" w:pos="540"/>
              </w:tabs>
              <w:autoSpaceDE w:val="0"/>
              <w:autoSpaceDN w:val="0"/>
              <w:adjustRightInd w:val="0"/>
              <w:rPr>
                <w:rFonts w:asciiTheme="minorHAnsi" w:hAnsiTheme="minorHAnsi" w:cstheme="majorHAnsi"/>
                <w:szCs w:val="20"/>
              </w:rPr>
            </w:pPr>
          </w:p>
          <w:p w14:paraId="0F29F69E" w14:textId="77777777" w:rsidR="00E71186" w:rsidRPr="006B1A61" w:rsidRDefault="00E71186" w:rsidP="006B1A61">
            <w:p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 xml:space="preserve">2 </w:t>
            </w:r>
            <w:r w:rsidR="009F4CD7" w:rsidRPr="006B1A61">
              <w:rPr>
                <w:rFonts w:asciiTheme="minorHAnsi" w:hAnsiTheme="minorHAnsi" w:cstheme="majorHAnsi"/>
                <w:szCs w:val="20"/>
              </w:rPr>
              <w:t xml:space="preserve">Support banning </w:t>
            </w:r>
            <w:r w:rsidRPr="006B1A61">
              <w:rPr>
                <w:rFonts w:asciiTheme="minorHAnsi" w:hAnsiTheme="minorHAnsi" w:cstheme="majorHAnsi"/>
                <w:szCs w:val="20"/>
              </w:rPr>
              <w:t>WTS</w:t>
            </w:r>
            <w:r w:rsidR="009F4CD7" w:rsidRPr="006B1A61">
              <w:rPr>
                <w:rFonts w:asciiTheme="minorHAnsi" w:hAnsiTheme="minorHAnsi" w:cstheme="majorHAnsi"/>
                <w:szCs w:val="20"/>
              </w:rPr>
              <w:t xml:space="preserve"> in public gardens smokers</w:t>
            </w:r>
          </w:p>
          <w:p w14:paraId="57E6BA74" w14:textId="77777777" w:rsidR="009F4CD7" w:rsidRPr="006B1A61" w:rsidRDefault="00E71186" w:rsidP="006B1A61">
            <w:pPr>
              <w:pStyle w:val="ListParagraph"/>
              <w:numPr>
                <w:ilvl w:val="0"/>
                <w:numId w:val="7"/>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 xml:space="preserve">Smokers </w:t>
            </w:r>
            <w:r w:rsidR="009F4CD7" w:rsidRPr="006B1A61">
              <w:rPr>
                <w:rFonts w:asciiTheme="minorHAnsi" w:hAnsiTheme="minorHAnsi" w:cstheme="majorHAnsi"/>
                <w:szCs w:val="20"/>
              </w:rPr>
              <w:t>40 (35.4%)</w:t>
            </w:r>
            <w:r w:rsidRPr="006B1A61">
              <w:rPr>
                <w:rFonts w:asciiTheme="minorHAnsi" w:hAnsiTheme="minorHAnsi" w:cstheme="majorHAnsi"/>
                <w:szCs w:val="20"/>
              </w:rPr>
              <w:t>,</w:t>
            </w:r>
            <w:r w:rsidR="009F4CD7" w:rsidRPr="006B1A61">
              <w:rPr>
                <w:rFonts w:asciiTheme="minorHAnsi" w:hAnsiTheme="minorHAnsi" w:cstheme="majorHAnsi"/>
                <w:szCs w:val="20"/>
              </w:rPr>
              <w:t xml:space="preserve"> Non-smokers 152 (55.5%) </w:t>
            </w:r>
          </w:p>
          <w:p w14:paraId="498BD0AD"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3D16334"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3. </w:t>
            </w:r>
            <w:r w:rsidR="009F4CD7" w:rsidRPr="006B1A61">
              <w:rPr>
                <w:rFonts w:asciiTheme="minorHAnsi" w:hAnsiTheme="minorHAnsi" w:cstheme="majorHAnsi"/>
                <w:szCs w:val="20"/>
              </w:rPr>
              <w:t xml:space="preserve">Support banning </w:t>
            </w:r>
            <w:r w:rsidRPr="006B1A61">
              <w:rPr>
                <w:rFonts w:asciiTheme="minorHAnsi" w:hAnsiTheme="minorHAnsi" w:cstheme="majorHAnsi"/>
                <w:szCs w:val="20"/>
              </w:rPr>
              <w:t>WTS</w:t>
            </w:r>
            <w:r w:rsidR="009F4CD7" w:rsidRPr="006B1A61">
              <w:rPr>
                <w:rFonts w:asciiTheme="minorHAnsi" w:hAnsiTheme="minorHAnsi" w:cstheme="majorHAnsi"/>
                <w:szCs w:val="20"/>
              </w:rPr>
              <w:t xml:space="preserve"> for those under 18 years</w:t>
            </w:r>
          </w:p>
          <w:p w14:paraId="62D77A03" w14:textId="77777777" w:rsidR="009F4CD7" w:rsidRPr="006B1A61" w:rsidRDefault="00E71186" w:rsidP="006B1A61">
            <w:pPr>
              <w:pStyle w:val="ListParagraph"/>
              <w:numPr>
                <w:ilvl w:val="0"/>
                <w:numId w:val="7"/>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S</w:t>
            </w:r>
            <w:r w:rsidR="009F4CD7" w:rsidRPr="006B1A61">
              <w:rPr>
                <w:rFonts w:asciiTheme="minorHAnsi" w:hAnsiTheme="minorHAnsi" w:cstheme="majorHAnsi"/>
                <w:szCs w:val="20"/>
              </w:rPr>
              <w:t>mokers 31 (27.9%)</w:t>
            </w:r>
            <w:r w:rsidRPr="006B1A61">
              <w:rPr>
                <w:rFonts w:asciiTheme="minorHAnsi" w:hAnsiTheme="minorHAnsi" w:cstheme="majorHAnsi"/>
                <w:szCs w:val="20"/>
              </w:rPr>
              <w:t>,</w:t>
            </w:r>
            <w:r w:rsidR="009F4CD7" w:rsidRPr="006B1A61">
              <w:rPr>
                <w:rFonts w:asciiTheme="minorHAnsi" w:hAnsiTheme="minorHAnsi" w:cstheme="majorHAnsi"/>
                <w:szCs w:val="20"/>
              </w:rPr>
              <w:t xml:space="preserve"> Non-smokers 31 (11.3%)</w:t>
            </w:r>
          </w:p>
          <w:p w14:paraId="7F70A0CC"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ED5BEE7"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4. </w:t>
            </w:r>
            <w:r w:rsidR="009F4CD7" w:rsidRPr="006B1A61">
              <w:rPr>
                <w:rFonts w:asciiTheme="minorHAnsi" w:hAnsiTheme="minorHAnsi" w:cstheme="majorHAnsi"/>
                <w:szCs w:val="20"/>
              </w:rPr>
              <w:t xml:space="preserve">Support banning </w:t>
            </w:r>
            <w:r w:rsidRPr="006B1A61">
              <w:rPr>
                <w:rFonts w:asciiTheme="minorHAnsi" w:hAnsiTheme="minorHAnsi" w:cstheme="majorHAnsi"/>
                <w:szCs w:val="20"/>
              </w:rPr>
              <w:t>WTS</w:t>
            </w:r>
            <w:r w:rsidR="009F4CD7" w:rsidRPr="006B1A61">
              <w:rPr>
                <w:rFonts w:asciiTheme="minorHAnsi" w:hAnsiTheme="minorHAnsi" w:cstheme="majorHAnsi"/>
                <w:szCs w:val="20"/>
              </w:rPr>
              <w:t xml:space="preserve"> in restaurants</w:t>
            </w:r>
          </w:p>
          <w:p w14:paraId="09096316" w14:textId="77777777" w:rsidR="009F4CD7" w:rsidRPr="006B1A61" w:rsidRDefault="00E71186" w:rsidP="006B1A61">
            <w:pPr>
              <w:pStyle w:val="ListParagraph"/>
              <w:numPr>
                <w:ilvl w:val="0"/>
                <w:numId w:val="7"/>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S</w:t>
            </w:r>
            <w:r w:rsidR="009F4CD7" w:rsidRPr="006B1A61">
              <w:rPr>
                <w:rFonts w:asciiTheme="minorHAnsi" w:hAnsiTheme="minorHAnsi" w:cstheme="majorHAnsi"/>
                <w:szCs w:val="20"/>
              </w:rPr>
              <w:t>mokers 16 (14.2%)</w:t>
            </w:r>
            <w:r w:rsidRPr="006B1A61">
              <w:rPr>
                <w:rFonts w:asciiTheme="minorHAnsi" w:hAnsiTheme="minorHAnsi" w:cstheme="majorHAnsi"/>
                <w:szCs w:val="20"/>
              </w:rPr>
              <w:t xml:space="preserve">, </w:t>
            </w:r>
            <w:r w:rsidR="009F4CD7" w:rsidRPr="006B1A61">
              <w:rPr>
                <w:rFonts w:asciiTheme="minorHAnsi" w:hAnsiTheme="minorHAnsi" w:cstheme="majorHAnsi"/>
                <w:szCs w:val="20"/>
              </w:rPr>
              <w:t>Non-smokers 104 (37.8%)</w:t>
            </w:r>
          </w:p>
          <w:p w14:paraId="482AFB30"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3F3431E"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5. </w:t>
            </w:r>
            <w:r w:rsidR="009F4CD7" w:rsidRPr="006B1A61">
              <w:rPr>
                <w:rFonts w:asciiTheme="minorHAnsi" w:hAnsiTheme="minorHAnsi" w:cstheme="majorHAnsi"/>
                <w:szCs w:val="20"/>
              </w:rPr>
              <w:t xml:space="preserve">Support banning </w:t>
            </w:r>
            <w:r w:rsidRPr="006B1A61">
              <w:rPr>
                <w:rFonts w:asciiTheme="minorHAnsi" w:hAnsiTheme="minorHAnsi" w:cstheme="majorHAnsi"/>
                <w:szCs w:val="20"/>
              </w:rPr>
              <w:t>WTS</w:t>
            </w:r>
            <w:r w:rsidR="009F4CD7" w:rsidRPr="006B1A61">
              <w:rPr>
                <w:rFonts w:asciiTheme="minorHAnsi" w:hAnsiTheme="minorHAnsi" w:cstheme="majorHAnsi"/>
                <w:szCs w:val="20"/>
              </w:rPr>
              <w:t xml:space="preserve"> in commercials </w:t>
            </w:r>
          </w:p>
          <w:p w14:paraId="1662B835" w14:textId="77777777" w:rsidR="009F4CD7" w:rsidRPr="006B1A61" w:rsidRDefault="009F4CD7" w:rsidP="006B1A61">
            <w:pPr>
              <w:pStyle w:val="ListParagraph"/>
              <w:numPr>
                <w:ilvl w:val="0"/>
                <w:numId w:val="7"/>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smokers 15 (13.4%)</w:t>
            </w:r>
            <w:r w:rsidR="00E71186" w:rsidRPr="006B1A61">
              <w:rPr>
                <w:rFonts w:asciiTheme="minorHAnsi" w:hAnsiTheme="minorHAnsi" w:cstheme="majorHAnsi"/>
                <w:szCs w:val="20"/>
              </w:rPr>
              <w:t xml:space="preserve">, </w:t>
            </w:r>
            <w:r w:rsidRPr="006B1A61">
              <w:rPr>
                <w:rFonts w:asciiTheme="minorHAnsi" w:hAnsiTheme="minorHAnsi" w:cstheme="majorHAnsi"/>
                <w:szCs w:val="20"/>
              </w:rPr>
              <w:t>non-smokers 123 (44.2%)</w:t>
            </w:r>
          </w:p>
          <w:p w14:paraId="644188B7"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126CEEA"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8DCB935" w14:textId="77777777" w:rsidR="00E71186" w:rsidRPr="006B1A61" w:rsidRDefault="00E711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6B9E3B3"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Reasons for smoking argileh n=41:</w:t>
            </w:r>
          </w:p>
          <w:p w14:paraId="7460FB67" w14:textId="77777777" w:rsidR="00A261E5" w:rsidRPr="006B1A61" w:rsidRDefault="009F4CD7" w:rsidP="006B1A61">
            <w:pPr>
              <w:pStyle w:val="ListParagraph"/>
              <w:numPr>
                <w:ilvl w:val="0"/>
                <w:numId w:val="7"/>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Entertaining 41</w:t>
            </w:r>
          </w:p>
          <w:p w14:paraId="47999328" w14:textId="77777777" w:rsidR="00A261E5" w:rsidRPr="006B1A61" w:rsidRDefault="009F4CD7" w:rsidP="006B1A61">
            <w:pPr>
              <w:pStyle w:val="ListParagraph"/>
              <w:numPr>
                <w:ilvl w:val="0"/>
                <w:numId w:val="7"/>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Tasty 36</w:t>
            </w:r>
          </w:p>
          <w:p w14:paraId="69AF3F5E" w14:textId="77777777" w:rsidR="00A261E5" w:rsidRPr="006B1A61" w:rsidRDefault="009F4CD7" w:rsidP="006B1A61">
            <w:pPr>
              <w:pStyle w:val="ListParagraph"/>
              <w:numPr>
                <w:ilvl w:val="0"/>
                <w:numId w:val="7"/>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Relaxing 30</w:t>
            </w:r>
          </w:p>
          <w:p w14:paraId="031EF130" w14:textId="77777777" w:rsidR="009F4CD7" w:rsidRPr="006B1A61" w:rsidRDefault="009F4CD7" w:rsidP="006B1A61">
            <w:pPr>
              <w:pStyle w:val="ListParagraph"/>
              <w:numPr>
                <w:ilvl w:val="0"/>
                <w:numId w:val="7"/>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Time to think 12</w:t>
            </w:r>
          </w:p>
          <w:p w14:paraId="55177176"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F68B074"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E465B42"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When nonsmokers were asked </w:t>
            </w:r>
          </w:p>
          <w:p w14:paraId="1C27DC67"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about their reaction if</w:t>
            </w:r>
          </w:p>
          <w:p w14:paraId="403F24C6"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in a closed room with </w:t>
            </w:r>
            <w:r w:rsidR="00A261E5" w:rsidRPr="006B1A61">
              <w:rPr>
                <w:rFonts w:asciiTheme="minorHAnsi" w:hAnsiTheme="minorHAnsi" w:cstheme="majorHAnsi"/>
                <w:szCs w:val="20"/>
              </w:rPr>
              <w:t>WTS</w:t>
            </w:r>
            <w:r w:rsidRPr="006B1A61">
              <w:rPr>
                <w:rFonts w:asciiTheme="minorHAnsi" w:hAnsiTheme="minorHAnsi" w:cstheme="majorHAnsi"/>
                <w:szCs w:val="20"/>
              </w:rPr>
              <w:t>,</w:t>
            </w:r>
            <w:r w:rsidR="00A261E5" w:rsidRPr="006B1A61">
              <w:rPr>
                <w:rFonts w:asciiTheme="minorHAnsi" w:hAnsiTheme="minorHAnsi" w:cstheme="majorHAnsi"/>
                <w:szCs w:val="20"/>
              </w:rPr>
              <w:t>:</w:t>
            </w:r>
          </w:p>
          <w:p w14:paraId="51729319" w14:textId="77777777" w:rsidR="00A261E5" w:rsidRPr="006B1A61" w:rsidRDefault="00A261E5" w:rsidP="006B1A61">
            <w:pPr>
              <w:pStyle w:val="ListParagraph"/>
              <w:numPr>
                <w:ilvl w:val="0"/>
                <w:numId w:val="8"/>
              </w:numPr>
              <w:tabs>
                <w:tab w:val="num" w:pos="181"/>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 xml:space="preserve">Do nothing: </w:t>
            </w:r>
            <w:r w:rsidR="009F4CD7" w:rsidRPr="006B1A61">
              <w:rPr>
                <w:rFonts w:asciiTheme="minorHAnsi" w:hAnsiTheme="minorHAnsi" w:cstheme="majorHAnsi"/>
                <w:szCs w:val="20"/>
              </w:rPr>
              <w:t xml:space="preserve">23% </w:t>
            </w:r>
          </w:p>
          <w:p w14:paraId="338217C0" w14:textId="77777777" w:rsidR="00A261E5" w:rsidRPr="006B1A61" w:rsidRDefault="00A261E5" w:rsidP="006B1A61">
            <w:pPr>
              <w:pStyle w:val="ListParagraph"/>
              <w:numPr>
                <w:ilvl w:val="0"/>
                <w:numId w:val="8"/>
              </w:numPr>
              <w:tabs>
                <w:tab w:val="num" w:pos="181"/>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D</w:t>
            </w:r>
            <w:r w:rsidR="009F4CD7" w:rsidRPr="006B1A61">
              <w:rPr>
                <w:rFonts w:asciiTheme="minorHAnsi" w:hAnsiTheme="minorHAnsi" w:cstheme="majorHAnsi"/>
                <w:szCs w:val="20"/>
              </w:rPr>
              <w:t>istance themselves</w:t>
            </w:r>
            <w:r w:rsidRPr="006B1A61">
              <w:rPr>
                <w:rFonts w:asciiTheme="minorHAnsi" w:hAnsiTheme="minorHAnsi" w:cstheme="majorHAnsi"/>
                <w:szCs w:val="20"/>
              </w:rPr>
              <w:t xml:space="preserve">: </w:t>
            </w:r>
            <w:r w:rsidR="009F4CD7" w:rsidRPr="006B1A61">
              <w:rPr>
                <w:rFonts w:asciiTheme="minorHAnsi" w:hAnsiTheme="minorHAnsi" w:cstheme="majorHAnsi"/>
                <w:szCs w:val="20"/>
              </w:rPr>
              <w:t>35.5%</w:t>
            </w:r>
          </w:p>
          <w:p w14:paraId="20D5E948" w14:textId="77777777" w:rsidR="00A261E5" w:rsidRPr="006B1A61" w:rsidRDefault="00A261E5" w:rsidP="006B1A61">
            <w:pPr>
              <w:pStyle w:val="ListParagraph"/>
              <w:numPr>
                <w:ilvl w:val="0"/>
                <w:numId w:val="8"/>
              </w:numPr>
              <w:tabs>
                <w:tab w:val="clear" w:pos="541"/>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L</w:t>
            </w:r>
            <w:r w:rsidR="009F4CD7" w:rsidRPr="006B1A61">
              <w:rPr>
                <w:rFonts w:asciiTheme="minorHAnsi" w:hAnsiTheme="minorHAnsi" w:cstheme="majorHAnsi"/>
                <w:szCs w:val="20"/>
              </w:rPr>
              <w:t>eave the room</w:t>
            </w:r>
            <w:r w:rsidRPr="006B1A61">
              <w:rPr>
                <w:rFonts w:asciiTheme="minorHAnsi" w:hAnsiTheme="minorHAnsi" w:cstheme="majorHAnsi"/>
                <w:szCs w:val="20"/>
              </w:rPr>
              <w:t xml:space="preserve">: </w:t>
            </w:r>
            <w:r w:rsidR="009F4CD7" w:rsidRPr="006B1A61">
              <w:rPr>
                <w:rFonts w:asciiTheme="minorHAnsi" w:hAnsiTheme="minorHAnsi" w:cstheme="majorHAnsi"/>
                <w:szCs w:val="20"/>
              </w:rPr>
              <w:t>26</w:t>
            </w:r>
            <w:r w:rsidRPr="006B1A61">
              <w:rPr>
                <w:rFonts w:asciiTheme="minorHAnsi" w:hAnsiTheme="minorHAnsi" w:cstheme="majorHAnsi"/>
                <w:szCs w:val="20"/>
              </w:rPr>
              <w:t xml:space="preserve">% </w:t>
            </w:r>
          </w:p>
          <w:p w14:paraId="49634267" w14:textId="77777777" w:rsidR="00A261E5" w:rsidRPr="006B1A61" w:rsidRDefault="00A261E5" w:rsidP="006B1A61">
            <w:pPr>
              <w:pStyle w:val="ListParagraph"/>
              <w:numPr>
                <w:ilvl w:val="0"/>
                <w:numId w:val="8"/>
              </w:numPr>
              <w:tabs>
                <w:tab w:val="clear" w:pos="541"/>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A</w:t>
            </w:r>
            <w:r w:rsidR="009F4CD7" w:rsidRPr="006B1A61">
              <w:rPr>
                <w:rFonts w:asciiTheme="minorHAnsi" w:hAnsiTheme="minorHAnsi" w:cstheme="majorHAnsi"/>
                <w:szCs w:val="20"/>
              </w:rPr>
              <w:t xml:space="preserve">sk the smokers to stop (15%). </w:t>
            </w:r>
          </w:p>
          <w:p w14:paraId="7FF73BB0" w14:textId="77777777" w:rsidR="00A261E5" w:rsidRPr="006B1A61" w:rsidRDefault="00A261E5" w:rsidP="006B1A61">
            <w:pPr>
              <w:tabs>
                <w:tab w:val="num" w:pos="181"/>
                <w:tab w:val="num" w:pos="540"/>
              </w:tabs>
              <w:autoSpaceDE w:val="0"/>
              <w:autoSpaceDN w:val="0"/>
              <w:adjustRightInd w:val="0"/>
              <w:rPr>
                <w:rFonts w:asciiTheme="minorHAnsi" w:hAnsiTheme="minorHAnsi" w:cstheme="majorHAnsi"/>
                <w:szCs w:val="20"/>
              </w:rPr>
            </w:pPr>
          </w:p>
          <w:p w14:paraId="4AB9B9B6"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W</w:t>
            </w:r>
            <w:r w:rsidR="009F4CD7" w:rsidRPr="006B1A61">
              <w:rPr>
                <w:rFonts w:asciiTheme="minorHAnsi" w:hAnsiTheme="minorHAnsi" w:cstheme="majorHAnsi"/>
                <w:szCs w:val="20"/>
              </w:rPr>
              <w:t xml:space="preserve">hen </w:t>
            </w:r>
            <w:r w:rsidRPr="006B1A61">
              <w:rPr>
                <w:rFonts w:asciiTheme="minorHAnsi" w:hAnsiTheme="minorHAnsi" w:cstheme="majorHAnsi"/>
                <w:szCs w:val="20"/>
              </w:rPr>
              <w:t xml:space="preserve">waterpipe </w:t>
            </w:r>
            <w:r w:rsidR="009F4CD7" w:rsidRPr="006B1A61">
              <w:rPr>
                <w:rFonts w:asciiTheme="minorHAnsi" w:hAnsiTheme="minorHAnsi" w:cstheme="majorHAnsi"/>
                <w:szCs w:val="20"/>
              </w:rPr>
              <w:t>smokers</w:t>
            </w:r>
            <w:r w:rsidRPr="006B1A61">
              <w:rPr>
                <w:rFonts w:asciiTheme="minorHAnsi" w:hAnsiTheme="minorHAnsi" w:cstheme="majorHAnsi"/>
                <w:szCs w:val="20"/>
              </w:rPr>
              <w:t xml:space="preserve"> </w:t>
            </w:r>
            <w:r w:rsidR="009F4CD7" w:rsidRPr="006B1A61">
              <w:rPr>
                <w:rFonts w:asciiTheme="minorHAnsi" w:hAnsiTheme="minorHAnsi" w:cstheme="majorHAnsi"/>
                <w:szCs w:val="20"/>
              </w:rPr>
              <w:t>were</w:t>
            </w:r>
          </w:p>
          <w:p w14:paraId="52164ED0"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asked about their reaction if present</w:t>
            </w:r>
          </w:p>
          <w:p w14:paraId="3CDA5748"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in a closed</w:t>
            </w:r>
            <w:r w:rsidR="00A261E5" w:rsidRPr="006B1A61">
              <w:rPr>
                <w:rFonts w:asciiTheme="minorHAnsi" w:hAnsiTheme="minorHAnsi" w:cstheme="majorHAnsi"/>
                <w:szCs w:val="20"/>
              </w:rPr>
              <w:t xml:space="preserve"> </w:t>
            </w:r>
            <w:r w:rsidRPr="006B1A61">
              <w:rPr>
                <w:rFonts w:asciiTheme="minorHAnsi" w:hAnsiTheme="minorHAnsi" w:cstheme="majorHAnsi"/>
                <w:szCs w:val="20"/>
              </w:rPr>
              <w:t>room with nonsmokers</w:t>
            </w:r>
            <w:r w:rsidR="00A261E5" w:rsidRPr="006B1A61">
              <w:rPr>
                <w:rFonts w:asciiTheme="minorHAnsi" w:hAnsiTheme="minorHAnsi" w:cstheme="majorHAnsi"/>
                <w:szCs w:val="20"/>
              </w:rPr>
              <w:t xml:space="preserve">: </w:t>
            </w:r>
          </w:p>
          <w:p w14:paraId="1F533734" w14:textId="77777777" w:rsidR="009F4CD7" w:rsidRPr="006B1A61" w:rsidRDefault="00A261E5" w:rsidP="006B1A61">
            <w:pPr>
              <w:pStyle w:val="ListParagraph"/>
              <w:numPr>
                <w:ilvl w:val="0"/>
                <w:numId w:val="10"/>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 xml:space="preserve">~1/4 </w:t>
            </w:r>
            <w:r w:rsidR="009F4CD7" w:rsidRPr="006B1A61">
              <w:rPr>
                <w:rFonts w:asciiTheme="minorHAnsi" w:hAnsiTheme="minorHAnsi" w:cstheme="majorHAnsi"/>
                <w:szCs w:val="20"/>
              </w:rPr>
              <w:t xml:space="preserve"> (26%) reported</w:t>
            </w:r>
          </w:p>
          <w:p w14:paraId="56799BC2"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they would continue smoking, </w:t>
            </w:r>
          </w:p>
          <w:p w14:paraId="12594176" w14:textId="77777777" w:rsidR="00A261E5" w:rsidRPr="006B1A61" w:rsidRDefault="009F4CD7" w:rsidP="006B1A61">
            <w:pPr>
              <w:pStyle w:val="ListParagraph"/>
              <w:numPr>
                <w:ilvl w:val="0"/>
                <w:numId w:val="10"/>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49% would</w:t>
            </w:r>
            <w:r w:rsidR="00A261E5" w:rsidRPr="006B1A61">
              <w:rPr>
                <w:rFonts w:asciiTheme="minorHAnsi" w:hAnsiTheme="minorHAnsi" w:cstheme="majorHAnsi"/>
                <w:szCs w:val="20"/>
              </w:rPr>
              <w:t xml:space="preserve"> </w:t>
            </w:r>
            <w:r w:rsidRPr="006B1A61">
              <w:rPr>
                <w:rFonts w:asciiTheme="minorHAnsi" w:hAnsiTheme="minorHAnsi" w:cstheme="majorHAnsi"/>
                <w:szCs w:val="20"/>
              </w:rPr>
              <w:t xml:space="preserve">stop smoking </w:t>
            </w:r>
          </w:p>
          <w:p w14:paraId="0531197F" w14:textId="77777777" w:rsidR="009F4CD7" w:rsidRPr="006B1A61" w:rsidRDefault="009F4CD7" w:rsidP="006B1A61">
            <w:pPr>
              <w:pStyle w:val="ListParagraph"/>
              <w:numPr>
                <w:ilvl w:val="0"/>
                <w:numId w:val="10"/>
              </w:numPr>
              <w:tabs>
                <w:tab w:val="num" w:pos="181"/>
                <w:tab w:val="num" w:pos="540"/>
              </w:tabs>
              <w:autoSpaceDE w:val="0"/>
              <w:autoSpaceDN w:val="0"/>
              <w:adjustRightInd w:val="0"/>
              <w:rPr>
                <w:rFonts w:asciiTheme="minorHAnsi" w:hAnsiTheme="minorHAnsi" w:cstheme="majorHAnsi"/>
                <w:szCs w:val="20"/>
              </w:rPr>
            </w:pPr>
            <w:r w:rsidRPr="006B1A61">
              <w:rPr>
                <w:rFonts w:asciiTheme="minorHAnsi" w:hAnsiTheme="minorHAnsi" w:cstheme="majorHAnsi"/>
                <w:szCs w:val="20"/>
              </w:rPr>
              <w:t xml:space="preserve">25% would leave the room. </w:t>
            </w:r>
          </w:p>
          <w:p w14:paraId="47ABD781" w14:textId="77777777" w:rsidR="00A261E5" w:rsidRPr="006B1A61" w:rsidRDefault="00A261E5" w:rsidP="006B1A61">
            <w:pPr>
              <w:tabs>
                <w:tab w:val="num" w:pos="181"/>
                <w:tab w:val="num" w:pos="540"/>
              </w:tabs>
              <w:autoSpaceDE w:val="0"/>
              <w:autoSpaceDN w:val="0"/>
              <w:adjustRightInd w:val="0"/>
              <w:rPr>
                <w:rFonts w:asciiTheme="minorHAnsi" w:hAnsiTheme="minorHAnsi" w:cstheme="majorHAnsi"/>
                <w:szCs w:val="20"/>
              </w:rPr>
            </w:pPr>
          </w:p>
          <w:p w14:paraId="26775CD0"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The vast majority of smokers and nonsmokers</w:t>
            </w:r>
            <w:r w:rsidR="00A261E5" w:rsidRPr="006B1A61">
              <w:rPr>
                <w:rFonts w:asciiTheme="minorHAnsi" w:hAnsiTheme="minorHAnsi" w:cstheme="majorHAnsi"/>
                <w:szCs w:val="20"/>
              </w:rPr>
              <w:t xml:space="preserve"> </w:t>
            </w:r>
            <w:r w:rsidRPr="006B1A61">
              <w:rPr>
                <w:rFonts w:asciiTheme="minorHAnsi" w:hAnsiTheme="minorHAnsi" w:cstheme="majorHAnsi"/>
                <w:szCs w:val="20"/>
              </w:rPr>
              <w:t xml:space="preserve">supported banning </w:t>
            </w:r>
            <w:r w:rsidR="00A261E5" w:rsidRPr="006B1A61">
              <w:rPr>
                <w:rFonts w:asciiTheme="minorHAnsi" w:hAnsiTheme="minorHAnsi" w:cstheme="majorHAnsi"/>
                <w:szCs w:val="20"/>
              </w:rPr>
              <w:t>WTS</w:t>
            </w:r>
            <w:r w:rsidRPr="006B1A61">
              <w:rPr>
                <w:rFonts w:asciiTheme="minorHAnsi" w:hAnsiTheme="minorHAnsi" w:cstheme="majorHAnsi"/>
                <w:szCs w:val="20"/>
              </w:rPr>
              <w:t xml:space="preserve"> in the workplace. </w:t>
            </w:r>
          </w:p>
          <w:p w14:paraId="4C304F15"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456C951"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w:t>
            </w:r>
            <w:r w:rsidR="009F4CD7" w:rsidRPr="006B1A61">
              <w:rPr>
                <w:rFonts w:asciiTheme="minorHAnsi" w:hAnsiTheme="minorHAnsi" w:cstheme="majorHAnsi"/>
                <w:szCs w:val="20"/>
              </w:rPr>
              <w:t xml:space="preserve">ttitudes toward </w:t>
            </w:r>
            <w:r w:rsidRPr="006B1A61">
              <w:rPr>
                <w:rFonts w:asciiTheme="minorHAnsi" w:hAnsiTheme="minorHAnsi" w:cstheme="majorHAnsi"/>
                <w:szCs w:val="20"/>
              </w:rPr>
              <w:t>WTS</w:t>
            </w:r>
            <w:r w:rsidR="009F4CD7" w:rsidRPr="006B1A61">
              <w:rPr>
                <w:rFonts w:asciiTheme="minorHAnsi" w:hAnsiTheme="minorHAnsi" w:cstheme="majorHAnsi"/>
                <w:szCs w:val="20"/>
              </w:rPr>
              <w:t xml:space="preserve"> </w:t>
            </w:r>
            <w:r w:rsidRPr="006B1A61">
              <w:rPr>
                <w:rFonts w:asciiTheme="minorHAnsi" w:hAnsiTheme="minorHAnsi" w:cstheme="majorHAnsi"/>
                <w:szCs w:val="20"/>
              </w:rPr>
              <w:t>varied across</w:t>
            </w:r>
            <w:r w:rsidR="009F4CD7" w:rsidRPr="006B1A61">
              <w:rPr>
                <w:rFonts w:asciiTheme="minorHAnsi" w:hAnsiTheme="minorHAnsi" w:cstheme="majorHAnsi"/>
                <w:szCs w:val="20"/>
              </w:rPr>
              <w:t xml:space="preserve"> the faculties. </w:t>
            </w:r>
            <w:r w:rsidRPr="006B1A61">
              <w:rPr>
                <w:rFonts w:asciiTheme="minorHAnsi" w:hAnsiTheme="minorHAnsi" w:cstheme="majorHAnsi"/>
                <w:szCs w:val="20"/>
              </w:rPr>
              <w:t xml:space="preserve"> </w:t>
            </w:r>
            <w:r w:rsidR="009F4CD7" w:rsidRPr="006B1A61">
              <w:rPr>
                <w:rFonts w:asciiTheme="minorHAnsi" w:hAnsiTheme="minorHAnsi" w:cstheme="majorHAnsi"/>
                <w:szCs w:val="20"/>
              </w:rPr>
              <w:t>54% of students in the health sciences</w:t>
            </w:r>
            <w:r w:rsidRPr="006B1A61">
              <w:rPr>
                <w:rFonts w:asciiTheme="minorHAnsi" w:hAnsiTheme="minorHAnsi" w:cstheme="majorHAnsi"/>
                <w:szCs w:val="20"/>
              </w:rPr>
              <w:t xml:space="preserve"> </w:t>
            </w:r>
            <w:r w:rsidR="009F4CD7" w:rsidRPr="006B1A61">
              <w:rPr>
                <w:rFonts w:asciiTheme="minorHAnsi" w:hAnsiTheme="minorHAnsi" w:cstheme="majorHAnsi"/>
                <w:szCs w:val="20"/>
              </w:rPr>
              <w:t xml:space="preserve">fields </w:t>
            </w:r>
            <w:r w:rsidRPr="006B1A61">
              <w:rPr>
                <w:rFonts w:asciiTheme="minorHAnsi" w:hAnsiTheme="minorHAnsi" w:cstheme="majorHAnsi"/>
                <w:szCs w:val="20"/>
              </w:rPr>
              <w:t xml:space="preserve"> </w:t>
            </w:r>
            <w:r w:rsidR="009F4CD7" w:rsidRPr="006B1A61">
              <w:rPr>
                <w:rFonts w:asciiTheme="minorHAnsi" w:hAnsiTheme="minorHAnsi" w:cstheme="majorHAnsi"/>
                <w:szCs w:val="20"/>
              </w:rPr>
              <w:t xml:space="preserve"> were</w:t>
            </w:r>
            <w:r w:rsidRPr="006B1A61">
              <w:rPr>
                <w:rFonts w:asciiTheme="minorHAnsi" w:hAnsiTheme="minorHAnsi" w:cstheme="majorHAnsi"/>
                <w:szCs w:val="20"/>
              </w:rPr>
              <w:t xml:space="preserve"> generally </w:t>
            </w:r>
            <w:r w:rsidR="009F4CD7" w:rsidRPr="006B1A61">
              <w:rPr>
                <w:rFonts w:asciiTheme="minorHAnsi" w:hAnsiTheme="minorHAnsi" w:cstheme="majorHAnsi"/>
                <w:szCs w:val="20"/>
              </w:rPr>
              <w:t xml:space="preserve">negative about </w:t>
            </w:r>
            <w:r w:rsidRPr="006B1A61">
              <w:rPr>
                <w:rFonts w:asciiTheme="minorHAnsi" w:hAnsiTheme="minorHAnsi" w:cstheme="majorHAnsi"/>
                <w:szCs w:val="20"/>
              </w:rPr>
              <w:t>WTS</w:t>
            </w:r>
            <w:r w:rsidR="009F4CD7" w:rsidRPr="006B1A61">
              <w:rPr>
                <w:rFonts w:asciiTheme="minorHAnsi" w:hAnsiTheme="minorHAnsi" w:cstheme="majorHAnsi"/>
                <w:szCs w:val="20"/>
              </w:rPr>
              <w:t xml:space="preserve"> compared </w:t>
            </w:r>
            <w:r w:rsidRPr="006B1A61">
              <w:rPr>
                <w:rFonts w:asciiTheme="minorHAnsi" w:hAnsiTheme="minorHAnsi" w:cstheme="majorHAnsi"/>
                <w:szCs w:val="20"/>
              </w:rPr>
              <w:t>to:</w:t>
            </w:r>
          </w:p>
          <w:p w14:paraId="40762FD2" w14:textId="77777777" w:rsidR="00A261E5" w:rsidRPr="006B1A61" w:rsidRDefault="00A261E5" w:rsidP="006B1A61">
            <w:pPr>
              <w:tabs>
                <w:tab w:val="num" w:pos="181"/>
                <w:tab w:val="num" w:pos="540"/>
              </w:tabs>
              <w:autoSpaceDE w:val="0"/>
              <w:autoSpaceDN w:val="0"/>
              <w:adjustRightInd w:val="0"/>
              <w:rPr>
                <w:rFonts w:asciiTheme="minorHAnsi" w:hAnsiTheme="minorHAnsi" w:cstheme="majorHAnsi"/>
                <w:szCs w:val="20"/>
              </w:rPr>
            </w:pPr>
          </w:p>
          <w:p w14:paraId="11156DD3" w14:textId="77777777" w:rsidR="00A261E5" w:rsidRPr="006B1A61" w:rsidRDefault="009F4CD7" w:rsidP="006B1A61">
            <w:pPr>
              <w:pStyle w:val="ListParagraph"/>
              <w:numPr>
                <w:ilvl w:val="0"/>
                <w:numId w:val="12"/>
              </w:numPr>
              <w:tabs>
                <w:tab w:val="num" w:pos="181"/>
                <w:tab w:val="num" w:pos="540"/>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40</w:t>
            </w:r>
            <w:r w:rsidR="00A261E5" w:rsidRPr="006B1A61">
              <w:rPr>
                <w:rFonts w:asciiTheme="minorHAnsi" w:hAnsiTheme="minorHAnsi" w:cstheme="majorHAnsi"/>
                <w:szCs w:val="20"/>
              </w:rPr>
              <w:t>% arts</w:t>
            </w:r>
            <w:r w:rsidRPr="006B1A61">
              <w:rPr>
                <w:rFonts w:asciiTheme="minorHAnsi" w:hAnsiTheme="minorHAnsi" w:cstheme="majorHAnsi"/>
                <w:szCs w:val="20"/>
              </w:rPr>
              <w:t xml:space="preserve"> and sciences</w:t>
            </w:r>
            <w:r w:rsidR="00A261E5" w:rsidRPr="006B1A61">
              <w:rPr>
                <w:rFonts w:asciiTheme="minorHAnsi" w:hAnsiTheme="minorHAnsi" w:cstheme="majorHAnsi"/>
                <w:szCs w:val="20"/>
              </w:rPr>
              <w:t xml:space="preserve"> </w:t>
            </w:r>
            <w:r w:rsidRPr="006B1A61">
              <w:rPr>
                <w:rFonts w:asciiTheme="minorHAnsi" w:hAnsiTheme="minorHAnsi" w:cstheme="majorHAnsi"/>
                <w:szCs w:val="20"/>
              </w:rPr>
              <w:t>students,</w:t>
            </w:r>
          </w:p>
          <w:p w14:paraId="7E22E5A8" w14:textId="77777777" w:rsidR="00A261E5" w:rsidRPr="006B1A61" w:rsidRDefault="009F4CD7" w:rsidP="006B1A61">
            <w:pPr>
              <w:pStyle w:val="ListParagraph"/>
              <w:numPr>
                <w:ilvl w:val="0"/>
                <w:numId w:val="12"/>
              </w:numPr>
              <w:tabs>
                <w:tab w:val="num" w:pos="181"/>
                <w:tab w:val="num" w:pos="540"/>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 38% </w:t>
            </w:r>
            <w:r w:rsidR="00A261E5" w:rsidRPr="006B1A61">
              <w:rPr>
                <w:rFonts w:asciiTheme="minorHAnsi" w:hAnsiTheme="minorHAnsi" w:cstheme="majorHAnsi"/>
                <w:szCs w:val="20"/>
              </w:rPr>
              <w:t xml:space="preserve">of </w:t>
            </w:r>
            <w:r w:rsidRPr="006B1A61">
              <w:rPr>
                <w:rFonts w:asciiTheme="minorHAnsi" w:hAnsiTheme="minorHAnsi" w:cstheme="majorHAnsi"/>
                <w:szCs w:val="20"/>
              </w:rPr>
              <w:t>engineering and architecture students</w:t>
            </w:r>
          </w:p>
          <w:p w14:paraId="1BD14C1A" w14:textId="77777777" w:rsidR="00A261E5" w:rsidRPr="006B1A61" w:rsidRDefault="009F4CD7" w:rsidP="006B1A61">
            <w:pPr>
              <w:pStyle w:val="ListParagraph"/>
              <w:numPr>
                <w:ilvl w:val="0"/>
                <w:numId w:val="12"/>
              </w:numPr>
              <w:tabs>
                <w:tab w:val="num" w:pos="181"/>
                <w:tab w:val="num" w:pos="540"/>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31% </w:t>
            </w:r>
            <w:r w:rsidR="00A261E5" w:rsidRPr="006B1A61">
              <w:rPr>
                <w:rFonts w:asciiTheme="minorHAnsi" w:hAnsiTheme="minorHAnsi" w:cstheme="majorHAnsi"/>
                <w:szCs w:val="20"/>
              </w:rPr>
              <w:t xml:space="preserve">of </w:t>
            </w:r>
            <w:r w:rsidRPr="006B1A61">
              <w:rPr>
                <w:rFonts w:asciiTheme="minorHAnsi" w:hAnsiTheme="minorHAnsi" w:cstheme="majorHAnsi"/>
                <w:szCs w:val="20"/>
              </w:rPr>
              <w:t xml:space="preserve">business students, </w:t>
            </w:r>
          </w:p>
          <w:p w14:paraId="476154D7" w14:textId="77777777" w:rsidR="009F4CD7" w:rsidRPr="006B1A61" w:rsidRDefault="00A261E5" w:rsidP="006B1A61">
            <w:pPr>
              <w:pStyle w:val="ListParagraph"/>
              <w:numPr>
                <w:ilvl w:val="0"/>
                <w:numId w:val="12"/>
              </w:numPr>
              <w:tabs>
                <w:tab w:val="num" w:pos="181"/>
                <w:tab w:val="num" w:pos="540"/>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2</w:t>
            </w:r>
            <w:r w:rsidR="009F4CD7" w:rsidRPr="006B1A61">
              <w:rPr>
                <w:rFonts w:asciiTheme="minorHAnsi" w:hAnsiTheme="minorHAnsi" w:cstheme="majorHAnsi"/>
                <w:szCs w:val="20"/>
              </w:rPr>
              <w:t>7% among agriculture and</w:t>
            </w:r>
          </w:p>
          <w:p w14:paraId="7C009C4F"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food sciences students. </w:t>
            </w:r>
          </w:p>
          <w:p w14:paraId="3E798B98"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7ED1AA9"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M</w:t>
            </w:r>
            <w:r w:rsidR="009F4CD7" w:rsidRPr="006B1A61">
              <w:rPr>
                <w:rFonts w:asciiTheme="minorHAnsi" w:hAnsiTheme="minorHAnsi" w:cstheme="majorHAnsi"/>
                <w:szCs w:val="20"/>
              </w:rPr>
              <w:t>ajority of respondents were aware</w:t>
            </w:r>
          </w:p>
          <w:p w14:paraId="3E24BA6F"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that </w:t>
            </w:r>
            <w:r w:rsidR="00A261E5" w:rsidRPr="006B1A61">
              <w:rPr>
                <w:rFonts w:asciiTheme="minorHAnsi" w:hAnsiTheme="minorHAnsi" w:cstheme="majorHAnsi"/>
                <w:szCs w:val="20"/>
              </w:rPr>
              <w:t xml:space="preserve">WTS </w:t>
            </w:r>
            <w:r w:rsidRPr="006B1A61">
              <w:rPr>
                <w:rFonts w:asciiTheme="minorHAnsi" w:hAnsiTheme="minorHAnsi" w:cstheme="majorHAnsi"/>
                <w:szCs w:val="20"/>
              </w:rPr>
              <w:t>is related to respiratory</w:t>
            </w:r>
          </w:p>
          <w:p w14:paraId="22110387"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diseases (88%),</w:t>
            </w:r>
            <w:r w:rsidR="00A261E5" w:rsidRPr="006B1A61">
              <w:rPr>
                <w:rFonts w:asciiTheme="minorHAnsi" w:hAnsiTheme="minorHAnsi" w:cstheme="majorHAnsi"/>
                <w:szCs w:val="20"/>
              </w:rPr>
              <w:t xml:space="preserve"> </w:t>
            </w:r>
            <w:r w:rsidRPr="006B1A61">
              <w:rPr>
                <w:rFonts w:asciiTheme="minorHAnsi" w:hAnsiTheme="minorHAnsi" w:cstheme="majorHAnsi"/>
                <w:szCs w:val="20"/>
              </w:rPr>
              <w:t xml:space="preserve">heart </w:t>
            </w:r>
            <w:r w:rsidRPr="006B1A61">
              <w:rPr>
                <w:rFonts w:asciiTheme="minorHAnsi" w:hAnsiTheme="minorHAnsi" w:cstheme="majorHAnsi"/>
                <w:szCs w:val="20"/>
              </w:rPr>
              <w:lastRenderedPageBreak/>
              <w:t xml:space="preserve">diseases </w:t>
            </w:r>
          </w:p>
          <w:p w14:paraId="01C1054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(68%), fetal problems (62%), and</w:t>
            </w:r>
          </w:p>
          <w:p w14:paraId="64F4F160"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cancer of the oral cavity (63%).</w:t>
            </w:r>
          </w:p>
          <w:p w14:paraId="23DCD5A2"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9FC6597"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 </w:t>
            </w:r>
            <w:r w:rsidR="009F4CD7" w:rsidRPr="006B1A61">
              <w:rPr>
                <w:rFonts w:asciiTheme="minorHAnsi" w:hAnsiTheme="minorHAnsi" w:cstheme="majorHAnsi"/>
                <w:szCs w:val="20"/>
              </w:rPr>
              <w:t xml:space="preserve">majority of respondents </w:t>
            </w:r>
          </w:p>
          <w:p w14:paraId="12D24579"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w:t>
            </w:r>
            <w:r w:rsidR="009F4CD7" w:rsidRPr="006B1A61">
              <w:rPr>
                <w:rFonts w:asciiTheme="minorHAnsi" w:hAnsiTheme="minorHAnsi" w:cstheme="majorHAnsi"/>
                <w:szCs w:val="20"/>
              </w:rPr>
              <w:t>ecognized that</w:t>
            </w:r>
            <w:r w:rsidRPr="006B1A61">
              <w:rPr>
                <w:rFonts w:asciiTheme="minorHAnsi" w:hAnsiTheme="minorHAnsi" w:cstheme="majorHAnsi"/>
                <w:szCs w:val="20"/>
              </w:rPr>
              <w:t xml:space="preserve"> WTS</w:t>
            </w:r>
            <w:r w:rsidR="009F4CD7" w:rsidRPr="006B1A61">
              <w:rPr>
                <w:rFonts w:asciiTheme="minorHAnsi" w:hAnsiTheme="minorHAnsi" w:cstheme="majorHAnsi"/>
                <w:szCs w:val="20"/>
              </w:rPr>
              <w:t xml:space="preserve"> contains</w:t>
            </w:r>
          </w:p>
          <w:p w14:paraId="27BFF0DA"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addictive substances (67%),</w:t>
            </w:r>
          </w:p>
          <w:p w14:paraId="09879006"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poisonous gases (61%), and nicotine</w:t>
            </w:r>
          </w:p>
          <w:p w14:paraId="30ACEBD4"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(72%).</w:t>
            </w:r>
          </w:p>
          <w:p w14:paraId="74DFFFF3"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06B089C"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Lower</w:t>
            </w:r>
            <w:r w:rsidR="00A261E5" w:rsidRPr="006B1A61">
              <w:rPr>
                <w:rFonts w:asciiTheme="minorHAnsi" w:hAnsiTheme="minorHAnsi" w:cstheme="majorHAnsi"/>
                <w:szCs w:val="20"/>
              </w:rPr>
              <w:t xml:space="preserve"> </w:t>
            </w:r>
            <w:r w:rsidRPr="006B1A61">
              <w:rPr>
                <w:rFonts w:asciiTheme="minorHAnsi" w:hAnsiTheme="minorHAnsi" w:cstheme="majorHAnsi"/>
                <w:szCs w:val="20"/>
              </w:rPr>
              <w:t>percentages of respondents</w:t>
            </w:r>
          </w:p>
          <w:p w14:paraId="353621EA"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knew that argileh contains</w:t>
            </w:r>
          </w:p>
          <w:p w14:paraId="78BFCE4B"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carcinogenic substances (50%), tar</w:t>
            </w:r>
          </w:p>
          <w:p w14:paraId="715A0D9A"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(52%), and heavy</w:t>
            </w:r>
            <w:r w:rsidR="00A261E5" w:rsidRPr="006B1A61">
              <w:rPr>
                <w:rFonts w:asciiTheme="minorHAnsi" w:hAnsiTheme="minorHAnsi" w:cstheme="majorHAnsi"/>
                <w:szCs w:val="20"/>
              </w:rPr>
              <w:t xml:space="preserve"> </w:t>
            </w:r>
            <w:r w:rsidRPr="006B1A61">
              <w:rPr>
                <w:rFonts w:asciiTheme="minorHAnsi" w:hAnsiTheme="minorHAnsi" w:cstheme="majorHAnsi"/>
                <w:szCs w:val="20"/>
              </w:rPr>
              <w:t>metals (18%).</w:t>
            </w:r>
          </w:p>
          <w:p w14:paraId="26C8BE9D" w14:textId="77777777" w:rsidR="00A261E5" w:rsidRPr="006B1A61" w:rsidRDefault="009F4CD7" w:rsidP="006B1A61">
            <w:pPr>
              <w:tabs>
                <w:tab w:val="num" w:pos="181"/>
                <w:tab w:val="num" w:pos="540"/>
              </w:tabs>
              <w:autoSpaceDE w:val="0"/>
              <w:autoSpaceDN w:val="0"/>
              <w:adjustRightInd w:val="0"/>
              <w:ind w:left="1"/>
              <w:contextualSpacing/>
              <w:rPr>
                <w:rFonts w:asciiTheme="minorHAnsi" w:hAnsiTheme="minorHAnsi" w:cstheme="majorHAnsi"/>
                <w:szCs w:val="20"/>
              </w:rPr>
            </w:pPr>
            <w:r w:rsidRPr="006B1A61">
              <w:rPr>
                <w:rFonts w:asciiTheme="minorHAnsi" w:hAnsiTheme="minorHAnsi" w:cstheme="majorHAnsi"/>
                <w:szCs w:val="20"/>
              </w:rPr>
              <w:t xml:space="preserve"> In addition, only a few students knew</w:t>
            </w:r>
            <w:r w:rsidR="00A261E5" w:rsidRPr="006B1A61">
              <w:rPr>
                <w:rFonts w:asciiTheme="minorHAnsi" w:hAnsiTheme="minorHAnsi" w:cstheme="majorHAnsi"/>
                <w:szCs w:val="20"/>
              </w:rPr>
              <w:t xml:space="preserve"> </w:t>
            </w:r>
            <w:r w:rsidRPr="006B1A61">
              <w:rPr>
                <w:rFonts w:asciiTheme="minorHAnsi" w:hAnsiTheme="minorHAnsi" w:cstheme="majorHAnsi"/>
                <w:szCs w:val="20"/>
              </w:rPr>
              <w:t>that argileh has been linked with infections (43%),</w:t>
            </w:r>
            <w:r w:rsidR="00A261E5" w:rsidRPr="006B1A61">
              <w:rPr>
                <w:rFonts w:asciiTheme="minorHAnsi" w:hAnsiTheme="minorHAnsi" w:cstheme="majorHAnsi"/>
                <w:szCs w:val="20"/>
              </w:rPr>
              <w:t xml:space="preserve"> </w:t>
            </w:r>
            <w:r w:rsidRPr="006B1A61">
              <w:rPr>
                <w:rFonts w:asciiTheme="minorHAnsi" w:hAnsiTheme="minorHAnsi" w:cstheme="majorHAnsi"/>
                <w:szCs w:val="20"/>
              </w:rPr>
              <w:t>ulcer (31%), disease transmission (45%), and increased</w:t>
            </w:r>
            <w:r w:rsidR="00A261E5" w:rsidRPr="006B1A61">
              <w:rPr>
                <w:rFonts w:asciiTheme="minorHAnsi" w:hAnsiTheme="minorHAnsi" w:cstheme="majorHAnsi"/>
                <w:szCs w:val="20"/>
              </w:rPr>
              <w:t xml:space="preserve"> </w:t>
            </w:r>
            <w:r w:rsidRPr="006B1A61">
              <w:rPr>
                <w:rFonts w:asciiTheme="minorHAnsi" w:hAnsiTheme="minorHAnsi" w:cstheme="majorHAnsi"/>
                <w:szCs w:val="20"/>
              </w:rPr>
              <w:t xml:space="preserve">carboxyhemoglobin in the blood (46%). </w:t>
            </w:r>
          </w:p>
          <w:p w14:paraId="7E4555A3" w14:textId="77777777" w:rsidR="00A261E5" w:rsidRPr="006B1A61" w:rsidRDefault="00A261E5" w:rsidP="006B1A61">
            <w:pPr>
              <w:tabs>
                <w:tab w:val="num" w:pos="181"/>
                <w:tab w:val="num" w:pos="540"/>
              </w:tabs>
              <w:autoSpaceDE w:val="0"/>
              <w:autoSpaceDN w:val="0"/>
              <w:adjustRightInd w:val="0"/>
              <w:ind w:left="1"/>
              <w:contextualSpacing/>
              <w:rPr>
                <w:rFonts w:asciiTheme="minorHAnsi" w:hAnsiTheme="minorHAnsi" w:cstheme="majorHAnsi"/>
                <w:szCs w:val="20"/>
              </w:rPr>
            </w:pPr>
          </w:p>
          <w:p w14:paraId="44F34ECB" w14:textId="77777777" w:rsidR="00A261E5" w:rsidRPr="006B1A61" w:rsidRDefault="00A261E5" w:rsidP="006B1A61">
            <w:pPr>
              <w:tabs>
                <w:tab w:val="num" w:pos="181"/>
                <w:tab w:val="num" w:pos="540"/>
              </w:tabs>
              <w:autoSpaceDE w:val="0"/>
              <w:autoSpaceDN w:val="0"/>
              <w:adjustRightInd w:val="0"/>
              <w:ind w:left="1"/>
              <w:contextualSpacing/>
              <w:rPr>
                <w:rFonts w:asciiTheme="minorHAnsi" w:hAnsiTheme="minorHAnsi" w:cstheme="majorHAnsi"/>
                <w:szCs w:val="20"/>
              </w:rPr>
            </w:pPr>
          </w:p>
          <w:p w14:paraId="45228FE5" w14:textId="77777777" w:rsidR="00A261E5" w:rsidRPr="006B1A61" w:rsidRDefault="00A261E5" w:rsidP="006B1A61">
            <w:pPr>
              <w:tabs>
                <w:tab w:val="num" w:pos="181"/>
                <w:tab w:val="num" w:pos="540"/>
              </w:tabs>
              <w:autoSpaceDE w:val="0"/>
              <w:autoSpaceDN w:val="0"/>
              <w:adjustRightInd w:val="0"/>
              <w:ind w:left="1"/>
              <w:contextualSpacing/>
              <w:rPr>
                <w:rFonts w:asciiTheme="minorHAnsi" w:hAnsiTheme="minorHAnsi" w:cstheme="majorHAnsi"/>
                <w:szCs w:val="20"/>
              </w:rPr>
            </w:pPr>
          </w:p>
          <w:p w14:paraId="59F72F56" w14:textId="77777777" w:rsidR="00A261E5" w:rsidRPr="006B1A61" w:rsidRDefault="00A261E5" w:rsidP="006B1A61">
            <w:pPr>
              <w:tabs>
                <w:tab w:val="num" w:pos="181"/>
                <w:tab w:val="num" w:pos="540"/>
              </w:tabs>
              <w:autoSpaceDE w:val="0"/>
              <w:autoSpaceDN w:val="0"/>
              <w:adjustRightInd w:val="0"/>
              <w:ind w:left="1"/>
              <w:contextualSpacing/>
              <w:rPr>
                <w:rFonts w:asciiTheme="minorHAnsi" w:hAnsiTheme="minorHAnsi" w:cstheme="majorHAnsi"/>
                <w:szCs w:val="20"/>
              </w:rPr>
            </w:pPr>
          </w:p>
          <w:p w14:paraId="7ADFECB3" w14:textId="77777777" w:rsidR="00A261E5" w:rsidRPr="006B1A61" w:rsidRDefault="009F4CD7" w:rsidP="006B1A61">
            <w:pPr>
              <w:tabs>
                <w:tab w:val="num" w:pos="181"/>
                <w:tab w:val="num" w:pos="540"/>
              </w:tabs>
              <w:autoSpaceDE w:val="0"/>
              <w:autoSpaceDN w:val="0"/>
              <w:adjustRightInd w:val="0"/>
              <w:ind w:left="1"/>
              <w:contextualSpacing/>
              <w:rPr>
                <w:rFonts w:asciiTheme="minorHAnsi" w:hAnsiTheme="minorHAnsi" w:cstheme="majorHAnsi"/>
                <w:szCs w:val="20"/>
              </w:rPr>
            </w:pPr>
            <w:r w:rsidRPr="006B1A61">
              <w:rPr>
                <w:rFonts w:asciiTheme="minorHAnsi" w:hAnsiTheme="minorHAnsi" w:cstheme="majorHAnsi"/>
                <w:szCs w:val="20"/>
              </w:rPr>
              <w:t>A large</w:t>
            </w:r>
            <w:r w:rsidR="00A261E5" w:rsidRPr="006B1A61">
              <w:rPr>
                <w:rFonts w:asciiTheme="minorHAnsi" w:hAnsiTheme="minorHAnsi" w:cstheme="majorHAnsi"/>
                <w:szCs w:val="20"/>
              </w:rPr>
              <w:t xml:space="preserve"> </w:t>
            </w:r>
            <w:r w:rsidRPr="006B1A61">
              <w:rPr>
                <w:rFonts w:asciiTheme="minorHAnsi" w:hAnsiTheme="minorHAnsi" w:cstheme="majorHAnsi"/>
                <w:szCs w:val="20"/>
              </w:rPr>
              <w:t>proportion of students also endorsed two popular</w:t>
            </w:r>
            <w:r w:rsidR="00A261E5" w:rsidRPr="006B1A61">
              <w:rPr>
                <w:rFonts w:asciiTheme="minorHAnsi" w:hAnsiTheme="minorHAnsi" w:cstheme="majorHAnsi"/>
                <w:szCs w:val="20"/>
              </w:rPr>
              <w:t xml:space="preserve"> </w:t>
            </w:r>
            <w:r w:rsidRPr="006B1A61">
              <w:rPr>
                <w:rFonts w:asciiTheme="minorHAnsi" w:hAnsiTheme="minorHAnsi" w:cstheme="majorHAnsi"/>
                <w:szCs w:val="20"/>
              </w:rPr>
              <w:t xml:space="preserve">misconceptions concerning </w:t>
            </w:r>
            <w:r w:rsidR="00A261E5" w:rsidRPr="006B1A61">
              <w:rPr>
                <w:rFonts w:asciiTheme="minorHAnsi" w:hAnsiTheme="minorHAnsi" w:cstheme="majorHAnsi"/>
                <w:szCs w:val="20"/>
              </w:rPr>
              <w:t>WTS</w:t>
            </w:r>
            <w:r w:rsidRPr="006B1A61">
              <w:rPr>
                <w:rFonts w:asciiTheme="minorHAnsi" w:hAnsiTheme="minorHAnsi" w:cstheme="majorHAnsi"/>
                <w:szCs w:val="20"/>
              </w:rPr>
              <w:t xml:space="preserve">: </w:t>
            </w:r>
          </w:p>
          <w:p w14:paraId="7B8895E5" w14:textId="77777777" w:rsidR="00A261E5" w:rsidRPr="006B1A61" w:rsidRDefault="00A261E5" w:rsidP="006B1A61">
            <w:pPr>
              <w:tabs>
                <w:tab w:val="num" w:pos="181"/>
                <w:tab w:val="num" w:pos="540"/>
              </w:tabs>
              <w:autoSpaceDE w:val="0"/>
              <w:autoSpaceDN w:val="0"/>
              <w:adjustRightInd w:val="0"/>
              <w:ind w:left="1"/>
              <w:contextualSpacing/>
              <w:rPr>
                <w:rFonts w:asciiTheme="minorHAnsi" w:hAnsiTheme="minorHAnsi" w:cstheme="majorHAnsi"/>
                <w:szCs w:val="20"/>
              </w:rPr>
            </w:pPr>
          </w:p>
          <w:p w14:paraId="41EB7098" w14:textId="77777777" w:rsidR="009F4CD7" w:rsidRPr="006B1A61" w:rsidRDefault="00A261E5" w:rsidP="006B1A61">
            <w:pPr>
              <w:pStyle w:val="ListParagraph"/>
              <w:numPr>
                <w:ilvl w:val="0"/>
                <w:numId w:val="14"/>
              </w:numPr>
              <w:tabs>
                <w:tab w:val="num" w:pos="181"/>
                <w:tab w:val="num" w:pos="540"/>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T</w:t>
            </w:r>
            <w:r w:rsidR="009F4CD7" w:rsidRPr="006B1A61">
              <w:rPr>
                <w:rFonts w:asciiTheme="minorHAnsi" w:hAnsiTheme="minorHAnsi" w:cstheme="majorHAnsi"/>
                <w:szCs w:val="20"/>
              </w:rPr>
              <w:t>he poisonous</w:t>
            </w:r>
            <w:r w:rsidRPr="006B1A61">
              <w:rPr>
                <w:rFonts w:asciiTheme="minorHAnsi" w:hAnsiTheme="minorHAnsi" w:cstheme="majorHAnsi"/>
                <w:szCs w:val="20"/>
              </w:rPr>
              <w:t xml:space="preserve"> </w:t>
            </w:r>
            <w:r w:rsidR="009F4CD7" w:rsidRPr="006B1A61">
              <w:rPr>
                <w:rFonts w:asciiTheme="minorHAnsi" w:hAnsiTheme="minorHAnsi" w:cstheme="majorHAnsi"/>
                <w:szCs w:val="20"/>
              </w:rPr>
              <w:t>smoke concentration is reduced by water</w:t>
            </w:r>
          </w:p>
          <w:p w14:paraId="004B618C"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filtration (77%) and by filtration at</w:t>
            </w:r>
          </w:p>
          <w:p w14:paraId="66E9E1AB" w14:textId="77777777" w:rsidR="00A261E5"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the mouthpiece</w:t>
            </w:r>
            <w:r w:rsidR="00A261E5" w:rsidRPr="006B1A61">
              <w:rPr>
                <w:rFonts w:asciiTheme="minorHAnsi" w:hAnsiTheme="minorHAnsi" w:cstheme="majorHAnsi"/>
                <w:szCs w:val="20"/>
              </w:rPr>
              <w:t xml:space="preserve"> </w:t>
            </w:r>
            <w:r w:rsidRPr="006B1A61">
              <w:rPr>
                <w:rFonts w:asciiTheme="minorHAnsi" w:hAnsiTheme="minorHAnsi" w:cstheme="majorHAnsi"/>
                <w:szCs w:val="20"/>
              </w:rPr>
              <w:t xml:space="preserve">(76%). </w:t>
            </w:r>
          </w:p>
          <w:p w14:paraId="35834499" w14:textId="77777777" w:rsidR="00A261E5" w:rsidRPr="006B1A61" w:rsidRDefault="00A261E5"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7EB83E4" w14:textId="77777777" w:rsidR="009F4CD7" w:rsidRPr="006B1A61" w:rsidRDefault="009F4CD7" w:rsidP="006B1A61">
            <w:pPr>
              <w:tabs>
                <w:tab w:val="num" w:pos="181"/>
                <w:tab w:val="num" w:pos="540"/>
              </w:tabs>
              <w:autoSpaceDE w:val="0"/>
              <w:autoSpaceDN w:val="0"/>
              <w:adjustRightInd w:val="0"/>
              <w:contextualSpacing/>
              <w:rPr>
                <w:rFonts w:asciiTheme="minorHAnsi" w:hAnsiTheme="minorHAnsi" w:cstheme="majorHAnsi"/>
                <w:szCs w:val="20"/>
              </w:rPr>
            </w:pPr>
          </w:p>
        </w:tc>
      </w:tr>
      <w:tr w:rsidR="009F4CD7" w:rsidRPr="000F46B8" w14:paraId="2E1435AC" w14:textId="77777777" w:rsidTr="00C06E67">
        <w:tc>
          <w:tcPr>
            <w:tcW w:w="900" w:type="pct"/>
            <w:tcBorders>
              <w:top w:val="single" w:sz="4" w:space="0" w:color="000000"/>
              <w:left w:val="single" w:sz="4" w:space="0" w:color="000000"/>
              <w:bottom w:val="single" w:sz="4" w:space="0" w:color="000000"/>
              <w:right w:val="single" w:sz="4" w:space="0" w:color="000000"/>
            </w:tcBorders>
          </w:tcPr>
          <w:p w14:paraId="2542B85D" w14:textId="7E250285" w:rsidR="00697CD7" w:rsidRPr="000F46B8" w:rsidRDefault="00D15BA3" w:rsidP="006B1A61">
            <w:pPr>
              <w:rPr>
                <w:rFonts w:asciiTheme="minorHAnsi" w:hAnsiTheme="minorHAnsi" w:cstheme="majorHAnsi"/>
                <w:b/>
                <w:szCs w:val="20"/>
                <w:lang w:val="fr-FR"/>
              </w:rPr>
            </w:pPr>
            <w:r w:rsidRPr="000F46B8">
              <w:rPr>
                <w:rFonts w:asciiTheme="minorHAnsi" w:hAnsiTheme="minorHAnsi" w:cstheme="majorHAnsi"/>
                <w:b/>
                <w:szCs w:val="20"/>
                <w:lang w:val="fr-FR"/>
              </w:rPr>
              <w:lastRenderedPageBreak/>
              <w:t>1</w:t>
            </w:r>
            <w:r w:rsidR="002D4789" w:rsidRPr="000F46B8">
              <w:rPr>
                <w:rFonts w:asciiTheme="minorHAnsi" w:hAnsiTheme="minorHAnsi" w:cstheme="majorHAnsi"/>
                <w:b/>
                <w:szCs w:val="20"/>
                <w:lang w:val="fr-FR"/>
              </w:rPr>
              <w:t>7</w:t>
            </w:r>
            <w:r w:rsidRPr="000F46B8">
              <w:rPr>
                <w:rFonts w:asciiTheme="minorHAnsi" w:hAnsiTheme="minorHAnsi" w:cstheme="majorHAnsi"/>
                <w:b/>
                <w:szCs w:val="20"/>
                <w:lang w:val="fr-FR"/>
              </w:rPr>
              <w:t xml:space="preserve">. </w:t>
            </w:r>
          </w:p>
          <w:p w14:paraId="37C27660" w14:textId="77777777" w:rsidR="00697CD7" w:rsidRPr="000F46B8" w:rsidRDefault="00697CD7" w:rsidP="006B1A61">
            <w:pPr>
              <w:rPr>
                <w:rFonts w:asciiTheme="minorHAnsi" w:hAnsiTheme="minorHAnsi" w:cstheme="majorHAnsi"/>
                <w:b/>
                <w:szCs w:val="20"/>
                <w:lang w:val="fr-FR"/>
              </w:rPr>
            </w:pPr>
          </w:p>
          <w:p w14:paraId="467FEE51" w14:textId="0BA799C3" w:rsidR="009F4CD7" w:rsidRPr="000F46B8" w:rsidRDefault="009F4CD7" w:rsidP="006B1A61">
            <w:pPr>
              <w:rPr>
                <w:rFonts w:asciiTheme="minorHAnsi" w:hAnsiTheme="minorHAnsi" w:cstheme="majorHAnsi"/>
                <w:b/>
                <w:szCs w:val="20"/>
                <w:lang w:val="fr-FR"/>
              </w:rPr>
            </w:pPr>
            <w:proofErr w:type="spellStart"/>
            <w:r w:rsidRPr="000F46B8">
              <w:rPr>
                <w:rFonts w:asciiTheme="minorHAnsi" w:hAnsiTheme="minorHAnsi" w:cstheme="majorHAnsi"/>
                <w:b/>
                <w:szCs w:val="20"/>
                <w:lang w:val="fr-FR"/>
              </w:rPr>
              <w:t>Beliefs</w:t>
            </w:r>
            <w:proofErr w:type="spellEnd"/>
            <w:r w:rsidRPr="000F46B8">
              <w:rPr>
                <w:rFonts w:asciiTheme="minorHAnsi" w:hAnsiTheme="minorHAnsi" w:cstheme="majorHAnsi"/>
                <w:b/>
                <w:szCs w:val="20"/>
                <w:lang w:val="fr-FR"/>
              </w:rPr>
              <w:t xml:space="preserve"> and Perceptions </w:t>
            </w:r>
            <w:proofErr w:type="spellStart"/>
            <w:r w:rsidRPr="000F46B8">
              <w:rPr>
                <w:rFonts w:asciiTheme="minorHAnsi" w:hAnsiTheme="minorHAnsi" w:cstheme="majorHAnsi"/>
                <w:b/>
                <w:szCs w:val="20"/>
                <w:lang w:val="fr-FR"/>
              </w:rPr>
              <w:t>Toward</w:t>
            </w:r>
            <w:proofErr w:type="spellEnd"/>
            <w:r w:rsidRPr="000F46B8">
              <w:rPr>
                <w:rFonts w:asciiTheme="minorHAnsi" w:hAnsiTheme="minorHAnsi" w:cstheme="majorHAnsi"/>
                <w:b/>
                <w:szCs w:val="20"/>
                <w:lang w:val="fr-FR"/>
              </w:rPr>
              <w:t xml:space="preserve"> </w:t>
            </w:r>
            <w:proofErr w:type="spellStart"/>
            <w:r w:rsidRPr="000F46B8">
              <w:rPr>
                <w:rFonts w:asciiTheme="minorHAnsi" w:hAnsiTheme="minorHAnsi" w:cstheme="majorHAnsi"/>
                <w:b/>
                <w:szCs w:val="20"/>
                <w:lang w:val="fr-FR"/>
              </w:rPr>
              <w:t>Quitting</w:t>
            </w:r>
            <w:proofErr w:type="spellEnd"/>
            <w:r w:rsidRPr="000F46B8">
              <w:rPr>
                <w:rFonts w:asciiTheme="minorHAnsi" w:hAnsiTheme="minorHAnsi" w:cstheme="majorHAnsi"/>
                <w:b/>
                <w:szCs w:val="20"/>
                <w:lang w:val="fr-FR"/>
              </w:rPr>
              <w:t xml:space="preserve"> </w:t>
            </w:r>
            <w:proofErr w:type="spellStart"/>
            <w:r w:rsidRPr="000F46B8">
              <w:rPr>
                <w:rFonts w:asciiTheme="minorHAnsi" w:hAnsiTheme="minorHAnsi" w:cstheme="majorHAnsi"/>
                <w:b/>
                <w:szCs w:val="20"/>
                <w:lang w:val="fr-FR"/>
              </w:rPr>
              <w:t>Waterpipe</w:t>
            </w:r>
            <w:proofErr w:type="spellEnd"/>
          </w:p>
          <w:p w14:paraId="34E66BC6" w14:textId="77777777" w:rsidR="009F4CD7" w:rsidRPr="000F46B8" w:rsidRDefault="009F4CD7" w:rsidP="006B1A61">
            <w:pPr>
              <w:rPr>
                <w:rFonts w:asciiTheme="minorHAnsi" w:hAnsiTheme="minorHAnsi" w:cstheme="majorHAnsi"/>
                <w:b/>
                <w:szCs w:val="20"/>
                <w:lang w:val="fr-FR"/>
              </w:rPr>
            </w:pPr>
            <w:r w:rsidRPr="000F46B8">
              <w:rPr>
                <w:rFonts w:asciiTheme="minorHAnsi" w:hAnsiTheme="minorHAnsi" w:cstheme="majorHAnsi"/>
                <w:b/>
                <w:szCs w:val="20"/>
                <w:lang w:val="fr-FR"/>
              </w:rPr>
              <w:lastRenderedPageBreak/>
              <w:t xml:space="preserve">Smoking </w:t>
            </w:r>
            <w:proofErr w:type="spellStart"/>
            <w:r w:rsidRPr="000F46B8">
              <w:rPr>
                <w:rFonts w:asciiTheme="minorHAnsi" w:hAnsiTheme="minorHAnsi" w:cstheme="majorHAnsi"/>
                <w:b/>
                <w:szCs w:val="20"/>
                <w:lang w:val="fr-FR"/>
              </w:rPr>
              <w:t>Among</w:t>
            </w:r>
            <w:proofErr w:type="spellEnd"/>
            <w:r w:rsidRPr="000F46B8">
              <w:rPr>
                <w:rFonts w:asciiTheme="minorHAnsi" w:hAnsiTheme="minorHAnsi" w:cstheme="majorHAnsi"/>
                <w:b/>
                <w:szCs w:val="20"/>
                <w:lang w:val="fr-FR"/>
              </w:rPr>
              <w:t xml:space="preserve"> Café </w:t>
            </w:r>
            <w:proofErr w:type="spellStart"/>
            <w:r w:rsidRPr="000F46B8">
              <w:rPr>
                <w:rFonts w:asciiTheme="minorHAnsi" w:hAnsiTheme="minorHAnsi" w:cstheme="majorHAnsi"/>
                <w:b/>
                <w:szCs w:val="20"/>
                <w:lang w:val="fr-FR"/>
              </w:rPr>
              <w:t>Waterpipe</w:t>
            </w:r>
            <w:proofErr w:type="spellEnd"/>
            <w:r w:rsidRPr="000F46B8">
              <w:rPr>
                <w:rFonts w:asciiTheme="minorHAnsi" w:hAnsiTheme="minorHAnsi" w:cstheme="majorHAnsi"/>
                <w:b/>
                <w:szCs w:val="20"/>
                <w:lang w:val="fr-FR"/>
              </w:rPr>
              <w:t xml:space="preserve"> Tobacco </w:t>
            </w:r>
            <w:proofErr w:type="spellStart"/>
            <w:r w:rsidRPr="000F46B8">
              <w:rPr>
                <w:rFonts w:asciiTheme="minorHAnsi" w:hAnsiTheme="minorHAnsi" w:cstheme="majorHAnsi"/>
                <w:b/>
                <w:szCs w:val="20"/>
                <w:lang w:val="fr-FR"/>
              </w:rPr>
              <w:t>Smokers</w:t>
            </w:r>
            <w:proofErr w:type="spellEnd"/>
          </w:p>
          <w:p w14:paraId="06C15650" w14:textId="77777777" w:rsidR="009F4CD7" w:rsidRPr="000F46B8" w:rsidRDefault="009F4CD7" w:rsidP="006B1A61">
            <w:pPr>
              <w:rPr>
                <w:rFonts w:asciiTheme="minorHAnsi" w:hAnsiTheme="minorHAnsi" w:cstheme="majorHAnsi"/>
                <w:b/>
                <w:szCs w:val="20"/>
                <w:lang w:val="fr-FR"/>
              </w:rPr>
            </w:pPr>
            <w:r w:rsidRPr="000F46B8">
              <w:rPr>
                <w:rFonts w:asciiTheme="minorHAnsi" w:hAnsiTheme="minorHAnsi" w:cstheme="majorHAnsi"/>
                <w:b/>
                <w:szCs w:val="20"/>
                <w:lang w:val="fr-FR"/>
              </w:rPr>
              <w:t>in Bahrain</w:t>
            </w:r>
          </w:p>
          <w:p w14:paraId="2983A2F6" w14:textId="77777777" w:rsidR="003905E4" w:rsidRPr="000F46B8" w:rsidRDefault="003905E4" w:rsidP="006B1A61">
            <w:pPr>
              <w:rPr>
                <w:rFonts w:asciiTheme="minorHAnsi" w:hAnsiTheme="minorHAnsi" w:cstheme="majorHAnsi"/>
                <w:b/>
                <w:szCs w:val="20"/>
                <w:lang w:val="fr-FR"/>
              </w:rPr>
            </w:pPr>
          </w:p>
          <w:p w14:paraId="7D7CC6E3" w14:textId="77777777" w:rsidR="003905E4" w:rsidRPr="000F46B8" w:rsidRDefault="003905E4" w:rsidP="006B1A61">
            <w:pPr>
              <w:rPr>
                <w:rFonts w:asciiTheme="minorHAnsi" w:hAnsiTheme="minorHAnsi" w:cstheme="majorHAnsi"/>
                <w:b/>
                <w:szCs w:val="20"/>
                <w:lang w:val="fr-FR"/>
              </w:rPr>
            </w:pPr>
          </w:p>
          <w:p w14:paraId="52EA5375" w14:textId="77777777" w:rsidR="003905E4" w:rsidRPr="000F46B8" w:rsidRDefault="003905E4" w:rsidP="006B1A61">
            <w:pPr>
              <w:rPr>
                <w:rFonts w:asciiTheme="minorHAnsi" w:hAnsiTheme="minorHAnsi" w:cstheme="majorHAnsi"/>
                <w:b/>
                <w:szCs w:val="20"/>
                <w:lang w:val="fr-FR"/>
              </w:rPr>
            </w:pPr>
          </w:p>
          <w:p w14:paraId="05161501" w14:textId="77777777" w:rsidR="003905E4" w:rsidRPr="000F46B8" w:rsidRDefault="009F4CD7" w:rsidP="006B1A61">
            <w:pPr>
              <w:rPr>
                <w:rFonts w:asciiTheme="minorHAnsi" w:hAnsiTheme="minorHAnsi" w:cstheme="majorHAnsi"/>
                <w:b/>
                <w:szCs w:val="20"/>
                <w:lang w:val="fr-FR"/>
              </w:rPr>
            </w:pPr>
            <w:proofErr w:type="spellStart"/>
            <w:r w:rsidRPr="000F46B8">
              <w:rPr>
                <w:rFonts w:asciiTheme="minorHAnsi" w:hAnsiTheme="minorHAnsi" w:cstheme="majorHAnsi"/>
                <w:b/>
                <w:szCs w:val="20"/>
                <w:lang w:val="fr-FR"/>
              </w:rPr>
              <w:t>Saif</w:t>
            </w:r>
            <w:proofErr w:type="spellEnd"/>
            <w:r w:rsidRPr="000F46B8">
              <w:rPr>
                <w:rFonts w:asciiTheme="minorHAnsi" w:hAnsiTheme="minorHAnsi" w:cstheme="majorHAnsi"/>
                <w:b/>
                <w:szCs w:val="20"/>
                <w:lang w:val="fr-FR"/>
              </w:rPr>
              <w:t xml:space="preserve"> </w:t>
            </w:r>
            <w:r w:rsidR="003905E4" w:rsidRPr="000F46B8">
              <w:rPr>
                <w:rFonts w:asciiTheme="minorHAnsi" w:hAnsiTheme="minorHAnsi" w:cstheme="majorHAnsi"/>
                <w:b/>
                <w:szCs w:val="20"/>
                <w:lang w:val="fr-FR"/>
              </w:rPr>
              <w:t xml:space="preserve"> et al.</w:t>
            </w:r>
          </w:p>
          <w:p w14:paraId="4B8CA24E" w14:textId="77777777" w:rsidR="003905E4" w:rsidRPr="000F46B8" w:rsidRDefault="003905E4" w:rsidP="006B1A61">
            <w:pPr>
              <w:rPr>
                <w:rFonts w:asciiTheme="minorHAnsi" w:hAnsiTheme="minorHAnsi" w:cstheme="majorHAnsi"/>
                <w:b/>
                <w:szCs w:val="20"/>
                <w:lang w:val="fr-FR"/>
              </w:rPr>
            </w:pPr>
          </w:p>
          <w:p w14:paraId="6D683402" w14:textId="77777777" w:rsidR="003905E4" w:rsidRPr="000F46B8" w:rsidRDefault="003905E4" w:rsidP="006B1A61">
            <w:pPr>
              <w:rPr>
                <w:rFonts w:asciiTheme="minorHAnsi" w:hAnsiTheme="minorHAnsi" w:cstheme="majorHAnsi"/>
                <w:b/>
                <w:szCs w:val="20"/>
                <w:lang w:val="fr-FR"/>
              </w:rPr>
            </w:pPr>
            <w:r w:rsidRPr="000F46B8">
              <w:rPr>
                <w:rFonts w:asciiTheme="minorHAnsi" w:hAnsiTheme="minorHAnsi" w:cstheme="majorHAnsi"/>
                <w:b/>
                <w:szCs w:val="20"/>
                <w:lang w:val="fr-FR"/>
              </w:rPr>
              <w:t>2013</w:t>
            </w:r>
          </w:p>
          <w:p w14:paraId="09DDE813" w14:textId="77777777" w:rsidR="003905E4" w:rsidRPr="000F46B8" w:rsidRDefault="003905E4" w:rsidP="006B1A61">
            <w:pPr>
              <w:rPr>
                <w:rFonts w:asciiTheme="minorHAnsi" w:hAnsiTheme="minorHAnsi" w:cstheme="majorHAnsi"/>
                <w:b/>
                <w:szCs w:val="20"/>
                <w:lang w:val="fr-FR"/>
              </w:rPr>
            </w:pPr>
          </w:p>
          <w:p w14:paraId="4218E433" w14:textId="0ADD776A" w:rsidR="003905E4" w:rsidRPr="000F46B8" w:rsidRDefault="003905E4" w:rsidP="003905E4">
            <w:pPr>
              <w:rPr>
                <w:rFonts w:asciiTheme="minorHAnsi" w:hAnsiTheme="minorHAnsi" w:cstheme="majorHAnsi"/>
                <w:b/>
                <w:szCs w:val="20"/>
                <w:lang w:val="fr-FR"/>
              </w:rPr>
            </w:pPr>
          </w:p>
          <w:p w14:paraId="4FF747A7" w14:textId="211CCA1D" w:rsidR="00697CD7" w:rsidRPr="000F46B8" w:rsidRDefault="00697CD7" w:rsidP="006B1A61">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5C84A45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Sampling frame:  Shisha Cafes Bahrain</w:t>
            </w:r>
          </w:p>
          <w:p w14:paraId="67A0785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w:t>
            </w:r>
            <w:r w:rsidRPr="006B1A61">
              <w:rPr>
                <w:rFonts w:asciiTheme="minorHAnsi" w:hAnsiTheme="minorHAnsi" w:cstheme="majorHAnsi"/>
                <w:szCs w:val="20"/>
              </w:rPr>
              <w:lastRenderedPageBreak/>
              <w:t xml:space="preserve">Randomly selected </w:t>
            </w:r>
            <w:proofErr w:type="spellStart"/>
            <w:r w:rsidRPr="006B1A61">
              <w:rPr>
                <w:rFonts w:asciiTheme="minorHAnsi" w:hAnsiTheme="minorHAnsi" w:cstheme="majorHAnsi"/>
                <w:szCs w:val="20"/>
              </w:rPr>
              <w:t>Shsiha</w:t>
            </w:r>
            <w:proofErr w:type="spellEnd"/>
            <w:r w:rsidRPr="006B1A61">
              <w:rPr>
                <w:rFonts w:asciiTheme="minorHAnsi" w:hAnsiTheme="minorHAnsi" w:cstheme="majorHAnsi"/>
                <w:szCs w:val="20"/>
              </w:rPr>
              <w:t xml:space="preserve"> cafes</w:t>
            </w:r>
          </w:p>
          <w:p w14:paraId="12347A7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024A11A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w:t>
            </w:r>
            <w:r w:rsidR="00FB5DC3" w:rsidRPr="006B1A61">
              <w:rPr>
                <w:rFonts w:asciiTheme="minorHAnsi" w:hAnsiTheme="minorHAnsi" w:cstheme="majorHAnsi"/>
                <w:szCs w:val="20"/>
              </w:rPr>
              <w:t>Self-administered</w:t>
            </w:r>
          </w:p>
        </w:tc>
        <w:tc>
          <w:tcPr>
            <w:tcW w:w="888" w:type="pct"/>
            <w:tcBorders>
              <w:top w:val="single" w:sz="4" w:space="0" w:color="000000"/>
              <w:left w:val="single" w:sz="4" w:space="0" w:color="000000"/>
              <w:bottom w:val="single" w:sz="4" w:space="0" w:color="000000"/>
              <w:right w:val="single" w:sz="4" w:space="0" w:color="000000"/>
            </w:tcBorders>
          </w:tcPr>
          <w:p w14:paraId="6E94DE6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Sample size </w:t>
            </w:r>
            <w:r w:rsidR="00FB5DC3" w:rsidRPr="006B1A61">
              <w:rPr>
                <w:rFonts w:asciiTheme="minorHAnsi" w:hAnsiTheme="minorHAnsi" w:cstheme="majorHAnsi"/>
                <w:szCs w:val="20"/>
              </w:rPr>
              <w:t>calculation: Yes</w:t>
            </w:r>
            <w:r w:rsidRPr="006B1A61">
              <w:rPr>
                <w:rFonts w:asciiTheme="minorHAnsi" w:hAnsiTheme="minorHAnsi" w:cstheme="majorHAnsi"/>
                <w:szCs w:val="20"/>
              </w:rPr>
              <w:t xml:space="preserve"> </w:t>
            </w:r>
          </w:p>
          <w:p w14:paraId="60251D5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w:t>
            </w:r>
            <w:r w:rsidR="00FB5DC3" w:rsidRPr="006B1A61">
              <w:rPr>
                <w:rFonts w:asciiTheme="minorHAnsi" w:hAnsiTheme="minorHAnsi" w:cstheme="majorHAnsi"/>
                <w:szCs w:val="20"/>
              </w:rPr>
              <w:t>Non-</w:t>
            </w:r>
            <w:r w:rsidR="00FB5DC3" w:rsidRPr="006B1A61">
              <w:rPr>
                <w:rFonts w:asciiTheme="minorHAnsi" w:hAnsiTheme="minorHAnsi" w:cstheme="majorHAnsi"/>
                <w:szCs w:val="20"/>
              </w:rPr>
              <w:lastRenderedPageBreak/>
              <w:t>Probability</w:t>
            </w:r>
          </w:p>
          <w:p w14:paraId="0AE3703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Previously reported validated tool</w:t>
            </w:r>
          </w:p>
          <w:p w14:paraId="5253DC9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w:t>
            </w:r>
            <w:r w:rsidR="00FB5DC3" w:rsidRPr="006B1A61">
              <w:rPr>
                <w:rFonts w:asciiTheme="minorHAnsi" w:hAnsiTheme="minorHAnsi" w:cstheme="majorHAnsi"/>
                <w:szCs w:val="20"/>
              </w:rPr>
              <w:t>testing: Not</w:t>
            </w:r>
            <w:r w:rsidRPr="006B1A61">
              <w:rPr>
                <w:rFonts w:asciiTheme="minorHAnsi" w:hAnsiTheme="minorHAnsi" w:cstheme="majorHAnsi"/>
                <w:szCs w:val="20"/>
              </w:rPr>
              <w:t xml:space="preserve"> reported</w:t>
            </w:r>
          </w:p>
          <w:p w14:paraId="76438AE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rate:380 (90.7%)</w:t>
            </w:r>
          </w:p>
        </w:tc>
        <w:tc>
          <w:tcPr>
            <w:tcW w:w="919" w:type="pct"/>
            <w:tcBorders>
              <w:top w:val="single" w:sz="4" w:space="0" w:color="000000"/>
              <w:left w:val="single" w:sz="4" w:space="0" w:color="000000"/>
              <w:bottom w:val="single" w:sz="4" w:space="0" w:color="000000"/>
              <w:right w:val="single" w:sz="4" w:space="0" w:color="000000"/>
            </w:tcBorders>
          </w:tcPr>
          <w:p w14:paraId="183513F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Country: Bahrain</w:t>
            </w:r>
          </w:p>
          <w:p w14:paraId="474BC65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Shisha smokers in café. Mean </w:t>
            </w:r>
            <w:r w:rsidRPr="006B1A61">
              <w:rPr>
                <w:rFonts w:asciiTheme="minorHAnsi" w:hAnsiTheme="minorHAnsi" w:cstheme="majorHAnsi"/>
                <w:szCs w:val="20"/>
              </w:rPr>
              <w:lastRenderedPageBreak/>
              <w:t>age 28.9. 92.4% males</w:t>
            </w:r>
          </w:p>
          <w:p w14:paraId="4105E39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Shisha cafes</w:t>
            </w:r>
          </w:p>
          <w:p w14:paraId="19F99AE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400</w:t>
            </w:r>
          </w:p>
          <w:p w14:paraId="17B7A75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380</w:t>
            </w:r>
          </w:p>
          <w:p w14:paraId="7B9AB8B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380</w:t>
            </w:r>
          </w:p>
        </w:tc>
        <w:tc>
          <w:tcPr>
            <w:tcW w:w="1268" w:type="pct"/>
            <w:tcBorders>
              <w:top w:val="single" w:sz="4" w:space="0" w:color="000000"/>
              <w:left w:val="single" w:sz="4" w:space="0" w:color="000000"/>
              <w:bottom w:val="single" w:sz="4" w:space="0" w:color="000000"/>
              <w:right w:val="single" w:sz="4" w:space="0" w:color="000000"/>
            </w:tcBorders>
          </w:tcPr>
          <w:p w14:paraId="79AE6DEC" w14:textId="77777777" w:rsidR="009F4CD7" w:rsidRPr="000F46B8"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0F46B8">
              <w:rPr>
                <w:rFonts w:asciiTheme="minorHAnsi" w:hAnsiTheme="minorHAnsi" w:cstheme="majorHAnsi"/>
                <w:szCs w:val="20"/>
              </w:rPr>
              <w:lastRenderedPageBreak/>
              <w:t xml:space="preserve">Reasons </w:t>
            </w:r>
            <w:r w:rsidR="00FB5DC3" w:rsidRPr="000F46B8">
              <w:rPr>
                <w:rFonts w:asciiTheme="minorHAnsi" w:hAnsiTheme="minorHAnsi" w:cstheme="majorHAnsi"/>
                <w:szCs w:val="20"/>
              </w:rPr>
              <w:t xml:space="preserve">for </w:t>
            </w:r>
            <w:r w:rsidRPr="000F46B8">
              <w:rPr>
                <w:rFonts w:asciiTheme="minorHAnsi" w:hAnsiTheme="minorHAnsi" w:cstheme="majorHAnsi"/>
                <w:szCs w:val="20"/>
              </w:rPr>
              <w:t xml:space="preserve">waterpipe smoking included boredom (58%), the social aspect of smoking (18%), and </w:t>
            </w:r>
            <w:r w:rsidRPr="000F46B8">
              <w:rPr>
                <w:rFonts w:asciiTheme="minorHAnsi" w:hAnsiTheme="minorHAnsi" w:cstheme="majorHAnsi"/>
                <w:szCs w:val="20"/>
              </w:rPr>
              <w:lastRenderedPageBreak/>
              <w:t>increased availability (12%). Most participants (73%) reported that their families did not support their use of waterpipe tobacco.</w:t>
            </w:r>
          </w:p>
          <w:p w14:paraId="33BBDE5C" w14:textId="77777777" w:rsidR="00FB5DC3" w:rsidRPr="000F46B8"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0F46B8">
              <w:rPr>
                <w:rFonts w:asciiTheme="minorHAnsi" w:hAnsiTheme="minorHAnsi" w:cstheme="majorHAnsi"/>
                <w:szCs w:val="20"/>
              </w:rPr>
              <w:t xml:space="preserve"> </w:t>
            </w:r>
            <w:r w:rsidR="00FB5DC3" w:rsidRPr="000F46B8">
              <w:rPr>
                <w:rFonts w:asciiTheme="minorHAnsi" w:hAnsiTheme="minorHAnsi" w:cstheme="majorHAnsi"/>
                <w:szCs w:val="20"/>
              </w:rPr>
              <w:t>43%</w:t>
            </w:r>
            <w:r w:rsidRPr="000F46B8">
              <w:rPr>
                <w:rFonts w:asciiTheme="minorHAnsi" w:hAnsiTheme="minorHAnsi" w:cstheme="majorHAnsi"/>
                <w:szCs w:val="20"/>
              </w:rPr>
              <w:t xml:space="preserve"> of participants perceive waterpipe and cigarette smoking to be equally harmful to one’s health, with 29% thinking </w:t>
            </w:r>
            <w:r w:rsidR="00FB5DC3" w:rsidRPr="000F46B8">
              <w:rPr>
                <w:rFonts w:asciiTheme="minorHAnsi" w:hAnsiTheme="minorHAnsi" w:cstheme="majorHAnsi"/>
                <w:szCs w:val="20"/>
              </w:rPr>
              <w:t>WTS</w:t>
            </w:r>
            <w:r w:rsidRPr="000F46B8">
              <w:rPr>
                <w:rFonts w:asciiTheme="minorHAnsi" w:hAnsiTheme="minorHAnsi" w:cstheme="majorHAnsi"/>
                <w:szCs w:val="20"/>
              </w:rPr>
              <w:t xml:space="preserve"> is more hazardous than cigarettes and 28% that cigarettes are more hazardous than waterpipe. </w:t>
            </w:r>
          </w:p>
          <w:p w14:paraId="494E515A" w14:textId="77777777" w:rsidR="009F4CD7" w:rsidRPr="000F46B8" w:rsidRDefault="00FB5DC3"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0F46B8">
              <w:rPr>
                <w:rFonts w:asciiTheme="minorHAnsi" w:hAnsiTheme="minorHAnsi" w:cstheme="majorHAnsi"/>
                <w:szCs w:val="20"/>
              </w:rPr>
              <w:t>67%</w:t>
            </w:r>
            <w:r w:rsidR="009F4CD7" w:rsidRPr="000F46B8">
              <w:rPr>
                <w:rFonts w:asciiTheme="minorHAnsi" w:hAnsiTheme="minorHAnsi" w:cstheme="majorHAnsi"/>
                <w:szCs w:val="20"/>
              </w:rPr>
              <w:t xml:space="preserve"> of participants regard cigarettes as more addictive than waterpipe. </w:t>
            </w:r>
            <w:r w:rsidRPr="000F46B8">
              <w:rPr>
                <w:rFonts w:asciiTheme="minorHAnsi" w:hAnsiTheme="minorHAnsi" w:cstheme="majorHAnsi"/>
                <w:szCs w:val="20"/>
              </w:rPr>
              <w:t>81% of</w:t>
            </w:r>
            <w:r w:rsidR="009F4CD7" w:rsidRPr="000F46B8">
              <w:rPr>
                <w:rFonts w:asciiTheme="minorHAnsi" w:hAnsiTheme="minorHAnsi" w:cstheme="majorHAnsi"/>
                <w:szCs w:val="20"/>
              </w:rPr>
              <w:t xml:space="preserve"> waterpipe smokers stated that they could quit smoking at any time, but only 40% were interested in quitting.</w:t>
            </w:r>
            <w:r w:rsidRPr="000F46B8">
              <w:rPr>
                <w:rFonts w:asciiTheme="minorHAnsi" w:hAnsiTheme="minorHAnsi" w:cstheme="majorHAnsi"/>
                <w:szCs w:val="20"/>
              </w:rPr>
              <w:t xml:space="preserve"> </w:t>
            </w:r>
            <w:r w:rsidR="009F4CD7" w:rsidRPr="000F46B8">
              <w:rPr>
                <w:rFonts w:asciiTheme="minorHAnsi" w:hAnsiTheme="minorHAnsi" w:cstheme="majorHAnsi"/>
                <w:szCs w:val="20"/>
              </w:rPr>
              <w:t xml:space="preserve">The major reason for expressing an interest in quitting was personal or family health reasons (85%).  The majority of those interested in quitting had a previous attempt to quit. </w:t>
            </w:r>
          </w:p>
          <w:p w14:paraId="5C93D30B" w14:textId="77777777" w:rsidR="009F4CD7" w:rsidRPr="000F46B8"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0F46B8">
              <w:rPr>
                <w:rFonts w:asciiTheme="minorHAnsi" w:hAnsiTheme="minorHAnsi" w:cstheme="majorHAnsi"/>
                <w:szCs w:val="20"/>
              </w:rPr>
              <w:t xml:space="preserve">Many waterpipe smokers (55%) stated that they find it easy to stop smoking with only 8% finding it very difficult. Those with a university degree were more likely to think that they could quit waterpipe. </w:t>
            </w:r>
          </w:p>
        </w:tc>
      </w:tr>
      <w:tr w:rsidR="009F4CD7" w:rsidRPr="006B1A61" w14:paraId="0415729B" w14:textId="77777777" w:rsidTr="00C06E67">
        <w:tc>
          <w:tcPr>
            <w:tcW w:w="900" w:type="pct"/>
            <w:tcBorders>
              <w:top w:val="single" w:sz="4" w:space="0" w:color="000000"/>
              <w:left w:val="single" w:sz="4" w:space="0" w:color="000000"/>
              <w:bottom w:val="single" w:sz="4" w:space="0" w:color="000000"/>
              <w:right w:val="single" w:sz="4" w:space="0" w:color="000000"/>
            </w:tcBorders>
          </w:tcPr>
          <w:p w14:paraId="6F129926" w14:textId="19D8EE0A" w:rsidR="00697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1</w:t>
            </w:r>
            <w:r w:rsidR="002D4789">
              <w:rPr>
                <w:rFonts w:asciiTheme="minorHAnsi" w:hAnsiTheme="minorHAnsi" w:cstheme="majorHAnsi"/>
                <w:b/>
                <w:szCs w:val="20"/>
                <w:lang w:val="fr-FR"/>
              </w:rPr>
              <w:t>8</w:t>
            </w:r>
            <w:r w:rsidRPr="006B1A61">
              <w:rPr>
                <w:rFonts w:asciiTheme="minorHAnsi" w:hAnsiTheme="minorHAnsi" w:cstheme="majorHAnsi"/>
                <w:b/>
                <w:szCs w:val="20"/>
                <w:lang w:val="fr-FR"/>
              </w:rPr>
              <w:t xml:space="preserve">. </w:t>
            </w:r>
          </w:p>
          <w:p w14:paraId="4A523D68" w14:textId="77777777" w:rsidR="00697CD7" w:rsidRPr="006B1A61" w:rsidRDefault="00697CD7" w:rsidP="006B1A61">
            <w:pPr>
              <w:rPr>
                <w:rFonts w:asciiTheme="minorHAnsi" w:hAnsiTheme="minorHAnsi" w:cstheme="majorHAnsi"/>
                <w:b/>
                <w:szCs w:val="20"/>
                <w:lang w:val="fr-FR"/>
              </w:rPr>
            </w:pPr>
          </w:p>
          <w:p w14:paraId="4403611C" w14:textId="77777777" w:rsidR="00697CD7" w:rsidRPr="006B1A61" w:rsidRDefault="00697CD7" w:rsidP="006B1A61">
            <w:pPr>
              <w:rPr>
                <w:rFonts w:asciiTheme="minorHAnsi" w:hAnsiTheme="minorHAnsi"/>
                <w:b/>
                <w:szCs w:val="20"/>
              </w:rPr>
            </w:pPr>
            <w:r w:rsidRPr="006B1A61">
              <w:rPr>
                <w:rFonts w:asciiTheme="minorHAnsi" w:hAnsiTheme="minorHAnsi"/>
                <w:b/>
                <w:szCs w:val="20"/>
              </w:rPr>
              <w:t xml:space="preserve">Cigarette and waterpipe smoking associated knowledge and behaviour among medical students in </w:t>
            </w:r>
            <w:r w:rsidRPr="006B1A61">
              <w:rPr>
                <w:rFonts w:asciiTheme="minorHAnsi" w:hAnsiTheme="minorHAnsi"/>
                <w:b/>
                <w:szCs w:val="20"/>
              </w:rPr>
              <w:lastRenderedPageBreak/>
              <w:t xml:space="preserve">Lebanon. </w:t>
            </w:r>
          </w:p>
          <w:p w14:paraId="3EF40B1D" w14:textId="77777777" w:rsidR="00697CD7" w:rsidRPr="006B1A61" w:rsidRDefault="00697CD7" w:rsidP="006B1A61">
            <w:pPr>
              <w:rPr>
                <w:rFonts w:asciiTheme="minorHAnsi" w:hAnsiTheme="minorHAnsi"/>
                <w:b/>
                <w:szCs w:val="20"/>
              </w:rPr>
            </w:pPr>
          </w:p>
          <w:p w14:paraId="0D14D09A" w14:textId="62388199"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Jradi</w:t>
            </w:r>
            <w:proofErr w:type="spellEnd"/>
            <w:r w:rsidR="00697CD7" w:rsidRPr="006B1A61">
              <w:rPr>
                <w:rFonts w:asciiTheme="minorHAnsi" w:hAnsiTheme="minorHAnsi" w:cstheme="majorHAnsi"/>
                <w:b/>
                <w:szCs w:val="20"/>
                <w:lang w:val="fr-FR"/>
              </w:rPr>
              <w:t xml:space="preserve"> et al.</w:t>
            </w:r>
          </w:p>
          <w:p w14:paraId="2CD0B19C" w14:textId="77777777" w:rsidR="00697CD7" w:rsidRPr="006B1A61" w:rsidRDefault="00697CD7" w:rsidP="006B1A61">
            <w:pPr>
              <w:rPr>
                <w:rFonts w:asciiTheme="minorHAnsi" w:hAnsiTheme="minorHAnsi" w:cstheme="majorHAnsi"/>
                <w:b/>
                <w:szCs w:val="20"/>
                <w:lang w:val="fr-FR"/>
              </w:rPr>
            </w:pPr>
          </w:p>
          <w:p w14:paraId="729351B9" w14:textId="77777777"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2013</w:t>
            </w:r>
          </w:p>
        </w:tc>
        <w:tc>
          <w:tcPr>
            <w:tcW w:w="1025" w:type="pct"/>
            <w:tcBorders>
              <w:top w:val="single" w:sz="4" w:space="0" w:color="000000"/>
              <w:left w:val="single" w:sz="4" w:space="0" w:color="000000"/>
              <w:bottom w:val="single" w:sz="4" w:space="0" w:color="000000"/>
              <w:right w:val="single" w:sz="4" w:space="0" w:color="000000"/>
            </w:tcBorders>
          </w:tcPr>
          <w:p w14:paraId="18B325B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Sampling frame: Medical Students</w:t>
            </w:r>
          </w:p>
          <w:p w14:paraId="2BBB7D2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w:t>
            </w:r>
            <w:r w:rsidR="00FB5DC3" w:rsidRPr="006B1A61">
              <w:rPr>
                <w:rFonts w:asciiTheme="minorHAnsi" w:hAnsiTheme="minorHAnsi" w:cstheme="majorHAnsi"/>
                <w:szCs w:val="20"/>
              </w:rPr>
              <w:t>Convenience</w:t>
            </w:r>
            <w:r w:rsidRPr="006B1A61">
              <w:rPr>
                <w:rFonts w:asciiTheme="minorHAnsi" w:hAnsiTheme="minorHAnsi" w:cstheme="majorHAnsi"/>
                <w:szCs w:val="20"/>
              </w:rPr>
              <w:t xml:space="preserve"> Sampling</w:t>
            </w:r>
          </w:p>
          <w:p w14:paraId="52BC410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1B18059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w:t>
            </w:r>
            <w:r w:rsidR="00FB5DC3" w:rsidRPr="006B1A61">
              <w:rPr>
                <w:rFonts w:asciiTheme="minorHAnsi" w:hAnsiTheme="minorHAnsi" w:cstheme="majorHAnsi"/>
                <w:szCs w:val="20"/>
              </w:rPr>
              <w:lastRenderedPageBreak/>
              <w:t>method: In</w:t>
            </w:r>
            <w:r w:rsidRPr="006B1A61">
              <w:rPr>
                <w:rFonts w:asciiTheme="minorHAnsi" w:hAnsiTheme="minorHAnsi" w:cstheme="majorHAnsi"/>
                <w:szCs w:val="20"/>
              </w:rPr>
              <w:t xml:space="preserve"> person</w:t>
            </w:r>
          </w:p>
        </w:tc>
        <w:tc>
          <w:tcPr>
            <w:tcW w:w="888" w:type="pct"/>
            <w:tcBorders>
              <w:top w:val="single" w:sz="4" w:space="0" w:color="000000"/>
              <w:left w:val="single" w:sz="4" w:space="0" w:color="000000"/>
              <w:bottom w:val="single" w:sz="4" w:space="0" w:color="000000"/>
              <w:right w:val="single" w:sz="4" w:space="0" w:color="000000"/>
            </w:tcBorders>
          </w:tcPr>
          <w:p w14:paraId="039BF78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Sample size calculation: No</w:t>
            </w:r>
          </w:p>
          <w:p w14:paraId="1172F4C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 Probability</w:t>
            </w:r>
          </w:p>
          <w:p w14:paraId="0225DCE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Previously reported validated tool</w:t>
            </w:r>
          </w:p>
          <w:p w14:paraId="0199270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Pilot </w:t>
            </w:r>
            <w:proofErr w:type="spellStart"/>
            <w:r w:rsidRPr="006B1A61">
              <w:rPr>
                <w:rFonts w:asciiTheme="minorHAnsi" w:hAnsiTheme="minorHAnsi" w:cstheme="majorHAnsi"/>
                <w:szCs w:val="20"/>
              </w:rPr>
              <w:t>testingNot</w:t>
            </w:r>
            <w:proofErr w:type="spellEnd"/>
            <w:r w:rsidRPr="006B1A61">
              <w:rPr>
                <w:rFonts w:asciiTheme="minorHAnsi" w:hAnsiTheme="minorHAnsi" w:cstheme="majorHAnsi"/>
                <w:szCs w:val="20"/>
              </w:rPr>
              <w:t xml:space="preserve"> reported:</w:t>
            </w:r>
          </w:p>
          <w:p w14:paraId="6B7ACA2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191 54.3%</w:t>
            </w:r>
          </w:p>
        </w:tc>
        <w:tc>
          <w:tcPr>
            <w:tcW w:w="919" w:type="pct"/>
            <w:tcBorders>
              <w:top w:val="single" w:sz="4" w:space="0" w:color="000000"/>
              <w:left w:val="single" w:sz="4" w:space="0" w:color="000000"/>
              <w:bottom w:val="single" w:sz="4" w:space="0" w:color="000000"/>
              <w:right w:val="single" w:sz="4" w:space="0" w:color="000000"/>
            </w:tcBorders>
          </w:tcPr>
          <w:p w14:paraId="60A9204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Country:</w:t>
            </w:r>
          </w:p>
          <w:p w14:paraId="53476DB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Lebanon</w:t>
            </w:r>
          </w:p>
          <w:p w14:paraId="7648512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University campus</w:t>
            </w:r>
          </w:p>
          <w:p w14:paraId="4F5F33C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354</w:t>
            </w:r>
          </w:p>
          <w:p w14:paraId="1252C3B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191</w:t>
            </w:r>
          </w:p>
          <w:p w14:paraId="0C2C376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analyzed:191</w:t>
            </w:r>
          </w:p>
        </w:tc>
        <w:tc>
          <w:tcPr>
            <w:tcW w:w="1268" w:type="pct"/>
            <w:tcBorders>
              <w:top w:val="single" w:sz="4" w:space="0" w:color="000000"/>
              <w:left w:val="single" w:sz="4" w:space="0" w:color="000000"/>
              <w:bottom w:val="single" w:sz="4" w:space="0" w:color="000000"/>
              <w:right w:val="single" w:sz="4" w:space="0" w:color="000000"/>
            </w:tcBorders>
          </w:tcPr>
          <w:p w14:paraId="17571D8D"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lang w:val="en-GB"/>
              </w:rPr>
            </w:pPr>
            <w:r w:rsidRPr="006B1A61">
              <w:rPr>
                <w:rFonts w:asciiTheme="minorHAnsi" w:hAnsiTheme="minorHAnsi" w:cstheme="majorHAnsi"/>
                <w:szCs w:val="20"/>
              </w:rPr>
              <w:t xml:space="preserve">In response to the intention to quit waterpipe smoking question, 50.0% of the smokers reported that they intend to quit in the future. When asked about health risks associated with smoking, 42.8% of </w:t>
            </w:r>
            <w:r w:rsidRPr="006B1A61">
              <w:rPr>
                <w:rFonts w:asciiTheme="minorHAnsi" w:hAnsiTheme="minorHAnsi" w:cstheme="majorHAnsi"/>
                <w:szCs w:val="20"/>
              </w:rPr>
              <w:lastRenderedPageBreak/>
              <w:t>waterpipe smokers believed that waterpipe smoking was more harmful than cigarettes, whereas 46.0% of cigarette smokers replied that waterpipe smoking was more harmful than cigarette smoking.</w:t>
            </w:r>
          </w:p>
        </w:tc>
      </w:tr>
      <w:tr w:rsidR="009F4CD7" w:rsidRPr="006B1A61" w14:paraId="0190A1F2" w14:textId="77777777" w:rsidTr="00C06E67">
        <w:tc>
          <w:tcPr>
            <w:tcW w:w="900" w:type="pct"/>
            <w:tcBorders>
              <w:top w:val="single" w:sz="4" w:space="0" w:color="000000"/>
              <w:left w:val="single" w:sz="4" w:space="0" w:color="000000"/>
              <w:bottom w:val="single" w:sz="4" w:space="0" w:color="000000"/>
              <w:right w:val="single" w:sz="4" w:space="0" w:color="000000"/>
            </w:tcBorders>
          </w:tcPr>
          <w:p w14:paraId="06F97C87" w14:textId="111EF9F9" w:rsidR="00697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1</w:t>
            </w:r>
            <w:r w:rsidR="002D4789">
              <w:rPr>
                <w:rFonts w:asciiTheme="minorHAnsi" w:hAnsiTheme="minorHAnsi" w:cstheme="majorHAnsi"/>
                <w:b/>
                <w:szCs w:val="20"/>
                <w:lang w:val="fr-FR"/>
              </w:rPr>
              <w:t>9</w:t>
            </w:r>
            <w:r w:rsidRPr="006B1A61">
              <w:rPr>
                <w:rFonts w:asciiTheme="minorHAnsi" w:hAnsiTheme="minorHAnsi" w:cstheme="majorHAnsi"/>
                <w:b/>
                <w:szCs w:val="20"/>
                <w:lang w:val="fr-FR"/>
              </w:rPr>
              <w:t xml:space="preserve">. </w:t>
            </w:r>
          </w:p>
          <w:p w14:paraId="0691E0BC" w14:textId="77777777" w:rsidR="00697CD7" w:rsidRPr="006B1A61" w:rsidRDefault="00697CD7" w:rsidP="006B1A61">
            <w:pPr>
              <w:rPr>
                <w:rFonts w:asciiTheme="minorHAnsi" w:hAnsiTheme="minorHAnsi" w:cstheme="majorHAnsi"/>
                <w:b/>
                <w:szCs w:val="20"/>
                <w:lang w:val="fr-FR"/>
              </w:rPr>
            </w:pPr>
          </w:p>
          <w:p w14:paraId="065F5116" w14:textId="77777777" w:rsidR="00697CD7" w:rsidRPr="006B1A61" w:rsidRDefault="00697CD7" w:rsidP="006B1A61">
            <w:pPr>
              <w:rPr>
                <w:rFonts w:asciiTheme="minorHAnsi" w:hAnsiTheme="minorHAnsi"/>
                <w:b/>
                <w:szCs w:val="20"/>
              </w:rPr>
            </w:pPr>
            <w:r w:rsidRPr="006B1A61">
              <w:rPr>
                <w:rFonts w:asciiTheme="minorHAnsi" w:hAnsiTheme="minorHAnsi"/>
                <w:b/>
                <w:szCs w:val="20"/>
              </w:rPr>
              <w:t xml:space="preserve">Cigarettes and waterpipe smoking among medical students in Syria: a cross-sectional study. </w:t>
            </w:r>
          </w:p>
          <w:p w14:paraId="1EFBC2CD" w14:textId="77777777" w:rsidR="00697CD7" w:rsidRPr="006B1A61" w:rsidRDefault="00697CD7" w:rsidP="006B1A61">
            <w:pPr>
              <w:rPr>
                <w:rFonts w:asciiTheme="minorHAnsi" w:hAnsiTheme="minorHAnsi"/>
                <w:b/>
                <w:szCs w:val="20"/>
              </w:rPr>
            </w:pPr>
          </w:p>
          <w:p w14:paraId="7D271DC8" w14:textId="77777777"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Almerie</w:t>
            </w:r>
            <w:proofErr w:type="spellEnd"/>
            <w:r w:rsidR="00697CD7" w:rsidRPr="006B1A61">
              <w:rPr>
                <w:rFonts w:asciiTheme="minorHAnsi" w:hAnsiTheme="minorHAnsi" w:cstheme="majorHAnsi"/>
                <w:b/>
                <w:szCs w:val="20"/>
                <w:lang w:val="fr-FR"/>
              </w:rPr>
              <w:t xml:space="preserve"> et al.</w:t>
            </w:r>
          </w:p>
          <w:p w14:paraId="20B3125D" w14:textId="77777777" w:rsidR="00697CD7" w:rsidRPr="006B1A61" w:rsidRDefault="00697CD7" w:rsidP="006B1A61">
            <w:pPr>
              <w:rPr>
                <w:rFonts w:asciiTheme="minorHAnsi" w:hAnsiTheme="minorHAnsi" w:cstheme="majorHAnsi"/>
                <w:b/>
                <w:szCs w:val="20"/>
                <w:lang w:val="fr-FR"/>
              </w:rPr>
            </w:pPr>
          </w:p>
          <w:p w14:paraId="1FA38AC9" w14:textId="10D44A90" w:rsidR="00697CD7" w:rsidRPr="006B1A61" w:rsidRDefault="00697CD7" w:rsidP="006B1A61">
            <w:pPr>
              <w:rPr>
                <w:rFonts w:asciiTheme="minorHAnsi" w:hAnsiTheme="minorHAnsi" w:cstheme="majorHAnsi"/>
                <w:b/>
                <w:szCs w:val="20"/>
                <w:lang w:val="fr-FR"/>
              </w:rPr>
            </w:pPr>
            <w:r w:rsidRPr="006B1A61">
              <w:rPr>
                <w:rFonts w:asciiTheme="minorHAnsi" w:hAnsiTheme="minorHAnsi" w:cstheme="majorHAnsi"/>
                <w:b/>
                <w:szCs w:val="20"/>
                <w:lang w:val="fr-FR"/>
              </w:rPr>
              <w:t>2008</w:t>
            </w:r>
          </w:p>
        </w:tc>
        <w:tc>
          <w:tcPr>
            <w:tcW w:w="1025" w:type="pct"/>
            <w:tcBorders>
              <w:top w:val="single" w:sz="4" w:space="0" w:color="000000"/>
              <w:left w:val="single" w:sz="4" w:space="0" w:color="000000"/>
              <w:bottom w:val="single" w:sz="4" w:space="0" w:color="000000"/>
              <w:right w:val="single" w:sz="4" w:space="0" w:color="000000"/>
            </w:tcBorders>
          </w:tcPr>
          <w:p w14:paraId="6010129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frame: University Students</w:t>
            </w:r>
          </w:p>
          <w:p w14:paraId="63A709D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Stratified random</w:t>
            </w:r>
          </w:p>
          <w:p w14:paraId="1A308FA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Recruitment method: In person </w:t>
            </w:r>
          </w:p>
          <w:p w14:paraId="54032B9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w:t>
            </w:r>
            <w:proofErr w:type="spellStart"/>
            <w:r w:rsidRPr="006B1A61">
              <w:rPr>
                <w:rFonts w:asciiTheme="minorHAnsi" w:hAnsiTheme="minorHAnsi" w:cstheme="majorHAnsi"/>
                <w:szCs w:val="20"/>
              </w:rPr>
              <w:t>self administered</w:t>
            </w:r>
            <w:proofErr w:type="spellEnd"/>
          </w:p>
        </w:tc>
        <w:tc>
          <w:tcPr>
            <w:tcW w:w="888" w:type="pct"/>
            <w:tcBorders>
              <w:top w:val="single" w:sz="4" w:space="0" w:color="000000"/>
              <w:left w:val="single" w:sz="4" w:space="0" w:color="000000"/>
              <w:bottom w:val="single" w:sz="4" w:space="0" w:color="000000"/>
              <w:right w:val="single" w:sz="4" w:space="0" w:color="000000"/>
            </w:tcBorders>
          </w:tcPr>
          <w:p w14:paraId="18AC35B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2195A2F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Probability Sampling</w:t>
            </w:r>
          </w:p>
          <w:p w14:paraId="0499D6B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Self developed tool, validation reported</w:t>
            </w:r>
          </w:p>
          <w:p w14:paraId="1CCFF7E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Not reported</w:t>
            </w:r>
          </w:p>
          <w:p w14:paraId="71668B0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570 (93.1%)</w:t>
            </w:r>
          </w:p>
        </w:tc>
        <w:tc>
          <w:tcPr>
            <w:tcW w:w="919" w:type="pct"/>
            <w:tcBorders>
              <w:top w:val="single" w:sz="4" w:space="0" w:color="000000"/>
              <w:left w:val="single" w:sz="4" w:space="0" w:color="000000"/>
              <w:bottom w:val="single" w:sz="4" w:space="0" w:color="000000"/>
              <w:right w:val="single" w:sz="4" w:space="0" w:color="000000"/>
            </w:tcBorders>
          </w:tcPr>
          <w:p w14:paraId="05F035C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Country: </w:t>
            </w:r>
            <w:r w:rsidR="00FB5DC3" w:rsidRPr="006B1A61">
              <w:rPr>
                <w:rFonts w:asciiTheme="minorHAnsi" w:hAnsiTheme="minorHAnsi" w:cstheme="majorHAnsi"/>
                <w:szCs w:val="20"/>
              </w:rPr>
              <w:t>S</w:t>
            </w:r>
            <w:r w:rsidRPr="006B1A61">
              <w:rPr>
                <w:rFonts w:asciiTheme="minorHAnsi" w:hAnsiTheme="minorHAnsi" w:cstheme="majorHAnsi"/>
                <w:szCs w:val="20"/>
              </w:rPr>
              <w:t>yria</w:t>
            </w:r>
          </w:p>
          <w:p w14:paraId="6B4CE46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Male 340 Female 230 Mean age 20.5</w:t>
            </w:r>
          </w:p>
          <w:p w14:paraId="7FE2D83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University</w:t>
            </w:r>
          </w:p>
          <w:p w14:paraId="3C8ED5E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612</w:t>
            </w:r>
          </w:p>
          <w:p w14:paraId="4EB10A3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570</w:t>
            </w:r>
          </w:p>
          <w:p w14:paraId="78E186C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570</w:t>
            </w:r>
          </w:p>
        </w:tc>
        <w:tc>
          <w:tcPr>
            <w:tcW w:w="1268" w:type="pct"/>
            <w:tcBorders>
              <w:top w:val="single" w:sz="4" w:space="0" w:color="000000"/>
              <w:left w:val="single" w:sz="4" w:space="0" w:color="000000"/>
              <w:bottom w:val="single" w:sz="4" w:space="0" w:color="000000"/>
              <w:right w:val="single" w:sz="4" w:space="0" w:color="000000"/>
            </w:tcBorders>
          </w:tcPr>
          <w:p w14:paraId="7EFCF707" w14:textId="77777777" w:rsidR="00FB5DC3" w:rsidRPr="006B1A61" w:rsidRDefault="00FB5DC3" w:rsidP="006B1A61">
            <w:pPr>
              <w:autoSpaceDE w:val="0"/>
              <w:autoSpaceDN w:val="0"/>
              <w:adjustRightInd w:val="0"/>
              <w:ind w:left="1"/>
              <w:rPr>
                <w:rFonts w:asciiTheme="minorHAnsi" w:hAnsiTheme="minorHAnsi" w:cstheme="majorHAnsi"/>
                <w:szCs w:val="20"/>
              </w:rPr>
            </w:pPr>
            <w:r w:rsidRPr="006B1A61">
              <w:rPr>
                <w:rFonts w:asciiTheme="minorHAnsi" w:hAnsiTheme="minorHAnsi" w:cstheme="majorHAnsi"/>
                <w:szCs w:val="20"/>
              </w:rPr>
              <w:t xml:space="preserve">Answering the following questions: </w:t>
            </w:r>
          </w:p>
          <w:p w14:paraId="499DCD4A"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Smoking should be banned in public places – Smokers 91.7% n=111</w:t>
            </w:r>
            <w:r w:rsidR="00755187" w:rsidRPr="006B1A61">
              <w:rPr>
                <w:rFonts w:asciiTheme="minorHAnsi" w:hAnsiTheme="minorHAnsi" w:cstheme="majorHAnsi"/>
                <w:szCs w:val="20"/>
              </w:rPr>
              <w:t>,</w:t>
            </w:r>
            <w:r w:rsidRPr="006B1A61">
              <w:rPr>
                <w:rFonts w:asciiTheme="minorHAnsi" w:hAnsiTheme="minorHAnsi" w:cstheme="majorHAnsi"/>
                <w:szCs w:val="20"/>
              </w:rPr>
              <w:t xml:space="preserve"> Nonsmokers 91.1% (368)</w:t>
            </w:r>
          </w:p>
          <w:p w14:paraId="45D97290"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Will you advise patients in the future to quit smoking? SMOKERS Yes 34.2% n=41</w:t>
            </w:r>
            <w:r w:rsidR="00755187" w:rsidRPr="006B1A61">
              <w:rPr>
                <w:rFonts w:asciiTheme="minorHAnsi" w:hAnsiTheme="minorHAnsi" w:cstheme="majorHAnsi"/>
                <w:szCs w:val="20"/>
              </w:rPr>
              <w:t>;</w:t>
            </w:r>
            <w:r w:rsidRPr="006B1A61">
              <w:rPr>
                <w:rFonts w:asciiTheme="minorHAnsi" w:hAnsiTheme="minorHAnsi" w:cstheme="majorHAnsi"/>
                <w:szCs w:val="20"/>
              </w:rPr>
              <w:t xml:space="preserve"> Sometimes 49.1% n=59</w:t>
            </w:r>
            <w:r w:rsidR="00755187" w:rsidRPr="006B1A61">
              <w:rPr>
                <w:rFonts w:asciiTheme="minorHAnsi" w:hAnsiTheme="minorHAnsi" w:cstheme="majorHAnsi"/>
                <w:szCs w:val="20"/>
              </w:rPr>
              <w:t>;</w:t>
            </w:r>
            <w:r w:rsidRPr="006B1A61">
              <w:rPr>
                <w:rFonts w:asciiTheme="minorHAnsi" w:hAnsiTheme="minorHAnsi" w:cstheme="majorHAnsi"/>
                <w:szCs w:val="20"/>
              </w:rPr>
              <w:t xml:space="preserve"> No 16.7% n=20 NONSMOKERS Yes 30.3% n=122</w:t>
            </w:r>
            <w:r w:rsidR="00755187" w:rsidRPr="006B1A61">
              <w:rPr>
                <w:rFonts w:asciiTheme="minorHAnsi" w:hAnsiTheme="minorHAnsi" w:cstheme="majorHAnsi"/>
                <w:szCs w:val="20"/>
              </w:rPr>
              <w:t xml:space="preserve">; </w:t>
            </w:r>
            <w:r w:rsidRPr="006B1A61">
              <w:rPr>
                <w:rFonts w:asciiTheme="minorHAnsi" w:hAnsiTheme="minorHAnsi" w:cstheme="majorHAnsi"/>
                <w:szCs w:val="20"/>
              </w:rPr>
              <w:t>Sometimes 51.2% n=206</w:t>
            </w:r>
            <w:r w:rsidR="00755187" w:rsidRPr="006B1A61">
              <w:rPr>
                <w:rFonts w:asciiTheme="minorHAnsi" w:hAnsiTheme="minorHAnsi" w:cstheme="majorHAnsi"/>
                <w:szCs w:val="20"/>
              </w:rPr>
              <w:t>;</w:t>
            </w:r>
            <w:r w:rsidRPr="006B1A61">
              <w:rPr>
                <w:rFonts w:asciiTheme="minorHAnsi" w:hAnsiTheme="minorHAnsi" w:cstheme="majorHAnsi"/>
                <w:szCs w:val="20"/>
              </w:rPr>
              <w:t xml:space="preserve"> No 18.5% n=74</w:t>
            </w:r>
          </w:p>
          <w:p w14:paraId="420CE09E"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Do you think quitting smoking is difficult?</w:t>
            </w:r>
            <w:r w:rsidR="00755187" w:rsidRPr="006B1A61">
              <w:rPr>
                <w:rFonts w:asciiTheme="minorHAnsi" w:hAnsiTheme="minorHAnsi" w:cstheme="majorHAnsi"/>
                <w:szCs w:val="20"/>
              </w:rPr>
              <w:t xml:space="preserve"> </w:t>
            </w:r>
            <w:r w:rsidRPr="006B1A61">
              <w:rPr>
                <w:rFonts w:asciiTheme="minorHAnsi" w:hAnsiTheme="minorHAnsi" w:cstheme="majorHAnsi"/>
                <w:szCs w:val="20"/>
              </w:rPr>
              <w:t>SMOKERS Yes 56.7% n=68</w:t>
            </w:r>
            <w:r w:rsidR="00755187" w:rsidRPr="006B1A61">
              <w:rPr>
                <w:rFonts w:asciiTheme="minorHAnsi" w:hAnsiTheme="minorHAnsi" w:cstheme="majorHAnsi"/>
                <w:szCs w:val="20"/>
              </w:rPr>
              <w:t>;</w:t>
            </w:r>
            <w:r w:rsidRPr="006B1A61">
              <w:rPr>
                <w:rFonts w:asciiTheme="minorHAnsi" w:hAnsiTheme="minorHAnsi" w:cstheme="majorHAnsi"/>
                <w:szCs w:val="20"/>
              </w:rPr>
              <w:t xml:space="preserve"> NONSMOKERS Yes 51.9% n=202 </w:t>
            </w:r>
          </w:p>
          <w:p w14:paraId="0311F33B"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Do you think smoking waterpipe is religiously unacceptable?</w:t>
            </w:r>
            <w:r w:rsidR="00755187" w:rsidRPr="006B1A61">
              <w:rPr>
                <w:rFonts w:asciiTheme="minorHAnsi" w:hAnsiTheme="minorHAnsi" w:cstheme="majorHAnsi"/>
                <w:szCs w:val="20"/>
              </w:rPr>
              <w:t xml:space="preserve"> </w:t>
            </w:r>
            <w:r w:rsidRPr="006B1A61">
              <w:rPr>
                <w:rFonts w:asciiTheme="minorHAnsi" w:hAnsiTheme="minorHAnsi" w:cstheme="majorHAnsi"/>
                <w:szCs w:val="20"/>
              </w:rPr>
              <w:t>SMOKERS Yes 67.3% n=74</w:t>
            </w:r>
            <w:r w:rsidR="00755187" w:rsidRPr="006B1A61">
              <w:rPr>
                <w:rFonts w:asciiTheme="minorHAnsi" w:hAnsiTheme="minorHAnsi" w:cstheme="majorHAnsi"/>
                <w:szCs w:val="20"/>
              </w:rPr>
              <w:t xml:space="preserve">; </w:t>
            </w:r>
            <w:r w:rsidRPr="006B1A61">
              <w:rPr>
                <w:rFonts w:asciiTheme="minorHAnsi" w:hAnsiTheme="minorHAnsi" w:cstheme="majorHAnsi"/>
                <w:szCs w:val="20"/>
              </w:rPr>
              <w:t>NONSMOKERS Yes 62.9% n=234</w:t>
            </w:r>
          </w:p>
          <w:p w14:paraId="62ACCC23"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Do you think a male smoker looks: SMOKERS More attractive 5.8% (7</w:t>
            </w:r>
            <w:r w:rsidR="00755187" w:rsidRPr="006B1A61">
              <w:rPr>
                <w:rFonts w:asciiTheme="minorHAnsi" w:hAnsiTheme="minorHAnsi" w:cstheme="majorHAnsi"/>
                <w:szCs w:val="20"/>
              </w:rPr>
              <w:t>);</w:t>
            </w:r>
            <w:r w:rsidRPr="006B1A61">
              <w:rPr>
                <w:rFonts w:asciiTheme="minorHAnsi" w:hAnsiTheme="minorHAnsi" w:cstheme="majorHAnsi"/>
                <w:szCs w:val="20"/>
              </w:rPr>
              <w:t xml:space="preserve"> Less attractive 52.1% (63)</w:t>
            </w:r>
            <w:r w:rsidR="00755187" w:rsidRPr="006B1A61">
              <w:rPr>
                <w:rFonts w:asciiTheme="minorHAnsi" w:hAnsiTheme="minorHAnsi" w:cstheme="majorHAnsi"/>
                <w:szCs w:val="20"/>
              </w:rPr>
              <w:t>;</w:t>
            </w:r>
            <w:r w:rsidRPr="006B1A61">
              <w:rPr>
                <w:rFonts w:asciiTheme="minorHAnsi" w:hAnsiTheme="minorHAnsi" w:cstheme="majorHAnsi"/>
                <w:szCs w:val="20"/>
              </w:rPr>
              <w:t xml:space="preserve"> The same 9.1%(11)</w:t>
            </w:r>
            <w:r w:rsidR="00755187" w:rsidRPr="006B1A61">
              <w:rPr>
                <w:rFonts w:asciiTheme="minorHAnsi" w:hAnsiTheme="minorHAnsi" w:cstheme="majorHAnsi"/>
                <w:szCs w:val="20"/>
              </w:rPr>
              <w:t xml:space="preserve">  </w:t>
            </w:r>
            <w:r w:rsidRPr="006B1A61">
              <w:rPr>
                <w:rFonts w:asciiTheme="minorHAnsi" w:hAnsiTheme="minorHAnsi" w:cstheme="majorHAnsi"/>
                <w:szCs w:val="20"/>
              </w:rPr>
              <w:t>NON-SMOKERS More attractive 8.7% (35</w:t>
            </w:r>
            <w:r w:rsidR="00755187" w:rsidRPr="006B1A61">
              <w:rPr>
                <w:rFonts w:asciiTheme="minorHAnsi" w:hAnsiTheme="minorHAnsi" w:cstheme="majorHAnsi"/>
                <w:szCs w:val="20"/>
              </w:rPr>
              <w:t>);</w:t>
            </w:r>
            <w:r w:rsidRPr="006B1A61">
              <w:rPr>
                <w:rFonts w:asciiTheme="minorHAnsi" w:hAnsiTheme="minorHAnsi" w:cstheme="majorHAnsi"/>
                <w:szCs w:val="20"/>
              </w:rPr>
              <w:t xml:space="preserve"> Less attractive 51.4% (206)</w:t>
            </w:r>
            <w:r w:rsidR="00755187" w:rsidRPr="006B1A61">
              <w:rPr>
                <w:rFonts w:asciiTheme="minorHAnsi" w:hAnsiTheme="minorHAnsi" w:cstheme="majorHAnsi"/>
                <w:szCs w:val="20"/>
              </w:rPr>
              <w:t xml:space="preserve">; </w:t>
            </w:r>
            <w:r w:rsidRPr="006B1A61">
              <w:rPr>
                <w:rFonts w:asciiTheme="minorHAnsi" w:hAnsiTheme="minorHAnsi" w:cstheme="majorHAnsi"/>
                <w:szCs w:val="20"/>
              </w:rPr>
              <w:t>The same 39.9%(160)</w:t>
            </w:r>
          </w:p>
          <w:p w14:paraId="1A205348"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Do you think a female smoker looks: SMOKERS More attractive 5.7% (7) Less attractive 85.2% (104) The same 9.1%(11)</w:t>
            </w:r>
            <w:r w:rsidR="00755187" w:rsidRPr="006B1A61">
              <w:rPr>
                <w:rFonts w:asciiTheme="minorHAnsi" w:hAnsiTheme="minorHAnsi" w:cstheme="majorHAnsi"/>
                <w:szCs w:val="20"/>
              </w:rPr>
              <w:t>;</w:t>
            </w:r>
            <w:r w:rsidRPr="006B1A61">
              <w:rPr>
                <w:rFonts w:asciiTheme="minorHAnsi" w:hAnsiTheme="minorHAnsi" w:cstheme="majorHAnsi"/>
                <w:szCs w:val="20"/>
              </w:rPr>
              <w:t xml:space="preserve"> </w:t>
            </w:r>
            <w:r w:rsidR="00755187" w:rsidRPr="006B1A61">
              <w:rPr>
                <w:rFonts w:asciiTheme="minorHAnsi" w:hAnsiTheme="minorHAnsi" w:cstheme="majorHAnsi"/>
                <w:szCs w:val="20"/>
              </w:rPr>
              <w:t xml:space="preserve"> </w:t>
            </w:r>
            <w:r w:rsidRPr="006B1A61">
              <w:rPr>
                <w:rFonts w:asciiTheme="minorHAnsi" w:hAnsiTheme="minorHAnsi" w:cstheme="majorHAnsi"/>
                <w:szCs w:val="20"/>
              </w:rPr>
              <w:lastRenderedPageBreak/>
              <w:t>NON-SMOKERS More attractive 6.5% (26) Less attractive 79.2 (316) The same 14.3%(57)</w:t>
            </w:r>
          </w:p>
          <w:p w14:paraId="65279F3C"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What do you consider more harmful, cigarette or waterpipe? </w:t>
            </w:r>
            <w:r w:rsidR="00755187" w:rsidRPr="006B1A61">
              <w:rPr>
                <w:rFonts w:asciiTheme="minorHAnsi" w:hAnsiTheme="minorHAnsi" w:cstheme="majorHAnsi"/>
                <w:szCs w:val="20"/>
              </w:rPr>
              <w:t xml:space="preserve"> SMOKERS</w:t>
            </w:r>
            <w:r w:rsidRPr="006B1A61">
              <w:rPr>
                <w:rFonts w:asciiTheme="minorHAnsi" w:hAnsiTheme="minorHAnsi" w:cstheme="majorHAnsi"/>
                <w:szCs w:val="20"/>
              </w:rPr>
              <w:t xml:space="preserve"> No difference 13.2% (14) Waterpipe is worse 76.4% (81) Cigarette is worse 9.4%(10) Waterpipe is not harmful 1.0% (1)</w:t>
            </w:r>
            <w:r w:rsidR="00755187" w:rsidRPr="006B1A61">
              <w:rPr>
                <w:rFonts w:asciiTheme="minorHAnsi" w:hAnsiTheme="minorHAnsi" w:cstheme="majorHAnsi"/>
                <w:szCs w:val="20"/>
              </w:rPr>
              <w:t xml:space="preserve"> </w:t>
            </w:r>
            <w:r w:rsidRPr="006B1A61">
              <w:rPr>
                <w:rFonts w:asciiTheme="minorHAnsi" w:hAnsiTheme="minorHAnsi" w:cstheme="majorHAnsi"/>
                <w:szCs w:val="20"/>
              </w:rPr>
              <w:t>NONSMOKERS No difference 17.3% (64) Waterpipe is worse 74.3% (274) Cigarette is worse 7.6%(28) Waterpipe is not harmful 0.8% (3)</w:t>
            </w:r>
          </w:p>
          <w:p w14:paraId="3C14B5D6" w14:textId="77777777" w:rsidR="00755187" w:rsidRPr="006B1A61" w:rsidRDefault="00755187" w:rsidP="006B1A61">
            <w:pPr>
              <w:autoSpaceDE w:val="0"/>
              <w:autoSpaceDN w:val="0"/>
              <w:adjustRightInd w:val="0"/>
              <w:ind w:left="1"/>
              <w:rPr>
                <w:rFonts w:asciiTheme="minorHAnsi" w:hAnsiTheme="minorHAnsi" w:cstheme="majorHAnsi"/>
                <w:szCs w:val="20"/>
              </w:rPr>
            </w:pPr>
          </w:p>
        </w:tc>
      </w:tr>
      <w:tr w:rsidR="009F4CD7" w:rsidRPr="006B1A61" w14:paraId="31BABDF3" w14:textId="77777777" w:rsidTr="00C06E67">
        <w:tc>
          <w:tcPr>
            <w:tcW w:w="900" w:type="pct"/>
            <w:tcBorders>
              <w:top w:val="single" w:sz="4" w:space="0" w:color="000000"/>
              <w:left w:val="single" w:sz="4" w:space="0" w:color="000000"/>
              <w:bottom w:val="single" w:sz="4" w:space="0" w:color="000000"/>
              <w:right w:val="single" w:sz="4" w:space="0" w:color="000000"/>
            </w:tcBorders>
          </w:tcPr>
          <w:p w14:paraId="24A1742B" w14:textId="33AD3493" w:rsidR="009F4CD7" w:rsidRPr="000F46B8" w:rsidRDefault="009F4CD7" w:rsidP="006B1A61">
            <w:pPr>
              <w:rPr>
                <w:rFonts w:asciiTheme="minorHAnsi" w:hAnsiTheme="minorHAnsi" w:cstheme="majorHAnsi"/>
                <w:b/>
                <w:szCs w:val="20"/>
                <w:lang w:val="fr-FR"/>
              </w:rPr>
            </w:pPr>
          </w:p>
          <w:p w14:paraId="1061BBC3" w14:textId="77777777" w:rsidR="00755187" w:rsidRPr="000F46B8" w:rsidRDefault="002D4789" w:rsidP="006B1A61">
            <w:pPr>
              <w:rPr>
                <w:rFonts w:asciiTheme="minorHAnsi" w:hAnsiTheme="minorHAnsi" w:cstheme="majorHAnsi"/>
                <w:b/>
                <w:szCs w:val="20"/>
                <w:lang w:val="fr-FR"/>
              </w:rPr>
            </w:pPr>
            <w:r w:rsidRPr="000F46B8">
              <w:rPr>
                <w:rFonts w:asciiTheme="minorHAnsi" w:hAnsiTheme="minorHAnsi" w:cstheme="majorHAnsi"/>
                <w:b/>
                <w:szCs w:val="20"/>
                <w:lang w:val="fr-FR"/>
              </w:rPr>
              <w:t>20</w:t>
            </w:r>
            <w:r w:rsidR="00D15BA3" w:rsidRPr="000F46B8">
              <w:rPr>
                <w:rFonts w:asciiTheme="minorHAnsi" w:hAnsiTheme="minorHAnsi" w:cstheme="majorHAnsi"/>
                <w:b/>
                <w:szCs w:val="20"/>
                <w:lang w:val="fr-FR"/>
              </w:rPr>
              <w:t xml:space="preserve">. </w:t>
            </w:r>
            <w:r w:rsidR="000F46B8" w:rsidRPr="000F46B8">
              <w:rPr>
                <w:rFonts w:asciiTheme="minorHAnsi" w:hAnsiTheme="minorHAnsi" w:cstheme="majorHAnsi"/>
                <w:b/>
                <w:szCs w:val="20"/>
                <w:lang w:val="fr-FR"/>
              </w:rPr>
              <w:t xml:space="preserve"> </w:t>
            </w:r>
            <w:proofErr w:type="spellStart"/>
            <w:r w:rsidR="000F46B8" w:rsidRPr="000F46B8">
              <w:rPr>
                <w:rFonts w:asciiTheme="minorHAnsi" w:hAnsiTheme="minorHAnsi" w:cstheme="majorHAnsi"/>
                <w:b/>
                <w:szCs w:val="20"/>
                <w:lang w:val="fr-FR"/>
              </w:rPr>
              <w:t>Hookah</w:t>
            </w:r>
            <w:proofErr w:type="spellEnd"/>
            <w:r w:rsidR="000F46B8" w:rsidRPr="000F46B8">
              <w:rPr>
                <w:rFonts w:asciiTheme="minorHAnsi" w:hAnsiTheme="minorHAnsi" w:cstheme="majorHAnsi"/>
                <w:b/>
                <w:szCs w:val="20"/>
                <w:lang w:val="fr-FR"/>
              </w:rPr>
              <w:t xml:space="preserve"> pipe smoking </w:t>
            </w:r>
            <w:proofErr w:type="spellStart"/>
            <w:r w:rsidR="000F46B8" w:rsidRPr="000F46B8">
              <w:rPr>
                <w:rFonts w:asciiTheme="minorHAnsi" w:hAnsiTheme="minorHAnsi" w:cstheme="majorHAnsi"/>
                <w:b/>
                <w:szCs w:val="20"/>
                <w:lang w:val="fr-FR"/>
              </w:rPr>
              <w:t>among</w:t>
            </w:r>
            <w:proofErr w:type="spellEnd"/>
            <w:r w:rsidR="000F46B8" w:rsidRPr="000F46B8">
              <w:rPr>
                <w:rFonts w:asciiTheme="minorHAnsi" w:hAnsiTheme="minorHAnsi" w:cstheme="majorHAnsi"/>
                <w:b/>
                <w:szCs w:val="20"/>
                <w:lang w:val="fr-FR"/>
              </w:rPr>
              <w:t xml:space="preserve"> </w:t>
            </w:r>
            <w:proofErr w:type="spellStart"/>
            <w:r w:rsidR="000F46B8" w:rsidRPr="000F46B8">
              <w:rPr>
                <w:rFonts w:asciiTheme="minorHAnsi" w:hAnsiTheme="minorHAnsi" w:cstheme="majorHAnsi"/>
                <w:b/>
                <w:szCs w:val="20"/>
                <w:lang w:val="fr-FR"/>
              </w:rPr>
              <w:t>health</w:t>
            </w:r>
            <w:proofErr w:type="spellEnd"/>
            <w:r w:rsidR="000F46B8" w:rsidRPr="000F46B8">
              <w:rPr>
                <w:rFonts w:asciiTheme="minorHAnsi" w:hAnsiTheme="minorHAnsi" w:cstheme="majorHAnsi"/>
                <w:b/>
                <w:szCs w:val="20"/>
                <w:lang w:val="fr-FR"/>
              </w:rPr>
              <w:t xml:space="preserve"> sciences </w:t>
            </w:r>
            <w:proofErr w:type="spellStart"/>
            <w:r w:rsidR="000F46B8" w:rsidRPr="000F46B8">
              <w:rPr>
                <w:rFonts w:asciiTheme="minorHAnsi" w:hAnsiTheme="minorHAnsi" w:cstheme="majorHAnsi"/>
                <w:b/>
                <w:szCs w:val="20"/>
                <w:lang w:val="fr-FR"/>
              </w:rPr>
              <w:t>students</w:t>
            </w:r>
            <w:proofErr w:type="spellEnd"/>
          </w:p>
          <w:p w14:paraId="3CD5B0B3" w14:textId="77777777" w:rsidR="000F46B8" w:rsidRPr="000F46B8" w:rsidRDefault="000F46B8" w:rsidP="006B1A61">
            <w:pPr>
              <w:rPr>
                <w:rFonts w:asciiTheme="minorHAnsi" w:hAnsiTheme="minorHAnsi" w:cstheme="majorHAnsi"/>
                <w:b/>
                <w:szCs w:val="20"/>
                <w:lang w:val="fr-FR"/>
              </w:rPr>
            </w:pPr>
          </w:p>
          <w:p w14:paraId="7E894FFD" w14:textId="77777777" w:rsidR="000F46B8" w:rsidRPr="000F46B8" w:rsidRDefault="000F46B8" w:rsidP="006B1A61">
            <w:pPr>
              <w:rPr>
                <w:rFonts w:asciiTheme="minorHAnsi" w:hAnsiTheme="minorHAnsi" w:cstheme="majorHAnsi"/>
                <w:b/>
                <w:szCs w:val="20"/>
                <w:lang w:val="fr-FR"/>
              </w:rPr>
            </w:pPr>
            <w:r w:rsidRPr="000F46B8">
              <w:rPr>
                <w:rFonts w:asciiTheme="minorHAnsi" w:hAnsiTheme="minorHAnsi" w:cstheme="majorHAnsi"/>
                <w:b/>
                <w:szCs w:val="20"/>
                <w:lang w:val="fr-FR"/>
              </w:rPr>
              <w:t xml:space="preserve">N van der </w:t>
            </w:r>
            <w:proofErr w:type="spellStart"/>
            <w:r w:rsidRPr="000F46B8">
              <w:rPr>
                <w:rFonts w:asciiTheme="minorHAnsi" w:hAnsiTheme="minorHAnsi" w:cstheme="majorHAnsi"/>
                <w:b/>
                <w:szCs w:val="20"/>
                <w:lang w:val="fr-FR"/>
              </w:rPr>
              <w:t>Merwe</w:t>
            </w:r>
            <w:proofErr w:type="spellEnd"/>
            <w:r w:rsidRPr="000F46B8">
              <w:rPr>
                <w:rFonts w:asciiTheme="minorHAnsi" w:hAnsiTheme="minorHAnsi" w:cstheme="majorHAnsi"/>
                <w:b/>
                <w:szCs w:val="20"/>
                <w:lang w:val="fr-FR"/>
              </w:rPr>
              <w:t xml:space="preserve"> </w:t>
            </w:r>
          </w:p>
          <w:p w14:paraId="33DEA52F" w14:textId="77777777" w:rsidR="000F46B8" w:rsidRPr="000F46B8" w:rsidRDefault="000F46B8" w:rsidP="006B1A61">
            <w:pPr>
              <w:rPr>
                <w:rFonts w:asciiTheme="minorHAnsi" w:hAnsiTheme="minorHAnsi" w:cstheme="majorHAnsi"/>
                <w:b/>
                <w:szCs w:val="20"/>
                <w:lang w:val="fr-FR"/>
              </w:rPr>
            </w:pPr>
          </w:p>
          <w:p w14:paraId="60F25263" w14:textId="168670CE" w:rsidR="000F46B8" w:rsidRPr="000F46B8" w:rsidRDefault="000F46B8" w:rsidP="006B1A61">
            <w:pPr>
              <w:rPr>
                <w:rFonts w:asciiTheme="minorHAnsi" w:hAnsiTheme="minorHAnsi" w:cstheme="majorHAnsi"/>
                <w:b/>
                <w:szCs w:val="20"/>
                <w:lang w:val="fr-FR"/>
              </w:rPr>
            </w:pPr>
            <w:r w:rsidRPr="000F46B8">
              <w:rPr>
                <w:rFonts w:asciiTheme="minorHAnsi" w:hAnsiTheme="minorHAnsi" w:cstheme="majorHAnsi"/>
                <w:b/>
                <w:szCs w:val="20"/>
                <w:lang w:val="fr-FR"/>
              </w:rPr>
              <w:t>2013</w:t>
            </w:r>
          </w:p>
        </w:tc>
        <w:tc>
          <w:tcPr>
            <w:tcW w:w="1025" w:type="pct"/>
            <w:tcBorders>
              <w:top w:val="single" w:sz="4" w:space="0" w:color="000000"/>
              <w:left w:val="single" w:sz="4" w:space="0" w:color="000000"/>
              <w:bottom w:val="single" w:sz="4" w:space="0" w:color="000000"/>
              <w:right w:val="single" w:sz="4" w:space="0" w:color="000000"/>
            </w:tcBorders>
          </w:tcPr>
          <w:p w14:paraId="4B4F913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682ED0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frame: University Students</w:t>
            </w:r>
          </w:p>
          <w:p w14:paraId="27CD188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Convenient sampling</w:t>
            </w:r>
          </w:p>
          <w:p w14:paraId="02323F0C" w14:textId="21F0F329"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w:t>
            </w:r>
            <w:r w:rsidR="000F46B8">
              <w:rPr>
                <w:rFonts w:asciiTheme="minorHAnsi" w:hAnsiTheme="minorHAnsi" w:cstheme="majorHAnsi"/>
                <w:szCs w:val="20"/>
              </w:rPr>
              <w:t xml:space="preserve"> </w:t>
            </w:r>
            <w:r w:rsidRPr="006B1A61">
              <w:rPr>
                <w:rFonts w:asciiTheme="minorHAnsi" w:hAnsiTheme="minorHAnsi" w:cstheme="majorHAnsi"/>
                <w:szCs w:val="20"/>
              </w:rPr>
              <w:t xml:space="preserve">Email and in person </w:t>
            </w:r>
          </w:p>
          <w:p w14:paraId="5CA96096"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8EB414B"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Internet and </w:t>
            </w:r>
            <w:proofErr w:type="spellStart"/>
            <w:r w:rsidRPr="006B1A61">
              <w:rPr>
                <w:rFonts w:asciiTheme="minorHAnsi" w:hAnsiTheme="minorHAnsi" w:cstheme="majorHAnsi"/>
                <w:szCs w:val="20"/>
              </w:rPr>
              <w:t>self administered</w:t>
            </w:r>
            <w:proofErr w:type="spellEnd"/>
          </w:p>
        </w:tc>
        <w:tc>
          <w:tcPr>
            <w:tcW w:w="888" w:type="pct"/>
            <w:tcBorders>
              <w:top w:val="single" w:sz="4" w:space="0" w:color="000000"/>
              <w:left w:val="single" w:sz="4" w:space="0" w:color="000000"/>
              <w:bottom w:val="single" w:sz="4" w:space="0" w:color="000000"/>
              <w:right w:val="single" w:sz="4" w:space="0" w:color="000000"/>
            </w:tcBorders>
          </w:tcPr>
          <w:p w14:paraId="2434D32F"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9966BF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Yes</w:t>
            </w:r>
          </w:p>
          <w:p w14:paraId="3AB9D8C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 probability</w:t>
            </w:r>
          </w:p>
          <w:p w14:paraId="06BDF42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Self developed no validation</w:t>
            </w:r>
          </w:p>
          <w:p w14:paraId="404D50C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w:t>
            </w:r>
          </w:p>
          <w:p w14:paraId="71214B8B"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Not reported</w:t>
            </w:r>
          </w:p>
        </w:tc>
        <w:tc>
          <w:tcPr>
            <w:tcW w:w="919" w:type="pct"/>
            <w:tcBorders>
              <w:top w:val="single" w:sz="4" w:space="0" w:color="000000"/>
              <w:left w:val="single" w:sz="4" w:space="0" w:color="000000"/>
              <w:bottom w:val="single" w:sz="4" w:space="0" w:color="000000"/>
              <w:right w:val="single" w:sz="4" w:space="0" w:color="000000"/>
            </w:tcBorders>
          </w:tcPr>
          <w:p w14:paraId="255BFE7F"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53F104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South Africa</w:t>
            </w:r>
          </w:p>
          <w:p w14:paraId="6F611C5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Make 36% Female 64%</w:t>
            </w:r>
          </w:p>
          <w:p w14:paraId="7B89CCB6"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Mean age 21.4</w:t>
            </w:r>
          </w:p>
          <w:p w14:paraId="707F537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University Campus</w:t>
            </w:r>
          </w:p>
          <w:p w14:paraId="5FB28F2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256</w:t>
            </w:r>
          </w:p>
          <w:p w14:paraId="602A42D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228</w:t>
            </w:r>
          </w:p>
          <w:p w14:paraId="505378D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analyzed:228</w:t>
            </w:r>
          </w:p>
        </w:tc>
        <w:tc>
          <w:tcPr>
            <w:tcW w:w="1268" w:type="pct"/>
            <w:tcBorders>
              <w:top w:val="single" w:sz="4" w:space="0" w:color="000000"/>
              <w:left w:val="single" w:sz="4" w:space="0" w:color="000000"/>
              <w:bottom w:val="single" w:sz="4" w:space="0" w:color="000000"/>
              <w:right w:val="single" w:sz="4" w:space="0" w:color="000000"/>
            </w:tcBorders>
          </w:tcPr>
          <w:p w14:paraId="2D4EB8AD" w14:textId="3F606750" w:rsidR="0075518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lang w:val="en-GB"/>
              </w:rPr>
            </w:pPr>
            <w:r w:rsidRPr="006B1A61">
              <w:rPr>
                <w:rFonts w:asciiTheme="minorHAnsi" w:hAnsiTheme="minorHAnsi" w:cstheme="majorHAnsi"/>
                <w:szCs w:val="20"/>
              </w:rPr>
              <w:t xml:space="preserve">The majority had a permissive attitude towards </w:t>
            </w:r>
            <w:r w:rsidR="007E1977" w:rsidRPr="006B1A61">
              <w:rPr>
                <w:rFonts w:asciiTheme="minorHAnsi" w:hAnsiTheme="minorHAnsi" w:cstheme="majorHAnsi"/>
                <w:szCs w:val="20"/>
              </w:rPr>
              <w:t>WTS</w:t>
            </w:r>
            <w:r w:rsidRPr="006B1A61">
              <w:rPr>
                <w:rFonts w:asciiTheme="minorHAnsi" w:hAnsiTheme="minorHAnsi" w:cstheme="majorHAnsi"/>
                <w:szCs w:val="20"/>
              </w:rPr>
              <w:t xml:space="preserve"> pipe smoking, with 80% believed it to be socially acceptable, and 84% were willing to recommend it to others. </w:t>
            </w:r>
          </w:p>
          <w:p w14:paraId="400F9B04"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lang w:val="en-GB"/>
              </w:rPr>
            </w:pPr>
            <w:r w:rsidRPr="006B1A61">
              <w:rPr>
                <w:rFonts w:asciiTheme="minorHAnsi" w:hAnsiTheme="minorHAnsi" w:cstheme="majorHAnsi"/>
                <w:szCs w:val="20"/>
              </w:rPr>
              <w:t>Contrary to this, the majority of individuals (74%) believed the practice should be subject to legal regulation.</w:t>
            </w:r>
          </w:p>
        </w:tc>
      </w:tr>
      <w:tr w:rsidR="009F4CD7" w:rsidRPr="006B1A61" w14:paraId="6269C8EB" w14:textId="77777777" w:rsidTr="00C06E67">
        <w:tc>
          <w:tcPr>
            <w:tcW w:w="900" w:type="pct"/>
            <w:tcBorders>
              <w:top w:val="single" w:sz="4" w:space="0" w:color="000000"/>
              <w:left w:val="single" w:sz="4" w:space="0" w:color="000000"/>
              <w:bottom w:val="single" w:sz="4" w:space="0" w:color="000000"/>
              <w:right w:val="single" w:sz="4" w:space="0" w:color="000000"/>
            </w:tcBorders>
          </w:tcPr>
          <w:p w14:paraId="33E97B1A" w14:textId="44EA073B" w:rsidR="009F4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t>2</w:t>
            </w:r>
            <w:r w:rsidR="002D4789">
              <w:rPr>
                <w:rFonts w:asciiTheme="minorHAnsi" w:hAnsiTheme="minorHAnsi" w:cstheme="majorHAnsi"/>
                <w:b/>
                <w:szCs w:val="20"/>
                <w:lang w:val="fr-FR"/>
              </w:rPr>
              <w:t>1</w:t>
            </w:r>
            <w:r w:rsidRPr="006B1A61">
              <w:rPr>
                <w:rFonts w:asciiTheme="minorHAnsi" w:hAnsiTheme="minorHAnsi" w:cstheme="majorHAnsi"/>
                <w:b/>
                <w:szCs w:val="20"/>
                <w:lang w:val="fr-FR"/>
              </w:rPr>
              <w:t xml:space="preserve">. </w:t>
            </w:r>
            <w:r w:rsidR="009F4CD7" w:rsidRPr="006B1A61">
              <w:rPr>
                <w:rFonts w:asciiTheme="minorHAnsi" w:hAnsiTheme="minorHAnsi" w:cstheme="majorHAnsi"/>
                <w:b/>
                <w:szCs w:val="20"/>
                <w:lang w:val="fr-FR"/>
              </w:rPr>
              <w:t xml:space="preserve"> </w:t>
            </w:r>
          </w:p>
          <w:p w14:paraId="77BAD47A" w14:textId="77777777" w:rsidR="004B1DC1" w:rsidRPr="006B1A61" w:rsidRDefault="004B1DC1" w:rsidP="006B1A61">
            <w:pPr>
              <w:rPr>
                <w:rFonts w:asciiTheme="minorHAnsi" w:hAnsiTheme="minorHAnsi" w:cstheme="majorHAnsi"/>
                <w:b/>
                <w:szCs w:val="20"/>
                <w:lang w:val="fr-FR"/>
              </w:rPr>
            </w:pPr>
          </w:p>
          <w:p w14:paraId="55763D16" w14:textId="3F893A7B" w:rsidR="004B1DC1" w:rsidRPr="006B1A61" w:rsidRDefault="004B1DC1" w:rsidP="006B1A61">
            <w:pPr>
              <w:rPr>
                <w:rFonts w:asciiTheme="minorHAnsi" w:hAnsiTheme="minorHAnsi" w:cstheme="majorHAnsi"/>
                <w:b/>
                <w:szCs w:val="20"/>
                <w:lang w:val="fr-FR"/>
              </w:rPr>
            </w:pPr>
            <w:r w:rsidRPr="006B1A61">
              <w:rPr>
                <w:rFonts w:asciiTheme="minorHAnsi" w:hAnsiTheme="minorHAnsi"/>
                <w:b/>
                <w:szCs w:val="20"/>
              </w:rPr>
              <w:t xml:space="preserve">Hookah smoking: characteristics, behavior and perceptions of youth smokers in </w:t>
            </w:r>
            <w:proofErr w:type="spellStart"/>
            <w:r w:rsidRPr="006B1A61">
              <w:rPr>
                <w:rFonts w:asciiTheme="minorHAnsi" w:hAnsiTheme="minorHAnsi"/>
                <w:b/>
                <w:szCs w:val="20"/>
              </w:rPr>
              <w:t>pune</w:t>
            </w:r>
            <w:proofErr w:type="spellEnd"/>
            <w:r w:rsidRPr="006B1A61">
              <w:rPr>
                <w:rFonts w:asciiTheme="minorHAnsi" w:hAnsiTheme="minorHAnsi"/>
                <w:b/>
                <w:szCs w:val="20"/>
              </w:rPr>
              <w:t>, India.</w:t>
            </w:r>
          </w:p>
          <w:p w14:paraId="34125D12" w14:textId="77777777" w:rsidR="004B1DC1" w:rsidRPr="006B1A61" w:rsidRDefault="004B1DC1" w:rsidP="006B1A61">
            <w:pPr>
              <w:rPr>
                <w:rFonts w:asciiTheme="minorHAnsi" w:hAnsiTheme="minorHAnsi" w:cstheme="majorHAnsi"/>
                <w:b/>
                <w:szCs w:val="20"/>
                <w:lang w:val="fr-FR"/>
              </w:rPr>
            </w:pPr>
          </w:p>
          <w:p w14:paraId="1F24734F" w14:textId="69DF046B" w:rsidR="009F4CD7" w:rsidRPr="006B1A61" w:rsidRDefault="004B1DC1"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Kakodkar</w:t>
            </w:r>
            <w:proofErr w:type="spellEnd"/>
            <w:r w:rsidR="009F4CD7" w:rsidRPr="006B1A61">
              <w:rPr>
                <w:rFonts w:asciiTheme="minorHAnsi" w:hAnsiTheme="minorHAnsi" w:cstheme="majorHAnsi"/>
                <w:b/>
                <w:szCs w:val="20"/>
                <w:lang w:val="fr-FR"/>
              </w:rPr>
              <w:t xml:space="preserve"> </w:t>
            </w:r>
            <w:r w:rsidRPr="006B1A61">
              <w:rPr>
                <w:rFonts w:asciiTheme="minorHAnsi" w:hAnsiTheme="minorHAnsi" w:cstheme="majorHAnsi"/>
                <w:b/>
                <w:szCs w:val="20"/>
                <w:lang w:val="fr-FR"/>
              </w:rPr>
              <w:t>et al.</w:t>
            </w:r>
          </w:p>
          <w:p w14:paraId="54684F87" w14:textId="77777777" w:rsidR="009F4CD7" w:rsidRPr="006B1A61" w:rsidRDefault="009F4CD7" w:rsidP="006B1A61">
            <w:pPr>
              <w:rPr>
                <w:rFonts w:asciiTheme="minorHAnsi" w:hAnsiTheme="minorHAnsi" w:cstheme="majorHAnsi"/>
                <w:b/>
                <w:szCs w:val="20"/>
                <w:lang w:val="fr-FR"/>
              </w:rPr>
            </w:pPr>
          </w:p>
          <w:p w14:paraId="40BFBFDD" w14:textId="02E6B746" w:rsidR="009F4CD7" w:rsidRPr="006B1A61" w:rsidRDefault="004B1DC1" w:rsidP="006B1A61">
            <w:pPr>
              <w:rPr>
                <w:rFonts w:asciiTheme="minorHAnsi" w:hAnsiTheme="minorHAnsi" w:cstheme="majorHAnsi"/>
                <w:b/>
                <w:szCs w:val="20"/>
                <w:lang w:val="fr-FR"/>
              </w:rPr>
            </w:pPr>
            <w:r w:rsidRPr="006B1A61">
              <w:rPr>
                <w:rFonts w:asciiTheme="minorHAnsi" w:hAnsiTheme="minorHAnsi" w:cstheme="majorHAnsi"/>
                <w:b/>
                <w:szCs w:val="20"/>
                <w:lang w:val="fr-FR"/>
              </w:rPr>
              <w:t>2013</w:t>
            </w:r>
          </w:p>
        </w:tc>
        <w:tc>
          <w:tcPr>
            <w:tcW w:w="1025" w:type="pct"/>
            <w:tcBorders>
              <w:top w:val="single" w:sz="4" w:space="0" w:color="000000"/>
              <w:left w:val="single" w:sz="4" w:space="0" w:color="000000"/>
              <w:bottom w:val="single" w:sz="4" w:space="0" w:color="000000"/>
              <w:right w:val="single" w:sz="4" w:space="0" w:color="000000"/>
            </w:tcBorders>
          </w:tcPr>
          <w:p w14:paraId="1730689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roofErr w:type="spellStart"/>
            <w:r w:rsidR="000635D7" w:rsidRPr="006B1A61">
              <w:rPr>
                <w:rFonts w:asciiTheme="minorHAnsi" w:hAnsiTheme="minorHAnsi" w:cstheme="majorHAnsi"/>
                <w:szCs w:val="20"/>
              </w:rPr>
              <w:t>Unknwn</w:t>
            </w:r>
            <w:proofErr w:type="spellEnd"/>
          </w:p>
          <w:p w14:paraId="372A150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Snowball Sampling</w:t>
            </w:r>
          </w:p>
          <w:p w14:paraId="64752D5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Recruitment </w:t>
            </w:r>
            <w:proofErr w:type="spellStart"/>
            <w:r w:rsidRPr="006B1A61">
              <w:rPr>
                <w:rFonts w:asciiTheme="minorHAnsi" w:hAnsiTheme="minorHAnsi" w:cstheme="majorHAnsi"/>
                <w:szCs w:val="20"/>
              </w:rPr>
              <w:t>method:In</w:t>
            </w:r>
            <w:proofErr w:type="spellEnd"/>
            <w:r w:rsidRPr="006B1A61">
              <w:rPr>
                <w:rFonts w:asciiTheme="minorHAnsi" w:hAnsiTheme="minorHAnsi" w:cstheme="majorHAnsi"/>
                <w:szCs w:val="20"/>
              </w:rPr>
              <w:t xml:space="preserve"> person </w:t>
            </w:r>
          </w:p>
          <w:p w14:paraId="7E5867B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w:t>
            </w:r>
            <w:proofErr w:type="spellStart"/>
            <w:r w:rsidRPr="006B1A61">
              <w:rPr>
                <w:rFonts w:asciiTheme="minorHAnsi" w:hAnsiTheme="minorHAnsi" w:cstheme="majorHAnsi"/>
                <w:szCs w:val="20"/>
              </w:rPr>
              <w:t>Self administered</w:t>
            </w:r>
            <w:proofErr w:type="spellEnd"/>
          </w:p>
        </w:tc>
        <w:tc>
          <w:tcPr>
            <w:tcW w:w="888" w:type="pct"/>
            <w:tcBorders>
              <w:top w:val="single" w:sz="4" w:space="0" w:color="000000"/>
              <w:left w:val="single" w:sz="4" w:space="0" w:color="000000"/>
              <w:bottom w:val="single" w:sz="4" w:space="0" w:color="000000"/>
              <w:right w:val="single" w:sz="4" w:space="0" w:color="000000"/>
            </w:tcBorders>
          </w:tcPr>
          <w:p w14:paraId="2090023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w:t>
            </w:r>
            <w:r w:rsidR="000635D7" w:rsidRPr="006B1A61">
              <w:rPr>
                <w:rFonts w:asciiTheme="minorHAnsi" w:hAnsiTheme="minorHAnsi" w:cstheme="majorHAnsi"/>
                <w:szCs w:val="20"/>
              </w:rPr>
              <w:t xml:space="preserve"> </w:t>
            </w:r>
            <w:r w:rsidRPr="006B1A61">
              <w:rPr>
                <w:rFonts w:asciiTheme="minorHAnsi" w:hAnsiTheme="minorHAnsi" w:cstheme="majorHAnsi"/>
                <w:szCs w:val="20"/>
              </w:rPr>
              <w:t xml:space="preserve">No </w:t>
            </w:r>
          </w:p>
          <w:p w14:paraId="4FB2DCD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 Probability</w:t>
            </w:r>
          </w:p>
          <w:p w14:paraId="1BCFEA0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Self developed tool validation reported</w:t>
            </w:r>
          </w:p>
          <w:p w14:paraId="1252871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none</w:t>
            </w:r>
          </w:p>
          <w:p w14:paraId="0314F75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100%</w:t>
            </w:r>
          </w:p>
        </w:tc>
        <w:tc>
          <w:tcPr>
            <w:tcW w:w="919" w:type="pct"/>
            <w:tcBorders>
              <w:top w:val="single" w:sz="4" w:space="0" w:color="000000"/>
              <w:left w:val="single" w:sz="4" w:space="0" w:color="000000"/>
              <w:bottom w:val="single" w:sz="4" w:space="0" w:color="000000"/>
              <w:right w:val="single" w:sz="4" w:space="0" w:color="000000"/>
            </w:tcBorders>
          </w:tcPr>
          <w:p w14:paraId="5662703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India</w:t>
            </w:r>
          </w:p>
          <w:p w14:paraId="1978E2F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College students M 188 (67%) f 92 (38%)</w:t>
            </w:r>
          </w:p>
          <w:p w14:paraId="4DA8633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w:t>
            </w:r>
            <w:r w:rsidR="000635D7" w:rsidRPr="006B1A61">
              <w:rPr>
                <w:rFonts w:asciiTheme="minorHAnsi" w:hAnsiTheme="minorHAnsi" w:cstheme="majorHAnsi"/>
                <w:szCs w:val="20"/>
              </w:rPr>
              <w:t>Unknown</w:t>
            </w:r>
          </w:p>
          <w:p w14:paraId="4FF413D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280</w:t>
            </w:r>
          </w:p>
          <w:p w14:paraId="61AB1D6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280</w:t>
            </w:r>
          </w:p>
          <w:p w14:paraId="7C9354D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analyzed:280</w:t>
            </w:r>
          </w:p>
        </w:tc>
        <w:tc>
          <w:tcPr>
            <w:tcW w:w="1268" w:type="pct"/>
            <w:tcBorders>
              <w:top w:val="single" w:sz="4" w:space="0" w:color="000000"/>
              <w:left w:val="single" w:sz="4" w:space="0" w:color="000000"/>
              <w:bottom w:val="single" w:sz="4" w:space="0" w:color="000000"/>
              <w:right w:val="single" w:sz="4" w:space="0" w:color="000000"/>
            </w:tcBorders>
          </w:tcPr>
          <w:p w14:paraId="3B2A1824" w14:textId="77777777" w:rsidR="000635D7" w:rsidRPr="006B1A61" w:rsidRDefault="000635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Students positive perceptions</w:t>
            </w:r>
          </w:p>
          <w:p w14:paraId="58ECEFB9" w14:textId="77777777" w:rsidR="009F4CD7" w:rsidRPr="006B1A61" w:rsidRDefault="000635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regarding WTS:</w:t>
            </w:r>
          </w:p>
          <w:p w14:paraId="14B57376"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Sweet smell 138</w:t>
            </w:r>
            <w:r w:rsidR="000635D7" w:rsidRPr="006B1A61">
              <w:rPr>
                <w:rFonts w:asciiTheme="minorHAnsi" w:hAnsiTheme="minorHAnsi" w:cstheme="majorHAnsi"/>
                <w:szCs w:val="20"/>
              </w:rPr>
              <w:t xml:space="preserve"> </w:t>
            </w:r>
            <w:r w:rsidRPr="006B1A61">
              <w:rPr>
                <w:rFonts w:asciiTheme="minorHAnsi" w:hAnsiTheme="minorHAnsi" w:cstheme="majorHAnsi"/>
                <w:szCs w:val="20"/>
              </w:rPr>
              <w:t>(36.3%)</w:t>
            </w:r>
          </w:p>
          <w:p w14:paraId="101B34E3"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Relaxation 149 (39.2%)</w:t>
            </w:r>
          </w:p>
          <w:p w14:paraId="7EC892B9"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Gives a kick 79</w:t>
            </w:r>
            <w:r w:rsidR="000635D7" w:rsidRPr="006B1A61">
              <w:rPr>
                <w:rFonts w:asciiTheme="minorHAnsi" w:hAnsiTheme="minorHAnsi" w:cstheme="majorHAnsi"/>
                <w:szCs w:val="20"/>
              </w:rPr>
              <w:t xml:space="preserve"> </w:t>
            </w:r>
            <w:r w:rsidRPr="006B1A61">
              <w:rPr>
                <w:rFonts w:asciiTheme="minorHAnsi" w:hAnsiTheme="minorHAnsi" w:cstheme="majorHAnsi"/>
                <w:szCs w:val="20"/>
              </w:rPr>
              <w:t>(20.7%)</w:t>
            </w:r>
          </w:p>
          <w:p w14:paraId="6FB1AE2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E7209A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Negative</w:t>
            </w:r>
          </w:p>
          <w:p w14:paraId="47E7E650"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Pollution 148(43.4%)</w:t>
            </w:r>
          </w:p>
          <w:p w14:paraId="267B64D4"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Smoke Production 88 (25.8%)</w:t>
            </w:r>
          </w:p>
          <w:p w14:paraId="66D7E3B8"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Harmful to health 92 (26.9%)</w:t>
            </w:r>
          </w:p>
          <w:p w14:paraId="0347E75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8835BE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tc>
      </w:tr>
      <w:tr w:rsidR="009F4CD7" w:rsidRPr="006B1A61" w14:paraId="62EC269B" w14:textId="77777777" w:rsidTr="00C06E67">
        <w:tc>
          <w:tcPr>
            <w:tcW w:w="900" w:type="pct"/>
            <w:tcBorders>
              <w:top w:val="single" w:sz="4" w:space="0" w:color="000000"/>
              <w:left w:val="single" w:sz="4" w:space="0" w:color="000000"/>
              <w:bottom w:val="single" w:sz="4" w:space="0" w:color="000000"/>
              <w:right w:val="single" w:sz="4" w:space="0" w:color="000000"/>
            </w:tcBorders>
          </w:tcPr>
          <w:p w14:paraId="0C3F1A5B" w14:textId="457131C4" w:rsidR="004B1DC1"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t>2</w:t>
            </w:r>
            <w:r w:rsidR="002D4789">
              <w:rPr>
                <w:rFonts w:asciiTheme="minorHAnsi" w:hAnsiTheme="minorHAnsi" w:cstheme="majorHAnsi"/>
                <w:b/>
                <w:szCs w:val="20"/>
                <w:lang w:val="fr-FR"/>
              </w:rPr>
              <w:t>2</w:t>
            </w:r>
            <w:r w:rsidRPr="006B1A61">
              <w:rPr>
                <w:rFonts w:asciiTheme="minorHAnsi" w:hAnsiTheme="minorHAnsi" w:cstheme="majorHAnsi"/>
                <w:b/>
                <w:szCs w:val="20"/>
                <w:lang w:val="fr-FR"/>
              </w:rPr>
              <w:t xml:space="preserve">. </w:t>
            </w:r>
          </w:p>
          <w:p w14:paraId="77E8EDC8" w14:textId="77777777" w:rsidR="004B1DC1" w:rsidRPr="006B1A61" w:rsidRDefault="004B1DC1" w:rsidP="006B1A61">
            <w:pPr>
              <w:rPr>
                <w:rFonts w:asciiTheme="minorHAnsi" w:hAnsiTheme="minorHAnsi" w:cstheme="majorHAnsi"/>
                <w:b/>
                <w:szCs w:val="20"/>
                <w:lang w:val="fr-FR"/>
              </w:rPr>
            </w:pPr>
          </w:p>
          <w:p w14:paraId="0F4DD709" w14:textId="6BE2D3EC"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Knowledge</w:t>
            </w:r>
            <w:proofErr w:type="spellEnd"/>
            <w:r w:rsidRPr="006B1A61">
              <w:rPr>
                <w:rFonts w:asciiTheme="minorHAnsi" w:hAnsiTheme="minorHAnsi" w:cstheme="majorHAnsi"/>
                <w:b/>
                <w:szCs w:val="20"/>
                <w:lang w:val="fr-FR"/>
              </w:rPr>
              <w:t xml:space="preserve">, attitude, and practice of water-pipe smoking </w:t>
            </w:r>
            <w:proofErr w:type="spellStart"/>
            <w:r w:rsidRPr="006B1A61">
              <w:rPr>
                <w:rFonts w:asciiTheme="minorHAnsi" w:hAnsiTheme="minorHAnsi" w:cstheme="majorHAnsi"/>
                <w:b/>
                <w:szCs w:val="20"/>
                <w:lang w:val="fr-FR"/>
              </w:rPr>
              <w:t>among</w:t>
            </w:r>
            <w:proofErr w:type="spellEnd"/>
            <w:r w:rsidRPr="006B1A61">
              <w:rPr>
                <w:rFonts w:asciiTheme="minorHAnsi" w:hAnsiTheme="minorHAnsi" w:cstheme="majorHAnsi"/>
                <w:b/>
                <w:szCs w:val="20"/>
                <w:lang w:val="fr-FR"/>
              </w:rPr>
              <w:t xml:space="preserve"> </w:t>
            </w:r>
            <w:proofErr w:type="spellStart"/>
            <w:r w:rsidRPr="006B1A61">
              <w:rPr>
                <w:rFonts w:asciiTheme="minorHAnsi" w:hAnsiTheme="minorHAnsi" w:cstheme="majorHAnsi"/>
                <w:b/>
                <w:szCs w:val="20"/>
                <w:lang w:val="fr-FR"/>
              </w:rPr>
              <w:t>medical</w:t>
            </w:r>
            <w:proofErr w:type="spellEnd"/>
          </w:p>
          <w:p w14:paraId="383F2AD1" w14:textId="18F66984"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students</w:t>
            </w:r>
            <w:proofErr w:type="spellEnd"/>
            <w:r w:rsidRPr="006B1A61">
              <w:rPr>
                <w:rFonts w:asciiTheme="minorHAnsi" w:hAnsiTheme="minorHAnsi" w:cstheme="majorHAnsi"/>
                <w:b/>
                <w:szCs w:val="20"/>
                <w:lang w:val="fr-FR"/>
              </w:rPr>
              <w:t xml:space="preserve"> in Rawalpindi, Pakistan</w:t>
            </w:r>
            <w:r w:rsidR="006B1A61">
              <w:rPr>
                <w:rFonts w:asciiTheme="minorHAnsi" w:hAnsiTheme="minorHAnsi" w:cstheme="majorHAnsi"/>
                <w:b/>
                <w:szCs w:val="20"/>
                <w:lang w:val="fr-FR"/>
              </w:rPr>
              <w:t>.</w:t>
            </w:r>
          </w:p>
          <w:p w14:paraId="518080E7" w14:textId="77777777" w:rsidR="004B1DC1" w:rsidRPr="006B1A61" w:rsidRDefault="004B1DC1" w:rsidP="006B1A61">
            <w:pPr>
              <w:rPr>
                <w:rFonts w:asciiTheme="minorHAnsi" w:hAnsiTheme="minorHAnsi" w:cstheme="majorHAnsi"/>
                <w:b/>
                <w:szCs w:val="20"/>
                <w:lang w:val="fr-FR"/>
              </w:rPr>
            </w:pPr>
          </w:p>
          <w:p w14:paraId="49DE0C70" w14:textId="668FFB74" w:rsidR="004B1DC1" w:rsidRPr="006B1A61" w:rsidRDefault="004B1DC1"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Haroon</w:t>
            </w:r>
            <w:proofErr w:type="spellEnd"/>
            <w:r w:rsidRPr="006B1A61">
              <w:rPr>
                <w:rFonts w:asciiTheme="minorHAnsi" w:hAnsiTheme="minorHAnsi" w:cstheme="majorHAnsi"/>
                <w:b/>
                <w:szCs w:val="20"/>
                <w:lang w:val="fr-FR"/>
              </w:rPr>
              <w:t xml:space="preserve"> et al.</w:t>
            </w:r>
          </w:p>
          <w:p w14:paraId="3CAE7805" w14:textId="77777777" w:rsidR="004B1DC1" w:rsidRPr="006B1A61" w:rsidRDefault="004B1DC1" w:rsidP="006B1A61">
            <w:pPr>
              <w:rPr>
                <w:rFonts w:asciiTheme="minorHAnsi" w:hAnsiTheme="minorHAnsi" w:cstheme="majorHAnsi"/>
                <w:b/>
                <w:szCs w:val="20"/>
                <w:lang w:val="fr-FR"/>
              </w:rPr>
            </w:pPr>
          </w:p>
          <w:p w14:paraId="2B8ABA5C" w14:textId="5B0B09B6"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2014 </w:t>
            </w:r>
          </w:p>
        </w:tc>
        <w:tc>
          <w:tcPr>
            <w:tcW w:w="1025" w:type="pct"/>
            <w:tcBorders>
              <w:top w:val="single" w:sz="4" w:space="0" w:color="000000"/>
              <w:left w:val="single" w:sz="4" w:space="0" w:color="000000"/>
              <w:bottom w:val="single" w:sz="4" w:space="0" w:color="000000"/>
              <w:right w:val="single" w:sz="4" w:space="0" w:color="000000"/>
            </w:tcBorders>
          </w:tcPr>
          <w:p w14:paraId="041C12A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Sampling frame: </w:t>
            </w:r>
            <w:r w:rsidRPr="006B1A61">
              <w:rPr>
                <w:rFonts w:asciiTheme="minorHAnsi" w:hAnsiTheme="minorHAnsi" w:cstheme="majorHAnsi"/>
                <w:szCs w:val="20"/>
              </w:rPr>
              <w:lastRenderedPageBreak/>
              <w:t>University students (Medical)</w:t>
            </w:r>
          </w:p>
          <w:p w14:paraId="440418C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w:t>
            </w:r>
            <w:r w:rsidR="000635D7" w:rsidRPr="006B1A61">
              <w:rPr>
                <w:rFonts w:asciiTheme="minorHAnsi" w:hAnsiTheme="minorHAnsi" w:cstheme="majorHAnsi"/>
                <w:szCs w:val="20"/>
              </w:rPr>
              <w:t>Convenience</w:t>
            </w:r>
            <w:r w:rsidRPr="006B1A61">
              <w:rPr>
                <w:rFonts w:asciiTheme="minorHAnsi" w:hAnsiTheme="minorHAnsi" w:cstheme="majorHAnsi"/>
                <w:szCs w:val="20"/>
              </w:rPr>
              <w:t xml:space="preserve"> sampling</w:t>
            </w:r>
          </w:p>
          <w:p w14:paraId="6C36BBF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0AD6E03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w:t>
            </w:r>
            <w:r w:rsidR="000635D7" w:rsidRPr="006B1A61">
              <w:rPr>
                <w:rFonts w:asciiTheme="minorHAnsi" w:hAnsiTheme="minorHAnsi" w:cstheme="majorHAnsi"/>
                <w:szCs w:val="20"/>
              </w:rPr>
              <w:t>method: In</w:t>
            </w:r>
            <w:r w:rsidRPr="006B1A61">
              <w:rPr>
                <w:rFonts w:asciiTheme="minorHAnsi" w:hAnsiTheme="minorHAnsi" w:cstheme="majorHAnsi"/>
                <w:szCs w:val="20"/>
              </w:rPr>
              <w:t xml:space="preserve"> person</w:t>
            </w:r>
            <w:r w:rsidR="000635D7" w:rsidRPr="006B1A61">
              <w:rPr>
                <w:rFonts w:asciiTheme="minorHAnsi" w:hAnsiTheme="minorHAnsi" w:cstheme="majorHAnsi"/>
                <w:szCs w:val="20"/>
              </w:rPr>
              <w:t>,</w:t>
            </w:r>
            <w:r w:rsidRPr="006B1A61">
              <w:rPr>
                <w:rFonts w:asciiTheme="minorHAnsi" w:hAnsiTheme="minorHAnsi" w:cstheme="majorHAnsi"/>
                <w:szCs w:val="20"/>
              </w:rPr>
              <w:t xml:space="preserve"> </w:t>
            </w:r>
            <w:proofErr w:type="spellStart"/>
            <w:r w:rsidRPr="006B1A61">
              <w:rPr>
                <w:rFonts w:asciiTheme="minorHAnsi" w:hAnsiTheme="minorHAnsi" w:cstheme="majorHAnsi"/>
                <w:szCs w:val="20"/>
              </w:rPr>
              <w:t>self administered</w:t>
            </w:r>
            <w:proofErr w:type="spellEnd"/>
          </w:p>
        </w:tc>
        <w:tc>
          <w:tcPr>
            <w:tcW w:w="888" w:type="pct"/>
            <w:tcBorders>
              <w:top w:val="single" w:sz="4" w:space="0" w:color="000000"/>
              <w:left w:val="single" w:sz="4" w:space="0" w:color="000000"/>
              <w:bottom w:val="single" w:sz="4" w:space="0" w:color="000000"/>
              <w:right w:val="single" w:sz="4" w:space="0" w:color="000000"/>
            </w:tcBorders>
          </w:tcPr>
          <w:p w14:paraId="7065131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Sample size </w:t>
            </w:r>
            <w:r w:rsidRPr="006B1A61">
              <w:rPr>
                <w:rFonts w:asciiTheme="minorHAnsi" w:hAnsiTheme="minorHAnsi" w:cstheme="majorHAnsi"/>
                <w:szCs w:val="20"/>
              </w:rPr>
              <w:lastRenderedPageBreak/>
              <w:t xml:space="preserve">calculation: No </w:t>
            </w:r>
          </w:p>
          <w:p w14:paraId="709978F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Non-probability</w:t>
            </w:r>
          </w:p>
          <w:p w14:paraId="4AC3B85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Self developed tool no validation</w:t>
            </w:r>
          </w:p>
          <w:p w14:paraId="518486A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w:t>
            </w:r>
            <w:r w:rsidR="000635D7" w:rsidRPr="006B1A61">
              <w:rPr>
                <w:rFonts w:asciiTheme="minorHAnsi" w:hAnsiTheme="minorHAnsi" w:cstheme="majorHAnsi"/>
                <w:szCs w:val="20"/>
              </w:rPr>
              <w:t>testing: None</w:t>
            </w:r>
          </w:p>
          <w:p w14:paraId="642E775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rate:724 70.1%</w:t>
            </w:r>
          </w:p>
        </w:tc>
        <w:tc>
          <w:tcPr>
            <w:tcW w:w="919" w:type="pct"/>
            <w:tcBorders>
              <w:top w:val="single" w:sz="4" w:space="0" w:color="000000"/>
              <w:left w:val="single" w:sz="4" w:space="0" w:color="000000"/>
              <w:bottom w:val="single" w:sz="4" w:space="0" w:color="000000"/>
              <w:right w:val="single" w:sz="4" w:space="0" w:color="000000"/>
            </w:tcBorders>
          </w:tcPr>
          <w:p w14:paraId="65A5AAD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Country:</w:t>
            </w:r>
            <w:r w:rsidR="000635D7" w:rsidRPr="006B1A61">
              <w:rPr>
                <w:rFonts w:asciiTheme="minorHAnsi" w:hAnsiTheme="minorHAnsi" w:cstheme="majorHAnsi"/>
                <w:szCs w:val="20"/>
              </w:rPr>
              <w:t xml:space="preserve"> </w:t>
            </w:r>
            <w:r w:rsidRPr="006B1A61">
              <w:rPr>
                <w:rFonts w:asciiTheme="minorHAnsi" w:hAnsiTheme="minorHAnsi" w:cstheme="majorHAnsi"/>
                <w:szCs w:val="20"/>
              </w:rPr>
              <w:lastRenderedPageBreak/>
              <w:t>Pakistan</w:t>
            </w:r>
          </w:p>
          <w:p w14:paraId="1F989AB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University students (Medical) Male 219 30% Female 505 70% Mean age 20.6%</w:t>
            </w:r>
          </w:p>
          <w:p w14:paraId="3C74C57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w:t>
            </w:r>
          </w:p>
          <w:p w14:paraId="66C8FFC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1033</w:t>
            </w:r>
          </w:p>
          <w:p w14:paraId="480A994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724</w:t>
            </w:r>
          </w:p>
          <w:p w14:paraId="59A6A33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analyzed:724</w:t>
            </w:r>
          </w:p>
        </w:tc>
        <w:tc>
          <w:tcPr>
            <w:tcW w:w="1268" w:type="pct"/>
            <w:tcBorders>
              <w:top w:val="single" w:sz="4" w:space="0" w:color="000000"/>
              <w:left w:val="single" w:sz="4" w:space="0" w:color="000000"/>
              <w:bottom w:val="single" w:sz="4" w:space="0" w:color="000000"/>
              <w:right w:val="single" w:sz="4" w:space="0" w:color="000000"/>
            </w:tcBorders>
          </w:tcPr>
          <w:p w14:paraId="68D042D4" w14:textId="77777777" w:rsidR="000635D7" w:rsidRPr="006B1A61" w:rsidRDefault="000635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lastRenderedPageBreak/>
              <w:t xml:space="preserve">Answering the </w:t>
            </w:r>
            <w:r w:rsidRPr="006B1A61">
              <w:rPr>
                <w:rFonts w:asciiTheme="minorHAnsi" w:hAnsiTheme="minorHAnsi" w:cstheme="majorHAnsi"/>
                <w:szCs w:val="20"/>
              </w:rPr>
              <w:lastRenderedPageBreak/>
              <w:t>following questions:</w:t>
            </w:r>
          </w:p>
          <w:p w14:paraId="18A0B4A8"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Shisha is dangerous for health </w:t>
            </w:r>
            <w:r w:rsidR="000635D7" w:rsidRPr="006B1A61">
              <w:rPr>
                <w:rFonts w:asciiTheme="minorHAnsi" w:hAnsiTheme="minorHAnsi" w:cstheme="majorHAnsi"/>
                <w:szCs w:val="20"/>
              </w:rPr>
              <w:t xml:space="preserve">- </w:t>
            </w:r>
            <w:r w:rsidRPr="006B1A61">
              <w:rPr>
                <w:rFonts w:asciiTheme="minorHAnsi" w:hAnsiTheme="minorHAnsi" w:cstheme="majorHAnsi"/>
                <w:szCs w:val="20"/>
              </w:rPr>
              <w:t>Nonsmokers 455 (93.8%)</w:t>
            </w:r>
            <w:r w:rsidR="000635D7" w:rsidRPr="006B1A61">
              <w:rPr>
                <w:rFonts w:asciiTheme="minorHAnsi" w:hAnsiTheme="minorHAnsi" w:cstheme="majorHAnsi"/>
                <w:szCs w:val="20"/>
              </w:rPr>
              <w:t>, Waterpipe</w:t>
            </w:r>
            <w:r w:rsidRPr="006B1A61">
              <w:rPr>
                <w:rFonts w:asciiTheme="minorHAnsi" w:hAnsiTheme="minorHAnsi" w:cstheme="majorHAnsi"/>
                <w:szCs w:val="20"/>
              </w:rPr>
              <w:t xml:space="preserve"> Smokers 117 (83.5%)</w:t>
            </w:r>
          </w:p>
          <w:p w14:paraId="683F4B40" w14:textId="77777777" w:rsidR="000635D7" w:rsidRPr="006B1A61" w:rsidRDefault="000635D7" w:rsidP="006B1A61">
            <w:pPr>
              <w:pStyle w:val="ListParagraph"/>
              <w:autoSpaceDE w:val="0"/>
              <w:autoSpaceDN w:val="0"/>
              <w:adjustRightInd w:val="0"/>
              <w:ind w:left="181"/>
              <w:rPr>
                <w:rFonts w:asciiTheme="minorHAnsi" w:hAnsiTheme="minorHAnsi" w:cstheme="majorHAnsi"/>
                <w:szCs w:val="20"/>
              </w:rPr>
            </w:pPr>
          </w:p>
          <w:p w14:paraId="5F36B542"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Shisha has significant amount of tobacco </w:t>
            </w:r>
            <w:r w:rsidR="000635D7" w:rsidRPr="006B1A61">
              <w:rPr>
                <w:rFonts w:asciiTheme="minorHAnsi" w:hAnsiTheme="minorHAnsi" w:cstheme="majorHAnsi"/>
                <w:szCs w:val="20"/>
              </w:rPr>
              <w:t xml:space="preserve">- </w:t>
            </w:r>
            <w:r w:rsidRPr="006B1A61">
              <w:rPr>
                <w:rFonts w:asciiTheme="minorHAnsi" w:hAnsiTheme="minorHAnsi" w:cstheme="majorHAnsi"/>
                <w:szCs w:val="20"/>
              </w:rPr>
              <w:t xml:space="preserve"> Nonsmokers 378 (77.8%)</w:t>
            </w:r>
            <w:r w:rsidR="000635D7" w:rsidRPr="006B1A61">
              <w:rPr>
                <w:rFonts w:asciiTheme="minorHAnsi" w:hAnsiTheme="minorHAnsi" w:cstheme="majorHAnsi"/>
                <w:szCs w:val="20"/>
              </w:rPr>
              <w:t xml:space="preserve">, </w:t>
            </w:r>
            <w:r w:rsidRPr="006B1A61">
              <w:rPr>
                <w:rFonts w:asciiTheme="minorHAnsi" w:hAnsiTheme="minorHAnsi" w:cstheme="majorHAnsi"/>
                <w:szCs w:val="20"/>
              </w:rPr>
              <w:t>Shisha Smokers 108 (77.1%)</w:t>
            </w:r>
          </w:p>
          <w:p w14:paraId="50D48B1A" w14:textId="77777777" w:rsidR="000635D7" w:rsidRPr="006B1A61" w:rsidRDefault="000635D7" w:rsidP="006B1A61">
            <w:pPr>
              <w:pStyle w:val="ListParagraph"/>
              <w:autoSpaceDE w:val="0"/>
              <w:autoSpaceDN w:val="0"/>
              <w:adjustRightInd w:val="0"/>
              <w:ind w:left="181"/>
              <w:rPr>
                <w:rFonts w:asciiTheme="minorHAnsi" w:hAnsiTheme="minorHAnsi" w:cstheme="majorHAnsi"/>
                <w:szCs w:val="20"/>
              </w:rPr>
            </w:pPr>
          </w:p>
          <w:p w14:paraId="04E95464"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Habitual Shisha smoking can cause peptic ulcer</w:t>
            </w:r>
            <w:r w:rsidR="000635D7" w:rsidRPr="006B1A61">
              <w:rPr>
                <w:rFonts w:asciiTheme="minorHAnsi" w:hAnsiTheme="minorHAnsi" w:cstheme="majorHAnsi"/>
                <w:szCs w:val="20"/>
              </w:rPr>
              <w:t xml:space="preserve">- </w:t>
            </w:r>
            <w:r w:rsidRPr="006B1A61">
              <w:rPr>
                <w:rFonts w:asciiTheme="minorHAnsi" w:hAnsiTheme="minorHAnsi" w:cstheme="majorHAnsi"/>
                <w:szCs w:val="20"/>
              </w:rPr>
              <w:t>Nonsmokers 126 (25.0%) Shisha Smokers 21 (15.4%)</w:t>
            </w:r>
          </w:p>
          <w:p w14:paraId="0657420B" w14:textId="77777777" w:rsidR="000635D7" w:rsidRPr="006B1A61" w:rsidRDefault="000635D7" w:rsidP="006B1A61">
            <w:pPr>
              <w:pStyle w:val="ListParagraph"/>
              <w:autoSpaceDE w:val="0"/>
              <w:autoSpaceDN w:val="0"/>
              <w:adjustRightInd w:val="0"/>
              <w:ind w:left="181"/>
              <w:rPr>
                <w:rFonts w:asciiTheme="minorHAnsi" w:hAnsiTheme="minorHAnsi" w:cstheme="majorHAnsi"/>
                <w:szCs w:val="20"/>
              </w:rPr>
            </w:pPr>
          </w:p>
          <w:p w14:paraId="5C8D5EEF"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Habitual Shisha smoking can cause lung cancer </w:t>
            </w:r>
            <w:r w:rsidR="000635D7" w:rsidRPr="006B1A61">
              <w:rPr>
                <w:rFonts w:asciiTheme="minorHAnsi" w:hAnsiTheme="minorHAnsi" w:cstheme="majorHAnsi"/>
                <w:szCs w:val="20"/>
              </w:rPr>
              <w:t xml:space="preserve">- </w:t>
            </w:r>
            <w:r w:rsidRPr="006B1A61">
              <w:rPr>
                <w:rFonts w:asciiTheme="minorHAnsi" w:hAnsiTheme="minorHAnsi" w:cstheme="majorHAnsi"/>
                <w:szCs w:val="20"/>
              </w:rPr>
              <w:t>Nonsmokers 391 (80.6%)</w:t>
            </w:r>
            <w:r w:rsidR="000635D7" w:rsidRPr="006B1A61">
              <w:rPr>
                <w:rFonts w:asciiTheme="minorHAnsi" w:hAnsiTheme="minorHAnsi" w:cstheme="majorHAnsi"/>
                <w:szCs w:val="20"/>
              </w:rPr>
              <w:t>,</w:t>
            </w:r>
            <w:r w:rsidRPr="006B1A61">
              <w:rPr>
                <w:rFonts w:asciiTheme="minorHAnsi" w:hAnsiTheme="minorHAnsi" w:cstheme="majorHAnsi"/>
                <w:szCs w:val="20"/>
              </w:rPr>
              <w:t xml:space="preserve"> Shisha Smokers 113 (80.7%)</w:t>
            </w:r>
          </w:p>
          <w:p w14:paraId="367FE6D8" w14:textId="77777777" w:rsidR="000635D7" w:rsidRPr="006B1A61" w:rsidRDefault="000635D7" w:rsidP="006B1A61">
            <w:pPr>
              <w:pStyle w:val="ListParagraph"/>
              <w:autoSpaceDE w:val="0"/>
              <w:autoSpaceDN w:val="0"/>
              <w:adjustRightInd w:val="0"/>
              <w:ind w:left="181"/>
              <w:rPr>
                <w:rFonts w:asciiTheme="minorHAnsi" w:hAnsiTheme="minorHAnsi" w:cstheme="majorHAnsi"/>
                <w:szCs w:val="20"/>
              </w:rPr>
            </w:pPr>
          </w:p>
          <w:p w14:paraId="63C7B526"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Habitual Shisha smoking can cause Coronary Heart Disease</w:t>
            </w:r>
            <w:r w:rsidR="000635D7" w:rsidRPr="006B1A61">
              <w:rPr>
                <w:rFonts w:asciiTheme="minorHAnsi" w:hAnsiTheme="minorHAnsi" w:cstheme="majorHAnsi"/>
                <w:szCs w:val="20"/>
              </w:rPr>
              <w:t xml:space="preserve"> - </w:t>
            </w:r>
            <w:r w:rsidRPr="006B1A61">
              <w:rPr>
                <w:rFonts w:asciiTheme="minorHAnsi" w:hAnsiTheme="minorHAnsi" w:cstheme="majorHAnsi"/>
                <w:szCs w:val="20"/>
              </w:rPr>
              <w:t>Nonsmokers 147 (30.3%) Shisha Smokers 38 (27.1%)</w:t>
            </w:r>
          </w:p>
          <w:p w14:paraId="7F7D53FC" w14:textId="77777777" w:rsidR="000635D7" w:rsidRPr="006B1A61" w:rsidRDefault="000635D7" w:rsidP="006B1A61">
            <w:pPr>
              <w:pStyle w:val="ListParagraph"/>
              <w:autoSpaceDE w:val="0"/>
              <w:autoSpaceDN w:val="0"/>
              <w:adjustRightInd w:val="0"/>
              <w:ind w:left="181"/>
              <w:rPr>
                <w:rFonts w:asciiTheme="minorHAnsi" w:hAnsiTheme="minorHAnsi" w:cstheme="majorHAnsi"/>
                <w:szCs w:val="20"/>
              </w:rPr>
            </w:pPr>
          </w:p>
          <w:p w14:paraId="060BDAF1"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Habitual Shisha smoking can cause Diabetes Mellitus </w:t>
            </w:r>
            <w:r w:rsidR="000635D7" w:rsidRPr="006B1A61">
              <w:rPr>
                <w:rFonts w:asciiTheme="minorHAnsi" w:hAnsiTheme="minorHAnsi" w:cstheme="majorHAnsi"/>
                <w:szCs w:val="20"/>
              </w:rPr>
              <w:t>-</w:t>
            </w:r>
            <w:r w:rsidRPr="006B1A61">
              <w:rPr>
                <w:rFonts w:asciiTheme="minorHAnsi" w:hAnsiTheme="minorHAnsi" w:cstheme="majorHAnsi"/>
                <w:szCs w:val="20"/>
              </w:rPr>
              <w:t xml:space="preserve"> Nonsmokers 6 (1.2%) Shisha Smokers 6 (4.3%)</w:t>
            </w:r>
          </w:p>
          <w:p w14:paraId="0FDB14B6" w14:textId="77777777" w:rsidR="000635D7" w:rsidRPr="006B1A61" w:rsidRDefault="000635D7" w:rsidP="006B1A61">
            <w:pPr>
              <w:pStyle w:val="ListParagraph"/>
              <w:autoSpaceDE w:val="0"/>
              <w:autoSpaceDN w:val="0"/>
              <w:adjustRightInd w:val="0"/>
              <w:ind w:left="181"/>
              <w:rPr>
                <w:rFonts w:asciiTheme="minorHAnsi" w:hAnsiTheme="minorHAnsi" w:cstheme="majorHAnsi"/>
                <w:szCs w:val="20"/>
              </w:rPr>
            </w:pPr>
          </w:p>
          <w:p w14:paraId="62B656B1"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Habitual Shisha smoking can cause communicable disease </w:t>
            </w:r>
            <w:r w:rsidR="000635D7" w:rsidRPr="006B1A61">
              <w:rPr>
                <w:rFonts w:asciiTheme="minorHAnsi" w:hAnsiTheme="minorHAnsi" w:cstheme="majorHAnsi"/>
                <w:szCs w:val="20"/>
              </w:rPr>
              <w:t>-</w:t>
            </w:r>
            <w:r w:rsidRPr="006B1A61">
              <w:rPr>
                <w:rFonts w:asciiTheme="minorHAnsi" w:hAnsiTheme="minorHAnsi" w:cstheme="majorHAnsi"/>
                <w:szCs w:val="20"/>
              </w:rPr>
              <w:t xml:space="preserve"> Nonsmokers 51 (10.5%) Shisha Smokers 23 (16.4%)</w:t>
            </w:r>
          </w:p>
          <w:p w14:paraId="0828B692" w14:textId="77777777" w:rsidR="000635D7" w:rsidRPr="006B1A61" w:rsidRDefault="000635D7" w:rsidP="006B1A61">
            <w:pPr>
              <w:pStyle w:val="ListParagraph"/>
              <w:autoSpaceDE w:val="0"/>
              <w:autoSpaceDN w:val="0"/>
              <w:adjustRightInd w:val="0"/>
              <w:ind w:left="181"/>
              <w:rPr>
                <w:rFonts w:asciiTheme="minorHAnsi" w:hAnsiTheme="minorHAnsi" w:cstheme="majorHAnsi"/>
                <w:szCs w:val="20"/>
              </w:rPr>
            </w:pPr>
          </w:p>
          <w:p w14:paraId="1CF0B298"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Shisha is more dangerous to health compared to tobacco </w:t>
            </w:r>
            <w:r w:rsidR="000635D7" w:rsidRPr="006B1A61">
              <w:rPr>
                <w:rFonts w:asciiTheme="minorHAnsi" w:hAnsiTheme="minorHAnsi" w:cstheme="majorHAnsi"/>
                <w:szCs w:val="20"/>
              </w:rPr>
              <w:t>-</w:t>
            </w:r>
            <w:r w:rsidRPr="006B1A61">
              <w:rPr>
                <w:rFonts w:asciiTheme="minorHAnsi" w:hAnsiTheme="minorHAnsi" w:cstheme="majorHAnsi"/>
                <w:szCs w:val="20"/>
              </w:rPr>
              <w:t xml:space="preserve"> Nonsmokers 193 (39.8%) Shisha Smokers 68 (48.6%)</w:t>
            </w:r>
          </w:p>
          <w:p w14:paraId="5900237F" w14:textId="77777777" w:rsidR="000635D7" w:rsidRPr="006B1A61" w:rsidRDefault="000635D7" w:rsidP="006B1A61">
            <w:pPr>
              <w:pStyle w:val="ListParagraph"/>
              <w:autoSpaceDE w:val="0"/>
              <w:autoSpaceDN w:val="0"/>
              <w:adjustRightInd w:val="0"/>
              <w:ind w:left="181"/>
              <w:rPr>
                <w:rFonts w:asciiTheme="minorHAnsi" w:hAnsiTheme="minorHAnsi" w:cstheme="majorHAnsi"/>
                <w:szCs w:val="20"/>
              </w:rPr>
            </w:pPr>
          </w:p>
          <w:p w14:paraId="755E9467"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Water Filters the </w:t>
            </w:r>
            <w:r w:rsidR="000635D7" w:rsidRPr="006B1A61">
              <w:rPr>
                <w:rFonts w:asciiTheme="minorHAnsi" w:hAnsiTheme="minorHAnsi" w:cstheme="majorHAnsi"/>
                <w:szCs w:val="20"/>
              </w:rPr>
              <w:t>smoke</w:t>
            </w:r>
            <w:r w:rsidRPr="006B1A61">
              <w:rPr>
                <w:rFonts w:asciiTheme="minorHAnsi" w:hAnsiTheme="minorHAnsi" w:cstheme="majorHAnsi"/>
                <w:szCs w:val="20"/>
              </w:rPr>
              <w:t xml:space="preserve"> by removing </w:t>
            </w:r>
            <w:r w:rsidRPr="006B1A61">
              <w:rPr>
                <w:rFonts w:asciiTheme="minorHAnsi" w:hAnsiTheme="minorHAnsi" w:cstheme="majorHAnsi"/>
                <w:szCs w:val="20"/>
              </w:rPr>
              <w:lastRenderedPageBreak/>
              <w:t xml:space="preserve">toxic products </w:t>
            </w:r>
            <w:r w:rsidR="000635D7" w:rsidRPr="006B1A61">
              <w:rPr>
                <w:rFonts w:asciiTheme="minorHAnsi" w:hAnsiTheme="minorHAnsi" w:cstheme="majorHAnsi"/>
                <w:szCs w:val="20"/>
              </w:rPr>
              <w:t>-</w:t>
            </w:r>
            <w:r w:rsidRPr="006B1A61">
              <w:rPr>
                <w:rFonts w:asciiTheme="minorHAnsi" w:hAnsiTheme="minorHAnsi" w:cstheme="majorHAnsi"/>
                <w:szCs w:val="20"/>
              </w:rPr>
              <w:t xml:space="preserve"> Nonsmokers 58 (12.0%) Shisha Smokers 47 (33.6%)</w:t>
            </w:r>
          </w:p>
          <w:p w14:paraId="48702861" w14:textId="77777777" w:rsidR="000635D7" w:rsidRPr="006B1A61" w:rsidRDefault="000635D7" w:rsidP="006B1A61">
            <w:pPr>
              <w:pStyle w:val="ListParagraph"/>
              <w:autoSpaceDE w:val="0"/>
              <w:autoSpaceDN w:val="0"/>
              <w:adjustRightInd w:val="0"/>
              <w:ind w:left="181"/>
              <w:rPr>
                <w:rFonts w:asciiTheme="minorHAnsi" w:hAnsiTheme="minorHAnsi" w:cstheme="majorHAnsi"/>
                <w:szCs w:val="20"/>
              </w:rPr>
            </w:pPr>
          </w:p>
          <w:p w14:paraId="11C9FFE9"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Burning Coal helps to burn cancer causing agents of tobacco </w:t>
            </w:r>
            <w:r w:rsidR="000635D7" w:rsidRPr="006B1A61">
              <w:rPr>
                <w:rFonts w:asciiTheme="minorHAnsi" w:hAnsiTheme="minorHAnsi" w:cstheme="majorHAnsi"/>
                <w:szCs w:val="20"/>
              </w:rPr>
              <w:t>- Nonsmokers</w:t>
            </w:r>
            <w:r w:rsidRPr="006B1A61">
              <w:rPr>
                <w:rFonts w:asciiTheme="minorHAnsi" w:hAnsiTheme="minorHAnsi" w:cstheme="majorHAnsi"/>
                <w:szCs w:val="20"/>
              </w:rPr>
              <w:t xml:space="preserve"> 58 (12.0%) Shisha Smokers 26 (18.6%)</w:t>
            </w:r>
          </w:p>
          <w:p w14:paraId="0D6B4BFD" w14:textId="77777777" w:rsidR="000635D7" w:rsidRPr="006B1A61" w:rsidRDefault="000635D7" w:rsidP="006B1A61">
            <w:pPr>
              <w:pStyle w:val="ListParagraph"/>
              <w:autoSpaceDE w:val="0"/>
              <w:autoSpaceDN w:val="0"/>
              <w:adjustRightInd w:val="0"/>
              <w:ind w:left="181"/>
              <w:rPr>
                <w:rFonts w:asciiTheme="minorHAnsi" w:hAnsiTheme="minorHAnsi" w:cstheme="majorHAnsi"/>
                <w:szCs w:val="20"/>
              </w:rPr>
            </w:pPr>
          </w:p>
          <w:p w14:paraId="684EE12E"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Fruity </w:t>
            </w:r>
            <w:r w:rsidR="000635D7" w:rsidRPr="006B1A61">
              <w:rPr>
                <w:rFonts w:asciiTheme="minorHAnsi" w:hAnsiTheme="minorHAnsi" w:cstheme="majorHAnsi"/>
                <w:szCs w:val="20"/>
              </w:rPr>
              <w:t>flavor</w:t>
            </w:r>
            <w:r w:rsidRPr="006B1A61">
              <w:rPr>
                <w:rFonts w:asciiTheme="minorHAnsi" w:hAnsiTheme="minorHAnsi" w:cstheme="majorHAnsi"/>
                <w:szCs w:val="20"/>
              </w:rPr>
              <w:t xml:space="preserve"> </w:t>
            </w:r>
            <w:r w:rsidR="000635D7" w:rsidRPr="006B1A61">
              <w:rPr>
                <w:rFonts w:asciiTheme="minorHAnsi" w:hAnsiTheme="minorHAnsi" w:cstheme="majorHAnsi"/>
                <w:szCs w:val="20"/>
              </w:rPr>
              <w:t>has</w:t>
            </w:r>
            <w:r w:rsidRPr="006B1A61">
              <w:rPr>
                <w:rFonts w:asciiTheme="minorHAnsi" w:hAnsiTheme="minorHAnsi" w:cstheme="majorHAnsi"/>
                <w:szCs w:val="20"/>
              </w:rPr>
              <w:t xml:space="preserve"> benefits </w:t>
            </w:r>
            <w:r w:rsidR="000635D7" w:rsidRPr="006B1A61">
              <w:rPr>
                <w:rFonts w:asciiTheme="minorHAnsi" w:hAnsiTheme="minorHAnsi" w:cstheme="majorHAnsi"/>
                <w:szCs w:val="20"/>
              </w:rPr>
              <w:t>-</w:t>
            </w:r>
            <w:r w:rsidRPr="006B1A61">
              <w:rPr>
                <w:rFonts w:asciiTheme="minorHAnsi" w:hAnsiTheme="minorHAnsi" w:cstheme="majorHAnsi"/>
                <w:szCs w:val="20"/>
              </w:rPr>
              <w:t xml:space="preserve"> Nonsmokers 56 (11.6%) Shisha Smokers 45 (32.1%)</w:t>
            </w:r>
          </w:p>
          <w:p w14:paraId="35218B5C"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tc>
      </w:tr>
      <w:tr w:rsidR="009F4CD7" w:rsidRPr="000F46B8" w14:paraId="449F2517" w14:textId="77777777" w:rsidTr="00C06E67">
        <w:tc>
          <w:tcPr>
            <w:tcW w:w="900" w:type="pct"/>
            <w:tcBorders>
              <w:top w:val="single" w:sz="4" w:space="0" w:color="000000"/>
              <w:left w:val="single" w:sz="4" w:space="0" w:color="000000"/>
              <w:bottom w:val="single" w:sz="4" w:space="0" w:color="000000"/>
              <w:right w:val="single" w:sz="4" w:space="0" w:color="000000"/>
            </w:tcBorders>
          </w:tcPr>
          <w:p w14:paraId="1891EE83" w14:textId="626676FF" w:rsidR="009F4CD7" w:rsidRPr="000F46B8" w:rsidRDefault="00D15BA3" w:rsidP="006B1A61">
            <w:pPr>
              <w:rPr>
                <w:rFonts w:asciiTheme="minorHAnsi" w:hAnsiTheme="minorHAnsi" w:cstheme="majorHAnsi"/>
                <w:b/>
                <w:szCs w:val="20"/>
                <w:lang w:val="fr-FR"/>
              </w:rPr>
            </w:pPr>
            <w:r w:rsidRPr="000F46B8">
              <w:rPr>
                <w:rFonts w:asciiTheme="minorHAnsi" w:hAnsiTheme="minorHAnsi" w:cstheme="majorHAnsi"/>
                <w:b/>
                <w:szCs w:val="20"/>
                <w:lang w:val="fr-FR"/>
              </w:rPr>
              <w:lastRenderedPageBreak/>
              <w:t>2</w:t>
            </w:r>
            <w:r w:rsidR="002D4789" w:rsidRPr="000F46B8">
              <w:rPr>
                <w:rFonts w:asciiTheme="minorHAnsi" w:hAnsiTheme="minorHAnsi" w:cstheme="majorHAnsi"/>
                <w:b/>
                <w:szCs w:val="20"/>
                <w:lang w:val="fr-FR"/>
              </w:rPr>
              <w:t>3</w:t>
            </w:r>
            <w:r w:rsidRPr="000F46B8">
              <w:rPr>
                <w:rFonts w:asciiTheme="minorHAnsi" w:hAnsiTheme="minorHAnsi" w:cstheme="majorHAnsi"/>
                <w:b/>
                <w:szCs w:val="20"/>
                <w:lang w:val="fr-FR"/>
              </w:rPr>
              <w:t xml:space="preserve">. </w:t>
            </w:r>
            <w:r w:rsidR="009F4CD7" w:rsidRPr="000F46B8">
              <w:rPr>
                <w:rFonts w:asciiTheme="minorHAnsi" w:hAnsiTheme="minorHAnsi" w:cstheme="majorHAnsi"/>
                <w:b/>
                <w:szCs w:val="20"/>
                <w:lang w:val="fr-FR"/>
              </w:rPr>
              <w:t xml:space="preserve">Pattern and </w:t>
            </w:r>
            <w:proofErr w:type="spellStart"/>
            <w:r w:rsidR="009F4CD7" w:rsidRPr="000F46B8">
              <w:rPr>
                <w:rFonts w:asciiTheme="minorHAnsi" w:hAnsiTheme="minorHAnsi" w:cstheme="majorHAnsi"/>
                <w:b/>
                <w:szCs w:val="20"/>
                <w:lang w:val="fr-FR"/>
              </w:rPr>
              <w:t>prevalence</w:t>
            </w:r>
            <w:proofErr w:type="spellEnd"/>
            <w:r w:rsidR="009F4CD7" w:rsidRPr="000F46B8">
              <w:rPr>
                <w:rFonts w:asciiTheme="minorHAnsi" w:hAnsiTheme="minorHAnsi" w:cstheme="majorHAnsi"/>
                <w:b/>
                <w:szCs w:val="20"/>
                <w:lang w:val="fr-FR"/>
              </w:rPr>
              <w:t xml:space="preserve"> of smoking </w:t>
            </w:r>
            <w:proofErr w:type="spellStart"/>
            <w:r w:rsidR="009F4CD7" w:rsidRPr="000F46B8">
              <w:rPr>
                <w:rFonts w:asciiTheme="minorHAnsi" w:hAnsiTheme="minorHAnsi" w:cstheme="majorHAnsi"/>
                <w:b/>
                <w:szCs w:val="20"/>
                <w:lang w:val="fr-FR"/>
              </w:rPr>
              <w:t>among</w:t>
            </w:r>
            <w:proofErr w:type="spellEnd"/>
            <w:r w:rsidR="009F4CD7" w:rsidRPr="000F46B8">
              <w:rPr>
                <w:rFonts w:asciiTheme="minorHAnsi" w:hAnsiTheme="minorHAnsi" w:cstheme="majorHAnsi"/>
                <w:b/>
                <w:szCs w:val="20"/>
                <w:lang w:val="fr-FR"/>
              </w:rPr>
              <w:t xml:space="preserve"> </w:t>
            </w:r>
            <w:proofErr w:type="spellStart"/>
            <w:r w:rsidR="009F4CD7" w:rsidRPr="000F46B8">
              <w:rPr>
                <w:rFonts w:asciiTheme="minorHAnsi" w:hAnsiTheme="minorHAnsi" w:cstheme="majorHAnsi"/>
                <w:b/>
                <w:szCs w:val="20"/>
                <w:lang w:val="fr-FR"/>
              </w:rPr>
              <w:t>students</w:t>
            </w:r>
            <w:proofErr w:type="spellEnd"/>
            <w:r w:rsidR="009F4CD7" w:rsidRPr="000F46B8">
              <w:rPr>
                <w:rFonts w:asciiTheme="minorHAnsi" w:hAnsiTheme="minorHAnsi" w:cstheme="majorHAnsi"/>
                <w:b/>
                <w:szCs w:val="20"/>
                <w:lang w:val="fr-FR"/>
              </w:rPr>
              <w:t xml:space="preserve"> at King </w:t>
            </w:r>
            <w:proofErr w:type="spellStart"/>
            <w:r w:rsidR="009F4CD7" w:rsidRPr="000F46B8">
              <w:rPr>
                <w:rFonts w:asciiTheme="minorHAnsi" w:hAnsiTheme="minorHAnsi" w:cstheme="majorHAnsi"/>
                <w:b/>
                <w:szCs w:val="20"/>
                <w:lang w:val="fr-FR"/>
              </w:rPr>
              <w:t>Faisal</w:t>
            </w:r>
            <w:proofErr w:type="spellEnd"/>
            <w:r w:rsidR="009F4CD7" w:rsidRPr="000F46B8">
              <w:rPr>
                <w:rFonts w:asciiTheme="minorHAnsi" w:hAnsiTheme="minorHAnsi" w:cstheme="majorHAnsi"/>
                <w:b/>
                <w:szCs w:val="20"/>
                <w:lang w:val="fr-FR"/>
              </w:rPr>
              <w:t xml:space="preserve"> </w:t>
            </w:r>
            <w:proofErr w:type="spellStart"/>
            <w:r w:rsidR="009F4CD7" w:rsidRPr="000F46B8">
              <w:rPr>
                <w:rFonts w:asciiTheme="minorHAnsi" w:hAnsiTheme="minorHAnsi" w:cstheme="majorHAnsi"/>
                <w:b/>
                <w:szCs w:val="20"/>
                <w:lang w:val="fr-FR"/>
              </w:rPr>
              <w:t>University</w:t>
            </w:r>
            <w:proofErr w:type="spellEnd"/>
            <w:r w:rsidR="009F4CD7" w:rsidRPr="000F46B8">
              <w:rPr>
                <w:rFonts w:asciiTheme="minorHAnsi" w:hAnsiTheme="minorHAnsi" w:cstheme="majorHAnsi"/>
                <w:b/>
                <w:szCs w:val="20"/>
                <w:lang w:val="fr-FR"/>
              </w:rPr>
              <w:t xml:space="preserve">, Al Hassa, </w:t>
            </w:r>
            <w:proofErr w:type="spellStart"/>
            <w:r w:rsidR="009F4CD7" w:rsidRPr="000F46B8">
              <w:rPr>
                <w:rFonts w:asciiTheme="minorHAnsi" w:hAnsiTheme="minorHAnsi" w:cstheme="majorHAnsi"/>
                <w:b/>
                <w:szCs w:val="20"/>
                <w:lang w:val="fr-FR"/>
              </w:rPr>
              <w:t>Saudi</w:t>
            </w:r>
            <w:proofErr w:type="spellEnd"/>
            <w:r w:rsidR="009F4CD7" w:rsidRPr="000F46B8">
              <w:rPr>
                <w:rFonts w:asciiTheme="minorHAnsi" w:hAnsiTheme="minorHAnsi" w:cstheme="majorHAnsi"/>
                <w:b/>
                <w:szCs w:val="20"/>
                <w:lang w:val="fr-FR"/>
              </w:rPr>
              <w:t xml:space="preserve"> Arabia</w:t>
            </w:r>
          </w:p>
          <w:p w14:paraId="0E76DB0F" w14:textId="77777777" w:rsidR="000F46B8" w:rsidRPr="000F46B8" w:rsidRDefault="000F46B8" w:rsidP="006B1A61">
            <w:pPr>
              <w:rPr>
                <w:rFonts w:asciiTheme="minorHAnsi" w:hAnsiTheme="minorHAnsi" w:cstheme="majorHAnsi"/>
                <w:b/>
                <w:szCs w:val="20"/>
                <w:lang w:val="fr-FR"/>
              </w:rPr>
            </w:pPr>
          </w:p>
          <w:p w14:paraId="2ACFAD23" w14:textId="77777777" w:rsidR="000F46B8" w:rsidRPr="000F46B8" w:rsidRDefault="000F46B8" w:rsidP="006B1A61">
            <w:pPr>
              <w:rPr>
                <w:rFonts w:asciiTheme="minorHAnsi" w:hAnsiTheme="minorHAnsi" w:cstheme="majorHAnsi"/>
                <w:b/>
                <w:szCs w:val="20"/>
                <w:lang w:val="fr-FR"/>
              </w:rPr>
            </w:pPr>
          </w:p>
          <w:p w14:paraId="14E5CFBC" w14:textId="00BE97BC" w:rsidR="000F46B8" w:rsidRPr="000F46B8" w:rsidRDefault="009F4CD7" w:rsidP="006B1A61">
            <w:pPr>
              <w:rPr>
                <w:rFonts w:asciiTheme="minorHAnsi" w:hAnsiTheme="minorHAnsi" w:cstheme="majorHAnsi"/>
                <w:b/>
                <w:szCs w:val="20"/>
                <w:lang w:val="fr-FR"/>
              </w:rPr>
            </w:pPr>
            <w:r w:rsidRPr="000F46B8">
              <w:rPr>
                <w:rFonts w:asciiTheme="minorHAnsi" w:hAnsiTheme="minorHAnsi" w:cstheme="majorHAnsi"/>
                <w:b/>
                <w:szCs w:val="20"/>
                <w:lang w:val="fr-FR"/>
              </w:rPr>
              <w:t>H.I. Al-</w:t>
            </w:r>
          </w:p>
          <w:p w14:paraId="137E18F7" w14:textId="217D23BD" w:rsidR="009F4CD7" w:rsidRPr="000F46B8" w:rsidRDefault="009F4CD7" w:rsidP="000F46B8">
            <w:pPr>
              <w:rPr>
                <w:rFonts w:asciiTheme="minorHAnsi" w:hAnsiTheme="minorHAnsi" w:cstheme="majorHAnsi"/>
                <w:b/>
                <w:szCs w:val="20"/>
                <w:lang w:val="fr-FR"/>
              </w:rPr>
            </w:pPr>
            <w:r w:rsidRPr="000F46B8">
              <w:rPr>
                <w:rFonts w:asciiTheme="minorHAnsi" w:hAnsiTheme="minorHAnsi" w:cstheme="majorHAnsi"/>
                <w:b/>
                <w:szCs w:val="20"/>
                <w:lang w:val="fr-FR"/>
              </w:rPr>
              <w:t xml:space="preserve">Mohamed </w:t>
            </w:r>
          </w:p>
          <w:p w14:paraId="58D0C8D3" w14:textId="5CB52536" w:rsidR="000F46B8" w:rsidRPr="000F46B8" w:rsidRDefault="000F46B8" w:rsidP="000F46B8">
            <w:pPr>
              <w:rPr>
                <w:rFonts w:asciiTheme="minorHAnsi" w:hAnsiTheme="minorHAnsi" w:cstheme="majorHAnsi"/>
                <w:b/>
                <w:szCs w:val="20"/>
                <w:lang w:val="fr-FR"/>
              </w:rPr>
            </w:pPr>
          </w:p>
          <w:p w14:paraId="2C616B4D" w14:textId="19B608C3" w:rsidR="000F46B8" w:rsidRPr="000F46B8" w:rsidRDefault="000F46B8" w:rsidP="000F46B8">
            <w:pPr>
              <w:rPr>
                <w:rFonts w:asciiTheme="minorHAnsi" w:hAnsiTheme="minorHAnsi" w:cstheme="majorHAnsi"/>
                <w:b/>
                <w:szCs w:val="20"/>
                <w:lang w:val="fr-FR"/>
              </w:rPr>
            </w:pPr>
            <w:r w:rsidRPr="000F46B8">
              <w:rPr>
                <w:rFonts w:asciiTheme="minorHAnsi" w:hAnsiTheme="minorHAnsi" w:cstheme="majorHAnsi"/>
                <w:b/>
                <w:szCs w:val="20"/>
                <w:lang w:val="fr-FR"/>
              </w:rPr>
              <w:t>2010</w:t>
            </w:r>
          </w:p>
          <w:p w14:paraId="67906A09" w14:textId="77777777" w:rsidR="004B1DC1" w:rsidRPr="000F46B8" w:rsidRDefault="004B1DC1" w:rsidP="006B1A61">
            <w:pPr>
              <w:rPr>
                <w:rFonts w:asciiTheme="minorHAnsi" w:hAnsiTheme="minorHAnsi" w:cstheme="majorHAnsi"/>
                <w:b/>
                <w:szCs w:val="20"/>
                <w:lang w:val="fr-FR"/>
              </w:rPr>
            </w:pPr>
          </w:p>
          <w:p w14:paraId="60116AAB" w14:textId="777ADE5A" w:rsidR="004B1DC1" w:rsidRPr="000F46B8" w:rsidRDefault="004B1DC1" w:rsidP="006B1A61">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173607C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frame: University Students</w:t>
            </w:r>
          </w:p>
          <w:p w14:paraId="0ED6099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Multistage proportionate</w:t>
            </w:r>
          </w:p>
          <w:p w14:paraId="443B59BF" w14:textId="549453C1"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w:t>
            </w:r>
            <w:r w:rsidR="000F46B8">
              <w:rPr>
                <w:rFonts w:asciiTheme="minorHAnsi" w:hAnsiTheme="minorHAnsi" w:cstheme="majorHAnsi"/>
                <w:szCs w:val="20"/>
              </w:rPr>
              <w:t xml:space="preserve"> </w:t>
            </w:r>
            <w:r w:rsidRPr="006B1A61">
              <w:rPr>
                <w:rFonts w:asciiTheme="minorHAnsi" w:hAnsiTheme="minorHAnsi" w:cstheme="majorHAnsi"/>
                <w:szCs w:val="20"/>
              </w:rPr>
              <w:t xml:space="preserve">In person </w:t>
            </w:r>
          </w:p>
          <w:p w14:paraId="33EED771" w14:textId="132805AC"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Administration method:</w:t>
            </w:r>
            <w:r w:rsidR="000F46B8">
              <w:rPr>
                <w:rFonts w:asciiTheme="minorHAnsi" w:hAnsiTheme="minorHAnsi" w:cstheme="majorHAnsi"/>
                <w:szCs w:val="20"/>
              </w:rPr>
              <w:t xml:space="preserve"> </w:t>
            </w:r>
            <w:r w:rsidRPr="006B1A61">
              <w:rPr>
                <w:rFonts w:asciiTheme="minorHAnsi" w:hAnsiTheme="minorHAnsi" w:cstheme="majorHAnsi"/>
                <w:szCs w:val="20"/>
              </w:rPr>
              <w:t xml:space="preserve">In person </w:t>
            </w:r>
            <w:proofErr w:type="spellStart"/>
            <w:r w:rsidRPr="006B1A61">
              <w:rPr>
                <w:rFonts w:asciiTheme="minorHAnsi" w:hAnsiTheme="minorHAnsi" w:cstheme="majorHAnsi"/>
                <w:szCs w:val="20"/>
              </w:rPr>
              <w:t xml:space="preserve">self </w:t>
            </w:r>
            <w:r w:rsidR="000F46B8" w:rsidRPr="006B1A61">
              <w:rPr>
                <w:rFonts w:asciiTheme="minorHAnsi" w:hAnsiTheme="minorHAnsi" w:cstheme="majorHAnsi"/>
                <w:szCs w:val="20"/>
              </w:rPr>
              <w:t>administered</w:t>
            </w:r>
            <w:proofErr w:type="spellEnd"/>
          </w:p>
        </w:tc>
        <w:tc>
          <w:tcPr>
            <w:tcW w:w="888" w:type="pct"/>
            <w:tcBorders>
              <w:top w:val="single" w:sz="4" w:space="0" w:color="000000"/>
              <w:left w:val="single" w:sz="4" w:space="0" w:color="000000"/>
              <w:bottom w:val="single" w:sz="4" w:space="0" w:color="000000"/>
              <w:right w:val="single" w:sz="4" w:space="0" w:color="000000"/>
            </w:tcBorders>
          </w:tcPr>
          <w:p w14:paraId="6CCBE8D5" w14:textId="69FF8263"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w:t>
            </w:r>
            <w:r w:rsidR="000F46B8">
              <w:rPr>
                <w:rFonts w:asciiTheme="minorHAnsi" w:hAnsiTheme="minorHAnsi" w:cstheme="majorHAnsi"/>
                <w:szCs w:val="20"/>
              </w:rPr>
              <w:t xml:space="preserve"> </w:t>
            </w:r>
            <w:r w:rsidRPr="006B1A61">
              <w:rPr>
                <w:rFonts w:asciiTheme="minorHAnsi" w:hAnsiTheme="minorHAnsi" w:cstheme="majorHAnsi"/>
                <w:szCs w:val="20"/>
              </w:rPr>
              <w:t xml:space="preserve">Yes </w:t>
            </w:r>
          </w:p>
          <w:p w14:paraId="65B02AF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Probability</w:t>
            </w:r>
          </w:p>
          <w:p w14:paraId="326D1BA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Data were collected using an anonymous self-administered, modified Arabic version of the Global Youth Tobacco Survey questionnaire, with the addition of the modified </w:t>
            </w:r>
            <w:proofErr w:type="spellStart"/>
            <w:r w:rsidRPr="006B1A61">
              <w:rPr>
                <w:rFonts w:asciiTheme="minorHAnsi" w:hAnsiTheme="minorHAnsi" w:cstheme="majorHAnsi"/>
                <w:szCs w:val="20"/>
              </w:rPr>
              <w:t>Fagerström</w:t>
            </w:r>
            <w:proofErr w:type="spellEnd"/>
            <w:r w:rsidRPr="006B1A61">
              <w:rPr>
                <w:rFonts w:asciiTheme="minorHAnsi" w:hAnsiTheme="minorHAnsi" w:cstheme="majorHAnsi"/>
                <w:szCs w:val="20"/>
              </w:rPr>
              <w:t xml:space="preserve"> Test for Nicotine Dependence.</w:t>
            </w:r>
          </w:p>
          <w:p w14:paraId="1ECB7C7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None</w:t>
            </w:r>
          </w:p>
          <w:p w14:paraId="7F719E3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rate:1382</w:t>
            </w:r>
          </w:p>
        </w:tc>
        <w:tc>
          <w:tcPr>
            <w:tcW w:w="919" w:type="pct"/>
            <w:tcBorders>
              <w:top w:val="single" w:sz="4" w:space="0" w:color="000000"/>
              <w:left w:val="single" w:sz="4" w:space="0" w:color="000000"/>
              <w:bottom w:val="single" w:sz="4" w:space="0" w:color="000000"/>
              <w:right w:val="single" w:sz="4" w:space="0" w:color="000000"/>
            </w:tcBorders>
          </w:tcPr>
          <w:p w14:paraId="44CE9EE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Saudi Arabia</w:t>
            </w:r>
          </w:p>
          <w:p w14:paraId="45B313B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University Students</w:t>
            </w:r>
          </w:p>
          <w:p w14:paraId="0207D00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University campus 100% males Mean age 21</w:t>
            </w:r>
          </w:p>
          <w:p w14:paraId="00C4B57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1382</w:t>
            </w:r>
          </w:p>
          <w:p w14:paraId="1572B26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1382</w:t>
            </w:r>
          </w:p>
          <w:p w14:paraId="6C3238C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1382</w:t>
            </w:r>
          </w:p>
        </w:tc>
        <w:tc>
          <w:tcPr>
            <w:tcW w:w="1268" w:type="pct"/>
            <w:tcBorders>
              <w:top w:val="single" w:sz="4" w:space="0" w:color="000000"/>
              <w:left w:val="single" w:sz="4" w:space="0" w:color="000000"/>
              <w:bottom w:val="single" w:sz="4" w:space="0" w:color="000000"/>
              <w:right w:val="single" w:sz="4" w:space="0" w:color="000000"/>
            </w:tcBorders>
          </w:tcPr>
          <w:p w14:paraId="5DB8250D" w14:textId="77777777" w:rsidR="000635D7" w:rsidRPr="000F46B8"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0F46B8">
              <w:rPr>
                <w:rFonts w:asciiTheme="minorHAnsi" w:hAnsiTheme="minorHAnsi" w:cstheme="majorHAnsi"/>
                <w:szCs w:val="20"/>
              </w:rPr>
              <w:t>Concerning the participants’ beliefs, there were significant differences between</w:t>
            </w:r>
            <w:r w:rsidR="000635D7" w:rsidRPr="000F46B8">
              <w:rPr>
                <w:rFonts w:asciiTheme="minorHAnsi" w:hAnsiTheme="minorHAnsi" w:cstheme="majorHAnsi"/>
                <w:szCs w:val="20"/>
              </w:rPr>
              <w:t xml:space="preserve"> waterpipe</w:t>
            </w:r>
            <w:r w:rsidRPr="000F46B8">
              <w:rPr>
                <w:rFonts w:asciiTheme="minorHAnsi" w:hAnsiTheme="minorHAnsi" w:cstheme="majorHAnsi"/>
                <w:szCs w:val="20"/>
              </w:rPr>
              <w:t xml:space="preserve"> smokers and non-smokers that smokers have more friends and that smoking should be banned in public places (P &lt; 0.001)</w:t>
            </w:r>
            <w:r w:rsidR="000635D7" w:rsidRPr="000F46B8">
              <w:rPr>
                <w:rFonts w:asciiTheme="minorHAnsi" w:hAnsiTheme="minorHAnsi" w:cstheme="majorHAnsi"/>
                <w:szCs w:val="20"/>
              </w:rPr>
              <w:t>.</w:t>
            </w:r>
          </w:p>
          <w:p w14:paraId="7C724726" w14:textId="77777777" w:rsidR="000635D7" w:rsidRPr="000F46B8" w:rsidRDefault="000635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0F46B8">
              <w:rPr>
                <w:rFonts w:asciiTheme="minorHAnsi" w:hAnsiTheme="minorHAnsi" w:cstheme="majorHAnsi"/>
                <w:szCs w:val="20"/>
              </w:rPr>
              <w:t xml:space="preserve">There was </w:t>
            </w:r>
            <w:r w:rsidR="009F4CD7" w:rsidRPr="000F46B8">
              <w:rPr>
                <w:rFonts w:asciiTheme="minorHAnsi" w:hAnsiTheme="minorHAnsi" w:cstheme="majorHAnsi"/>
                <w:szCs w:val="20"/>
              </w:rPr>
              <w:t>no difference in the belief that it was easy to quit smoking (P = 0.061)</w:t>
            </w:r>
          </w:p>
          <w:p w14:paraId="47207E6E" w14:textId="77777777" w:rsidR="009F4CD7" w:rsidRPr="000F46B8" w:rsidRDefault="000635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0F46B8">
              <w:rPr>
                <w:rFonts w:asciiTheme="minorHAnsi" w:hAnsiTheme="minorHAnsi" w:cstheme="majorHAnsi"/>
                <w:szCs w:val="20"/>
              </w:rPr>
              <w:t>O</w:t>
            </w:r>
            <w:r w:rsidR="009F4CD7" w:rsidRPr="000F46B8">
              <w:rPr>
                <w:rFonts w:asciiTheme="minorHAnsi" w:hAnsiTheme="minorHAnsi" w:cstheme="majorHAnsi"/>
                <w:szCs w:val="20"/>
              </w:rPr>
              <w:t>nly about 25% of participants in both groups thought it was not easy to quit.</w:t>
            </w:r>
          </w:p>
        </w:tc>
      </w:tr>
      <w:tr w:rsidR="009F4CD7" w:rsidRPr="006B1A61" w14:paraId="00AC0A4E" w14:textId="77777777" w:rsidTr="00C06E67">
        <w:tc>
          <w:tcPr>
            <w:tcW w:w="900" w:type="pct"/>
            <w:tcBorders>
              <w:top w:val="single" w:sz="4" w:space="0" w:color="000000"/>
              <w:left w:val="single" w:sz="4" w:space="0" w:color="000000"/>
              <w:bottom w:val="single" w:sz="4" w:space="0" w:color="000000"/>
              <w:right w:val="single" w:sz="4" w:space="0" w:color="000000"/>
            </w:tcBorders>
          </w:tcPr>
          <w:p w14:paraId="285EC91C" w14:textId="66859975" w:rsidR="009F4CD7" w:rsidRPr="00E679FE" w:rsidRDefault="00D15BA3" w:rsidP="006B1A61">
            <w:pPr>
              <w:rPr>
                <w:rFonts w:asciiTheme="minorHAnsi" w:hAnsiTheme="minorHAnsi" w:cstheme="majorHAnsi"/>
                <w:b/>
                <w:szCs w:val="20"/>
                <w:lang w:val="fr-FR"/>
              </w:rPr>
            </w:pPr>
            <w:r w:rsidRPr="00E679FE">
              <w:rPr>
                <w:rFonts w:asciiTheme="minorHAnsi" w:hAnsiTheme="minorHAnsi" w:cstheme="majorHAnsi"/>
                <w:b/>
                <w:szCs w:val="20"/>
                <w:lang w:val="fr-FR"/>
              </w:rPr>
              <w:t>2</w:t>
            </w:r>
            <w:r w:rsidR="002D4789" w:rsidRPr="00E679FE">
              <w:rPr>
                <w:rFonts w:asciiTheme="minorHAnsi" w:hAnsiTheme="minorHAnsi" w:cstheme="majorHAnsi"/>
                <w:b/>
                <w:szCs w:val="20"/>
                <w:lang w:val="fr-FR"/>
              </w:rPr>
              <w:t>4</w:t>
            </w:r>
            <w:r w:rsidRPr="00E679FE">
              <w:rPr>
                <w:rFonts w:asciiTheme="minorHAnsi" w:hAnsiTheme="minorHAnsi" w:cstheme="majorHAnsi"/>
                <w:b/>
                <w:szCs w:val="20"/>
                <w:lang w:val="fr-FR"/>
              </w:rPr>
              <w:t xml:space="preserve">. </w:t>
            </w:r>
            <w:proofErr w:type="spellStart"/>
            <w:r w:rsidR="009F4CD7" w:rsidRPr="00E679FE">
              <w:rPr>
                <w:rFonts w:asciiTheme="minorHAnsi" w:hAnsiTheme="minorHAnsi" w:cstheme="majorHAnsi"/>
                <w:b/>
                <w:szCs w:val="20"/>
                <w:lang w:val="fr-FR"/>
              </w:rPr>
              <w:t>Perceived</w:t>
            </w:r>
            <w:proofErr w:type="spellEnd"/>
            <w:r w:rsidR="009F4CD7" w:rsidRPr="00E679FE">
              <w:rPr>
                <w:rFonts w:asciiTheme="minorHAnsi" w:hAnsiTheme="minorHAnsi" w:cstheme="majorHAnsi"/>
                <w:b/>
                <w:szCs w:val="20"/>
                <w:lang w:val="fr-FR"/>
              </w:rPr>
              <w:t xml:space="preserve"> </w:t>
            </w:r>
            <w:proofErr w:type="spellStart"/>
            <w:r w:rsidR="009F4CD7" w:rsidRPr="00E679FE">
              <w:rPr>
                <w:rFonts w:asciiTheme="minorHAnsi" w:hAnsiTheme="minorHAnsi" w:cstheme="majorHAnsi"/>
                <w:b/>
                <w:szCs w:val="20"/>
                <w:lang w:val="fr-FR"/>
              </w:rPr>
              <w:t>factors</w:t>
            </w:r>
            <w:proofErr w:type="spellEnd"/>
            <w:r w:rsidR="009F4CD7" w:rsidRPr="00E679FE">
              <w:rPr>
                <w:rFonts w:asciiTheme="minorHAnsi" w:hAnsiTheme="minorHAnsi" w:cstheme="majorHAnsi"/>
                <w:b/>
                <w:szCs w:val="20"/>
                <w:lang w:val="fr-FR"/>
              </w:rPr>
              <w:t xml:space="preserve"> </w:t>
            </w:r>
            <w:proofErr w:type="spellStart"/>
            <w:r w:rsidR="009F4CD7" w:rsidRPr="00E679FE">
              <w:rPr>
                <w:rFonts w:asciiTheme="minorHAnsi" w:hAnsiTheme="minorHAnsi" w:cstheme="majorHAnsi"/>
                <w:b/>
                <w:szCs w:val="20"/>
                <w:lang w:val="fr-FR"/>
              </w:rPr>
              <w:t>related</w:t>
            </w:r>
            <w:proofErr w:type="spellEnd"/>
            <w:r w:rsidR="009F4CD7" w:rsidRPr="00E679FE">
              <w:rPr>
                <w:rFonts w:asciiTheme="minorHAnsi" w:hAnsiTheme="minorHAnsi" w:cstheme="majorHAnsi"/>
                <w:b/>
                <w:szCs w:val="20"/>
                <w:lang w:val="fr-FR"/>
              </w:rPr>
              <w:t xml:space="preserve"> to cigarette and </w:t>
            </w:r>
            <w:proofErr w:type="spellStart"/>
            <w:r w:rsidR="009F4CD7" w:rsidRPr="00E679FE">
              <w:rPr>
                <w:rFonts w:asciiTheme="minorHAnsi" w:hAnsiTheme="minorHAnsi" w:cstheme="majorHAnsi"/>
                <w:b/>
                <w:szCs w:val="20"/>
                <w:lang w:val="fr-FR"/>
              </w:rPr>
              <w:t>waterpipe</w:t>
            </w:r>
            <w:proofErr w:type="spellEnd"/>
            <w:r w:rsidR="009F4CD7" w:rsidRPr="00E679FE">
              <w:rPr>
                <w:rFonts w:asciiTheme="minorHAnsi" w:hAnsiTheme="minorHAnsi" w:cstheme="majorHAnsi"/>
                <w:b/>
                <w:szCs w:val="20"/>
                <w:lang w:val="fr-FR"/>
              </w:rPr>
              <w:t xml:space="preserve"> (</w:t>
            </w:r>
            <w:proofErr w:type="spellStart"/>
            <w:r w:rsidR="009F4CD7" w:rsidRPr="00E679FE">
              <w:rPr>
                <w:rFonts w:asciiTheme="minorHAnsi" w:hAnsiTheme="minorHAnsi" w:cstheme="majorHAnsi"/>
                <w:b/>
                <w:szCs w:val="20"/>
                <w:lang w:val="fr-FR"/>
              </w:rPr>
              <w:t>ghelyan</w:t>
            </w:r>
            <w:proofErr w:type="spellEnd"/>
            <w:r w:rsidR="009F4CD7" w:rsidRPr="00E679FE">
              <w:rPr>
                <w:rFonts w:asciiTheme="minorHAnsi" w:hAnsiTheme="minorHAnsi" w:cstheme="majorHAnsi"/>
                <w:b/>
                <w:szCs w:val="20"/>
                <w:lang w:val="fr-FR"/>
              </w:rPr>
              <w:t>)</w:t>
            </w:r>
          </w:p>
          <w:p w14:paraId="57560446" w14:textId="77777777" w:rsidR="009F4CD7" w:rsidRPr="00E679FE" w:rsidRDefault="009F4CD7" w:rsidP="006B1A61">
            <w:pPr>
              <w:rPr>
                <w:rFonts w:asciiTheme="minorHAnsi" w:hAnsiTheme="minorHAnsi" w:cstheme="majorHAnsi"/>
                <w:b/>
                <w:szCs w:val="20"/>
                <w:lang w:val="fr-FR"/>
              </w:rPr>
            </w:pPr>
            <w:r w:rsidRPr="00E679FE">
              <w:rPr>
                <w:rFonts w:asciiTheme="minorHAnsi" w:hAnsiTheme="minorHAnsi" w:cstheme="majorHAnsi"/>
                <w:b/>
                <w:szCs w:val="20"/>
                <w:lang w:val="fr-FR"/>
              </w:rPr>
              <w:t xml:space="preserve">initiation and maintenance in </w:t>
            </w:r>
            <w:proofErr w:type="spellStart"/>
            <w:r w:rsidRPr="00E679FE">
              <w:rPr>
                <w:rFonts w:asciiTheme="minorHAnsi" w:hAnsiTheme="minorHAnsi" w:cstheme="majorHAnsi"/>
                <w:b/>
                <w:szCs w:val="20"/>
                <w:lang w:val="fr-FR"/>
              </w:rPr>
              <w:t>university</w:t>
            </w:r>
            <w:proofErr w:type="spellEnd"/>
            <w:r w:rsidRPr="00E679FE">
              <w:rPr>
                <w:rFonts w:asciiTheme="minorHAnsi" w:hAnsiTheme="minorHAnsi" w:cstheme="majorHAnsi"/>
                <w:b/>
                <w:szCs w:val="20"/>
                <w:lang w:val="fr-FR"/>
              </w:rPr>
              <w:t xml:space="preserve"> </w:t>
            </w:r>
            <w:proofErr w:type="spellStart"/>
            <w:r w:rsidRPr="00E679FE">
              <w:rPr>
                <w:rFonts w:asciiTheme="minorHAnsi" w:hAnsiTheme="minorHAnsi" w:cstheme="majorHAnsi"/>
                <w:b/>
                <w:szCs w:val="20"/>
                <w:lang w:val="fr-FR"/>
              </w:rPr>
              <w:t>students</w:t>
            </w:r>
            <w:proofErr w:type="spellEnd"/>
            <w:r w:rsidRPr="00E679FE">
              <w:rPr>
                <w:rFonts w:asciiTheme="minorHAnsi" w:hAnsiTheme="minorHAnsi" w:cstheme="majorHAnsi"/>
                <w:b/>
                <w:szCs w:val="20"/>
                <w:lang w:val="fr-FR"/>
              </w:rPr>
              <w:t xml:space="preserve"> of Iran</w:t>
            </w:r>
          </w:p>
          <w:p w14:paraId="67AC4223" w14:textId="77777777" w:rsidR="000F46B8" w:rsidRPr="00E679FE" w:rsidRDefault="000F46B8" w:rsidP="006B1A61">
            <w:pPr>
              <w:rPr>
                <w:rFonts w:asciiTheme="minorHAnsi" w:hAnsiTheme="minorHAnsi" w:cstheme="majorHAnsi"/>
                <w:b/>
                <w:szCs w:val="20"/>
                <w:lang w:val="fr-FR"/>
              </w:rPr>
            </w:pPr>
          </w:p>
          <w:p w14:paraId="754694D4" w14:textId="77777777" w:rsidR="000F46B8" w:rsidRPr="00E679FE" w:rsidRDefault="000F46B8" w:rsidP="006B1A61">
            <w:pPr>
              <w:rPr>
                <w:rFonts w:asciiTheme="minorHAnsi" w:hAnsiTheme="minorHAnsi" w:cstheme="majorHAnsi"/>
                <w:b/>
                <w:szCs w:val="20"/>
                <w:lang w:val="fr-FR"/>
              </w:rPr>
            </w:pPr>
          </w:p>
          <w:p w14:paraId="37F5012B" w14:textId="77777777" w:rsidR="000F46B8" w:rsidRPr="00E679FE" w:rsidRDefault="000F46B8" w:rsidP="006B1A61">
            <w:pPr>
              <w:rPr>
                <w:rFonts w:asciiTheme="minorHAnsi" w:hAnsiTheme="minorHAnsi" w:cstheme="majorHAnsi"/>
                <w:b/>
                <w:szCs w:val="20"/>
                <w:lang w:val="fr-FR"/>
              </w:rPr>
            </w:pPr>
          </w:p>
          <w:p w14:paraId="19EEC7C0" w14:textId="1E6D7575" w:rsidR="00E679FE" w:rsidRDefault="009F4CD7" w:rsidP="00E679FE">
            <w:pPr>
              <w:rPr>
                <w:rFonts w:asciiTheme="minorHAnsi" w:hAnsiTheme="minorHAnsi" w:cstheme="majorHAnsi"/>
                <w:b/>
                <w:szCs w:val="20"/>
                <w:lang w:val="fr-FR"/>
              </w:rPr>
            </w:pPr>
            <w:proofErr w:type="spellStart"/>
            <w:r w:rsidRPr="00E679FE">
              <w:rPr>
                <w:rFonts w:asciiTheme="minorHAnsi" w:hAnsiTheme="minorHAnsi" w:cstheme="majorHAnsi"/>
                <w:b/>
                <w:szCs w:val="20"/>
                <w:lang w:val="fr-FR"/>
              </w:rPr>
              <w:t>Roohafza</w:t>
            </w:r>
            <w:proofErr w:type="spellEnd"/>
            <w:r w:rsidR="00E679FE">
              <w:rPr>
                <w:rFonts w:asciiTheme="minorHAnsi" w:hAnsiTheme="minorHAnsi" w:cstheme="majorHAnsi"/>
                <w:b/>
                <w:szCs w:val="20"/>
                <w:lang w:val="fr-FR"/>
              </w:rPr>
              <w:t xml:space="preserve"> et </w:t>
            </w:r>
            <w:proofErr w:type="spellStart"/>
            <w:r w:rsidR="00E679FE">
              <w:rPr>
                <w:rFonts w:asciiTheme="minorHAnsi" w:hAnsiTheme="minorHAnsi" w:cstheme="majorHAnsi"/>
                <w:b/>
                <w:szCs w:val="20"/>
                <w:lang w:val="fr-FR"/>
              </w:rPr>
              <w:t>ak</w:t>
            </w:r>
            <w:proofErr w:type="spellEnd"/>
            <w:r w:rsidR="00E679FE">
              <w:rPr>
                <w:rFonts w:asciiTheme="minorHAnsi" w:hAnsiTheme="minorHAnsi" w:cstheme="majorHAnsi"/>
                <w:b/>
                <w:szCs w:val="20"/>
                <w:lang w:val="fr-FR"/>
              </w:rPr>
              <w:t>,</w:t>
            </w:r>
          </w:p>
          <w:p w14:paraId="683FDB66" w14:textId="74D0C659" w:rsidR="00E679FE" w:rsidRDefault="00E679FE" w:rsidP="00E679FE">
            <w:pPr>
              <w:rPr>
                <w:rFonts w:asciiTheme="minorHAnsi" w:hAnsiTheme="minorHAnsi" w:cstheme="majorHAnsi"/>
                <w:b/>
                <w:szCs w:val="20"/>
                <w:lang w:val="fr-FR"/>
              </w:rPr>
            </w:pPr>
          </w:p>
          <w:p w14:paraId="08562C90" w14:textId="0C3A3B6A" w:rsidR="00E679FE" w:rsidRPr="00E679FE" w:rsidRDefault="00E679FE" w:rsidP="00E679FE">
            <w:pPr>
              <w:rPr>
                <w:rFonts w:asciiTheme="minorHAnsi" w:hAnsiTheme="minorHAnsi" w:cstheme="majorHAnsi"/>
                <w:b/>
                <w:szCs w:val="20"/>
                <w:lang w:val="fr-FR"/>
              </w:rPr>
            </w:pPr>
            <w:r>
              <w:rPr>
                <w:rFonts w:asciiTheme="minorHAnsi" w:hAnsiTheme="minorHAnsi" w:cstheme="majorHAnsi"/>
                <w:b/>
                <w:szCs w:val="20"/>
                <w:lang w:val="fr-FR"/>
              </w:rPr>
              <w:t>2011</w:t>
            </w:r>
          </w:p>
          <w:p w14:paraId="11816292" w14:textId="3A7A5D88" w:rsidR="004B1DC1" w:rsidRPr="00E679FE" w:rsidRDefault="004B1DC1" w:rsidP="006B1A61">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2BAF3A6E" w14:textId="77777777" w:rsidR="009F4CD7" w:rsidRPr="00E679FE"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E679FE">
              <w:rPr>
                <w:rFonts w:asciiTheme="minorHAnsi" w:hAnsiTheme="minorHAnsi" w:cstheme="majorHAnsi"/>
                <w:szCs w:val="20"/>
              </w:rPr>
              <w:lastRenderedPageBreak/>
              <w:t>Sampling frame: University Students</w:t>
            </w:r>
          </w:p>
          <w:p w14:paraId="7C615B0F" w14:textId="77777777" w:rsidR="009F4CD7" w:rsidRPr="00E679FE"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E679FE">
              <w:rPr>
                <w:rFonts w:asciiTheme="minorHAnsi" w:hAnsiTheme="minorHAnsi" w:cstheme="majorHAnsi"/>
                <w:szCs w:val="20"/>
              </w:rPr>
              <w:t>Sampling Method: Random</w:t>
            </w:r>
          </w:p>
          <w:p w14:paraId="3DEF4B21" w14:textId="77777777" w:rsidR="009F4CD7" w:rsidRPr="00E679FE"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E679FE">
              <w:rPr>
                <w:rFonts w:asciiTheme="minorHAnsi" w:hAnsiTheme="minorHAnsi" w:cstheme="majorHAnsi"/>
                <w:szCs w:val="20"/>
              </w:rPr>
              <w:t>Recruitment method: Not reported</w:t>
            </w:r>
          </w:p>
          <w:p w14:paraId="2022146C" w14:textId="77777777" w:rsidR="009F4CD7" w:rsidRPr="00E679FE"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E679FE">
              <w:rPr>
                <w:rFonts w:asciiTheme="minorHAnsi" w:hAnsiTheme="minorHAnsi" w:cstheme="majorHAnsi"/>
                <w:szCs w:val="20"/>
              </w:rPr>
              <w:t xml:space="preserve">Administration method: In </w:t>
            </w:r>
            <w:r w:rsidRPr="00E679FE">
              <w:rPr>
                <w:rFonts w:asciiTheme="minorHAnsi" w:hAnsiTheme="minorHAnsi" w:cstheme="majorHAnsi"/>
                <w:szCs w:val="20"/>
              </w:rPr>
              <w:lastRenderedPageBreak/>
              <w:t xml:space="preserve">person interviewer </w:t>
            </w:r>
            <w:r w:rsidR="00CD2086" w:rsidRPr="00E679FE">
              <w:rPr>
                <w:rFonts w:asciiTheme="minorHAnsi" w:hAnsiTheme="minorHAnsi" w:cstheme="majorHAnsi"/>
                <w:szCs w:val="20"/>
              </w:rPr>
              <w:t>administered</w:t>
            </w:r>
          </w:p>
        </w:tc>
        <w:tc>
          <w:tcPr>
            <w:tcW w:w="888" w:type="pct"/>
            <w:tcBorders>
              <w:top w:val="single" w:sz="4" w:space="0" w:color="000000"/>
              <w:left w:val="single" w:sz="4" w:space="0" w:color="000000"/>
              <w:bottom w:val="single" w:sz="4" w:space="0" w:color="000000"/>
              <w:right w:val="single" w:sz="4" w:space="0" w:color="000000"/>
            </w:tcBorders>
          </w:tcPr>
          <w:p w14:paraId="5676282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Sample size calculation: Not reported</w:t>
            </w:r>
          </w:p>
          <w:p w14:paraId="0DEE835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 probability</w:t>
            </w:r>
          </w:p>
          <w:p w14:paraId="12312BB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Not reported not done</w:t>
            </w:r>
          </w:p>
          <w:p w14:paraId="0366210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Pilot testing:</w:t>
            </w:r>
          </w:p>
          <w:p w14:paraId="000D1F4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95%</w:t>
            </w:r>
          </w:p>
        </w:tc>
        <w:tc>
          <w:tcPr>
            <w:tcW w:w="919" w:type="pct"/>
            <w:tcBorders>
              <w:top w:val="single" w:sz="4" w:space="0" w:color="000000"/>
              <w:left w:val="single" w:sz="4" w:space="0" w:color="000000"/>
              <w:bottom w:val="single" w:sz="4" w:space="0" w:color="000000"/>
              <w:right w:val="single" w:sz="4" w:space="0" w:color="000000"/>
            </w:tcBorders>
          </w:tcPr>
          <w:p w14:paraId="12766AB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Country:</w:t>
            </w:r>
            <w:r w:rsidR="000635D7" w:rsidRPr="006B1A61">
              <w:rPr>
                <w:rFonts w:asciiTheme="minorHAnsi" w:hAnsiTheme="minorHAnsi" w:cstheme="majorHAnsi"/>
                <w:szCs w:val="20"/>
              </w:rPr>
              <w:t xml:space="preserve"> </w:t>
            </w:r>
            <w:r w:rsidRPr="006B1A61">
              <w:rPr>
                <w:rFonts w:asciiTheme="minorHAnsi" w:hAnsiTheme="minorHAnsi" w:cstheme="majorHAnsi"/>
                <w:szCs w:val="20"/>
              </w:rPr>
              <w:t>Iran</w:t>
            </w:r>
          </w:p>
          <w:p w14:paraId="63E8F2F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Male 170 Female 63</w:t>
            </w:r>
          </w:p>
          <w:p w14:paraId="7ABD678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Mean age 22</w:t>
            </w:r>
          </w:p>
          <w:p w14:paraId="4F399B7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University campus</w:t>
            </w:r>
          </w:p>
          <w:p w14:paraId="700DA34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812</w:t>
            </w:r>
          </w:p>
          <w:p w14:paraId="563CE6F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N participated: </w:t>
            </w:r>
            <w:r w:rsidRPr="006B1A61">
              <w:rPr>
                <w:rFonts w:asciiTheme="minorHAnsi" w:hAnsiTheme="minorHAnsi" w:cstheme="majorHAnsi"/>
                <w:szCs w:val="20"/>
              </w:rPr>
              <w:lastRenderedPageBreak/>
              <w:t>95%</w:t>
            </w:r>
          </w:p>
          <w:p w14:paraId="7974FFA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233</w:t>
            </w:r>
          </w:p>
          <w:p w14:paraId="18814BF1" w14:textId="77777777" w:rsidR="009F4CD7" w:rsidRPr="006B1A61" w:rsidRDefault="009F4CD7" w:rsidP="006B1A61">
            <w:pPr>
              <w:autoSpaceDE w:val="0"/>
              <w:autoSpaceDN w:val="0"/>
              <w:adjustRightInd w:val="0"/>
              <w:ind w:left="181"/>
              <w:contextualSpacing/>
              <w:rPr>
                <w:rFonts w:asciiTheme="minorHAnsi" w:hAnsiTheme="minorHAnsi" w:cstheme="majorHAnsi"/>
                <w:szCs w:val="20"/>
              </w:rPr>
            </w:pPr>
          </w:p>
        </w:tc>
        <w:tc>
          <w:tcPr>
            <w:tcW w:w="1268" w:type="pct"/>
            <w:tcBorders>
              <w:top w:val="single" w:sz="4" w:space="0" w:color="000000"/>
              <w:left w:val="single" w:sz="4" w:space="0" w:color="000000"/>
              <w:bottom w:val="single" w:sz="4" w:space="0" w:color="000000"/>
              <w:right w:val="single" w:sz="4" w:space="0" w:color="000000"/>
            </w:tcBorders>
          </w:tcPr>
          <w:p w14:paraId="283C20E2" w14:textId="0C790B71" w:rsidR="008037AA" w:rsidRDefault="008037AA"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Pr>
                <w:rFonts w:asciiTheme="minorHAnsi" w:hAnsiTheme="minorHAnsi" w:cstheme="majorHAnsi"/>
                <w:szCs w:val="20"/>
              </w:rPr>
              <w:lastRenderedPageBreak/>
              <w:t xml:space="preserve">Reasons for </w:t>
            </w:r>
            <w:proofErr w:type="spellStart"/>
            <w:r>
              <w:rPr>
                <w:rFonts w:asciiTheme="minorHAnsi" w:hAnsiTheme="minorHAnsi" w:cstheme="majorHAnsi"/>
                <w:szCs w:val="20"/>
              </w:rPr>
              <w:t>initation</w:t>
            </w:r>
            <w:proofErr w:type="spellEnd"/>
            <w:r>
              <w:rPr>
                <w:rFonts w:asciiTheme="minorHAnsi" w:hAnsiTheme="minorHAnsi" w:cstheme="majorHAnsi"/>
                <w:szCs w:val="20"/>
              </w:rPr>
              <w:t xml:space="preserve"> and maintenance of WTS included:</w:t>
            </w:r>
          </w:p>
          <w:p w14:paraId="4473725F" w14:textId="1AB8B35D" w:rsidR="008037AA" w:rsidRDefault="008037AA"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AC5AAF0" w14:textId="02EB88DE" w:rsidR="008037AA" w:rsidRDefault="008037AA"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Pr>
                <w:rFonts w:asciiTheme="minorHAnsi" w:hAnsiTheme="minorHAnsi" w:cstheme="majorHAnsi"/>
                <w:szCs w:val="20"/>
              </w:rPr>
              <w:t>Friend smokes WTS: 71.1% (Females), 95.2% (Males)</w:t>
            </w:r>
          </w:p>
          <w:p w14:paraId="153B06D8" w14:textId="14823AA1" w:rsidR="008037AA" w:rsidRDefault="008037AA"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30FE1C4" w14:textId="5A0DE36E" w:rsidR="008037AA" w:rsidRDefault="008037AA"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Pr>
                <w:rFonts w:asciiTheme="minorHAnsi" w:hAnsiTheme="minorHAnsi" w:cstheme="majorHAnsi"/>
                <w:szCs w:val="20"/>
              </w:rPr>
              <w:t xml:space="preserve">Father Smokes WTS: 44.2% (Females), </w:t>
            </w:r>
            <w:r>
              <w:rPr>
                <w:rFonts w:asciiTheme="minorHAnsi" w:hAnsiTheme="minorHAnsi" w:cstheme="majorHAnsi"/>
                <w:szCs w:val="20"/>
              </w:rPr>
              <w:lastRenderedPageBreak/>
              <w:t xml:space="preserve">33.6% (Males </w:t>
            </w:r>
          </w:p>
          <w:p w14:paraId="21316B7F" w14:textId="7FF5B8BB" w:rsidR="008037AA" w:rsidRDefault="008037AA"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34B2A1A" w14:textId="78F4EAAE" w:rsidR="009F4CD7"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Achieving Social acceptability</w:t>
            </w:r>
            <w:r w:rsidR="008037AA">
              <w:rPr>
                <w:rFonts w:asciiTheme="minorHAnsi" w:hAnsiTheme="minorHAnsi" w:cstheme="majorHAnsi"/>
                <w:szCs w:val="20"/>
              </w:rPr>
              <w:t xml:space="preserve">: </w:t>
            </w:r>
            <w:r w:rsidRPr="006B1A61">
              <w:rPr>
                <w:rFonts w:asciiTheme="minorHAnsi" w:hAnsiTheme="minorHAnsi" w:cstheme="majorHAnsi"/>
                <w:szCs w:val="20"/>
              </w:rPr>
              <w:t>5.7%</w:t>
            </w:r>
            <w:r w:rsidR="008037AA">
              <w:rPr>
                <w:rFonts w:asciiTheme="minorHAnsi" w:hAnsiTheme="minorHAnsi" w:cstheme="majorHAnsi"/>
                <w:szCs w:val="20"/>
              </w:rPr>
              <w:t xml:space="preserve"> (Females), 19.2%  (Males) </w:t>
            </w:r>
          </w:p>
          <w:p w14:paraId="66DC04A1" w14:textId="21AA723A" w:rsidR="008037AA" w:rsidRDefault="008037AA"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59B0135" w14:textId="57FCBBD3" w:rsidR="009F4CD7"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Becoming mature</w:t>
            </w:r>
            <w:r w:rsidR="008037AA">
              <w:rPr>
                <w:rFonts w:asciiTheme="minorHAnsi" w:hAnsiTheme="minorHAnsi" w:cstheme="majorHAnsi"/>
                <w:szCs w:val="20"/>
              </w:rPr>
              <w:t xml:space="preserve">: </w:t>
            </w:r>
            <w:r w:rsidRPr="006B1A61">
              <w:rPr>
                <w:rFonts w:asciiTheme="minorHAnsi" w:hAnsiTheme="minorHAnsi" w:cstheme="majorHAnsi"/>
                <w:szCs w:val="20"/>
              </w:rPr>
              <w:t>5.7%</w:t>
            </w:r>
            <w:r w:rsidR="008037AA">
              <w:rPr>
                <w:rFonts w:asciiTheme="minorHAnsi" w:hAnsiTheme="minorHAnsi" w:cstheme="majorHAnsi"/>
                <w:szCs w:val="20"/>
              </w:rPr>
              <w:t xml:space="preserve"> (Females), 9.6% (Males)</w:t>
            </w:r>
          </w:p>
          <w:p w14:paraId="15BE6492" w14:textId="77777777" w:rsidR="008037AA" w:rsidRPr="006B1A61" w:rsidRDefault="008037AA"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1B851D8" w14:textId="77777777" w:rsidR="009F4CD7"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Being beloved</w:t>
            </w:r>
            <w:r w:rsidR="008037AA">
              <w:rPr>
                <w:rFonts w:asciiTheme="minorHAnsi" w:hAnsiTheme="minorHAnsi" w:cstheme="majorHAnsi"/>
                <w:szCs w:val="20"/>
              </w:rPr>
              <w:t>: Females (</w:t>
            </w:r>
            <w:r w:rsidRPr="006B1A61">
              <w:rPr>
                <w:rFonts w:asciiTheme="minorHAnsi" w:hAnsiTheme="minorHAnsi" w:cstheme="majorHAnsi"/>
                <w:szCs w:val="20"/>
              </w:rPr>
              <w:t>8.2%)</w:t>
            </w:r>
            <w:r w:rsidR="008037AA">
              <w:rPr>
                <w:rFonts w:asciiTheme="minorHAnsi" w:hAnsiTheme="minorHAnsi" w:cstheme="majorHAnsi"/>
                <w:szCs w:val="20"/>
              </w:rPr>
              <w:t>, Males (19.2%)</w:t>
            </w:r>
          </w:p>
          <w:p w14:paraId="06252C68" w14:textId="77777777" w:rsidR="008037AA" w:rsidRDefault="008037AA"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68A3F53" w14:textId="32AB6B82" w:rsidR="008037AA" w:rsidRPr="006B1A61" w:rsidRDefault="008037AA"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Pr>
                <w:rFonts w:asciiTheme="minorHAnsi" w:hAnsiTheme="minorHAnsi" w:cstheme="majorHAnsi"/>
                <w:szCs w:val="20"/>
              </w:rPr>
              <w:t xml:space="preserve">Enjoyed the smell of the smoke: Female (96.5%), Males (57.7%). </w:t>
            </w:r>
          </w:p>
        </w:tc>
      </w:tr>
      <w:tr w:rsidR="009F4CD7" w:rsidRPr="006B1A61" w14:paraId="0115A1FD" w14:textId="77777777" w:rsidTr="00C06E67">
        <w:tc>
          <w:tcPr>
            <w:tcW w:w="900" w:type="pct"/>
            <w:tcBorders>
              <w:top w:val="single" w:sz="4" w:space="0" w:color="000000"/>
              <w:left w:val="single" w:sz="4" w:space="0" w:color="000000"/>
              <w:bottom w:val="single" w:sz="4" w:space="0" w:color="000000"/>
              <w:right w:val="single" w:sz="4" w:space="0" w:color="000000"/>
            </w:tcBorders>
          </w:tcPr>
          <w:p w14:paraId="6691846E" w14:textId="0C15E8FB" w:rsidR="009F4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2</w:t>
            </w:r>
            <w:r w:rsidR="002D4789">
              <w:rPr>
                <w:rFonts w:asciiTheme="minorHAnsi" w:hAnsiTheme="minorHAnsi" w:cstheme="majorHAnsi"/>
                <w:b/>
                <w:szCs w:val="20"/>
                <w:lang w:val="fr-FR"/>
              </w:rPr>
              <w:t>5</w:t>
            </w:r>
            <w:r w:rsidRPr="006B1A61">
              <w:rPr>
                <w:rFonts w:asciiTheme="minorHAnsi" w:hAnsiTheme="minorHAnsi" w:cstheme="majorHAnsi"/>
                <w:b/>
                <w:szCs w:val="20"/>
                <w:lang w:val="fr-FR"/>
              </w:rPr>
              <w:t xml:space="preserve">. </w:t>
            </w:r>
          </w:p>
          <w:p w14:paraId="2D329F49" w14:textId="77777777" w:rsidR="004B1DC1" w:rsidRPr="006B1A61" w:rsidRDefault="004B1DC1" w:rsidP="006B1A61">
            <w:pPr>
              <w:rPr>
                <w:rFonts w:asciiTheme="minorHAnsi" w:hAnsiTheme="minorHAnsi" w:cstheme="majorHAnsi"/>
                <w:b/>
                <w:szCs w:val="20"/>
                <w:lang w:val="fr-FR"/>
              </w:rPr>
            </w:pPr>
          </w:p>
          <w:p w14:paraId="0A156E7E" w14:textId="733C8960" w:rsidR="004B1DC1" w:rsidRPr="006B1A61" w:rsidRDefault="004B1DC1" w:rsidP="006B1A61">
            <w:pPr>
              <w:rPr>
                <w:rFonts w:asciiTheme="minorHAnsi" w:hAnsiTheme="minorHAnsi"/>
                <w:b/>
                <w:szCs w:val="20"/>
              </w:rPr>
            </w:pPr>
            <w:r w:rsidRPr="006B1A61">
              <w:rPr>
                <w:rFonts w:asciiTheme="minorHAnsi" w:hAnsiTheme="minorHAnsi"/>
                <w:b/>
                <w:szCs w:val="20"/>
              </w:rPr>
              <w:t>Experimentation with and knowledge regarding water-pipe tobacco smoking among medical students at a major university in Brazil.</w:t>
            </w:r>
          </w:p>
          <w:p w14:paraId="746F0B27" w14:textId="77777777" w:rsidR="004B1DC1" w:rsidRPr="006B1A61" w:rsidRDefault="004B1DC1" w:rsidP="006B1A61">
            <w:pPr>
              <w:rPr>
                <w:rFonts w:asciiTheme="minorHAnsi" w:hAnsiTheme="minorHAnsi" w:cstheme="majorHAnsi"/>
                <w:b/>
                <w:szCs w:val="20"/>
                <w:lang w:val="fr-FR"/>
              </w:rPr>
            </w:pPr>
          </w:p>
          <w:p w14:paraId="630BCAEE" w14:textId="77777777" w:rsidR="004B1DC1"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Martins et al.</w:t>
            </w:r>
          </w:p>
          <w:p w14:paraId="615CFF7C" w14:textId="77777777" w:rsidR="004B1DC1" w:rsidRPr="006B1A61" w:rsidRDefault="004B1DC1" w:rsidP="006B1A61">
            <w:pPr>
              <w:rPr>
                <w:rFonts w:asciiTheme="minorHAnsi" w:hAnsiTheme="minorHAnsi" w:cstheme="majorHAnsi"/>
                <w:b/>
                <w:szCs w:val="20"/>
                <w:lang w:val="fr-FR"/>
              </w:rPr>
            </w:pPr>
          </w:p>
          <w:p w14:paraId="77926BBD" w14:textId="47C210B0"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2014</w:t>
            </w:r>
          </w:p>
        </w:tc>
        <w:tc>
          <w:tcPr>
            <w:tcW w:w="1025" w:type="pct"/>
            <w:tcBorders>
              <w:top w:val="single" w:sz="4" w:space="0" w:color="000000"/>
              <w:left w:val="single" w:sz="4" w:space="0" w:color="000000"/>
              <w:bottom w:val="single" w:sz="4" w:space="0" w:color="000000"/>
              <w:right w:val="single" w:sz="4" w:space="0" w:color="000000"/>
            </w:tcBorders>
          </w:tcPr>
          <w:p w14:paraId="473C348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6BB93860" w14:textId="77777777" w:rsidR="00CD2086"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Medical students at the </w:t>
            </w:r>
          </w:p>
          <w:p w14:paraId="3BB4A05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roofErr w:type="spellStart"/>
            <w:r w:rsidRPr="006B1A61">
              <w:rPr>
                <w:rFonts w:asciiTheme="minorHAnsi" w:hAnsiTheme="minorHAnsi" w:cstheme="majorHAnsi"/>
                <w:szCs w:val="20"/>
              </w:rPr>
              <w:t>Faculdade</w:t>
            </w:r>
            <w:proofErr w:type="spellEnd"/>
            <w:r w:rsidRPr="006B1A61">
              <w:rPr>
                <w:rFonts w:asciiTheme="minorHAnsi" w:hAnsiTheme="minorHAnsi" w:cstheme="majorHAnsi"/>
                <w:szCs w:val="20"/>
              </w:rPr>
              <w:t xml:space="preserve"> de </w:t>
            </w:r>
            <w:proofErr w:type="spellStart"/>
            <w:r w:rsidRPr="006B1A61">
              <w:rPr>
                <w:rFonts w:asciiTheme="minorHAnsi" w:hAnsiTheme="minorHAnsi" w:cstheme="majorHAnsi"/>
                <w:szCs w:val="20"/>
              </w:rPr>
              <w:t>Medicina</w:t>
            </w:r>
            <w:proofErr w:type="spellEnd"/>
          </w:p>
          <w:p w14:paraId="1B778E42" w14:textId="77777777" w:rsidR="00CD2086"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da </w:t>
            </w:r>
            <w:proofErr w:type="spellStart"/>
            <w:r w:rsidRPr="006B1A61">
              <w:rPr>
                <w:rFonts w:asciiTheme="minorHAnsi" w:hAnsiTheme="minorHAnsi" w:cstheme="majorHAnsi"/>
                <w:szCs w:val="20"/>
              </w:rPr>
              <w:t>Universidade</w:t>
            </w:r>
            <w:proofErr w:type="spellEnd"/>
            <w:r w:rsidRPr="006B1A61">
              <w:rPr>
                <w:rFonts w:asciiTheme="minorHAnsi" w:hAnsiTheme="minorHAnsi" w:cstheme="majorHAnsi"/>
                <w:szCs w:val="20"/>
              </w:rPr>
              <w:t xml:space="preserve"> de São</w:t>
            </w:r>
          </w:p>
          <w:p w14:paraId="5499485A"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Paulo (2nd and 6th years)</w:t>
            </w:r>
          </w:p>
          <w:p w14:paraId="17797E6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w:t>
            </w:r>
          </w:p>
          <w:p w14:paraId="2AF25FB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Convenience Sampling</w:t>
            </w:r>
          </w:p>
          <w:p w14:paraId="2F4E37A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Not reported</w:t>
            </w:r>
          </w:p>
          <w:p w14:paraId="66BA1BD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w:t>
            </w:r>
            <w:proofErr w:type="spellStart"/>
            <w:r w:rsidRPr="006B1A61">
              <w:rPr>
                <w:rFonts w:asciiTheme="minorHAnsi" w:hAnsiTheme="minorHAnsi" w:cstheme="majorHAnsi"/>
                <w:szCs w:val="20"/>
              </w:rPr>
              <w:t>self administered</w:t>
            </w:r>
            <w:proofErr w:type="spellEnd"/>
          </w:p>
        </w:tc>
        <w:tc>
          <w:tcPr>
            <w:tcW w:w="888" w:type="pct"/>
            <w:tcBorders>
              <w:top w:val="single" w:sz="4" w:space="0" w:color="000000"/>
              <w:left w:val="single" w:sz="4" w:space="0" w:color="000000"/>
              <w:bottom w:val="single" w:sz="4" w:space="0" w:color="000000"/>
              <w:right w:val="single" w:sz="4" w:space="0" w:color="000000"/>
            </w:tcBorders>
          </w:tcPr>
          <w:p w14:paraId="0CCC0CD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 No</w:t>
            </w:r>
          </w:p>
          <w:p w14:paraId="0B14300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Non-probability sampling </w:t>
            </w:r>
          </w:p>
          <w:p w14:paraId="2083335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Previously reported, validated tool  </w:t>
            </w:r>
          </w:p>
          <w:p w14:paraId="64547BC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p>
          <w:p w14:paraId="181E24F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w:t>
            </w:r>
            <w:proofErr w:type="spellStart"/>
            <w:r w:rsidRPr="006B1A61">
              <w:rPr>
                <w:rFonts w:asciiTheme="minorHAnsi" w:hAnsiTheme="minorHAnsi" w:cstheme="majorHAnsi"/>
                <w:szCs w:val="20"/>
              </w:rPr>
              <w:t>testing:Not</w:t>
            </w:r>
            <w:proofErr w:type="spellEnd"/>
            <w:r w:rsidRPr="006B1A61">
              <w:rPr>
                <w:rFonts w:asciiTheme="minorHAnsi" w:hAnsiTheme="minorHAnsi" w:cstheme="majorHAnsi"/>
                <w:szCs w:val="20"/>
              </w:rPr>
              <w:t xml:space="preserve"> reported</w:t>
            </w:r>
          </w:p>
          <w:p w14:paraId="577DDC9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Not reported</w:t>
            </w:r>
          </w:p>
        </w:tc>
        <w:tc>
          <w:tcPr>
            <w:tcW w:w="919" w:type="pct"/>
            <w:tcBorders>
              <w:top w:val="single" w:sz="4" w:space="0" w:color="000000"/>
              <w:left w:val="single" w:sz="4" w:space="0" w:color="000000"/>
              <w:bottom w:val="single" w:sz="4" w:space="0" w:color="000000"/>
              <w:right w:val="single" w:sz="4" w:space="0" w:color="000000"/>
            </w:tcBorders>
          </w:tcPr>
          <w:p w14:paraId="12858A0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Brazil</w:t>
            </w:r>
          </w:p>
          <w:p w14:paraId="280C958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05D0CF89" w14:textId="7708ABBE"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Ages of the third-year and </w:t>
            </w:r>
            <w:r w:rsidR="00CD2086" w:rsidRPr="006B1A61">
              <w:rPr>
                <w:rFonts w:asciiTheme="minorHAnsi" w:hAnsiTheme="minorHAnsi" w:cstheme="majorHAnsi"/>
                <w:szCs w:val="20"/>
              </w:rPr>
              <w:t>sixth year</w:t>
            </w:r>
            <w:r w:rsidRPr="006B1A61">
              <w:rPr>
                <w:rFonts w:asciiTheme="minorHAnsi" w:hAnsiTheme="minorHAnsi" w:cstheme="majorHAnsi"/>
                <w:szCs w:val="20"/>
              </w:rPr>
              <w:t xml:space="preserve"> students were (mean) 22.0 ± 2.76 years and </w:t>
            </w:r>
            <w:proofErr w:type="gramStart"/>
            <w:r w:rsidRPr="006B1A61">
              <w:rPr>
                <w:rFonts w:asciiTheme="minorHAnsi" w:hAnsiTheme="minorHAnsi" w:cstheme="majorHAnsi"/>
                <w:szCs w:val="20"/>
              </w:rPr>
              <w:t>24.0  ±</w:t>
            </w:r>
            <w:proofErr w:type="gramEnd"/>
            <w:r w:rsidRPr="006B1A61">
              <w:rPr>
                <w:rFonts w:asciiTheme="minorHAnsi" w:hAnsiTheme="minorHAnsi" w:cstheme="majorHAnsi"/>
                <w:szCs w:val="20"/>
              </w:rPr>
              <w:t xml:space="preserve"> 1.94 years, respectively. 36.4% of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smokers </w:t>
            </w:r>
            <w:r w:rsidR="007E1977" w:rsidRPr="006B1A61">
              <w:rPr>
                <w:rFonts w:asciiTheme="minorHAnsi" w:hAnsiTheme="minorHAnsi" w:cstheme="majorHAnsi"/>
                <w:szCs w:val="20"/>
              </w:rPr>
              <w:t xml:space="preserve">were </w:t>
            </w:r>
            <w:r w:rsidRPr="006B1A61">
              <w:rPr>
                <w:rFonts w:asciiTheme="minorHAnsi" w:hAnsiTheme="minorHAnsi" w:cstheme="majorHAnsi"/>
                <w:szCs w:val="20"/>
              </w:rPr>
              <w:t xml:space="preserve">female. </w:t>
            </w:r>
          </w:p>
          <w:p w14:paraId="36B6616F"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DC4AEA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2nd semester at the University. 2008 – 2013. </w:t>
            </w:r>
          </w:p>
          <w:p w14:paraId="4D6DE40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N/A</w:t>
            </w:r>
          </w:p>
          <w:p w14:paraId="0BD2082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N/A</w:t>
            </w:r>
          </w:p>
          <w:p w14:paraId="138FCD0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586</w:t>
            </w:r>
          </w:p>
        </w:tc>
        <w:tc>
          <w:tcPr>
            <w:tcW w:w="1268" w:type="pct"/>
            <w:tcBorders>
              <w:top w:val="single" w:sz="4" w:space="0" w:color="000000"/>
              <w:left w:val="single" w:sz="4" w:space="0" w:color="000000"/>
              <w:bottom w:val="single" w:sz="4" w:space="0" w:color="000000"/>
              <w:right w:val="single" w:sz="4" w:space="0" w:color="000000"/>
            </w:tcBorders>
          </w:tcPr>
          <w:p w14:paraId="0EB99855"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More than 98% of the respondents knew that impurities in water-pipe tobacco smoke are not filtered out through the</w:t>
            </w:r>
            <w:r w:rsidR="00CD2086" w:rsidRPr="006B1A61">
              <w:rPr>
                <w:rFonts w:asciiTheme="minorHAnsi" w:hAnsiTheme="minorHAnsi" w:cstheme="majorHAnsi"/>
                <w:szCs w:val="20"/>
              </w:rPr>
              <w:t xml:space="preserve"> </w:t>
            </w:r>
            <w:r w:rsidRPr="006B1A61">
              <w:rPr>
                <w:rFonts w:asciiTheme="minorHAnsi" w:hAnsiTheme="minorHAnsi" w:cstheme="majorHAnsi"/>
                <w:szCs w:val="20"/>
              </w:rPr>
              <w:t>water bowl.</w:t>
            </w:r>
          </w:p>
        </w:tc>
      </w:tr>
      <w:tr w:rsidR="009F4CD7" w:rsidRPr="006B1A61" w14:paraId="591E8E94" w14:textId="77777777" w:rsidTr="00C06E67">
        <w:tc>
          <w:tcPr>
            <w:tcW w:w="900" w:type="pct"/>
            <w:tcBorders>
              <w:top w:val="single" w:sz="4" w:space="0" w:color="000000"/>
              <w:left w:val="single" w:sz="4" w:space="0" w:color="000000"/>
              <w:bottom w:val="single" w:sz="4" w:space="0" w:color="000000"/>
              <w:right w:val="single" w:sz="4" w:space="0" w:color="000000"/>
            </w:tcBorders>
          </w:tcPr>
          <w:p w14:paraId="2D06B77A" w14:textId="33F9A8E2" w:rsidR="009F4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t>2</w:t>
            </w:r>
            <w:r w:rsidR="002D4789">
              <w:rPr>
                <w:rFonts w:asciiTheme="minorHAnsi" w:hAnsiTheme="minorHAnsi" w:cstheme="majorHAnsi"/>
                <w:b/>
                <w:szCs w:val="20"/>
                <w:lang w:val="fr-FR"/>
              </w:rPr>
              <w:t>6</w:t>
            </w:r>
            <w:r w:rsidRPr="006B1A61">
              <w:rPr>
                <w:rFonts w:asciiTheme="minorHAnsi" w:hAnsiTheme="minorHAnsi" w:cstheme="majorHAnsi"/>
                <w:b/>
                <w:szCs w:val="20"/>
                <w:lang w:val="fr-FR"/>
              </w:rPr>
              <w:t xml:space="preserve">. </w:t>
            </w:r>
          </w:p>
          <w:p w14:paraId="75D08F4C" w14:textId="77777777" w:rsidR="004B1DC1" w:rsidRPr="006B1A61" w:rsidRDefault="004B1DC1" w:rsidP="006B1A61">
            <w:pPr>
              <w:rPr>
                <w:rFonts w:asciiTheme="minorHAnsi" w:hAnsiTheme="minorHAnsi" w:cstheme="majorHAnsi"/>
                <w:b/>
                <w:szCs w:val="20"/>
                <w:lang w:val="fr-FR"/>
              </w:rPr>
            </w:pPr>
          </w:p>
          <w:p w14:paraId="5D1659A8" w14:textId="3D7A7665" w:rsidR="004B1DC1" w:rsidRPr="006B1A61" w:rsidRDefault="004B1DC1" w:rsidP="006B1A61">
            <w:pPr>
              <w:rPr>
                <w:rFonts w:asciiTheme="minorHAnsi" w:hAnsiTheme="minorHAnsi"/>
                <w:b/>
                <w:szCs w:val="20"/>
              </w:rPr>
            </w:pPr>
            <w:r w:rsidRPr="006B1A61">
              <w:rPr>
                <w:rFonts w:asciiTheme="minorHAnsi" w:hAnsiTheme="minorHAnsi"/>
                <w:b/>
                <w:szCs w:val="20"/>
              </w:rPr>
              <w:t xml:space="preserve">A web-based program to increase knowledge and reduce cigarette and </w:t>
            </w:r>
            <w:proofErr w:type="spellStart"/>
            <w:r w:rsidRPr="006B1A61">
              <w:rPr>
                <w:rFonts w:asciiTheme="minorHAnsi" w:hAnsiTheme="minorHAnsi"/>
                <w:b/>
                <w:szCs w:val="20"/>
              </w:rPr>
              <w:t>nargila</w:t>
            </w:r>
            <w:proofErr w:type="spellEnd"/>
            <w:r w:rsidRPr="006B1A61">
              <w:rPr>
                <w:rFonts w:asciiTheme="minorHAnsi" w:hAnsiTheme="minorHAnsi"/>
                <w:b/>
                <w:szCs w:val="20"/>
              </w:rPr>
              <w:t xml:space="preserve"> smoking among Arab university students in Israel: mixed-methods study to test acceptability.</w:t>
            </w:r>
          </w:p>
          <w:p w14:paraId="1E1CDDE8" w14:textId="77777777" w:rsidR="004B1DC1" w:rsidRPr="006B1A61" w:rsidRDefault="004B1DC1" w:rsidP="006B1A61">
            <w:pPr>
              <w:rPr>
                <w:rFonts w:asciiTheme="minorHAnsi" w:hAnsiTheme="minorHAnsi" w:cstheme="majorHAnsi"/>
                <w:b/>
                <w:szCs w:val="20"/>
                <w:lang w:val="fr-FR"/>
              </w:rPr>
            </w:pPr>
          </w:p>
          <w:p w14:paraId="5479BF42" w14:textId="77777777" w:rsidR="004B1DC1"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Essa</w:t>
            </w:r>
            <w:proofErr w:type="spellEnd"/>
            <w:r w:rsidRPr="006B1A61">
              <w:rPr>
                <w:rFonts w:asciiTheme="minorHAnsi" w:hAnsiTheme="minorHAnsi" w:cstheme="majorHAnsi"/>
                <w:b/>
                <w:szCs w:val="20"/>
                <w:lang w:val="fr-FR"/>
              </w:rPr>
              <w:t xml:space="preserve">-Hadad et al. </w:t>
            </w:r>
          </w:p>
          <w:p w14:paraId="09F9D962" w14:textId="77777777" w:rsidR="004B1DC1" w:rsidRPr="006B1A61" w:rsidRDefault="004B1DC1" w:rsidP="006B1A61">
            <w:pPr>
              <w:rPr>
                <w:rFonts w:asciiTheme="minorHAnsi" w:hAnsiTheme="minorHAnsi" w:cstheme="majorHAnsi"/>
                <w:b/>
                <w:szCs w:val="20"/>
                <w:lang w:val="fr-FR"/>
              </w:rPr>
            </w:pPr>
          </w:p>
          <w:p w14:paraId="75B98B06" w14:textId="5DAB26BC"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2013</w:t>
            </w:r>
          </w:p>
        </w:tc>
        <w:tc>
          <w:tcPr>
            <w:tcW w:w="1025" w:type="pct"/>
            <w:tcBorders>
              <w:top w:val="single" w:sz="4" w:space="0" w:color="000000"/>
              <w:left w:val="single" w:sz="4" w:space="0" w:color="000000"/>
              <w:bottom w:val="single" w:sz="4" w:space="0" w:color="000000"/>
              <w:right w:val="single" w:sz="4" w:space="0" w:color="000000"/>
            </w:tcBorders>
          </w:tcPr>
          <w:p w14:paraId="6A175ED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Sampling frame: </w:t>
            </w:r>
          </w:p>
          <w:p w14:paraId="1D9F1D87" w14:textId="77777777" w:rsidR="009F4CD7" w:rsidRPr="006B1A61" w:rsidRDefault="00CD20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Arab university</w:t>
            </w:r>
            <w:r w:rsidR="009F4CD7" w:rsidRPr="006B1A61">
              <w:rPr>
                <w:rFonts w:asciiTheme="minorHAnsi" w:hAnsiTheme="minorHAnsi" w:cstheme="majorHAnsi"/>
                <w:szCs w:val="20"/>
              </w:rPr>
              <w:t xml:space="preserve"> students in Israel</w:t>
            </w:r>
          </w:p>
          <w:p w14:paraId="7C3C845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w:t>
            </w:r>
            <w:r w:rsidR="00CD2086" w:rsidRPr="006B1A61">
              <w:rPr>
                <w:rFonts w:asciiTheme="minorHAnsi" w:hAnsiTheme="minorHAnsi" w:cstheme="majorHAnsi"/>
                <w:szCs w:val="20"/>
              </w:rPr>
              <w:t xml:space="preserve"> Convenience</w:t>
            </w:r>
            <w:r w:rsidRPr="006B1A61">
              <w:rPr>
                <w:rFonts w:asciiTheme="minorHAnsi" w:hAnsiTheme="minorHAnsi" w:cstheme="majorHAnsi"/>
                <w:szCs w:val="20"/>
              </w:rPr>
              <w:t xml:space="preserve">  </w:t>
            </w:r>
          </w:p>
          <w:p w14:paraId="38AD84E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Mail/Internet</w:t>
            </w:r>
          </w:p>
          <w:p w14:paraId="73CF50A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Administration method:</w:t>
            </w:r>
            <w:r w:rsidR="00CD2086" w:rsidRPr="006B1A61">
              <w:rPr>
                <w:rFonts w:asciiTheme="minorHAnsi" w:hAnsiTheme="minorHAnsi" w:cstheme="majorHAnsi"/>
                <w:szCs w:val="20"/>
              </w:rPr>
              <w:t xml:space="preserve"> </w:t>
            </w:r>
            <w:r w:rsidRPr="006B1A61">
              <w:rPr>
                <w:rFonts w:asciiTheme="minorHAnsi" w:hAnsiTheme="minorHAnsi" w:cstheme="majorHAnsi"/>
                <w:szCs w:val="20"/>
              </w:rPr>
              <w:t xml:space="preserve">Internet and In person, group discussion </w:t>
            </w:r>
          </w:p>
        </w:tc>
        <w:tc>
          <w:tcPr>
            <w:tcW w:w="888" w:type="pct"/>
            <w:tcBorders>
              <w:top w:val="single" w:sz="4" w:space="0" w:color="000000"/>
              <w:left w:val="single" w:sz="4" w:space="0" w:color="000000"/>
              <w:bottom w:val="single" w:sz="4" w:space="0" w:color="000000"/>
              <w:right w:val="single" w:sz="4" w:space="0" w:color="000000"/>
            </w:tcBorders>
          </w:tcPr>
          <w:p w14:paraId="7356EBB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689EAB4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Non-probability sampling</w:t>
            </w:r>
          </w:p>
          <w:p w14:paraId="2A1D486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Self-developed, </w:t>
            </w:r>
            <w:proofErr w:type="spellStart"/>
            <w:r w:rsidRPr="006B1A61">
              <w:rPr>
                <w:rFonts w:asciiTheme="minorHAnsi" w:hAnsiTheme="minorHAnsi" w:cstheme="majorHAnsi"/>
                <w:szCs w:val="20"/>
              </w:rPr>
              <w:t>non validated</w:t>
            </w:r>
            <w:proofErr w:type="spellEnd"/>
            <w:r w:rsidRPr="006B1A61">
              <w:rPr>
                <w:rFonts w:asciiTheme="minorHAnsi" w:hAnsiTheme="minorHAnsi" w:cstheme="majorHAnsi"/>
                <w:szCs w:val="20"/>
              </w:rPr>
              <w:t xml:space="preserve"> tool </w:t>
            </w:r>
          </w:p>
          <w:p w14:paraId="406FD5E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Yes</w:t>
            </w:r>
          </w:p>
          <w:p w14:paraId="1D6D34F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63.2%</w:t>
            </w:r>
          </w:p>
        </w:tc>
        <w:tc>
          <w:tcPr>
            <w:tcW w:w="919" w:type="pct"/>
            <w:tcBorders>
              <w:top w:val="single" w:sz="4" w:space="0" w:color="000000"/>
              <w:left w:val="single" w:sz="4" w:space="0" w:color="000000"/>
              <w:bottom w:val="single" w:sz="4" w:space="0" w:color="000000"/>
              <w:right w:val="single" w:sz="4" w:space="0" w:color="000000"/>
            </w:tcBorders>
          </w:tcPr>
          <w:p w14:paraId="0195B6D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Israel</w:t>
            </w:r>
          </w:p>
          <w:p w14:paraId="6794C23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50EB2C2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90951EB"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Mean age was 25 years (SD 5). 68.9% </w:t>
            </w:r>
            <w:proofErr w:type="gramStart"/>
            <w:r w:rsidRPr="006B1A61">
              <w:rPr>
                <w:rFonts w:asciiTheme="minorHAnsi" w:hAnsiTheme="minorHAnsi" w:cstheme="majorHAnsi"/>
                <w:szCs w:val="20"/>
              </w:rPr>
              <w:t>female .</w:t>
            </w:r>
            <w:proofErr w:type="gramEnd"/>
            <w:r w:rsidRPr="006B1A61">
              <w:rPr>
                <w:rFonts w:asciiTheme="minorHAnsi" w:hAnsiTheme="minorHAnsi" w:cstheme="majorHAnsi"/>
                <w:szCs w:val="20"/>
              </w:rPr>
              <w:t xml:space="preserve"> More Muslim students that Christians—47.1% (106/225) versus 43.1% (97/225),</w:t>
            </w:r>
          </w:p>
          <w:p w14:paraId="2598935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respectively. The majority </w:t>
            </w:r>
            <w:r w:rsidRPr="006B1A61">
              <w:rPr>
                <w:rFonts w:asciiTheme="minorHAnsi" w:hAnsiTheme="minorHAnsi" w:cstheme="majorHAnsi"/>
                <w:szCs w:val="20"/>
              </w:rPr>
              <w:lastRenderedPageBreak/>
              <w:t xml:space="preserve">(164/225, 72.9%) of students reported that they were religious. </w:t>
            </w:r>
          </w:p>
          <w:p w14:paraId="69594AD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73.3% undergraduate students. 70.2% (158/225) of students were single </w:t>
            </w:r>
          </w:p>
          <w:p w14:paraId="2198287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2007 – 2010. Colleges and Universities in Israel. </w:t>
            </w:r>
          </w:p>
          <w:p w14:paraId="65543BD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Not reported</w:t>
            </w:r>
          </w:p>
          <w:p w14:paraId="6B8850D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356</w:t>
            </w:r>
          </w:p>
          <w:p w14:paraId="6792289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225</w:t>
            </w:r>
          </w:p>
        </w:tc>
        <w:tc>
          <w:tcPr>
            <w:tcW w:w="1268" w:type="pct"/>
            <w:tcBorders>
              <w:top w:val="single" w:sz="4" w:space="0" w:color="000000"/>
              <w:left w:val="single" w:sz="4" w:space="0" w:color="000000"/>
              <w:bottom w:val="single" w:sz="4" w:space="0" w:color="000000"/>
              <w:right w:val="single" w:sz="4" w:space="0" w:color="000000"/>
            </w:tcBorders>
          </w:tcPr>
          <w:p w14:paraId="6D2CE713" w14:textId="77777777" w:rsidR="00CD2086"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lastRenderedPageBreak/>
              <w:t xml:space="preserve">Students agreed that there is a real lack of awareness and knowledge regarding </w:t>
            </w:r>
            <w:r w:rsidR="00CD2086" w:rsidRPr="006B1A61">
              <w:rPr>
                <w:rFonts w:asciiTheme="minorHAnsi" w:hAnsiTheme="minorHAnsi" w:cstheme="majorHAnsi"/>
                <w:szCs w:val="20"/>
              </w:rPr>
              <w:t>WTS</w:t>
            </w:r>
            <w:r w:rsidRPr="006B1A61">
              <w:rPr>
                <w:rFonts w:asciiTheme="minorHAnsi" w:hAnsiTheme="minorHAnsi" w:cstheme="majorHAnsi"/>
                <w:szCs w:val="20"/>
              </w:rPr>
              <w:t xml:space="preserve">. </w:t>
            </w:r>
          </w:p>
          <w:p w14:paraId="6EA9AE26"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Furthermore, the majority (40/56, 71%) agreed that </w:t>
            </w:r>
            <w:r w:rsidR="00CD2086" w:rsidRPr="006B1A61">
              <w:rPr>
                <w:rFonts w:asciiTheme="minorHAnsi" w:hAnsiTheme="minorHAnsi" w:cstheme="majorHAnsi"/>
                <w:szCs w:val="20"/>
              </w:rPr>
              <w:t>WTS</w:t>
            </w:r>
            <w:r w:rsidRPr="006B1A61">
              <w:rPr>
                <w:rFonts w:asciiTheme="minorHAnsi" w:hAnsiTheme="minorHAnsi" w:cstheme="majorHAnsi"/>
                <w:szCs w:val="20"/>
              </w:rPr>
              <w:t xml:space="preserve"> was socially and culturally acceptable. The following statements were made by participants:</w:t>
            </w:r>
          </w:p>
          <w:p w14:paraId="7E8AD785" w14:textId="77777777" w:rsidR="009F4CD7" w:rsidRPr="006B1A61" w:rsidRDefault="009F4CD7" w:rsidP="006B1A61">
            <w:pPr>
              <w:autoSpaceDE w:val="0"/>
              <w:autoSpaceDN w:val="0"/>
              <w:adjustRightInd w:val="0"/>
              <w:rPr>
                <w:rFonts w:asciiTheme="minorHAnsi" w:hAnsiTheme="minorHAnsi" w:cstheme="majorHAnsi"/>
                <w:szCs w:val="20"/>
              </w:rPr>
            </w:pPr>
          </w:p>
          <w:p w14:paraId="2F7B02ED" w14:textId="77777777" w:rsidR="009F4CD7" w:rsidRPr="006B1A61" w:rsidRDefault="009F4CD7" w:rsidP="006B1A61">
            <w:pPr>
              <w:autoSpaceDE w:val="0"/>
              <w:autoSpaceDN w:val="0"/>
              <w:adjustRightInd w:val="0"/>
              <w:rPr>
                <w:rFonts w:asciiTheme="minorHAnsi" w:hAnsiTheme="minorHAnsi" w:cstheme="majorHAnsi"/>
                <w:szCs w:val="20"/>
              </w:rPr>
            </w:pPr>
          </w:p>
          <w:p w14:paraId="1D2C1072" w14:textId="77777777" w:rsidR="009F4CD7" w:rsidRPr="006B1A61" w:rsidRDefault="00CD2086" w:rsidP="006B1A61">
            <w:pPr>
              <w:autoSpaceDE w:val="0"/>
              <w:autoSpaceDN w:val="0"/>
              <w:adjustRightInd w:val="0"/>
              <w:rPr>
                <w:rFonts w:asciiTheme="minorHAnsi" w:hAnsiTheme="minorHAnsi" w:cstheme="majorHAnsi"/>
                <w:szCs w:val="20"/>
              </w:rPr>
            </w:pPr>
            <w:r w:rsidRPr="006B1A61">
              <w:rPr>
                <w:rFonts w:asciiTheme="minorHAnsi" w:hAnsiTheme="minorHAnsi" w:cstheme="majorHAnsi"/>
                <w:szCs w:val="20"/>
              </w:rPr>
              <w:lastRenderedPageBreak/>
              <w:t>“</w:t>
            </w:r>
            <w:r w:rsidR="009F4CD7" w:rsidRPr="006B1A61">
              <w:rPr>
                <w:rFonts w:asciiTheme="minorHAnsi" w:hAnsiTheme="minorHAnsi" w:cstheme="majorHAnsi"/>
                <w:szCs w:val="20"/>
              </w:rPr>
              <w:t xml:space="preserve">Before reading the feedback on </w:t>
            </w:r>
            <w:proofErr w:type="spellStart"/>
            <w:r w:rsidR="009F4CD7" w:rsidRPr="006B1A61">
              <w:rPr>
                <w:rFonts w:asciiTheme="minorHAnsi" w:hAnsiTheme="minorHAnsi" w:cstheme="majorHAnsi"/>
                <w:szCs w:val="20"/>
              </w:rPr>
              <w:t>nargila</w:t>
            </w:r>
            <w:proofErr w:type="spellEnd"/>
            <w:r w:rsidR="009F4CD7" w:rsidRPr="006B1A61">
              <w:rPr>
                <w:rFonts w:asciiTheme="minorHAnsi" w:hAnsiTheme="minorHAnsi" w:cstheme="majorHAnsi"/>
                <w:szCs w:val="20"/>
              </w:rPr>
              <w:t xml:space="preserve"> smoking, I had no idea how dangerous it was. Everyone knows</w:t>
            </w:r>
          </w:p>
          <w:p w14:paraId="3E7FB0CB" w14:textId="77777777" w:rsidR="009F4CD7" w:rsidRPr="006B1A61" w:rsidRDefault="009F4CD7" w:rsidP="006B1A61">
            <w:pPr>
              <w:autoSpaceDE w:val="0"/>
              <w:autoSpaceDN w:val="0"/>
              <w:adjustRightInd w:val="0"/>
              <w:rPr>
                <w:rFonts w:asciiTheme="minorHAnsi" w:hAnsiTheme="minorHAnsi" w:cstheme="majorHAnsi"/>
                <w:szCs w:val="20"/>
              </w:rPr>
            </w:pPr>
            <w:r w:rsidRPr="006B1A61">
              <w:rPr>
                <w:rFonts w:asciiTheme="minorHAnsi" w:hAnsiTheme="minorHAnsi" w:cstheme="majorHAnsi"/>
                <w:szCs w:val="20"/>
              </w:rPr>
              <w:t xml:space="preserve">cigarettes are not healthy, but I didn’t realize that </w:t>
            </w:r>
            <w:proofErr w:type="spellStart"/>
            <w:r w:rsidRPr="006B1A61">
              <w:rPr>
                <w:rFonts w:asciiTheme="minorHAnsi" w:hAnsiTheme="minorHAnsi" w:cstheme="majorHAnsi"/>
                <w:szCs w:val="20"/>
              </w:rPr>
              <w:t>nargila</w:t>
            </w:r>
            <w:proofErr w:type="spellEnd"/>
            <w:r w:rsidRPr="006B1A61">
              <w:rPr>
                <w:rFonts w:asciiTheme="minorHAnsi" w:hAnsiTheme="minorHAnsi" w:cstheme="majorHAnsi"/>
                <w:szCs w:val="20"/>
              </w:rPr>
              <w:t xml:space="preserve"> </w:t>
            </w:r>
            <w:r w:rsidR="00CD2086" w:rsidRPr="006B1A61">
              <w:rPr>
                <w:rFonts w:asciiTheme="minorHAnsi" w:hAnsiTheme="minorHAnsi" w:cstheme="majorHAnsi"/>
                <w:szCs w:val="20"/>
              </w:rPr>
              <w:t>(</w:t>
            </w:r>
            <w:proofErr w:type="spellStart"/>
            <w:r w:rsidR="00CD2086" w:rsidRPr="006B1A61">
              <w:rPr>
                <w:rFonts w:asciiTheme="minorHAnsi" w:hAnsiTheme="minorHAnsi" w:cstheme="majorHAnsi"/>
                <w:szCs w:val="20"/>
              </w:rPr>
              <w:t>waterpipe</w:t>
            </w:r>
            <w:proofErr w:type="spellEnd"/>
            <w:r w:rsidR="00CD2086" w:rsidRPr="006B1A61">
              <w:rPr>
                <w:rFonts w:asciiTheme="minorHAnsi" w:hAnsiTheme="minorHAnsi" w:cstheme="majorHAnsi"/>
                <w:szCs w:val="20"/>
              </w:rPr>
              <w:t xml:space="preserve">) </w:t>
            </w:r>
            <w:r w:rsidRPr="006B1A61">
              <w:rPr>
                <w:rFonts w:asciiTheme="minorHAnsi" w:hAnsiTheme="minorHAnsi" w:cstheme="majorHAnsi"/>
                <w:szCs w:val="20"/>
              </w:rPr>
              <w:t>was just as bad as (cigarettes) or even worse. No</w:t>
            </w:r>
          </w:p>
          <w:p w14:paraId="43AE2B3F" w14:textId="77777777" w:rsidR="009F4CD7" w:rsidRPr="006B1A61" w:rsidRDefault="009F4CD7" w:rsidP="006B1A61">
            <w:pPr>
              <w:autoSpaceDE w:val="0"/>
              <w:autoSpaceDN w:val="0"/>
              <w:adjustRightInd w:val="0"/>
              <w:rPr>
                <w:rFonts w:asciiTheme="minorHAnsi" w:hAnsiTheme="minorHAnsi" w:cstheme="majorHAnsi"/>
                <w:szCs w:val="20"/>
              </w:rPr>
            </w:pPr>
            <w:r w:rsidRPr="006B1A61">
              <w:rPr>
                <w:rFonts w:asciiTheme="minorHAnsi" w:hAnsiTheme="minorHAnsi" w:cstheme="majorHAnsi"/>
                <w:szCs w:val="20"/>
              </w:rPr>
              <w:t xml:space="preserve">one has ever talked to me about health hazards associated with </w:t>
            </w:r>
            <w:proofErr w:type="spellStart"/>
            <w:r w:rsidRPr="006B1A61">
              <w:rPr>
                <w:rFonts w:asciiTheme="minorHAnsi" w:hAnsiTheme="minorHAnsi" w:cstheme="majorHAnsi"/>
                <w:szCs w:val="20"/>
              </w:rPr>
              <w:t>nargila</w:t>
            </w:r>
            <w:proofErr w:type="spellEnd"/>
            <w:r w:rsidRPr="006B1A61">
              <w:rPr>
                <w:rFonts w:asciiTheme="minorHAnsi" w:hAnsiTheme="minorHAnsi" w:cstheme="majorHAnsi"/>
                <w:szCs w:val="20"/>
              </w:rPr>
              <w:t xml:space="preserve"> smoking. To me, this is really scary</w:t>
            </w:r>
            <w:r w:rsidR="00CD2086" w:rsidRPr="006B1A61">
              <w:rPr>
                <w:rFonts w:asciiTheme="minorHAnsi" w:hAnsiTheme="minorHAnsi" w:cstheme="majorHAnsi"/>
                <w:szCs w:val="20"/>
              </w:rPr>
              <w:t xml:space="preserve"> </w:t>
            </w:r>
            <w:r w:rsidRPr="006B1A61">
              <w:rPr>
                <w:rFonts w:asciiTheme="minorHAnsi" w:hAnsiTheme="minorHAnsi" w:cstheme="majorHAnsi"/>
                <w:szCs w:val="20"/>
              </w:rPr>
              <w:t xml:space="preserve">since everyone today is smoking </w:t>
            </w:r>
            <w:proofErr w:type="spellStart"/>
            <w:r w:rsidRPr="006B1A61">
              <w:rPr>
                <w:rFonts w:asciiTheme="minorHAnsi" w:hAnsiTheme="minorHAnsi" w:cstheme="majorHAnsi"/>
                <w:szCs w:val="20"/>
              </w:rPr>
              <w:t>nargila</w:t>
            </w:r>
            <w:proofErr w:type="spellEnd"/>
            <w:r w:rsidRPr="006B1A61">
              <w:rPr>
                <w:rFonts w:asciiTheme="minorHAnsi" w:hAnsiTheme="minorHAnsi" w:cstheme="majorHAnsi"/>
                <w:szCs w:val="20"/>
              </w:rPr>
              <w:t xml:space="preserve">. I know kids as young as 10 years who smoke </w:t>
            </w:r>
            <w:proofErr w:type="spellStart"/>
            <w:r w:rsidRPr="006B1A61">
              <w:rPr>
                <w:rFonts w:asciiTheme="minorHAnsi" w:hAnsiTheme="minorHAnsi" w:cstheme="majorHAnsi"/>
                <w:szCs w:val="20"/>
              </w:rPr>
              <w:t>nargila</w:t>
            </w:r>
            <w:proofErr w:type="spellEnd"/>
            <w:r w:rsidRPr="006B1A61">
              <w:rPr>
                <w:rFonts w:asciiTheme="minorHAnsi" w:hAnsiTheme="minorHAnsi" w:cstheme="majorHAnsi"/>
                <w:szCs w:val="20"/>
              </w:rPr>
              <w:t xml:space="preserve"> and their</w:t>
            </w:r>
            <w:r w:rsidR="00CD2086" w:rsidRPr="006B1A61">
              <w:rPr>
                <w:rFonts w:asciiTheme="minorHAnsi" w:hAnsiTheme="minorHAnsi" w:cstheme="majorHAnsi"/>
                <w:szCs w:val="20"/>
              </w:rPr>
              <w:t xml:space="preserve"> </w:t>
            </w:r>
            <w:r w:rsidRPr="006B1A61">
              <w:rPr>
                <w:rFonts w:asciiTheme="minorHAnsi" w:hAnsiTheme="minorHAnsi" w:cstheme="majorHAnsi"/>
                <w:szCs w:val="20"/>
              </w:rPr>
              <w:t xml:space="preserve">parents think it is ok. It’s socially acceptable, not like cigarettes. As a girl, I am </w:t>
            </w:r>
            <w:r w:rsidR="00CD2086" w:rsidRPr="006B1A61">
              <w:rPr>
                <w:rFonts w:asciiTheme="minorHAnsi" w:hAnsiTheme="minorHAnsi" w:cstheme="majorHAnsi"/>
                <w:szCs w:val="20"/>
              </w:rPr>
              <w:t>not ashamed</w:t>
            </w:r>
            <w:r w:rsidRPr="006B1A61">
              <w:rPr>
                <w:rFonts w:asciiTheme="minorHAnsi" w:hAnsiTheme="minorHAnsi" w:cstheme="majorHAnsi"/>
                <w:szCs w:val="20"/>
              </w:rPr>
              <w:t xml:space="preserve"> to smoke </w:t>
            </w:r>
            <w:proofErr w:type="spellStart"/>
            <w:r w:rsidRPr="006B1A61">
              <w:rPr>
                <w:rFonts w:asciiTheme="minorHAnsi" w:hAnsiTheme="minorHAnsi" w:cstheme="majorHAnsi"/>
                <w:szCs w:val="20"/>
              </w:rPr>
              <w:t>nargila</w:t>
            </w:r>
            <w:proofErr w:type="spellEnd"/>
          </w:p>
          <w:p w14:paraId="0BBDDF04" w14:textId="77777777" w:rsidR="009F4CD7" w:rsidRPr="006B1A61" w:rsidRDefault="009F4CD7" w:rsidP="006B1A61">
            <w:pPr>
              <w:autoSpaceDE w:val="0"/>
              <w:autoSpaceDN w:val="0"/>
              <w:adjustRightInd w:val="0"/>
              <w:rPr>
                <w:rFonts w:asciiTheme="minorHAnsi" w:hAnsiTheme="minorHAnsi" w:cstheme="majorHAnsi"/>
                <w:szCs w:val="20"/>
              </w:rPr>
            </w:pPr>
            <w:r w:rsidRPr="006B1A61">
              <w:rPr>
                <w:rFonts w:asciiTheme="minorHAnsi" w:hAnsiTheme="minorHAnsi" w:cstheme="majorHAnsi"/>
                <w:szCs w:val="20"/>
              </w:rPr>
              <w:t>in public but I would never smoke cigarettes in public or in front of my parents and family</w:t>
            </w:r>
            <w:r w:rsidR="00CD2086" w:rsidRPr="006B1A61">
              <w:rPr>
                <w:rFonts w:asciiTheme="minorHAnsi" w:hAnsiTheme="minorHAnsi" w:cstheme="majorHAnsi"/>
                <w:szCs w:val="20"/>
              </w:rPr>
              <w:t>”</w:t>
            </w:r>
          </w:p>
          <w:p w14:paraId="0E2148BD" w14:textId="77777777" w:rsidR="009F4CD7" w:rsidRPr="006B1A61" w:rsidRDefault="009F4CD7" w:rsidP="006B1A61">
            <w:pPr>
              <w:autoSpaceDE w:val="0"/>
              <w:autoSpaceDN w:val="0"/>
              <w:adjustRightInd w:val="0"/>
              <w:rPr>
                <w:rFonts w:asciiTheme="minorHAnsi" w:hAnsiTheme="minorHAnsi" w:cstheme="majorHAnsi"/>
                <w:szCs w:val="20"/>
              </w:rPr>
            </w:pPr>
          </w:p>
          <w:p w14:paraId="2DF03B8D" w14:textId="77777777" w:rsidR="009F4CD7" w:rsidRPr="006B1A61" w:rsidRDefault="00CD2086" w:rsidP="006B1A61">
            <w:pPr>
              <w:autoSpaceDE w:val="0"/>
              <w:autoSpaceDN w:val="0"/>
              <w:adjustRightInd w:val="0"/>
              <w:rPr>
                <w:rFonts w:asciiTheme="minorHAnsi" w:hAnsiTheme="minorHAnsi" w:cstheme="majorHAnsi"/>
                <w:szCs w:val="20"/>
              </w:rPr>
            </w:pPr>
            <w:r w:rsidRPr="006B1A61">
              <w:rPr>
                <w:rFonts w:asciiTheme="minorHAnsi" w:hAnsiTheme="minorHAnsi" w:cstheme="majorHAnsi"/>
                <w:szCs w:val="20"/>
              </w:rPr>
              <w:t>“</w:t>
            </w:r>
            <w:proofErr w:type="spellStart"/>
            <w:r w:rsidR="009F4CD7" w:rsidRPr="006B1A61">
              <w:rPr>
                <w:rFonts w:asciiTheme="minorHAnsi" w:hAnsiTheme="minorHAnsi" w:cstheme="majorHAnsi"/>
                <w:szCs w:val="20"/>
              </w:rPr>
              <w:t>Nargila</w:t>
            </w:r>
            <w:proofErr w:type="spellEnd"/>
            <w:r w:rsidR="009F4CD7" w:rsidRPr="006B1A61">
              <w:rPr>
                <w:rFonts w:asciiTheme="minorHAnsi" w:hAnsiTheme="minorHAnsi" w:cstheme="majorHAnsi"/>
                <w:szCs w:val="20"/>
              </w:rPr>
              <w:t xml:space="preserve"> smoking just seems better for you than cigarette smoking. The tobacco is fruit flavored, the smell and</w:t>
            </w:r>
            <w:r w:rsidRPr="006B1A61">
              <w:rPr>
                <w:rFonts w:asciiTheme="minorHAnsi" w:hAnsiTheme="minorHAnsi" w:cstheme="majorHAnsi"/>
                <w:szCs w:val="20"/>
              </w:rPr>
              <w:t xml:space="preserve"> </w:t>
            </w:r>
            <w:r w:rsidR="009F4CD7" w:rsidRPr="006B1A61">
              <w:rPr>
                <w:rFonts w:asciiTheme="minorHAnsi" w:hAnsiTheme="minorHAnsi" w:cstheme="majorHAnsi"/>
                <w:szCs w:val="20"/>
              </w:rPr>
              <w:t xml:space="preserve">taste of the smoke is very fruity. Also, it seems that with the water pipe, the water would clean out, or </w:t>
            </w:r>
            <w:proofErr w:type="spellStart"/>
            <w:r w:rsidR="009F4CD7" w:rsidRPr="006B1A61">
              <w:rPr>
                <w:rFonts w:asciiTheme="minorHAnsi" w:hAnsiTheme="minorHAnsi" w:cstheme="majorHAnsi"/>
                <w:szCs w:val="20"/>
              </w:rPr>
              <w:t>purify</w:t>
            </w:r>
            <w:proofErr w:type="gramStart"/>
            <w:r w:rsidR="009F4CD7" w:rsidRPr="006B1A61">
              <w:rPr>
                <w:rFonts w:asciiTheme="minorHAnsi" w:hAnsiTheme="minorHAnsi" w:cstheme="majorHAnsi"/>
                <w:szCs w:val="20"/>
              </w:rPr>
              <w:t>,the</w:t>
            </w:r>
            <w:proofErr w:type="spellEnd"/>
            <w:proofErr w:type="gramEnd"/>
            <w:r w:rsidR="009F4CD7" w:rsidRPr="006B1A61">
              <w:rPr>
                <w:rFonts w:asciiTheme="minorHAnsi" w:hAnsiTheme="minorHAnsi" w:cstheme="majorHAnsi"/>
                <w:szCs w:val="20"/>
              </w:rPr>
              <w:t xml:space="preserve"> tobacco before you inhale it.”</w:t>
            </w:r>
          </w:p>
          <w:p w14:paraId="74294F3C" w14:textId="77777777" w:rsidR="009F4CD7" w:rsidRPr="006B1A61" w:rsidRDefault="009F4CD7" w:rsidP="006B1A61">
            <w:pPr>
              <w:autoSpaceDE w:val="0"/>
              <w:autoSpaceDN w:val="0"/>
              <w:adjustRightInd w:val="0"/>
              <w:rPr>
                <w:rFonts w:asciiTheme="minorHAnsi" w:hAnsiTheme="minorHAnsi" w:cstheme="majorHAnsi"/>
                <w:szCs w:val="20"/>
              </w:rPr>
            </w:pPr>
          </w:p>
          <w:p w14:paraId="6FD1A7C8" w14:textId="77777777" w:rsidR="009F4CD7" w:rsidRPr="006B1A61" w:rsidRDefault="009F4CD7" w:rsidP="006B1A61">
            <w:pPr>
              <w:autoSpaceDE w:val="0"/>
              <w:autoSpaceDN w:val="0"/>
              <w:adjustRightInd w:val="0"/>
              <w:rPr>
                <w:rFonts w:asciiTheme="minorHAnsi" w:hAnsiTheme="minorHAnsi" w:cstheme="majorHAnsi"/>
                <w:szCs w:val="20"/>
              </w:rPr>
            </w:pPr>
          </w:p>
        </w:tc>
      </w:tr>
      <w:tr w:rsidR="009F4CD7" w:rsidRPr="006B1A61" w14:paraId="08C85761" w14:textId="77777777" w:rsidTr="00C06E67">
        <w:tc>
          <w:tcPr>
            <w:tcW w:w="900" w:type="pct"/>
            <w:tcBorders>
              <w:top w:val="single" w:sz="4" w:space="0" w:color="000000"/>
              <w:left w:val="single" w:sz="4" w:space="0" w:color="000000"/>
              <w:bottom w:val="single" w:sz="4" w:space="0" w:color="000000"/>
              <w:right w:val="single" w:sz="4" w:space="0" w:color="000000"/>
            </w:tcBorders>
          </w:tcPr>
          <w:p w14:paraId="27BBBF34" w14:textId="605AE980" w:rsidR="009F4CD7"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2</w:t>
            </w:r>
            <w:r w:rsidR="002D4789">
              <w:rPr>
                <w:rFonts w:asciiTheme="minorHAnsi" w:hAnsiTheme="minorHAnsi" w:cstheme="majorHAnsi"/>
                <w:b/>
                <w:szCs w:val="20"/>
                <w:lang w:val="fr-FR"/>
              </w:rPr>
              <w:t>7</w:t>
            </w:r>
            <w:r w:rsidRPr="006B1A61">
              <w:rPr>
                <w:rFonts w:asciiTheme="minorHAnsi" w:hAnsiTheme="minorHAnsi" w:cstheme="majorHAnsi"/>
                <w:b/>
                <w:szCs w:val="20"/>
                <w:lang w:val="fr-FR"/>
              </w:rPr>
              <w:t xml:space="preserve">. </w:t>
            </w:r>
          </w:p>
          <w:p w14:paraId="777F7819" w14:textId="77777777" w:rsidR="004B1DC1" w:rsidRPr="006B1A61" w:rsidRDefault="004B1DC1" w:rsidP="006B1A61">
            <w:pPr>
              <w:rPr>
                <w:rFonts w:asciiTheme="minorHAnsi" w:hAnsiTheme="minorHAnsi" w:cstheme="majorHAnsi"/>
                <w:b/>
                <w:szCs w:val="20"/>
                <w:lang w:val="fr-FR"/>
              </w:rPr>
            </w:pPr>
          </w:p>
          <w:p w14:paraId="702F58DB" w14:textId="6370BA79" w:rsidR="004B1DC1" w:rsidRPr="006B1A61" w:rsidRDefault="004B1DC1" w:rsidP="006B1A61">
            <w:pPr>
              <w:rPr>
                <w:rFonts w:asciiTheme="minorHAnsi" w:hAnsiTheme="minorHAnsi"/>
                <w:b/>
                <w:szCs w:val="20"/>
              </w:rPr>
            </w:pPr>
            <w:r w:rsidRPr="006B1A61">
              <w:rPr>
                <w:rFonts w:asciiTheme="minorHAnsi" w:hAnsiTheme="minorHAnsi"/>
                <w:b/>
                <w:szCs w:val="20"/>
              </w:rPr>
              <w:t>Narghile (water pipe) smoking among university students in Jordan: prevalence, pattern and beliefs.</w:t>
            </w:r>
          </w:p>
          <w:p w14:paraId="76AEA9F7" w14:textId="77777777" w:rsidR="004B1DC1" w:rsidRPr="006B1A61" w:rsidRDefault="004B1DC1" w:rsidP="006B1A61">
            <w:pPr>
              <w:rPr>
                <w:rFonts w:asciiTheme="minorHAnsi" w:hAnsiTheme="minorHAnsi" w:cstheme="majorHAnsi"/>
                <w:b/>
                <w:szCs w:val="20"/>
                <w:lang w:val="fr-FR"/>
              </w:rPr>
            </w:pPr>
          </w:p>
          <w:p w14:paraId="4D9CEC91" w14:textId="77777777" w:rsidR="004B1DC1"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D</w:t>
            </w:r>
            <w:r w:rsidR="004B1DC1" w:rsidRPr="006B1A61">
              <w:rPr>
                <w:rFonts w:asciiTheme="minorHAnsi" w:hAnsiTheme="minorHAnsi" w:cstheme="majorHAnsi"/>
                <w:b/>
                <w:szCs w:val="20"/>
                <w:lang w:val="fr-FR"/>
              </w:rPr>
              <w:t>ar-</w:t>
            </w:r>
            <w:proofErr w:type="spellStart"/>
            <w:r w:rsidRPr="006B1A61">
              <w:rPr>
                <w:rFonts w:asciiTheme="minorHAnsi" w:hAnsiTheme="minorHAnsi" w:cstheme="majorHAnsi"/>
                <w:b/>
                <w:szCs w:val="20"/>
                <w:lang w:val="fr-FR"/>
              </w:rPr>
              <w:t>Odeh</w:t>
            </w:r>
            <w:proofErr w:type="spellEnd"/>
            <w:r w:rsidRPr="006B1A61">
              <w:rPr>
                <w:rFonts w:asciiTheme="minorHAnsi" w:hAnsiTheme="minorHAnsi" w:cstheme="majorHAnsi"/>
                <w:b/>
                <w:szCs w:val="20"/>
                <w:lang w:val="fr-FR"/>
              </w:rPr>
              <w:t xml:space="preserve"> et al. </w:t>
            </w:r>
          </w:p>
          <w:p w14:paraId="7689F017" w14:textId="77777777" w:rsidR="004B1DC1" w:rsidRPr="006B1A61" w:rsidRDefault="004B1DC1" w:rsidP="006B1A61">
            <w:pPr>
              <w:rPr>
                <w:rFonts w:asciiTheme="minorHAnsi" w:hAnsiTheme="minorHAnsi" w:cstheme="majorHAnsi"/>
                <w:b/>
                <w:szCs w:val="20"/>
                <w:lang w:val="fr-FR"/>
              </w:rPr>
            </w:pPr>
          </w:p>
          <w:p w14:paraId="68A2FCB7" w14:textId="182C4CC5"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2010</w:t>
            </w:r>
          </w:p>
        </w:tc>
        <w:tc>
          <w:tcPr>
            <w:tcW w:w="1025" w:type="pct"/>
            <w:tcBorders>
              <w:top w:val="single" w:sz="4" w:space="0" w:color="000000"/>
              <w:left w:val="single" w:sz="4" w:space="0" w:color="000000"/>
              <w:bottom w:val="single" w:sz="4" w:space="0" w:color="000000"/>
              <w:right w:val="single" w:sz="4" w:space="0" w:color="000000"/>
            </w:tcBorders>
          </w:tcPr>
          <w:p w14:paraId="4FC5D59E"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Sampling frame: All University students at 3 Jordanian institutions</w:t>
            </w:r>
          </w:p>
          <w:p w14:paraId="73A0DFC5"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DB56C71"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w:t>
            </w:r>
          </w:p>
          <w:p w14:paraId="340E3033"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F5BE5D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Convenient Sampling</w:t>
            </w:r>
          </w:p>
          <w:p w14:paraId="238CAC9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 </w:t>
            </w:r>
          </w:p>
          <w:p w14:paraId="66C4F324"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Recruitment method: In person </w:t>
            </w:r>
          </w:p>
          <w:p w14:paraId="2CB09C52"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E69D361"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w:t>
            </w:r>
            <w:r w:rsidR="00CD2086" w:rsidRPr="006B1A61">
              <w:rPr>
                <w:rFonts w:asciiTheme="minorHAnsi" w:hAnsiTheme="minorHAnsi" w:cstheme="majorHAnsi"/>
                <w:szCs w:val="20"/>
              </w:rPr>
              <w:t>self-administered</w:t>
            </w:r>
          </w:p>
        </w:tc>
        <w:tc>
          <w:tcPr>
            <w:tcW w:w="888" w:type="pct"/>
            <w:tcBorders>
              <w:top w:val="single" w:sz="4" w:space="0" w:color="000000"/>
              <w:left w:val="single" w:sz="4" w:space="0" w:color="000000"/>
              <w:bottom w:val="single" w:sz="4" w:space="0" w:color="000000"/>
              <w:right w:val="single" w:sz="4" w:space="0" w:color="000000"/>
            </w:tcBorders>
          </w:tcPr>
          <w:p w14:paraId="0CDEDEB3"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Sample size calculation: No</w:t>
            </w:r>
          </w:p>
          <w:p w14:paraId="5D121DD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B0EBBE3"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Non-probability </w:t>
            </w:r>
          </w:p>
          <w:p w14:paraId="1F4AA897"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E327A61"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Not Reported</w:t>
            </w:r>
          </w:p>
          <w:p w14:paraId="418DA6B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 </w:t>
            </w:r>
          </w:p>
          <w:p w14:paraId="7240AAC4"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testing: </w:t>
            </w:r>
            <w:r w:rsidRPr="006B1A61">
              <w:rPr>
                <w:rFonts w:asciiTheme="minorHAnsi" w:hAnsiTheme="minorHAnsi" w:cstheme="majorHAnsi"/>
                <w:szCs w:val="20"/>
              </w:rPr>
              <w:lastRenderedPageBreak/>
              <w:t xml:space="preserve">Not reported </w:t>
            </w:r>
          </w:p>
          <w:p w14:paraId="35E41292"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09A93E23"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Not reported</w:t>
            </w:r>
          </w:p>
        </w:tc>
        <w:tc>
          <w:tcPr>
            <w:tcW w:w="919" w:type="pct"/>
            <w:tcBorders>
              <w:top w:val="single" w:sz="4" w:space="0" w:color="000000"/>
              <w:left w:val="single" w:sz="4" w:space="0" w:color="000000"/>
              <w:bottom w:val="single" w:sz="4" w:space="0" w:color="000000"/>
              <w:right w:val="single" w:sz="4" w:space="0" w:color="000000"/>
            </w:tcBorders>
          </w:tcPr>
          <w:p w14:paraId="3CC1890D"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Country: Jordan</w:t>
            </w:r>
          </w:p>
          <w:p w14:paraId="67B3845F"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741 Males. Age range 16- 26 years. </w:t>
            </w:r>
          </w:p>
          <w:p w14:paraId="6CEA29BE"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University</w:t>
            </w:r>
          </w:p>
          <w:p w14:paraId="6E505A2D"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1454</w:t>
            </w:r>
          </w:p>
          <w:p w14:paraId="1BA06FCE"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1454</w:t>
            </w:r>
          </w:p>
          <w:p w14:paraId="74EDE443" w14:textId="77777777" w:rsidR="009F4CD7" w:rsidRPr="006B1A61" w:rsidRDefault="009F4CD7" w:rsidP="006B1A61">
            <w:pPr>
              <w:numPr>
                <w:ilvl w:val="0"/>
                <w:numId w:val="4"/>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N analyzed: 1451</w:t>
            </w:r>
          </w:p>
        </w:tc>
        <w:tc>
          <w:tcPr>
            <w:tcW w:w="1268" w:type="pct"/>
            <w:tcBorders>
              <w:top w:val="single" w:sz="4" w:space="0" w:color="000000"/>
              <w:left w:val="single" w:sz="4" w:space="0" w:color="000000"/>
              <w:bottom w:val="single" w:sz="4" w:space="0" w:color="000000"/>
              <w:right w:val="single" w:sz="4" w:space="0" w:color="000000"/>
            </w:tcBorders>
          </w:tcPr>
          <w:p w14:paraId="655AC18B"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lastRenderedPageBreak/>
              <w:t xml:space="preserve">143 students thought smoking </w:t>
            </w:r>
            <w:r w:rsidR="00CD2086" w:rsidRPr="006B1A61">
              <w:rPr>
                <w:rFonts w:asciiTheme="minorHAnsi" w:hAnsiTheme="minorHAnsi" w:cstheme="majorHAnsi"/>
                <w:szCs w:val="20"/>
              </w:rPr>
              <w:t>watepipe</w:t>
            </w:r>
            <w:r w:rsidRPr="006B1A61">
              <w:rPr>
                <w:rFonts w:asciiTheme="minorHAnsi" w:hAnsiTheme="minorHAnsi" w:cstheme="majorHAnsi"/>
                <w:szCs w:val="20"/>
              </w:rPr>
              <w:t xml:space="preserve"> is more</w:t>
            </w:r>
            <w:r w:rsidR="00CD2086" w:rsidRPr="006B1A61">
              <w:rPr>
                <w:rFonts w:asciiTheme="minorHAnsi" w:hAnsiTheme="minorHAnsi" w:cstheme="majorHAnsi"/>
                <w:szCs w:val="20"/>
              </w:rPr>
              <w:t xml:space="preserve"> </w:t>
            </w:r>
            <w:r w:rsidRPr="006B1A61">
              <w:rPr>
                <w:rFonts w:asciiTheme="minorHAnsi" w:hAnsiTheme="minorHAnsi" w:cstheme="majorHAnsi"/>
                <w:szCs w:val="20"/>
              </w:rPr>
              <w:t>harmful than cigarette smoking while 1165 thought it was not.</w:t>
            </w:r>
          </w:p>
          <w:p w14:paraId="65BFDE37" w14:textId="77777777" w:rsidR="009F4CD7" w:rsidRPr="006B1A61" w:rsidRDefault="009F4CD7" w:rsidP="006B1A61">
            <w:pPr>
              <w:autoSpaceDE w:val="0"/>
              <w:autoSpaceDN w:val="0"/>
              <w:adjustRightInd w:val="0"/>
              <w:ind w:left="1"/>
              <w:rPr>
                <w:rFonts w:asciiTheme="minorHAnsi" w:hAnsiTheme="minorHAnsi" w:cstheme="majorHAnsi"/>
                <w:szCs w:val="20"/>
              </w:rPr>
            </w:pPr>
          </w:p>
          <w:p w14:paraId="0CBCD354"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The most frequently stated harmful effects of </w:t>
            </w:r>
            <w:r w:rsidR="00CD2086" w:rsidRPr="006B1A61">
              <w:rPr>
                <w:rFonts w:asciiTheme="minorHAnsi" w:hAnsiTheme="minorHAnsi" w:cstheme="majorHAnsi"/>
                <w:szCs w:val="20"/>
              </w:rPr>
              <w:t>waterpipe</w:t>
            </w:r>
            <w:r w:rsidRPr="006B1A61">
              <w:rPr>
                <w:rFonts w:asciiTheme="minorHAnsi" w:hAnsiTheme="minorHAnsi" w:cstheme="majorHAnsi"/>
                <w:szCs w:val="20"/>
              </w:rPr>
              <w:t xml:space="preserve"> were: Respiratory diseases (540), cancer (503), </w:t>
            </w:r>
            <w:r w:rsidRPr="006B1A61">
              <w:rPr>
                <w:rFonts w:asciiTheme="minorHAnsi" w:hAnsiTheme="minorHAnsi" w:cstheme="majorHAnsi"/>
                <w:szCs w:val="20"/>
              </w:rPr>
              <w:lastRenderedPageBreak/>
              <w:t>cardiovascular, disease (291), and mouth disease (85).</w:t>
            </w:r>
          </w:p>
          <w:p w14:paraId="4303EDD8" w14:textId="77777777" w:rsidR="009F4CD7" w:rsidRPr="006B1A61" w:rsidRDefault="009F4CD7" w:rsidP="006B1A61">
            <w:pPr>
              <w:autoSpaceDE w:val="0"/>
              <w:autoSpaceDN w:val="0"/>
              <w:adjustRightInd w:val="0"/>
              <w:ind w:left="1"/>
              <w:rPr>
                <w:rFonts w:asciiTheme="minorHAnsi" w:hAnsiTheme="minorHAnsi" w:cstheme="majorHAnsi"/>
                <w:szCs w:val="20"/>
              </w:rPr>
            </w:pPr>
          </w:p>
        </w:tc>
      </w:tr>
      <w:tr w:rsidR="009F4CD7" w:rsidRPr="006B1A61" w14:paraId="06617210" w14:textId="77777777" w:rsidTr="00C06E67">
        <w:tc>
          <w:tcPr>
            <w:tcW w:w="900" w:type="pct"/>
            <w:tcBorders>
              <w:top w:val="single" w:sz="4" w:space="0" w:color="000000"/>
              <w:left w:val="single" w:sz="4" w:space="0" w:color="000000"/>
              <w:bottom w:val="single" w:sz="4" w:space="0" w:color="000000"/>
              <w:right w:val="single" w:sz="4" w:space="0" w:color="000000"/>
            </w:tcBorders>
          </w:tcPr>
          <w:p w14:paraId="24CC89FC" w14:textId="552FDECF" w:rsidR="004B1DC1"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2</w:t>
            </w:r>
            <w:r w:rsidR="002D4789">
              <w:rPr>
                <w:rFonts w:asciiTheme="minorHAnsi" w:hAnsiTheme="minorHAnsi" w:cstheme="majorHAnsi"/>
                <w:b/>
                <w:szCs w:val="20"/>
                <w:lang w:val="fr-FR"/>
              </w:rPr>
              <w:t>8</w:t>
            </w:r>
            <w:r w:rsidRPr="006B1A61">
              <w:rPr>
                <w:rFonts w:asciiTheme="minorHAnsi" w:hAnsiTheme="minorHAnsi" w:cstheme="majorHAnsi"/>
                <w:b/>
                <w:szCs w:val="20"/>
                <w:lang w:val="fr-FR"/>
              </w:rPr>
              <w:t xml:space="preserve">. </w:t>
            </w:r>
          </w:p>
          <w:p w14:paraId="17FFF5E3" w14:textId="77777777" w:rsidR="004B1DC1" w:rsidRPr="006B1A61" w:rsidRDefault="004B1DC1" w:rsidP="006B1A61">
            <w:pPr>
              <w:rPr>
                <w:rFonts w:asciiTheme="minorHAnsi" w:hAnsiTheme="minorHAnsi" w:cstheme="majorHAnsi"/>
                <w:b/>
                <w:szCs w:val="20"/>
                <w:lang w:val="fr-FR"/>
              </w:rPr>
            </w:pPr>
          </w:p>
          <w:p w14:paraId="55926A90" w14:textId="60F914CD" w:rsidR="009F4CD7" w:rsidRPr="006B1A61" w:rsidRDefault="004B1DC1" w:rsidP="006B1A61">
            <w:pPr>
              <w:rPr>
                <w:rFonts w:asciiTheme="minorHAnsi" w:hAnsiTheme="minorHAnsi"/>
                <w:b/>
                <w:szCs w:val="20"/>
              </w:rPr>
            </w:pPr>
            <w:r w:rsidRPr="006B1A61">
              <w:rPr>
                <w:rFonts w:asciiTheme="minorHAnsi" w:hAnsiTheme="minorHAnsi"/>
                <w:b/>
                <w:szCs w:val="20"/>
              </w:rPr>
              <w:t xml:space="preserve">A descriptive study of the perceptions and behaviors of waterpipe use by university students in the Western Cape, South Africa. </w:t>
            </w:r>
          </w:p>
          <w:p w14:paraId="66BC57E9" w14:textId="77777777" w:rsidR="004B1DC1" w:rsidRPr="006B1A61" w:rsidRDefault="004B1DC1" w:rsidP="006B1A61">
            <w:pPr>
              <w:rPr>
                <w:rFonts w:asciiTheme="minorHAnsi" w:hAnsiTheme="minorHAnsi" w:cstheme="majorHAnsi"/>
                <w:b/>
                <w:szCs w:val="20"/>
                <w:lang w:val="fr-FR"/>
              </w:rPr>
            </w:pPr>
          </w:p>
          <w:p w14:paraId="62857A15" w14:textId="77777777" w:rsidR="004B1DC1"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Daniels et al. </w:t>
            </w:r>
          </w:p>
          <w:p w14:paraId="3D33E86B" w14:textId="77777777" w:rsidR="004B1DC1" w:rsidRPr="006B1A61" w:rsidRDefault="004B1DC1" w:rsidP="006B1A61">
            <w:pPr>
              <w:rPr>
                <w:rFonts w:asciiTheme="minorHAnsi" w:hAnsiTheme="minorHAnsi" w:cstheme="majorHAnsi"/>
                <w:b/>
                <w:szCs w:val="20"/>
                <w:lang w:val="fr-FR"/>
              </w:rPr>
            </w:pPr>
          </w:p>
          <w:p w14:paraId="6D0EF578" w14:textId="35A95BCF"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2013</w:t>
            </w:r>
          </w:p>
        </w:tc>
        <w:tc>
          <w:tcPr>
            <w:tcW w:w="1025" w:type="pct"/>
            <w:tcBorders>
              <w:top w:val="single" w:sz="4" w:space="0" w:color="000000"/>
              <w:left w:val="single" w:sz="4" w:space="0" w:color="000000"/>
              <w:bottom w:val="single" w:sz="4" w:space="0" w:color="000000"/>
              <w:right w:val="single" w:sz="4" w:space="0" w:color="000000"/>
            </w:tcBorders>
          </w:tcPr>
          <w:p w14:paraId="71EBF0A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Students attending interdisciplinary modules </w:t>
            </w:r>
          </w:p>
          <w:p w14:paraId="037C44D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16882B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Cluster random sampling </w:t>
            </w:r>
          </w:p>
          <w:p w14:paraId="316B148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3FE358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7A599E9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self-administered questionnaire </w:t>
            </w:r>
          </w:p>
        </w:tc>
        <w:tc>
          <w:tcPr>
            <w:tcW w:w="888" w:type="pct"/>
            <w:tcBorders>
              <w:top w:val="single" w:sz="4" w:space="0" w:color="000000"/>
              <w:left w:val="single" w:sz="4" w:space="0" w:color="000000"/>
              <w:bottom w:val="single" w:sz="4" w:space="0" w:color="000000"/>
              <w:right w:val="single" w:sz="4" w:space="0" w:color="000000"/>
            </w:tcBorders>
          </w:tcPr>
          <w:p w14:paraId="5B25F99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5AE4337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Probability Sampling</w:t>
            </w:r>
          </w:p>
          <w:p w14:paraId="7F97963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Previously reported, validated tool</w:t>
            </w:r>
          </w:p>
          <w:p w14:paraId="756A1C4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Yes</w:t>
            </w:r>
          </w:p>
          <w:p w14:paraId="02CBFCC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60.2%</w:t>
            </w:r>
          </w:p>
        </w:tc>
        <w:tc>
          <w:tcPr>
            <w:tcW w:w="919" w:type="pct"/>
            <w:tcBorders>
              <w:top w:val="single" w:sz="4" w:space="0" w:color="000000"/>
              <w:left w:val="single" w:sz="4" w:space="0" w:color="000000"/>
              <w:bottom w:val="single" w:sz="4" w:space="0" w:color="000000"/>
              <w:right w:val="single" w:sz="4" w:space="0" w:color="000000"/>
            </w:tcBorders>
          </w:tcPr>
          <w:p w14:paraId="66AE2E0B" w14:textId="77777777" w:rsidR="00CD2086"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South Africa – Cape Town</w:t>
            </w:r>
          </w:p>
          <w:p w14:paraId="43295994" w14:textId="77777777" w:rsidR="00CD2086" w:rsidRPr="006B1A61" w:rsidRDefault="009F4CD7" w:rsidP="006B1A61">
            <w:pPr>
              <w:autoSpaceDE w:val="0"/>
              <w:autoSpaceDN w:val="0"/>
              <w:adjustRightInd w:val="0"/>
              <w:ind w:left="181"/>
              <w:contextualSpacing/>
              <w:rPr>
                <w:rFonts w:asciiTheme="minorHAnsi" w:hAnsiTheme="minorHAnsi" w:cstheme="majorHAnsi"/>
                <w:szCs w:val="20"/>
              </w:rPr>
            </w:pPr>
            <w:r w:rsidRPr="006B1A61">
              <w:rPr>
                <w:rFonts w:asciiTheme="minorHAnsi" w:hAnsiTheme="minorHAnsi" w:cstheme="majorHAnsi"/>
                <w:szCs w:val="20"/>
              </w:rPr>
              <w:t xml:space="preserve"> </w:t>
            </w:r>
          </w:p>
          <w:p w14:paraId="245E5DBB" w14:textId="77777777" w:rsidR="00CD2086"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64%</w:t>
            </w:r>
          </w:p>
          <w:p w14:paraId="533E960A" w14:textId="77777777" w:rsidR="009F4CD7" w:rsidRPr="006B1A61" w:rsidRDefault="009F4CD7" w:rsidP="006B1A61">
            <w:pPr>
              <w:tabs>
                <w:tab w:val="num" w:pos="181"/>
                <w:tab w:val="num" w:pos="540"/>
              </w:tabs>
              <w:autoSpaceDE w:val="0"/>
              <w:autoSpaceDN w:val="0"/>
              <w:adjustRightInd w:val="0"/>
              <w:ind w:left="1"/>
              <w:contextualSpacing/>
              <w:rPr>
                <w:rFonts w:asciiTheme="minorHAnsi" w:hAnsiTheme="minorHAnsi" w:cstheme="majorHAnsi"/>
                <w:szCs w:val="20"/>
              </w:rPr>
            </w:pPr>
            <w:r w:rsidRPr="006B1A61">
              <w:rPr>
                <w:rFonts w:asciiTheme="minorHAnsi" w:hAnsiTheme="minorHAnsi" w:cstheme="majorHAnsi"/>
                <w:szCs w:val="20"/>
              </w:rPr>
              <w:t>females and 139 (36%) males with a mean age of 22.2 (SD = 5.04) years.  Approximately 50% of the sample identified themselves</w:t>
            </w:r>
          </w:p>
          <w:p w14:paraId="230EE5EF" w14:textId="77777777" w:rsidR="00CD2086"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as </w:t>
            </w:r>
            <w:r w:rsidR="00CD2086" w:rsidRPr="006B1A61">
              <w:rPr>
                <w:rFonts w:asciiTheme="minorHAnsi" w:hAnsiTheme="minorHAnsi" w:cstheme="majorHAnsi"/>
                <w:szCs w:val="20"/>
              </w:rPr>
              <w:t>Colored</w:t>
            </w:r>
            <w:r w:rsidRPr="006B1A61">
              <w:rPr>
                <w:rFonts w:asciiTheme="minorHAnsi" w:hAnsiTheme="minorHAnsi" w:cstheme="majorHAnsi"/>
                <w:szCs w:val="20"/>
              </w:rPr>
              <w:t xml:space="preserve"> (mixed</w:t>
            </w:r>
          </w:p>
          <w:p w14:paraId="0D97D5AC" w14:textId="77777777" w:rsidR="00CD2086"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ethnicity) followed by</w:t>
            </w:r>
          </w:p>
          <w:p w14:paraId="14ECE4C7" w14:textId="77777777" w:rsidR="00CD2086"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40% Black African, 6%</w:t>
            </w:r>
          </w:p>
          <w:p w14:paraId="5F117019" w14:textId="77777777" w:rsidR="009F4CD7" w:rsidRPr="006B1A61" w:rsidRDefault="009F4CD7" w:rsidP="006B1A61">
            <w:pPr>
              <w:tabs>
                <w:tab w:val="num" w:pos="181"/>
                <w:tab w:val="num" w:pos="540"/>
              </w:tabs>
              <w:autoSpaceDE w:val="0"/>
              <w:autoSpaceDN w:val="0"/>
              <w:adjustRightInd w:val="0"/>
              <w:contextualSpacing/>
              <w:rPr>
                <w:rFonts w:asciiTheme="minorHAnsi" w:hAnsiTheme="minorHAnsi" w:cstheme="majorHAnsi"/>
                <w:szCs w:val="20"/>
              </w:rPr>
            </w:pPr>
            <w:r w:rsidRPr="006B1A61">
              <w:rPr>
                <w:rFonts w:asciiTheme="minorHAnsi" w:hAnsiTheme="minorHAnsi" w:cstheme="majorHAnsi"/>
                <w:szCs w:val="20"/>
              </w:rPr>
              <w:t>Whites and 4% Indians.</w:t>
            </w:r>
          </w:p>
          <w:p w14:paraId="3B0645B3" w14:textId="77777777" w:rsidR="00CD2086" w:rsidRPr="006B1A61" w:rsidRDefault="00CD2086" w:rsidP="006B1A61">
            <w:pPr>
              <w:tabs>
                <w:tab w:val="num" w:pos="181"/>
                <w:tab w:val="num" w:pos="540"/>
              </w:tabs>
              <w:autoSpaceDE w:val="0"/>
              <w:autoSpaceDN w:val="0"/>
              <w:adjustRightInd w:val="0"/>
              <w:contextualSpacing/>
              <w:rPr>
                <w:rFonts w:asciiTheme="minorHAnsi" w:hAnsiTheme="minorHAnsi" w:cstheme="majorHAnsi"/>
                <w:szCs w:val="20"/>
              </w:rPr>
            </w:pPr>
          </w:p>
          <w:p w14:paraId="7AACBCF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College</w:t>
            </w:r>
          </w:p>
          <w:p w14:paraId="4FDA40D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415</w:t>
            </w:r>
          </w:p>
          <w:p w14:paraId="02F78FA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250</w:t>
            </w:r>
          </w:p>
          <w:p w14:paraId="6E4E5E3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250</w:t>
            </w:r>
          </w:p>
        </w:tc>
        <w:tc>
          <w:tcPr>
            <w:tcW w:w="1268" w:type="pct"/>
            <w:tcBorders>
              <w:top w:val="single" w:sz="4" w:space="0" w:color="000000"/>
              <w:left w:val="single" w:sz="4" w:space="0" w:color="000000"/>
              <w:bottom w:val="single" w:sz="4" w:space="0" w:color="000000"/>
              <w:right w:val="single" w:sz="4" w:space="0" w:color="000000"/>
            </w:tcBorders>
          </w:tcPr>
          <w:p w14:paraId="4F825E4C"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Waterpipe users did not perceive the waterpipe to be a health risk. </w:t>
            </w:r>
          </w:p>
          <w:p w14:paraId="5768580F"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Almost 50% of users, as compared to non-users, believed that a waterpipe has</w:t>
            </w:r>
          </w:p>
          <w:p w14:paraId="5907181B" w14:textId="77777777" w:rsidR="009F4CD7" w:rsidRPr="006B1A61" w:rsidRDefault="009F4CD7" w:rsidP="006B1A61">
            <w:pPr>
              <w:pStyle w:val="ListParagraph"/>
              <w:tabs>
                <w:tab w:val="num" w:pos="181"/>
              </w:tabs>
              <w:autoSpaceDE w:val="0"/>
              <w:autoSpaceDN w:val="0"/>
              <w:adjustRightInd w:val="0"/>
              <w:ind w:left="181"/>
              <w:rPr>
                <w:rFonts w:asciiTheme="minorHAnsi" w:hAnsiTheme="minorHAnsi" w:cstheme="majorHAnsi"/>
                <w:szCs w:val="20"/>
              </w:rPr>
            </w:pPr>
            <w:r w:rsidRPr="006B1A61">
              <w:rPr>
                <w:rFonts w:asciiTheme="minorHAnsi" w:hAnsiTheme="minorHAnsi" w:cstheme="majorHAnsi"/>
                <w:szCs w:val="20"/>
              </w:rPr>
              <w:t>less nicotine (43% and 17%, p&lt;0.01), the dangers of smoking the waterpipe are exaggerated (48% and 13%, p&lt;0.01), and the tobacco toxins are filtered by the water</w:t>
            </w:r>
            <w:r w:rsidR="00CD2086" w:rsidRPr="006B1A61">
              <w:rPr>
                <w:rFonts w:asciiTheme="minorHAnsi" w:hAnsiTheme="minorHAnsi" w:cstheme="majorHAnsi"/>
                <w:szCs w:val="20"/>
              </w:rPr>
              <w:t xml:space="preserve"> </w:t>
            </w:r>
            <w:r w:rsidRPr="006B1A61">
              <w:rPr>
                <w:rFonts w:asciiTheme="minorHAnsi" w:hAnsiTheme="minorHAnsi" w:cstheme="majorHAnsi"/>
                <w:szCs w:val="20"/>
              </w:rPr>
              <w:t xml:space="preserve">in the waterpipe (44% and 27%, p&lt;0.01). </w:t>
            </w:r>
          </w:p>
          <w:p w14:paraId="0034A9CA"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The majority of users believed that smoking the waterpipe is not addictive (58% and 20%, p&lt;0.01) and that users could quite</w:t>
            </w:r>
            <w:r w:rsidR="00CD2086" w:rsidRPr="006B1A61">
              <w:rPr>
                <w:rFonts w:asciiTheme="minorHAnsi" w:hAnsiTheme="minorHAnsi" w:cstheme="majorHAnsi"/>
                <w:szCs w:val="20"/>
              </w:rPr>
              <w:t xml:space="preserve"> </w:t>
            </w:r>
            <w:r w:rsidRPr="006B1A61">
              <w:rPr>
                <w:rFonts w:asciiTheme="minorHAnsi" w:hAnsiTheme="minorHAnsi" w:cstheme="majorHAnsi"/>
                <w:szCs w:val="20"/>
              </w:rPr>
              <w:t xml:space="preserve">easily quit (53% and 17%, p&lt;0.01).  </w:t>
            </w:r>
          </w:p>
          <w:p w14:paraId="7F626606"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7CF0E47F"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Furthermore, sharing the waterpipe was perceived as not harmful by waterpipe</w:t>
            </w:r>
            <w:r w:rsidR="00CD2086" w:rsidRPr="006B1A61">
              <w:rPr>
                <w:rFonts w:asciiTheme="minorHAnsi" w:hAnsiTheme="minorHAnsi" w:cstheme="majorHAnsi"/>
                <w:szCs w:val="20"/>
              </w:rPr>
              <w:t xml:space="preserve"> </w:t>
            </w:r>
            <w:r w:rsidRPr="006B1A61">
              <w:rPr>
                <w:rFonts w:asciiTheme="minorHAnsi" w:hAnsiTheme="minorHAnsi" w:cstheme="majorHAnsi"/>
                <w:szCs w:val="20"/>
              </w:rPr>
              <w:t xml:space="preserve">users (34% and 15%, p&lt;0.01). </w:t>
            </w:r>
          </w:p>
          <w:p w14:paraId="407ACF27"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4269DE1D"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More non-users than users believed that long-term health problems such as heart disease (almost 50% and 32.51%, p&lt;0.01), lung cancer (57.34% and 39.31%, p&lt;0.01) and lung disease (57.33% and 39,36%, p&lt;0.01) could develop. </w:t>
            </w:r>
          </w:p>
          <w:p w14:paraId="727ADB4B"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6E3BC780"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The most common reason for smoking the </w:t>
            </w:r>
            <w:r w:rsidRPr="006B1A61">
              <w:rPr>
                <w:rFonts w:asciiTheme="minorHAnsi" w:hAnsiTheme="minorHAnsi" w:cstheme="majorHAnsi"/>
                <w:szCs w:val="20"/>
              </w:rPr>
              <w:lastRenderedPageBreak/>
              <w:t>waterpipe was for relaxation</w:t>
            </w:r>
            <w:r w:rsidR="00CD2086" w:rsidRPr="006B1A61">
              <w:rPr>
                <w:rFonts w:asciiTheme="minorHAnsi" w:hAnsiTheme="minorHAnsi" w:cstheme="majorHAnsi"/>
                <w:szCs w:val="20"/>
              </w:rPr>
              <w:t xml:space="preserve"> </w:t>
            </w:r>
            <w:r w:rsidRPr="006B1A61">
              <w:rPr>
                <w:rFonts w:asciiTheme="minorHAnsi" w:hAnsiTheme="minorHAnsi" w:cstheme="majorHAnsi"/>
                <w:szCs w:val="20"/>
              </w:rPr>
              <w:t>(67% and 65%) but this was not a significant finding,</w:t>
            </w:r>
          </w:p>
        </w:tc>
      </w:tr>
      <w:tr w:rsidR="009F4CD7" w:rsidRPr="006B1A61" w14:paraId="15C4B3DA" w14:textId="77777777" w:rsidTr="00C06E67">
        <w:tc>
          <w:tcPr>
            <w:tcW w:w="900" w:type="pct"/>
            <w:tcBorders>
              <w:top w:val="single" w:sz="4" w:space="0" w:color="000000"/>
              <w:left w:val="single" w:sz="4" w:space="0" w:color="000000"/>
              <w:bottom w:val="single" w:sz="4" w:space="0" w:color="000000"/>
              <w:right w:val="single" w:sz="4" w:space="0" w:color="000000"/>
            </w:tcBorders>
          </w:tcPr>
          <w:p w14:paraId="0B683102" w14:textId="597997F5" w:rsidR="004B1DC1"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2</w:t>
            </w:r>
            <w:r w:rsidR="002D4789">
              <w:rPr>
                <w:rFonts w:asciiTheme="minorHAnsi" w:hAnsiTheme="minorHAnsi" w:cstheme="majorHAnsi"/>
                <w:b/>
                <w:szCs w:val="20"/>
                <w:lang w:val="fr-FR"/>
              </w:rPr>
              <w:t>9</w:t>
            </w:r>
            <w:r w:rsidRPr="006B1A61">
              <w:rPr>
                <w:rFonts w:asciiTheme="minorHAnsi" w:hAnsiTheme="minorHAnsi" w:cstheme="majorHAnsi"/>
                <w:b/>
                <w:szCs w:val="20"/>
                <w:lang w:val="fr-FR"/>
              </w:rPr>
              <w:t xml:space="preserve">. </w:t>
            </w:r>
          </w:p>
          <w:p w14:paraId="4D0B3296" w14:textId="77777777" w:rsidR="004B1DC1" w:rsidRPr="006B1A61" w:rsidRDefault="004B1DC1" w:rsidP="006B1A61">
            <w:pPr>
              <w:rPr>
                <w:rFonts w:asciiTheme="minorHAnsi" w:hAnsiTheme="minorHAnsi" w:cstheme="majorHAnsi"/>
                <w:b/>
                <w:szCs w:val="20"/>
                <w:lang w:val="fr-FR"/>
              </w:rPr>
            </w:pPr>
          </w:p>
          <w:p w14:paraId="3077AE3A" w14:textId="5170071F" w:rsidR="009F4CD7" w:rsidRPr="006B1A61" w:rsidRDefault="004B1DC1" w:rsidP="006B1A61">
            <w:pPr>
              <w:rPr>
                <w:rFonts w:asciiTheme="minorHAnsi" w:hAnsiTheme="minorHAnsi"/>
                <w:b/>
                <w:szCs w:val="20"/>
              </w:rPr>
            </w:pPr>
            <w:r w:rsidRPr="006B1A61">
              <w:rPr>
                <w:rFonts w:asciiTheme="minorHAnsi" w:hAnsiTheme="minorHAnsi"/>
                <w:b/>
                <w:szCs w:val="20"/>
              </w:rPr>
              <w:t xml:space="preserve">Perception of young adults toward hookah use in Mumbai. </w:t>
            </w:r>
          </w:p>
          <w:p w14:paraId="51CE02C2" w14:textId="77777777" w:rsidR="004B1DC1" w:rsidRPr="006B1A61" w:rsidRDefault="004B1DC1" w:rsidP="006B1A61">
            <w:pPr>
              <w:rPr>
                <w:rFonts w:asciiTheme="minorHAnsi" w:hAnsiTheme="minorHAnsi" w:cstheme="majorHAnsi"/>
                <w:b/>
                <w:szCs w:val="20"/>
                <w:lang w:val="fr-FR"/>
              </w:rPr>
            </w:pPr>
          </w:p>
          <w:p w14:paraId="674CA5CA" w14:textId="77777777" w:rsidR="004B1DC1"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Dani et al. </w:t>
            </w:r>
          </w:p>
          <w:p w14:paraId="2F4F0A3D" w14:textId="77777777" w:rsidR="004B1DC1" w:rsidRPr="006B1A61" w:rsidRDefault="004B1DC1" w:rsidP="006B1A61">
            <w:pPr>
              <w:rPr>
                <w:rFonts w:asciiTheme="minorHAnsi" w:hAnsiTheme="minorHAnsi" w:cstheme="majorHAnsi"/>
                <w:b/>
                <w:szCs w:val="20"/>
                <w:lang w:val="fr-FR"/>
              </w:rPr>
            </w:pPr>
          </w:p>
          <w:p w14:paraId="7A63B152" w14:textId="02812402"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2015</w:t>
            </w:r>
          </w:p>
        </w:tc>
        <w:tc>
          <w:tcPr>
            <w:tcW w:w="1025" w:type="pct"/>
            <w:tcBorders>
              <w:top w:val="single" w:sz="4" w:space="0" w:color="000000"/>
              <w:left w:val="single" w:sz="4" w:space="0" w:color="000000"/>
              <w:bottom w:val="single" w:sz="4" w:space="0" w:color="000000"/>
              <w:right w:val="single" w:sz="4" w:space="0" w:color="000000"/>
            </w:tcBorders>
          </w:tcPr>
          <w:p w14:paraId="5D96973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frame: Sample of students from south Mumbai college</w:t>
            </w:r>
          </w:p>
          <w:p w14:paraId="7533FFB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6E59DB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Convenience sample </w:t>
            </w:r>
          </w:p>
          <w:p w14:paraId="11E0631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6846AC5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w:t>
            </w:r>
            <w:r w:rsidR="00CD2086" w:rsidRPr="006B1A61">
              <w:rPr>
                <w:rFonts w:asciiTheme="minorHAnsi" w:hAnsiTheme="minorHAnsi" w:cstheme="majorHAnsi"/>
                <w:szCs w:val="20"/>
              </w:rPr>
              <w:t>self-administered</w:t>
            </w:r>
          </w:p>
        </w:tc>
        <w:tc>
          <w:tcPr>
            <w:tcW w:w="888" w:type="pct"/>
            <w:tcBorders>
              <w:top w:val="single" w:sz="4" w:space="0" w:color="000000"/>
              <w:left w:val="single" w:sz="4" w:space="0" w:color="000000"/>
              <w:bottom w:val="single" w:sz="4" w:space="0" w:color="000000"/>
              <w:right w:val="single" w:sz="4" w:space="0" w:color="000000"/>
            </w:tcBorders>
          </w:tcPr>
          <w:p w14:paraId="7A4D916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0CCF8DB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Non-probability</w:t>
            </w:r>
          </w:p>
          <w:p w14:paraId="117D281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 </w:t>
            </w:r>
          </w:p>
          <w:p w14:paraId="09769B3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Not reported</w:t>
            </w:r>
          </w:p>
          <w:p w14:paraId="262D900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CFB50D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Pilot testing: No </w:t>
            </w:r>
          </w:p>
          <w:p w14:paraId="1058D1A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89.4%</w:t>
            </w:r>
          </w:p>
        </w:tc>
        <w:tc>
          <w:tcPr>
            <w:tcW w:w="919" w:type="pct"/>
            <w:tcBorders>
              <w:top w:val="single" w:sz="4" w:space="0" w:color="000000"/>
              <w:left w:val="single" w:sz="4" w:space="0" w:color="000000"/>
              <w:bottom w:val="single" w:sz="4" w:space="0" w:color="000000"/>
              <w:right w:val="single" w:sz="4" w:space="0" w:color="000000"/>
            </w:tcBorders>
          </w:tcPr>
          <w:p w14:paraId="3A6E9D3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India - Mumbai</w:t>
            </w:r>
          </w:p>
          <w:p w14:paraId="4092731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4D561BF6"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B7B87B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62.6% were females,</w:t>
            </w:r>
          </w:p>
          <w:p w14:paraId="4D11EE57"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with 73% nonusers</w:t>
            </w:r>
          </w:p>
          <w:p w14:paraId="43F15373" w14:textId="65FF5D7E" w:rsidR="00CD2086"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of </w:t>
            </w:r>
            <w:r w:rsidR="007E1977" w:rsidRPr="006B1A61">
              <w:rPr>
                <w:rFonts w:asciiTheme="minorHAnsi" w:hAnsiTheme="minorHAnsi" w:cstheme="majorHAnsi"/>
                <w:szCs w:val="20"/>
              </w:rPr>
              <w:t>waterpipe</w:t>
            </w:r>
            <w:r w:rsidRPr="006B1A61">
              <w:rPr>
                <w:rFonts w:asciiTheme="minorHAnsi" w:hAnsiTheme="minorHAnsi" w:cstheme="majorHAnsi"/>
                <w:szCs w:val="20"/>
              </w:rPr>
              <w:t>. 67% were</w:t>
            </w:r>
          </w:p>
          <w:p w14:paraId="1C1B466F" w14:textId="77777777" w:rsidR="00CD2086"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aged between 18 –</w:t>
            </w:r>
          </w:p>
          <w:p w14:paraId="5D69DA2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25. </w:t>
            </w:r>
          </w:p>
          <w:p w14:paraId="40E1FA9B" w14:textId="77777777" w:rsidR="00CD2086" w:rsidRPr="006B1A61" w:rsidRDefault="00CD2086"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857E540" w14:textId="77777777" w:rsidR="00CD2086"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About 27% were</w:t>
            </w:r>
          </w:p>
          <w:p w14:paraId="1F029308" w14:textId="7A83B1BB" w:rsidR="009F4CD7" w:rsidRPr="006B1A61" w:rsidRDefault="007E1977" w:rsidP="006B1A61">
            <w:pPr>
              <w:tabs>
                <w:tab w:val="num" w:pos="181"/>
                <w:tab w:val="num" w:pos="540"/>
              </w:tabs>
              <w:autoSpaceDE w:val="0"/>
              <w:autoSpaceDN w:val="0"/>
              <w:adjustRightInd w:val="0"/>
              <w:ind w:left="1"/>
              <w:contextualSpacing/>
              <w:rPr>
                <w:rFonts w:asciiTheme="minorHAnsi" w:hAnsiTheme="minorHAnsi" w:cstheme="majorHAnsi"/>
                <w:szCs w:val="20"/>
              </w:rPr>
            </w:pPr>
            <w:r w:rsidRPr="006B1A61">
              <w:rPr>
                <w:rFonts w:asciiTheme="minorHAnsi" w:hAnsiTheme="minorHAnsi" w:cstheme="majorHAnsi"/>
                <w:szCs w:val="20"/>
              </w:rPr>
              <w:t>waterpipe</w:t>
            </w:r>
            <w:r w:rsidR="009F4CD7" w:rsidRPr="006B1A61">
              <w:rPr>
                <w:rFonts w:asciiTheme="minorHAnsi" w:hAnsiTheme="minorHAnsi" w:cstheme="majorHAnsi"/>
                <w:szCs w:val="20"/>
              </w:rPr>
              <w:t xml:space="preserve"> users comprising 50% males and 50% females. </w:t>
            </w:r>
          </w:p>
          <w:p w14:paraId="40CF5806"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D70A7E8"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College</w:t>
            </w:r>
          </w:p>
          <w:p w14:paraId="15E6654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500</w:t>
            </w:r>
          </w:p>
          <w:p w14:paraId="42C8CB6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N/A</w:t>
            </w:r>
          </w:p>
          <w:p w14:paraId="2C2F3FF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447</w:t>
            </w:r>
          </w:p>
        </w:tc>
        <w:tc>
          <w:tcPr>
            <w:tcW w:w="1268" w:type="pct"/>
            <w:tcBorders>
              <w:top w:val="single" w:sz="4" w:space="0" w:color="000000"/>
              <w:left w:val="single" w:sz="4" w:space="0" w:color="000000"/>
              <w:bottom w:val="single" w:sz="4" w:space="0" w:color="000000"/>
              <w:right w:val="single" w:sz="4" w:space="0" w:color="000000"/>
            </w:tcBorders>
          </w:tcPr>
          <w:p w14:paraId="2BB61757" w14:textId="11A38074" w:rsidR="009F4CD7" w:rsidRPr="006B1A61" w:rsidRDefault="00CD2086"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A </w:t>
            </w:r>
            <w:r w:rsidR="009F4CD7" w:rsidRPr="006B1A61">
              <w:rPr>
                <w:rFonts w:asciiTheme="minorHAnsi" w:hAnsiTheme="minorHAnsi" w:cstheme="majorHAnsi"/>
                <w:szCs w:val="20"/>
              </w:rPr>
              <w:t>Significant difference was observed in</w:t>
            </w:r>
            <w:r w:rsidRPr="006B1A61">
              <w:rPr>
                <w:rFonts w:asciiTheme="minorHAnsi" w:hAnsiTheme="minorHAnsi" w:cstheme="majorHAnsi"/>
                <w:szCs w:val="20"/>
              </w:rPr>
              <w:t xml:space="preserve"> </w:t>
            </w:r>
            <w:r w:rsidR="009F4CD7" w:rsidRPr="006B1A61">
              <w:rPr>
                <w:rFonts w:asciiTheme="minorHAnsi" w:hAnsiTheme="minorHAnsi" w:cstheme="majorHAnsi"/>
                <w:szCs w:val="20"/>
              </w:rPr>
              <w:t xml:space="preserve">the perception of </w:t>
            </w:r>
            <w:r w:rsidRPr="006B1A61">
              <w:rPr>
                <w:rFonts w:asciiTheme="minorHAnsi" w:hAnsiTheme="minorHAnsi" w:cstheme="majorHAnsi"/>
                <w:szCs w:val="20"/>
              </w:rPr>
              <w:t>waterpipe</w:t>
            </w:r>
            <w:r w:rsidR="009F4CD7" w:rsidRPr="006B1A61">
              <w:rPr>
                <w:rFonts w:asciiTheme="minorHAnsi" w:hAnsiTheme="minorHAnsi" w:cstheme="majorHAnsi"/>
                <w:szCs w:val="20"/>
              </w:rPr>
              <w:t xml:space="preserve"> being addictive in </w:t>
            </w:r>
            <w:r w:rsidR="007E1977" w:rsidRPr="006B1A61">
              <w:rPr>
                <w:rFonts w:asciiTheme="minorHAnsi" w:hAnsiTheme="minorHAnsi" w:cstheme="majorHAnsi"/>
                <w:szCs w:val="20"/>
              </w:rPr>
              <w:t>waterpipe</w:t>
            </w:r>
            <w:r w:rsidR="009F4CD7" w:rsidRPr="006B1A61">
              <w:rPr>
                <w:rFonts w:asciiTheme="minorHAnsi" w:hAnsiTheme="minorHAnsi" w:cstheme="majorHAnsi"/>
                <w:szCs w:val="20"/>
              </w:rPr>
              <w:t xml:space="preserve"> users versus nonusers (P &lt; 0.001).</w:t>
            </w:r>
            <w:r w:rsidRPr="006B1A61">
              <w:rPr>
                <w:rFonts w:asciiTheme="minorHAnsi" w:hAnsiTheme="minorHAnsi" w:cstheme="majorHAnsi"/>
                <w:szCs w:val="20"/>
              </w:rPr>
              <w:t xml:space="preserve"> </w:t>
            </w:r>
            <w:r w:rsidR="009F4CD7" w:rsidRPr="006B1A61">
              <w:rPr>
                <w:rFonts w:asciiTheme="minorHAnsi" w:hAnsiTheme="minorHAnsi" w:cstheme="majorHAnsi"/>
                <w:szCs w:val="20"/>
              </w:rPr>
              <w:t xml:space="preserve">Furthermore, the users perceived </w:t>
            </w:r>
            <w:r w:rsidR="007E1977" w:rsidRPr="006B1A61">
              <w:rPr>
                <w:rFonts w:asciiTheme="minorHAnsi" w:hAnsiTheme="minorHAnsi" w:cstheme="majorHAnsi"/>
                <w:szCs w:val="20"/>
              </w:rPr>
              <w:t>waterpipe</w:t>
            </w:r>
            <w:r w:rsidR="009F4CD7" w:rsidRPr="006B1A61">
              <w:rPr>
                <w:rFonts w:asciiTheme="minorHAnsi" w:hAnsiTheme="minorHAnsi" w:cstheme="majorHAnsi"/>
                <w:szCs w:val="20"/>
              </w:rPr>
              <w:t xml:space="preserve"> to be injurious to health (P = 0.001) and that it causes cancer (P &lt; 0.05).</w:t>
            </w:r>
          </w:p>
          <w:p w14:paraId="03AA1CF5"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302586E5" w14:textId="6CF28000"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 However, an equivalent percent of both users and nonusers perceived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to be safer than cigarettes. This may be due to the infrequent use of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in a majority of our participants. Thus, it should be noted that educational messages need to be</w:t>
            </w:r>
            <w:r w:rsidR="00CD2086" w:rsidRPr="006B1A61">
              <w:rPr>
                <w:rFonts w:asciiTheme="minorHAnsi" w:hAnsiTheme="minorHAnsi" w:cstheme="majorHAnsi"/>
                <w:szCs w:val="20"/>
              </w:rPr>
              <w:t xml:space="preserve"> </w:t>
            </w:r>
            <w:r w:rsidRPr="006B1A61">
              <w:rPr>
                <w:rFonts w:asciiTheme="minorHAnsi" w:hAnsiTheme="minorHAnsi" w:cstheme="majorHAnsi"/>
                <w:szCs w:val="20"/>
              </w:rPr>
              <w:t xml:space="preserve">tailored to account for infrequent use. </w:t>
            </w:r>
          </w:p>
          <w:p w14:paraId="2AB4D942"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76FF7930" w14:textId="36254EF5" w:rsidR="009F4CD7" w:rsidRPr="006B1A61" w:rsidRDefault="007E197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Waterpipe</w:t>
            </w:r>
            <w:r w:rsidR="009F4CD7" w:rsidRPr="006B1A61">
              <w:rPr>
                <w:rFonts w:asciiTheme="minorHAnsi" w:hAnsiTheme="minorHAnsi" w:cstheme="majorHAnsi"/>
                <w:szCs w:val="20"/>
              </w:rPr>
              <w:t xml:space="preserve"> users were more likely to have a close friend who smokes </w:t>
            </w:r>
            <w:r w:rsidRPr="006B1A61">
              <w:rPr>
                <w:rFonts w:asciiTheme="minorHAnsi" w:hAnsiTheme="minorHAnsi" w:cstheme="majorHAnsi"/>
                <w:szCs w:val="20"/>
              </w:rPr>
              <w:t>waterpipe</w:t>
            </w:r>
            <w:r w:rsidR="009F4CD7" w:rsidRPr="006B1A61">
              <w:rPr>
                <w:rFonts w:asciiTheme="minorHAnsi" w:hAnsiTheme="minorHAnsi" w:cstheme="majorHAnsi"/>
                <w:szCs w:val="20"/>
              </w:rPr>
              <w:t xml:space="preserve"> (P &lt; 0.001). Thus, educational messages demoralizing</w:t>
            </w:r>
            <w:r w:rsidR="00CD2086" w:rsidRPr="006B1A61">
              <w:rPr>
                <w:rFonts w:asciiTheme="minorHAnsi" w:hAnsiTheme="minorHAnsi" w:cstheme="majorHAnsi"/>
                <w:szCs w:val="20"/>
              </w:rPr>
              <w:t xml:space="preserve"> </w:t>
            </w:r>
            <w:r w:rsidRPr="006B1A61">
              <w:rPr>
                <w:rFonts w:asciiTheme="minorHAnsi" w:hAnsiTheme="minorHAnsi" w:cstheme="majorHAnsi"/>
                <w:szCs w:val="20"/>
              </w:rPr>
              <w:t>waterpipe</w:t>
            </w:r>
            <w:r w:rsidR="009F4CD7" w:rsidRPr="006B1A61">
              <w:rPr>
                <w:rFonts w:asciiTheme="minorHAnsi" w:hAnsiTheme="minorHAnsi" w:cstheme="majorHAnsi"/>
                <w:szCs w:val="20"/>
              </w:rPr>
              <w:t xml:space="preserve"> use may not be effective in smokers, with </w:t>
            </w:r>
            <w:r w:rsidRPr="006B1A61">
              <w:rPr>
                <w:rFonts w:asciiTheme="minorHAnsi" w:hAnsiTheme="minorHAnsi" w:cstheme="majorHAnsi"/>
                <w:szCs w:val="20"/>
              </w:rPr>
              <w:t>waterpipe</w:t>
            </w:r>
            <w:r w:rsidR="009F4CD7" w:rsidRPr="006B1A61">
              <w:rPr>
                <w:rFonts w:asciiTheme="minorHAnsi" w:hAnsiTheme="minorHAnsi" w:cstheme="majorHAnsi"/>
                <w:szCs w:val="20"/>
              </w:rPr>
              <w:t xml:space="preserve"> smoking in their peer groups. </w:t>
            </w:r>
          </w:p>
          <w:p w14:paraId="41D919D4"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40C0A95D" w14:textId="56C920A5"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On the other hand, significant difference in the perception that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is safer than cigarettes, presence of fruits in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air quality of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parlor is harmful, ambience of the parlor, </w:t>
            </w:r>
            <w:r w:rsidRPr="006B1A61">
              <w:rPr>
                <w:rFonts w:asciiTheme="minorHAnsi" w:hAnsiTheme="minorHAnsi" w:cstheme="majorHAnsi"/>
                <w:szCs w:val="20"/>
              </w:rPr>
              <w:lastRenderedPageBreak/>
              <w:t xml:space="preserve">looking cool and enabling socializing, was not observed in the users and nonusers of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as well as in males and females. </w:t>
            </w:r>
          </w:p>
          <w:p w14:paraId="3A2E3C56"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1ACD8A22" w14:textId="73337613"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A comparison between female and male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users indicated that 66.6% of females perceived </w:t>
            </w:r>
            <w:proofErr w:type="spellStart"/>
            <w:r w:rsidR="007E1977" w:rsidRPr="006B1A61">
              <w:rPr>
                <w:rFonts w:asciiTheme="minorHAnsi" w:hAnsiTheme="minorHAnsi" w:cstheme="majorHAnsi"/>
                <w:szCs w:val="20"/>
              </w:rPr>
              <w:t>watepipe</w:t>
            </w:r>
            <w:proofErr w:type="spellEnd"/>
            <w:r w:rsidRPr="006B1A61">
              <w:rPr>
                <w:rFonts w:asciiTheme="minorHAnsi" w:hAnsiTheme="minorHAnsi" w:cstheme="majorHAnsi"/>
                <w:szCs w:val="20"/>
              </w:rPr>
              <w:t xml:space="preserve"> as addictive while only 47.5% of males considered as addictive (P &lt; 0.05). Both male (56.7%) and female (58.3%) users perceived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use as safer than cigarette smoking. The perception with reference to air quality of </w:t>
            </w:r>
            <w:proofErr w:type="spellStart"/>
            <w:r w:rsidR="007E1977" w:rsidRPr="006B1A61">
              <w:rPr>
                <w:rFonts w:asciiTheme="minorHAnsi" w:hAnsiTheme="minorHAnsi" w:cstheme="majorHAnsi"/>
                <w:szCs w:val="20"/>
              </w:rPr>
              <w:t>watepipe</w:t>
            </w:r>
            <w:proofErr w:type="spellEnd"/>
            <w:r w:rsidRPr="006B1A61">
              <w:rPr>
                <w:rFonts w:asciiTheme="minorHAnsi" w:hAnsiTheme="minorHAnsi" w:cstheme="majorHAnsi"/>
                <w:szCs w:val="20"/>
              </w:rPr>
              <w:t xml:space="preserve"> parlors being safer was equivalent in male</w:t>
            </w:r>
            <w:r w:rsidR="00CD2086" w:rsidRPr="006B1A61">
              <w:rPr>
                <w:rFonts w:asciiTheme="minorHAnsi" w:hAnsiTheme="minorHAnsi" w:cstheme="majorHAnsi"/>
                <w:szCs w:val="20"/>
              </w:rPr>
              <w:t xml:space="preserve"> </w:t>
            </w:r>
            <w:r w:rsidRPr="006B1A61">
              <w:rPr>
                <w:rFonts w:asciiTheme="minorHAnsi" w:hAnsiTheme="minorHAnsi" w:cstheme="majorHAnsi"/>
                <w:szCs w:val="20"/>
              </w:rPr>
              <w:t xml:space="preserve">and female users. </w:t>
            </w:r>
          </w:p>
          <w:p w14:paraId="5A38FA7D"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56EE79D5" w14:textId="668E278E"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Whilst among the nonusers,</w:t>
            </w:r>
            <w:r w:rsidR="00CD2086" w:rsidRPr="006B1A61">
              <w:rPr>
                <w:rFonts w:asciiTheme="minorHAnsi" w:hAnsiTheme="minorHAnsi" w:cstheme="majorHAnsi"/>
                <w:szCs w:val="20"/>
              </w:rPr>
              <w:t xml:space="preserve"> </w:t>
            </w:r>
            <w:r w:rsidRPr="006B1A61">
              <w:rPr>
                <w:rFonts w:asciiTheme="minorHAnsi" w:hAnsiTheme="minorHAnsi" w:cstheme="majorHAnsi"/>
                <w:szCs w:val="20"/>
              </w:rPr>
              <w:t xml:space="preserve">both males and females indicated </w:t>
            </w:r>
            <w:proofErr w:type="spellStart"/>
            <w:r w:rsidR="007E1977" w:rsidRPr="006B1A61">
              <w:rPr>
                <w:rFonts w:asciiTheme="minorHAnsi" w:hAnsiTheme="minorHAnsi" w:cstheme="majorHAnsi"/>
                <w:szCs w:val="20"/>
              </w:rPr>
              <w:t>watepipe</w:t>
            </w:r>
            <w:proofErr w:type="spellEnd"/>
            <w:r w:rsidRPr="006B1A61">
              <w:rPr>
                <w:rFonts w:asciiTheme="minorHAnsi" w:hAnsiTheme="minorHAnsi" w:cstheme="majorHAnsi"/>
                <w:szCs w:val="20"/>
              </w:rPr>
              <w:t xml:space="preserve"> and</w:t>
            </w:r>
            <w:r w:rsidR="00CD2086" w:rsidRPr="006B1A61">
              <w:rPr>
                <w:rFonts w:asciiTheme="minorHAnsi" w:hAnsiTheme="minorHAnsi" w:cstheme="majorHAnsi"/>
                <w:szCs w:val="20"/>
              </w:rPr>
              <w:t xml:space="preserve"> </w:t>
            </w:r>
            <w:r w:rsidRPr="006B1A61">
              <w:rPr>
                <w:rFonts w:asciiTheme="minorHAnsi" w:hAnsiTheme="minorHAnsi" w:cstheme="majorHAnsi"/>
                <w:szCs w:val="20"/>
              </w:rPr>
              <w:t>cigarettes as equally harmful to the environment and the deteriorating air quality as not safe</w:t>
            </w:r>
          </w:p>
        </w:tc>
      </w:tr>
      <w:tr w:rsidR="009F4CD7" w:rsidRPr="006B1A61" w14:paraId="1558FFF5" w14:textId="77777777" w:rsidTr="00C06E67">
        <w:tc>
          <w:tcPr>
            <w:tcW w:w="900" w:type="pct"/>
            <w:tcBorders>
              <w:top w:val="single" w:sz="4" w:space="0" w:color="000000"/>
              <w:left w:val="single" w:sz="4" w:space="0" w:color="000000"/>
              <w:bottom w:val="single" w:sz="4" w:space="0" w:color="000000"/>
              <w:right w:val="single" w:sz="4" w:space="0" w:color="000000"/>
            </w:tcBorders>
          </w:tcPr>
          <w:p w14:paraId="064891C5" w14:textId="0B925FC8" w:rsidR="004B1DC1" w:rsidRPr="006B1A61" w:rsidRDefault="002D4789" w:rsidP="006B1A61">
            <w:pPr>
              <w:rPr>
                <w:rFonts w:asciiTheme="minorHAnsi" w:hAnsiTheme="minorHAnsi" w:cstheme="majorHAnsi"/>
                <w:b/>
                <w:szCs w:val="20"/>
                <w:lang w:val="fr-FR"/>
              </w:rPr>
            </w:pPr>
            <w:r>
              <w:rPr>
                <w:rFonts w:asciiTheme="minorHAnsi" w:hAnsiTheme="minorHAnsi" w:cstheme="majorHAnsi"/>
                <w:b/>
                <w:szCs w:val="20"/>
                <w:lang w:val="fr-FR"/>
              </w:rPr>
              <w:lastRenderedPageBreak/>
              <w:t>30</w:t>
            </w:r>
            <w:r w:rsidR="00D15BA3" w:rsidRPr="006B1A61">
              <w:rPr>
                <w:rFonts w:asciiTheme="minorHAnsi" w:hAnsiTheme="minorHAnsi" w:cstheme="majorHAnsi"/>
                <w:b/>
                <w:szCs w:val="20"/>
                <w:lang w:val="fr-FR"/>
              </w:rPr>
              <w:t xml:space="preserve">. </w:t>
            </w:r>
          </w:p>
          <w:p w14:paraId="6E2A0DF1" w14:textId="77777777" w:rsidR="004B1DC1" w:rsidRPr="006B1A61" w:rsidRDefault="004B1DC1" w:rsidP="006B1A61">
            <w:pPr>
              <w:rPr>
                <w:rFonts w:asciiTheme="minorHAnsi" w:hAnsiTheme="minorHAnsi" w:cstheme="majorHAnsi"/>
                <w:b/>
                <w:szCs w:val="20"/>
                <w:lang w:val="fr-FR"/>
              </w:rPr>
            </w:pPr>
          </w:p>
          <w:p w14:paraId="7C755C0C" w14:textId="3412CF81" w:rsidR="009F4CD7" w:rsidRPr="006B1A61" w:rsidRDefault="004B1DC1" w:rsidP="006B1A61">
            <w:pPr>
              <w:rPr>
                <w:rFonts w:asciiTheme="minorHAnsi" w:hAnsiTheme="minorHAnsi" w:cstheme="majorHAnsi"/>
                <w:b/>
                <w:szCs w:val="20"/>
                <w:lang w:val="fr-FR"/>
              </w:rPr>
            </w:pPr>
            <w:r w:rsidRPr="006B1A61">
              <w:rPr>
                <w:rFonts w:asciiTheme="minorHAnsi" w:hAnsiTheme="minorHAnsi"/>
                <w:b/>
                <w:szCs w:val="20"/>
              </w:rPr>
              <w:t xml:space="preserve">Prevalence and Factors Associated with </w:t>
            </w:r>
            <w:proofErr w:type="spellStart"/>
            <w:r w:rsidRPr="006B1A61">
              <w:rPr>
                <w:rFonts w:asciiTheme="minorHAnsi" w:hAnsiTheme="minorHAnsi"/>
                <w:b/>
                <w:szCs w:val="20"/>
              </w:rPr>
              <w:t>Sheesha</w:t>
            </w:r>
            <w:proofErr w:type="spellEnd"/>
            <w:r w:rsidRPr="006B1A61">
              <w:rPr>
                <w:rFonts w:asciiTheme="minorHAnsi" w:hAnsiTheme="minorHAnsi"/>
                <w:b/>
                <w:szCs w:val="20"/>
              </w:rPr>
              <w:t xml:space="preserve"> Smoking in a Sample of Medical Students.</w:t>
            </w:r>
            <w:r w:rsidRPr="006B1A61">
              <w:rPr>
                <w:rFonts w:asciiTheme="minorHAnsi" w:hAnsiTheme="minorHAnsi" w:cstheme="majorHAnsi"/>
                <w:b/>
                <w:szCs w:val="20"/>
                <w:lang w:val="fr-FR"/>
              </w:rPr>
              <w:t xml:space="preserve"> </w:t>
            </w:r>
          </w:p>
          <w:p w14:paraId="070F4362" w14:textId="77777777" w:rsidR="004B1DC1" w:rsidRPr="006B1A61" w:rsidRDefault="004B1DC1" w:rsidP="006B1A61">
            <w:pPr>
              <w:rPr>
                <w:rFonts w:asciiTheme="minorHAnsi" w:hAnsiTheme="minorHAnsi" w:cstheme="majorHAnsi"/>
                <w:b/>
                <w:szCs w:val="20"/>
                <w:lang w:val="fr-FR"/>
              </w:rPr>
            </w:pPr>
          </w:p>
          <w:p w14:paraId="6F98A8FE" w14:textId="77777777" w:rsidR="004B1DC1"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Babar et al. </w:t>
            </w:r>
          </w:p>
          <w:p w14:paraId="38551BA8" w14:textId="77777777" w:rsidR="004B1DC1" w:rsidRPr="006B1A61" w:rsidRDefault="004B1DC1" w:rsidP="006B1A61">
            <w:pPr>
              <w:rPr>
                <w:rFonts w:asciiTheme="minorHAnsi" w:hAnsiTheme="minorHAnsi" w:cstheme="majorHAnsi"/>
                <w:b/>
                <w:szCs w:val="20"/>
                <w:lang w:val="fr-FR"/>
              </w:rPr>
            </w:pPr>
          </w:p>
          <w:p w14:paraId="3D5943F4" w14:textId="4E98006C"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2015</w:t>
            </w:r>
          </w:p>
        </w:tc>
        <w:tc>
          <w:tcPr>
            <w:tcW w:w="1025" w:type="pct"/>
            <w:tcBorders>
              <w:top w:val="single" w:sz="4" w:space="0" w:color="000000"/>
              <w:left w:val="single" w:sz="4" w:space="0" w:color="000000"/>
              <w:bottom w:val="single" w:sz="4" w:space="0" w:color="000000"/>
              <w:right w:val="single" w:sz="4" w:space="0" w:color="000000"/>
            </w:tcBorders>
          </w:tcPr>
          <w:p w14:paraId="2490AA67" w14:textId="77777777" w:rsidR="009F4CD7" w:rsidRPr="006B1A61" w:rsidRDefault="009F4CD7" w:rsidP="006B1A61">
            <w:pPr>
              <w:tabs>
                <w:tab w:val="num" w:pos="181"/>
                <w:tab w:val="num" w:pos="540"/>
              </w:tabs>
              <w:ind w:left="181" w:hanging="180"/>
              <w:contextualSpacing/>
              <w:rPr>
                <w:rFonts w:asciiTheme="minorHAnsi" w:hAnsiTheme="minorHAnsi" w:cstheme="majorHAnsi"/>
                <w:szCs w:val="20"/>
              </w:rPr>
            </w:pPr>
            <w:r w:rsidRPr="006B1A61">
              <w:rPr>
                <w:rFonts w:asciiTheme="minorHAnsi" w:hAnsiTheme="minorHAnsi" w:cstheme="majorHAnsi"/>
                <w:szCs w:val="20"/>
              </w:rPr>
              <w:t>Sampling frame: Students registered at medical Colleges in Rawalpindi, Pakistan  (Foundation University Medical College, Islamic International Medical College, Yusra Medical College, Rawalpindi Medical College, Army Medical College)</w:t>
            </w:r>
          </w:p>
          <w:p w14:paraId="5CE6053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F61DF1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 xml:space="preserve">Sampling Method: Convenience Sampling </w:t>
            </w:r>
          </w:p>
          <w:p w14:paraId="68B99C8C"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33B7A37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In person</w:t>
            </w:r>
          </w:p>
          <w:p w14:paraId="2706E8B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w:t>
            </w:r>
            <w:proofErr w:type="spellStart"/>
            <w:r w:rsidRPr="006B1A61">
              <w:rPr>
                <w:rFonts w:asciiTheme="minorHAnsi" w:hAnsiTheme="minorHAnsi" w:cstheme="majorHAnsi"/>
                <w:szCs w:val="20"/>
              </w:rPr>
              <w:t>Self administered</w:t>
            </w:r>
            <w:proofErr w:type="spellEnd"/>
          </w:p>
        </w:tc>
        <w:tc>
          <w:tcPr>
            <w:tcW w:w="888" w:type="pct"/>
            <w:tcBorders>
              <w:top w:val="single" w:sz="4" w:space="0" w:color="000000"/>
              <w:left w:val="single" w:sz="4" w:space="0" w:color="000000"/>
              <w:bottom w:val="single" w:sz="4" w:space="0" w:color="000000"/>
              <w:right w:val="single" w:sz="4" w:space="0" w:color="000000"/>
            </w:tcBorders>
          </w:tcPr>
          <w:p w14:paraId="4F19ADA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Sample size calculation: Yes</w:t>
            </w:r>
          </w:p>
          <w:p w14:paraId="2728F52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Non-probability </w:t>
            </w:r>
          </w:p>
          <w:p w14:paraId="6952C10C" w14:textId="77777777" w:rsidR="009F4CD7" w:rsidRPr="006B1A61" w:rsidRDefault="009F4CD7" w:rsidP="006B1A61">
            <w:pPr>
              <w:tabs>
                <w:tab w:val="num" w:pos="181"/>
                <w:tab w:val="num" w:pos="540"/>
              </w:tabs>
              <w:ind w:left="181" w:hanging="180"/>
              <w:contextualSpacing/>
              <w:rPr>
                <w:rFonts w:asciiTheme="minorHAnsi" w:hAnsiTheme="minorHAnsi" w:cstheme="majorHAnsi"/>
                <w:szCs w:val="20"/>
              </w:rPr>
            </w:pPr>
          </w:p>
          <w:p w14:paraId="26C4D34F" w14:textId="77777777" w:rsidR="009F4CD7" w:rsidRPr="006B1A61" w:rsidRDefault="009F4CD7" w:rsidP="006B1A61">
            <w:pPr>
              <w:tabs>
                <w:tab w:val="num" w:pos="181"/>
                <w:tab w:val="num" w:pos="540"/>
              </w:tabs>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w:t>
            </w:r>
          </w:p>
          <w:p w14:paraId="67EB516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Not Reported</w:t>
            </w:r>
          </w:p>
          <w:p w14:paraId="499E6569"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CA53F3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Yes (states ‘pretested’ questionnaire)</w:t>
            </w:r>
          </w:p>
          <w:p w14:paraId="4A7610A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Not Reported</w:t>
            </w:r>
          </w:p>
        </w:tc>
        <w:tc>
          <w:tcPr>
            <w:tcW w:w="919" w:type="pct"/>
            <w:tcBorders>
              <w:top w:val="single" w:sz="4" w:space="0" w:color="000000"/>
              <w:left w:val="single" w:sz="4" w:space="0" w:color="000000"/>
              <w:bottom w:val="single" w:sz="4" w:space="0" w:color="000000"/>
              <w:right w:val="single" w:sz="4" w:space="0" w:color="000000"/>
            </w:tcBorders>
          </w:tcPr>
          <w:p w14:paraId="2E6A501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Pakistan - Rawalpindi</w:t>
            </w:r>
          </w:p>
          <w:p w14:paraId="3F8FE96F" w14:textId="77777777" w:rsidR="009F4CD7" w:rsidRPr="006B1A61" w:rsidRDefault="009F4CD7" w:rsidP="006B1A61">
            <w:pPr>
              <w:tabs>
                <w:tab w:val="num" w:pos="181"/>
                <w:tab w:val="num" w:pos="540"/>
              </w:tabs>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0EFB280F"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43C8E08" w14:textId="77777777" w:rsidR="009F4CD7" w:rsidRPr="006B1A61" w:rsidRDefault="009F4CD7" w:rsidP="006B1A61">
            <w:pPr>
              <w:tabs>
                <w:tab w:val="num" w:pos="181"/>
                <w:tab w:val="num" w:pos="540"/>
              </w:tabs>
              <w:ind w:left="181" w:hanging="180"/>
              <w:contextualSpacing/>
              <w:rPr>
                <w:rFonts w:asciiTheme="minorHAnsi" w:hAnsiTheme="minorHAnsi" w:cstheme="majorHAnsi"/>
                <w:szCs w:val="20"/>
              </w:rPr>
            </w:pPr>
            <w:r w:rsidRPr="006B1A61">
              <w:rPr>
                <w:rFonts w:asciiTheme="minorHAnsi" w:hAnsiTheme="minorHAnsi" w:cstheme="majorHAnsi"/>
                <w:szCs w:val="20"/>
              </w:rPr>
              <w:t>Mean age was 21±2. 58% of study sample were females 231(40%) were from public sector medical colleges 347(60%) were from private sector medical col</w:t>
            </w:r>
            <w:r w:rsidRPr="006B1A61">
              <w:rPr>
                <w:rFonts w:asciiTheme="minorHAnsi" w:hAnsiTheme="minorHAnsi" w:cstheme="majorHAnsi"/>
                <w:szCs w:val="20"/>
              </w:rPr>
              <w:softHyphen/>
              <w:t xml:space="preserve">leges. 165 (28.5%) of students in the </w:t>
            </w:r>
            <w:r w:rsidRPr="006B1A61">
              <w:rPr>
                <w:rFonts w:asciiTheme="minorHAnsi" w:hAnsiTheme="minorHAnsi" w:cstheme="majorHAnsi"/>
                <w:szCs w:val="20"/>
              </w:rPr>
              <w:lastRenderedPageBreak/>
              <w:t>study sample were 1st year medical students, 147(25.4%) were 2nd year 106(18.3%) were 3rd 102(17.8%) were 4th year58 (10%) were final year student.</w:t>
            </w:r>
          </w:p>
          <w:p w14:paraId="3221A6CB" w14:textId="77777777" w:rsidR="009F4CD7" w:rsidRPr="006B1A61" w:rsidRDefault="009F4CD7" w:rsidP="006B1A61">
            <w:pPr>
              <w:tabs>
                <w:tab w:val="num" w:pos="181"/>
                <w:tab w:val="num" w:pos="540"/>
              </w:tabs>
              <w:ind w:left="181" w:hanging="180"/>
              <w:contextualSpacing/>
              <w:rPr>
                <w:rFonts w:asciiTheme="minorHAnsi" w:hAnsiTheme="minorHAnsi" w:cstheme="majorHAnsi"/>
                <w:szCs w:val="20"/>
              </w:rPr>
            </w:pPr>
          </w:p>
          <w:p w14:paraId="50088413" w14:textId="77777777" w:rsidR="009F4CD7" w:rsidRPr="006B1A61" w:rsidRDefault="009F4CD7" w:rsidP="006B1A61">
            <w:pPr>
              <w:tabs>
                <w:tab w:val="num" w:pos="181"/>
                <w:tab w:val="num" w:pos="540"/>
              </w:tabs>
              <w:ind w:left="181" w:hanging="180"/>
              <w:contextualSpacing/>
              <w:rPr>
                <w:rFonts w:asciiTheme="minorHAnsi" w:hAnsiTheme="minorHAnsi" w:cstheme="majorHAnsi"/>
                <w:szCs w:val="20"/>
              </w:rPr>
            </w:pPr>
          </w:p>
          <w:p w14:paraId="71BFADEF" w14:textId="77777777" w:rsidR="009F4CD7" w:rsidRPr="006B1A61" w:rsidRDefault="009F4CD7" w:rsidP="006B1A61">
            <w:pPr>
              <w:tabs>
                <w:tab w:val="num" w:pos="181"/>
                <w:tab w:val="num" w:pos="540"/>
              </w:tabs>
              <w:ind w:left="181" w:hanging="180"/>
              <w:contextualSpacing/>
              <w:rPr>
                <w:rFonts w:asciiTheme="minorHAnsi" w:hAnsiTheme="minorHAnsi" w:cstheme="majorHAnsi"/>
                <w:szCs w:val="20"/>
              </w:rPr>
            </w:pPr>
          </w:p>
          <w:p w14:paraId="61808C47" w14:textId="77777777" w:rsidR="009F4CD7" w:rsidRPr="006B1A61" w:rsidRDefault="009F4CD7" w:rsidP="006B1A61">
            <w:pPr>
              <w:tabs>
                <w:tab w:val="num" w:pos="181"/>
                <w:tab w:val="num" w:pos="540"/>
              </w:tabs>
              <w:ind w:left="181" w:hanging="180"/>
              <w:contextualSpacing/>
              <w:rPr>
                <w:rFonts w:asciiTheme="minorHAnsi" w:hAnsiTheme="minorHAnsi" w:cstheme="majorHAnsi"/>
                <w:szCs w:val="20"/>
              </w:rPr>
            </w:pPr>
          </w:p>
          <w:p w14:paraId="1B9273B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Medical college </w:t>
            </w:r>
          </w:p>
          <w:p w14:paraId="5C6DC08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N/A</w:t>
            </w:r>
          </w:p>
          <w:p w14:paraId="797F790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N/A</w:t>
            </w:r>
          </w:p>
          <w:p w14:paraId="2A52925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578</w:t>
            </w:r>
          </w:p>
        </w:tc>
        <w:tc>
          <w:tcPr>
            <w:tcW w:w="1268" w:type="pct"/>
            <w:tcBorders>
              <w:top w:val="single" w:sz="4" w:space="0" w:color="000000"/>
              <w:left w:val="single" w:sz="4" w:space="0" w:color="000000"/>
              <w:bottom w:val="single" w:sz="4" w:space="0" w:color="000000"/>
              <w:right w:val="single" w:sz="4" w:space="0" w:color="000000"/>
            </w:tcBorders>
          </w:tcPr>
          <w:p w14:paraId="3CC46E5E" w14:textId="77777777" w:rsidR="009F4CD7" w:rsidRPr="006B1A61" w:rsidRDefault="00CD2086"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proofErr w:type="gramStart"/>
            <w:r w:rsidRPr="006B1A61">
              <w:rPr>
                <w:rFonts w:asciiTheme="minorHAnsi" w:hAnsiTheme="minorHAnsi" w:cstheme="majorHAnsi"/>
                <w:szCs w:val="20"/>
              </w:rPr>
              <w:lastRenderedPageBreak/>
              <w:t xml:space="preserve">84 </w:t>
            </w:r>
            <w:r w:rsidR="009F4CD7" w:rsidRPr="006B1A61">
              <w:rPr>
                <w:rFonts w:asciiTheme="minorHAnsi" w:hAnsiTheme="minorHAnsi" w:cstheme="majorHAnsi"/>
                <w:szCs w:val="20"/>
              </w:rPr>
              <w:t xml:space="preserve"> (</w:t>
            </w:r>
            <w:proofErr w:type="gramEnd"/>
            <w:r w:rsidR="009F4CD7" w:rsidRPr="006B1A61">
              <w:rPr>
                <w:rFonts w:asciiTheme="minorHAnsi" w:hAnsiTheme="minorHAnsi" w:cstheme="majorHAnsi"/>
                <w:szCs w:val="20"/>
              </w:rPr>
              <w:t xml:space="preserve">40.5 %) said they started smoking </w:t>
            </w:r>
            <w:r w:rsidRPr="006B1A61">
              <w:rPr>
                <w:rFonts w:asciiTheme="minorHAnsi" w:hAnsiTheme="minorHAnsi" w:cstheme="majorHAnsi"/>
                <w:szCs w:val="20"/>
              </w:rPr>
              <w:t>waterpipe</w:t>
            </w:r>
            <w:r w:rsidR="009F4CD7" w:rsidRPr="006B1A61">
              <w:rPr>
                <w:rFonts w:asciiTheme="minorHAnsi" w:hAnsiTheme="minorHAnsi" w:cstheme="majorHAnsi"/>
                <w:szCs w:val="20"/>
              </w:rPr>
              <w:t xml:space="preserve"> just for sake of fun, 56</w:t>
            </w:r>
            <w:r w:rsidRPr="006B1A61">
              <w:rPr>
                <w:rFonts w:asciiTheme="minorHAnsi" w:hAnsiTheme="minorHAnsi" w:cstheme="majorHAnsi"/>
                <w:szCs w:val="20"/>
              </w:rPr>
              <w:t xml:space="preserve"> </w:t>
            </w:r>
            <w:r w:rsidR="009F4CD7" w:rsidRPr="006B1A61">
              <w:rPr>
                <w:rFonts w:asciiTheme="minorHAnsi" w:hAnsiTheme="minorHAnsi" w:cstheme="majorHAnsi"/>
                <w:szCs w:val="20"/>
              </w:rPr>
              <w:t xml:space="preserve">(27%) said for sake of style, 39(19%) started just out of curiosity </w:t>
            </w:r>
            <w:r w:rsidRPr="006B1A61">
              <w:rPr>
                <w:rFonts w:asciiTheme="minorHAnsi" w:hAnsiTheme="minorHAnsi" w:cstheme="majorHAnsi"/>
                <w:szCs w:val="20"/>
              </w:rPr>
              <w:t>and</w:t>
            </w:r>
            <w:r w:rsidR="009F4CD7" w:rsidRPr="006B1A61">
              <w:rPr>
                <w:rFonts w:asciiTheme="minorHAnsi" w:hAnsiTheme="minorHAnsi" w:cstheme="majorHAnsi"/>
                <w:szCs w:val="20"/>
              </w:rPr>
              <w:t xml:space="preserve">  8(13.5) because of peer pressure.</w:t>
            </w:r>
          </w:p>
          <w:p w14:paraId="56CADB6C" w14:textId="77777777" w:rsidR="009F4CD7" w:rsidRPr="006B1A61" w:rsidRDefault="009F4CD7" w:rsidP="006B1A61">
            <w:pPr>
              <w:autoSpaceDE w:val="0"/>
              <w:autoSpaceDN w:val="0"/>
              <w:adjustRightInd w:val="0"/>
              <w:ind w:left="1"/>
              <w:rPr>
                <w:rFonts w:asciiTheme="minorHAnsi" w:hAnsiTheme="minorHAnsi" w:cstheme="majorHAnsi"/>
                <w:szCs w:val="20"/>
              </w:rPr>
            </w:pPr>
          </w:p>
          <w:p w14:paraId="3F509ED1"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123 (59%) be</w:t>
            </w:r>
            <w:r w:rsidRPr="006B1A61">
              <w:rPr>
                <w:rFonts w:asciiTheme="minorHAnsi" w:hAnsiTheme="minorHAnsi" w:cstheme="majorHAnsi"/>
                <w:szCs w:val="20"/>
              </w:rPr>
              <w:softHyphen/>
              <w:t xml:space="preserve">lieved it to be less harmful and 151(73%) believed it to be less addictive than cigarettes. 151 (73%) believed that </w:t>
            </w:r>
            <w:r w:rsidR="00CD2086" w:rsidRPr="006B1A61">
              <w:rPr>
                <w:rFonts w:asciiTheme="minorHAnsi" w:hAnsiTheme="minorHAnsi" w:cstheme="majorHAnsi"/>
                <w:szCs w:val="20"/>
              </w:rPr>
              <w:t>WTS</w:t>
            </w:r>
            <w:r w:rsidRPr="006B1A61">
              <w:rPr>
                <w:rFonts w:asciiTheme="minorHAnsi" w:hAnsiTheme="minorHAnsi" w:cstheme="majorHAnsi"/>
                <w:szCs w:val="20"/>
              </w:rPr>
              <w:t xml:space="preserve"> is socially more acceptable spe</w:t>
            </w:r>
            <w:r w:rsidRPr="006B1A61">
              <w:rPr>
                <w:rFonts w:asciiTheme="minorHAnsi" w:hAnsiTheme="minorHAnsi" w:cstheme="majorHAnsi"/>
                <w:szCs w:val="20"/>
              </w:rPr>
              <w:softHyphen/>
              <w:t xml:space="preserve">cially for females. 139(67%) </w:t>
            </w:r>
            <w:r w:rsidRPr="006B1A61">
              <w:rPr>
                <w:rFonts w:asciiTheme="minorHAnsi" w:hAnsiTheme="minorHAnsi" w:cstheme="majorHAnsi"/>
                <w:szCs w:val="20"/>
              </w:rPr>
              <w:lastRenderedPageBreak/>
              <w:t xml:space="preserve">thought that </w:t>
            </w:r>
            <w:r w:rsidR="00DC7937" w:rsidRPr="006B1A61">
              <w:rPr>
                <w:rFonts w:asciiTheme="minorHAnsi" w:hAnsiTheme="minorHAnsi" w:cstheme="majorHAnsi"/>
                <w:szCs w:val="20"/>
              </w:rPr>
              <w:t>WTS</w:t>
            </w:r>
            <w:r w:rsidRPr="006B1A61">
              <w:rPr>
                <w:rFonts w:asciiTheme="minorHAnsi" w:hAnsiTheme="minorHAnsi" w:cstheme="majorHAnsi"/>
                <w:szCs w:val="20"/>
              </w:rPr>
              <w:t xml:space="preserve"> looked cool and attractive whereas 89</w:t>
            </w:r>
            <w:r w:rsidR="00DC7937" w:rsidRPr="006B1A61">
              <w:rPr>
                <w:rFonts w:asciiTheme="minorHAnsi" w:hAnsiTheme="minorHAnsi" w:cstheme="majorHAnsi"/>
                <w:szCs w:val="20"/>
              </w:rPr>
              <w:t xml:space="preserve"> </w:t>
            </w:r>
            <w:r w:rsidRPr="006B1A61">
              <w:rPr>
                <w:rFonts w:asciiTheme="minorHAnsi" w:hAnsiTheme="minorHAnsi" w:cstheme="majorHAnsi"/>
                <w:szCs w:val="20"/>
              </w:rPr>
              <w:t>(43%)</w:t>
            </w:r>
            <w:r w:rsidR="00DC7937" w:rsidRPr="006B1A61">
              <w:rPr>
                <w:rFonts w:asciiTheme="minorHAnsi" w:hAnsiTheme="minorHAnsi" w:cstheme="majorHAnsi"/>
                <w:szCs w:val="20"/>
              </w:rPr>
              <w:t xml:space="preserve"> </w:t>
            </w:r>
            <w:r w:rsidRPr="006B1A61">
              <w:rPr>
                <w:rFonts w:asciiTheme="minorHAnsi" w:hAnsiTheme="minorHAnsi" w:cstheme="majorHAnsi"/>
                <w:szCs w:val="20"/>
              </w:rPr>
              <w:t xml:space="preserve">said that they feel craving for </w:t>
            </w:r>
            <w:r w:rsidR="00DC7937" w:rsidRPr="006B1A61">
              <w:rPr>
                <w:rFonts w:asciiTheme="minorHAnsi" w:hAnsiTheme="minorHAnsi" w:cstheme="majorHAnsi"/>
                <w:szCs w:val="20"/>
              </w:rPr>
              <w:t xml:space="preserve">waterpipe </w:t>
            </w:r>
          </w:p>
          <w:p w14:paraId="12E996F0"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265034F4" w14:textId="77777777" w:rsidR="00DC793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107</w:t>
            </w:r>
            <w:r w:rsidR="00DC7937" w:rsidRPr="006B1A61">
              <w:rPr>
                <w:rFonts w:asciiTheme="minorHAnsi" w:hAnsiTheme="minorHAnsi" w:cstheme="majorHAnsi"/>
                <w:szCs w:val="20"/>
              </w:rPr>
              <w:t xml:space="preserve"> </w:t>
            </w:r>
            <w:r w:rsidRPr="006B1A61">
              <w:rPr>
                <w:rFonts w:asciiTheme="minorHAnsi" w:hAnsiTheme="minorHAnsi" w:cstheme="majorHAnsi"/>
                <w:szCs w:val="20"/>
              </w:rPr>
              <w:t xml:space="preserve">(52%) believed that </w:t>
            </w:r>
            <w:r w:rsidR="00DC7937" w:rsidRPr="006B1A61">
              <w:rPr>
                <w:rFonts w:asciiTheme="minorHAnsi" w:hAnsiTheme="minorHAnsi" w:cstheme="majorHAnsi"/>
                <w:szCs w:val="20"/>
              </w:rPr>
              <w:t>WTS</w:t>
            </w:r>
            <w:r w:rsidRPr="006B1A61">
              <w:rPr>
                <w:rFonts w:asciiTheme="minorHAnsi" w:hAnsiTheme="minorHAnsi" w:cstheme="majorHAnsi"/>
                <w:szCs w:val="20"/>
              </w:rPr>
              <w:t xml:space="preserve"> increased their energy level where as 65</w:t>
            </w:r>
            <w:r w:rsidR="00DC7937" w:rsidRPr="006B1A61">
              <w:rPr>
                <w:rFonts w:asciiTheme="minorHAnsi" w:hAnsiTheme="minorHAnsi" w:cstheme="majorHAnsi"/>
                <w:szCs w:val="20"/>
              </w:rPr>
              <w:t xml:space="preserve"> </w:t>
            </w:r>
            <w:r w:rsidRPr="006B1A61">
              <w:rPr>
                <w:rFonts w:asciiTheme="minorHAnsi" w:hAnsiTheme="minorHAnsi" w:cstheme="majorHAnsi"/>
                <w:szCs w:val="20"/>
              </w:rPr>
              <w:t>(31%) felt no change in the energy level.</w:t>
            </w:r>
          </w:p>
          <w:p w14:paraId="6E0C3E38" w14:textId="77777777" w:rsidR="00DC7937" w:rsidRPr="006B1A61" w:rsidRDefault="00DC7937" w:rsidP="006B1A61">
            <w:pPr>
              <w:pStyle w:val="ListParagraph"/>
              <w:autoSpaceDE w:val="0"/>
              <w:autoSpaceDN w:val="0"/>
              <w:adjustRightInd w:val="0"/>
              <w:ind w:left="181"/>
              <w:rPr>
                <w:rFonts w:asciiTheme="minorHAnsi" w:hAnsiTheme="minorHAnsi" w:cstheme="majorHAnsi"/>
                <w:szCs w:val="20"/>
              </w:rPr>
            </w:pPr>
          </w:p>
          <w:p w14:paraId="66BBD26B" w14:textId="77777777" w:rsidR="00DC793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107(52%) wanted to quit </w:t>
            </w:r>
            <w:r w:rsidR="00DC7937" w:rsidRPr="006B1A61">
              <w:rPr>
                <w:rFonts w:asciiTheme="minorHAnsi" w:hAnsiTheme="minorHAnsi" w:cstheme="majorHAnsi"/>
                <w:szCs w:val="20"/>
              </w:rPr>
              <w:t>WTS.</w:t>
            </w:r>
          </w:p>
          <w:p w14:paraId="4E843840" w14:textId="77777777" w:rsidR="00DC7937" w:rsidRPr="006B1A61" w:rsidRDefault="00DC7937" w:rsidP="006B1A61">
            <w:pPr>
              <w:pStyle w:val="ListParagraph"/>
              <w:autoSpaceDE w:val="0"/>
              <w:autoSpaceDN w:val="0"/>
              <w:adjustRightInd w:val="0"/>
              <w:ind w:left="181"/>
              <w:rPr>
                <w:rFonts w:asciiTheme="minorHAnsi" w:hAnsiTheme="minorHAnsi" w:cstheme="majorHAnsi"/>
                <w:szCs w:val="20"/>
              </w:rPr>
            </w:pPr>
          </w:p>
          <w:p w14:paraId="416EBFE0" w14:textId="77777777" w:rsidR="00DC793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151 (73%) believed that </w:t>
            </w:r>
            <w:r w:rsidR="00DC7937" w:rsidRPr="006B1A61">
              <w:rPr>
                <w:rFonts w:asciiTheme="minorHAnsi" w:hAnsiTheme="minorHAnsi" w:cstheme="majorHAnsi"/>
                <w:szCs w:val="20"/>
              </w:rPr>
              <w:t xml:space="preserve">WTS </w:t>
            </w:r>
            <w:r w:rsidRPr="006B1A61">
              <w:rPr>
                <w:rFonts w:asciiTheme="minorHAnsi" w:hAnsiTheme="minorHAnsi" w:cstheme="majorHAnsi"/>
                <w:szCs w:val="20"/>
              </w:rPr>
              <w:t>is socially more ac</w:t>
            </w:r>
            <w:r w:rsidRPr="006B1A61">
              <w:rPr>
                <w:rFonts w:asciiTheme="minorHAnsi" w:hAnsiTheme="minorHAnsi" w:cstheme="majorHAnsi"/>
                <w:szCs w:val="20"/>
              </w:rPr>
              <w:softHyphen/>
              <w:t>ceptable especially for females</w:t>
            </w:r>
          </w:p>
          <w:p w14:paraId="50C3B8EF" w14:textId="77777777" w:rsidR="00DC7937" w:rsidRPr="006B1A61" w:rsidRDefault="00DC7937" w:rsidP="006B1A61">
            <w:pPr>
              <w:pStyle w:val="ListParagraph"/>
              <w:autoSpaceDE w:val="0"/>
              <w:autoSpaceDN w:val="0"/>
              <w:adjustRightInd w:val="0"/>
              <w:ind w:left="181"/>
              <w:rPr>
                <w:rFonts w:asciiTheme="minorHAnsi" w:hAnsiTheme="minorHAnsi" w:cstheme="majorHAnsi"/>
                <w:szCs w:val="20"/>
              </w:rPr>
            </w:pPr>
          </w:p>
          <w:p w14:paraId="7F9A8A61"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139</w:t>
            </w:r>
            <w:r w:rsidR="00DC7937" w:rsidRPr="006B1A61">
              <w:rPr>
                <w:rFonts w:asciiTheme="minorHAnsi" w:hAnsiTheme="minorHAnsi" w:cstheme="majorHAnsi"/>
                <w:szCs w:val="20"/>
              </w:rPr>
              <w:t xml:space="preserve"> </w:t>
            </w:r>
            <w:r w:rsidRPr="006B1A61">
              <w:rPr>
                <w:rFonts w:asciiTheme="minorHAnsi" w:hAnsiTheme="minorHAnsi" w:cstheme="majorHAnsi"/>
                <w:szCs w:val="20"/>
              </w:rPr>
              <w:t xml:space="preserve">(67%) thought that </w:t>
            </w:r>
            <w:r w:rsidR="00DC7937" w:rsidRPr="006B1A61">
              <w:rPr>
                <w:rFonts w:asciiTheme="minorHAnsi" w:hAnsiTheme="minorHAnsi" w:cstheme="majorHAnsi"/>
                <w:szCs w:val="20"/>
              </w:rPr>
              <w:t>WTS</w:t>
            </w:r>
            <w:r w:rsidRPr="006B1A61">
              <w:rPr>
                <w:rFonts w:asciiTheme="minorHAnsi" w:hAnsiTheme="minorHAnsi" w:cstheme="majorHAnsi"/>
                <w:szCs w:val="20"/>
              </w:rPr>
              <w:t xml:space="preserve"> looked cool and attractive whereas 89(43%) said that they feel craving for </w:t>
            </w:r>
            <w:r w:rsidR="00DC7937" w:rsidRPr="006B1A61">
              <w:rPr>
                <w:rFonts w:asciiTheme="minorHAnsi" w:hAnsiTheme="minorHAnsi" w:cstheme="majorHAnsi"/>
                <w:szCs w:val="20"/>
              </w:rPr>
              <w:t>waterpipe</w:t>
            </w:r>
          </w:p>
          <w:p w14:paraId="66BB981B" w14:textId="77777777" w:rsidR="009F4CD7" w:rsidRPr="006B1A61" w:rsidRDefault="009F4CD7" w:rsidP="006B1A61">
            <w:pPr>
              <w:pStyle w:val="ListParagraph"/>
              <w:autoSpaceDE w:val="0"/>
              <w:autoSpaceDN w:val="0"/>
              <w:adjustRightInd w:val="0"/>
              <w:ind w:left="181"/>
              <w:rPr>
                <w:rFonts w:asciiTheme="minorHAnsi" w:hAnsiTheme="minorHAnsi" w:cstheme="majorHAnsi"/>
                <w:szCs w:val="20"/>
              </w:rPr>
            </w:pPr>
          </w:p>
          <w:p w14:paraId="45C7412A" w14:textId="77777777" w:rsidR="00DC793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207(56%) do not want to smoke water pipe because they were aware of its harmful effects.</w:t>
            </w:r>
          </w:p>
          <w:p w14:paraId="081BBDAE" w14:textId="77777777" w:rsidR="00DC7937" w:rsidRPr="006B1A61" w:rsidRDefault="00DC7937" w:rsidP="006B1A61">
            <w:pPr>
              <w:pStyle w:val="ListParagraph"/>
              <w:autoSpaceDE w:val="0"/>
              <w:autoSpaceDN w:val="0"/>
              <w:adjustRightInd w:val="0"/>
              <w:ind w:left="181"/>
              <w:rPr>
                <w:rFonts w:asciiTheme="minorHAnsi" w:hAnsiTheme="minorHAnsi" w:cstheme="majorHAnsi"/>
                <w:szCs w:val="20"/>
              </w:rPr>
            </w:pPr>
          </w:p>
          <w:p w14:paraId="2B487263"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 255 (69%) said they have no future plans to start </w:t>
            </w:r>
            <w:r w:rsidR="00DC7937" w:rsidRPr="006B1A61">
              <w:rPr>
                <w:rFonts w:asciiTheme="minorHAnsi" w:hAnsiTheme="minorHAnsi" w:cstheme="majorHAnsi"/>
                <w:szCs w:val="20"/>
              </w:rPr>
              <w:t>WTS</w:t>
            </w:r>
            <w:r w:rsidRPr="006B1A61">
              <w:rPr>
                <w:rFonts w:asciiTheme="minorHAnsi" w:hAnsiTheme="minorHAnsi" w:cstheme="majorHAnsi"/>
                <w:szCs w:val="20"/>
              </w:rPr>
              <w:t xml:space="preserve"> in future</w:t>
            </w:r>
            <w:r w:rsidR="00DC7937" w:rsidRPr="006B1A61">
              <w:rPr>
                <w:rFonts w:asciiTheme="minorHAnsi" w:hAnsiTheme="minorHAnsi" w:cstheme="majorHAnsi"/>
                <w:szCs w:val="20"/>
              </w:rPr>
              <w:t xml:space="preserve">. But </w:t>
            </w:r>
            <w:r w:rsidRPr="006B1A61">
              <w:rPr>
                <w:rFonts w:asciiTheme="minorHAnsi" w:hAnsiTheme="minorHAnsi" w:cstheme="majorHAnsi"/>
                <w:szCs w:val="20"/>
              </w:rPr>
              <w:t xml:space="preserve">82(22%) were not sure about their future plan regarding </w:t>
            </w:r>
            <w:r w:rsidR="00DC7937" w:rsidRPr="006B1A61">
              <w:rPr>
                <w:rFonts w:asciiTheme="minorHAnsi" w:hAnsiTheme="minorHAnsi" w:cstheme="majorHAnsi"/>
                <w:szCs w:val="20"/>
              </w:rPr>
              <w:t xml:space="preserve">WTS. </w:t>
            </w:r>
          </w:p>
        </w:tc>
      </w:tr>
      <w:tr w:rsidR="009F4CD7" w:rsidRPr="006B1A61" w14:paraId="14215745" w14:textId="77777777" w:rsidTr="00C06E67">
        <w:tc>
          <w:tcPr>
            <w:tcW w:w="900" w:type="pct"/>
            <w:tcBorders>
              <w:top w:val="single" w:sz="4" w:space="0" w:color="000000"/>
              <w:left w:val="single" w:sz="4" w:space="0" w:color="000000"/>
              <w:bottom w:val="single" w:sz="4" w:space="0" w:color="000000"/>
              <w:right w:val="single" w:sz="4" w:space="0" w:color="000000"/>
            </w:tcBorders>
          </w:tcPr>
          <w:p w14:paraId="50AF48AD" w14:textId="56AE3713" w:rsidR="004B1DC1"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3</w:t>
            </w:r>
            <w:r w:rsidR="002D4789">
              <w:rPr>
                <w:rFonts w:asciiTheme="minorHAnsi" w:hAnsiTheme="minorHAnsi" w:cstheme="majorHAnsi"/>
                <w:b/>
                <w:szCs w:val="20"/>
                <w:lang w:val="fr-FR"/>
              </w:rPr>
              <w:t>1</w:t>
            </w:r>
            <w:r w:rsidRPr="006B1A61">
              <w:rPr>
                <w:rFonts w:asciiTheme="minorHAnsi" w:hAnsiTheme="minorHAnsi" w:cstheme="majorHAnsi"/>
                <w:b/>
                <w:szCs w:val="20"/>
                <w:lang w:val="fr-FR"/>
              </w:rPr>
              <w:t xml:space="preserve">. </w:t>
            </w:r>
          </w:p>
          <w:p w14:paraId="3417FFB9" w14:textId="77777777" w:rsidR="004B1DC1" w:rsidRPr="006B1A61" w:rsidRDefault="004B1DC1" w:rsidP="006B1A61">
            <w:pPr>
              <w:rPr>
                <w:rFonts w:asciiTheme="minorHAnsi" w:hAnsiTheme="minorHAnsi" w:cstheme="majorHAnsi"/>
                <w:b/>
                <w:szCs w:val="20"/>
                <w:lang w:val="fr-FR"/>
              </w:rPr>
            </w:pPr>
          </w:p>
          <w:p w14:paraId="580596AB" w14:textId="045FCF9F" w:rsidR="009F4CD7" w:rsidRPr="006B1A61" w:rsidRDefault="004B1DC1" w:rsidP="006B1A61">
            <w:pPr>
              <w:rPr>
                <w:rFonts w:asciiTheme="minorHAnsi" w:hAnsiTheme="minorHAnsi" w:cstheme="majorHAnsi"/>
                <w:b/>
                <w:szCs w:val="20"/>
                <w:lang w:val="fr-FR"/>
              </w:rPr>
            </w:pPr>
            <w:r w:rsidRPr="006B1A61">
              <w:rPr>
                <w:rFonts w:asciiTheme="minorHAnsi" w:hAnsiTheme="minorHAnsi"/>
                <w:b/>
                <w:szCs w:val="20"/>
              </w:rPr>
              <w:t>Psycho-social Needs Impact on Hookah Smoking Initiation among Women: A Qualitative Study from Iran.</w:t>
            </w:r>
          </w:p>
          <w:p w14:paraId="69720392" w14:textId="77777777" w:rsidR="009F4CD7" w:rsidRPr="006B1A61" w:rsidRDefault="009F4CD7" w:rsidP="006B1A61">
            <w:pPr>
              <w:rPr>
                <w:rFonts w:asciiTheme="minorHAnsi" w:hAnsiTheme="minorHAnsi" w:cstheme="majorHAnsi"/>
                <w:b/>
                <w:szCs w:val="20"/>
                <w:lang w:val="fr-FR"/>
              </w:rPr>
            </w:pPr>
          </w:p>
          <w:p w14:paraId="6AACB7FD" w14:textId="77777777" w:rsidR="004B1DC1"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Baheiraei</w:t>
            </w:r>
            <w:proofErr w:type="spellEnd"/>
            <w:r w:rsidRPr="006B1A61">
              <w:rPr>
                <w:rFonts w:asciiTheme="minorHAnsi" w:hAnsiTheme="minorHAnsi" w:cstheme="majorHAnsi"/>
                <w:b/>
                <w:szCs w:val="20"/>
                <w:lang w:val="fr-FR"/>
              </w:rPr>
              <w:t xml:space="preserve"> et al.</w:t>
            </w:r>
          </w:p>
          <w:p w14:paraId="5534670C" w14:textId="77777777" w:rsidR="004B1DC1" w:rsidRPr="006B1A61" w:rsidRDefault="004B1DC1" w:rsidP="006B1A61">
            <w:pPr>
              <w:rPr>
                <w:rFonts w:asciiTheme="minorHAnsi" w:hAnsiTheme="minorHAnsi" w:cstheme="majorHAnsi"/>
                <w:b/>
                <w:szCs w:val="20"/>
                <w:lang w:val="fr-FR"/>
              </w:rPr>
            </w:pPr>
          </w:p>
          <w:p w14:paraId="55FFF5FE" w14:textId="566220C8"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2015</w:t>
            </w:r>
          </w:p>
        </w:tc>
        <w:tc>
          <w:tcPr>
            <w:tcW w:w="1025" w:type="pct"/>
            <w:tcBorders>
              <w:top w:val="single" w:sz="4" w:space="0" w:color="000000"/>
              <w:left w:val="single" w:sz="4" w:space="0" w:color="000000"/>
              <w:bottom w:val="single" w:sz="4" w:space="0" w:color="000000"/>
              <w:right w:val="single" w:sz="4" w:space="0" w:color="000000"/>
            </w:tcBorders>
          </w:tcPr>
          <w:p w14:paraId="578CF813" w14:textId="7E3031C1"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Tehran women with previous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use </w:t>
            </w:r>
          </w:p>
          <w:p w14:paraId="5615D2D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Method: Snowball Sampling </w:t>
            </w:r>
          </w:p>
          <w:p w14:paraId="1E461EB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N/A</w:t>
            </w:r>
          </w:p>
          <w:p w14:paraId="0315AE40" w14:textId="37C5A8E5"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interviewer administered. </w:t>
            </w:r>
            <w:r w:rsidRPr="006B1A61">
              <w:rPr>
                <w:rFonts w:asciiTheme="minorHAnsi" w:hAnsiTheme="minorHAnsi" w:cstheme="majorHAnsi"/>
                <w:szCs w:val="20"/>
              </w:rPr>
              <w:lastRenderedPageBreak/>
              <w:t xml:space="preserve">Self-administered questionnaire on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use also conducted</w:t>
            </w:r>
          </w:p>
        </w:tc>
        <w:tc>
          <w:tcPr>
            <w:tcW w:w="888" w:type="pct"/>
            <w:tcBorders>
              <w:top w:val="single" w:sz="4" w:space="0" w:color="000000"/>
              <w:left w:val="single" w:sz="4" w:space="0" w:color="000000"/>
              <w:bottom w:val="single" w:sz="4" w:space="0" w:color="000000"/>
              <w:right w:val="single" w:sz="4" w:space="0" w:color="000000"/>
            </w:tcBorders>
          </w:tcPr>
          <w:p w14:paraId="71CA773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Sample size calculation: No</w:t>
            </w:r>
          </w:p>
          <w:p w14:paraId="7F4C21A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Non-probability</w:t>
            </w:r>
          </w:p>
          <w:p w14:paraId="26B47FC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Self developed tool, no validation reported</w:t>
            </w:r>
          </w:p>
          <w:p w14:paraId="7597BDD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Yes</w:t>
            </w:r>
          </w:p>
          <w:p w14:paraId="595B40F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N/A</w:t>
            </w:r>
          </w:p>
        </w:tc>
        <w:tc>
          <w:tcPr>
            <w:tcW w:w="919" w:type="pct"/>
            <w:tcBorders>
              <w:top w:val="single" w:sz="4" w:space="0" w:color="000000"/>
              <w:left w:val="single" w:sz="4" w:space="0" w:color="000000"/>
              <w:bottom w:val="single" w:sz="4" w:space="0" w:color="000000"/>
              <w:right w:val="single" w:sz="4" w:space="0" w:color="000000"/>
            </w:tcBorders>
          </w:tcPr>
          <w:p w14:paraId="1CD9203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Iran - Tehran</w:t>
            </w:r>
          </w:p>
          <w:p w14:paraId="50B5FD47" w14:textId="77777777" w:rsidR="00DC793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w:t>
            </w:r>
          </w:p>
          <w:p w14:paraId="70C26D13" w14:textId="77777777" w:rsidR="00DC7937" w:rsidRPr="006B1A61" w:rsidRDefault="00DC7937" w:rsidP="006B1A61">
            <w:pPr>
              <w:tabs>
                <w:tab w:val="num" w:pos="181"/>
                <w:tab w:val="num" w:pos="540"/>
              </w:tabs>
              <w:autoSpaceDE w:val="0"/>
              <w:autoSpaceDN w:val="0"/>
              <w:adjustRightInd w:val="0"/>
              <w:ind w:left="1"/>
              <w:contextualSpacing/>
              <w:rPr>
                <w:rFonts w:asciiTheme="minorHAnsi" w:hAnsiTheme="minorHAnsi" w:cstheme="majorHAnsi"/>
                <w:szCs w:val="20"/>
              </w:rPr>
            </w:pPr>
          </w:p>
          <w:p w14:paraId="6DDF5B66" w14:textId="5D3FD029" w:rsidR="009F4CD7" w:rsidRPr="006B1A61" w:rsidRDefault="009F4CD7" w:rsidP="006B1A61">
            <w:pPr>
              <w:tabs>
                <w:tab w:val="num" w:pos="181"/>
                <w:tab w:val="num" w:pos="540"/>
              </w:tabs>
              <w:autoSpaceDE w:val="0"/>
              <w:autoSpaceDN w:val="0"/>
              <w:adjustRightInd w:val="0"/>
              <w:ind w:left="1"/>
              <w:contextualSpacing/>
              <w:rPr>
                <w:rFonts w:asciiTheme="minorHAnsi" w:hAnsiTheme="minorHAnsi" w:cstheme="majorHAnsi"/>
                <w:szCs w:val="20"/>
              </w:rPr>
            </w:pPr>
            <w:r w:rsidRPr="006B1A61">
              <w:rPr>
                <w:rFonts w:asciiTheme="minorHAnsi" w:hAnsiTheme="minorHAnsi" w:cstheme="majorHAnsi"/>
                <w:szCs w:val="20"/>
              </w:rPr>
              <w:t xml:space="preserve"> Age</w:t>
            </w:r>
            <w:r w:rsidR="00DC7937" w:rsidRPr="006B1A61">
              <w:rPr>
                <w:rFonts w:asciiTheme="minorHAnsi" w:hAnsiTheme="minorHAnsi" w:cstheme="majorHAnsi"/>
                <w:szCs w:val="20"/>
              </w:rPr>
              <w:t xml:space="preserve">s </w:t>
            </w:r>
            <w:r w:rsidRPr="006B1A61">
              <w:rPr>
                <w:rFonts w:asciiTheme="minorHAnsi" w:hAnsiTheme="minorHAnsi" w:cstheme="majorHAnsi"/>
                <w:szCs w:val="20"/>
              </w:rPr>
              <w:t xml:space="preserve">ranged from 15 to 51 years old. Median - 24 years. Age at onset of smoking </w:t>
            </w:r>
            <w:proofErr w:type="spellStart"/>
            <w:r w:rsidR="007E1977" w:rsidRPr="006B1A61">
              <w:rPr>
                <w:rFonts w:asciiTheme="minorHAnsi" w:hAnsiTheme="minorHAnsi" w:cstheme="majorHAnsi"/>
                <w:szCs w:val="20"/>
              </w:rPr>
              <w:t>watepipe</w:t>
            </w:r>
            <w:proofErr w:type="spellEnd"/>
            <w:r w:rsidRPr="006B1A61">
              <w:rPr>
                <w:rFonts w:asciiTheme="minorHAnsi" w:hAnsiTheme="minorHAnsi" w:cstheme="majorHAnsi"/>
                <w:szCs w:val="20"/>
              </w:rPr>
              <w:t xml:space="preserve"> ranged</w:t>
            </w:r>
          </w:p>
          <w:p w14:paraId="2CC24EAB" w14:textId="77777777" w:rsidR="00DC793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from 7 to 42 years,</w:t>
            </w:r>
          </w:p>
          <w:p w14:paraId="3550BE47" w14:textId="77777777" w:rsidR="00DC793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with a median age of</w:t>
            </w:r>
          </w:p>
          <w:p w14:paraId="75A0808F"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25 years. </w:t>
            </w:r>
          </w:p>
          <w:p w14:paraId="2970D4D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68A18BA0" w14:textId="77777777" w:rsidR="00DC7937" w:rsidRPr="006B1A61" w:rsidRDefault="00DC793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8766553" w14:textId="77777777" w:rsidR="00DC793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were</w:t>
            </w:r>
          </w:p>
          <w:p w14:paraId="1119DFB8" w14:textId="77777777" w:rsidR="00DC793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married, single or</w:t>
            </w:r>
          </w:p>
          <w:p w14:paraId="28A86306" w14:textId="77777777" w:rsidR="00DC793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divorced women</w:t>
            </w:r>
          </w:p>
          <w:p w14:paraId="5EEB941A" w14:textId="77777777" w:rsidR="00DC7937" w:rsidRPr="006B1A61" w:rsidRDefault="009F4CD7" w:rsidP="006B1A61">
            <w:pPr>
              <w:tabs>
                <w:tab w:val="num" w:pos="181"/>
                <w:tab w:val="num" w:pos="540"/>
              </w:tabs>
              <w:autoSpaceDE w:val="0"/>
              <w:autoSpaceDN w:val="0"/>
              <w:adjustRightInd w:val="0"/>
              <w:ind w:left="1"/>
              <w:contextualSpacing/>
              <w:rPr>
                <w:rFonts w:asciiTheme="minorHAnsi" w:hAnsiTheme="minorHAnsi" w:cstheme="majorHAnsi"/>
                <w:szCs w:val="20"/>
              </w:rPr>
            </w:pPr>
            <w:r w:rsidRPr="006B1A61">
              <w:rPr>
                <w:rFonts w:asciiTheme="minorHAnsi" w:hAnsiTheme="minorHAnsi" w:cstheme="majorHAnsi"/>
                <w:szCs w:val="20"/>
              </w:rPr>
              <w:t>belonging to different geographic regions of Tehran and were from different ethnic subgroups</w:t>
            </w:r>
          </w:p>
          <w:p w14:paraId="0E9D88C2" w14:textId="77777777" w:rsidR="009F4CD7" w:rsidRPr="006B1A61" w:rsidRDefault="009F4CD7" w:rsidP="006B1A61">
            <w:pPr>
              <w:tabs>
                <w:tab w:val="num" w:pos="181"/>
                <w:tab w:val="num" w:pos="540"/>
              </w:tabs>
              <w:autoSpaceDE w:val="0"/>
              <w:autoSpaceDN w:val="0"/>
              <w:adjustRightInd w:val="0"/>
              <w:ind w:left="1"/>
              <w:contextualSpacing/>
              <w:rPr>
                <w:rFonts w:asciiTheme="minorHAnsi" w:hAnsiTheme="minorHAnsi" w:cstheme="majorHAnsi"/>
                <w:szCs w:val="20"/>
              </w:rPr>
            </w:pPr>
            <w:r w:rsidRPr="006B1A61">
              <w:rPr>
                <w:rFonts w:asciiTheme="minorHAnsi" w:hAnsiTheme="minorHAnsi" w:cstheme="majorHAnsi"/>
                <w:szCs w:val="20"/>
              </w:rPr>
              <w:t>.</w:t>
            </w:r>
          </w:p>
          <w:p w14:paraId="4C942FC0" w14:textId="77777777" w:rsidR="00DC793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Most participants had</w:t>
            </w:r>
          </w:p>
          <w:p w14:paraId="6BF8B835" w14:textId="77777777" w:rsidR="00DC793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 diploma or</w:t>
            </w:r>
          </w:p>
          <w:p w14:paraId="3FBFB2D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academic degree.</w:t>
            </w:r>
          </w:p>
          <w:p w14:paraId="383C464F"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B620FA0"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BFE5F8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Setting: Individual interviews not conducted in public places </w:t>
            </w:r>
          </w:p>
          <w:p w14:paraId="68A4190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49</w:t>
            </w:r>
          </w:p>
          <w:p w14:paraId="7A622BE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N/A</w:t>
            </w:r>
          </w:p>
          <w:p w14:paraId="233AA2B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36</w:t>
            </w:r>
          </w:p>
        </w:tc>
        <w:tc>
          <w:tcPr>
            <w:tcW w:w="1268" w:type="pct"/>
            <w:tcBorders>
              <w:top w:val="single" w:sz="4" w:space="0" w:color="000000"/>
              <w:left w:val="single" w:sz="4" w:space="0" w:color="000000"/>
              <w:bottom w:val="single" w:sz="4" w:space="0" w:color="000000"/>
              <w:right w:val="single" w:sz="4" w:space="0" w:color="000000"/>
            </w:tcBorders>
          </w:tcPr>
          <w:p w14:paraId="1B804AA0" w14:textId="09902BF4"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lastRenderedPageBreak/>
              <w:t xml:space="preserve">A </w:t>
            </w:r>
            <w:r w:rsidR="00DC7937" w:rsidRPr="006B1A61">
              <w:rPr>
                <w:rFonts w:asciiTheme="minorHAnsi" w:hAnsiTheme="minorHAnsi" w:cstheme="majorHAnsi"/>
                <w:szCs w:val="20"/>
              </w:rPr>
              <w:t>23-year-old</w:t>
            </w:r>
            <w:r w:rsidRPr="006B1A61">
              <w:rPr>
                <w:rFonts w:asciiTheme="minorHAnsi" w:hAnsiTheme="minorHAnsi" w:cstheme="majorHAnsi"/>
                <w:szCs w:val="20"/>
              </w:rPr>
              <w:t xml:space="preserve"> female university student who began smoking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at the age of 15 said: “We enjoyed little recreations. Tea houses were the best places for me and my cousins for this purpose. This was because recreations are scarce here, and the only cozy places for this purpose are tea houses. You cannot </w:t>
            </w:r>
            <w:r w:rsidRPr="006B1A61">
              <w:rPr>
                <w:rFonts w:asciiTheme="minorHAnsi" w:hAnsiTheme="minorHAnsi" w:cstheme="majorHAnsi"/>
                <w:szCs w:val="20"/>
              </w:rPr>
              <w:lastRenderedPageBreak/>
              <w:t>find such</w:t>
            </w:r>
            <w:r w:rsidR="00DC7937" w:rsidRPr="006B1A61">
              <w:rPr>
                <w:rFonts w:asciiTheme="minorHAnsi" w:hAnsiTheme="minorHAnsi" w:cstheme="majorHAnsi"/>
                <w:szCs w:val="20"/>
              </w:rPr>
              <w:t xml:space="preserve"> </w:t>
            </w:r>
            <w:r w:rsidRPr="006B1A61">
              <w:rPr>
                <w:rFonts w:asciiTheme="minorHAnsi" w:hAnsiTheme="minorHAnsi" w:cstheme="majorHAnsi"/>
                <w:szCs w:val="20"/>
              </w:rPr>
              <w:t>a cozy place in parks.”</w:t>
            </w:r>
          </w:p>
          <w:p w14:paraId="23BBAC4D"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71CDC715" w14:textId="7777777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Another motive for women was to keep others content or to join</w:t>
            </w:r>
          </w:p>
          <w:p w14:paraId="7E5B6AE9" w14:textId="3F185B76" w:rsidR="009F4CD7" w:rsidRPr="006B1A61" w:rsidRDefault="009F4CD7" w:rsidP="006B1A61">
            <w:pPr>
              <w:autoSpaceDE w:val="0"/>
              <w:autoSpaceDN w:val="0"/>
              <w:adjustRightInd w:val="0"/>
              <w:ind w:left="1"/>
              <w:rPr>
                <w:rFonts w:asciiTheme="minorHAnsi" w:hAnsiTheme="minorHAnsi" w:cstheme="majorHAnsi"/>
                <w:szCs w:val="20"/>
              </w:rPr>
            </w:pPr>
            <w:r w:rsidRPr="006B1A61">
              <w:rPr>
                <w:rFonts w:asciiTheme="minorHAnsi" w:hAnsiTheme="minorHAnsi" w:cstheme="majorHAnsi"/>
                <w:szCs w:val="20"/>
              </w:rPr>
              <w:t xml:space="preserve">them while they were smoking </w:t>
            </w:r>
            <w:proofErr w:type="spellStart"/>
            <w:r w:rsidR="007E1977" w:rsidRPr="006B1A61">
              <w:rPr>
                <w:rFonts w:asciiTheme="minorHAnsi" w:hAnsiTheme="minorHAnsi" w:cstheme="majorHAnsi"/>
                <w:szCs w:val="20"/>
              </w:rPr>
              <w:t>watepipe</w:t>
            </w:r>
            <w:proofErr w:type="spellEnd"/>
            <w:r w:rsidRPr="006B1A61">
              <w:rPr>
                <w:rFonts w:asciiTheme="minorHAnsi" w:hAnsiTheme="minorHAnsi" w:cstheme="majorHAnsi"/>
                <w:szCs w:val="20"/>
              </w:rPr>
              <w:t xml:space="preserve">. A </w:t>
            </w:r>
            <w:r w:rsidR="00DC7937" w:rsidRPr="006B1A61">
              <w:rPr>
                <w:rFonts w:asciiTheme="minorHAnsi" w:hAnsiTheme="minorHAnsi" w:cstheme="majorHAnsi"/>
                <w:szCs w:val="20"/>
              </w:rPr>
              <w:t>23-year-old</w:t>
            </w:r>
            <w:r w:rsidRPr="006B1A61">
              <w:rPr>
                <w:rFonts w:asciiTheme="minorHAnsi" w:hAnsiTheme="minorHAnsi" w:cstheme="majorHAnsi"/>
                <w:szCs w:val="20"/>
              </w:rPr>
              <w:t xml:space="preserve"> female university student who began smoking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at the age of 15 said: “When we go to a tea house together, we feel great and prestigious. When we go to a tea house together, we think that it's prestigious and that smoking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is part of our prestige… One feels great, you know. Grownups do this; so you like to say “hey, I have grown up, too</w:t>
            </w:r>
            <w:r w:rsidR="00DC7937" w:rsidRPr="006B1A61">
              <w:rPr>
                <w:rFonts w:asciiTheme="minorHAnsi" w:hAnsiTheme="minorHAnsi" w:cstheme="majorHAnsi"/>
                <w:szCs w:val="20"/>
              </w:rPr>
              <w:t xml:space="preserve">”. </w:t>
            </w:r>
          </w:p>
        </w:tc>
      </w:tr>
      <w:tr w:rsidR="009F4CD7" w:rsidRPr="006B1A61" w14:paraId="1E10F7ED" w14:textId="77777777" w:rsidTr="00C06E67">
        <w:tc>
          <w:tcPr>
            <w:tcW w:w="900" w:type="pct"/>
            <w:tcBorders>
              <w:top w:val="single" w:sz="4" w:space="0" w:color="000000"/>
              <w:left w:val="single" w:sz="4" w:space="0" w:color="000000"/>
              <w:bottom w:val="single" w:sz="4" w:space="0" w:color="000000"/>
              <w:right w:val="single" w:sz="4" w:space="0" w:color="000000"/>
            </w:tcBorders>
          </w:tcPr>
          <w:p w14:paraId="629193C5" w14:textId="7AF22097" w:rsidR="004B1DC1"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3</w:t>
            </w:r>
            <w:r w:rsidR="002D4789">
              <w:rPr>
                <w:rFonts w:asciiTheme="minorHAnsi" w:hAnsiTheme="minorHAnsi" w:cstheme="majorHAnsi"/>
                <w:b/>
                <w:szCs w:val="20"/>
                <w:lang w:val="fr-FR"/>
              </w:rPr>
              <w:t>2</w:t>
            </w:r>
            <w:r w:rsidRPr="006B1A61">
              <w:rPr>
                <w:rFonts w:asciiTheme="minorHAnsi" w:hAnsiTheme="minorHAnsi" w:cstheme="majorHAnsi"/>
                <w:b/>
                <w:szCs w:val="20"/>
                <w:lang w:val="fr-FR"/>
              </w:rPr>
              <w:t xml:space="preserve">. </w:t>
            </w:r>
          </w:p>
          <w:p w14:paraId="5187B1C2" w14:textId="77777777" w:rsidR="004B1DC1" w:rsidRPr="006B1A61" w:rsidRDefault="004B1DC1" w:rsidP="006B1A61">
            <w:pPr>
              <w:rPr>
                <w:rFonts w:asciiTheme="minorHAnsi" w:hAnsiTheme="minorHAnsi" w:cstheme="majorHAnsi"/>
                <w:b/>
                <w:szCs w:val="20"/>
                <w:lang w:val="fr-FR"/>
              </w:rPr>
            </w:pPr>
          </w:p>
          <w:p w14:paraId="3521F79D" w14:textId="7486D398" w:rsidR="009F4CD7" w:rsidRPr="006B1A61" w:rsidRDefault="004B1DC1" w:rsidP="006B1A61">
            <w:pPr>
              <w:rPr>
                <w:rFonts w:asciiTheme="minorHAnsi" w:hAnsiTheme="minorHAnsi" w:cstheme="majorHAnsi"/>
                <w:b/>
                <w:szCs w:val="20"/>
                <w:lang w:val="fr-FR"/>
              </w:rPr>
            </w:pPr>
            <w:r w:rsidRPr="006B1A61">
              <w:rPr>
                <w:rFonts w:asciiTheme="minorHAnsi" w:hAnsiTheme="minorHAnsi"/>
                <w:b/>
                <w:szCs w:val="20"/>
              </w:rPr>
              <w:t>Smoking habits among medical students in Western Saudi Arabia.</w:t>
            </w:r>
          </w:p>
          <w:p w14:paraId="73251354" w14:textId="77777777" w:rsidR="009F4CD7" w:rsidRPr="006B1A61" w:rsidRDefault="009F4CD7" w:rsidP="006B1A61">
            <w:pPr>
              <w:rPr>
                <w:rFonts w:asciiTheme="minorHAnsi" w:hAnsiTheme="minorHAnsi" w:cstheme="majorHAnsi"/>
                <w:b/>
                <w:szCs w:val="20"/>
                <w:lang w:val="fr-FR"/>
              </w:rPr>
            </w:pPr>
          </w:p>
          <w:p w14:paraId="73705372" w14:textId="77777777" w:rsidR="004B1DC1"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Wali et al. </w:t>
            </w:r>
          </w:p>
          <w:p w14:paraId="6632F2FA" w14:textId="77777777" w:rsidR="004B1DC1" w:rsidRPr="006B1A61" w:rsidRDefault="004B1DC1" w:rsidP="006B1A61">
            <w:pPr>
              <w:rPr>
                <w:rFonts w:asciiTheme="minorHAnsi" w:hAnsiTheme="minorHAnsi" w:cstheme="majorHAnsi"/>
                <w:b/>
                <w:szCs w:val="20"/>
                <w:lang w:val="fr-FR"/>
              </w:rPr>
            </w:pPr>
          </w:p>
          <w:p w14:paraId="706380CA" w14:textId="373E258A"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2011</w:t>
            </w:r>
          </w:p>
        </w:tc>
        <w:tc>
          <w:tcPr>
            <w:tcW w:w="1025" w:type="pct"/>
            <w:tcBorders>
              <w:top w:val="single" w:sz="4" w:space="0" w:color="000000"/>
              <w:left w:val="single" w:sz="4" w:space="0" w:color="000000"/>
              <w:bottom w:val="single" w:sz="4" w:space="0" w:color="000000"/>
              <w:right w:val="single" w:sz="4" w:space="0" w:color="000000"/>
            </w:tcBorders>
          </w:tcPr>
          <w:p w14:paraId="3450A837"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All medical students at King </w:t>
            </w:r>
            <w:proofErr w:type="spellStart"/>
            <w:r w:rsidRPr="006B1A61">
              <w:rPr>
                <w:rFonts w:asciiTheme="minorHAnsi" w:hAnsiTheme="minorHAnsi" w:cstheme="majorHAnsi"/>
                <w:szCs w:val="20"/>
              </w:rPr>
              <w:t>Abdulaziz</w:t>
            </w:r>
            <w:proofErr w:type="spellEnd"/>
            <w:r w:rsidRPr="006B1A61">
              <w:rPr>
                <w:rFonts w:asciiTheme="minorHAnsi" w:hAnsiTheme="minorHAnsi" w:cstheme="majorHAnsi"/>
                <w:szCs w:val="20"/>
              </w:rPr>
              <w:t xml:space="preserve"> University,</w:t>
            </w:r>
          </w:p>
          <w:p w14:paraId="15520FF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N/A</w:t>
            </w:r>
          </w:p>
          <w:p w14:paraId="083A286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N/A</w:t>
            </w:r>
          </w:p>
          <w:p w14:paraId="3A2BE1F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Administration method: N/A</w:t>
            </w:r>
          </w:p>
        </w:tc>
        <w:tc>
          <w:tcPr>
            <w:tcW w:w="888" w:type="pct"/>
            <w:tcBorders>
              <w:top w:val="single" w:sz="4" w:space="0" w:color="000000"/>
              <w:left w:val="single" w:sz="4" w:space="0" w:color="000000"/>
              <w:bottom w:val="single" w:sz="4" w:space="0" w:color="000000"/>
              <w:right w:val="single" w:sz="4" w:space="0" w:color="000000"/>
            </w:tcBorders>
          </w:tcPr>
          <w:p w14:paraId="40877FB7"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Sample size calculation: No </w:t>
            </w:r>
          </w:p>
          <w:p w14:paraId="293B6CE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N/A</w:t>
            </w:r>
          </w:p>
          <w:p w14:paraId="67CE3A40"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Validity of tool: </w:t>
            </w:r>
          </w:p>
          <w:p w14:paraId="6D9DA302"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538363EF" w14:textId="77777777" w:rsidR="009F4CD7" w:rsidRPr="006B1A61" w:rsidRDefault="00DC793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Self-developed, non-validated tool</w:t>
            </w:r>
            <w:r w:rsidR="009F4CD7" w:rsidRPr="006B1A61">
              <w:rPr>
                <w:rFonts w:asciiTheme="minorHAnsi" w:hAnsiTheme="minorHAnsi" w:cstheme="majorHAnsi"/>
                <w:szCs w:val="20"/>
              </w:rPr>
              <w:t xml:space="preserve"> based on previously used tools (Global Tobacco Survey). </w:t>
            </w:r>
          </w:p>
          <w:p w14:paraId="729DAA5A"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259D396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Not reported</w:t>
            </w:r>
          </w:p>
          <w:p w14:paraId="1BB0F8D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Not reported</w:t>
            </w:r>
          </w:p>
        </w:tc>
        <w:tc>
          <w:tcPr>
            <w:tcW w:w="919" w:type="pct"/>
            <w:tcBorders>
              <w:top w:val="single" w:sz="4" w:space="0" w:color="000000"/>
              <w:left w:val="single" w:sz="4" w:space="0" w:color="000000"/>
              <w:bottom w:val="single" w:sz="4" w:space="0" w:color="000000"/>
              <w:right w:val="single" w:sz="4" w:space="0" w:color="000000"/>
            </w:tcBorders>
          </w:tcPr>
          <w:p w14:paraId="6F464B2E" w14:textId="77777777" w:rsidR="00DC793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Country: Saudi Arabia </w:t>
            </w:r>
            <w:r w:rsidR="00DC7937" w:rsidRPr="006B1A61">
              <w:rPr>
                <w:rFonts w:asciiTheme="minorHAnsi" w:hAnsiTheme="minorHAnsi" w:cstheme="majorHAnsi"/>
                <w:szCs w:val="20"/>
              </w:rPr>
              <w:t>–</w:t>
            </w:r>
            <w:r w:rsidRPr="006B1A61">
              <w:rPr>
                <w:rFonts w:asciiTheme="minorHAnsi" w:hAnsiTheme="minorHAnsi" w:cstheme="majorHAnsi"/>
                <w:szCs w:val="20"/>
              </w:rPr>
              <w:t xml:space="preserve"> Jeddah</w:t>
            </w:r>
          </w:p>
          <w:p w14:paraId="76BF1B12" w14:textId="77777777" w:rsidR="00DC793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w:t>
            </w:r>
          </w:p>
          <w:p w14:paraId="1C7E6904" w14:textId="77777777" w:rsidR="00DC7937" w:rsidRPr="006B1A61" w:rsidRDefault="00DC7937" w:rsidP="006B1A61">
            <w:pPr>
              <w:tabs>
                <w:tab w:val="num" w:pos="181"/>
                <w:tab w:val="num" w:pos="540"/>
              </w:tabs>
              <w:autoSpaceDE w:val="0"/>
              <w:autoSpaceDN w:val="0"/>
              <w:adjustRightInd w:val="0"/>
              <w:ind w:left="1"/>
              <w:contextualSpacing/>
              <w:rPr>
                <w:rFonts w:asciiTheme="minorHAnsi" w:hAnsiTheme="minorHAnsi" w:cstheme="majorHAnsi"/>
                <w:szCs w:val="20"/>
              </w:rPr>
            </w:pPr>
          </w:p>
          <w:p w14:paraId="388F9273" w14:textId="77777777" w:rsidR="009F4CD7" w:rsidRPr="006B1A61" w:rsidRDefault="009F4CD7" w:rsidP="006B1A61">
            <w:pPr>
              <w:tabs>
                <w:tab w:val="num" w:pos="181"/>
                <w:tab w:val="num" w:pos="540"/>
              </w:tabs>
              <w:autoSpaceDE w:val="0"/>
              <w:autoSpaceDN w:val="0"/>
              <w:adjustRightInd w:val="0"/>
              <w:ind w:left="1"/>
              <w:contextualSpacing/>
              <w:rPr>
                <w:rFonts w:asciiTheme="minorHAnsi" w:hAnsiTheme="minorHAnsi" w:cstheme="majorHAnsi"/>
                <w:szCs w:val="20"/>
              </w:rPr>
            </w:pPr>
            <w:r w:rsidRPr="006B1A61">
              <w:rPr>
                <w:rFonts w:asciiTheme="minorHAnsi" w:hAnsiTheme="minorHAnsi" w:cstheme="majorHAnsi"/>
                <w:szCs w:val="20"/>
              </w:rPr>
              <w:t xml:space="preserve">69% Female. 46.8% &lt; 22 years in age. 28.9% in 5th year (most prevalent year group). 2nd most prevalent year group </w:t>
            </w:r>
            <w:r w:rsidR="00DC7937" w:rsidRPr="006B1A61">
              <w:rPr>
                <w:rFonts w:asciiTheme="minorHAnsi" w:hAnsiTheme="minorHAnsi" w:cstheme="majorHAnsi"/>
                <w:szCs w:val="20"/>
              </w:rPr>
              <w:t xml:space="preserve">was </w:t>
            </w:r>
            <w:r w:rsidRPr="006B1A61">
              <w:rPr>
                <w:rFonts w:asciiTheme="minorHAnsi" w:hAnsiTheme="minorHAnsi" w:cstheme="majorHAnsi"/>
                <w:szCs w:val="20"/>
              </w:rPr>
              <w:t xml:space="preserve">2nd year students (20.7%) </w:t>
            </w:r>
          </w:p>
          <w:p w14:paraId="76F2110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University</w:t>
            </w:r>
          </w:p>
          <w:p w14:paraId="3F833B4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N/A</w:t>
            </w:r>
          </w:p>
          <w:p w14:paraId="28865D5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N/A</w:t>
            </w:r>
          </w:p>
          <w:p w14:paraId="45B71204"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643</w:t>
            </w:r>
          </w:p>
        </w:tc>
        <w:tc>
          <w:tcPr>
            <w:tcW w:w="1268" w:type="pct"/>
            <w:tcBorders>
              <w:top w:val="single" w:sz="4" w:space="0" w:color="000000"/>
              <w:left w:val="single" w:sz="4" w:space="0" w:color="000000"/>
              <w:bottom w:val="single" w:sz="4" w:space="0" w:color="000000"/>
              <w:right w:val="single" w:sz="4" w:space="0" w:color="000000"/>
            </w:tcBorders>
          </w:tcPr>
          <w:p w14:paraId="1B3B0DA1" w14:textId="77777777" w:rsidR="00DC7937" w:rsidRPr="006B1A61" w:rsidRDefault="00DC793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9</w:t>
            </w:r>
            <w:r w:rsidR="009F4CD7" w:rsidRPr="006B1A61">
              <w:rPr>
                <w:rFonts w:asciiTheme="minorHAnsi" w:hAnsiTheme="minorHAnsi" w:cstheme="majorHAnsi"/>
                <w:szCs w:val="20"/>
              </w:rPr>
              <w:t>.5</w:t>
            </w:r>
            <w:proofErr w:type="gramStart"/>
            <w:r w:rsidR="009F4CD7" w:rsidRPr="006B1A61">
              <w:rPr>
                <w:rFonts w:asciiTheme="minorHAnsi" w:hAnsiTheme="minorHAnsi" w:cstheme="majorHAnsi"/>
                <w:szCs w:val="20"/>
              </w:rPr>
              <w:t>%</w:t>
            </w:r>
            <w:r w:rsidRPr="006B1A61">
              <w:rPr>
                <w:rFonts w:asciiTheme="minorHAnsi" w:hAnsiTheme="minorHAnsi" w:cstheme="majorHAnsi"/>
                <w:szCs w:val="20"/>
              </w:rPr>
              <w:t xml:space="preserve"> </w:t>
            </w:r>
            <w:r w:rsidR="009F4CD7" w:rsidRPr="006B1A61">
              <w:rPr>
                <w:rFonts w:asciiTheme="minorHAnsi" w:hAnsiTheme="minorHAnsi" w:cstheme="majorHAnsi"/>
                <w:szCs w:val="20"/>
              </w:rPr>
              <w:t xml:space="preserve"> thought</w:t>
            </w:r>
            <w:proofErr w:type="gramEnd"/>
            <w:r w:rsidR="009F4CD7" w:rsidRPr="006B1A61">
              <w:rPr>
                <w:rFonts w:asciiTheme="minorHAnsi" w:hAnsiTheme="minorHAnsi" w:cstheme="majorHAnsi"/>
                <w:szCs w:val="20"/>
              </w:rPr>
              <w:t xml:space="preserve"> that </w:t>
            </w:r>
            <w:r w:rsidRPr="006B1A61">
              <w:rPr>
                <w:rFonts w:asciiTheme="minorHAnsi" w:hAnsiTheme="minorHAnsi" w:cstheme="majorHAnsi"/>
                <w:szCs w:val="20"/>
              </w:rPr>
              <w:t>WTS was</w:t>
            </w:r>
            <w:r w:rsidR="009F4CD7" w:rsidRPr="006B1A61">
              <w:rPr>
                <w:rFonts w:asciiTheme="minorHAnsi" w:hAnsiTheme="minorHAnsi" w:cstheme="majorHAnsi"/>
                <w:szCs w:val="20"/>
              </w:rPr>
              <w:t xml:space="preserve"> not</w:t>
            </w:r>
            <w:r w:rsidRPr="006B1A61">
              <w:rPr>
                <w:rFonts w:asciiTheme="minorHAnsi" w:hAnsiTheme="minorHAnsi" w:cstheme="majorHAnsi"/>
                <w:szCs w:val="20"/>
              </w:rPr>
              <w:t xml:space="preserve"> harmful to health.</w:t>
            </w:r>
          </w:p>
          <w:p w14:paraId="43869BBA" w14:textId="77777777" w:rsidR="009F4CD7" w:rsidRPr="006B1A61" w:rsidRDefault="00DC793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1/3</w:t>
            </w:r>
            <w:r w:rsidRPr="006B1A61">
              <w:rPr>
                <w:rFonts w:asciiTheme="minorHAnsi" w:hAnsiTheme="minorHAnsi" w:cstheme="majorHAnsi"/>
                <w:szCs w:val="20"/>
                <w:vertAlign w:val="superscript"/>
              </w:rPr>
              <w:t>rd</w:t>
            </w:r>
            <w:r w:rsidR="009F4CD7" w:rsidRPr="006B1A61">
              <w:rPr>
                <w:rFonts w:asciiTheme="minorHAnsi" w:hAnsiTheme="minorHAnsi" w:cstheme="majorHAnsi"/>
                <w:szCs w:val="20"/>
              </w:rPr>
              <w:t xml:space="preserve"> (32.8%) of the students who thought water pipe is not harmful were actually water pipe smokers compared with 9.1% of those</w:t>
            </w:r>
            <w:r w:rsidRPr="006B1A61">
              <w:rPr>
                <w:rFonts w:asciiTheme="minorHAnsi" w:hAnsiTheme="minorHAnsi" w:cstheme="majorHAnsi"/>
                <w:szCs w:val="20"/>
              </w:rPr>
              <w:t xml:space="preserve"> </w:t>
            </w:r>
            <w:r w:rsidR="009F4CD7" w:rsidRPr="006B1A61">
              <w:rPr>
                <w:rFonts w:asciiTheme="minorHAnsi" w:hAnsiTheme="minorHAnsi" w:cstheme="majorHAnsi"/>
                <w:szCs w:val="20"/>
              </w:rPr>
              <w:t>who thought it is harmful (p=0.001).</w:t>
            </w:r>
          </w:p>
        </w:tc>
      </w:tr>
      <w:tr w:rsidR="009F4CD7" w:rsidRPr="006B1A61" w14:paraId="56D70C26" w14:textId="77777777" w:rsidTr="00C06E67">
        <w:tc>
          <w:tcPr>
            <w:tcW w:w="900" w:type="pct"/>
            <w:tcBorders>
              <w:top w:val="single" w:sz="4" w:space="0" w:color="000000"/>
              <w:left w:val="single" w:sz="4" w:space="0" w:color="000000"/>
              <w:bottom w:val="single" w:sz="4" w:space="0" w:color="000000"/>
              <w:right w:val="single" w:sz="4" w:space="0" w:color="000000"/>
            </w:tcBorders>
          </w:tcPr>
          <w:p w14:paraId="4BA04479" w14:textId="674354FE" w:rsidR="004B1DC1"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t>3</w:t>
            </w:r>
            <w:r w:rsidR="002D4789">
              <w:rPr>
                <w:rFonts w:asciiTheme="minorHAnsi" w:hAnsiTheme="minorHAnsi" w:cstheme="majorHAnsi"/>
                <w:b/>
                <w:szCs w:val="20"/>
                <w:lang w:val="fr-FR"/>
              </w:rPr>
              <w:t>3</w:t>
            </w:r>
            <w:r w:rsidRPr="006B1A61">
              <w:rPr>
                <w:rFonts w:asciiTheme="minorHAnsi" w:hAnsiTheme="minorHAnsi" w:cstheme="majorHAnsi"/>
                <w:b/>
                <w:szCs w:val="20"/>
                <w:lang w:val="fr-FR"/>
              </w:rPr>
              <w:t>.</w:t>
            </w:r>
          </w:p>
          <w:p w14:paraId="0110903F" w14:textId="77777777" w:rsidR="004B1DC1" w:rsidRPr="006B1A61" w:rsidRDefault="004B1DC1" w:rsidP="006B1A61">
            <w:pPr>
              <w:rPr>
                <w:rFonts w:asciiTheme="minorHAnsi" w:hAnsiTheme="minorHAnsi" w:cstheme="majorHAnsi"/>
                <w:b/>
                <w:szCs w:val="20"/>
                <w:lang w:val="fr-FR"/>
              </w:rPr>
            </w:pPr>
          </w:p>
          <w:p w14:paraId="6E05563D" w14:textId="50EAABCE" w:rsidR="009F4CD7" w:rsidRPr="006B1A61" w:rsidRDefault="004B1DC1" w:rsidP="006B1A61">
            <w:pPr>
              <w:rPr>
                <w:rFonts w:asciiTheme="minorHAnsi" w:hAnsiTheme="minorHAnsi"/>
                <w:b/>
                <w:szCs w:val="20"/>
              </w:rPr>
            </w:pPr>
            <w:r w:rsidRPr="006B1A61">
              <w:rPr>
                <w:rFonts w:asciiTheme="minorHAnsi" w:hAnsiTheme="minorHAnsi"/>
                <w:b/>
                <w:szCs w:val="20"/>
              </w:rPr>
              <w:t xml:space="preserve">Students’ perspectives in Tehran University of </w:t>
            </w:r>
            <w:r w:rsidRPr="006B1A61">
              <w:rPr>
                <w:rFonts w:asciiTheme="minorHAnsi" w:hAnsiTheme="minorHAnsi"/>
                <w:b/>
                <w:szCs w:val="20"/>
              </w:rPr>
              <w:lastRenderedPageBreak/>
              <w:t xml:space="preserve">Medical Sciences about factors affecting smoking hookah. </w:t>
            </w:r>
            <w:proofErr w:type="spellStart"/>
            <w:r w:rsidRPr="006B1A61">
              <w:rPr>
                <w:rFonts w:asciiTheme="minorHAnsi" w:hAnsiTheme="minorHAnsi"/>
                <w:b/>
                <w:szCs w:val="20"/>
              </w:rPr>
              <w:t>Razi</w:t>
            </w:r>
            <w:proofErr w:type="spellEnd"/>
            <w:r w:rsidRPr="006B1A61">
              <w:rPr>
                <w:rFonts w:asciiTheme="minorHAnsi" w:hAnsiTheme="minorHAnsi"/>
                <w:b/>
                <w:szCs w:val="20"/>
              </w:rPr>
              <w:t xml:space="preserve"> Journal of Medical Sciences. </w:t>
            </w:r>
          </w:p>
          <w:p w14:paraId="55CDED8E" w14:textId="77777777" w:rsidR="004B1DC1" w:rsidRPr="006B1A61" w:rsidRDefault="004B1DC1" w:rsidP="006B1A61">
            <w:pPr>
              <w:rPr>
                <w:rFonts w:asciiTheme="minorHAnsi" w:hAnsiTheme="minorHAnsi" w:cstheme="majorHAnsi"/>
                <w:b/>
                <w:szCs w:val="20"/>
                <w:lang w:val="fr-FR"/>
              </w:rPr>
            </w:pPr>
          </w:p>
          <w:p w14:paraId="581F33C1" w14:textId="77777777" w:rsidR="004B1DC1"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Dehdari</w:t>
            </w:r>
            <w:proofErr w:type="spellEnd"/>
            <w:r w:rsidRPr="006B1A61">
              <w:rPr>
                <w:rFonts w:asciiTheme="minorHAnsi" w:hAnsiTheme="minorHAnsi" w:cstheme="majorHAnsi"/>
                <w:b/>
                <w:szCs w:val="20"/>
                <w:lang w:val="fr-FR"/>
              </w:rPr>
              <w:t xml:space="preserve"> et al. </w:t>
            </w:r>
          </w:p>
          <w:p w14:paraId="7654152F" w14:textId="77777777" w:rsidR="004B1DC1" w:rsidRPr="006B1A61" w:rsidRDefault="004B1DC1" w:rsidP="006B1A61">
            <w:pPr>
              <w:rPr>
                <w:rFonts w:asciiTheme="minorHAnsi" w:hAnsiTheme="minorHAnsi" w:cstheme="majorHAnsi"/>
                <w:b/>
                <w:szCs w:val="20"/>
                <w:lang w:val="fr-FR"/>
              </w:rPr>
            </w:pPr>
          </w:p>
          <w:p w14:paraId="5DCA5ACB" w14:textId="401164C8"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2012</w:t>
            </w:r>
          </w:p>
        </w:tc>
        <w:tc>
          <w:tcPr>
            <w:tcW w:w="1025" w:type="pct"/>
            <w:tcBorders>
              <w:top w:val="single" w:sz="4" w:space="0" w:color="000000"/>
              <w:left w:val="single" w:sz="4" w:space="0" w:color="000000"/>
              <w:bottom w:val="single" w:sz="4" w:space="0" w:color="000000"/>
              <w:right w:val="single" w:sz="4" w:space="0" w:color="000000"/>
            </w:tcBorders>
          </w:tcPr>
          <w:p w14:paraId="370A08A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Sampling frame: Unknown</w:t>
            </w:r>
          </w:p>
          <w:p w14:paraId="16FB69AE"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4611FEB8"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Convenience</w:t>
            </w:r>
          </w:p>
          <w:p w14:paraId="3B65AFC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Recruitment method: In person</w:t>
            </w:r>
          </w:p>
          <w:p w14:paraId="47149A4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Administration method: In person, </w:t>
            </w:r>
            <w:proofErr w:type="spellStart"/>
            <w:r w:rsidRPr="006B1A61">
              <w:rPr>
                <w:rFonts w:asciiTheme="minorHAnsi" w:hAnsiTheme="minorHAnsi" w:cstheme="majorHAnsi"/>
                <w:szCs w:val="20"/>
              </w:rPr>
              <w:t>self administered</w:t>
            </w:r>
            <w:proofErr w:type="spellEnd"/>
          </w:p>
        </w:tc>
        <w:tc>
          <w:tcPr>
            <w:tcW w:w="888" w:type="pct"/>
            <w:tcBorders>
              <w:top w:val="single" w:sz="4" w:space="0" w:color="000000"/>
              <w:left w:val="single" w:sz="4" w:space="0" w:color="000000"/>
              <w:bottom w:val="single" w:sz="4" w:space="0" w:color="000000"/>
              <w:right w:val="single" w:sz="4" w:space="0" w:color="000000"/>
            </w:tcBorders>
          </w:tcPr>
          <w:p w14:paraId="7C6FE989"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Sample size calculation: Unknown</w:t>
            </w:r>
          </w:p>
          <w:p w14:paraId="6C5F391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type: Non-probability </w:t>
            </w:r>
            <w:r w:rsidRPr="006B1A61">
              <w:rPr>
                <w:rFonts w:asciiTheme="minorHAnsi" w:hAnsiTheme="minorHAnsi" w:cstheme="majorHAnsi"/>
                <w:szCs w:val="20"/>
              </w:rPr>
              <w:lastRenderedPageBreak/>
              <w:t>sampling</w:t>
            </w:r>
          </w:p>
          <w:p w14:paraId="1C1EC94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Unknown</w:t>
            </w:r>
          </w:p>
          <w:p w14:paraId="641B939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Unknown</w:t>
            </w:r>
          </w:p>
          <w:p w14:paraId="10FAAF1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Unknown</w:t>
            </w:r>
          </w:p>
        </w:tc>
        <w:tc>
          <w:tcPr>
            <w:tcW w:w="919" w:type="pct"/>
            <w:tcBorders>
              <w:top w:val="single" w:sz="4" w:space="0" w:color="000000"/>
              <w:left w:val="single" w:sz="4" w:space="0" w:color="000000"/>
              <w:bottom w:val="single" w:sz="4" w:space="0" w:color="000000"/>
              <w:right w:val="single" w:sz="4" w:space="0" w:color="000000"/>
            </w:tcBorders>
          </w:tcPr>
          <w:p w14:paraId="7C1B38D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Country: Iran</w:t>
            </w:r>
          </w:p>
          <w:p w14:paraId="3B60F1F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Participants:  162 Males</w:t>
            </w:r>
          </w:p>
          <w:p w14:paraId="112E700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Tehran University</w:t>
            </w:r>
          </w:p>
          <w:p w14:paraId="3D8BE52D"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lastRenderedPageBreak/>
              <w:t>N sampled: N/A</w:t>
            </w:r>
          </w:p>
          <w:p w14:paraId="3AE3D12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N/A</w:t>
            </w:r>
          </w:p>
          <w:p w14:paraId="50DABA66"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162</w:t>
            </w:r>
          </w:p>
        </w:tc>
        <w:tc>
          <w:tcPr>
            <w:tcW w:w="1268" w:type="pct"/>
            <w:tcBorders>
              <w:top w:val="single" w:sz="4" w:space="0" w:color="000000"/>
              <w:left w:val="single" w:sz="4" w:space="0" w:color="000000"/>
              <w:bottom w:val="single" w:sz="4" w:space="0" w:color="000000"/>
              <w:right w:val="single" w:sz="4" w:space="0" w:color="000000"/>
            </w:tcBorders>
          </w:tcPr>
          <w:p w14:paraId="722DCBF8" w14:textId="77777777" w:rsidR="00DC793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lastRenderedPageBreak/>
              <w:t>[Translated from Persian]</w:t>
            </w:r>
          </w:p>
          <w:p w14:paraId="61F6DF07" w14:textId="48C5C637" w:rsidR="009F4CD7" w:rsidRPr="006B1A61" w:rsidRDefault="009F4CD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 xml:space="preserve">Reasons for smoking shisha include: cost-effectiveness, reduced anxiety, fatigue, access </w:t>
            </w:r>
            <w:r w:rsidRPr="006B1A61">
              <w:rPr>
                <w:rFonts w:asciiTheme="minorHAnsi" w:hAnsiTheme="minorHAnsi" w:cstheme="majorHAnsi"/>
                <w:szCs w:val="20"/>
              </w:rPr>
              <w:lastRenderedPageBreak/>
              <w:t xml:space="preserve">to </w:t>
            </w:r>
            <w:r w:rsidR="007E1977" w:rsidRPr="006B1A61">
              <w:rPr>
                <w:rFonts w:asciiTheme="minorHAnsi" w:hAnsiTheme="minorHAnsi" w:cstheme="majorHAnsi"/>
                <w:szCs w:val="20"/>
              </w:rPr>
              <w:t>café’s</w:t>
            </w:r>
            <w:r w:rsidRPr="006B1A61">
              <w:rPr>
                <w:rFonts w:asciiTheme="minorHAnsi" w:hAnsiTheme="minorHAnsi" w:cstheme="majorHAnsi"/>
                <w:szCs w:val="20"/>
              </w:rPr>
              <w:t xml:space="preserve"> and having </w:t>
            </w:r>
            <w:r w:rsidR="007E1977" w:rsidRPr="006B1A61">
              <w:rPr>
                <w:rFonts w:asciiTheme="minorHAnsi" w:hAnsiTheme="minorHAnsi" w:cstheme="majorHAnsi"/>
                <w:szCs w:val="20"/>
              </w:rPr>
              <w:t>waterpipe</w:t>
            </w:r>
            <w:r w:rsidRPr="006B1A61">
              <w:rPr>
                <w:rFonts w:asciiTheme="minorHAnsi" w:hAnsiTheme="minorHAnsi" w:cstheme="majorHAnsi"/>
                <w:szCs w:val="20"/>
              </w:rPr>
              <w:t xml:space="preserve"> friends</w:t>
            </w:r>
          </w:p>
        </w:tc>
      </w:tr>
      <w:tr w:rsidR="009F4CD7" w:rsidRPr="006B1A61" w14:paraId="458D9E39" w14:textId="77777777" w:rsidTr="00C06E67">
        <w:tc>
          <w:tcPr>
            <w:tcW w:w="900" w:type="pct"/>
            <w:tcBorders>
              <w:top w:val="single" w:sz="4" w:space="0" w:color="000000"/>
              <w:left w:val="single" w:sz="4" w:space="0" w:color="000000"/>
              <w:bottom w:val="single" w:sz="4" w:space="0" w:color="000000"/>
              <w:right w:val="single" w:sz="4" w:space="0" w:color="000000"/>
            </w:tcBorders>
          </w:tcPr>
          <w:p w14:paraId="376AAB2E" w14:textId="0274A5F5" w:rsidR="005D5FBA" w:rsidRPr="006B1A61" w:rsidRDefault="00D15BA3" w:rsidP="006B1A61">
            <w:pPr>
              <w:rPr>
                <w:rFonts w:asciiTheme="minorHAnsi" w:hAnsiTheme="minorHAnsi" w:cstheme="majorHAnsi"/>
                <w:b/>
                <w:szCs w:val="20"/>
                <w:lang w:val="fr-FR"/>
              </w:rPr>
            </w:pPr>
            <w:r w:rsidRPr="006B1A61">
              <w:rPr>
                <w:rFonts w:asciiTheme="minorHAnsi" w:hAnsiTheme="minorHAnsi" w:cstheme="majorHAnsi"/>
                <w:b/>
                <w:szCs w:val="20"/>
                <w:lang w:val="fr-FR"/>
              </w:rPr>
              <w:lastRenderedPageBreak/>
              <w:t>3</w:t>
            </w:r>
            <w:r w:rsidR="002D4789">
              <w:rPr>
                <w:rFonts w:asciiTheme="minorHAnsi" w:hAnsiTheme="minorHAnsi" w:cstheme="majorHAnsi"/>
                <w:b/>
                <w:szCs w:val="20"/>
                <w:lang w:val="fr-FR"/>
              </w:rPr>
              <w:t>4</w:t>
            </w:r>
            <w:r w:rsidRPr="006B1A61">
              <w:rPr>
                <w:rFonts w:asciiTheme="minorHAnsi" w:hAnsiTheme="minorHAnsi" w:cstheme="majorHAnsi"/>
                <w:b/>
                <w:szCs w:val="20"/>
                <w:lang w:val="fr-FR"/>
              </w:rPr>
              <w:t xml:space="preserve">. </w:t>
            </w:r>
          </w:p>
          <w:p w14:paraId="37395F21" w14:textId="77777777" w:rsidR="005D5FBA" w:rsidRPr="006B1A61" w:rsidRDefault="005D5FBA" w:rsidP="006B1A61">
            <w:pPr>
              <w:rPr>
                <w:rFonts w:asciiTheme="minorHAnsi" w:hAnsiTheme="minorHAnsi" w:cstheme="majorHAnsi"/>
                <w:b/>
                <w:szCs w:val="20"/>
                <w:lang w:val="fr-FR"/>
              </w:rPr>
            </w:pPr>
          </w:p>
          <w:p w14:paraId="12F9EA45" w14:textId="1235DBAE"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Waterpipe</w:t>
            </w:r>
            <w:proofErr w:type="spellEnd"/>
            <w:r w:rsidRPr="006B1A61">
              <w:rPr>
                <w:rFonts w:asciiTheme="minorHAnsi" w:hAnsiTheme="minorHAnsi" w:cstheme="majorHAnsi"/>
                <w:b/>
                <w:szCs w:val="20"/>
                <w:lang w:val="fr-FR"/>
              </w:rPr>
              <w:t xml:space="preserve"> and Cigarette Smoking </w:t>
            </w:r>
            <w:proofErr w:type="spellStart"/>
            <w:r w:rsidRPr="006B1A61">
              <w:rPr>
                <w:rFonts w:asciiTheme="minorHAnsi" w:hAnsiTheme="minorHAnsi" w:cstheme="majorHAnsi"/>
                <w:b/>
                <w:szCs w:val="20"/>
                <w:lang w:val="fr-FR"/>
              </w:rPr>
              <w:t>among</w:t>
            </w:r>
            <w:proofErr w:type="spellEnd"/>
          </w:p>
          <w:p w14:paraId="189D1217" w14:textId="77777777" w:rsidR="009F4CD7" w:rsidRPr="006B1A61" w:rsidRDefault="009F4CD7" w:rsidP="006B1A61">
            <w:pPr>
              <w:rPr>
                <w:rFonts w:asciiTheme="minorHAnsi" w:hAnsiTheme="minorHAnsi" w:cstheme="majorHAnsi"/>
                <w:b/>
                <w:szCs w:val="20"/>
                <w:lang w:val="fr-FR"/>
              </w:rPr>
            </w:pPr>
            <w:proofErr w:type="spellStart"/>
            <w:r w:rsidRPr="006B1A61">
              <w:rPr>
                <w:rFonts w:asciiTheme="minorHAnsi" w:hAnsiTheme="minorHAnsi" w:cstheme="majorHAnsi"/>
                <w:b/>
                <w:szCs w:val="20"/>
                <w:lang w:val="fr-FR"/>
              </w:rPr>
              <w:t>University</w:t>
            </w:r>
            <w:proofErr w:type="spellEnd"/>
            <w:r w:rsidRPr="006B1A61">
              <w:rPr>
                <w:rFonts w:asciiTheme="minorHAnsi" w:hAnsiTheme="minorHAnsi" w:cstheme="majorHAnsi"/>
                <w:b/>
                <w:szCs w:val="20"/>
                <w:lang w:val="fr-FR"/>
              </w:rPr>
              <w:t xml:space="preserve"> </w:t>
            </w:r>
            <w:proofErr w:type="spellStart"/>
            <w:r w:rsidRPr="006B1A61">
              <w:rPr>
                <w:rFonts w:asciiTheme="minorHAnsi" w:hAnsiTheme="minorHAnsi" w:cstheme="majorHAnsi"/>
                <w:b/>
                <w:szCs w:val="20"/>
                <w:lang w:val="fr-FR"/>
              </w:rPr>
              <w:t>Students</w:t>
            </w:r>
            <w:proofErr w:type="spellEnd"/>
            <w:r w:rsidRPr="006B1A61">
              <w:rPr>
                <w:rFonts w:asciiTheme="minorHAnsi" w:hAnsiTheme="minorHAnsi" w:cstheme="majorHAnsi"/>
                <w:b/>
                <w:szCs w:val="20"/>
                <w:lang w:val="fr-FR"/>
              </w:rPr>
              <w:t xml:space="preserve"> in the Western Cape,</w:t>
            </w:r>
          </w:p>
          <w:p w14:paraId="5CCBB899" w14:textId="77777777"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South Africa</w:t>
            </w:r>
          </w:p>
          <w:p w14:paraId="0E75A0EC" w14:textId="77777777" w:rsidR="009F4CD7" w:rsidRPr="006B1A61" w:rsidRDefault="009F4CD7" w:rsidP="006B1A61">
            <w:pPr>
              <w:rPr>
                <w:rFonts w:asciiTheme="minorHAnsi" w:hAnsiTheme="minorHAnsi" w:cstheme="majorHAnsi"/>
                <w:b/>
                <w:szCs w:val="20"/>
                <w:lang w:val="fr-FR"/>
              </w:rPr>
            </w:pPr>
          </w:p>
          <w:p w14:paraId="2F034251" w14:textId="77777777" w:rsidR="005D5FBA"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 xml:space="preserve">Kruger et al. </w:t>
            </w:r>
          </w:p>
          <w:p w14:paraId="34DCE196" w14:textId="77777777" w:rsidR="005D5FBA" w:rsidRPr="006B1A61" w:rsidRDefault="005D5FBA" w:rsidP="006B1A61">
            <w:pPr>
              <w:rPr>
                <w:rFonts w:asciiTheme="minorHAnsi" w:hAnsiTheme="minorHAnsi" w:cstheme="majorHAnsi"/>
                <w:b/>
                <w:szCs w:val="20"/>
                <w:lang w:val="fr-FR"/>
              </w:rPr>
            </w:pPr>
          </w:p>
          <w:p w14:paraId="51AB4152" w14:textId="2B13E249" w:rsidR="009F4CD7" w:rsidRPr="006B1A61" w:rsidRDefault="009F4CD7" w:rsidP="006B1A61">
            <w:pPr>
              <w:rPr>
                <w:rFonts w:asciiTheme="minorHAnsi" w:hAnsiTheme="minorHAnsi" w:cstheme="majorHAnsi"/>
                <w:b/>
                <w:szCs w:val="20"/>
                <w:lang w:val="fr-FR"/>
              </w:rPr>
            </w:pPr>
            <w:r w:rsidRPr="006B1A61">
              <w:rPr>
                <w:rFonts w:asciiTheme="minorHAnsi" w:hAnsiTheme="minorHAnsi" w:cstheme="majorHAnsi"/>
                <w:b/>
                <w:szCs w:val="20"/>
                <w:lang w:val="fr-FR"/>
              </w:rPr>
              <w:t>2016</w:t>
            </w:r>
          </w:p>
        </w:tc>
        <w:tc>
          <w:tcPr>
            <w:tcW w:w="1025" w:type="pct"/>
            <w:tcBorders>
              <w:top w:val="single" w:sz="4" w:space="0" w:color="000000"/>
              <w:left w:val="single" w:sz="4" w:space="0" w:color="000000"/>
              <w:bottom w:val="single" w:sz="4" w:space="0" w:color="000000"/>
              <w:right w:val="single" w:sz="4" w:space="0" w:color="000000"/>
            </w:tcBorders>
          </w:tcPr>
          <w:p w14:paraId="31F5BA7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Sampling frame: </w:t>
            </w:r>
          </w:p>
          <w:p w14:paraId="3AFFFCC4"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All registered students at publicly funded universities in the western cape. </w:t>
            </w:r>
          </w:p>
          <w:p w14:paraId="0990BD41"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p>
          <w:p w14:paraId="10B9161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Method: Convenient</w:t>
            </w:r>
          </w:p>
          <w:p w14:paraId="27925CE2"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Recruitment method: Email</w:t>
            </w:r>
          </w:p>
          <w:p w14:paraId="350217B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Administration method: Internet</w:t>
            </w:r>
          </w:p>
        </w:tc>
        <w:tc>
          <w:tcPr>
            <w:tcW w:w="888" w:type="pct"/>
            <w:tcBorders>
              <w:top w:val="single" w:sz="4" w:space="0" w:color="000000"/>
              <w:left w:val="single" w:sz="4" w:space="0" w:color="000000"/>
              <w:bottom w:val="single" w:sz="4" w:space="0" w:color="000000"/>
              <w:right w:val="single" w:sz="4" w:space="0" w:color="000000"/>
            </w:tcBorders>
          </w:tcPr>
          <w:p w14:paraId="2C551B4E"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Sample size calculation: No</w:t>
            </w:r>
          </w:p>
          <w:p w14:paraId="580545E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Sampling type: Non-probability sampling</w:t>
            </w:r>
          </w:p>
          <w:p w14:paraId="5D582641"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Validity of tool: Previously validated tool</w:t>
            </w:r>
          </w:p>
          <w:p w14:paraId="19C07C4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Pilot testing: Not Reported</w:t>
            </w:r>
          </w:p>
          <w:p w14:paraId="086D9D5F"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Response rate: 5.7%</w:t>
            </w:r>
          </w:p>
        </w:tc>
        <w:tc>
          <w:tcPr>
            <w:tcW w:w="919" w:type="pct"/>
            <w:tcBorders>
              <w:top w:val="single" w:sz="4" w:space="0" w:color="000000"/>
              <w:left w:val="single" w:sz="4" w:space="0" w:color="000000"/>
              <w:bottom w:val="single" w:sz="4" w:space="0" w:color="000000"/>
              <w:right w:val="single" w:sz="4" w:space="0" w:color="000000"/>
            </w:tcBorders>
          </w:tcPr>
          <w:p w14:paraId="703B019A"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Country: South Africa – Western Cape</w:t>
            </w:r>
          </w:p>
          <w:p w14:paraId="22B964B6" w14:textId="77777777" w:rsidR="009F4CD7" w:rsidRPr="006B1A61" w:rsidRDefault="009F4CD7" w:rsidP="006B1A61">
            <w:pPr>
              <w:tabs>
                <w:tab w:val="num" w:pos="181"/>
                <w:tab w:val="num" w:pos="540"/>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 xml:space="preserve">Participants: 45.2% Female. With regards to ethnicity, 38.5% African, 25.4% mixed race and 31.7% white. 75.9% Christian. </w:t>
            </w:r>
          </w:p>
          <w:p w14:paraId="3D596605"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Setting: University</w:t>
            </w:r>
          </w:p>
          <w:p w14:paraId="29ABA7BB"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sampled: 107,396</w:t>
            </w:r>
          </w:p>
          <w:p w14:paraId="394E8993"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participated: 6111</w:t>
            </w:r>
          </w:p>
          <w:p w14:paraId="1500A1AC" w14:textId="77777777" w:rsidR="009F4CD7" w:rsidRPr="006B1A61" w:rsidRDefault="009F4CD7" w:rsidP="006B1A61">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cstheme="majorHAnsi"/>
                <w:szCs w:val="20"/>
              </w:rPr>
              <w:t>N analyzed: 4590</w:t>
            </w:r>
          </w:p>
        </w:tc>
        <w:tc>
          <w:tcPr>
            <w:tcW w:w="1268" w:type="pct"/>
            <w:tcBorders>
              <w:top w:val="single" w:sz="4" w:space="0" w:color="000000"/>
              <w:left w:val="single" w:sz="4" w:space="0" w:color="000000"/>
              <w:bottom w:val="single" w:sz="4" w:space="0" w:color="000000"/>
              <w:right w:val="single" w:sz="4" w:space="0" w:color="000000"/>
            </w:tcBorders>
          </w:tcPr>
          <w:p w14:paraId="54471215" w14:textId="77777777" w:rsidR="009F4CD7" w:rsidRPr="006B1A61" w:rsidRDefault="00DC7937" w:rsidP="006B1A61">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cstheme="majorHAnsi"/>
                <w:szCs w:val="20"/>
              </w:rPr>
              <w:t>S</w:t>
            </w:r>
            <w:r w:rsidR="009F4CD7" w:rsidRPr="006B1A61">
              <w:rPr>
                <w:rFonts w:asciiTheme="minorHAnsi" w:hAnsiTheme="minorHAnsi" w:cstheme="majorHAnsi"/>
                <w:szCs w:val="20"/>
              </w:rPr>
              <w:t>tudents indicate</w:t>
            </w:r>
            <w:r w:rsidRPr="006B1A61">
              <w:rPr>
                <w:rFonts w:asciiTheme="minorHAnsi" w:hAnsiTheme="minorHAnsi" w:cstheme="majorHAnsi"/>
                <w:szCs w:val="20"/>
              </w:rPr>
              <w:t>d</w:t>
            </w:r>
            <w:r w:rsidR="009F4CD7" w:rsidRPr="006B1A61">
              <w:rPr>
                <w:rFonts w:asciiTheme="minorHAnsi" w:hAnsiTheme="minorHAnsi" w:cstheme="majorHAnsi"/>
                <w:szCs w:val="20"/>
              </w:rPr>
              <w:t xml:space="preserve"> that they smoke</w:t>
            </w:r>
            <w:r w:rsidRPr="006B1A61">
              <w:rPr>
                <w:rFonts w:asciiTheme="minorHAnsi" w:hAnsiTheme="minorHAnsi" w:cstheme="majorHAnsi"/>
                <w:szCs w:val="20"/>
              </w:rPr>
              <w:t xml:space="preserve"> </w:t>
            </w:r>
            <w:r w:rsidR="009F4CD7" w:rsidRPr="006B1A61">
              <w:rPr>
                <w:rFonts w:asciiTheme="minorHAnsi" w:hAnsiTheme="minorHAnsi" w:cstheme="majorHAnsi"/>
                <w:szCs w:val="20"/>
              </w:rPr>
              <w:t>waterpipe to socialize (57.0%) or to relax (33.3%).</w:t>
            </w:r>
          </w:p>
        </w:tc>
      </w:tr>
      <w:tr w:rsidR="00C06E67" w:rsidRPr="006B1A61" w14:paraId="6A53457B" w14:textId="77777777" w:rsidTr="00C06E67">
        <w:tc>
          <w:tcPr>
            <w:tcW w:w="900" w:type="pct"/>
            <w:tcBorders>
              <w:top w:val="single" w:sz="4" w:space="0" w:color="000000"/>
              <w:left w:val="single" w:sz="4" w:space="0" w:color="000000"/>
              <w:bottom w:val="single" w:sz="4" w:space="0" w:color="000000"/>
              <w:right w:val="single" w:sz="4" w:space="0" w:color="000000"/>
            </w:tcBorders>
          </w:tcPr>
          <w:p w14:paraId="3B160D7E" w14:textId="77777777" w:rsidR="00C06E67" w:rsidRPr="006B1A61" w:rsidRDefault="00C06E67" w:rsidP="00C06E67">
            <w:pPr>
              <w:rPr>
                <w:rFonts w:asciiTheme="minorHAnsi" w:hAnsiTheme="minorHAnsi" w:cs="Calibri"/>
                <w:b/>
                <w:color w:val="000000"/>
                <w:szCs w:val="20"/>
              </w:rPr>
            </w:pPr>
            <w:r w:rsidRPr="006B1A61">
              <w:rPr>
                <w:rFonts w:asciiTheme="minorHAnsi" w:hAnsiTheme="minorHAnsi" w:cs="Calibri"/>
                <w:b/>
                <w:color w:val="000000"/>
                <w:szCs w:val="20"/>
              </w:rPr>
              <w:t>3</w:t>
            </w:r>
            <w:r>
              <w:rPr>
                <w:rFonts w:asciiTheme="minorHAnsi" w:hAnsiTheme="minorHAnsi" w:cs="Calibri"/>
                <w:b/>
                <w:color w:val="000000"/>
                <w:szCs w:val="20"/>
              </w:rPr>
              <w:t>5</w:t>
            </w:r>
            <w:r w:rsidRPr="006B1A61">
              <w:rPr>
                <w:rFonts w:asciiTheme="minorHAnsi" w:hAnsiTheme="minorHAnsi" w:cs="Calibri"/>
                <w:b/>
                <w:color w:val="000000"/>
                <w:szCs w:val="20"/>
              </w:rPr>
              <w:t xml:space="preserve">. </w:t>
            </w:r>
          </w:p>
          <w:p w14:paraId="5810634E" w14:textId="77777777" w:rsidR="00C06E67" w:rsidRPr="006B1A61" w:rsidRDefault="00C06E67" w:rsidP="00C06E67">
            <w:pPr>
              <w:rPr>
                <w:rFonts w:asciiTheme="minorHAnsi" w:hAnsiTheme="minorHAnsi" w:cs="Calibri"/>
                <w:b/>
                <w:color w:val="000000"/>
                <w:szCs w:val="20"/>
              </w:rPr>
            </w:pPr>
          </w:p>
          <w:p w14:paraId="07BE7A96" w14:textId="77777777" w:rsidR="00C06E67" w:rsidRPr="006B1A61" w:rsidRDefault="00C06E67" w:rsidP="00C06E67">
            <w:pPr>
              <w:rPr>
                <w:rFonts w:asciiTheme="minorHAnsi" w:hAnsiTheme="minorHAnsi"/>
                <w:b/>
                <w:szCs w:val="20"/>
              </w:rPr>
            </w:pPr>
            <w:r w:rsidRPr="006B1A61">
              <w:rPr>
                <w:rFonts w:asciiTheme="minorHAnsi" w:hAnsiTheme="minorHAnsi"/>
                <w:b/>
                <w:szCs w:val="20"/>
              </w:rPr>
              <w:t>To assess the prevalence and factors associated with shisha smoking in medical students.</w:t>
            </w:r>
          </w:p>
          <w:p w14:paraId="31717867" w14:textId="77777777" w:rsidR="00C06E67" w:rsidRPr="006B1A61" w:rsidRDefault="00C06E67" w:rsidP="00C06E67">
            <w:pPr>
              <w:rPr>
                <w:rFonts w:asciiTheme="minorHAnsi" w:hAnsiTheme="minorHAnsi"/>
                <w:b/>
                <w:szCs w:val="20"/>
              </w:rPr>
            </w:pPr>
          </w:p>
          <w:p w14:paraId="6924CBD3" w14:textId="77777777" w:rsidR="00C06E67" w:rsidRPr="006B1A61" w:rsidRDefault="00C06E67" w:rsidP="00C06E67">
            <w:pPr>
              <w:rPr>
                <w:rFonts w:asciiTheme="minorHAnsi" w:hAnsiTheme="minorHAnsi"/>
                <w:b/>
                <w:szCs w:val="20"/>
              </w:rPr>
            </w:pPr>
            <w:r w:rsidRPr="006B1A61">
              <w:rPr>
                <w:rFonts w:asciiTheme="minorHAnsi" w:hAnsiTheme="minorHAnsi"/>
                <w:b/>
                <w:szCs w:val="20"/>
              </w:rPr>
              <w:t xml:space="preserve">Asif et al. </w:t>
            </w:r>
          </w:p>
          <w:p w14:paraId="43AC57A3" w14:textId="77777777" w:rsidR="00C06E67" w:rsidRPr="006B1A61" w:rsidRDefault="00C06E67" w:rsidP="00C06E67">
            <w:pPr>
              <w:rPr>
                <w:rFonts w:asciiTheme="minorHAnsi" w:hAnsiTheme="minorHAnsi"/>
                <w:b/>
                <w:szCs w:val="20"/>
              </w:rPr>
            </w:pPr>
          </w:p>
          <w:p w14:paraId="45AAD6F7" w14:textId="77777777" w:rsidR="00C06E67" w:rsidRPr="006B1A61" w:rsidRDefault="00C06E67" w:rsidP="00C06E67">
            <w:pPr>
              <w:rPr>
                <w:rFonts w:asciiTheme="minorHAnsi" w:hAnsiTheme="minorHAnsi" w:cs="Calibri"/>
                <w:b/>
                <w:color w:val="000000"/>
                <w:szCs w:val="20"/>
              </w:rPr>
            </w:pPr>
            <w:r w:rsidRPr="006B1A61">
              <w:rPr>
                <w:rFonts w:asciiTheme="minorHAnsi" w:hAnsiTheme="minorHAnsi" w:cs="Calibri"/>
                <w:b/>
                <w:color w:val="000000"/>
                <w:szCs w:val="20"/>
              </w:rPr>
              <w:t>2017</w:t>
            </w:r>
          </w:p>
          <w:p w14:paraId="460597E6" w14:textId="77777777" w:rsidR="00C06E67" w:rsidRPr="006B1A61" w:rsidRDefault="00C06E67" w:rsidP="00C06E67">
            <w:pPr>
              <w:rPr>
                <w:rFonts w:asciiTheme="minorHAnsi" w:hAnsiTheme="minorHAnsi"/>
                <w:b/>
                <w:szCs w:val="20"/>
                <w:lang w:val="fr-FR"/>
              </w:rPr>
            </w:pPr>
          </w:p>
          <w:p w14:paraId="5FA1280C" w14:textId="77777777" w:rsidR="00C06E67" w:rsidRPr="006B1A61" w:rsidRDefault="00C06E67" w:rsidP="00C06E67">
            <w:pPr>
              <w:rPr>
                <w:rFonts w:asciiTheme="minorHAnsi" w:hAnsiTheme="minorHAnsi"/>
                <w:b/>
                <w:szCs w:val="20"/>
                <w:lang w:val="fr-FR"/>
              </w:rPr>
            </w:pPr>
          </w:p>
          <w:p w14:paraId="448A37DD" w14:textId="77777777" w:rsidR="00C06E67" w:rsidRPr="006B1A61" w:rsidRDefault="00C06E67" w:rsidP="00C06E67">
            <w:pPr>
              <w:rPr>
                <w:rFonts w:asciiTheme="minorHAnsi" w:hAnsiTheme="minorHAnsi"/>
                <w:b/>
                <w:szCs w:val="20"/>
                <w:lang w:val="fr-FR"/>
              </w:rPr>
            </w:pPr>
          </w:p>
          <w:p w14:paraId="058DFB85" w14:textId="77777777" w:rsidR="00C06E67" w:rsidRPr="006B1A61" w:rsidRDefault="00C06E67" w:rsidP="00C06E67">
            <w:pPr>
              <w:rPr>
                <w:rFonts w:asciiTheme="minorHAnsi" w:hAnsiTheme="minorHAnsi"/>
                <w:b/>
                <w:szCs w:val="20"/>
                <w:lang w:val="fr-FR"/>
              </w:rPr>
            </w:pPr>
          </w:p>
          <w:p w14:paraId="32F6D5D0" w14:textId="77777777" w:rsidR="00C06E67" w:rsidRPr="006B1A61" w:rsidRDefault="00C06E67" w:rsidP="00C06E67">
            <w:pPr>
              <w:rPr>
                <w:rFonts w:asciiTheme="minorHAnsi" w:hAnsiTheme="minorHAnsi"/>
                <w:b/>
                <w:szCs w:val="20"/>
                <w:lang w:val="fr-FR"/>
              </w:rPr>
            </w:pPr>
          </w:p>
          <w:p w14:paraId="427564C1" w14:textId="77777777" w:rsidR="00C06E67" w:rsidRPr="006B1A61" w:rsidRDefault="00C06E67" w:rsidP="00C06E67">
            <w:pPr>
              <w:rPr>
                <w:rFonts w:asciiTheme="minorHAnsi" w:hAnsiTheme="minorHAnsi"/>
                <w:b/>
                <w:szCs w:val="20"/>
                <w:lang w:val="fr-FR"/>
              </w:rPr>
            </w:pPr>
          </w:p>
          <w:p w14:paraId="2CA711F0" w14:textId="77777777" w:rsidR="00C06E67" w:rsidRPr="006B1A61" w:rsidRDefault="00C06E67" w:rsidP="00C06E67">
            <w:pPr>
              <w:rPr>
                <w:rFonts w:asciiTheme="minorHAnsi" w:hAnsiTheme="minorHAnsi"/>
                <w:b/>
                <w:szCs w:val="20"/>
                <w:lang w:val="fr-FR"/>
              </w:rPr>
            </w:pPr>
          </w:p>
          <w:p w14:paraId="2067E527" w14:textId="77777777" w:rsidR="00C06E67" w:rsidRPr="006B1A61" w:rsidRDefault="00C06E67" w:rsidP="00C06E67">
            <w:pPr>
              <w:rPr>
                <w:rFonts w:asciiTheme="minorHAnsi" w:hAnsiTheme="minorHAnsi"/>
                <w:b/>
                <w:szCs w:val="20"/>
                <w:lang w:val="fr-FR"/>
              </w:rPr>
            </w:pPr>
          </w:p>
          <w:p w14:paraId="4CCECF27" w14:textId="77777777" w:rsidR="00C06E67" w:rsidRPr="006B1A61" w:rsidRDefault="00C06E67" w:rsidP="00C06E67">
            <w:pPr>
              <w:rPr>
                <w:rFonts w:asciiTheme="minorHAnsi" w:hAnsiTheme="minorHAnsi"/>
                <w:b/>
                <w:szCs w:val="20"/>
                <w:lang w:val="fr-FR"/>
              </w:rPr>
            </w:pPr>
          </w:p>
          <w:p w14:paraId="34EDD7AC" w14:textId="77777777" w:rsidR="00C06E67" w:rsidRPr="006B1A61" w:rsidRDefault="00C06E67" w:rsidP="00C06E67">
            <w:pPr>
              <w:rPr>
                <w:rFonts w:asciiTheme="minorHAnsi" w:hAnsiTheme="minorHAnsi"/>
                <w:b/>
                <w:szCs w:val="20"/>
                <w:lang w:val="fr-FR"/>
              </w:rPr>
            </w:pPr>
          </w:p>
          <w:p w14:paraId="2377A66C" w14:textId="77777777" w:rsidR="00C06E67" w:rsidRPr="006B1A61" w:rsidRDefault="00C06E67" w:rsidP="00C06E67">
            <w:pPr>
              <w:rPr>
                <w:rFonts w:asciiTheme="minorHAnsi" w:hAnsiTheme="minorHAnsi"/>
                <w:b/>
                <w:szCs w:val="20"/>
                <w:lang w:val="fr-FR"/>
              </w:rPr>
            </w:pPr>
          </w:p>
          <w:p w14:paraId="403834E8" w14:textId="77777777" w:rsidR="00C06E67" w:rsidRPr="006B1A61" w:rsidRDefault="00C06E67" w:rsidP="00C06E67">
            <w:pPr>
              <w:rPr>
                <w:rFonts w:asciiTheme="minorHAnsi" w:hAnsiTheme="minorHAnsi"/>
                <w:b/>
                <w:szCs w:val="20"/>
                <w:lang w:val="fr-FR"/>
              </w:rPr>
            </w:pPr>
          </w:p>
          <w:p w14:paraId="4752808C" w14:textId="77777777" w:rsidR="00C06E67" w:rsidRPr="006B1A61" w:rsidRDefault="00C06E67" w:rsidP="00C06E67">
            <w:pPr>
              <w:rPr>
                <w:rFonts w:asciiTheme="minorHAnsi" w:hAnsiTheme="minorHAnsi"/>
                <w:b/>
                <w:szCs w:val="20"/>
                <w:lang w:val="fr-FR"/>
              </w:rPr>
            </w:pPr>
          </w:p>
          <w:p w14:paraId="431A53A6" w14:textId="77777777" w:rsidR="00C06E67" w:rsidRPr="006B1A61" w:rsidRDefault="00C06E67" w:rsidP="00C06E67">
            <w:pPr>
              <w:rPr>
                <w:rFonts w:asciiTheme="minorHAnsi" w:hAnsiTheme="minorHAnsi"/>
                <w:b/>
                <w:szCs w:val="20"/>
                <w:lang w:val="fr-FR"/>
              </w:rPr>
            </w:pPr>
          </w:p>
          <w:p w14:paraId="6407EA82" w14:textId="77777777" w:rsidR="00C06E67" w:rsidRPr="006B1A61" w:rsidRDefault="00C06E67" w:rsidP="00C06E67">
            <w:pPr>
              <w:rPr>
                <w:rFonts w:asciiTheme="minorHAnsi" w:hAnsiTheme="minorHAnsi"/>
                <w:b/>
                <w:szCs w:val="20"/>
                <w:lang w:val="fr-FR"/>
              </w:rPr>
            </w:pPr>
          </w:p>
          <w:p w14:paraId="1EBC69F3" w14:textId="77777777" w:rsidR="00C06E67" w:rsidRPr="006B1A61" w:rsidRDefault="00C06E67" w:rsidP="00C06E67">
            <w:pPr>
              <w:rPr>
                <w:rFonts w:asciiTheme="minorHAnsi" w:hAnsiTheme="minorHAnsi"/>
                <w:b/>
                <w:szCs w:val="20"/>
                <w:lang w:val="fr-FR"/>
              </w:rPr>
            </w:pPr>
          </w:p>
          <w:p w14:paraId="3D395842" w14:textId="77777777" w:rsidR="00C06E67" w:rsidRPr="006B1A61" w:rsidRDefault="00C06E67" w:rsidP="00C06E67">
            <w:pPr>
              <w:rPr>
                <w:rFonts w:asciiTheme="minorHAnsi" w:hAnsiTheme="minorHAnsi"/>
                <w:b/>
                <w:szCs w:val="20"/>
                <w:lang w:val="fr-FR"/>
              </w:rPr>
            </w:pPr>
          </w:p>
          <w:p w14:paraId="5BFBB2AB" w14:textId="77777777" w:rsidR="00C06E67" w:rsidRPr="006B1A61" w:rsidRDefault="00C06E67" w:rsidP="00C06E67">
            <w:pPr>
              <w:rPr>
                <w:rFonts w:asciiTheme="minorHAnsi" w:hAnsiTheme="minorHAnsi"/>
                <w:b/>
                <w:szCs w:val="20"/>
                <w:lang w:val="fr-FR"/>
              </w:rPr>
            </w:pPr>
          </w:p>
          <w:p w14:paraId="62022A07" w14:textId="77777777" w:rsidR="00C06E67" w:rsidRPr="006B1A61" w:rsidRDefault="00C06E67" w:rsidP="00C06E67">
            <w:pPr>
              <w:rPr>
                <w:rFonts w:asciiTheme="minorHAnsi" w:hAnsiTheme="minorHAnsi"/>
                <w:b/>
                <w:szCs w:val="20"/>
                <w:lang w:val="fr-FR"/>
              </w:rPr>
            </w:pPr>
          </w:p>
          <w:p w14:paraId="08133B91" w14:textId="77777777" w:rsidR="00C06E67" w:rsidRPr="006B1A61" w:rsidRDefault="00C06E67" w:rsidP="00C06E67">
            <w:pPr>
              <w:rPr>
                <w:rFonts w:asciiTheme="minorHAnsi" w:hAnsiTheme="minorHAnsi"/>
                <w:b/>
                <w:szCs w:val="20"/>
                <w:lang w:val="fr-FR"/>
              </w:rPr>
            </w:pPr>
          </w:p>
          <w:p w14:paraId="64E0E82A" w14:textId="77777777" w:rsidR="00C06E67" w:rsidRPr="006B1A61" w:rsidRDefault="00C06E67" w:rsidP="00C06E67">
            <w:pPr>
              <w:rPr>
                <w:rFonts w:asciiTheme="minorHAnsi" w:hAnsiTheme="minorHAnsi"/>
                <w:b/>
                <w:szCs w:val="20"/>
                <w:lang w:val="fr-FR"/>
              </w:rPr>
            </w:pPr>
          </w:p>
          <w:p w14:paraId="23377FD5" w14:textId="77777777" w:rsidR="00C06E67" w:rsidRPr="006B1A61" w:rsidRDefault="00C06E67" w:rsidP="00C06E67">
            <w:pPr>
              <w:rPr>
                <w:rFonts w:asciiTheme="minorHAnsi" w:hAnsiTheme="minorHAnsi"/>
                <w:b/>
                <w:szCs w:val="20"/>
                <w:lang w:val="fr-FR"/>
              </w:rPr>
            </w:pPr>
          </w:p>
          <w:p w14:paraId="232FC96D" w14:textId="77777777" w:rsidR="00C06E67" w:rsidRPr="006B1A61" w:rsidRDefault="00C06E67" w:rsidP="00C06E67">
            <w:pPr>
              <w:rPr>
                <w:rFonts w:asciiTheme="minorHAnsi" w:hAnsiTheme="minorHAnsi"/>
                <w:b/>
                <w:szCs w:val="20"/>
                <w:lang w:val="fr-FR"/>
              </w:rPr>
            </w:pPr>
          </w:p>
          <w:p w14:paraId="7B4F132A" w14:textId="77777777" w:rsidR="00C06E67" w:rsidRPr="006B1A61" w:rsidRDefault="00C06E67" w:rsidP="00C06E67">
            <w:pPr>
              <w:jc w:val="center"/>
              <w:rPr>
                <w:rFonts w:asciiTheme="minorHAnsi" w:hAnsiTheme="minorHAnsi"/>
                <w:b/>
                <w:szCs w:val="20"/>
                <w:lang w:val="fr-FR"/>
              </w:rPr>
            </w:pPr>
          </w:p>
          <w:p w14:paraId="239F37C8" w14:textId="77777777" w:rsidR="00C06E67" w:rsidRPr="006B1A61" w:rsidRDefault="00C06E67" w:rsidP="00C06E67">
            <w:pPr>
              <w:jc w:val="center"/>
              <w:rPr>
                <w:rFonts w:asciiTheme="minorHAnsi" w:hAnsiTheme="minorHAnsi"/>
                <w:b/>
                <w:szCs w:val="20"/>
                <w:lang w:val="fr-FR"/>
              </w:rPr>
            </w:pPr>
          </w:p>
          <w:p w14:paraId="2E2BC182" w14:textId="77777777" w:rsidR="00C06E67" w:rsidRPr="006B1A61" w:rsidRDefault="00C06E67" w:rsidP="00C06E67">
            <w:pPr>
              <w:jc w:val="center"/>
              <w:rPr>
                <w:rFonts w:asciiTheme="minorHAnsi" w:hAnsiTheme="minorHAnsi"/>
                <w:b/>
                <w:szCs w:val="20"/>
                <w:lang w:val="fr-FR"/>
              </w:rPr>
            </w:pPr>
          </w:p>
          <w:p w14:paraId="5FAB6780" w14:textId="77777777" w:rsidR="00C06E67" w:rsidRPr="006B1A61" w:rsidRDefault="00C06E67" w:rsidP="00C06E67">
            <w:pPr>
              <w:jc w:val="center"/>
              <w:rPr>
                <w:rFonts w:asciiTheme="minorHAnsi" w:hAnsiTheme="minorHAnsi"/>
                <w:b/>
                <w:szCs w:val="20"/>
                <w:lang w:val="fr-FR"/>
              </w:rPr>
            </w:pPr>
          </w:p>
          <w:p w14:paraId="4DAE7A15" w14:textId="77777777" w:rsidR="00C06E67" w:rsidRPr="006B1A61" w:rsidRDefault="00C06E67" w:rsidP="00C06E67">
            <w:pPr>
              <w:jc w:val="center"/>
              <w:rPr>
                <w:rFonts w:asciiTheme="minorHAnsi" w:hAnsiTheme="minorHAnsi"/>
                <w:b/>
                <w:szCs w:val="20"/>
                <w:lang w:val="fr-FR"/>
              </w:rPr>
            </w:pPr>
          </w:p>
          <w:p w14:paraId="12DA18CB" w14:textId="77777777" w:rsidR="00C06E67" w:rsidRPr="006B1A61" w:rsidRDefault="00C06E67" w:rsidP="00C06E67">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398E56A4"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 xml:space="preserve">Sampling frame: </w:t>
            </w:r>
          </w:p>
          <w:p w14:paraId="249E9158" w14:textId="77777777" w:rsidR="00C06E67" w:rsidRPr="006B1A61" w:rsidRDefault="00C06E67" w:rsidP="00C06E67">
            <w:pPr>
              <w:autoSpaceDE w:val="0"/>
              <w:autoSpaceDN w:val="0"/>
              <w:adjustRightInd w:val="0"/>
              <w:ind w:left="1"/>
              <w:contextualSpacing/>
              <w:rPr>
                <w:rFonts w:asciiTheme="minorHAnsi" w:hAnsiTheme="minorHAnsi"/>
                <w:szCs w:val="20"/>
              </w:rPr>
            </w:pPr>
          </w:p>
          <w:p w14:paraId="723AA68C" w14:textId="77777777" w:rsidR="00C06E67" w:rsidRPr="006B1A61" w:rsidRDefault="00C06E67" w:rsidP="00C06E67">
            <w:pPr>
              <w:autoSpaceDE w:val="0"/>
              <w:autoSpaceDN w:val="0"/>
              <w:adjustRightInd w:val="0"/>
              <w:ind w:left="1"/>
              <w:contextualSpacing/>
              <w:rPr>
                <w:rFonts w:asciiTheme="minorHAnsi" w:hAnsiTheme="minorHAnsi"/>
                <w:szCs w:val="20"/>
              </w:rPr>
            </w:pPr>
          </w:p>
          <w:p w14:paraId="4F1430EF"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Not stated</w:t>
            </w:r>
          </w:p>
          <w:p w14:paraId="54A62634" w14:textId="77777777" w:rsidR="00C06E67" w:rsidRPr="006B1A61" w:rsidRDefault="00C06E67" w:rsidP="00C06E67">
            <w:pPr>
              <w:autoSpaceDE w:val="0"/>
              <w:autoSpaceDN w:val="0"/>
              <w:adjustRightInd w:val="0"/>
              <w:contextualSpacing/>
              <w:rPr>
                <w:rFonts w:asciiTheme="minorHAnsi" w:hAnsiTheme="minorHAnsi"/>
                <w:szCs w:val="20"/>
              </w:rPr>
            </w:pPr>
          </w:p>
          <w:p w14:paraId="05146984"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Sampling Method: </w:t>
            </w:r>
          </w:p>
          <w:p w14:paraId="7B20B182" w14:textId="77777777" w:rsidR="00C06E67" w:rsidRPr="006B1A61" w:rsidRDefault="00C06E67" w:rsidP="00C06E67">
            <w:pPr>
              <w:autoSpaceDE w:val="0"/>
              <w:autoSpaceDN w:val="0"/>
              <w:adjustRightInd w:val="0"/>
              <w:contextualSpacing/>
              <w:rPr>
                <w:rFonts w:asciiTheme="minorHAnsi" w:hAnsiTheme="minorHAnsi"/>
                <w:szCs w:val="20"/>
              </w:rPr>
            </w:pPr>
          </w:p>
          <w:p w14:paraId="3046D026"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Method not stated – text only says ‘Simple Random Sampling’</w:t>
            </w:r>
          </w:p>
          <w:p w14:paraId="27AC0877" w14:textId="77777777" w:rsidR="00C06E67" w:rsidRPr="006B1A61" w:rsidRDefault="00C06E67" w:rsidP="00C06E67">
            <w:pPr>
              <w:autoSpaceDE w:val="0"/>
              <w:autoSpaceDN w:val="0"/>
              <w:adjustRightInd w:val="0"/>
              <w:contextualSpacing/>
              <w:rPr>
                <w:rFonts w:asciiTheme="minorHAnsi" w:hAnsiTheme="minorHAnsi"/>
                <w:szCs w:val="20"/>
              </w:rPr>
            </w:pPr>
          </w:p>
          <w:p w14:paraId="0DCD7BB9"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Recruitment method: </w:t>
            </w:r>
          </w:p>
          <w:p w14:paraId="1F102E6B" w14:textId="77777777" w:rsidR="00C06E67" w:rsidRPr="006B1A61" w:rsidRDefault="00C06E67" w:rsidP="00C06E67">
            <w:pPr>
              <w:autoSpaceDE w:val="0"/>
              <w:autoSpaceDN w:val="0"/>
              <w:adjustRightInd w:val="0"/>
              <w:contextualSpacing/>
              <w:rPr>
                <w:rFonts w:asciiTheme="minorHAnsi" w:hAnsiTheme="minorHAnsi"/>
                <w:szCs w:val="20"/>
              </w:rPr>
            </w:pPr>
          </w:p>
          <w:p w14:paraId="4AD179EA"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Not stated</w:t>
            </w:r>
          </w:p>
          <w:p w14:paraId="613EE4F1" w14:textId="77777777" w:rsidR="00C06E67" w:rsidRPr="006B1A61" w:rsidRDefault="00C06E67" w:rsidP="00C06E67">
            <w:pPr>
              <w:autoSpaceDE w:val="0"/>
              <w:autoSpaceDN w:val="0"/>
              <w:adjustRightInd w:val="0"/>
              <w:contextualSpacing/>
              <w:rPr>
                <w:rFonts w:asciiTheme="minorHAnsi" w:hAnsiTheme="minorHAnsi"/>
                <w:szCs w:val="20"/>
              </w:rPr>
            </w:pPr>
          </w:p>
          <w:p w14:paraId="44E1D0B6"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Administration method: </w:t>
            </w:r>
          </w:p>
          <w:p w14:paraId="2610A3D2" w14:textId="77777777" w:rsidR="00C06E67" w:rsidRPr="006B1A61" w:rsidRDefault="00C06E67" w:rsidP="00C06E67">
            <w:pPr>
              <w:autoSpaceDE w:val="0"/>
              <w:autoSpaceDN w:val="0"/>
              <w:adjustRightInd w:val="0"/>
              <w:contextualSpacing/>
              <w:rPr>
                <w:rFonts w:asciiTheme="minorHAnsi" w:hAnsiTheme="minorHAnsi"/>
                <w:szCs w:val="20"/>
              </w:rPr>
            </w:pPr>
          </w:p>
          <w:p w14:paraId="676970A0" w14:textId="77777777" w:rsidR="00C06E67" w:rsidRPr="006B1A61" w:rsidRDefault="00C06E67" w:rsidP="00C06E67">
            <w:pPr>
              <w:autoSpaceDE w:val="0"/>
              <w:autoSpaceDN w:val="0"/>
              <w:adjustRightInd w:val="0"/>
              <w:ind w:left="181"/>
              <w:contextualSpacing/>
              <w:rPr>
                <w:rFonts w:asciiTheme="minorHAnsi" w:hAnsiTheme="minorHAnsi"/>
                <w:szCs w:val="20"/>
              </w:rPr>
            </w:pPr>
            <w:r w:rsidRPr="006B1A61">
              <w:rPr>
                <w:rFonts w:asciiTheme="minorHAnsi" w:hAnsiTheme="minorHAnsi"/>
                <w:szCs w:val="20"/>
              </w:rPr>
              <w:t>Not state</w:t>
            </w:r>
          </w:p>
          <w:p w14:paraId="531292F3" w14:textId="77777777" w:rsidR="00C06E67" w:rsidRPr="006B1A61" w:rsidRDefault="00C06E67" w:rsidP="00C06E67">
            <w:pPr>
              <w:autoSpaceDE w:val="0"/>
              <w:autoSpaceDN w:val="0"/>
              <w:adjustRightInd w:val="0"/>
              <w:contextualSpacing/>
              <w:rPr>
                <w:rFonts w:asciiTheme="minorHAnsi" w:hAnsiTheme="minorHAnsi"/>
                <w:szCs w:val="20"/>
              </w:rPr>
            </w:pPr>
          </w:p>
          <w:p w14:paraId="53F5E9F4" w14:textId="77777777"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p>
        </w:tc>
        <w:tc>
          <w:tcPr>
            <w:tcW w:w="888" w:type="pct"/>
            <w:tcBorders>
              <w:top w:val="single" w:sz="4" w:space="0" w:color="000000"/>
              <w:left w:val="single" w:sz="4" w:space="0" w:color="000000"/>
              <w:bottom w:val="single" w:sz="4" w:space="0" w:color="000000"/>
              <w:right w:val="single" w:sz="4" w:space="0" w:color="000000"/>
            </w:tcBorders>
          </w:tcPr>
          <w:p w14:paraId="0A9C528A"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Sample size calculation: </w:t>
            </w:r>
          </w:p>
          <w:p w14:paraId="2A173EF1" w14:textId="77777777" w:rsidR="00C06E67" w:rsidRPr="006B1A61" w:rsidRDefault="00C06E67" w:rsidP="00C06E67">
            <w:pPr>
              <w:autoSpaceDE w:val="0"/>
              <w:autoSpaceDN w:val="0"/>
              <w:adjustRightInd w:val="0"/>
              <w:contextualSpacing/>
              <w:rPr>
                <w:rFonts w:asciiTheme="minorHAnsi" w:hAnsiTheme="minorHAnsi"/>
                <w:szCs w:val="20"/>
              </w:rPr>
            </w:pPr>
          </w:p>
          <w:p w14:paraId="58D66FFA"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Not stated</w:t>
            </w:r>
          </w:p>
          <w:p w14:paraId="3592AE26" w14:textId="77777777" w:rsidR="00C06E67" w:rsidRPr="006B1A61" w:rsidRDefault="00C06E67" w:rsidP="00C06E67">
            <w:pPr>
              <w:autoSpaceDE w:val="0"/>
              <w:autoSpaceDN w:val="0"/>
              <w:adjustRightInd w:val="0"/>
              <w:ind w:left="1"/>
              <w:contextualSpacing/>
              <w:rPr>
                <w:rFonts w:asciiTheme="minorHAnsi" w:hAnsiTheme="minorHAnsi"/>
                <w:szCs w:val="20"/>
              </w:rPr>
            </w:pPr>
          </w:p>
          <w:p w14:paraId="572FC9F6"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Sampling type: </w:t>
            </w:r>
          </w:p>
          <w:p w14:paraId="5F63BA42" w14:textId="77777777" w:rsidR="00C06E67" w:rsidRPr="006B1A61" w:rsidRDefault="00C06E67" w:rsidP="00C06E67">
            <w:pPr>
              <w:autoSpaceDE w:val="0"/>
              <w:autoSpaceDN w:val="0"/>
              <w:adjustRightInd w:val="0"/>
              <w:contextualSpacing/>
              <w:rPr>
                <w:rFonts w:asciiTheme="minorHAnsi" w:hAnsiTheme="minorHAnsi"/>
                <w:szCs w:val="20"/>
              </w:rPr>
            </w:pPr>
          </w:p>
          <w:p w14:paraId="0FED524B"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Unknown (could be probability sampling as they stated they used simple random sampling)</w:t>
            </w:r>
          </w:p>
          <w:p w14:paraId="1E7AB255" w14:textId="77777777" w:rsidR="00C06E67" w:rsidRPr="006B1A61" w:rsidRDefault="00C06E67" w:rsidP="00C06E67">
            <w:pPr>
              <w:autoSpaceDE w:val="0"/>
              <w:autoSpaceDN w:val="0"/>
              <w:adjustRightInd w:val="0"/>
              <w:contextualSpacing/>
              <w:rPr>
                <w:rFonts w:asciiTheme="minorHAnsi" w:hAnsiTheme="minorHAnsi"/>
                <w:szCs w:val="20"/>
              </w:rPr>
            </w:pPr>
          </w:p>
          <w:p w14:paraId="64182B5D"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Validity of tool: </w:t>
            </w:r>
          </w:p>
          <w:p w14:paraId="0E446960" w14:textId="77777777" w:rsidR="00C06E67" w:rsidRPr="006B1A61" w:rsidRDefault="00C06E67" w:rsidP="00C06E67">
            <w:pPr>
              <w:autoSpaceDE w:val="0"/>
              <w:autoSpaceDN w:val="0"/>
              <w:adjustRightInd w:val="0"/>
              <w:contextualSpacing/>
              <w:rPr>
                <w:rFonts w:asciiTheme="minorHAnsi" w:hAnsiTheme="minorHAnsi"/>
                <w:szCs w:val="20"/>
              </w:rPr>
            </w:pPr>
            <w:proofErr w:type="spellStart"/>
            <w:r w:rsidRPr="006B1A61">
              <w:rPr>
                <w:rFonts w:asciiTheme="minorHAnsi" w:hAnsiTheme="minorHAnsi"/>
                <w:szCs w:val="20"/>
              </w:rPr>
              <w:t>Self developed</w:t>
            </w:r>
            <w:proofErr w:type="spellEnd"/>
            <w:r w:rsidRPr="006B1A61">
              <w:rPr>
                <w:rFonts w:asciiTheme="minorHAnsi" w:hAnsiTheme="minorHAnsi"/>
                <w:szCs w:val="20"/>
              </w:rPr>
              <w:t xml:space="preserve"> tool – no validity reported (but based on results from literature reviews)</w:t>
            </w:r>
          </w:p>
          <w:p w14:paraId="718B5280" w14:textId="77777777" w:rsidR="00C06E67" w:rsidRPr="006B1A61" w:rsidRDefault="00C06E67" w:rsidP="00C06E67">
            <w:pPr>
              <w:autoSpaceDE w:val="0"/>
              <w:autoSpaceDN w:val="0"/>
              <w:adjustRightInd w:val="0"/>
              <w:contextualSpacing/>
              <w:rPr>
                <w:rFonts w:asciiTheme="minorHAnsi" w:hAnsiTheme="minorHAnsi"/>
                <w:szCs w:val="20"/>
              </w:rPr>
            </w:pPr>
          </w:p>
          <w:p w14:paraId="08E8F569" w14:textId="77777777" w:rsidR="00C06E67" w:rsidRPr="006B1A61" w:rsidRDefault="00C06E67" w:rsidP="00C06E67">
            <w:pPr>
              <w:autoSpaceDE w:val="0"/>
              <w:autoSpaceDN w:val="0"/>
              <w:adjustRightInd w:val="0"/>
              <w:contextualSpacing/>
              <w:rPr>
                <w:rFonts w:asciiTheme="minorHAnsi" w:hAnsiTheme="minorHAnsi"/>
                <w:szCs w:val="20"/>
              </w:rPr>
            </w:pPr>
          </w:p>
          <w:p w14:paraId="6C1B68D3" w14:textId="77777777" w:rsidR="00C06E67" w:rsidRPr="006B1A61" w:rsidRDefault="00C06E67" w:rsidP="00C06E67">
            <w:pPr>
              <w:autoSpaceDE w:val="0"/>
              <w:autoSpaceDN w:val="0"/>
              <w:adjustRightInd w:val="0"/>
              <w:contextualSpacing/>
              <w:rPr>
                <w:rFonts w:asciiTheme="minorHAnsi" w:hAnsiTheme="minorHAnsi"/>
                <w:szCs w:val="20"/>
              </w:rPr>
            </w:pPr>
          </w:p>
          <w:p w14:paraId="729162E1"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Pilot testing:</w:t>
            </w:r>
          </w:p>
          <w:p w14:paraId="4E8B583C" w14:textId="77777777" w:rsidR="00C06E67" w:rsidRPr="006B1A61" w:rsidRDefault="00C06E67" w:rsidP="00C06E67">
            <w:pPr>
              <w:autoSpaceDE w:val="0"/>
              <w:autoSpaceDN w:val="0"/>
              <w:adjustRightInd w:val="0"/>
              <w:contextualSpacing/>
              <w:rPr>
                <w:rFonts w:asciiTheme="minorHAnsi" w:hAnsiTheme="minorHAnsi"/>
                <w:szCs w:val="20"/>
              </w:rPr>
            </w:pPr>
          </w:p>
          <w:p w14:paraId="52C4D16F"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Not reported</w:t>
            </w:r>
          </w:p>
          <w:p w14:paraId="63A36EC8" w14:textId="77777777" w:rsidR="00C06E67" w:rsidRPr="006B1A61" w:rsidRDefault="00C06E67" w:rsidP="00C06E67">
            <w:pPr>
              <w:autoSpaceDE w:val="0"/>
              <w:autoSpaceDN w:val="0"/>
              <w:adjustRightInd w:val="0"/>
              <w:contextualSpacing/>
              <w:rPr>
                <w:rFonts w:asciiTheme="minorHAnsi" w:hAnsiTheme="minorHAnsi"/>
                <w:szCs w:val="20"/>
              </w:rPr>
            </w:pPr>
          </w:p>
          <w:p w14:paraId="0FDDD83C"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Response rate: </w:t>
            </w:r>
          </w:p>
          <w:p w14:paraId="4CBD26A6" w14:textId="77777777" w:rsidR="00C06E67" w:rsidRPr="006B1A61" w:rsidRDefault="00C06E67" w:rsidP="00C06E67">
            <w:pPr>
              <w:autoSpaceDE w:val="0"/>
              <w:autoSpaceDN w:val="0"/>
              <w:adjustRightInd w:val="0"/>
              <w:ind w:left="1"/>
              <w:contextualSpacing/>
              <w:rPr>
                <w:rFonts w:asciiTheme="minorHAnsi" w:hAnsiTheme="minorHAnsi"/>
                <w:szCs w:val="20"/>
              </w:rPr>
            </w:pPr>
          </w:p>
          <w:p w14:paraId="0F8098A2" w14:textId="77777777" w:rsidR="00C06E67" w:rsidRPr="006B1A61" w:rsidRDefault="00C06E67" w:rsidP="00C06E67">
            <w:pPr>
              <w:autoSpaceDE w:val="0"/>
              <w:autoSpaceDN w:val="0"/>
              <w:adjustRightInd w:val="0"/>
              <w:ind w:left="1"/>
              <w:contextualSpacing/>
              <w:rPr>
                <w:rFonts w:asciiTheme="minorHAnsi" w:hAnsiTheme="minorHAnsi"/>
                <w:szCs w:val="20"/>
              </w:rPr>
            </w:pPr>
            <w:r w:rsidRPr="006B1A61">
              <w:rPr>
                <w:rFonts w:asciiTheme="minorHAnsi" w:hAnsiTheme="minorHAnsi"/>
                <w:szCs w:val="20"/>
              </w:rPr>
              <w:t>Not stated</w:t>
            </w:r>
          </w:p>
          <w:p w14:paraId="536C28A9" w14:textId="77777777" w:rsidR="00C06E67" w:rsidRPr="006B1A61" w:rsidRDefault="00C06E67" w:rsidP="00C06E67">
            <w:pPr>
              <w:autoSpaceDE w:val="0"/>
              <w:autoSpaceDN w:val="0"/>
              <w:adjustRightInd w:val="0"/>
              <w:contextualSpacing/>
              <w:rPr>
                <w:rFonts w:asciiTheme="minorHAnsi" w:hAnsiTheme="minorHAnsi"/>
                <w:szCs w:val="20"/>
              </w:rPr>
            </w:pPr>
          </w:p>
          <w:p w14:paraId="7760C2DE" w14:textId="77777777" w:rsidR="00C06E67" w:rsidRPr="006B1A61" w:rsidRDefault="00C06E67" w:rsidP="00C06E67">
            <w:pPr>
              <w:autoSpaceDE w:val="0"/>
              <w:autoSpaceDN w:val="0"/>
              <w:adjustRightInd w:val="0"/>
              <w:contextualSpacing/>
              <w:rPr>
                <w:rFonts w:asciiTheme="minorHAnsi" w:hAnsiTheme="minorHAnsi"/>
                <w:szCs w:val="20"/>
              </w:rPr>
            </w:pPr>
          </w:p>
          <w:p w14:paraId="1C1D170D" w14:textId="77777777"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p>
        </w:tc>
        <w:tc>
          <w:tcPr>
            <w:tcW w:w="919" w:type="pct"/>
            <w:tcBorders>
              <w:top w:val="single" w:sz="4" w:space="0" w:color="000000"/>
              <w:left w:val="single" w:sz="4" w:space="0" w:color="000000"/>
              <w:bottom w:val="single" w:sz="4" w:space="0" w:color="000000"/>
              <w:right w:val="single" w:sz="4" w:space="0" w:color="000000"/>
            </w:tcBorders>
          </w:tcPr>
          <w:p w14:paraId="5620B8EE"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 xml:space="preserve">Country: </w:t>
            </w:r>
          </w:p>
          <w:p w14:paraId="40636D16" w14:textId="77777777" w:rsidR="00C06E67" w:rsidRPr="006B1A61" w:rsidRDefault="00C06E67" w:rsidP="00C06E67">
            <w:pPr>
              <w:autoSpaceDE w:val="0"/>
              <w:autoSpaceDN w:val="0"/>
              <w:adjustRightInd w:val="0"/>
              <w:ind w:left="1"/>
              <w:contextualSpacing/>
              <w:rPr>
                <w:rFonts w:asciiTheme="minorHAnsi" w:hAnsiTheme="minorHAnsi"/>
                <w:szCs w:val="20"/>
              </w:rPr>
            </w:pPr>
            <w:r w:rsidRPr="006B1A61">
              <w:rPr>
                <w:rFonts w:asciiTheme="minorHAnsi" w:hAnsiTheme="minorHAnsi"/>
                <w:szCs w:val="20"/>
              </w:rPr>
              <w:t>Pakistan</w:t>
            </w:r>
          </w:p>
          <w:p w14:paraId="415CAAAD" w14:textId="77777777" w:rsidR="00C06E67" w:rsidRPr="006B1A61" w:rsidRDefault="00C06E67" w:rsidP="00C06E67">
            <w:pPr>
              <w:autoSpaceDE w:val="0"/>
              <w:autoSpaceDN w:val="0"/>
              <w:adjustRightInd w:val="0"/>
              <w:ind w:left="1"/>
              <w:contextualSpacing/>
              <w:rPr>
                <w:rFonts w:asciiTheme="minorHAnsi" w:hAnsiTheme="minorHAnsi"/>
                <w:szCs w:val="20"/>
              </w:rPr>
            </w:pPr>
          </w:p>
          <w:p w14:paraId="1B0C85D8"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Participants:</w:t>
            </w:r>
          </w:p>
          <w:p w14:paraId="4A775E86" w14:textId="77777777" w:rsidR="00C06E67" w:rsidRPr="006B1A61" w:rsidRDefault="00C06E67" w:rsidP="00C06E67">
            <w:pPr>
              <w:autoSpaceDE w:val="0"/>
              <w:autoSpaceDN w:val="0"/>
              <w:adjustRightInd w:val="0"/>
              <w:ind w:left="1"/>
              <w:contextualSpacing/>
              <w:rPr>
                <w:rFonts w:asciiTheme="minorHAnsi" w:hAnsiTheme="minorHAnsi"/>
                <w:szCs w:val="20"/>
              </w:rPr>
            </w:pPr>
            <w:r w:rsidRPr="006B1A61">
              <w:rPr>
                <w:rFonts w:asciiTheme="minorHAnsi" w:hAnsiTheme="minorHAnsi"/>
                <w:szCs w:val="20"/>
              </w:rPr>
              <w:t>No demographics reported</w:t>
            </w:r>
          </w:p>
          <w:p w14:paraId="60721737" w14:textId="77777777" w:rsidR="00C06E67" w:rsidRPr="006B1A61" w:rsidRDefault="00C06E67" w:rsidP="00C06E67">
            <w:pPr>
              <w:autoSpaceDE w:val="0"/>
              <w:autoSpaceDN w:val="0"/>
              <w:adjustRightInd w:val="0"/>
              <w:ind w:left="1"/>
              <w:contextualSpacing/>
              <w:rPr>
                <w:rFonts w:asciiTheme="minorHAnsi" w:hAnsiTheme="minorHAnsi"/>
                <w:szCs w:val="20"/>
              </w:rPr>
            </w:pPr>
          </w:p>
          <w:p w14:paraId="13F17F56"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Setting: </w:t>
            </w:r>
          </w:p>
          <w:p w14:paraId="32AEBE5D" w14:textId="77777777" w:rsidR="00C06E67" w:rsidRPr="006B1A61" w:rsidRDefault="00C06E67" w:rsidP="00C06E67">
            <w:pPr>
              <w:autoSpaceDE w:val="0"/>
              <w:autoSpaceDN w:val="0"/>
              <w:adjustRightInd w:val="0"/>
              <w:ind w:left="1"/>
              <w:contextualSpacing/>
              <w:rPr>
                <w:rFonts w:asciiTheme="minorHAnsi" w:hAnsiTheme="minorHAnsi"/>
                <w:szCs w:val="20"/>
              </w:rPr>
            </w:pPr>
          </w:p>
          <w:p w14:paraId="74C9D17F"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sampled:  578</w:t>
            </w:r>
          </w:p>
          <w:p w14:paraId="7D76DB8F"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participated: 578</w:t>
            </w:r>
          </w:p>
          <w:p w14:paraId="230A064C" w14:textId="53D208D7"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 xml:space="preserve">N analyzed: 578 </w:t>
            </w:r>
          </w:p>
        </w:tc>
        <w:tc>
          <w:tcPr>
            <w:tcW w:w="1268" w:type="pct"/>
            <w:tcBorders>
              <w:top w:val="single" w:sz="4" w:space="0" w:color="000000"/>
              <w:left w:val="single" w:sz="4" w:space="0" w:color="000000"/>
              <w:bottom w:val="single" w:sz="4" w:space="0" w:color="000000"/>
              <w:right w:val="single" w:sz="4" w:space="0" w:color="000000"/>
            </w:tcBorders>
          </w:tcPr>
          <w:p w14:paraId="3BA9FEBE" w14:textId="77777777" w:rsidR="00C06E67" w:rsidRPr="006B1A61" w:rsidRDefault="00C06E67" w:rsidP="00C06E67">
            <w:pPr>
              <w:autoSpaceDE w:val="0"/>
              <w:autoSpaceDN w:val="0"/>
              <w:adjustRightInd w:val="0"/>
              <w:ind w:left="181"/>
              <w:contextualSpacing/>
              <w:rPr>
                <w:rFonts w:asciiTheme="minorHAnsi" w:hAnsiTheme="minorHAnsi"/>
                <w:szCs w:val="20"/>
              </w:rPr>
            </w:pPr>
          </w:p>
          <w:p w14:paraId="039E8250" w14:textId="77777777" w:rsidR="00C06E67" w:rsidRPr="006B1A61" w:rsidRDefault="00C06E67" w:rsidP="00C06E67">
            <w:pPr>
              <w:pStyle w:val="ListParagraph"/>
              <w:numPr>
                <w:ilvl w:val="0"/>
                <w:numId w:val="16"/>
              </w:numPr>
              <w:autoSpaceDE w:val="0"/>
              <w:autoSpaceDN w:val="0"/>
              <w:adjustRightInd w:val="0"/>
              <w:rPr>
                <w:rFonts w:asciiTheme="minorHAnsi" w:hAnsiTheme="minorHAnsi"/>
                <w:szCs w:val="20"/>
              </w:rPr>
            </w:pPr>
            <w:r w:rsidRPr="006B1A61">
              <w:rPr>
                <w:rFonts w:asciiTheme="minorHAnsi" w:hAnsiTheme="minorHAnsi"/>
                <w:szCs w:val="20"/>
              </w:rPr>
              <w:t>32.7% believed WTS is addictive, with 24% believing that it isn’t addictive</w:t>
            </w:r>
          </w:p>
          <w:p w14:paraId="52A04A67" w14:textId="72F9EEE2" w:rsidR="00C06E67" w:rsidRPr="006B1A61" w:rsidRDefault="00C06E67" w:rsidP="00C06E67">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szCs w:val="20"/>
              </w:rPr>
              <w:t>25% want to quit WTS, 20% don’t know if they want to quit</w:t>
            </w:r>
          </w:p>
        </w:tc>
      </w:tr>
      <w:tr w:rsidR="00C06E67" w:rsidRPr="006B1A61" w14:paraId="295A6F1F" w14:textId="77777777" w:rsidTr="00C06E67">
        <w:tc>
          <w:tcPr>
            <w:tcW w:w="900" w:type="pct"/>
            <w:tcBorders>
              <w:top w:val="single" w:sz="4" w:space="0" w:color="000000"/>
              <w:left w:val="single" w:sz="4" w:space="0" w:color="000000"/>
              <w:bottom w:val="single" w:sz="4" w:space="0" w:color="000000"/>
              <w:right w:val="single" w:sz="4" w:space="0" w:color="000000"/>
            </w:tcBorders>
          </w:tcPr>
          <w:p w14:paraId="31892C93" w14:textId="77777777" w:rsidR="00C06E67" w:rsidRPr="006B1A61" w:rsidRDefault="00C06E67" w:rsidP="00C06E67">
            <w:pPr>
              <w:rPr>
                <w:rFonts w:asciiTheme="minorHAnsi" w:hAnsiTheme="minorHAnsi"/>
                <w:b/>
                <w:szCs w:val="20"/>
              </w:rPr>
            </w:pPr>
            <w:r w:rsidRPr="006B1A61">
              <w:rPr>
                <w:rFonts w:asciiTheme="minorHAnsi" w:hAnsiTheme="minorHAnsi"/>
                <w:b/>
                <w:szCs w:val="20"/>
              </w:rPr>
              <w:lastRenderedPageBreak/>
              <w:t>3</w:t>
            </w:r>
            <w:r>
              <w:rPr>
                <w:rFonts w:asciiTheme="minorHAnsi" w:hAnsiTheme="minorHAnsi"/>
                <w:b/>
                <w:szCs w:val="20"/>
              </w:rPr>
              <w:t>6</w:t>
            </w:r>
            <w:r w:rsidRPr="006B1A61">
              <w:rPr>
                <w:rFonts w:asciiTheme="minorHAnsi" w:hAnsiTheme="minorHAnsi"/>
                <w:b/>
                <w:szCs w:val="20"/>
              </w:rPr>
              <w:t xml:space="preserve">. </w:t>
            </w:r>
          </w:p>
          <w:p w14:paraId="767FC1E4" w14:textId="77777777" w:rsidR="00C06E67" w:rsidRPr="006B1A61" w:rsidRDefault="00C06E67" w:rsidP="00C06E67">
            <w:pPr>
              <w:rPr>
                <w:rFonts w:asciiTheme="minorHAnsi" w:hAnsiTheme="minorHAnsi"/>
                <w:b/>
                <w:szCs w:val="20"/>
              </w:rPr>
            </w:pPr>
          </w:p>
          <w:p w14:paraId="1E3E3467" w14:textId="77777777" w:rsidR="00C06E67" w:rsidRPr="006B1A61" w:rsidRDefault="00C06E67" w:rsidP="00C06E67">
            <w:pPr>
              <w:rPr>
                <w:rFonts w:asciiTheme="minorHAnsi" w:hAnsiTheme="minorHAnsi"/>
                <w:b/>
                <w:szCs w:val="20"/>
              </w:rPr>
            </w:pPr>
            <w:r w:rsidRPr="006B1A61">
              <w:rPr>
                <w:rFonts w:asciiTheme="minorHAnsi" w:hAnsiTheme="minorHAnsi"/>
                <w:b/>
                <w:szCs w:val="20"/>
              </w:rPr>
              <w:t>Perceptions Of Health Professional Students Regarding Waterpipe Smoking And Its Effects On Oral Health.</w:t>
            </w:r>
          </w:p>
          <w:p w14:paraId="536D0E89" w14:textId="77777777" w:rsidR="00C06E67" w:rsidRPr="006B1A61" w:rsidRDefault="00C06E67" w:rsidP="00C06E67">
            <w:pPr>
              <w:rPr>
                <w:rFonts w:asciiTheme="minorHAnsi" w:hAnsiTheme="minorHAnsi"/>
                <w:b/>
                <w:szCs w:val="20"/>
              </w:rPr>
            </w:pPr>
          </w:p>
          <w:p w14:paraId="19D383AD" w14:textId="77777777" w:rsidR="00C06E67" w:rsidRPr="006B1A61" w:rsidRDefault="00C06E67" w:rsidP="00C06E67">
            <w:pPr>
              <w:rPr>
                <w:rFonts w:asciiTheme="minorHAnsi" w:hAnsiTheme="minorHAnsi"/>
                <w:b/>
                <w:szCs w:val="20"/>
              </w:rPr>
            </w:pPr>
            <w:proofErr w:type="spellStart"/>
            <w:r w:rsidRPr="006B1A61">
              <w:rPr>
                <w:rFonts w:asciiTheme="minorHAnsi" w:hAnsiTheme="minorHAnsi"/>
                <w:b/>
                <w:szCs w:val="20"/>
              </w:rPr>
              <w:t>Shuja</w:t>
            </w:r>
            <w:proofErr w:type="spellEnd"/>
            <w:r w:rsidRPr="006B1A61">
              <w:rPr>
                <w:rFonts w:asciiTheme="minorHAnsi" w:hAnsiTheme="minorHAnsi"/>
                <w:b/>
                <w:szCs w:val="20"/>
              </w:rPr>
              <w:t xml:space="preserve"> et al. </w:t>
            </w:r>
          </w:p>
          <w:p w14:paraId="626F3885" w14:textId="77777777" w:rsidR="00C06E67" w:rsidRPr="006B1A61" w:rsidRDefault="00C06E67" w:rsidP="00C06E67">
            <w:pPr>
              <w:rPr>
                <w:rFonts w:asciiTheme="minorHAnsi" w:hAnsiTheme="minorHAnsi"/>
                <w:b/>
                <w:szCs w:val="20"/>
              </w:rPr>
            </w:pPr>
          </w:p>
          <w:p w14:paraId="5FD83AC1" w14:textId="77777777" w:rsidR="00C06E67" w:rsidRPr="006B1A61" w:rsidRDefault="00C06E67" w:rsidP="00C06E67">
            <w:pPr>
              <w:rPr>
                <w:rFonts w:asciiTheme="minorHAnsi" w:hAnsiTheme="minorHAnsi"/>
                <w:b/>
                <w:szCs w:val="20"/>
              </w:rPr>
            </w:pPr>
            <w:r w:rsidRPr="006B1A61">
              <w:rPr>
                <w:rFonts w:asciiTheme="minorHAnsi" w:hAnsiTheme="minorHAnsi"/>
                <w:b/>
                <w:szCs w:val="20"/>
              </w:rPr>
              <w:t>2018</w:t>
            </w:r>
          </w:p>
          <w:p w14:paraId="0552E24C" w14:textId="77777777" w:rsidR="00C06E67" w:rsidRPr="006B1A61" w:rsidRDefault="00C06E67" w:rsidP="00C06E67">
            <w:pPr>
              <w:rPr>
                <w:rFonts w:asciiTheme="minorHAnsi" w:hAnsiTheme="minorHAnsi"/>
                <w:b/>
                <w:szCs w:val="20"/>
              </w:rPr>
            </w:pPr>
          </w:p>
          <w:p w14:paraId="57C02B77" w14:textId="77777777" w:rsidR="00C06E67" w:rsidRPr="006B1A61" w:rsidRDefault="00C06E67" w:rsidP="00C06E67">
            <w:pPr>
              <w:rPr>
                <w:rFonts w:asciiTheme="minorHAnsi" w:hAnsiTheme="minorHAnsi"/>
                <w:b/>
                <w:szCs w:val="20"/>
              </w:rPr>
            </w:pPr>
          </w:p>
          <w:p w14:paraId="0250545E" w14:textId="77777777" w:rsidR="00C06E67" w:rsidRPr="006B1A61" w:rsidRDefault="00C06E67" w:rsidP="00C06E67">
            <w:pPr>
              <w:rPr>
                <w:rFonts w:asciiTheme="minorHAnsi" w:hAnsiTheme="minorHAnsi"/>
                <w:b/>
                <w:szCs w:val="20"/>
              </w:rPr>
            </w:pPr>
          </w:p>
          <w:p w14:paraId="5EC14F59" w14:textId="77777777" w:rsidR="00C06E67" w:rsidRPr="006B1A61" w:rsidRDefault="00C06E67" w:rsidP="00C06E67">
            <w:pPr>
              <w:rPr>
                <w:rFonts w:asciiTheme="minorHAnsi" w:hAnsiTheme="minorHAnsi"/>
                <w:b/>
                <w:szCs w:val="20"/>
              </w:rPr>
            </w:pPr>
          </w:p>
          <w:p w14:paraId="390DE1D3" w14:textId="77777777" w:rsidR="00C06E67" w:rsidRPr="006B1A61" w:rsidRDefault="00C06E67" w:rsidP="00C06E67">
            <w:pPr>
              <w:rPr>
                <w:rFonts w:asciiTheme="minorHAnsi" w:hAnsiTheme="minorHAnsi"/>
                <w:b/>
                <w:szCs w:val="20"/>
              </w:rPr>
            </w:pPr>
          </w:p>
          <w:p w14:paraId="649D39FC" w14:textId="77777777" w:rsidR="00C06E67" w:rsidRPr="006B1A61" w:rsidRDefault="00C06E67" w:rsidP="00C06E67">
            <w:pPr>
              <w:rPr>
                <w:rFonts w:asciiTheme="minorHAnsi" w:hAnsiTheme="minorHAnsi"/>
                <w:b/>
                <w:szCs w:val="20"/>
              </w:rPr>
            </w:pPr>
          </w:p>
          <w:p w14:paraId="7EC66CAF" w14:textId="77777777" w:rsidR="00C06E67" w:rsidRPr="006B1A61" w:rsidRDefault="00C06E67" w:rsidP="00C06E67">
            <w:pPr>
              <w:rPr>
                <w:rFonts w:asciiTheme="minorHAnsi" w:hAnsiTheme="minorHAnsi"/>
                <w:b/>
                <w:szCs w:val="20"/>
              </w:rPr>
            </w:pPr>
          </w:p>
          <w:p w14:paraId="1D44643F" w14:textId="77777777" w:rsidR="00C06E67" w:rsidRPr="006B1A61" w:rsidRDefault="00C06E67" w:rsidP="00C06E67">
            <w:pPr>
              <w:rPr>
                <w:rFonts w:asciiTheme="minorHAnsi" w:hAnsiTheme="minorHAnsi"/>
                <w:b/>
                <w:szCs w:val="20"/>
              </w:rPr>
            </w:pPr>
          </w:p>
          <w:p w14:paraId="63C6834D" w14:textId="77777777" w:rsidR="00C06E67" w:rsidRPr="006B1A61" w:rsidRDefault="00C06E67" w:rsidP="00C06E67">
            <w:pPr>
              <w:rPr>
                <w:rFonts w:asciiTheme="minorHAnsi" w:hAnsiTheme="minorHAnsi"/>
                <w:b/>
                <w:szCs w:val="20"/>
              </w:rPr>
            </w:pPr>
          </w:p>
          <w:p w14:paraId="51A80693" w14:textId="77777777" w:rsidR="00C06E67" w:rsidRPr="006B1A61" w:rsidRDefault="00C06E67" w:rsidP="00C06E67">
            <w:pPr>
              <w:rPr>
                <w:rFonts w:asciiTheme="minorHAnsi" w:hAnsiTheme="minorHAnsi"/>
                <w:b/>
                <w:szCs w:val="20"/>
              </w:rPr>
            </w:pPr>
          </w:p>
          <w:p w14:paraId="36111AEE" w14:textId="77777777" w:rsidR="00C06E67" w:rsidRPr="006B1A61" w:rsidRDefault="00C06E67" w:rsidP="00C06E67">
            <w:pPr>
              <w:rPr>
                <w:rFonts w:asciiTheme="minorHAnsi" w:hAnsiTheme="minorHAnsi"/>
                <w:b/>
                <w:szCs w:val="20"/>
              </w:rPr>
            </w:pPr>
          </w:p>
          <w:p w14:paraId="4942FB05" w14:textId="77777777" w:rsidR="00C06E67" w:rsidRPr="006B1A61" w:rsidRDefault="00C06E67" w:rsidP="00C06E67">
            <w:pPr>
              <w:rPr>
                <w:rFonts w:asciiTheme="minorHAnsi" w:hAnsiTheme="minorHAnsi"/>
                <w:b/>
                <w:szCs w:val="20"/>
              </w:rPr>
            </w:pPr>
          </w:p>
          <w:p w14:paraId="29A4D180" w14:textId="77777777" w:rsidR="00C06E67" w:rsidRPr="006B1A61" w:rsidRDefault="00C06E67" w:rsidP="00C06E67">
            <w:pPr>
              <w:rPr>
                <w:rFonts w:asciiTheme="minorHAnsi" w:hAnsiTheme="minorHAnsi"/>
                <w:b/>
                <w:szCs w:val="20"/>
              </w:rPr>
            </w:pPr>
          </w:p>
          <w:p w14:paraId="3305D772" w14:textId="77777777" w:rsidR="00C06E67" w:rsidRPr="006B1A61" w:rsidRDefault="00C06E67" w:rsidP="00C06E67">
            <w:pPr>
              <w:rPr>
                <w:rFonts w:asciiTheme="minorHAnsi" w:hAnsiTheme="minorHAnsi"/>
                <w:b/>
                <w:szCs w:val="20"/>
              </w:rPr>
            </w:pPr>
          </w:p>
          <w:p w14:paraId="0226EFE2" w14:textId="77777777" w:rsidR="00C06E67" w:rsidRPr="006B1A61" w:rsidRDefault="00C06E67" w:rsidP="00C06E67">
            <w:pPr>
              <w:rPr>
                <w:rFonts w:asciiTheme="minorHAnsi" w:hAnsiTheme="minorHAnsi"/>
                <w:b/>
                <w:szCs w:val="20"/>
              </w:rPr>
            </w:pPr>
          </w:p>
          <w:p w14:paraId="2ACD5ECF" w14:textId="77777777" w:rsidR="00C06E67" w:rsidRPr="006B1A61" w:rsidRDefault="00C06E67" w:rsidP="00C06E67">
            <w:pPr>
              <w:rPr>
                <w:rFonts w:asciiTheme="minorHAnsi" w:hAnsiTheme="minorHAnsi"/>
                <w:b/>
                <w:szCs w:val="20"/>
              </w:rPr>
            </w:pPr>
          </w:p>
          <w:p w14:paraId="23BAFD66" w14:textId="77777777" w:rsidR="00C06E67" w:rsidRPr="006B1A61" w:rsidRDefault="00C06E67" w:rsidP="00C06E67">
            <w:pPr>
              <w:rPr>
                <w:rFonts w:asciiTheme="minorHAnsi" w:hAnsiTheme="minorHAnsi"/>
                <w:b/>
                <w:szCs w:val="20"/>
              </w:rPr>
            </w:pPr>
          </w:p>
          <w:p w14:paraId="5798067F" w14:textId="77777777" w:rsidR="00C06E67" w:rsidRPr="006B1A61" w:rsidRDefault="00C06E67" w:rsidP="00C06E67">
            <w:pPr>
              <w:rPr>
                <w:rFonts w:asciiTheme="minorHAnsi" w:hAnsiTheme="minorHAnsi"/>
                <w:b/>
                <w:szCs w:val="20"/>
              </w:rPr>
            </w:pPr>
          </w:p>
          <w:p w14:paraId="7E3E2B2C" w14:textId="77777777" w:rsidR="00C06E67" w:rsidRPr="006B1A61" w:rsidRDefault="00C06E67" w:rsidP="00C06E67">
            <w:pPr>
              <w:rPr>
                <w:rFonts w:asciiTheme="minorHAnsi" w:hAnsiTheme="minorHAnsi"/>
                <w:b/>
                <w:szCs w:val="20"/>
              </w:rPr>
            </w:pPr>
          </w:p>
          <w:p w14:paraId="320B2C8C" w14:textId="77777777" w:rsidR="00C06E67" w:rsidRPr="006B1A61" w:rsidRDefault="00C06E67" w:rsidP="00C06E67">
            <w:pPr>
              <w:rPr>
                <w:rFonts w:asciiTheme="minorHAnsi" w:hAnsiTheme="minorHAnsi"/>
                <w:b/>
                <w:szCs w:val="20"/>
              </w:rPr>
            </w:pPr>
          </w:p>
          <w:p w14:paraId="71B8D08C" w14:textId="77777777" w:rsidR="00C06E67" w:rsidRPr="006B1A61" w:rsidRDefault="00C06E67" w:rsidP="00C06E67">
            <w:pPr>
              <w:rPr>
                <w:rFonts w:asciiTheme="minorHAnsi" w:hAnsiTheme="minorHAnsi"/>
                <w:b/>
                <w:szCs w:val="20"/>
              </w:rPr>
            </w:pPr>
          </w:p>
          <w:p w14:paraId="5A2574F5" w14:textId="77777777" w:rsidR="00C06E67" w:rsidRPr="006B1A61" w:rsidRDefault="00C06E67" w:rsidP="00C06E67">
            <w:pPr>
              <w:rPr>
                <w:rFonts w:asciiTheme="minorHAnsi" w:hAnsiTheme="minorHAnsi"/>
                <w:b/>
                <w:szCs w:val="20"/>
              </w:rPr>
            </w:pPr>
          </w:p>
          <w:p w14:paraId="6A04BCA2" w14:textId="77777777" w:rsidR="00C06E67" w:rsidRPr="006B1A61" w:rsidRDefault="00C06E67" w:rsidP="00C06E67">
            <w:pPr>
              <w:rPr>
                <w:rFonts w:asciiTheme="minorHAnsi" w:hAnsiTheme="minorHAnsi"/>
                <w:b/>
                <w:szCs w:val="20"/>
                <w:lang w:val="fr-FR"/>
              </w:rPr>
            </w:pPr>
          </w:p>
          <w:p w14:paraId="4FCCD652" w14:textId="77777777" w:rsidR="00C06E67" w:rsidRPr="006B1A61" w:rsidRDefault="00C06E67" w:rsidP="00C06E67">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52C586B1"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Sampling frame: University Students – Medical and Dental</w:t>
            </w:r>
          </w:p>
          <w:p w14:paraId="7ECD0718"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Sampling Method: </w:t>
            </w:r>
          </w:p>
          <w:p w14:paraId="1A9618E9" w14:textId="77777777" w:rsidR="00C06E67" w:rsidRPr="006B1A61" w:rsidRDefault="00C06E67" w:rsidP="00C06E67">
            <w:pPr>
              <w:autoSpaceDE w:val="0"/>
              <w:autoSpaceDN w:val="0"/>
              <w:adjustRightInd w:val="0"/>
              <w:ind w:left="181"/>
              <w:contextualSpacing/>
              <w:rPr>
                <w:rFonts w:asciiTheme="minorHAnsi" w:hAnsiTheme="minorHAnsi"/>
                <w:szCs w:val="20"/>
              </w:rPr>
            </w:pPr>
            <w:r w:rsidRPr="006B1A61">
              <w:rPr>
                <w:rFonts w:asciiTheme="minorHAnsi" w:hAnsiTheme="minorHAnsi"/>
                <w:szCs w:val="20"/>
              </w:rPr>
              <w:t>Convenient sampling</w:t>
            </w:r>
          </w:p>
          <w:p w14:paraId="0B46596C"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Recruitment method: </w:t>
            </w:r>
          </w:p>
          <w:p w14:paraId="24E12F3F" w14:textId="77777777" w:rsidR="00C06E67" w:rsidRPr="006B1A61" w:rsidRDefault="00C06E67" w:rsidP="00C06E67">
            <w:pPr>
              <w:autoSpaceDE w:val="0"/>
              <w:autoSpaceDN w:val="0"/>
              <w:adjustRightInd w:val="0"/>
              <w:ind w:left="181"/>
              <w:contextualSpacing/>
              <w:rPr>
                <w:rFonts w:asciiTheme="minorHAnsi" w:hAnsiTheme="minorHAnsi"/>
                <w:szCs w:val="20"/>
              </w:rPr>
            </w:pPr>
            <w:r w:rsidRPr="006B1A61">
              <w:rPr>
                <w:rFonts w:asciiTheme="minorHAnsi" w:hAnsiTheme="minorHAnsi"/>
                <w:szCs w:val="20"/>
              </w:rPr>
              <w:t>In person</w:t>
            </w:r>
          </w:p>
          <w:p w14:paraId="6DDE4166"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Administration method:</w:t>
            </w:r>
          </w:p>
          <w:p w14:paraId="0046F20B" w14:textId="027FEB22"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Questionnaire</w:t>
            </w:r>
          </w:p>
        </w:tc>
        <w:tc>
          <w:tcPr>
            <w:tcW w:w="888" w:type="pct"/>
            <w:tcBorders>
              <w:top w:val="single" w:sz="4" w:space="0" w:color="000000"/>
              <w:left w:val="single" w:sz="4" w:space="0" w:color="000000"/>
              <w:bottom w:val="single" w:sz="4" w:space="0" w:color="000000"/>
              <w:right w:val="single" w:sz="4" w:space="0" w:color="000000"/>
            </w:tcBorders>
          </w:tcPr>
          <w:p w14:paraId="006C1B3F"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Sample size calculation: Yes </w:t>
            </w:r>
          </w:p>
          <w:p w14:paraId="4E5DF397"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Sampling type: Non-Probability</w:t>
            </w:r>
          </w:p>
          <w:p w14:paraId="0556BF12"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Validity of tool: </w:t>
            </w:r>
          </w:p>
          <w:p w14:paraId="6BECC664" w14:textId="77777777" w:rsidR="00C06E67" w:rsidRPr="006B1A61" w:rsidRDefault="00C06E67" w:rsidP="00C06E67">
            <w:pPr>
              <w:autoSpaceDE w:val="0"/>
              <w:autoSpaceDN w:val="0"/>
              <w:adjustRightInd w:val="0"/>
              <w:ind w:left="181"/>
              <w:contextualSpacing/>
              <w:rPr>
                <w:rFonts w:asciiTheme="minorHAnsi" w:hAnsiTheme="minorHAnsi"/>
                <w:szCs w:val="20"/>
              </w:rPr>
            </w:pPr>
            <w:r w:rsidRPr="006B1A61">
              <w:rPr>
                <w:rFonts w:asciiTheme="minorHAnsi" w:hAnsiTheme="minorHAnsi"/>
                <w:szCs w:val="20"/>
              </w:rPr>
              <w:t>Global Health Professions Student Survey – modified for waterpipe smoking</w:t>
            </w:r>
          </w:p>
          <w:p w14:paraId="7583D4A6"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Pilot testing: Not reported</w:t>
            </w:r>
          </w:p>
          <w:p w14:paraId="3CC032D7" w14:textId="5D81DAEA"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Response rate: 100%</w:t>
            </w:r>
          </w:p>
        </w:tc>
        <w:tc>
          <w:tcPr>
            <w:tcW w:w="919" w:type="pct"/>
            <w:tcBorders>
              <w:top w:val="single" w:sz="4" w:space="0" w:color="000000"/>
              <w:left w:val="single" w:sz="4" w:space="0" w:color="000000"/>
              <w:bottom w:val="single" w:sz="4" w:space="0" w:color="000000"/>
              <w:right w:val="single" w:sz="4" w:space="0" w:color="000000"/>
            </w:tcBorders>
          </w:tcPr>
          <w:p w14:paraId="59B83187"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Country: Pakistan</w:t>
            </w:r>
          </w:p>
          <w:p w14:paraId="0A50DED0"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Participants: University Students</w:t>
            </w:r>
          </w:p>
          <w:p w14:paraId="5B809213"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Mean age: 21.36 =/- 16.09</w:t>
            </w:r>
          </w:p>
          <w:p w14:paraId="6E70CBCD" w14:textId="77777777" w:rsidR="00C06E67" w:rsidRPr="006B1A61" w:rsidRDefault="00C06E67" w:rsidP="00C06E67">
            <w:pPr>
              <w:autoSpaceDE w:val="0"/>
              <w:autoSpaceDN w:val="0"/>
              <w:adjustRightInd w:val="0"/>
              <w:ind w:left="181"/>
              <w:contextualSpacing/>
              <w:rPr>
                <w:rFonts w:asciiTheme="minorHAnsi" w:hAnsiTheme="minorHAnsi"/>
                <w:szCs w:val="20"/>
              </w:rPr>
            </w:pPr>
            <w:r w:rsidRPr="006B1A61">
              <w:rPr>
                <w:rFonts w:asciiTheme="minorHAnsi" w:hAnsiTheme="minorHAnsi"/>
                <w:szCs w:val="20"/>
              </w:rPr>
              <w:t xml:space="preserve">Male: n= </w:t>
            </w:r>
            <w:proofErr w:type="gramStart"/>
            <w:r w:rsidRPr="006B1A61">
              <w:rPr>
                <w:rFonts w:asciiTheme="minorHAnsi" w:hAnsiTheme="minorHAnsi"/>
                <w:szCs w:val="20"/>
              </w:rPr>
              <w:t>146  (</w:t>
            </w:r>
            <w:proofErr w:type="gramEnd"/>
            <w:r w:rsidRPr="006B1A61">
              <w:rPr>
                <w:rFonts w:asciiTheme="minorHAnsi" w:hAnsiTheme="minorHAnsi"/>
                <w:szCs w:val="20"/>
              </w:rPr>
              <w:t>42.7%)</w:t>
            </w:r>
          </w:p>
          <w:p w14:paraId="78475CB3" w14:textId="77777777" w:rsidR="00C06E67" w:rsidRPr="006B1A61" w:rsidRDefault="00C06E67" w:rsidP="00C06E67">
            <w:pPr>
              <w:autoSpaceDE w:val="0"/>
              <w:autoSpaceDN w:val="0"/>
              <w:adjustRightInd w:val="0"/>
              <w:ind w:left="181"/>
              <w:contextualSpacing/>
              <w:rPr>
                <w:rFonts w:asciiTheme="minorHAnsi" w:hAnsiTheme="minorHAnsi"/>
                <w:szCs w:val="20"/>
              </w:rPr>
            </w:pPr>
            <w:r w:rsidRPr="006B1A61">
              <w:rPr>
                <w:rFonts w:asciiTheme="minorHAnsi" w:hAnsiTheme="minorHAnsi"/>
                <w:szCs w:val="20"/>
              </w:rPr>
              <w:t>Female: N=196 (57.3%)</w:t>
            </w:r>
          </w:p>
          <w:p w14:paraId="64BC2826"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Setting: </w:t>
            </w:r>
          </w:p>
          <w:p w14:paraId="215D3404" w14:textId="77777777" w:rsidR="00C06E67" w:rsidRPr="006B1A61" w:rsidRDefault="00C06E67" w:rsidP="00C06E67">
            <w:pPr>
              <w:autoSpaceDE w:val="0"/>
              <w:autoSpaceDN w:val="0"/>
              <w:adjustRightInd w:val="0"/>
              <w:ind w:left="181"/>
              <w:contextualSpacing/>
              <w:rPr>
                <w:rFonts w:asciiTheme="minorHAnsi" w:hAnsiTheme="minorHAnsi"/>
                <w:szCs w:val="20"/>
              </w:rPr>
            </w:pPr>
            <w:r w:rsidRPr="006B1A61">
              <w:rPr>
                <w:rFonts w:asciiTheme="minorHAnsi" w:hAnsiTheme="minorHAnsi"/>
                <w:szCs w:val="20"/>
              </w:rPr>
              <w:t>University</w:t>
            </w:r>
          </w:p>
          <w:p w14:paraId="0FA13ABF"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sampled: 342</w:t>
            </w:r>
          </w:p>
          <w:p w14:paraId="37577B31"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participated: 342</w:t>
            </w:r>
          </w:p>
          <w:p w14:paraId="346B2757" w14:textId="321DDD6B"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N analyzed: 342</w:t>
            </w:r>
          </w:p>
        </w:tc>
        <w:tc>
          <w:tcPr>
            <w:tcW w:w="1268" w:type="pct"/>
            <w:tcBorders>
              <w:top w:val="single" w:sz="4" w:space="0" w:color="000000"/>
              <w:left w:val="single" w:sz="4" w:space="0" w:color="000000"/>
              <w:bottom w:val="single" w:sz="4" w:space="0" w:color="000000"/>
              <w:right w:val="single" w:sz="4" w:space="0" w:color="000000"/>
            </w:tcBorders>
          </w:tcPr>
          <w:p w14:paraId="3EC42AD0"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Two hundred and thirty-seven participants (69.3%) stated that waterpipe smoking had detrimental effects on health</w:t>
            </w:r>
          </w:p>
          <w:p w14:paraId="06AB3858"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In this study, most of the participants (69.3%) admitted that waterpipe smoking is more harmful than cigarette smoking for oral health.</w:t>
            </w:r>
          </w:p>
          <w:p w14:paraId="719D4615"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One third of the respondents were unaware that WPS causes staining of teeth.</w:t>
            </w:r>
          </w:p>
          <w:p w14:paraId="399683B9"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Serious Illness: YES 335(98%)</w:t>
            </w:r>
          </w:p>
          <w:p w14:paraId="5E481FDB"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 7(2%)</w:t>
            </w:r>
          </w:p>
          <w:p w14:paraId="0FFAF19F"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Lung Disease YES 324(94.7%)</w:t>
            </w:r>
          </w:p>
          <w:p w14:paraId="29142B2B"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 18(5.2%)</w:t>
            </w:r>
          </w:p>
          <w:p w14:paraId="05C8D243"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Lung Cancer YES 320(93.3%)</w:t>
            </w:r>
          </w:p>
          <w:p w14:paraId="04370C51"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 22(6.4%)</w:t>
            </w:r>
          </w:p>
          <w:p w14:paraId="4EE026D6"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Oral Disease YES 311 (90.9%)</w:t>
            </w:r>
          </w:p>
          <w:p w14:paraId="083ECE6A"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 31(9.1%)</w:t>
            </w:r>
          </w:p>
          <w:p w14:paraId="6C8176D9"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Oral Cancer YES 307(87.9%)</w:t>
            </w:r>
          </w:p>
          <w:p w14:paraId="3DB94178"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 35(10.3%)</w:t>
            </w:r>
          </w:p>
          <w:p w14:paraId="07115BF5"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Stroke and Blood clot in the brain YES 223(65.2%)</w:t>
            </w:r>
          </w:p>
          <w:p w14:paraId="400184CB"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 119(34.7%)</w:t>
            </w:r>
          </w:p>
          <w:p w14:paraId="155041D5"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Stained Teeth YES 277(64.6%)</w:t>
            </w:r>
          </w:p>
          <w:p w14:paraId="42FA32F0"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lastRenderedPageBreak/>
              <w:t>NO 115(33.6%)</w:t>
            </w:r>
          </w:p>
          <w:p w14:paraId="138101A0"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Dental Caries YES 116(48%)</w:t>
            </w:r>
          </w:p>
          <w:p w14:paraId="572801D5"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 176(51.5%)</w:t>
            </w:r>
          </w:p>
          <w:p w14:paraId="34DB36C0"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Bad taste in Mouth YES 164(48%)</w:t>
            </w:r>
          </w:p>
          <w:p w14:paraId="58D02C94"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 178(52%)</w:t>
            </w:r>
          </w:p>
          <w:p w14:paraId="454B18E2"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Halitosis YES 178(52%)</w:t>
            </w:r>
          </w:p>
          <w:p w14:paraId="6D067E40"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 164(48%)</w:t>
            </w:r>
          </w:p>
          <w:p w14:paraId="2D264986"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Effects Wound Healing YES 248(72.5%)</w:t>
            </w:r>
          </w:p>
          <w:p w14:paraId="30DF5F4A"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 94(27.5%)</w:t>
            </w:r>
          </w:p>
          <w:p w14:paraId="045769E9"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Second hand smoke cause serious illness YES 226(66.1%)</w:t>
            </w:r>
          </w:p>
          <w:p w14:paraId="0DD1168A" w14:textId="2886C2D3" w:rsidR="00C06E67" w:rsidRPr="006B1A61" w:rsidRDefault="00C06E67" w:rsidP="00C06E67">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szCs w:val="20"/>
              </w:rPr>
              <w:t>NO 116(33.9%)</w:t>
            </w:r>
          </w:p>
        </w:tc>
      </w:tr>
      <w:tr w:rsidR="00C06E67" w:rsidRPr="006B1A61" w14:paraId="5B7206A2" w14:textId="77777777" w:rsidTr="00C06E67">
        <w:tc>
          <w:tcPr>
            <w:tcW w:w="900" w:type="pct"/>
            <w:tcBorders>
              <w:top w:val="single" w:sz="4" w:space="0" w:color="000000"/>
              <w:left w:val="single" w:sz="4" w:space="0" w:color="000000"/>
              <w:bottom w:val="single" w:sz="4" w:space="0" w:color="000000"/>
              <w:right w:val="single" w:sz="4" w:space="0" w:color="000000"/>
            </w:tcBorders>
          </w:tcPr>
          <w:p w14:paraId="4267DD30" w14:textId="77777777" w:rsidR="00C06E67" w:rsidRPr="006B1A61" w:rsidRDefault="00C06E67" w:rsidP="00C06E67">
            <w:pPr>
              <w:rPr>
                <w:rFonts w:asciiTheme="minorHAnsi" w:hAnsiTheme="minorHAnsi"/>
                <w:b/>
                <w:szCs w:val="20"/>
              </w:rPr>
            </w:pPr>
            <w:r w:rsidRPr="006B1A61">
              <w:rPr>
                <w:rFonts w:asciiTheme="minorHAnsi" w:hAnsiTheme="minorHAnsi"/>
                <w:b/>
                <w:szCs w:val="20"/>
              </w:rPr>
              <w:lastRenderedPageBreak/>
              <w:t>3</w:t>
            </w:r>
            <w:r>
              <w:rPr>
                <w:rFonts w:asciiTheme="minorHAnsi" w:hAnsiTheme="minorHAnsi"/>
                <w:b/>
                <w:szCs w:val="20"/>
              </w:rPr>
              <w:t>7</w:t>
            </w:r>
            <w:r w:rsidRPr="006B1A61">
              <w:rPr>
                <w:rFonts w:asciiTheme="minorHAnsi" w:hAnsiTheme="minorHAnsi"/>
                <w:b/>
                <w:szCs w:val="20"/>
              </w:rPr>
              <w:t xml:space="preserve">. </w:t>
            </w:r>
          </w:p>
          <w:p w14:paraId="259D4A9D" w14:textId="77777777" w:rsidR="00C06E67" w:rsidRPr="006B1A61" w:rsidRDefault="00C06E67" w:rsidP="00C06E67">
            <w:pPr>
              <w:rPr>
                <w:rFonts w:asciiTheme="minorHAnsi" w:hAnsiTheme="minorHAnsi"/>
                <w:b/>
                <w:szCs w:val="20"/>
              </w:rPr>
            </w:pPr>
          </w:p>
          <w:p w14:paraId="1E442A26" w14:textId="77777777" w:rsidR="00C06E67" w:rsidRPr="006B1A61" w:rsidRDefault="00C06E67" w:rsidP="00C06E67">
            <w:pPr>
              <w:rPr>
                <w:rFonts w:asciiTheme="minorHAnsi" w:hAnsiTheme="minorHAnsi"/>
                <w:b/>
                <w:szCs w:val="20"/>
              </w:rPr>
            </w:pPr>
            <w:r w:rsidRPr="006B1A61">
              <w:rPr>
                <w:rFonts w:asciiTheme="minorHAnsi" w:hAnsiTheme="minorHAnsi"/>
                <w:b/>
                <w:szCs w:val="20"/>
              </w:rPr>
              <w:t xml:space="preserve">Harm perceptions of waterpipe tobacco smoking among university students in five Eastern Mediterranean Region countries: A cross-sectional study. </w:t>
            </w:r>
          </w:p>
          <w:p w14:paraId="3811C7BA" w14:textId="77777777" w:rsidR="00C06E67" w:rsidRPr="006B1A61" w:rsidRDefault="00C06E67" w:rsidP="00C06E67">
            <w:pPr>
              <w:rPr>
                <w:rFonts w:asciiTheme="minorHAnsi" w:hAnsiTheme="minorHAnsi"/>
                <w:b/>
                <w:szCs w:val="20"/>
              </w:rPr>
            </w:pPr>
          </w:p>
          <w:p w14:paraId="1D27EED5" w14:textId="77777777" w:rsidR="00C06E67" w:rsidRPr="006B1A61" w:rsidRDefault="00C06E67" w:rsidP="00C06E67">
            <w:pPr>
              <w:rPr>
                <w:rFonts w:asciiTheme="minorHAnsi" w:hAnsiTheme="minorHAnsi"/>
                <w:b/>
                <w:szCs w:val="20"/>
              </w:rPr>
            </w:pPr>
            <w:proofErr w:type="spellStart"/>
            <w:r w:rsidRPr="006B1A61">
              <w:rPr>
                <w:rFonts w:asciiTheme="minorHAnsi" w:hAnsiTheme="minorHAnsi"/>
                <w:b/>
                <w:szCs w:val="20"/>
              </w:rPr>
              <w:t>Rmeileh</w:t>
            </w:r>
            <w:proofErr w:type="spellEnd"/>
            <w:r w:rsidRPr="006B1A61">
              <w:rPr>
                <w:rFonts w:asciiTheme="minorHAnsi" w:hAnsiTheme="minorHAnsi"/>
                <w:b/>
                <w:szCs w:val="20"/>
              </w:rPr>
              <w:t xml:space="preserve"> et al.</w:t>
            </w:r>
          </w:p>
          <w:p w14:paraId="20022711" w14:textId="77777777" w:rsidR="00C06E67" w:rsidRPr="006B1A61" w:rsidRDefault="00C06E67" w:rsidP="00C06E67">
            <w:pPr>
              <w:rPr>
                <w:rFonts w:asciiTheme="minorHAnsi" w:hAnsiTheme="minorHAnsi"/>
                <w:b/>
                <w:szCs w:val="20"/>
              </w:rPr>
            </w:pPr>
          </w:p>
          <w:p w14:paraId="0DA167CF" w14:textId="77777777" w:rsidR="00C06E67" w:rsidRPr="006B1A61" w:rsidRDefault="00C06E67" w:rsidP="00C06E67">
            <w:pPr>
              <w:rPr>
                <w:rFonts w:asciiTheme="minorHAnsi" w:hAnsiTheme="minorHAnsi"/>
                <w:b/>
                <w:szCs w:val="20"/>
              </w:rPr>
            </w:pPr>
            <w:r w:rsidRPr="006B1A61">
              <w:rPr>
                <w:rFonts w:asciiTheme="minorHAnsi" w:hAnsiTheme="minorHAnsi"/>
                <w:b/>
                <w:szCs w:val="20"/>
              </w:rPr>
              <w:t>2018</w:t>
            </w:r>
          </w:p>
          <w:p w14:paraId="04181F42" w14:textId="77777777" w:rsidR="00C06E67" w:rsidRPr="006B1A61" w:rsidRDefault="00C06E67" w:rsidP="00C06E67">
            <w:pPr>
              <w:rPr>
                <w:rFonts w:asciiTheme="minorHAnsi" w:hAnsiTheme="minorHAnsi"/>
                <w:b/>
                <w:szCs w:val="20"/>
              </w:rPr>
            </w:pPr>
          </w:p>
          <w:p w14:paraId="2C73DD27" w14:textId="77777777" w:rsidR="00C06E67" w:rsidRPr="006B1A61" w:rsidRDefault="00C06E67" w:rsidP="00C06E67">
            <w:pPr>
              <w:rPr>
                <w:rFonts w:asciiTheme="minorHAnsi" w:hAnsiTheme="minorHAnsi"/>
                <w:b/>
                <w:szCs w:val="20"/>
              </w:rPr>
            </w:pPr>
          </w:p>
          <w:p w14:paraId="03F2FE52" w14:textId="77777777" w:rsidR="00C06E67" w:rsidRPr="006B1A61" w:rsidRDefault="00C06E67" w:rsidP="00C06E67">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73F7E127"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Sampling frame: University students</w:t>
            </w:r>
          </w:p>
          <w:p w14:paraId="07859A05"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Sampling Method: Convenience Sampling</w:t>
            </w:r>
          </w:p>
          <w:p w14:paraId="2B72673E"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Recruitment method: Email</w:t>
            </w:r>
          </w:p>
          <w:p w14:paraId="1C133C73" w14:textId="5EEF7C8E"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Administration method: Internet</w:t>
            </w:r>
          </w:p>
        </w:tc>
        <w:tc>
          <w:tcPr>
            <w:tcW w:w="888" w:type="pct"/>
            <w:tcBorders>
              <w:top w:val="single" w:sz="4" w:space="0" w:color="000000"/>
              <w:left w:val="single" w:sz="4" w:space="0" w:color="000000"/>
              <w:bottom w:val="single" w:sz="4" w:space="0" w:color="000000"/>
              <w:right w:val="single" w:sz="4" w:space="0" w:color="000000"/>
            </w:tcBorders>
          </w:tcPr>
          <w:p w14:paraId="248A34EB"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Sample size calculation: Yes </w:t>
            </w:r>
          </w:p>
          <w:p w14:paraId="651CF356"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Sampling type: Non-Probability</w:t>
            </w:r>
          </w:p>
          <w:p w14:paraId="22B00D86"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Validity of tool: </w:t>
            </w:r>
            <w:proofErr w:type="spellStart"/>
            <w:r w:rsidRPr="006B1A61">
              <w:rPr>
                <w:rFonts w:asciiTheme="minorHAnsi" w:hAnsiTheme="minorHAnsi"/>
                <w:szCs w:val="20"/>
              </w:rPr>
              <w:t>self developed</w:t>
            </w:r>
            <w:proofErr w:type="spellEnd"/>
            <w:r w:rsidRPr="006B1A61">
              <w:rPr>
                <w:rFonts w:asciiTheme="minorHAnsi" w:hAnsiTheme="minorHAnsi"/>
                <w:szCs w:val="20"/>
              </w:rPr>
              <w:t xml:space="preserve"> tool, No validation reported</w:t>
            </w:r>
          </w:p>
          <w:p w14:paraId="57039B01"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Pilot testing: </w:t>
            </w:r>
          </w:p>
          <w:p w14:paraId="405E6096"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Not reported</w:t>
            </w:r>
          </w:p>
          <w:p w14:paraId="2902C525" w14:textId="7FAC318E"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Response rate: Does not state</w:t>
            </w:r>
          </w:p>
        </w:tc>
        <w:tc>
          <w:tcPr>
            <w:tcW w:w="919" w:type="pct"/>
            <w:tcBorders>
              <w:top w:val="single" w:sz="4" w:space="0" w:color="000000"/>
              <w:left w:val="single" w:sz="4" w:space="0" w:color="000000"/>
              <w:bottom w:val="single" w:sz="4" w:space="0" w:color="000000"/>
              <w:right w:val="single" w:sz="4" w:space="0" w:color="000000"/>
            </w:tcBorders>
          </w:tcPr>
          <w:p w14:paraId="0BF61757"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Country: Egypt, Jordan, Occupied Palestinian Territories, UAE and Oman</w:t>
            </w:r>
          </w:p>
          <w:p w14:paraId="7AEA16BB"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Participants: </w:t>
            </w:r>
          </w:p>
          <w:p w14:paraId="0176F1A2"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Male 65.6% Female 34.4% </w:t>
            </w:r>
          </w:p>
          <w:p w14:paraId="4B208454"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Setting: University </w:t>
            </w:r>
          </w:p>
          <w:p w14:paraId="3981785D"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sampled</w:t>
            </w:r>
            <w:proofErr w:type="gramStart"/>
            <w:r w:rsidRPr="006B1A61">
              <w:rPr>
                <w:rFonts w:asciiTheme="minorHAnsi" w:hAnsiTheme="minorHAnsi"/>
                <w:szCs w:val="20"/>
              </w:rPr>
              <w:t>: ???</w:t>
            </w:r>
            <w:proofErr w:type="gramEnd"/>
          </w:p>
          <w:p w14:paraId="36F351AA"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participated: 2544</w:t>
            </w:r>
          </w:p>
          <w:p w14:paraId="6A51ED36" w14:textId="2F90C458"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N analyzed: 2544</w:t>
            </w:r>
          </w:p>
        </w:tc>
        <w:tc>
          <w:tcPr>
            <w:tcW w:w="1268" w:type="pct"/>
            <w:tcBorders>
              <w:top w:val="single" w:sz="4" w:space="0" w:color="000000"/>
              <w:left w:val="single" w:sz="4" w:space="0" w:color="000000"/>
              <w:bottom w:val="single" w:sz="4" w:space="0" w:color="000000"/>
              <w:right w:val="single" w:sz="4" w:space="0" w:color="000000"/>
            </w:tcBorders>
          </w:tcPr>
          <w:p w14:paraId="6406297A" w14:textId="5FC938C9" w:rsidR="00C06E67" w:rsidRPr="006B1A61" w:rsidRDefault="00C06E67" w:rsidP="00C06E67">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szCs w:val="20"/>
              </w:rPr>
              <w:t>Overall, 72% of all students believed that waterpipe smoking during pregnancy can harm the baby, 73% believed that WTS can be harmful to children, 62% believed that WTS can cause fatal lung disease and 60% believed that quitting WTS can reduce serious risk to health. Around 50% of all students believed that WTS causes cancer, stroke and heart diseases. Less than 50% of the students believed WTS causes fatal lung disease for non-smokers (46%), can kill (47%) and is addictive (30%). The answers of students from Egypt indicated the lowest level of perceived WTS harm and their answers were significantly different from those of students from the other four countries</w:t>
            </w:r>
          </w:p>
        </w:tc>
      </w:tr>
      <w:tr w:rsidR="00C06E67" w:rsidRPr="006B1A61" w14:paraId="70ECB52E" w14:textId="77777777" w:rsidTr="00C06E67">
        <w:tc>
          <w:tcPr>
            <w:tcW w:w="900" w:type="pct"/>
            <w:tcBorders>
              <w:top w:val="single" w:sz="4" w:space="0" w:color="000000"/>
              <w:left w:val="single" w:sz="4" w:space="0" w:color="000000"/>
              <w:bottom w:val="single" w:sz="4" w:space="0" w:color="000000"/>
              <w:right w:val="single" w:sz="4" w:space="0" w:color="000000"/>
            </w:tcBorders>
          </w:tcPr>
          <w:p w14:paraId="236AF2CD" w14:textId="77777777" w:rsidR="00C06E67" w:rsidRPr="006B1A61" w:rsidRDefault="00C06E67" w:rsidP="00C06E67">
            <w:pPr>
              <w:rPr>
                <w:rFonts w:asciiTheme="minorHAnsi" w:hAnsiTheme="minorHAnsi"/>
                <w:b/>
                <w:bCs/>
                <w:szCs w:val="20"/>
              </w:rPr>
            </w:pPr>
            <w:r w:rsidRPr="006B1A61">
              <w:rPr>
                <w:rFonts w:asciiTheme="minorHAnsi" w:hAnsiTheme="minorHAnsi"/>
                <w:b/>
                <w:bCs/>
                <w:szCs w:val="20"/>
              </w:rPr>
              <w:t>3</w:t>
            </w:r>
            <w:r>
              <w:rPr>
                <w:rFonts w:asciiTheme="minorHAnsi" w:hAnsiTheme="minorHAnsi"/>
                <w:b/>
                <w:bCs/>
                <w:szCs w:val="20"/>
              </w:rPr>
              <w:t>8</w:t>
            </w:r>
            <w:r w:rsidRPr="006B1A61">
              <w:rPr>
                <w:rFonts w:asciiTheme="minorHAnsi" w:hAnsiTheme="minorHAnsi"/>
                <w:b/>
                <w:bCs/>
                <w:szCs w:val="20"/>
              </w:rPr>
              <w:t xml:space="preserve">. </w:t>
            </w:r>
          </w:p>
          <w:p w14:paraId="58F15A98" w14:textId="77777777" w:rsidR="00C06E67" w:rsidRPr="006B1A61" w:rsidRDefault="00C06E67" w:rsidP="00C06E67">
            <w:pPr>
              <w:rPr>
                <w:rFonts w:asciiTheme="minorHAnsi" w:hAnsiTheme="minorHAnsi"/>
                <w:b/>
                <w:bCs/>
                <w:szCs w:val="20"/>
              </w:rPr>
            </w:pPr>
          </w:p>
          <w:p w14:paraId="3E2D54EE" w14:textId="77777777" w:rsidR="00C06E67" w:rsidRPr="006B1A61" w:rsidRDefault="00C06E67" w:rsidP="00C06E67">
            <w:pPr>
              <w:rPr>
                <w:rFonts w:asciiTheme="minorHAnsi" w:hAnsiTheme="minorHAnsi"/>
                <w:b/>
                <w:szCs w:val="20"/>
              </w:rPr>
            </w:pPr>
            <w:r w:rsidRPr="006B1A61">
              <w:rPr>
                <w:rFonts w:asciiTheme="minorHAnsi" w:hAnsiTheme="minorHAnsi"/>
                <w:b/>
                <w:szCs w:val="20"/>
              </w:rPr>
              <w:t xml:space="preserve">Waterpipe Smoking among University Students in </w:t>
            </w:r>
            <w:proofErr w:type="spellStart"/>
            <w:r w:rsidRPr="006B1A61">
              <w:rPr>
                <w:rFonts w:asciiTheme="minorHAnsi" w:hAnsiTheme="minorHAnsi"/>
                <w:b/>
                <w:szCs w:val="20"/>
              </w:rPr>
              <w:t>Sulaimaniyah</w:t>
            </w:r>
            <w:proofErr w:type="spellEnd"/>
            <w:r w:rsidRPr="006B1A61">
              <w:rPr>
                <w:rFonts w:asciiTheme="minorHAnsi" w:hAnsiTheme="minorHAnsi"/>
                <w:b/>
                <w:szCs w:val="20"/>
              </w:rPr>
              <w:t xml:space="preserve">, </w:t>
            </w:r>
            <w:r w:rsidRPr="006B1A61">
              <w:rPr>
                <w:rFonts w:asciiTheme="minorHAnsi" w:hAnsiTheme="minorHAnsi"/>
                <w:b/>
                <w:szCs w:val="20"/>
              </w:rPr>
              <w:lastRenderedPageBreak/>
              <w:t xml:space="preserve">Iraqi Kurdistan: Prevalence, Attitudes, and Associated Factors. </w:t>
            </w:r>
            <w:proofErr w:type="spellStart"/>
            <w:r w:rsidRPr="006B1A61">
              <w:rPr>
                <w:rFonts w:asciiTheme="minorHAnsi" w:hAnsiTheme="minorHAnsi"/>
                <w:b/>
                <w:szCs w:val="20"/>
              </w:rPr>
              <w:t>Tanaffos</w:t>
            </w:r>
            <w:proofErr w:type="spellEnd"/>
            <w:r w:rsidRPr="006B1A61">
              <w:rPr>
                <w:rFonts w:asciiTheme="minorHAnsi" w:hAnsiTheme="minorHAnsi"/>
                <w:b/>
                <w:szCs w:val="20"/>
              </w:rPr>
              <w:t xml:space="preserve">. </w:t>
            </w:r>
          </w:p>
          <w:p w14:paraId="6C2014E3" w14:textId="77777777" w:rsidR="00C06E67" w:rsidRPr="006B1A61" w:rsidRDefault="00C06E67" w:rsidP="00C06E67">
            <w:pPr>
              <w:rPr>
                <w:rFonts w:asciiTheme="minorHAnsi" w:hAnsiTheme="minorHAnsi"/>
                <w:b/>
                <w:szCs w:val="20"/>
              </w:rPr>
            </w:pPr>
          </w:p>
          <w:p w14:paraId="25CE2DEB" w14:textId="77777777" w:rsidR="00C06E67" w:rsidRPr="006B1A61" w:rsidRDefault="00C06E67" w:rsidP="00C06E67">
            <w:pPr>
              <w:rPr>
                <w:rFonts w:asciiTheme="minorHAnsi" w:hAnsiTheme="minorHAnsi"/>
                <w:b/>
                <w:szCs w:val="20"/>
              </w:rPr>
            </w:pPr>
            <w:r w:rsidRPr="006B1A61">
              <w:rPr>
                <w:rFonts w:asciiTheme="minorHAnsi" w:hAnsiTheme="minorHAnsi"/>
                <w:b/>
                <w:szCs w:val="20"/>
              </w:rPr>
              <w:t>Othman et al.</w:t>
            </w:r>
          </w:p>
          <w:p w14:paraId="71C4681C" w14:textId="77777777" w:rsidR="00C06E67" w:rsidRPr="006B1A61" w:rsidRDefault="00C06E67" w:rsidP="00C06E67">
            <w:pPr>
              <w:rPr>
                <w:rFonts w:asciiTheme="minorHAnsi" w:hAnsiTheme="minorHAnsi"/>
                <w:b/>
                <w:szCs w:val="20"/>
              </w:rPr>
            </w:pPr>
          </w:p>
          <w:p w14:paraId="5B9FB9BF" w14:textId="16DAEEEA" w:rsidR="00C06E67" w:rsidRPr="006B1A61" w:rsidRDefault="00C06E67" w:rsidP="00C06E67">
            <w:pPr>
              <w:rPr>
                <w:rFonts w:asciiTheme="minorHAnsi" w:hAnsiTheme="minorHAnsi" w:cstheme="majorHAnsi"/>
                <w:b/>
                <w:szCs w:val="20"/>
                <w:lang w:val="fr-FR"/>
              </w:rPr>
            </w:pPr>
            <w:r w:rsidRPr="006B1A61">
              <w:rPr>
                <w:rFonts w:asciiTheme="minorHAnsi" w:hAnsiTheme="minorHAnsi"/>
                <w:b/>
                <w:szCs w:val="20"/>
              </w:rPr>
              <w:t>2017</w:t>
            </w:r>
          </w:p>
        </w:tc>
        <w:tc>
          <w:tcPr>
            <w:tcW w:w="1025" w:type="pct"/>
            <w:tcBorders>
              <w:top w:val="single" w:sz="4" w:space="0" w:color="000000"/>
              <w:left w:val="single" w:sz="4" w:space="0" w:color="000000"/>
              <w:bottom w:val="single" w:sz="4" w:space="0" w:color="000000"/>
              <w:right w:val="single" w:sz="4" w:space="0" w:color="000000"/>
            </w:tcBorders>
          </w:tcPr>
          <w:p w14:paraId="680C3A7B"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Sampling frame:  University campuses</w:t>
            </w:r>
          </w:p>
          <w:p w14:paraId="382C78B8"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Sampling Method: Multistage sampling</w:t>
            </w:r>
          </w:p>
          <w:p w14:paraId="1D20043C"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Recruitment method: Unclear</w:t>
            </w:r>
          </w:p>
          <w:p w14:paraId="19A5AB02" w14:textId="704F4005"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Administration method: Unclear</w:t>
            </w:r>
          </w:p>
        </w:tc>
        <w:tc>
          <w:tcPr>
            <w:tcW w:w="888" w:type="pct"/>
            <w:tcBorders>
              <w:top w:val="single" w:sz="4" w:space="0" w:color="000000"/>
              <w:left w:val="single" w:sz="4" w:space="0" w:color="000000"/>
              <w:bottom w:val="single" w:sz="4" w:space="0" w:color="000000"/>
              <w:right w:val="single" w:sz="4" w:space="0" w:color="000000"/>
            </w:tcBorders>
          </w:tcPr>
          <w:p w14:paraId="2B57F1EF"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 xml:space="preserve">Sample size calculation: Done with following parameters: reference population </w:t>
            </w:r>
            <w:r w:rsidRPr="006B1A61">
              <w:rPr>
                <w:rFonts w:asciiTheme="minorHAnsi" w:hAnsiTheme="minorHAnsi"/>
                <w:szCs w:val="20"/>
              </w:rPr>
              <w:lastRenderedPageBreak/>
              <w:t>and estimated WPS prevalence of 10%</w:t>
            </w:r>
          </w:p>
          <w:p w14:paraId="67E929E0"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Sampling type: </w:t>
            </w:r>
            <w:proofErr w:type="spellStart"/>
            <w:r w:rsidRPr="006B1A61">
              <w:rPr>
                <w:rFonts w:asciiTheme="minorHAnsi" w:hAnsiTheme="minorHAnsi"/>
                <w:szCs w:val="20"/>
              </w:rPr>
              <w:t>Probabiliy</w:t>
            </w:r>
            <w:proofErr w:type="spellEnd"/>
          </w:p>
          <w:p w14:paraId="76F85E39"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Validity of tool: Self developed, not validated</w:t>
            </w:r>
          </w:p>
          <w:p w14:paraId="3143A778"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Pilot testing: Not reported</w:t>
            </w:r>
          </w:p>
          <w:p w14:paraId="039E1E4F" w14:textId="0B7C7CB1"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Response rate: 91%</w:t>
            </w:r>
          </w:p>
        </w:tc>
        <w:tc>
          <w:tcPr>
            <w:tcW w:w="919" w:type="pct"/>
            <w:tcBorders>
              <w:top w:val="single" w:sz="4" w:space="0" w:color="000000"/>
              <w:left w:val="single" w:sz="4" w:space="0" w:color="000000"/>
              <w:bottom w:val="single" w:sz="4" w:space="0" w:color="000000"/>
              <w:right w:val="single" w:sz="4" w:space="0" w:color="000000"/>
            </w:tcBorders>
          </w:tcPr>
          <w:p w14:paraId="41C83A76"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 xml:space="preserve">Country: Iraq </w:t>
            </w:r>
          </w:p>
          <w:p w14:paraId="3977A87E"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Participants: University and college students </w:t>
            </w:r>
          </w:p>
          <w:p w14:paraId="3E87CBA1" w14:textId="77777777" w:rsidR="00C06E67" w:rsidRPr="006B1A61" w:rsidRDefault="00C06E67" w:rsidP="00C06E67">
            <w:pPr>
              <w:autoSpaceDE w:val="0"/>
              <w:autoSpaceDN w:val="0"/>
              <w:adjustRightInd w:val="0"/>
              <w:ind w:left="181"/>
              <w:contextualSpacing/>
              <w:rPr>
                <w:rFonts w:asciiTheme="minorHAnsi" w:hAnsiTheme="minorHAnsi"/>
                <w:szCs w:val="20"/>
              </w:rPr>
            </w:pPr>
            <w:r w:rsidRPr="006B1A61">
              <w:rPr>
                <w:rFonts w:asciiTheme="minorHAnsi" w:hAnsiTheme="minorHAnsi"/>
                <w:szCs w:val="20"/>
              </w:rPr>
              <w:t>Male N=565 (53%)</w:t>
            </w:r>
          </w:p>
          <w:p w14:paraId="7A9BC1DE" w14:textId="77777777" w:rsidR="00C06E67" w:rsidRPr="006B1A61" w:rsidRDefault="00C06E67" w:rsidP="00C06E67">
            <w:pPr>
              <w:autoSpaceDE w:val="0"/>
              <w:autoSpaceDN w:val="0"/>
              <w:adjustRightInd w:val="0"/>
              <w:ind w:left="181"/>
              <w:contextualSpacing/>
              <w:rPr>
                <w:rFonts w:asciiTheme="minorHAnsi" w:hAnsiTheme="minorHAnsi"/>
                <w:szCs w:val="20"/>
              </w:rPr>
            </w:pPr>
            <w:r w:rsidRPr="006B1A61">
              <w:rPr>
                <w:rFonts w:asciiTheme="minorHAnsi" w:hAnsiTheme="minorHAnsi"/>
                <w:szCs w:val="20"/>
              </w:rPr>
              <w:lastRenderedPageBreak/>
              <w:t>Female N=496 (47%)</w:t>
            </w:r>
          </w:p>
          <w:p w14:paraId="44694E72"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Setting:  University and college campuses</w:t>
            </w:r>
          </w:p>
          <w:p w14:paraId="16F33B5E"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sampled: 1160</w:t>
            </w:r>
          </w:p>
          <w:p w14:paraId="0C39315C"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N participated: 1061 </w:t>
            </w:r>
          </w:p>
          <w:p w14:paraId="63FD611D" w14:textId="09275058"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N analyzed: 1061</w:t>
            </w:r>
          </w:p>
        </w:tc>
        <w:tc>
          <w:tcPr>
            <w:tcW w:w="1268" w:type="pct"/>
            <w:tcBorders>
              <w:top w:val="single" w:sz="4" w:space="0" w:color="000000"/>
              <w:left w:val="single" w:sz="4" w:space="0" w:color="000000"/>
              <w:bottom w:val="single" w:sz="4" w:space="0" w:color="000000"/>
              <w:right w:val="single" w:sz="4" w:space="0" w:color="000000"/>
            </w:tcBorders>
          </w:tcPr>
          <w:p w14:paraId="4442031B"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 xml:space="preserve">Almost 67% of the participants said that waterpipe smoking was more harmful to health than cigarette smoking, and 33% said it was socially more </w:t>
            </w:r>
            <w:r w:rsidRPr="006B1A61">
              <w:rPr>
                <w:rFonts w:asciiTheme="minorHAnsi" w:hAnsiTheme="minorHAnsi"/>
                <w:szCs w:val="20"/>
              </w:rPr>
              <w:lastRenderedPageBreak/>
              <w:t xml:space="preserve">acceptable than cigarettes. When </w:t>
            </w:r>
            <w:proofErr w:type="spellStart"/>
            <w:r w:rsidRPr="006B1A61">
              <w:rPr>
                <w:rFonts w:asciiTheme="minorHAnsi" w:hAnsiTheme="minorHAnsi"/>
                <w:szCs w:val="20"/>
              </w:rPr>
              <w:t>nonwaterpipe</w:t>
            </w:r>
            <w:proofErr w:type="spellEnd"/>
            <w:r w:rsidRPr="006B1A61">
              <w:rPr>
                <w:rFonts w:asciiTheme="minorHAnsi" w:hAnsiTheme="minorHAnsi"/>
                <w:szCs w:val="20"/>
              </w:rPr>
              <w:t xml:space="preserve"> smokers were asked whether they intended to start WPS, only 1.6% said that they intend to.</w:t>
            </w:r>
          </w:p>
          <w:p w14:paraId="337DF30F"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89% of non-waterpipe smokers believed waterpipe smoking may cause addiction, only 62% of smokers believed so, and 70% of non-smokers vs. 57% of smokers believed that waterpipe smoking is more harmful to health than cigarettes. A total of 71% of smokers and only 8% of non-smokers said waterpipe smoking is “cool”; 63% of smokers and only 37% of nonsmokers believed that waterpipe smokers have more friends</w:t>
            </w:r>
          </w:p>
          <w:p w14:paraId="01E24E89"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Males showed more “favorable” attitudes towards WPS. For example, 75% of males vs. 88% of females believed WPS is addictive.</w:t>
            </w:r>
          </w:p>
          <w:p w14:paraId="61EB8734"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Siblings aware of </w:t>
            </w:r>
            <w:proofErr w:type="spellStart"/>
            <w:r w:rsidRPr="006B1A61">
              <w:rPr>
                <w:rFonts w:asciiTheme="minorHAnsi" w:hAnsiTheme="minorHAnsi"/>
                <w:szCs w:val="20"/>
              </w:rPr>
              <w:t>behaviour</w:t>
            </w:r>
            <w:proofErr w:type="spellEnd"/>
            <w:r w:rsidRPr="006B1A61">
              <w:rPr>
                <w:rFonts w:asciiTheme="minorHAnsi" w:hAnsiTheme="minorHAnsi"/>
                <w:szCs w:val="20"/>
              </w:rPr>
              <w:t xml:space="preserve"> N=194 (65.9%)</w:t>
            </w:r>
          </w:p>
          <w:p w14:paraId="23AEC0E5"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Parents aware of </w:t>
            </w:r>
            <w:proofErr w:type="spellStart"/>
            <w:r w:rsidRPr="006B1A61">
              <w:rPr>
                <w:rFonts w:asciiTheme="minorHAnsi" w:hAnsiTheme="minorHAnsi"/>
                <w:szCs w:val="20"/>
              </w:rPr>
              <w:t>behaviour</w:t>
            </w:r>
            <w:proofErr w:type="spellEnd"/>
            <w:r w:rsidRPr="006B1A61">
              <w:rPr>
                <w:rFonts w:asciiTheme="minorHAnsi" w:hAnsiTheme="minorHAnsi"/>
                <w:szCs w:val="20"/>
              </w:rPr>
              <w:t xml:space="preserve"> N=156 (53.3%)</w:t>
            </w:r>
          </w:p>
          <w:p w14:paraId="022AC3FF"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Waterpipe smoking makes males more attractive – Males n=290/496(30.9%) Females n=142/565 (25.7%)</w:t>
            </w:r>
          </w:p>
          <w:p w14:paraId="3DADC6F5"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Waterpipe smoking females more attractive – Males n=77/496 (16.6%) Females n=40/565 (7.4%)</w:t>
            </w:r>
          </w:p>
          <w:p w14:paraId="4EB67D1F" w14:textId="77777777" w:rsidR="00C06E67" w:rsidRPr="006B1A61" w:rsidRDefault="00C06E67" w:rsidP="00C06E67">
            <w:pPr>
              <w:numPr>
                <w:ilvl w:val="0"/>
                <w:numId w:val="17"/>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Waterpipe Smokers have more friends – </w:t>
            </w:r>
            <w:r w:rsidRPr="006B1A61">
              <w:rPr>
                <w:rFonts w:asciiTheme="minorHAnsi" w:hAnsiTheme="minorHAnsi"/>
                <w:szCs w:val="20"/>
              </w:rPr>
              <w:lastRenderedPageBreak/>
              <w:t>Male n=237/496 (50.7%) Female 209/565(38.4%)</w:t>
            </w:r>
          </w:p>
          <w:p w14:paraId="0A837A05" w14:textId="49EAF01E" w:rsidR="00C06E67" w:rsidRPr="006B1A61" w:rsidRDefault="00C06E67" w:rsidP="00C06E67">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r w:rsidRPr="006B1A61">
              <w:rPr>
                <w:rFonts w:asciiTheme="minorHAnsi" w:hAnsiTheme="minorHAnsi"/>
                <w:szCs w:val="20"/>
              </w:rPr>
              <w:t>Waterpipe Smoking is part of our culture – Male n=56/496 (12.3%) Female n=84/565 (84%)</w:t>
            </w:r>
          </w:p>
        </w:tc>
      </w:tr>
      <w:tr w:rsidR="00C06E67" w:rsidRPr="006B1A61" w14:paraId="1F05CD03" w14:textId="77777777" w:rsidTr="00C06E67">
        <w:tc>
          <w:tcPr>
            <w:tcW w:w="900" w:type="pct"/>
            <w:tcBorders>
              <w:top w:val="single" w:sz="4" w:space="0" w:color="000000"/>
              <w:left w:val="single" w:sz="4" w:space="0" w:color="000000"/>
              <w:bottom w:val="single" w:sz="4" w:space="0" w:color="000000"/>
              <w:right w:val="single" w:sz="4" w:space="0" w:color="000000"/>
            </w:tcBorders>
          </w:tcPr>
          <w:p w14:paraId="4166D34B" w14:textId="77777777" w:rsidR="00C06E67" w:rsidRPr="006B1A61" w:rsidRDefault="00C06E67" w:rsidP="00C06E67">
            <w:pPr>
              <w:rPr>
                <w:rFonts w:asciiTheme="minorHAnsi" w:hAnsiTheme="minorHAnsi"/>
                <w:b/>
                <w:color w:val="000000"/>
                <w:szCs w:val="20"/>
              </w:rPr>
            </w:pPr>
            <w:r w:rsidRPr="006B1A61">
              <w:rPr>
                <w:rFonts w:asciiTheme="minorHAnsi" w:hAnsiTheme="minorHAnsi"/>
                <w:b/>
                <w:color w:val="000000"/>
                <w:szCs w:val="20"/>
              </w:rPr>
              <w:lastRenderedPageBreak/>
              <w:t>3</w:t>
            </w:r>
            <w:r>
              <w:rPr>
                <w:rFonts w:asciiTheme="minorHAnsi" w:hAnsiTheme="minorHAnsi"/>
                <w:b/>
                <w:color w:val="000000"/>
                <w:szCs w:val="20"/>
              </w:rPr>
              <w:t>9</w:t>
            </w:r>
            <w:r w:rsidRPr="006B1A61">
              <w:rPr>
                <w:rFonts w:asciiTheme="minorHAnsi" w:hAnsiTheme="minorHAnsi"/>
                <w:b/>
                <w:color w:val="000000"/>
                <w:szCs w:val="20"/>
              </w:rPr>
              <w:t xml:space="preserve">. </w:t>
            </w:r>
          </w:p>
          <w:p w14:paraId="20C4B6D2" w14:textId="77777777" w:rsidR="00C06E67" w:rsidRPr="006B1A61" w:rsidRDefault="00C06E67" w:rsidP="00C06E67">
            <w:pPr>
              <w:rPr>
                <w:rFonts w:asciiTheme="minorHAnsi" w:hAnsiTheme="minorHAnsi"/>
                <w:b/>
                <w:color w:val="000000"/>
                <w:szCs w:val="20"/>
              </w:rPr>
            </w:pPr>
          </w:p>
          <w:p w14:paraId="35A65036" w14:textId="77777777" w:rsidR="00C06E67" w:rsidRPr="006B1A61" w:rsidRDefault="00C06E67" w:rsidP="00C06E67">
            <w:pPr>
              <w:rPr>
                <w:rFonts w:asciiTheme="minorHAnsi" w:hAnsiTheme="minorHAnsi"/>
                <w:b/>
                <w:szCs w:val="20"/>
                <w:lang w:val="fr-FR"/>
              </w:rPr>
            </w:pPr>
            <w:r w:rsidRPr="006B1A61">
              <w:rPr>
                <w:rFonts w:asciiTheme="minorHAnsi" w:hAnsiTheme="minorHAnsi"/>
                <w:b/>
                <w:szCs w:val="20"/>
              </w:rPr>
              <w:t xml:space="preserve">Water Pipe (shisha) Use and Legislation Awareness Against Shisha Smoking Among Medical Students: A study from Karachi, Pakistan. </w:t>
            </w:r>
          </w:p>
          <w:p w14:paraId="485FEAC1" w14:textId="77777777" w:rsidR="00C06E67" w:rsidRPr="006B1A61" w:rsidRDefault="00C06E67" w:rsidP="00C06E67">
            <w:pPr>
              <w:rPr>
                <w:rFonts w:asciiTheme="minorHAnsi" w:hAnsiTheme="minorHAnsi"/>
                <w:b/>
                <w:szCs w:val="20"/>
                <w:lang w:val="fr-FR"/>
              </w:rPr>
            </w:pPr>
          </w:p>
          <w:p w14:paraId="22BDBE5D" w14:textId="77777777" w:rsidR="00C06E67" w:rsidRPr="006B1A61" w:rsidRDefault="00C06E67" w:rsidP="00C06E67">
            <w:pPr>
              <w:rPr>
                <w:rFonts w:asciiTheme="minorHAnsi" w:hAnsiTheme="minorHAnsi"/>
                <w:b/>
                <w:szCs w:val="20"/>
                <w:lang w:val="fr-FR"/>
              </w:rPr>
            </w:pPr>
            <w:proofErr w:type="spellStart"/>
            <w:r w:rsidRPr="006B1A61">
              <w:rPr>
                <w:rFonts w:asciiTheme="minorHAnsi" w:hAnsiTheme="minorHAnsi"/>
                <w:b/>
                <w:szCs w:val="20"/>
                <w:lang w:val="fr-FR"/>
              </w:rPr>
              <w:t>Zavery</w:t>
            </w:r>
            <w:proofErr w:type="spellEnd"/>
            <w:r w:rsidRPr="006B1A61">
              <w:rPr>
                <w:rFonts w:asciiTheme="minorHAnsi" w:hAnsiTheme="minorHAnsi"/>
                <w:b/>
                <w:szCs w:val="20"/>
                <w:lang w:val="fr-FR"/>
              </w:rPr>
              <w:t xml:space="preserve"> et al.</w:t>
            </w:r>
          </w:p>
          <w:p w14:paraId="643CBDDD" w14:textId="77777777" w:rsidR="00C06E67" w:rsidRPr="006B1A61" w:rsidRDefault="00C06E67" w:rsidP="00C06E67">
            <w:pPr>
              <w:rPr>
                <w:rFonts w:asciiTheme="minorHAnsi" w:hAnsiTheme="minorHAnsi"/>
                <w:b/>
                <w:szCs w:val="20"/>
                <w:lang w:val="fr-FR"/>
              </w:rPr>
            </w:pPr>
          </w:p>
          <w:p w14:paraId="094CBD73" w14:textId="77777777" w:rsidR="00C06E67" w:rsidRPr="006B1A61" w:rsidRDefault="00C06E67" w:rsidP="00C06E67">
            <w:pPr>
              <w:rPr>
                <w:rFonts w:asciiTheme="minorHAnsi" w:hAnsiTheme="minorHAnsi"/>
                <w:b/>
                <w:szCs w:val="20"/>
                <w:lang w:val="fr-FR"/>
              </w:rPr>
            </w:pPr>
            <w:r w:rsidRPr="006B1A61">
              <w:rPr>
                <w:rFonts w:asciiTheme="minorHAnsi" w:hAnsiTheme="minorHAnsi"/>
                <w:b/>
                <w:szCs w:val="20"/>
                <w:lang w:val="fr-FR"/>
              </w:rPr>
              <w:t>2016</w:t>
            </w:r>
          </w:p>
          <w:p w14:paraId="600CA969" w14:textId="77777777" w:rsidR="00C06E67" w:rsidRPr="006B1A61" w:rsidRDefault="00C06E67" w:rsidP="00C06E67">
            <w:pPr>
              <w:rPr>
                <w:rFonts w:asciiTheme="minorHAnsi" w:hAnsiTheme="minorHAnsi"/>
                <w:b/>
                <w:szCs w:val="20"/>
                <w:lang w:val="fr-FR"/>
              </w:rPr>
            </w:pPr>
          </w:p>
          <w:p w14:paraId="60CC09AB" w14:textId="77777777" w:rsidR="00C06E67" w:rsidRPr="006B1A61" w:rsidRDefault="00C06E67" w:rsidP="00C06E67">
            <w:pPr>
              <w:rPr>
                <w:rFonts w:asciiTheme="minorHAnsi" w:hAnsiTheme="minorHAnsi"/>
                <w:b/>
                <w:szCs w:val="20"/>
                <w:lang w:val="fr-FR"/>
              </w:rPr>
            </w:pPr>
          </w:p>
          <w:p w14:paraId="50261D3C" w14:textId="77777777" w:rsidR="00C06E67" w:rsidRPr="006B1A61" w:rsidRDefault="00C06E67" w:rsidP="00C06E67">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0E9BCDE0"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Sampling frame: </w:t>
            </w:r>
          </w:p>
          <w:p w14:paraId="0A35BB4F" w14:textId="77777777" w:rsidR="00C06E67" w:rsidRPr="006B1A61" w:rsidRDefault="00C06E67" w:rsidP="00C06E67">
            <w:pPr>
              <w:autoSpaceDE w:val="0"/>
              <w:autoSpaceDN w:val="0"/>
              <w:adjustRightInd w:val="0"/>
              <w:ind w:left="1"/>
              <w:contextualSpacing/>
              <w:rPr>
                <w:rFonts w:asciiTheme="minorHAnsi" w:hAnsiTheme="minorHAnsi"/>
                <w:szCs w:val="20"/>
              </w:rPr>
            </w:pPr>
          </w:p>
          <w:p w14:paraId="4A5F6A44" w14:textId="77777777" w:rsidR="00C06E67" w:rsidRPr="006B1A61" w:rsidRDefault="00C06E67" w:rsidP="00C06E67">
            <w:pPr>
              <w:autoSpaceDE w:val="0"/>
              <w:autoSpaceDN w:val="0"/>
              <w:adjustRightInd w:val="0"/>
              <w:ind w:left="1"/>
              <w:contextualSpacing/>
              <w:rPr>
                <w:rFonts w:asciiTheme="minorHAnsi" w:hAnsiTheme="minorHAnsi"/>
                <w:szCs w:val="20"/>
              </w:rPr>
            </w:pPr>
            <w:r w:rsidRPr="006B1A61">
              <w:rPr>
                <w:rFonts w:asciiTheme="minorHAnsi" w:hAnsiTheme="minorHAnsi"/>
                <w:szCs w:val="20"/>
              </w:rPr>
              <w:t>Not stated</w:t>
            </w:r>
          </w:p>
          <w:p w14:paraId="497C7EC1" w14:textId="77777777" w:rsidR="00C06E67" w:rsidRPr="006B1A61" w:rsidRDefault="00C06E67" w:rsidP="00C06E67">
            <w:pPr>
              <w:autoSpaceDE w:val="0"/>
              <w:autoSpaceDN w:val="0"/>
              <w:adjustRightInd w:val="0"/>
              <w:contextualSpacing/>
              <w:rPr>
                <w:rFonts w:asciiTheme="minorHAnsi" w:hAnsiTheme="minorHAnsi"/>
                <w:szCs w:val="20"/>
              </w:rPr>
            </w:pPr>
          </w:p>
          <w:p w14:paraId="481799F7"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Sampling Method: </w:t>
            </w:r>
          </w:p>
          <w:p w14:paraId="4C7A6921" w14:textId="77777777" w:rsidR="00C06E67" w:rsidRPr="006B1A61" w:rsidRDefault="00C06E67" w:rsidP="00C06E67">
            <w:pPr>
              <w:autoSpaceDE w:val="0"/>
              <w:autoSpaceDN w:val="0"/>
              <w:adjustRightInd w:val="0"/>
              <w:contextualSpacing/>
              <w:rPr>
                <w:rFonts w:asciiTheme="minorHAnsi" w:hAnsiTheme="minorHAnsi"/>
                <w:szCs w:val="20"/>
              </w:rPr>
            </w:pPr>
          </w:p>
          <w:p w14:paraId="0F1FED02"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‘Random convenient sampling’ (this is what they state, so I assume it was a convenient sample?)</w:t>
            </w:r>
          </w:p>
          <w:p w14:paraId="56D42D48" w14:textId="77777777" w:rsidR="00C06E67" w:rsidRPr="006B1A61" w:rsidRDefault="00C06E67" w:rsidP="00C06E67">
            <w:pPr>
              <w:autoSpaceDE w:val="0"/>
              <w:autoSpaceDN w:val="0"/>
              <w:adjustRightInd w:val="0"/>
              <w:contextualSpacing/>
              <w:rPr>
                <w:rFonts w:asciiTheme="minorHAnsi" w:hAnsiTheme="minorHAnsi"/>
                <w:szCs w:val="20"/>
              </w:rPr>
            </w:pPr>
          </w:p>
          <w:p w14:paraId="24DA0EE8" w14:textId="77777777" w:rsidR="00C06E67" w:rsidRPr="006B1A61" w:rsidRDefault="00C06E67" w:rsidP="00C06E67">
            <w:pPr>
              <w:autoSpaceDE w:val="0"/>
              <w:autoSpaceDN w:val="0"/>
              <w:adjustRightInd w:val="0"/>
              <w:contextualSpacing/>
              <w:rPr>
                <w:rFonts w:asciiTheme="minorHAnsi" w:hAnsiTheme="minorHAnsi"/>
                <w:szCs w:val="20"/>
              </w:rPr>
            </w:pPr>
          </w:p>
          <w:p w14:paraId="5C7A9566"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Recruitment method: </w:t>
            </w:r>
          </w:p>
          <w:p w14:paraId="65C24FF5"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Not stated</w:t>
            </w:r>
          </w:p>
          <w:p w14:paraId="6A82450A" w14:textId="77777777" w:rsidR="00C06E67" w:rsidRPr="006B1A61" w:rsidRDefault="00C06E67" w:rsidP="00C06E67">
            <w:pPr>
              <w:autoSpaceDE w:val="0"/>
              <w:autoSpaceDN w:val="0"/>
              <w:adjustRightInd w:val="0"/>
              <w:contextualSpacing/>
              <w:rPr>
                <w:rFonts w:asciiTheme="minorHAnsi" w:hAnsiTheme="minorHAnsi"/>
                <w:szCs w:val="20"/>
              </w:rPr>
            </w:pPr>
          </w:p>
          <w:p w14:paraId="229F8513"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Administration method: Not stated</w:t>
            </w:r>
          </w:p>
          <w:p w14:paraId="5CC0E7B7" w14:textId="77777777" w:rsidR="00C06E67" w:rsidRPr="006B1A61" w:rsidRDefault="00C06E67" w:rsidP="00C06E67">
            <w:pPr>
              <w:autoSpaceDE w:val="0"/>
              <w:autoSpaceDN w:val="0"/>
              <w:adjustRightInd w:val="0"/>
              <w:contextualSpacing/>
              <w:rPr>
                <w:rFonts w:asciiTheme="minorHAnsi" w:hAnsiTheme="minorHAnsi"/>
                <w:szCs w:val="20"/>
              </w:rPr>
            </w:pPr>
          </w:p>
          <w:p w14:paraId="613C63EE" w14:textId="77777777"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p>
        </w:tc>
        <w:tc>
          <w:tcPr>
            <w:tcW w:w="888" w:type="pct"/>
            <w:tcBorders>
              <w:top w:val="single" w:sz="4" w:space="0" w:color="000000"/>
              <w:left w:val="single" w:sz="4" w:space="0" w:color="000000"/>
              <w:bottom w:val="single" w:sz="4" w:space="0" w:color="000000"/>
              <w:right w:val="single" w:sz="4" w:space="0" w:color="000000"/>
            </w:tcBorders>
          </w:tcPr>
          <w:p w14:paraId="6F865210"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Sample size calculation: </w:t>
            </w:r>
          </w:p>
          <w:p w14:paraId="0F070FF3" w14:textId="77777777" w:rsidR="00C06E67" w:rsidRPr="006B1A61" w:rsidRDefault="00C06E67" w:rsidP="00C06E67">
            <w:pPr>
              <w:autoSpaceDE w:val="0"/>
              <w:autoSpaceDN w:val="0"/>
              <w:adjustRightInd w:val="0"/>
              <w:contextualSpacing/>
              <w:rPr>
                <w:rFonts w:asciiTheme="minorHAnsi" w:hAnsiTheme="minorHAnsi"/>
                <w:szCs w:val="20"/>
              </w:rPr>
            </w:pPr>
          </w:p>
          <w:p w14:paraId="1CFB928E" w14:textId="77777777" w:rsidR="00C06E67" w:rsidRPr="006B1A61" w:rsidRDefault="00C06E67" w:rsidP="00C06E67">
            <w:pPr>
              <w:rPr>
                <w:rFonts w:asciiTheme="minorHAnsi" w:hAnsiTheme="minorHAnsi"/>
                <w:szCs w:val="20"/>
              </w:rPr>
            </w:pPr>
            <w:r w:rsidRPr="006B1A61">
              <w:rPr>
                <w:rFonts w:asciiTheme="minorHAnsi" w:hAnsiTheme="minorHAnsi"/>
                <w:szCs w:val="20"/>
              </w:rPr>
              <w:t>Yes, estimated sample size was 273 and the sample size obtained after inflating by a 10 % - estimated final sample size of 300 subjects. </w:t>
            </w:r>
          </w:p>
          <w:p w14:paraId="7A320AAE" w14:textId="77777777" w:rsidR="00C06E67" w:rsidRPr="006B1A61" w:rsidRDefault="00C06E67" w:rsidP="00C06E67">
            <w:pPr>
              <w:autoSpaceDE w:val="0"/>
              <w:autoSpaceDN w:val="0"/>
              <w:adjustRightInd w:val="0"/>
              <w:contextualSpacing/>
              <w:rPr>
                <w:rFonts w:asciiTheme="minorHAnsi" w:hAnsiTheme="minorHAnsi"/>
                <w:szCs w:val="20"/>
              </w:rPr>
            </w:pPr>
          </w:p>
          <w:p w14:paraId="6CD09EC8"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Sampling type: </w:t>
            </w:r>
          </w:p>
          <w:p w14:paraId="1A685C50" w14:textId="77777777" w:rsidR="00C06E67" w:rsidRPr="006B1A61" w:rsidRDefault="00C06E67" w:rsidP="00C06E67">
            <w:pPr>
              <w:autoSpaceDE w:val="0"/>
              <w:autoSpaceDN w:val="0"/>
              <w:adjustRightInd w:val="0"/>
              <w:contextualSpacing/>
              <w:rPr>
                <w:rFonts w:asciiTheme="minorHAnsi" w:hAnsiTheme="minorHAnsi"/>
                <w:szCs w:val="20"/>
              </w:rPr>
            </w:pPr>
          </w:p>
          <w:p w14:paraId="30AA3411"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Non-probability Sampling</w:t>
            </w:r>
          </w:p>
          <w:p w14:paraId="0C9C4333" w14:textId="77777777" w:rsidR="00C06E67" w:rsidRPr="006B1A61" w:rsidRDefault="00C06E67" w:rsidP="00C06E67">
            <w:pPr>
              <w:autoSpaceDE w:val="0"/>
              <w:autoSpaceDN w:val="0"/>
              <w:adjustRightInd w:val="0"/>
              <w:contextualSpacing/>
              <w:rPr>
                <w:rFonts w:asciiTheme="minorHAnsi" w:hAnsiTheme="minorHAnsi"/>
                <w:szCs w:val="20"/>
              </w:rPr>
            </w:pPr>
          </w:p>
          <w:p w14:paraId="61CAB8E4"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Validity of tool: </w:t>
            </w:r>
          </w:p>
          <w:p w14:paraId="3923F9F7" w14:textId="77777777" w:rsidR="00C06E67" w:rsidRPr="006B1A61" w:rsidRDefault="00C06E67" w:rsidP="00C06E67">
            <w:pPr>
              <w:autoSpaceDE w:val="0"/>
              <w:autoSpaceDN w:val="0"/>
              <w:adjustRightInd w:val="0"/>
              <w:contextualSpacing/>
              <w:rPr>
                <w:rFonts w:asciiTheme="minorHAnsi" w:hAnsiTheme="minorHAnsi"/>
                <w:szCs w:val="20"/>
              </w:rPr>
            </w:pPr>
          </w:p>
          <w:p w14:paraId="34394B3A" w14:textId="77777777" w:rsidR="00C06E67" w:rsidRPr="006B1A61" w:rsidRDefault="00C06E67" w:rsidP="00C06E67">
            <w:pPr>
              <w:rPr>
                <w:rFonts w:asciiTheme="minorHAnsi" w:hAnsiTheme="minorHAnsi"/>
                <w:szCs w:val="20"/>
              </w:rPr>
            </w:pPr>
            <w:proofErr w:type="spellStart"/>
            <w:r w:rsidRPr="006B1A61">
              <w:rPr>
                <w:rFonts w:asciiTheme="minorHAnsi" w:hAnsiTheme="minorHAnsi"/>
                <w:szCs w:val="20"/>
              </w:rPr>
              <w:t>Self developed</w:t>
            </w:r>
            <w:proofErr w:type="spellEnd"/>
            <w:r w:rsidRPr="006B1A61">
              <w:rPr>
                <w:rFonts w:asciiTheme="minorHAnsi" w:hAnsiTheme="minorHAnsi"/>
                <w:szCs w:val="20"/>
              </w:rPr>
              <w:t xml:space="preserve"> tool – after reviewing the literature and examining existing </w:t>
            </w:r>
            <w:proofErr w:type="gramStart"/>
            <w:r w:rsidRPr="006B1A61">
              <w:rPr>
                <w:rFonts w:asciiTheme="minorHAnsi" w:hAnsiTheme="minorHAnsi"/>
                <w:szCs w:val="20"/>
              </w:rPr>
              <w:t>tools ?</w:t>
            </w:r>
            <w:proofErr w:type="gramEnd"/>
            <w:r w:rsidRPr="006B1A61">
              <w:rPr>
                <w:rFonts w:asciiTheme="minorHAnsi" w:hAnsiTheme="minorHAnsi"/>
                <w:szCs w:val="20"/>
              </w:rPr>
              <w:t>does this mean validity is reported?</w:t>
            </w:r>
          </w:p>
          <w:p w14:paraId="1507C963" w14:textId="77777777" w:rsidR="00C06E67" w:rsidRPr="006B1A61" w:rsidRDefault="00C06E67" w:rsidP="00C06E67">
            <w:pPr>
              <w:autoSpaceDE w:val="0"/>
              <w:autoSpaceDN w:val="0"/>
              <w:adjustRightInd w:val="0"/>
              <w:contextualSpacing/>
              <w:rPr>
                <w:rFonts w:asciiTheme="minorHAnsi" w:hAnsiTheme="minorHAnsi"/>
                <w:szCs w:val="20"/>
              </w:rPr>
            </w:pPr>
          </w:p>
          <w:p w14:paraId="66C5A238" w14:textId="77777777" w:rsidR="00C06E67" w:rsidRPr="006B1A61" w:rsidRDefault="00C06E67" w:rsidP="00C06E67">
            <w:pPr>
              <w:autoSpaceDE w:val="0"/>
              <w:autoSpaceDN w:val="0"/>
              <w:adjustRightInd w:val="0"/>
              <w:contextualSpacing/>
              <w:rPr>
                <w:rFonts w:asciiTheme="minorHAnsi" w:hAnsiTheme="minorHAnsi"/>
                <w:szCs w:val="20"/>
              </w:rPr>
            </w:pPr>
          </w:p>
          <w:p w14:paraId="46ED3495" w14:textId="77777777" w:rsidR="00C06E67" w:rsidRPr="006B1A61" w:rsidRDefault="00C06E67" w:rsidP="00C06E67">
            <w:pPr>
              <w:autoSpaceDE w:val="0"/>
              <w:autoSpaceDN w:val="0"/>
              <w:adjustRightInd w:val="0"/>
              <w:contextualSpacing/>
              <w:rPr>
                <w:rFonts w:asciiTheme="minorHAnsi" w:hAnsiTheme="minorHAnsi"/>
                <w:szCs w:val="20"/>
              </w:rPr>
            </w:pPr>
          </w:p>
          <w:p w14:paraId="150703BC"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Pilot testing:</w:t>
            </w:r>
          </w:p>
          <w:p w14:paraId="49270156" w14:textId="77777777" w:rsidR="00C06E67" w:rsidRPr="006B1A61" w:rsidRDefault="00C06E67" w:rsidP="00C06E67">
            <w:pPr>
              <w:autoSpaceDE w:val="0"/>
              <w:autoSpaceDN w:val="0"/>
              <w:adjustRightInd w:val="0"/>
              <w:contextualSpacing/>
              <w:rPr>
                <w:rFonts w:asciiTheme="minorHAnsi" w:hAnsiTheme="minorHAnsi"/>
                <w:szCs w:val="20"/>
              </w:rPr>
            </w:pPr>
          </w:p>
          <w:p w14:paraId="786B295D" w14:textId="77777777" w:rsidR="00C06E67" w:rsidRPr="006B1A61" w:rsidRDefault="00C06E67" w:rsidP="00C06E67">
            <w:pPr>
              <w:autoSpaceDE w:val="0"/>
              <w:autoSpaceDN w:val="0"/>
              <w:adjustRightInd w:val="0"/>
              <w:contextualSpacing/>
              <w:rPr>
                <w:rFonts w:asciiTheme="minorHAnsi" w:hAnsiTheme="minorHAnsi"/>
                <w:szCs w:val="20"/>
              </w:rPr>
            </w:pPr>
            <w:r w:rsidRPr="006B1A61">
              <w:rPr>
                <w:rFonts w:asciiTheme="minorHAnsi" w:hAnsiTheme="minorHAnsi"/>
                <w:szCs w:val="20"/>
              </w:rPr>
              <w:t xml:space="preserve">Not reported </w:t>
            </w:r>
          </w:p>
          <w:p w14:paraId="421ECEEB" w14:textId="77777777" w:rsidR="00C06E67" w:rsidRPr="006B1A61" w:rsidRDefault="00C06E67" w:rsidP="00C06E67">
            <w:pPr>
              <w:autoSpaceDE w:val="0"/>
              <w:autoSpaceDN w:val="0"/>
              <w:adjustRightInd w:val="0"/>
              <w:contextualSpacing/>
              <w:rPr>
                <w:rFonts w:asciiTheme="minorHAnsi" w:hAnsiTheme="minorHAnsi"/>
                <w:szCs w:val="20"/>
              </w:rPr>
            </w:pPr>
          </w:p>
          <w:p w14:paraId="32F4EA35"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Response rate: 93.7%</w:t>
            </w:r>
          </w:p>
          <w:p w14:paraId="78C9CF1D" w14:textId="77777777" w:rsidR="00C06E67" w:rsidRPr="006B1A61" w:rsidRDefault="00C06E67" w:rsidP="00C06E67">
            <w:pPr>
              <w:autoSpaceDE w:val="0"/>
              <w:autoSpaceDN w:val="0"/>
              <w:adjustRightInd w:val="0"/>
              <w:contextualSpacing/>
              <w:rPr>
                <w:rFonts w:asciiTheme="minorHAnsi" w:hAnsiTheme="minorHAnsi"/>
                <w:szCs w:val="20"/>
              </w:rPr>
            </w:pPr>
          </w:p>
          <w:p w14:paraId="711B7FE5" w14:textId="77777777" w:rsidR="00C06E67" w:rsidRPr="006B1A61" w:rsidRDefault="00C06E67" w:rsidP="00C06E67">
            <w:pPr>
              <w:autoSpaceDE w:val="0"/>
              <w:autoSpaceDN w:val="0"/>
              <w:adjustRightInd w:val="0"/>
              <w:contextualSpacing/>
              <w:rPr>
                <w:rFonts w:asciiTheme="minorHAnsi" w:hAnsiTheme="minorHAnsi"/>
                <w:szCs w:val="20"/>
              </w:rPr>
            </w:pPr>
          </w:p>
          <w:p w14:paraId="64D29932" w14:textId="77777777"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p>
        </w:tc>
        <w:tc>
          <w:tcPr>
            <w:tcW w:w="919" w:type="pct"/>
            <w:tcBorders>
              <w:top w:val="single" w:sz="4" w:space="0" w:color="000000"/>
              <w:left w:val="single" w:sz="4" w:space="0" w:color="000000"/>
              <w:bottom w:val="single" w:sz="4" w:space="0" w:color="000000"/>
              <w:right w:val="single" w:sz="4" w:space="0" w:color="000000"/>
            </w:tcBorders>
          </w:tcPr>
          <w:p w14:paraId="470677D7"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Country: </w:t>
            </w:r>
          </w:p>
          <w:p w14:paraId="5E30527D" w14:textId="77777777" w:rsidR="00C06E67" w:rsidRPr="006B1A61" w:rsidRDefault="00C06E67" w:rsidP="00C06E67">
            <w:pPr>
              <w:autoSpaceDE w:val="0"/>
              <w:autoSpaceDN w:val="0"/>
              <w:adjustRightInd w:val="0"/>
              <w:ind w:left="1"/>
              <w:contextualSpacing/>
              <w:rPr>
                <w:rFonts w:asciiTheme="minorHAnsi" w:hAnsiTheme="minorHAnsi"/>
                <w:szCs w:val="20"/>
              </w:rPr>
            </w:pPr>
            <w:r w:rsidRPr="006B1A61">
              <w:rPr>
                <w:rFonts w:asciiTheme="minorHAnsi" w:hAnsiTheme="minorHAnsi"/>
                <w:szCs w:val="20"/>
              </w:rPr>
              <w:t xml:space="preserve">Pakistan </w:t>
            </w:r>
          </w:p>
          <w:p w14:paraId="7ED96803" w14:textId="77777777" w:rsidR="00C06E67" w:rsidRPr="006B1A61" w:rsidRDefault="00C06E67" w:rsidP="00C06E67">
            <w:pPr>
              <w:autoSpaceDE w:val="0"/>
              <w:autoSpaceDN w:val="0"/>
              <w:adjustRightInd w:val="0"/>
              <w:ind w:left="1"/>
              <w:contextualSpacing/>
              <w:rPr>
                <w:rFonts w:asciiTheme="minorHAnsi" w:hAnsiTheme="minorHAnsi"/>
                <w:szCs w:val="20"/>
              </w:rPr>
            </w:pPr>
          </w:p>
          <w:p w14:paraId="75783CCA"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Participants:</w:t>
            </w:r>
          </w:p>
          <w:p w14:paraId="20C0FB69" w14:textId="77777777" w:rsidR="00C06E67" w:rsidRPr="006B1A61" w:rsidRDefault="00C06E67" w:rsidP="00C06E67">
            <w:pPr>
              <w:autoSpaceDE w:val="0"/>
              <w:autoSpaceDN w:val="0"/>
              <w:adjustRightInd w:val="0"/>
              <w:ind w:left="181"/>
              <w:contextualSpacing/>
              <w:rPr>
                <w:rFonts w:asciiTheme="minorHAnsi" w:hAnsiTheme="minorHAnsi"/>
                <w:szCs w:val="20"/>
              </w:rPr>
            </w:pPr>
          </w:p>
          <w:p w14:paraId="26799F85" w14:textId="77777777" w:rsidR="00C06E67" w:rsidRPr="006B1A61" w:rsidRDefault="00C06E67" w:rsidP="00C06E67">
            <w:pPr>
              <w:rPr>
                <w:rFonts w:asciiTheme="minorHAnsi" w:hAnsiTheme="minorHAnsi"/>
                <w:szCs w:val="20"/>
              </w:rPr>
            </w:pPr>
            <w:r w:rsidRPr="006B1A61">
              <w:rPr>
                <w:rFonts w:asciiTheme="minorHAnsi" w:hAnsiTheme="minorHAnsi"/>
                <w:color w:val="333333"/>
                <w:spacing w:val="2"/>
                <w:szCs w:val="20"/>
                <w:shd w:val="clear" w:color="auto" w:fill="FFFFFF"/>
              </w:rPr>
              <w:t>54.26</w:t>
            </w:r>
            <w:r w:rsidRPr="006B1A61">
              <w:rPr>
                <w:rFonts w:asciiTheme="minorHAnsi" w:eastAsia="Calibri" w:hAnsiTheme="minorHAnsi" w:cs="Calibri"/>
                <w:color w:val="333333"/>
                <w:spacing w:val="2"/>
                <w:szCs w:val="20"/>
                <w:shd w:val="clear" w:color="auto" w:fill="FFFFFF"/>
              </w:rPr>
              <w:t> </w:t>
            </w:r>
            <w:r w:rsidRPr="006B1A61">
              <w:rPr>
                <w:rFonts w:asciiTheme="minorHAnsi" w:hAnsiTheme="minorHAnsi"/>
                <w:color w:val="333333"/>
                <w:spacing w:val="2"/>
                <w:szCs w:val="20"/>
                <w:shd w:val="clear" w:color="auto" w:fill="FFFFFF"/>
              </w:rPr>
              <w:t>% were females</w:t>
            </w:r>
          </w:p>
          <w:p w14:paraId="22E989E2" w14:textId="77777777" w:rsidR="00C06E67" w:rsidRPr="006B1A61" w:rsidRDefault="00C06E67" w:rsidP="00C06E67">
            <w:pPr>
              <w:autoSpaceDE w:val="0"/>
              <w:autoSpaceDN w:val="0"/>
              <w:adjustRightInd w:val="0"/>
              <w:ind w:left="1"/>
              <w:contextualSpacing/>
              <w:rPr>
                <w:rFonts w:asciiTheme="minorHAnsi" w:hAnsiTheme="minorHAnsi"/>
                <w:szCs w:val="20"/>
              </w:rPr>
            </w:pPr>
            <w:r w:rsidRPr="006B1A61">
              <w:rPr>
                <w:rFonts w:asciiTheme="minorHAnsi" w:hAnsiTheme="minorHAnsi"/>
                <w:szCs w:val="20"/>
              </w:rPr>
              <w:t xml:space="preserve">Mean age </w:t>
            </w:r>
          </w:p>
          <w:p w14:paraId="745B7166" w14:textId="77777777" w:rsidR="00C06E67" w:rsidRPr="006B1A61" w:rsidRDefault="00C06E67" w:rsidP="00C06E67">
            <w:pPr>
              <w:rPr>
                <w:rFonts w:asciiTheme="minorHAnsi" w:eastAsiaTheme="minorHAnsi" w:hAnsiTheme="minorHAnsi"/>
                <w:color w:val="666666"/>
                <w:spacing w:val="2"/>
                <w:szCs w:val="20"/>
              </w:rPr>
            </w:pPr>
            <w:r w:rsidRPr="006B1A61">
              <w:rPr>
                <w:rFonts w:asciiTheme="minorHAnsi" w:eastAsiaTheme="minorHAnsi" w:hAnsiTheme="minorHAnsi"/>
                <w:color w:val="666666"/>
                <w:spacing w:val="2"/>
                <w:szCs w:val="20"/>
              </w:rPr>
              <w:t>21</w:t>
            </w:r>
            <w:r w:rsidRPr="006B1A61">
              <w:rPr>
                <w:rFonts w:asciiTheme="minorHAnsi" w:eastAsia="Calibri" w:hAnsiTheme="minorHAnsi" w:cs="Calibri"/>
                <w:color w:val="666666"/>
                <w:spacing w:val="2"/>
                <w:szCs w:val="20"/>
              </w:rPr>
              <w:t> </w:t>
            </w:r>
            <w:r w:rsidRPr="006B1A61">
              <w:rPr>
                <w:rFonts w:asciiTheme="minorHAnsi" w:eastAsiaTheme="minorHAnsi" w:hAnsiTheme="minorHAnsi"/>
                <w:color w:val="666666"/>
                <w:spacing w:val="2"/>
                <w:szCs w:val="20"/>
              </w:rPr>
              <w:t>±</w:t>
            </w:r>
            <w:r w:rsidRPr="006B1A61">
              <w:rPr>
                <w:rFonts w:asciiTheme="minorHAnsi" w:eastAsia="Calibri" w:hAnsiTheme="minorHAnsi" w:cs="Calibri"/>
                <w:color w:val="666666"/>
                <w:spacing w:val="2"/>
                <w:szCs w:val="20"/>
              </w:rPr>
              <w:t> </w:t>
            </w:r>
            <w:r w:rsidRPr="006B1A61">
              <w:rPr>
                <w:rFonts w:asciiTheme="minorHAnsi" w:eastAsiaTheme="minorHAnsi" w:hAnsiTheme="minorHAnsi"/>
                <w:color w:val="666666"/>
                <w:spacing w:val="2"/>
                <w:szCs w:val="20"/>
              </w:rPr>
              <w:t>1.6</w:t>
            </w:r>
          </w:p>
          <w:p w14:paraId="731A4F23" w14:textId="77777777" w:rsidR="00C06E67" w:rsidRPr="006B1A61" w:rsidRDefault="00C06E67" w:rsidP="00C06E67">
            <w:pPr>
              <w:autoSpaceDE w:val="0"/>
              <w:autoSpaceDN w:val="0"/>
              <w:adjustRightInd w:val="0"/>
              <w:ind w:left="1"/>
              <w:contextualSpacing/>
              <w:rPr>
                <w:rFonts w:asciiTheme="minorHAnsi" w:hAnsiTheme="minorHAnsi"/>
                <w:szCs w:val="20"/>
              </w:rPr>
            </w:pPr>
            <w:r w:rsidRPr="006B1A61">
              <w:rPr>
                <w:rFonts w:asciiTheme="minorHAnsi" w:hAnsiTheme="minorHAnsi"/>
                <w:szCs w:val="20"/>
              </w:rPr>
              <w:t xml:space="preserve"> </w:t>
            </w:r>
          </w:p>
          <w:p w14:paraId="535ADFEF" w14:textId="77777777" w:rsidR="00C06E67" w:rsidRPr="006B1A61" w:rsidRDefault="00C06E67" w:rsidP="00C06E67">
            <w:pPr>
              <w:autoSpaceDE w:val="0"/>
              <w:autoSpaceDN w:val="0"/>
              <w:adjustRightInd w:val="0"/>
              <w:ind w:left="1"/>
              <w:contextualSpacing/>
              <w:rPr>
                <w:rFonts w:asciiTheme="minorHAnsi" w:hAnsiTheme="minorHAnsi"/>
                <w:szCs w:val="20"/>
              </w:rPr>
            </w:pPr>
          </w:p>
          <w:p w14:paraId="604DB528"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Setting: </w:t>
            </w:r>
          </w:p>
          <w:p w14:paraId="202B9780" w14:textId="77777777" w:rsidR="00C06E67" w:rsidRPr="006B1A61" w:rsidRDefault="00C06E67" w:rsidP="00C06E67">
            <w:pPr>
              <w:rPr>
                <w:rFonts w:asciiTheme="minorHAnsi" w:hAnsiTheme="minorHAnsi"/>
                <w:color w:val="333333"/>
                <w:spacing w:val="2"/>
                <w:szCs w:val="20"/>
                <w:shd w:val="clear" w:color="auto" w:fill="FFFFFF"/>
              </w:rPr>
            </w:pPr>
            <w:r w:rsidRPr="006B1A61">
              <w:rPr>
                <w:rFonts w:asciiTheme="minorHAnsi" w:hAnsiTheme="minorHAnsi"/>
                <w:color w:val="333333"/>
                <w:spacing w:val="2"/>
                <w:szCs w:val="20"/>
                <w:shd w:val="clear" w:color="auto" w:fill="FFFFFF"/>
              </w:rPr>
              <w:t>Aga Khan University (AKU) and Sindh Medical College (SMC)</w:t>
            </w:r>
          </w:p>
          <w:p w14:paraId="435FC66B" w14:textId="77777777" w:rsidR="00C06E67" w:rsidRPr="006B1A61" w:rsidRDefault="00C06E67" w:rsidP="00C06E67">
            <w:pPr>
              <w:rPr>
                <w:rFonts w:asciiTheme="minorHAnsi" w:hAnsiTheme="minorHAnsi"/>
                <w:szCs w:val="20"/>
              </w:rPr>
            </w:pPr>
            <w:r w:rsidRPr="006B1A61">
              <w:rPr>
                <w:rFonts w:asciiTheme="minorHAnsi" w:hAnsiTheme="minorHAnsi"/>
                <w:color w:val="333333"/>
                <w:spacing w:val="2"/>
                <w:szCs w:val="20"/>
                <w:shd w:val="clear" w:color="auto" w:fill="FFFFFF"/>
              </w:rPr>
              <w:t>October till December 2014</w:t>
            </w:r>
          </w:p>
          <w:p w14:paraId="4C4BC432" w14:textId="77777777" w:rsidR="00C06E67" w:rsidRPr="006B1A61" w:rsidRDefault="00C06E67" w:rsidP="00C06E67">
            <w:pPr>
              <w:rPr>
                <w:rFonts w:asciiTheme="minorHAnsi" w:hAnsiTheme="minorHAnsi"/>
                <w:szCs w:val="20"/>
              </w:rPr>
            </w:pPr>
          </w:p>
          <w:p w14:paraId="11B29D64" w14:textId="77777777" w:rsidR="00C06E67" w:rsidRPr="006B1A61" w:rsidRDefault="00C06E67" w:rsidP="00C06E67">
            <w:pPr>
              <w:autoSpaceDE w:val="0"/>
              <w:autoSpaceDN w:val="0"/>
              <w:adjustRightInd w:val="0"/>
              <w:ind w:left="1"/>
              <w:contextualSpacing/>
              <w:rPr>
                <w:rFonts w:asciiTheme="minorHAnsi" w:hAnsiTheme="minorHAnsi"/>
                <w:szCs w:val="20"/>
              </w:rPr>
            </w:pPr>
          </w:p>
          <w:p w14:paraId="0C4CB609"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sampled:  450</w:t>
            </w:r>
          </w:p>
          <w:p w14:paraId="75F02D4A"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participated: 422</w:t>
            </w:r>
          </w:p>
          <w:p w14:paraId="7E4BF70A" w14:textId="1A066EAA"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N analyzed: 422</w:t>
            </w:r>
          </w:p>
        </w:tc>
        <w:tc>
          <w:tcPr>
            <w:tcW w:w="1268" w:type="pct"/>
            <w:tcBorders>
              <w:top w:val="single" w:sz="4" w:space="0" w:color="000000"/>
              <w:left w:val="single" w:sz="4" w:space="0" w:color="000000"/>
              <w:bottom w:val="single" w:sz="4" w:space="0" w:color="000000"/>
              <w:right w:val="single" w:sz="4" w:space="0" w:color="000000"/>
            </w:tcBorders>
          </w:tcPr>
          <w:p w14:paraId="03D03020" w14:textId="77777777" w:rsidR="00C06E67" w:rsidRPr="006B1A61" w:rsidRDefault="00C06E67" w:rsidP="00C06E67">
            <w:pPr>
              <w:rPr>
                <w:rFonts w:asciiTheme="minorHAnsi" w:hAnsiTheme="minorHAnsi"/>
                <w:color w:val="333333"/>
                <w:spacing w:val="2"/>
                <w:szCs w:val="20"/>
                <w:shd w:val="clear" w:color="auto" w:fill="FFFFFF"/>
              </w:rPr>
            </w:pPr>
            <w:r w:rsidRPr="006B1A61">
              <w:rPr>
                <w:rFonts w:asciiTheme="minorHAnsi" w:hAnsiTheme="minorHAnsi"/>
                <w:color w:val="333333"/>
                <w:spacing w:val="2"/>
                <w:szCs w:val="20"/>
                <w:shd w:val="clear" w:color="auto" w:fill="FFFFFF"/>
              </w:rPr>
              <w:t>Peer pressure was the commonest reason to take up shisha (78</w:t>
            </w:r>
            <w:r w:rsidRPr="006B1A61">
              <w:rPr>
                <w:rFonts w:asciiTheme="minorHAnsi" w:eastAsia="Calibri" w:hAnsiTheme="minorHAnsi" w:cs="Calibri"/>
                <w:color w:val="333333"/>
                <w:spacing w:val="2"/>
                <w:szCs w:val="20"/>
                <w:shd w:val="clear" w:color="auto" w:fill="FFFFFF"/>
              </w:rPr>
              <w:t> </w:t>
            </w:r>
            <w:r w:rsidRPr="006B1A61">
              <w:rPr>
                <w:rFonts w:asciiTheme="minorHAnsi" w:hAnsiTheme="minorHAnsi"/>
                <w:color w:val="333333"/>
                <w:spacing w:val="2"/>
                <w:szCs w:val="20"/>
                <w:shd w:val="clear" w:color="auto" w:fill="FFFFFF"/>
              </w:rPr>
              <w:t>%). Some students cited glamour (8.7</w:t>
            </w:r>
            <w:r w:rsidRPr="006B1A61">
              <w:rPr>
                <w:rFonts w:asciiTheme="minorHAnsi" w:eastAsia="Calibri" w:hAnsiTheme="minorHAnsi" w:cs="Calibri"/>
                <w:color w:val="333333"/>
                <w:spacing w:val="2"/>
                <w:szCs w:val="20"/>
                <w:shd w:val="clear" w:color="auto" w:fill="FFFFFF"/>
              </w:rPr>
              <w:t> </w:t>
            </w:r>
            <w:r w:rsidRPr="006B1A61">
              <w:rPr>
                <w:rFonts w:asciiTheme="minorHAnsi" w:hAnsiTheme="minorHAnsi"/>
                <w:color w:val="333333"/>
                <w:spacing w:val="2"/>
                <w:szCs w:val="20"/>
                <w:shd w:val="clear" w:color="auto" w:fill="FFFFFF"/>
              </w:rPr>
              <w:t>%), few cited family members (5.49</w:t>
            </w:r>
            <w:r w:rsidRPr="006B1A61">
              <w:rPr>
                <w:rFonts w:asciiTheme="minorHAnsi" w:eastAsia="Calibri" w:hAnsiTheme="minorHAnsi" w:cs="Calibri"/>
                <w:color w:val="333333"/>
                <w:spacing w:val="2"/>
                <w:szCs w:val="20"/>
                <w:shd w:val="clear" w:color="auto" w:fill="FFFFFF"/>
              </w:rPr>
              <w:t> </w:t>
            </w:r>
            <w:r w:rsidRPr="006B1A61">
              <w:rPr>
                <w:rFonts w:asciiTheme="minorHAnsi" w:hAnsiTheme="minorHAnsi"/>
                <w:color w:val="333333"/>
                <w:spacing w:val="2"/>
                <w:szCs w:val="20"/>
                <w:shd w:val="clear" w:color="auto" w:fill="FFFFFF"/>
              </w:rPr>
              <w:t xml:space="preserve">%). </w:t>
            </w:r>
          </w:p>
          <w:p w14:paraId="64D2F039" w14:textId="77777777" w:rsidR="00C06E67" w:rsidRPr="006B1A61" w:rsidRDefault="00C06E67" w:rsidP="00C06E67">
            <w:pPr>
              <w:rPr>
                <w:rFonts w:asciiTheme="minorHAnsi" w:hAnsiTheme="minorHAnsi"/>
                <w:color w:val="333333"/>
                <w:spacing w:val="2"/>
                <w:szCs w:val="20"/>
                <w:shd w:val="clear" w:color="auto" w:fill="FFFFFF"/>
              </w:rPr>
            </w:pPr>
            <w:r w:rsidRPr="006B1A61">
              <w:rPr>
                <w:rFonts w:asciiTheme="minorHAnsi" w:hAnsiTheme="minorHAnsi"/>
                <w:color w:val="333333"/>
                <w:spacing w:val="2"/>
                <w:szCs w:val="20"/>
                <w:shd w:val="clear" w:color="auto" w:fill="FFFFFF"/>
              </w:rPr>
              <w:t>91.20% of those who used shisha believed that it was harmful; 6.5</w:t>
            </w:r>
            <w:r w:rsidRPr="006B1A61">
              <w:rPr>
                <w:rFonts w:asciiTheme="minorHAnsi" w:eastAsia="Calibri" w:hAnsiTheme="minorHAnsi" w:cs="Calibri"/>
                <w:color w:val="333333"/>
                <w:spacing w:val="2"/>
                <w:szCs w:val="20"/>
                <w:shd w:val="clear" w:color="auto" w:fill="FFFFFF"/>
              </w:rPr>
              <w:t> </w:t>
            </w:r>
            <w:r w:rsidRPr="006B1A61">
              <w:rPr>
                <w:rFonts w:asciiTheme="minorHAnsi" w:hAnsiTheme="minorHAnsi"/>
                <w:color w:val="333333"/>
                <w:spacing w:val="2"/>
                <w:szCs w:val="20"/>
                <w:shd w:val="clear" w:color="auto" w:fill="FFFFFF"/>
              </w:rPr>
              <w:t>% were unsure about the effects; only 2.19</w:t>
            </w:r>
            <w:r w:rsidRPr="006B1A61">
              <w:rPr>
                <w:rFonts w:asciiTheme="minorHAnsi" w:eastAsia="Calibri" w:hAnsiTheme="minorHAnsi" w:cs="Calibri"/>
                <w:color w:val="333333"/>
                <w:spacing w:val="2"/>
                <w:szCs w:val="20"/>
                <w:shd w:val="clear" w:color="auto" w:fill="FFFFFF"/>
              </w:rPr>
              <w:t> </w:t>
            </w:r>
            <w:r w:rsidRPr="006B1A61">
              <w:rPr>
                <w:rFonts w:asciiTheme="minorHAnsi" w:hAnsiTheme="minorHAnsi"/>
                <w:color w:val="333333"/>
                <w:spacing w:val="2"/>
                <w:szCs w:val="20"/>
                <w:shd w:val="clear" w:color="auto" w:fill="FFFFFF"/>
              </w:rPr>
              <w:t>% believed it was not harmful at all. 76.54% believed it contained tobacco.</w:t>
            </w:r>
          </w:p>
          <w:p w14:paraId="0B56A82E" w14:textId="77777777" w:rsidR="00C06E67" w:rsidRPr="006B1A61" w:rsidRDefault="00C06E67" w:rsidP="00C06E67">
            <w:pPr>
              <w:rPr>
                <w:rFonts w:asciiTheme="minorHAnsi" w:hAnsiTheme="minorHAnsi"/>
                <w:color w:val="333333"/>
                <w:spacing w:val="2"/>
                <w:szCs w:val="20"/>
                <w:shd w:val="clear" w:color="auto" w:fill="FFFFFF"/>
              </w:rPr>
            </w:pPr>
            <w:r w:rsidRPr="006B1A61">
              <w:rPr>
                <w:rFonts w:asciiTheme="minorHAnsi" w:hAnsiTheme="minorHAnsi"/>
                <w:color w:val="333333"/>
                <w:spacing w:val="2"/>
                <w:szCs w:val="20"/>
                <w:shd w:val="clear" w:color="auto" w:fill="FFFFFF"/>
              </w:rPr>
              <w:t>74.64% students did not believe that the filtration system protects against the harmful effects of tobacco.</w:t>
            </w:r>
          </w:p>
          <w:p w14:paraId="167EAEA7" w14:textId="77777777" w:rsidR="00C06E67" w:rsidRPr="006B1A61" w:rsidRDefault="00C06E67" w:rsidP="00C06E67">
            <w:pPr>
              <w:rPr>
                <w:rFonts w:asciiTheme="minorHAnsi" w:hAnsiTheme="minorHAnsi"/>
                <w:color w:val="333333"/>
                <w:spacing w:val="2"/>
                <w:szCs w:val="20"/>
                <w:shd w:val="clear" w:color="auto" w:fill="FFFFFF"/>
              </w:rPr>
            </w:pPr>
            <w:r w:rsidRPr="006B1A61">
              <w:rPr>
                <w:rFonts w:asciiTheme="minorHAnsi" w:hAnsiTheme="minorHAnsi"/>
                <w:color w:val="333333"/>
                <w:spacing w:val="2"/>
                <w:szCs w:val="20"/>
                <w:shd w:val="clear" w:color="auto" w:fill="FFFFFF"/>
              </w:rPr>
              <w:t>65.63% did not agree that shisha is less harmful that cigarettes.</w:t>
            </w:r>
          </w:p>
          <w:p w14:paraId="14FEEA27" w14:textId="77777777" w:rsidR="00C06E67" w:rsidRPr="006B1A61" w:rsidRDefault="00C06E67" w:rsidP="00C06E67">
            <w:pPr>
              <w:rPr>
                <w:rFonts w:asciiTheme="minorHAnsi" w:hAnsiTheme="minorHAnsi"/>
                <w:szCs w:val="20"/>
              </w:rPr>
            </w:pPr>
            <w:r w:rsidRPr="006B1A61">
              <w:rPr>
                <w:rFonts w:asciiTheme="minorHAnsi" w:hAnsiTheme="minorHAnsi"/>
                <w:color w:val="333333"/>
                <w:spacing w:val="2"/>
                <w:szCs w:val="20"/>
                <w:shd w:val="clear" w:color="auto" w:fill="FFFFFF"/>
              </w:rPr>
              <w:t>63.74% did not know that there was legislation prohibiting SPS </w:t>
            </w:r>
          </w:p>
          <w:p w14:paraId="43513FB5" w14:textId="77777777" w:rsidR="00C06E67" w:rsidRPr="006B1A61" w:rsidRDefault="00C06E67" w:rsidP="00C06E67">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p>
        </w:tc>
      </w:tr>
      <w:tr w:rsidR="00C06E67" w:rsidRPr="006B1A61" w14:paraId="30BCF2F7" w14:textId="77777777" w:rsidTr="00C06E67">
        <w:tc>
          <w:tcPr>
            <w:tcW w:w="900" w:type="pct"/>
            <w:tcBorders>
              <w:top w:val="single" w:sz="4" w:space="0" w:color="000000"/>
              <w:left w:val="single" w:sz="4" w:space="0" w:color="000000"/>
              <w:bottom w:val="single" w:sz="4" w:space="0" w:color="000000"/>
              <w:right w:val="single" w:sz="4" w:space="0" w:color="000000"/>
            </w:tcBorders>
          </w:tcPr>
          <w:p w14:paraId="356075F7" w14:textId="77777777" w:rsidR="00C06E67" w:rsidRPr="006B1A61" w:rsidRDefault="00C06E67" w:rsidP="00C06E67">
            <w:pPr>
              <w:rPr>
                <w:rFonts w:asciiTheme="minorHAnsi" w:hAnsiTheme="minorHAnsi"/>
                <w:b/>
                <w:color w:val="000000"/>
                <w:szCs w:val="20"/>
              </w:rPr>
            </w:pPr>
            <w:r>
              <w:rPr>
                <w:rFonts w:asciiTheme="minorHAnsi" w:hAnsiTheme="minorHAnsi"/>
                <w:b/>
                <w:color w:val="000000"/>
                <w:szCs w:val="20"/>
              </w:rPr>
              <w:t>40</w:t>
            </w:r>
            <w:r w:rsidRPr="006B1A61">
              <w:rPr>
                <w:rFonts w:asciiTheme="minorHAnsi" w:hAnsiTheme="minorHAnsi"/>
                <w:b/>
                <w:color w:val="000000"/>
                <w:szCs w:val="20"/>
              </w:rPr>
              <w:t xml:space="preserve">. </w:t>
            </w:r>
          </w:p>
          <w:p w14:paraId="509A4B89" w14:textId="77777777" w:rsidR="00C06E67" w:rsidRPr="006B1A61" w:rsidRDefault="00C06E67" w:rsidP="00C06E67">
            <w:pPr>
              <w:rPr>
                <w:rFonts w:asciiTheme="minorHAnsi" w:hAnsiTheme="minorHAnsi"/>
                <w:b/>
                <w:color w:val="000000"/>
                <w:szCs w:val="20"/>
              </w:rPr>
            </w:pPr>
          </w:p>
          <w:p w14:paraId="4A50B98F" w14:textId="77777777" w:rsidR="00C06E67" w:rsidRPr="006B1A61" w:rsidRDefault="00C06E67" w:rsidP="00C06E67">
            <w:pPr>
              <w:rPr>
                <w:rFonts w:asciiTheme="minorHAnsi" w:hAnsiTheme="minorHAnsi"/>
                <w:b/>
                <w:color w:val="000000"/>
                <w:szCs w:val="20"/>
              </w:rPr>
            </w:pPr>
            <w:r w:rsidRPr="006B1A61">
              <w:rPr>
                <w:rFonts w:asciiTheme="minorHAnsi" w:hAnsiTheme="minorHAnsi"/>
                <w:b/>
                <w:szCs w:val="20"/>
              </w:rPr>
              <w:t xml:space="preserve">Perception and practices of tobacco smoking among medical </w:t>
            </w:r>
            <w:r w:rsidRPr="006B1A61">
              <w:rPr>
                <w:rFonts w:asciiTheme="minorHAnsi" w:hAnsiTheme="minorHAnsi"/>
                <w:b/>
                <w:szCs w:val="20"/>
              </w:rPr>
              <w:lastRenderedPageBreak/>
              <w:t>students in the Nile Delta, Egypt.</w:t>
            </w:r>
          </w:p>
          <w:p w14:paraId="15EB8748" w14:textId="77777777" w:rsidR="00C06E67" w:rsidRPr="006B1A61" w:rsidRDefault="00C06E67" w:rsidP="00C06E67">
            <w:pPr>
              <w:rPr>
                <w:rFonts w:asciiTheme="minorHAnsi" w:hAnsiTheme="minorHAnsi"/>
                <w:b/>
                <w:color w:val="000000"/>
                <w:szCs w:val="20"/>
              </w:rPr>
            </w:pPr>
          </w:p>
          <w:p w14:paraId="07B190F4" w14:textId="77777777" w:rsidR="00C06E67" w:rsidRPr="006B1A61" w:rsidRDefault="00C06E67" w:rsidP="00C06E67">
            <w:pPr>
              <w:numPr>
                <w:ilvl w:val="0"/>
                <w:numId w:val="18"/>
              </w:numPr>
              <w:shd w:val="clear" w:color="auto" w:fill="FCFCFC"/>
              <w:ind w:left="0"/>
              <w:textAlignment w:val="center"/>
              <w:rPr>
                <w:rStyle w:val="authorsname"/>
                <w:rFonts w:asciiTheme="minorHAnsi" w:hAnsiTheme="minorHAnsi"/>
                <w:b/>
                <w:color w:val="000000"/>
                <w:szCs w:val="20"/>
              </w:rPr>
            </w:pPr>
            <w:proofErr w:type="spellStart"/>
            <w:r w:rsidRPr="006B1A61">
              <w:rPr>
                <w:rStyle w:val="authorsname"/>
                <w:rFonts w:asciiTheme="minorHAnsi" w:hAnsiTheme="minorHAnsi"/>
                <w:b/>
                <w:color w:val="000000"/>
                <w:szCs w:val="20"/>
              </w:rPr>
              <w:t>Kabbash</w:t>
            </w:r>
            <w:proofErr w:type="spellEnd"/>
            <w:r w:rsidRPr="006B1A61">
              <w:rPr>
                <w:rStyle w:val="authorsname"/>
                <w:rFonts w:asciiTheme="minorHAnsi" w:hAnsiTheme="minorHAnsi"/>
                <w:b/>
                <w:color w:val="000000"/>
                <w:szCs w:val="20"/>
              </w:rPr>
              <w:t xml:space="preserve"> et al.</w:t>
            </w:r>
          </w:p>
          <w:p w14:paraId="4212922B" w14:textId="77777777" w:rsidR="00C06E67" w:rsidRPr="006B1A61" w:rsidRDefault="00C06E67" w:rsidP="00C06E67">
            <w:pPr>
              <w:numPr>
                <w:ilvl w:val="0"/>
                <w:numId w:val="18"/>
              </w:numPr>
              <w:shd w:val="clear" w:color="auto" w:fill="FCFCFC"/>
              <w:ind w:left="0"/>
              <w:textAlignment w:val="center"/>
              <w:rPr>
                <w:rStyle w:val="authorsname"/>
                <w:rFonts w:asciiTheme="minorHAnsi" w:hAnsiTheme="minorHAnsi"/>
                <w:b/>
                <w:color w:val="000000"/>
                <w:szCs w:val="20"/>
              </w:rPr>
            </w:pPr>
          </w:p>
          <w:p w14:paraId="5D7E57EE" w14:textId="77777777" w:rsidR="00C06E67" w:rsidRPr="006B1A61" w:rsidRDefault="00C06E67" w:rsidP="00C06E67">
            <w:pPr>
              <w:numPr>
                <w:ilvl w:val="0"/>
                <w:numId w:val="18"/>
              </w:numPr>
              <w:shd w:val="clear" w:color="auto" w:fill="FCFCFC"/>
              <w:ind w:left="0"/>
              <w:textAlignment w:val="center"/>
              <w:rPr>
                <w:rFonts w:asciiTheme="minorHAnsi" w:hAnsiTheme="minorHAnsi"/>
                <w:b/>
                <w:color w:val="000000"/>
                <w:szCs w:val="20"/>
              </w:rPr>
            </w:pPr>
            <w:r w:rsidRPr="006B1A61">
              <w:rPr>
                <w:rStyle w:val="authorsname"/>
                <w:rFonts w:asciiTheme="minorHAnsi" w:hAnsiTheme="minorHAnsi"/>
                <w:b/>
                <w:color w:val="000000"/>
                <w:szCs w:val="20"/>
              </w:rPr>
              <w:t>2018</w:t>
            </w:r>
          </w:p>
          <w:p w14:paraId="3C969FCA" w14:textId="77777777" w:rsidR="00C06E67" w:rsidRPr="006B1A61" w:rsidRDefault="00C06E67" w:rsidP="00C06E67">
            <w:pPr>
              <w:rPr>
                <w:rFonts w:asciiTheme="minorHAnsi" w:hAnsiTheme="minorHAnsi" w:cstheme="majorHAnsi"/>
                <w:b/>
                <w:szCs w:val="20"/>
                <w:lang w:val="fr-FR"/>
              </w:rPr>
            </w:pPr>
          </w:p>
        </w:tc>
        <w:tc>
          <w:tcPr>
            <w:tcW w:w="1025" w:type="pct"/>
            <w:tcBorders>
              <w:top w:val="single" w:sz="4" w:space="0" w:color="000000"/>
              <w:left w:val="single" w:sz="4" w:space="0" w:color="000000"/>
              <w:bottom w:val="single" w:sz="4" w:space="0" w:color="000000"/>
              <w:right w:val="single" w:sz="4" w:space="0" w:color="000000"/>
            </w:tcBorders>
          </w:tcPr>
          <w:p w14:paraId="53003D45"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 xml:space="preserve">Sampling frame: </w:t>
            </w:r>
          </w:p>
          <w:p w14:paraId="4B3B6AEA"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41816D99"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Students participating in group practical tutorials</w:t>
            </w:r>
          </w:p>
          <w:p w14:paraId="1D565137"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13765B2A"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Sampling Method: </w:t>
            </w:r>
          </w:p>
          <w:p w14:paraId="3E9405DE"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4FB1E48C"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Convenience Sampling</w:t>
            </w:r>
          </w:p>
          <w:p w14:paraId="7699B2F6"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01737AFC"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4641D383"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Recruitment method: </w:t>
            </w:r>
          </w:p>
          <w:p w14:paraId="665C2ABF"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Not reported</w:t>
            </w:r>
          </w:p>
          <w:p w14:paraId="78E0C4BD"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61E88151"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Administration method: in person, self-administered</w:t>
            </w:r>
          </w:p>
          <w:p w14:paraId="2FB5E79A"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797CEEF5" w14:textId="77777777"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p>
        </w:tc>
        <w:tc>
          <w:tcPr>
            <w:tcW w:w="888" w:type="pct"/>
            <w:tcBorders>
              <w:top w:val="single" w:sz="4" w:space="0" w:color="000000"/>
              <w:left w:val="single" w:sz="4" w:space="0" w:color="000000"/>
              <w:bottom w:val="single" w:sz="4" w:space="0" w:color="000000"/>
              <w:right w:val="single" w:sz="4" w:space="0" w:color="000000"/>
            </w:tcBorders>
          </w:tcPr>
          <w:p w14:paraId="7082DD5A"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 xml:space="preserve">Sample size calculation: </w:t>
            </w:r>
          </w:p>
          <w:p w14:paraId="6772C0CD"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385B6319"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Yes, calculated at 10% but reasoning </w:t>
            </w:r>
            <w:r w:rsidRPr="006B1A61">
              <w:rPr>
                <w:rFonts w:asciiTheme="minorHAnsi" w:hAnsiTheme="minorHAnsi"/>
                <w:szCs w:val="20"/>
              </w:rPr>
              <w:lastRenderedPageBreak/>
              <w:t>behind this value was not stated</w:t>
            </w:r>
          </w:p>
          <w:p w14:paraId="24F57BC4"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7899E531"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Sampling type: </w:t>
            </w:r>
          </w:p>
          <w:p w14:paraId="42FA8495"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1FBD24AB"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Non-probability Sampling</w:t>
            </w:r>
          </w:p>
          <w:p w14:paraId="3634741C"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155734A9"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Validity of tool: </w:t>
            </w:r>
          </w:p>
          <w:p w14:paraId="4D8BECBE"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0C061B74"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roofErr w:type="spellStart"/>
            <w:r w:rsidRPr="006B1A61">
              <w:rPr>
                <w:rFonts w:asciiTheme="minorHAnsi" w:hAnsiTheme="minorHAnsi"/>
                <w:szCs w:val="20"/>
              </w:rPr>
              <w:t>Self developed</w:t>
            </w:r>
            <w:proofErr w:type="spellEnd"/>
            <w:r w:rsidRPr="006B1A61">
              <w:rPr>
                <w:rFonts w:asciiTheme="minorHAnsi" w:hAnsiTheme="minorHAnsi"/>
                <w:szCs w:val="20"/>
              </w:rPr>
              <w:t xml:space="preserve"> tool –no validity reported</w:t>
            </w:r>
          </w:p>
          <w:p w14:paraId="6157F03B"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05A7DF07"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1423CFFC"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Pilot testing:</w:t>
            </w:r>
          </w:p>
          <w:p w14:paraId="3CEEB21E"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2C33EBE3"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No </w:t>
            </w:r>
          </w:p>
          <w:p w14:paraId="5EED25C6"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4ACF139E"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Response rate: 83.8%</w:t>
            </w:r>
          </w:p>
          <w:p w14:paraId="05306374"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2C63FE75"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48E82065" w14:textId="77777777"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p>
        </w:tc>
        <w:tc>
          <w:tcPr>
            <w:tcW w:w="919" w:type="pct"/>
            <w:tcBorders>
              <w:top w:val="single" w:sz="4" w:space="0" w:color="000000"/>
              <w:left w:val="single" w:sz="4" w:space="0" w:color="000000"/>
              <w:bottom w:val="single" w:sz="4" w:space="0" w:color="000000"/>
              <w:right w:val="single" w:sz="4" w:space="0" w:color="000000"/>
            </w:tcBorders>
          </w:tcPr>
          <w:p w14:paraId="13259384"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lastRenderedPageBreak/>
              <w:t xml:space="preserve">Country: </w:t>
            </w:r>
          </w:p>
          <w:p w14:paraId="2398ED98"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Egypt </w:t>
            </w:r>
          </w:p>
          <w:p w14:paraId="3CDFB45D"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6D172CF3"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Participants:</w:t>
            </w:r>
          </w:p>
          <w:p w14:paraId="2D2445F6"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639CC68E"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More than half </w:t>
            </w:r>
            <w:r w:rsidRPr="006B1A61">
              <w:rPr>
                <w:rFonts w:asciiTheme="minorHAnsi" w:hAnsiTheme="minorHAnsi"/>
                <w:szCs w:val="20"/>
              </w:rPr>
              <w:lastRenderedPageBreak/>
              <w:t>were female (50.6%) </w:t>
            </w:r>
          </w:p>
          <w:p w14:paraId="107A2DC6"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Ethnicity and age statistics not stated</w:t>
            </w:r>
          </w:p>
          <w:p w14:paraId="3A3AC5E5"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7BC6A82C"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0F2E92DA"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Setting: </w:t>
            </w:r>
          </w:p>
          <w:p w14:paraId="08C47A35"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 xml:space="preserve">4 faculties of medicine in the Nile Delta (Tanta, Mansoura, </w:t>
            </w:r>
            <w:proofErr w:type="spellStart"/>
            <w:r w:rsidRPr="006B1A61">
              <w:rPr>
                <w:rFonts w:asciiTheme="minorHAnsi" w:hAnsiTheme="minorHAnsi"/>
                <w:szCs w:val="20"/>
              </w:rPr>
              <w:t>Menoufiya</w:t>
            </w:r>
            <w:proofErr w:type="spellEnd"/>
            <w:r w:rsidRPr="006B1A61">
              <w:rPr>
                <w:rFonts w:asciiTheme="minorHAnsi" w:hAnsiTheme="minorHAnsi"/>
                <w:szCs w:val="20"/>
              </w:rPr>
              <w:t xml:space="preserve">, and </w:t>
            </w:r>
            <w:proofErr w:type="spellStart"/>
            <w:r w:rsidRPr="006B1A61">
              <w:rPr>
                <w:rFonts w:asciiTheme="minorHAnsi" w:hAnsiTheme="minorHAnsi"/>
                <w:szCs w:val="20"/>
              </w:rPr>
              <w:t>Zagazig</w:t>
            </w:r>
            <w:proofErr w:type="spellEnd"/>
            <w:r w:rsidRPr="006B1A61">
              <w:rPr>
                <w:rFonts w:asciiTheme="minorHAnsi" w:hAnsiTheme="minorHAnsi"/>
                <w:szCs w:val="20"/>
              </w:rPr>
              <w:t>)</w:t>
            </w:r>
          </w:p>
          <w:p w14:paraId="749101E4"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7A028255" w14:textId="77777777" w:rsidR="00C06E67" w:rsidRPr="006B1A61" w:rsidRDefault="00C06E67" w:rsidP="00C06E67">
            <w:pPr>
              <w:tabs>
                <w:tab w:val="num" w:pos="181"/>
                <w:tab w:val="num" w:pos="540"/>
              </w:tabs>
              <w:autoSpaceDE w:val="0"/>
              <w:autoSpaceDN w:val="0"/>
              <w:adjustRightInd w:val="0"/>
              <w:ind w:left="181" w:hanging="180"/>
              <w:contextualSpacing/>
              <w:rPr>
                <w:rFonts w:asciiTheme="minorHAnsi" w:hAnsiTheme="minorHAnsi"/>
                <w:szCs w:val="20"/>
              </w:rPr>
            </w:pPr>
          </w:p>
          <w:p w14:paraId="4D4EF67B"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sampled:  1715</w:t>
            </w:r>
          </w:p>
          <w:p w14:paraId="6952B368" w14:textId="77777777" w:rsidR="00C06E67" w:rsidRPr="006B1A61" w:rsidRDefault="00C06E67" w:rsidP="00C06E67">
            <w:pPr>
              <w:numPr>
                <w:ilvl w:val="0"/>
                <w:numId w:val="15"/>
              </w:numPr>
              <w:tabs>
                <w:tab w:val="num" w:pos="181"/>
              </w:tabs>
              <w:autoSpaceDE w:val="0"/>
              <w:autoSpaceDN w:val="0"/>
              <w:adjustRightInd w:val="0"/>
              <w:ind w:left="181" w:hanging="180"/>
              <w:contextualSpacing/>
              <w:rPr>
                <w:rFonts w:asciiTheme="minorHAnsi" w:hAnsiTheme="minorHAnsi"/>
                <w:szCs w:val="20"/>
              </w:rPr>
            </w:pPr>
            <w:r w:rsidRPr="006B1A61">
              <w:rPr>
                <w:rFonts w:asciiTheme="minorHAnsi" w:hAnsiTheme="minorHAnsi"/>
                <w:szCs w:val="20"/>
              </w:rPr>
              <w:t>N participated: 1715</w:t>
            </w:r>
          </w:p>
          <w:p w14:paraId="0C2F920B" w14:textId="24B99E1C" w:rsidR="00C06E67" w:rsidRPr="006B1A61"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ajorHAnsi"/>
                <w:szCs w:val="20"/>
              </w:rPr>
            </w:pPr>
            <w:r w:rsidRPr="006B1A61">
              <w:rPr>
                <w:rFonts w:asciiTheme="minorHAnsi" w:hAnsiTheme="minorHAnsi"/>
                <w:szCs w:val="20"/>
              </w:rPr>
              <w:t>N analyzed: 1438</w:t>
            </w:r>
          </w:p>
        </w:tc>
        <w:tc>
          <w:tcPr>
            <w:tcW w:w="1268" w:type="pct"/>
            <w:tcBorders>
              <w:top w:val="single" w:sz="4" w:space="0" w:color="000000"/>
              <w:left w:val="single" w:sz="4" w:space="0" w:color="000000"/>
              <w:bottom w:val="single" w:sz="4" w:space="0" w:color="000000"/>
              <w:right w:val="single" w:sz="4" w:space="0" w:color="000000"/>
            </w:tcBorders>
          </w:tcPr>
          <w:p w14:paraId="7FF35F46" w14:textId="77777777" w:rsidR="00C06E67" w:rsidRPr="006B1A61" w:rsidRDefault="00C06E67" w:rsidP="00C06E67">
            <w:pPr>
              <w:rPr>
                <w:rFonts w:asciiTheme="minorHAnsi" w:hAnsiTheme="minorHAnsi"/>
                <w:color w:val="333333"/>
                <w:spacing w:val="2"/>
                <w:szCs w:val="20"/>
                <w:shd w:val="clear" w:color="auto" w:fill="FFFFFF"/>
              </w:rPr>
            </w:pPr>
            <w:r w:rsidRPr="006B1A61">
              <w:rPr>
                <w:rFonts w:asciiTheme="minorHAnsi" w:hAnsiTheme="minorHAnsi"/>
                <w:color w:val="333333"/>
                <w:spacing w:val="2"/>
                <w:szCs w:val="20"/>
                <w:shd w:val="clear" w:color="auto" w:fill="FFFFFF"/>
              </w:rPr>
              <w:lastRenderedPageBreak/>
              <w:t xml:space="preserve">63.3% disagree that shisha smoking is less hazardous than cigarettes, with a greater proportion of males (66.1%) disagreeing than </w:t>
            </w:r>
            <w:r w:rsidRPr="006B1A61">
              <w:rPr>
                <w:rFonts w:asciiTheme="minorHAnsi" w:hAnsiTheme="minorHAnsi"/>
                <w:color w:val="333333"/>
                <w:spacing w:val="2"/>
                <w:szCs w:val="20"/>
                <w:shd w:val="clear" w:color="auto" w:fill="FFFFFF"/>
              </w:rPr>
              <w:lastRenderedPageBreak/>
              <w:t>females (60.6%)</w:t>
            </w:r>
          </w:p>
          <w:p w14:paraId="18027130" w14:textId="77777777" w:rsidR="00C06E67" w:rsidRPr="006B1A61" w:rsidRDefault="00C06E67" w:rsidP="00C06E67">
            <w:pPr>
              <w:pStyle w:val="ListParagraph"/>
              <w:numPr>
                <w:ilvl w:val="0"/>
                <w:numId w:val="1"/>
              </w:numPr>
              <w:tabs>
                <w:tab w:val="num" w:pos="181"/>
              </w:tabs>
              <w:autoSpaceDE w:val="0"/>
              <w:autoSpaceDN w:val="0"/>
              <w:adjustRightInd w:val="0"/>
              <w:ind w:left="181" w:hanging="180"/>
              <w:rPr>
                <w:rFonts w:asciiTheme="minorHAnsi" w:hAnsiTheme="minorHAnsi" w:cstheme="majorHAnsi"/>
                <w:szCs w:val="20"/>
              </w:rPr>
            </w:pPr>
          </w:p>
        </w:tc>
      </w:tr>
      <w:tr w:rsidR="00C06E67" w:rsidRPr="006B1A61" w14:paraId="24C2AE44" w14:textId="77777777" w:rsidTr="00C06E67">
        <w:tc>
          <w:tcPr>
            <w:tcW w:w="900" w:type="pct"/>
            <w:tcBorders>
              <w:top w:val="single" w:sz="4" w:space="0" w:color="000000"/>
              <w:left w:val="single" w:sz="4" w:space="0" w:color="000000"/>
              <w:bottom w:val="single" w:sz="4" w:space="0" w:color="000000"/>
              <w:right w:val="single" w:sz="4" w:space="0" w:color="000000"/>
            </w:tcBorders>
          </w:tcPr>
          <w:p w14:paraId="3A99E262" w14:textId="77777777" w:rsidR="00C06E67" w:rsidRPr="00B5620C" w:rsidRDefault="00C06E67" w:rsidP="00C06E67">
            <w:pPr>
              <w:rPr>
                <w:rFonts w:asciiTheme="minorHAnsi" w:hAnsiTheme="minorHAnsi" w:cstheme="minorHAnsi"/>
                <w:b/>
                <w:szCs w:val="20"/>
              </w:rPr>
            </w:pPr>
            <w:r w:rsidRPr="00B5620C">
              <w:rPr>
                <w:rFonts w:asciiTheme="minorHAnsi" w:hAnsiTheme="minorHAnsi" w:cstheme="minorHAnsi"/>
                <w:b/>
                <w:szCs w:val="20"/>
              </w:rPr>
              <w:lastRenderedPageBreak/>
              <w:t xml:space="preserve">41. </w:t>
            </w:r>
          </w:p>
          <w:p w14:paraId="3C8E9BE0" w14:textId="77777777" w:rsidR="00C06E67" w:rsidRPr="00B5620C" w:rsidRDefault="00C06E67" w:rsidP="00C06E67">
            <w:pPr>
              <w:rPr>
                <w:rFonts w:asciiTheme="minorHAnsi" w:hAnsiTheme="minorHAnsi" w:cstheme="minorHAnsi"/>
                <w:b/>
                <w:szCs w:val="20"/>
              </w:rPr>
            </w:pPr>
          </w:p>
          <w:p w14:paraId="45FEA4C9" w14:textId="77777777" w:rsidR="00C06E67" w:rsidRPr="00B5620C" w:rsidRDefault="00C06E67" w:rsidP="00C06E67">
            <w:pPr>
              <w:rPr>
                <w:rFonts w:asciiTheme="minorHAnsi" w:hAnsiTheme="minorHAnsi" w:cstheme="minorHAnsi"/>
              </w:rPr>
            </w:pPr>
            <w:r w:rsidRPr="00B5620C">
              <w:rPr>
                <w:rFonts w:asciiTheme="minorHAnsi" w:hAnsiTheme="minorHAnsi" w:cstheme="minorHAnsi"/>
              </w:rPr>
              <w:t>C</w:t>
            </w:r>
            <w:r w:rsidRPr="00B5620C">
              <w:rPr>
                <w:rFonts w:asciiTheme="minorHAnsi" w:hAnsiTheme="minorHAnsi" w:cstheme="minorHAnsi"/>
                <w:b/>
                <w:szCs w:val="20"/>
              </w:rPr>
              <w:t>omparison of patterns of use, beliefs and attitudes related to waterpipe between beginning and established smokers</w:t>
            </w:r>
          </w:p>
          <w:p w14:paraId="550486A3" w14:textId="77777777" w:rsidR="00C06E67" w:rsidRPr="00B5620C" w:rsidRDefault="00C06E67" w:rsidP="00C06E67">
            <w:pPr>
              <w:rPr>
                <w:rFonts w:asciiTheme="minorHAnsi" w:hAnsiTheme="minorHAnsi" w:cstheme="minorHAnsi"/>
                <w:b/>
                <w:szCs w:val="20"/>
              </w:rPr>
            </w:pPr>
          </w:p>
          <w:p w14:paraId="29AE1054" w14:textId="77777777" w:rsidR="00C06E67" w:rsidRPr="00B5620C" w:rsidRDefault="00C06E67" w:rsidP="00C06E67">
            <w:pPr>
              <w:rPr>
                <w:rFonts w:asciiTheme="minorHAnsi" w:hAnsiTheme="minorHAnsi" w:cstheme="minorHAnsi"/>
                <w:b/>
                <w:szCs w:val="20"/>
              </w:rPr>
            </w:pPr>
          </w:p>
          <w:p w14:paraId="15B53CB0" w14:textId="77777777" w:rsidR="00C06E67" w:rsidRPr="00B5620C" w:rsidRDefault="00C06E67" w:rsidP="00C06E67">
            <w:pPr>
              <w:rPr>
                <w:rFonts w:asciiTheme="minorHAnsi" w:hAnsiTheme="minorHAnsi" w:cstheme="minorHAnsi"/>
                <w:b/>
                <w:szCs w:val="20"/>
              </w:rPr>
            </w:pPr>
          </w:p>
          <w:p w14:paraId="64E5DB11" w14:textId="77777777" w:rsidR="00C06E67" w:rsidRPr="00B5620C" w:rsidRDefault="00C06E67" w:rsidP="00C06E67">
            <w:pPr>
              <w:rPr>
                <w:rFonts w:asciiTheme="minorHAnsi" w:hAnsiTheme="minorHAnsi" w:cstheme="minorHAnsi"/>
              </w:rPr>
            </w:pPr>
            <w:proofErr w:type="spellStart"/>
            <w:r w:rsidRPr="00B5620C">
              <w:rPr>
                <w:rFonts w:asciiTheme="minorHAnsi" w:hAnsiTheme="minorHAnsi" w:cstheme="minorHAnsi"/>
                <w:b/>
                <w:szCs w:val="20"/>
              </w:rPr>
              <w:t>Asfar</w:t>
            </w:r>
            <w:proofErr w:type="spellEnd"/>
          </w:p>
          <w:p w14:paraId="6111FEAE" w14:textId="77777777" w:rsidR="00C06E67" w:rsidRPr="00B5620C" w:rsidRDefault="00C06E67" w:rsidP="00C06E67">
            <w:pPr>
              <w:numPr>
                <w:ilvl w:val="0"/>
                <w:numId w:val="18"/>
              </w:numPr>
              <w:shd w:val="clear" w:color="auto" w:fill="FCFCFC"/>
              <w:ind w:left="0"/>
              <w:textAlignment w:val="center"/>
              <w:rPr>
                <w:rFonts w:asciiTheme="minorHAnsi" w:hAnsiTheme="minorHAnsi" w:cstheme="minorHAnsi"/>
                <w:b/>
                <w:szCs w:val="20"/>
              </w:rPr>
            </w:pPr>
            <w:r w:rsidRPr="00B5620C">
              <w:rPr>
                <w:rFonts w:asciiTheme="minorHAnsi" w:hAnsiTheme="minorHAnsi" w:cstheme="minorHAnsi"/>
              </w:rPr>
              <w:t>2018</w:t>
            </w:r>
          </w:p>
          <w:p w14:paraId="52891CAD" w14:textId="77777777" w:rsidR="00C06E67" w:rsidRPr="00B5620C" w:rsidRDefault="00C06E67" w:rsidP="00C06E67">
            <w:pPr>
              <w:rPr>
                <w:rFonts w:asciiTheme="minorHAnsi" w:hAnsiTheme="minorHAnsi" w:cstheme="minorHAnsi"/>
                <w:b/>
                <w:szCs w:val="20"/>
              </w:rPr>
            </w:pPr>
          </w:p>
        </w:tc>
        <w:tc>
          <w:tcPr>
            <w:tcW w:w="1025" w:type="pct"/>
            <w:tcBorders>
              <w:top w:val="single" w:sz="4" w:space="0" w:color="000000"/>
              <w:left w:val="single" w:sz="4" w:space="0" w:color="000000"/>
              <w:bottom w:val="single" w:sz="4" w:space="0" w:color="000000"/>
              <w:right w:val="single" w:sz="4" w:space="0" w:color="000000"/>
            </w:tcBorders>
          </w:tcPr>
          <w:p w14:paraId="0A643B72"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Sampling frame: </w:t>
            </w:r>
          </w:p>
          <w:p w14:paraId="42493CE9"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0EB28ED7"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Students in dormitories at the University of </w:t>
            </w:r>
            <w:proofErr w:type="spellStart"/>
            <w:r w:rsidRPr="00B5620C">
              <w:rPr>
                <w:rFonts w:asciiTheme="minorHAnsi" w:hAnsiTheme="minorHAnsi" w:cstheme="minorHAnsi"/>
                <w:szCs w:val="20"/>
              </w:rPr>
              <w:t>Alleppo</w:t>
            </w:r>
            <w:proofErr w:type="spellEnd"/>
          </w:p>
          <w:p w14:paraId="731E7990"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732A70A3"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Sampling Method: </w:t>
            </w:r>
          </w:p>
          <w:p w14:paraId="3E3009A3"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53EE85C2"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Convenience Sampling</w:t>
            </w:r>
          </w:p>
          <w:p w14:paraId="008E51A0"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6EDE1B0C"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59C096D7"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Recruitment method: </w:t>
            </w:r>
          </w:p>
          <w:p w14:paraId="4C67A8AC"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3FBE9DE9"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In person </w:t>
            </w:r>
          </w:p>
          <w:p w14:paraId="0EBCBBCE"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797D7E3D"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Administration method: </w:t>
            </w:r>
          </w:p>
          <w:p w14:paraId="5E60D109" w14:textId="77777777" w:rsidR="00C06E67" w:rsidRPr="00B5620C" w:rsidRDefault="00C06E67" w:rsidP="00C06E67">
            <w:pPr>
              <w:autoSpaceDE w:val="0"/>
              <w:autoSpaceDN w:val="0"/>
              <w:adjustRightInd w:val="0"/>
              <w:ind w:left="1"/>
              <w:contextualSpacing/>
              <w:rPr>
                <w:rFonts w:asciiTheme="minorHAnsi" w:hAnsiTheme="minorHAnsi" w:cstheme="minorHAnsi"/>
                <w:szCs w:val="20"/>
              </w:rPr>
            </w:pPr>
          </w:p>
          <w:p w14:paraId="43402F3F" w14:textId="77777777" w:rsidR="00C06E67" w:rsidRPr="00B5620C" w:rsidRDefault="00C06E67" w:rsidP="00C06E67">
            <w:pPr>
              <w:autoSpaceDE w:val="0"/>
              <w:autoSpaceDN w:val="0"/>
              <w:adjustRightInd w:val="0"/>
              <w:ind w:left="1"/>
              <w:contextualSpacing/>
              <w:rPr>
                <w:rFonts w:asciiTheme="minorHAnsi" w:hAnsiTheme="minorHAnsi" w:cstheme="minorHAnsi"/>
                <w:szCs w:val="20"/>
              </w:rPr>
            </w:pPr>
            <w:r w:rsidRPr="00B5620C">
              <w:rPr>
                <w:rFonts w:asciiTheme="minorHAnsi" w:hAnsiTheme="minorHAnsi" w:cstheme="minorHAnsi"/>
                <w:szCs w:val="20"/>
              </w:rPr>
              <w:t xml:space="preserve">In person, </w:t>
            </w:r>
            <w:proofErr w:type="spellStart"/>
            <w:r w:rsidRPr="00B5620C">
              <w:rPr>
                <w:rFonts w:asciiTheme="minorHAnsi" w:hAnsiTheme="minorHAnsi" w:cstheme="minorHAnsi"/>
                <w:szCs w:val="20"/>
              </w:rPr>
              <w:t>self administered</w:t>
            </w:r>
            <w:proofErr w:type="spellEnd"/>
          </w:p>
          <w:p w14:paraId="106149B9"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711DF143" w14:textId="77777777" w:rsidR="00C06E67" w:rsidRPr="00B5620C"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inorHAnsi"/>
                <w:szCs w:val="20"/>
              </w:rPr>
            </w:pPr>
          </w:p>
        </w:tc>
        <w:tc>
          <w:tcPr>
            <w:tcW w:w="888" w:type="pct"/>
            <w:tcBorders>
              <w:top w:val="single" w:sz="4" w:space="0" w:color="000000"/>
              <w:left w:val="single" w:sz="4" w:space="0" w:color="000000"/>
              <w:bottom w:val="single" w:sz="4" w:space="0" w:color="000000"/>
              <w:right w:val="single" w:sz="4" w:space="0" w:color="000000"/>
            </w:tcBorders>
          </w:tcPr>
          <w:p w14:paraId="7F55FCC5"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Sample size calculation: </w:t>
            </w:r>
          </w:p>
          <w:p w14:paraId="20CF051C"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4103BA3F"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No</w:t>
            </w:r>
          </w:p>
          <w:p w14:paraId="470CC9C5"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50A55DF6"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Sampling type: </w:t>
            </w:r>
          </w:p>
          <w:p w14:paraId="73128693"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28C197EF"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Non-probability Sampling</w:t>
            </w:r>
          </w:p>
          <w:p w14:paraId="25EE8045"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49BBA5BE"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Validity of tool: </w:t>
            </w:r>
          </w:p>
          <w:p w14:paraId="3ED23939"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21EA1953"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roofErr w:type="spellStart"/>
            <w:r w:rsidRPr="00B5620C">
              <w:rPr>
                <w:rFonts w:asciiTheme="minorHAnsi" w:hAnsiTheme="minorHAnsi" w:cstheme="minorHAnsi"/>
                <w:szCs w:val="20"/>
              </w:rPr>
              <w:t>Self developed</w:t>
            </w:r>
            <w:proofErr w:type="spellEnd"/>
            <w:r w:rsidRPr="00B5620C">
              <w:rPr>
                <w:rFonts w:asciiTheme="minorHAnsi" w:hAnsiTheme="minorHAnsi" w:cstheme="minorHAnsi"/>
                <w:szCs w:val="20"/>
              </w:rPr>
              <w:t xml:space="preserve"> tool –no validity reported</w:t>
            </w:r>
          </w:p>
          <w:p w14:paraId="2CDA41EC"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4C1FBA20"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78342AB9"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Pilot testing:</w:t>
            </w:r>
          </w:p>
          <w:p w14:paraId="0457F7E4"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3DCDA2E5"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No </w:t>
            </w:r>
          </w:p>
          <w:p w14:paraId="14EF0675"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30D7731F"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Response rate: Not Reported</w:t>
            </w:r>
          </w:p>
          <w:p w14:paraId="54684414"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3F08889C"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24BD7E12" w14:textId="77777777" w:rsidR="00C06E67" w:rsidRPr="00B5620C"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inorHAnsi"/>
                <w:szCs w:val="20"/>
              </w:rPr>
            </w:pPr>
          </w:p>
        </w:tc>
        <w:tc>
          <w:tcPr>
            <w:tcW w:w="919" w:type="pct"/>
            <w:tcBorders>
              <w:top w:val="single" w:sz="4" w:space="0" w:color="000000"/>
              <w:left w:val="single" w:sz="4" w:space="0" w:color="000000"/>
              <w:bottom w:val="single" w:sz="4" w:space="0" w:color="000000"/>
              <w:right w:val="single" w:sz="4" w:space="0" w:color="000000"/>
            </w:tcBorders>
          </w:tcPr>
          <w:p w14:paraId="456D9E3D"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Country: </w:t>
            </w:r>
          </w:p>
          <w:p w14:paraId="195C74A3"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Syria</w:t>
            </w:r>
          </w:p>
          <w:p w14:paraId="0AF348F7"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3242E49A"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Participants:</w:t>
            </w:r>
          </w:p>
          <w:p w14:paraId="4B48BC9D"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4078B69D"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Male (82.6%). Majority Muslim (94.2%). 94.2% Single</w:t>
            </w:r>
          </w:p>
          <w:p w14:paraId="72028E3B"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67176E88"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Setting: </w:t>
            </w:r>
          </w:p>
          <w:p w14:paraId="08F8566A"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3A17CF6A"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University of Aleppo Dormitory </w:t>
            </w:r>
          </w:p>
          <w:p w14:paraId="3E7CE41C"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5847CE67"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55C62327" w14:textId="77777777" w:rsidR="00C06E67" w:rsidRPr="00B5620C" w:rsidRDefault="00C06E67" w:rsidP="00C06E67">
            <w:pPr>
              <w:tabs>
                <w:tab w:val="num" w:pos="181"/>
                <w:tab w:val="num" w:pos="540"/>
              </w:tabs>
              <w:autoSpaceDE w:val="0"/>
              <w:autoSpaceDN w:val="0"/>
              <w:adjustRightInd w:val="0"/>
              <w:ind w:left="181" w:hanging="180"/>
              <w:contextualSpacing/>
              <w:rPr>
                <w:rFonts w:asciiTheme="minorHAnsi" w:hAnsiTheme="minorHAnsi" w:cstheme="minorHAnsi"/>
                <w:szCs w:val="20"/>
              </w:rPr>
            </w:pPr>
          </w:p>
          <w:p w14:paraId="2D3F71ED"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N sampled:  587</w:t>
            </w:r>
          </w:p>
          <w:p w14:paraId="76025401" w14:textId="77777777" w:rsidR="00C06E67" w:rsidRPr="00B5620C" w:rsidRDefault="00C06E67" w:rsidP="00C06E67">
            <w:pPr>
              <w:autoSpaceDE w:val="0"/>
              <w:autoSpaceDN w:val="0"/>
              <w:adjustRightInd w:val="0"/>
              <w:ind w:left="1"/>
              <w:contextualSpacing/>
              <w:rPr>
                <w:rFonts w:asciiTheme="minorHAnsi" w:hAnsiTheme="minorHAnsi" w:cstheme="minorHAnsi"/>
                <w:szCs w:val="20"/>
              </w:rPr>
            </w:pPr>
          </w:p>
          <w:p w14:paraId="525DB26F"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N participated: </w:t>
            </w:r>
          </w:p>
          <w:p w14:paraId="6F9320C4" w14:textId="77777777" w:rsidR="00C06E67" w:rsidRPr="00B5620C" w:rsidRDefault="00C06E67" w:rsidP="00C06E67">
            <w:pPr>
              <w:autoSpaceDE w:val="0"/>
              <w:autoSpaceDN w:val="0"/>
              <w:adjustRightInd w:val="0"/>
              <w:ind w:left="1"/>
              <w:contextualSpacing/>
              <w:rPr>
                <w:rFonts w:asciiTheme="minorHAnsi" w:hAnsiTheme="minorHAnsi" w:cstheme="minorHAnsi"/>
                <w:szCs w:val="20"/>
              </w:rPr>
            </w:pPr>
          </w:p>
          <w:p w14:paraId="7A5CF43D" w14:textId="77777777" w:rsidR="00C06E67" w:rsidRPr="00B5620C" w:rsidRDefault="00C06E67" w:rsidP="00C06E67">
            <w:pPr>
              <w:autoSpaceDE w:val="0"/>
              <w:autoSpaceDN w:val="0"/>
              <w:adjustRightInd w:val="0"/>
              <w:ind w:left="1"/>
              <w:contextualSpacing/>
              <w:rPr>
                <w:rFonts w:asciiTheme="minorHAnsi" w:hAnsiTheme="minorHAnsi" w:cstheme="minorHAnsi"/>
                <w:szCs w:val="20"/>
              </w:rPr>
            </w:pPr>
            <w:r w:rsidRPr="00B5620C">
              <w:rPr>
                <w:rFonts w:asciiTheme="minorHAnsi" w:hAnsiTheme="minorHAnsi" w:cstheme="minorHAnsi"/>
                <w:szCs w:val="20"/>
              </w:rPr>
              <w:t>Unknown</w:t>
            </w:r>
          </w:p>
          <w:p w14:paraId="5B12BDDF" w14:textId="77777777" w:rsidR="00C06E67" w:rsidRPr="00B5620C" w:rsidRDefault="00C06E67" w:rsidP="00C06E67">
            <w:pPr>
              <w:autoSpaceDE w:val="0"/>
              <w:autoSpaceDN w:val="0"/>
              <w:adjustRightInd w:val="0"/>
              <w:ind w:left="1"/>
              <w:contextualSpacing/>
              <w:rPr>
                <w:rFonts w:asciiTheme="minorHAnsi" w:hAnsiTheme="minorHAnsi" w:cstheme="minorHAnsi"/>
                <w:szCs w:val="20"/>
              </w:rPr>
            </w:pPr>
          </w:p>
          <w:p w14:paraId="790AFBA2" w14:textId="77777777" w:rsidR="00C06E67" w:rsidRPr="00B5620C" w:rsidRDefault="00C06E67" w:rsidP="00C06E67">
            <w:pPr>
              <w:autoSpaceDE w:val="0"/>
              <w:autoSpaceDN w:val="0"/>
              <w:adjustRightInd w:val="0"/>
              <w:ind w:left="1"/>
              <w:contextualSpacing/>
              <w:rPr>
                <w:rFonts w:asciiTheme="minorHAnsi" w:hAnsiTheme="minorHAnsi" w:cstheme="minorHAnsi"/>
                <w:szCs w:val="20"/>
              </w:rPr>
            </w:pPr>
          </w:p>
          <w:p w14:paraId="35647E12" w14:textId="77777777" w:rsidR="00C06E67" w:rsidRPr="00B5620C" w:rsidRDefault="00C06E67" w:rsidP="00C06E67">
            <w:pPr>
              <w:numPr>
                <w:ilvl w:val="0"/>
                <w:numId w:val="15"/>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 xml:space="preserve">N analyzed: </w:t>
            </w:r>
          </w:p>
          <w:p w14:paraId="149A2D37" w14:textId="6B455B11" w:rsidR="00C06E67" w:rsidRPr="00B5620C" w:rsidRDefault="00C06E67" w:rsidP="00C06E67">
            <w:pPr>
              <w:numPr>
                <w:ilvl w:val="0"/>
                <w:numId w:val="1"/>
              </w:numPr>
              <w:tabs>
                <w:tab w:val="num" w:pos="181"/>
              </w:tabs>
              <w:autoSpaceDE w:val="0"/>
              <w:autoSpaceDN w:val="0"/>
              <w:adjustRightInd w:val="0"/>
              <w:ind w:left="181" w:hanging="180"/>
              <w:contextualSpacing/>
              <w:rPr>
                <w:rFonts w:asciiTheme="minorHAnsi" w:hAnsiTheme="minorHAnsi" w:cstheme="minorHAnsi"/>
                <w:szCs w:val="20"/>
              </w:rPr>
            </w:pPr>
            <w:r w:rsidRPr="00B5620C">
              <w:rPr>
                <w:rFonts w:asciiTheme="minorHAnsi" w:hAnsiTheme="minorHAnsi" w:cstheme="minorHAnsi"/>
                <w:szCs w:val="20"/>
              </w:rPr>
              <w:t>86</w:t>
            </w:r>
          </w:p>
        </w:tc>
        <w:tc>
          <w:tcPr>
            <w:tcW w:w="1268" w:type="pct"/>
            <w:tcBorders>
              <w:top w:val="single" w:sz="4" w:space="0" w:color="000000"/>
              <w:left w:val="single" w:sz="4" w:space="0" w:color="000000"/>
              <w:bottom w:val="single" w:sz="4" w:space="0" w:color="000000"/>
              <w:right w:val="single" w:sz="4" w:space="0" w:color="000000"/>
            </w:tcBorders>
          </w:tcPr>
          <w:p w14:paraId="5EC395E8" w14:textId="77777777" w:rsidR="00C06E67" w:rsidRPr="00B5620C" w:rsidRDefault="00C06E67" w:rsidP="00C06E67">
            <w:pPr>
              <w:rPr>
                <w:rFonts w:asciiTheme="minorHAnsi" w:hAnsiTheme="minorHAnsi" w:cstheme="minorHAnsi"/>
                <w:color w:val="333333"/>
                <w:spacing w:val="2"/>
                <w:szCs w:val="20"/>
                <w:shd w:val="clear" w:color="auto" w:fill="FFFFFF"/>
              </w:rPr>
            </w:pPr>
            <w:r w:rsidRPr="00B5620C">
              <w:rPr>
                <w:rFonts w:asciiTheme="minorHAnsi" w:hAnsiTheme="minorHAnsi" w:cstheme="minorHAnsi"/>
                <w:color w:val="333333"/>
                <w:spacing w:val="2"/>
                <w:szCs w:val="20"/>
                <w:shd w:val="clear" w:color="auto" w:fill="FFFFFF"/>
              </w:rPr>
              <w:t>89.% believe they can quite WTS anytime.</w:t>
            </w:r>
          </w:p>
          <w:p w14:paraId="105AD381" w14:textId="77777777" w:rsidR="00C06E67" w:rsidRPr="00B5620C" w:rsidRDefault="00C06E67" w:rsidP="00C06E67">
            <w:pPr>
              <w:rPr>
                <w:rFonts w:asciiTheme="minorHAnsi" w:hAnsiTheme="minorHAnsi" w:cstheme="minorHAnsi"/>
                <w:color w:val="333333"/>
                <w:spacing w:val="2"/>
                <w:szCs w:val="20"/>
                <w:shd w:val="clear" w:color="auto" w:fill="FFFFFF"/>
              </w:rPr>
            </w:pPr>
          </w:p>
          <w:p w14:paraId="0770B6C3" w14:textId="77777777" w:rsidR="00C06E67" w:rsidRPr="00B5620C" w:rsidRDefault="00C06E67" w:rsidP="00C06E67">
            <w:pPr>
              <w:rPr>
                <w:rFonts w:asciiTheme="minorHAnsi" w:hAnsiTheme="minorHAnsi" w:cstheme="minorHAnsi"/>
                <w:color w:val="333333"/>
                <w:spacing w:val="2"/>
                <w:szCs w:val="20"/>
                <w:shd w:val="clear" w:color="auto" w:fill="FFFFFF"/>
              </w:rPr>
            </w:pPr>
            <w:r w:rsidRPr="00B5620C">
              <w:rPr>
                <w:rFonts w:asciiTheme="minorHAnsi" w:hAnsiTheme="minorHAnsi" w:cstheme="minorHAnsi"/>
                <w:color w:val="333333"/>
                <w:spacing w:val="2"/>
                <w:szCs w:val="20"/>
                <w:shd w:val="clear" w:color="auto" w:fill="FFFFFF"/>
              </w:rPr>
              <w:t>40.7% state they will quit WTS, and 65.7% attempted to quit last year.</w:t>
            </w:r>
          </w:p>
          <w:p w14:paraId="0A20017A" w14:textId="77777777" w:rsidR="00C06E67" w:rsidRPr="00B5620C" w:rsidRDefault="00C06E67" w:rsidP="00C06E67">
            <w:pPr>
              <w:rPr>
                <w:rFonts w:asciiTheme="minorHAnsi" w:hAnsiTheme="minorHAnsi" w:cstheme="minorHAnsi"/>
                <w:color w:val="333333"/>
                <w:spacing w:val="2"/>
                <w:szCs w:val="20"/>
                <w:shd w:val="clear" w:color="auto" w:fill="FFFFFF"/>
              </w:rPr>
            </w:pPr>
          </w:p>
          <w:p w14:paraId="08E5665D" w14:textId="77777777" w:rsidR="00C06E67" w:rsidRPr="00B5620C" w:rsidRDefault="00C06E67" w:rsidP="00C06E67">
            <w:pPr>
              <w:rPr>
                <w:rFonts w:asciiTheme="minorHAnsi" w:hAnsiTheme="minorHAnsi" w:cstheme="minorHAnsi"/>
                <w:color w:val="333333"/>
                <w:spacing w:val="2"/>
                <w:szCs w:val="20"/>
                <w:shd w:val="clear" w:color="auto" w:fill="FFFFFF"/>
              </w:rPr>
            </w:pPr>
            <w:r w:rsidRPr="00B5620C">
              <w:rPr>
                <w:rFonts w:asciiTheme="minorHAnsi" w:hAnsiTheme="minorHAnsi" w:cstheme="minorHAnsi"/>
                <w:color w:val="333333"/>
                <w:spacing w:val="2"/>
                <w:szCs w:val="20"/>
                <w:shd w:val="clear" w:color="auto" w:fill="FFFFFF"/>
              </w:rPr>
              <w:t xml:space="preserve">Main motivation for quitting WTS </w:t>
            </w:r>
            <w:proofErr w:type="gramStart"/>
            <w:r w:rsidRPr="00B5620C">
              <w:rPr>
                <w:rFonts w:asciiTheme="minorHAnsi" w:hAnsiTheme="minorHAnsi" w:cstheme="minorHAnsi"/>
                <w:color w:val="333333"/>
                <w:spacing w:val="2"/>
                <w:szCs w:val="20"/>
                <w:shd w:val="clear" w:color="auto" w:fill="FFFFFF"/>
              </w:rPr>
              <w:t>is  ‘no</w:t>
            </w:r>
            <w:proofErr w:type="gramEnd"/>
            <w:r w:rsidRPr="00B5620C">
              <w:rPr>
                <w:rFonts w:asciiTheme="minorHAnsi" w:hAnsiTheme="minorHAnsi" w:cstheme="minorHAnsi"/>
                <w:color w:val="333333"/>
                <w:spacing w:val="2"/>
                <w:szCs w:val="20"/>
                <w:shd w:val="clear" w:color="auto" w:fill="FFFFFF"/>
              </w:rPr>
              <w:t xml:space="preserve"> challenge’ (37.1%) and Friends (28.6%). </w:t>
            </w:r>
          </w:p>
          <w:p w14:paraId="6394A45F" w14:textId="77777777" w:rsidR="00C06E67" w:rsidRPr="00B5620C" w:rsidRDefault="00C06E67" w:rsidP="00C06E67">
            <w:pPr>
              <w:rPr>
                <w:rFonts w:asciiTheme="minorHAnsi" w:hAnsiTheme="minorHAnsi" w:cstheme="minorHAnsi"/>
                <w:color w:val="333333"/>
                <w:spacing w:val="2"/>
                <w:szCs w:val="20"/>
                <w:shd w:val="clear" w:color="auto" w:fill="FFFFFF"/>
              </w:rPr>
            </w:pPr>
          </w:p>
          <w:p w14:paraId="5872BF41" w14:textId="77777777" w:rsidR="00C06E67" w:rsidRPr="00B5620C" w:rsidRDefault="00C06E67" w:rsidP="00C06E67">
            <w:pPr>
              <w:rPr>
                <w:rFonts w:asciiTheme="minorHAnsi" w:hAnsiTheme="minorHAnsi" w:cstheme="minorHAnsi"/>
                <w:color w:val="333333"/>
                <w:spacing w:val="2"/>
                <w:szCs w:val="20"/>
                <w:shd w:val="clear" w:color="auto" w:fill="FFFFFF"/>
              </w:rPr>
            </w:pPr>
            <w:r w:rsidRPr="00B5620C">
              <w:rPr>
                <w:rFonts w:asciiTheme="minorHAnsi" w:hAnsiTheme="minorHAnsi" w:cstheme="minorHAnsi"/>
                <w:color w:val="333333"/>
                <w:spacing w:val="2"/>
                <w:szCs w:val="20"/>
                <w:shd w:val="clear" w:color="auto" w:fill="FFFFFF"/>
              </w:rPr>
              <w:t>Main Health Risk of WTS is Respiratory Disease (47.9%). Overall &gt;50% can identify health risks with WTS</w:t>
            </w:r>
            <w:r w:rsidRPr="00B5620C">
              <w:rPr>
                <w:rFonts w:asciiTheme="minorHAnsi" w:hAnsiTheme="minorHAnsi" w:cstheme="minorHAnsi"/>
                <w:color w:val="333333"/>
                <w:spacing w:val="2"/>
                <w:szCs w:val="20"/>
                <w:shd w:val="clear" w:color="auto" w:fill="FFFFFF"/>
              </w:rPr>
              <w:br/>
            </w:r>
          </w:p>
          <w:p w14:paraId="45200C49" w14:textId="77777777" w:rsidR="00C06E67" w:rsidRPr="00B5620C" w:rsidRDefault="00C06E67" w:rsidP="00C06E67">
            <w:pPr>
              <w:rPr>
                <w:rFonts w:asciiTheme="minorHAnsi" w:hAnsiTheme="minorHAnsi" w:cstheme="minorHAnsi"/>
                <w:color w:val="333333"/>
                <w:spacing w:val="2"/>
                <w:szCs w:val="20"/>
                <w:shd w:val="clear" w:color="auto" w:fill="FFFFFF"/>
              </w:rPr>
            </w:pPr>
          </w:p>
          <w:p w14:paraId="79C5650D" w14:textId="79842708" w:rsidR="00C06E67" w:rsidRPr="00B5620C" w:rsidRDefault="00C06E67" w:rsidP="00C06E67">
            <w:pPr>
              <w:pStyle w:val="ListParagraph"/>
              <w:numPr>
                <w:ilvl w:val="0"/>
                <w:numId w:val="1"/>
              </w:numPr>
              <w:tabs>
                <w:tab w:val="num" w:pos="181"/>
              </w:tabs>
              <w:autoSpaceDE w:val="0"/>
              <w:autoSpaceDN w:val="0"/>
              <w:adjustRightInd w:val="0"/>
              <w:ind w:left="181" w:hanging="180"/>
              <w:rPr>
                <w:rFonts w:asciiTheme="minorHAnsi" w:hAnsiTheme="minorHAnsi" w:cstheme="minorHAnsi"/>
                <w:szCs w:val="20"/>
              </w:rPr>
            </w:pPr>
            <w:r w:rsidRPr="00B5620C">
              <w:rPr>
                <w:rFonts w:asciiTheme="minorHAnsi" w:hAnsiTheme="minorHAnsi" w:cstheme="minorHAnsi"/>
                <w:color w:val="333333"/>
                <w:spacing w:val="2"/>
                <w:szCs w:val="20"/>
                <w:shd w:val="clear" w:color="auto" w:fill="FFFFFF"/>
              </w:rPr>
              <w:t xml:space="preserve">Cigarettes are more addictive than WTS. But WTS is more harmful.  </w:t>
            </w:r>
          </w:p>
        </w:tc>
      </w:tr>
    </w:tbl>
    <w:p w14:paraId="2B2BA7CF" w14:textId="77777777" w:rsidR="009F4CD7" w:rsidRPr="006B1A61" w:rsidRDefault="009F4CD7" w:rsidP="006B1A61">
      <w:pPr>
        <w:rPr>
          <w:rFonts w:asciiTheme="minorHAnsi" w:hAnsiTheme="minorHAnsi" w:cstheme="majorHAnsi"/>
          <w:szCs w:val="20"/>
        </w:rPr>
      </w:pPr>
    </w:p>
    <w:p w14:paraId="44D1731C" w14:textId="77777777" w:rsidR="009F4CD7" w:rsidRPr="006B1A61" w:rsidRDefault="009F4CD7" w:rsidP="006B1A61">
      <w:pPr>
        <w:rPr>
          <w:rFonts w:asciiTheme="minorHAnsi" w:hAnsiTheme="minorHAnsi" w:cstheme="majorHAnsi"/>
          <w:szCs w:val="20"/>
        </w:rPr>
      </w:pPr>
    </w:p>
    <w:p w14:paraId="3239DAE1" w14:textId="77777777" w:rsidR="009F4CD7" w:rsidRPr="006B1A61" w:rsidRDefault="009F4CD7" w:rsidP="006B1A61">
      <w:pPr>
        <w:rPr>
          <w:rFonts w:asciiTheme="minorHAnsi" w:hAnsiTheme="minorHAnsi" w:cstheme="majorHAnsi"/>
          <w:szCs w:val="20"/>
        </w:rPr>
      </w:pPr>
    </w:p>
    <w:p w14:paraId="708EBE2E" w14:textId="77777777" w:rsidR="009F4CD7" w:rsidRPr="006B1A61" w:rsidRDefault="009F4CD7" w:rsidP="006B1A61">
      <w:pPr>
        <w:rPr>
          <w:rFonts w:asciiTheme="minorHAnsi" w:hAnsiTheme="minorHAnsi" w:cstheme="majorHAnsi"/>
          <w:szCs w:val="20"/>
        </w:rPr>
      </w:pPr>
    </w:p>
    <w:p w14:paraId="2F22DFC0" w14:textId="6C27F907" w:rsidR="00C06E67" w:rsidRDefault="009F4CD7" w:rsidP="006B1A61">
      <w:pPr>
        <w:tabs>
          <w:tab w:val="left" w:pos="3240"/>
        </w:tabs>
        <w:rPr>
          <w:rFonts w:asciiTheme="minorHAnsi" w:hAnsiTheme="minorHAnsi" w:cstheme="majorHAnsi"/>
          <w:szCs w:val="20"/>
        </w:rPr>
      </w:pPr>
      <w:r w:rsidRPr="006B1A61">
        <w:rPr>
          <w:rFonts w:asciiTheme="minorHAnsi" w:hAnsiTheme="minorHAnsi" w:cstheme="majorHAnsi"/>
          <w:szCs w:val="20"/>
        </w:rPr>
        <w:tab/>
      </w:r>
    </w:p>
    <w:p w14:paraId="548965DF" w14:textId="77777777" w:rsidR="00C06E67" w:rsidRDefault="00C06E67">
      <w:pPr>
        <w:spacing w:after="160" w:line="259" w:lineRule="auto"/>
        <w:rPr>
          <w:rFonts w:asciiTheme="minorHAnsi" w:hAnsiTheme="minorHAnsi" w:cstheme="majorHAnsi"/>
          <w:szCs w:val="20"/>
        </w:rPr>
      </w:pPr>
      <w:r>
        <w:rPr>
          <w:rFonts w:asciiTheme="minorHAnsi" w:hAnsiTheme="minorHAnsi" w:cstheme="majorHAnsi"/>
          <w:szCs w:val="20"/>
        </w:rPr>
        <w:br w:type="page"/>
      </w:r>
    </w:p>
    <w:p w14:paraId="6F88BF83" w14:textId="3615FE3E" w:rsidR="00C06E67" w:rsidRDefault="00C06E67">
      <w:pPr>
        <w:spacing w:after="160" w:line="259" w:lineRule="auto"/>
        <w:rPr>
          <w:rFonts w:asciiTheme="minorHAnsi" w:hAnsiTheme="minorHAnsi" w:cstheme="majorHAnsi"/>
          <w:szCs w:val="20"/>
        </w:rPr>
      </w:pPr>
      <w:r>
        <w:rPr>
          <w:rFonts w:asciiTheme="minorHAnsi" w:hAnsiTheme="minorHAnsi" w:cstheme="majorHAnsi"/>
          <w:szCs w:val="20"/>
        </w:rPr>
        <w:lastRenderedPageBreak/>
        <w:br w:type="page"/>
      </w:r>
    </w:p>
    <w:p w14:paraId="04C76F63" w14:textId="7208DACA" w:rsidR="00C06E67" w:rsidRDefault="00C06E67">
      <w:pPr>
        <w:spacing w:after="160" w:line="259" w:lineRule="auto"/>
        <w:rPr>
          <w:rFonts w:asciiTheme="minorHAnsi" w:hAnsiTheme="minorHAnsi" w:cstheme="majorHAnsi"/>
          <w:szCs w:val="20"/>
        </w:rPr>
      </w:pPr>
      <w:r>
        <w:rPr>
          <w:rFonts w:asciiTheme="minorHAnsi" w:hAnsiTheme="minorHAnsi" w:cstheme="majorHAnsi"/>
          <w:szCs w:val="20"/>
        </w:rPr>
        <w:lastRenderedPageBreak/>
        <w:br w:type="page"/>
      </w:r>
    </w:p>
    <w:p w14:paraId="58BE6F91" w14:textId="77777777" w:rsidR="009F4CD7" w:rsidRPr="006B1A61" w:rsidRDefault="009F4CD7" w:rsidP="006B1A61">
      <w:pPr>
        <w:tabs>
          <w:tab w:val="left" w:pos="3240"/>
        </w:tabs>
        <w:rPr>
          <w:rFonts w:asciiTheme="minorHAnsi" w:hAnsiTheme="minorHAnsi" w:cstheme="majorHAnsi"/>
          <w:szCs w:val="20"/>
        </w:rPr>
      </w:pPr>
    </w:p>
    <w:p w14:paraId="2030787D" w14:textId="7E8B0C34" w:rsidR="00BB7900" w:rsidRPr="006B1A61" w:rsidRDefault="00BB7900" w:rsidP="006B1A61">
      <w:pPr>
        <w:tabs>
          <w:tab w:val="left" w:pos="3240"/>
        </w:tabs>
        <w:rPr>
          <w:rFonts w:asciiTheme="minorHAnsi" w:hAnsiTheme="minorHAnsi" w:cstheme="majorHAnsi"/>
          <w:szCs w:val="20"/>
        </w:rPr>
      </w:pPr>
    </w:p>
    <w:p w14:paraId="37601AF5" w14:textId="7CF6EA6A" w:rsidR="00BB7900" w:rsidRPr="006B1A61" w:rsidRDefault="00BB7900" w:rsidP="006B1A61">
      <w:pPr>
        <w:tabs>
          <w:tab w:val="left" w:pos="3240"/>
        </w:tabs>
        <w:rPr>
          <w:rFonts w:asciiTheme="minorHAnsi" w:hAnsiTheme="minorHAnsi" w:cstheme="majorHAnsi"/>
          <w:szCs w:val="20"/>
        </w:rPr>
      </w:pPr>
    </w:p>
    <w:p w14:paraId="278BD44D" w14:textId="3A5C681D" w:rsidR="00BB7900" w:rsidRPr="006B1A61" w:rsidRDefault="00BB7900" w:rsidP="006B1A61">
      <w:pPr>
        <w:tabs>
          <w:tab w:val="left" w:pos="3240"/>
        </w:tabs>
        <w:rPr>
          <w:rFonts w:asciiTheme="minorHAnsi" w:hAnsiTheme="minorHAnsi" w:cstheme="majorHAnsi"/>
          <w:szCs w:val="20"/>
        </w:rPr>
      </w:pPr>
    </w:p>
    <w:p w14:paraId="0612E7B9" w14:textId="1E5046C0" w:rsidR="00BB7900" w:rsidRPr="006B1A61" w:rsidRDefault="00BB7900" w:rsidP="006B1A61">
      <w:pPr>
        <w:tabs>
          <w:tab w:val="left" w:pos="3240"/>
        </w:tabs>
        <w:rPr>
          <w:rFonts w:asciiTheme="minorHAnsi" w:hAnsiTheme="minorHAnsi" w:cstheme="majorHAnsi"/>
          <w:szCs w:val="20"/>
        </w:rPr>
      </w:pPr>
    </w:p>
    <w:p w14:paraId="08B7037A" w14:textId="700D1CFC" w:rsidR="00BB7900" w:rsidRPr="006B1A61" w:rsidRDefault="00BB7900" w:rsidP="006B1A61">
      <w:pPr>
        <w:tabs>
          <w:tab w:val="left" w:pos="3240"/>
        </w:tabs>
        <w:rPr>
          <w:rFonts w:asciiTheme="minorHAnsi" w:hAnsiTheme="minorHAnsi" w:cstheme="majorHAnsi"/>
          <w:szCs w:val="20"/>
        </w:rPr>
      </w:pPr>
    </w:p>
    <w:p w14:paraId="421DDC31" w14:textId="0E952C54" w:rsidR="00BB7900" w:rsidRPr="006B1A61" w:rsidRDefault="00BB7900" w:rsidP="006B1A61">
      <w:pPr>
        <w:tabs>
          <w:tab w:val="left" w:pos="3240"/>
        </w:tabs>
        <w:rPr>
          <w:rFonts w:asciiTheme="minorHAnsi" w:hAnsiTheme="minorHAnsi" w:cstheme="majorHAnsi"/>
          <w:szCs w:val="20"/>
        </w:rPr>
      </w:pPr>
    </w:p>
    <w:p w14:paraId="6525A0A5" w14:textId="58ABA752" w:rsidR="00BB7900" w:rsidRPr="006B1A61" w:rsidRDefault="00BB7900" w:rsidP="006B1A61">
      <w:pPr>
        <w:tabs>
          <w:tab w:val="left" w:pos="3240"/>
        </w:tabs>
        <w:rPr>
          <w:rFonts w:asciiTheme="minorHAnsi" w:hAnsiTheme="minorHAnsi" w:cstheme="majorHAnsi"/>
          <w:szCs w:val="20"/>
        </w:rPr>
      </w:pPr>
    </w:p>
    <w:p w14:paraId="4C3EE961" w14:textId="248BF9FE" w:rsidR="00BB7900" w:rsidRPr="006B1A61" w:rsidRDefault="00BB7900" w:rsidP="006B1A61">
      <w:pPr>
        <w:tabs>
          <w:tab w:val="left" w:pos="3240"/>
        </w:tabs>
        <w:rPr>
          <w:rFonts w:asciiTheme="minorHAnsi" w:hAnsiTheme="minorHAnsi" w:cstheme="majorHAnsi"/>
          <w:szCs w:val="20"/>
        </w:rPr>
      </w:pPr>
    </w:p>
    <w:p w14:paraId="29025141" w14:textId="58F3E522" w:rsidR="00BB7900" w:rsidRPr="006B1A61" w:rsidRDefault="00BB7900" w:rsidP="006B1A61">
      <w:pPr>
        <w:tabs>
          <w:tab w:val="left" w:pos="3240"/>
        </w:tabs>
        <w:rPr>
          <w:rFonts w:asciiTheme="minorHAnsi" w:hAnsiTheme="minorHAnsi" w:cstheme="majorHAnsi"/>
          <w:szCs w:val="20"/>
        </w:rPr>
      </w:pPr>
    </w:p>
    <w:p w14:paraId="1FAA1DDF" w14:textId="5C48C9A7" w:rsidR="00BB7900" w:rsidRPr="006B1A61" w:rsidRDefault="00BB7900" w:rsidP="006B1A61">
      <w:pPr>
        <w:tabs>
          <w:tab w:val="left" w:pos="3240"/>
        </w:tabs>
        <w:rPr>
          <w:rFonts w:asciiTheme="minorHAnsi" w:hAnsiTheme="minorHAnsi" w:cstheme="majorHAnsi"/>
          <w:szCs w:val="20"/>
        </w:rPr>
      </w:pPr>
    </w:p>
    <w:p w14:paraId="6F6CFD1B" w14:textId="4336F529" w:rsidR="00BB7900" w:rsidRPr="006B1A61" w:rsidRDefault="00BB7900" w:rsidP="006B1A61">
      <w:pPr>
        <w:tabs>
          <w:tab w:val="left" w:pos="3240"/>
        </w:tabs>
        <w:rPr>
          <w:rFonts w:asciiTheme="minorHAnsi" w:hAnsiTheme="minorHAnsi" w:cstheme="majorHAnsi"/>
          <w:szCs w:val="20"/>
        </w:rPr>
      </w:pPr>
    </w:p>
    <w:p w14:paraId="2E680594" w14:textId="67AAD6E1" w:rsidR="00BB7900" w:rsidRPr="006B1A61" w:rsidRDefault="00BB7900" w:rsidP="006B1A61">
      <w:pPr>
        <w:tabs>
          <w:tab w:val="left" w:pos="3240"/>
        </w:tabs>
        <w:rPr>
          <w:rFonts w:asciiTheme="minorHAnsi" w:hAnsiTheme="minorHAnsi" w:cstheme="majorHAnsi"/>
          <w:szCs w:val="20"/>
        </w:rPr>
      </w:pPr>
    </w:p>
    <w:p w14:paraId="200266F5" w14:textId="17348A17" w:rsidR="00BB7900" w:rsidRPr="006B1A61" w:rsidRDefault="00BB7900" w:rsidP="006B1A61">
      <w:pPr>
        <w:tabs>
          <w:tab w:val="left" w:pos="3240"/>
        </w:tabs>
        <w:rPr>
          <w:rFonts w:asciiTheme="minorHAnsi" w:hAnsiTheme="minorHAnsi" w:cstheme="majorHAnsi"/>
          <w:szCs w:val="20"/>
        </w:rPr>
      </w:pPr>
    </w:p>
    <w:p w14:paraId="55A259F6" w14:textId="77777777" w:rsidR="00BB7900" w:rsidRPr="006B1A61" w:rsidRDefault="00BB7900" w:rsidP="006B1A61">
      <w:pPr>
        <w:tabs>
          <w:tab w:val="left" w:pos="3240"/>
        </w:tabs>
        <w:rPr>
          <w:rFonts w:asciiTheme="minorHAnsi" w:hAnsiTheme="minorHAnsi" w:cstheme="majorHAnsi"/>
          <w:szCs w:val="20"/>
        </w:rPr>
      </w:pPr>
    </w:p>
    <w:p w14:paraId="427A7E4C" w14:textId="6D974E28" w:rsidR="00BB7900" w:rsidRPr="006B1A61" w:rsidRDefault="00BB7900" w:rsidP="006B1A61">
      <w:pPr>
        <w:tabs>
          <w:tab w:val="left" w:pos="3240"/>
        </w:tabs>
        <w:rPr>
          <w:rFonts w:asciiTheme="minorHAnsi" w:hAnsiTheme="minorHAnsi" w:cstheme="majorHAnsi"/>
          <w:szCs w:val="20"/>
        </w:rPr>
      </w:pPr>
    </w:p>
    <w:p w14:paraId="609E5302" w14:textId="77777777" w:rsidR="00BB7900" w:rsidRPr="006B1A61" w:rsidRDefault="00BB7900" w:rsidP="006B1A61">
      <w:pPr>
        <w:tabs>
          <w:tab w:val="left" w:pos="3240"/>
        </w:tabs>
        <w:rPr>
          <w:rFonts w:asciiTheme="minorHAnsi" w:hAnsiTheme="minorHAnsi" w:cstheme="majorHAnsi"/>
          <w:szCs w:val="20"/>
        </w:rPr>
      </w:pPr>
    </w:p>
    <w:sectPr w:rsidR="00BB7900" w:rsidRPr="006B1A61">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CFAE4" w14:textId="77777777" w:rsidR="00E844D0" w:rsidRDefault="00E844D0" w:rsidP="002A7FCC">
      <w:r>
        <w:separator/>
      </w:r>
    </w:p>
  </w:endnote>
  <w:endnote w:type="continuationSeparator" w:id="0">
    <w:p w14:paraId="731D3E38" w14:textId="77777777" w:rsidR="00E844D0" w:rsidRDefault="00E844D0" w:rsidP="002A7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4D82E" w14:textId="77777777" w:rsidR="00B63FEB" w:rsidRDefault="00B63F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E817AD" w14:textId="77777777" w:rsidR="00B63FEB" w:rsidRDefault="00B63F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9D82B" w14:textId="77777777" w:rsidR="00B63FEB" w:rsidRDefault="00B63F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DA771" w14:textId="77777777" w:rsidR="00E844D0" w:rsidRDefault="00E844D0" w:rsidP="002A7FCC">
      <w:r>
        <w:separator/>
      </w:r>
    </w:p>
  </w:footnote>
  <w:footnote w:type="continuationSeparator" w:id="0">
    <w:p w14:paraId="779104BC" w14:textId="77777777" w:rsidR="00E844D0" w:rsidRDefault="00E844D0" w:rsidP="002A7F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6E785" w14:textId="77777777" w:rsidR="00B63FEB" w:rsidRDefault="00B63F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6B714" w14:textId="0AD0D8F9" w:rsidR="002A7FCC" w:rsidRDefault="00B63FEB">
    <w:pPr>
      <w:pStyle w:val="Header"/>
    </w:pPr>
    <w:r>
      <w:rPr>
        <w:rStyle w:val="s1"/>
        <w:sz w:val="24"/>
      </w:rPr>
      <w:t xml:space="preserve">Additional </w:t>
    </w:r>
    <w:r>
      <w:rPr>
        <w:rStyle w:val="s1"/>
        <w:sz w:val="24"/>
      </w:rPr>
      <w:t>file</w:t>
    </w:r>
    <w:bookmarkStart w:id="27" w:name="_GoBack"/>
    <w:bookmarkEnd w:id="27"/>
    <w:r w:rsidR="002A7FCC">
      <w:t xml:space="preserve"> 4: Global South Studies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128BE5" w14:textId="77777777" w:rsidR="00B63FEB" w:rsidRDefault="00B63F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3A3"/>
    <w:multiLevelType w:val="hybridMultilevel"/>
    <w:tmpl w:val="96AE040E"/>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
    <w:nsid w:val="058326E5"/>
    <w:multiLevelType w:val="multilevel"/>
    <w:tmpl w:val="8C72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796288"/>
    <w:multiLevelType w:val="hybridMultilevel"/>
    <w:tmpl w:val="BC825740"/>
    <w:lvl w:ilvl="0" w:tplc="ADF07144">
      <w:start w:val="1"/>
      <w:numFmt w:val="bullet"/>
      <w:lvlText w:val=""/>
      <w:lvlJc w:val="left"/>
      <w:pPr>
        <w:tabs>
          <w:tab w:val="num" w:pos="580"/>
        </w:tabs>
        <w:ind w:left="580" w:hanging="360"/>
      </w:pPr>
      <w:rPr>
        <w:rFonts w:ascii="Symbol" w:hAnsi="Symbol" w:hint="default"/>
        <w:color w:val="auto"/>
        <w:sz w:val="20"/>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
    <w:nsid w:val="1BD61378"/>
    <w:multiLevelType w:val="hybridMultilevel"/>
    <w:tmpl w:val="26F62F02"/>
    <w:lvl w:ilvl="0" w:tplc="ADF07144">
      <w:start w:val="1"/>
      <w:numFmt w:val="bullet"/>
      <w:lvlText w:val=""/>
      <w:lvlJc w:val="left"/>
      <w:pPr>
        <w:ind w:left="720" w:hanging="360"/>
      </w:pPr>
      <w:rPr>
        <w:rFonts w:ascii="Symbol" w:hAnsi="Symbol"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E36876"/>
    <w:multiLevelType w:val="hybridMultilevel"/>
    <w:tmpl w:val="A2C26644"/>
    <w:lvl w:ilvl="0" w:tplc="ADF07144">
      <w:start w:val="1"/>
      <w:numFmt w:val="bullet"/>
      <w:lvlText w:val=""/>
      <w:lvlJc w:val="left"/>
      <w:pPr>
        <w:ind w:left="721" w:hanging="360"/>
      </w:pPr>
      <w:rPr>
        <w:rFonts w:ascii="Symbol" w:hAnsi="Symbol" w:hint="default"/>
        <w:color w:val="auto"/>
        <w:sz w:val="20"/>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5">
    <w:nsid w:val="1F066218"/>
    <w:multiLevelType w:val="hybridMultilevel"/>
    <w:tmpl w:val="FDAA0F7A"/>
    <w:lvl w:ilvl="0" w:tplc="ADF07144">
      <w:start w:val="1"/>
      <w:numFmt w:val="bullet"/>
      <w:lvlText w:val=""/>
      <w:lvlJc w:val="left"/>
      <w:pPr>
        <w:ind w:left="760" w:hanging="360"/>
      </w:pPr>
      <w:rPr>
        <w:rFonts w:ascii="Symbol" w:hAnsi="Symbol" w:hint="default"/>
        <w:color w:val="auto"/>
        <w:sz w:val="20"/>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6">
    <w:nsid w:val="238145BF"/>
    <w:multiLevelType w:val="hybridMultilevel"/>
    <w:tmpl w:val="EAEC0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6F77D9F"/>
    <w:multiLevelType w:val="hybridMultilevel"/>
    <w:tmpl w:val="52448180"/>
    <w:lvl w:ilvl="0" w:tplc="ADF07144">
      <w:start w:val="1"/>
      <w:numFmt w:val="bullet"/>
      <w:lvlText w:val=""/>
      <w:lvlJc w:val="left"/>
      <w:pPr>
        <w:tabs>
          <w:tab w:val="num" w:pos="540"/>
        </w:tabs>
        <w:ind w:left="540" w:hanging="360"/>
      </w:pPr>
      <w:rPr>
        <w:rFonts w:ascii="Symbol" w:hAnsi="Symbol" w:hint="default"/>
        <w:color w:val="auto"/>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C1C3F9B"/>
    <w:multiLevelType w:val="hybridMultilevel"/>
    <w:tmpl w:val="738E79BC"/>
    <w:lvl w:ilvl="0" w:tplc="ADF07144">
      <w:start w:val="1"/>
      <w:numFmt w:val="bullet"/>
      <w:lvlText w:val=""/>
      <w:lvlJc w:val="left"/>
      <w:pPr>
        <w:tabs>
          <w:tab w:val="num" w:pos="541"/>
        </w:tabs>
        <w:ind w:left="541" w:hanging="360"/>
      </w:pPr>
      <w:rPr>
        <w:rFonts w:ascii="Symbol" w:hAnsi="Symbol" w:hint="default"/>
        <w:color w:val="auto"/>
        <w:sz w:val="20"/>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9">
    <w:nsid w:val="3E574AE6"/>
    <w:multiLevelType w:val="hybridMultilevel"/>
    <w:tmpl w:val="54106A3C"/>
    <w:lvl w:ilvl="0" w:tplc="ADF07144">
      <w:start w:val="1"/>
      <w:numFmt w:val="bullet"/>
      <w:lvlText w:val=""/>
      <w:lvlJc w:val="left"/>
      <w:pPr>
        <w:tabs>
          <w:tab w:val="num" w:pos="541"/>
        </w:tabs>
        <w:ind w:left="541" w:hanging="360"/>
      </w:pPr>
      <w:rPr>
        <w:rFonts w:ascii="Symbol" w:hAnsi="Symbol" w:hint="default"/>
        <w:color w:val="auto"/>
        <w:sz w:val="20"/>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0">
    <w:nsid w:val="48A764EE"/>
    <w:multiLevelType w:val="hybridMultilevel"/>
    <w:tmpl w:val="9B3AA81E"/>
    <w:lvl w:ilvl="0" w:tplc="08090001">
      <w:start w:val="1"/>
      <w:numFmt w:val="bullet"/>
      <w:lvlText w:val=""/>
      <w:lvlJc w:val="left"/>
      <w:pPr>
        <w:ind w:left="901" w:hanging="360"/>
      </w:pPr>
      <w:rPr>
        <w:rFonts w:ascii="Symbol" w:hAnsi="Symbol" w:hint="default"/>
      </w:rPr>
    </w:lvl>
    <w:lvl w:ilvl="1" w:tplc="08090003" w:tentative="1">
      <w:start w:val="1"/>
      <w:numFmt w:val="bullet"/>
      <w:lvlText w:val="o"/>
      <w:lvlJc w:val="left"/>
      <w:pPr>
        <w:ind w:left="1621" w:hanging="360"/>
      </w:pPr>
      <w:rPr>
        <w:rFonts w:ascii="Courier New" w:hAnsi="Courier New" w:cs="Courier New" w:hint="default"/>
      </w:rPr>
    </w:lvl>
    <w:lvl w:ilvl="2" w:tplc="08090005" w:tentative="1">
      <w:start w:val="1"/>
      <w:numFmt w:val="bullet"/>
      <w:lvlText w:val=""/>
      <w:lvlJc w:val="left"/>
      <w:pPr>
        <w:ind w:left="2341" w:hanging="360"/>
      </w:pPr>
      <w:rPr>
        <w:rFonts w:ascii="Wingdings" w:hAnsi="Wingdings" w:hint="default"/>
      </w:rPr>
    </w:lvl>
    <w:lvl w:ilvl="3" w:tplc="08090001" w:tentative="1">
      <w:start w:val="1"/>
      <w:numFmt w:val="bullet"/>
      <w:lvlText w:val=""/>
      <w:lvlJc w:val="left"/>
      <w:pPr>
        <w:ind w:left="3061" w:hanging="360"/>
      </w:pPr>
      <w:rPr>
        <w:rFonts w:ascii="Symbol" w:hAnsi="Symbol" w:hint="default"/>
      </w:rPr>
    </w:lvl>
    <w:lvl w:ilvl="4" w:tplc="08090003" w:tentative="1">
      <w:start w:val="1"/>
      <w:numFmt w:val="bullet"/>
      <w:lvlText w:val="o"/>
      <w:lvlJc w:val="left"/>
      <w:pPr>
        <w:ind w:left="3781" w:hanging="360"/>
      </w:pPr>
      <w:rPr>
        <w:rFonts w:ascii="Courier New" w:hAnsi="Courier New" w:cs="Courier New" w:hint="default"/>
      </w:rPr>
    </w:lvl>
    <w:lvl w:ilvl="5" w:tplc="08090005" w:tentative="1">
      <w:start w:val="1"/>
      <w:numFmt w:val="bullet"/>
      <w:lvlText w:val=""/>
      <w:lvlJc w:val="left"/>
      <w:pPr>
        <w:ind w:left="4501" w:hanging="360"/>
      </w:pPr>
      <w:rPr>
        <w:rFonts w:ascii="Wingdings" w:hAnsi="Wingdings" w:hint="default"/>
      </w:rPr>
    </w:lvl>
    <w:lvl w:ilvl="6" w:tplc="08090001" w:tentative="1">
      <w:start w:val="1"/>
      <w:numFmt w:val="bullet"/>
      <w:lvlText w:val=""/>
      <w:lvlJc w:val="left"/>
      <w:pPr>
        <w:ind w:left="5221" w:hanging="360"/>
      </w:pPr>
      <w:rPr>
        <w:rFonts w:ascii="Symbol" w:hAnsi="Symbol" w:hint="default"/>
      </w:rPr>
    </w:lvl>
    <w:lvl w:ilvl="7" w:tplc="08090003" w:tentative="1">
      <w:start w:val="1"/>
      <w:numFmt w:val="bullet"/>
      <w:lvlText w:val="o"/>
      <w:lvlJc w:val="left"/>
      <w:pPr>
        <w:ind w:left="5941" w:hanging="360"/>
      </w:pPr>
      <w:rPr>
        <w:rFonts w:ascii="Courier New" w:hAnsi="Courier New" w:cs="Courier New" w:hint="default"/>
      </w:rPr>
    </w:lvl>
    <w:lvl w:ilvl="8" w:tplc="08090005" w:tentative="1">
      <w:start w:val="1"/>
      <w:numFmt w:val="bullet"/>
      <w:lvlText w:val=""/>
      <w:lvlJc w:val="left"/>
      <w:pPr>
        <w:ind w:left="6661" w:hanging="360"/>
      </w:pPr>
      <w:rPr>
        <w:rFonts w:ascii="Wingdings" w:hAnsi="Wingdings" w:hint="default"/>
      </w:rPr>
    </w:lvl>
  </w:abstractNum>
  <w:abstractNum w:abstractNumId="11">
    <w:nsid w:val="611943FD"/>
    <w:multiLevelType w:val="hybridMultilevel"/>
    <w:tmpl w:val="F224E126"/>
    <w:lvl w:ilvl="0" w:tplc="ADF07144">
      <w:start w:val="1"/>
      <w:numFmt w:val="bullet"/>
      <w:lvlText w:val=""/>
      <w:lvlJc w:val="left"/>
      <w:pPr>
        <w:ind w:left="760" w:hanging="360"/>
      </w:pPr>
      <w:rPr>
        <w:rFonts w:ascii="Symbol" w:hAnsi="Symbol" w:hint="default"/>
        <w:color w:val="auto"/>
        <w:sz w:val="20"/>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12">
    <w:nsid w:val="68025E7D"/>
    <w:multiLevelType w:val="hybridMultilevel"/>
    <w:tmpl w:val="E7508348"/>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3">
    <w:nsid w:val="74703260"/>
    <w:multiLevelType w:val="hybridMultilevel"/>
    <w:tmpl w:val="7C8EC2B4"/>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4">
    <w:nsid w:val="7F106738"/>
    <w:multiLevelType w:val="hybridMultilevel"/>
    <w:tmpl w:val="4C802D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7"/>
  </w:num>
  <w:num w:numId="2">
    <w:abstractNumId w:val="10"/>
  </w:num>
  <w:num w:numId="3">
    <w:abstractNumId w:val="14"/>
  </w:num>
  <w:num w:numId="4">
    <w:abstractNumId w:val="7"/>
  </w:num>
  <w:num w:numId="5">
    <w:abstractNumId w:val="13"/>
  </w:num>
  <w:num w:numId="6">
    <w:abstractNumId w:val="6"/>
  </w:num>
  <w:num w:numId="7">
    <w:abstractNumId w:val="2"/>
  </w:num>
  <w:num w:numId="8">
    <w:abstractNumId w:val="9"/>
  </w:num>
  <w:num w:numId="9">
    <w:abstractNumId w:val="8"/>
  </w:num>
  <w:num w:numId="10">
    <w:abstractNumId w:val="3"/>
  </w:num>
  <w:num w:numId="11">
    <w:abstractNumId w:val="4"/>
  </w:num>
  <w:num w:numId="12">
    <w:abstractNumId w:val="11"/>
  </w:num>
  <w:num w:numId="13">
    <w:abstractNumId w:val="5"/>
  </w:num>
  <w:num w:numId="14">
    <w:abstractNumId w:val="12"/>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M2NTMyM7U0MDM3MTBR0lEKTi0uzszPAymwrAUAiHSqqiwAAAA="/>
  </w:docVars>
  <w:rsids>
    <w:rsidRoot w:val="009F4CD7"/>
    <w:rsid w:val="000635D7"/>
    <w:rsid w:val="000A3EF9"/>
    <w:rsid w:val="000F46B8"/>
    <w:rsid w:val="001A1307"/>
    <w:rsid w:val="001F52FB"/>
    <w:rsid w:val="002A7FCC"/>
    <w:rsid w:val="002D4789"/>
    <w:rsid w:val="003905E4"/>
    <w:rsid w:val="004B1DC1"/>
    <w:rsid w:val="005D5FBA"/>
    <w:rsid w:val="00697CD7"/>
    <w:rsid w:val="006B1A61"/>
    <w:rsid w:val="00755187"/>
    <w:rsid w:val="007E1977"/>
    <w:rsid w:val="00800D30"/>
    <w:rsid w:val="008037AA"/>
    <w:rsid w:val="00875EA9"/>
    <w:rsid w:val="009F4CD7"/>
    <w:rsid w:val="00A261E5"/>
    <w:rsid w:val="00B5620C"/>
    <w:rsid w:val="00B63FEB"/>
    <w:rsid w:val="00BB1CE3"/>
    <w:rsid w:val="00BB7900"/>
    <w:rsid w:val="00C06E67"/>
    <w:rsid w:val="00CD2086"/>
    <w:rsid w:val="00CD47A8"/>
    <w:rsid w:val="00D15BA3"/>
    <w:rsid w:val="00D25A8F"/>
    <w:rsid w:val="00D54F32"/>
    <w:rsid w:val="00DC7937"/>
    <w:rsid w:val="00E57818"/>
    <w:rsid w:val="00E679FE"/>
    <w:rsid w:val="00E71186"/>
    <w:rsid w:val="00E844D0"/>
    <w:rsid w:val="00FB5DC3"/>
    <w:rsid w:val="00FC6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C2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CD7"/>
    <w:pPr>
      <w:spacing w:after="0" w:line="240" w:lineRule="auto"/>
    </w:pPr>
    <w:rPr>
      <w:rFonts w:ascii="Times New Roman" w:eastAsia="Times New Roman" w:hAnsi="Times New Roman"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
    <w:name w:val="A2"/>
    <w:uiPriority w:val="99"/>
    <w:rsid w:val="009F4CD7"/>
    <w:rPr>
      <w:rFonts w:cs="Times"/>
      <w:color w:val="000000"/>
      <w:sz w:val="20"/>
      <w:szCs w:val="20"/>
    </w:rPr>
  </w:style>
  <w:style w:type="paragraph" w:customStyle="1" w:styleId="Default">
    <w:name w:val="Default"/>
    <w:rsid w:val="009F4CD7"/>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styleId="CommentText">
    <w:name w:val="annotation text"/>
    <w:aliases w:val="Char"/>
    <w:basedOn w:val="Normal"/>
    <w:link w:val="CommentTextChar"/>
    <w:uiPriority w:val="99"/>
    <w:semiHidden/>
    <w:rsid w:val="009F4CD7"/>
    <w:rPr>
      <w:rFonts w:eastAsia="Calibri"/>
      <w:szCs w:val="20"/>
      <w:lang w:val="x-none" w:eastAsia="x-none"/>
    </w:rPr>
  </w:style>
  <w:style w:type="character" w:customStyle="1" w:styleId="CommentTextChar">
    <w:name w:val="Comment Text Char"/>
    <w:aliases w:val="Char Char"/>
    <w:basedOn w:val="DefaultParagraphFont"/>
    <w:link w:val="CommentText"/>
    <w:uiPriority w:val="99"/>
    <w:semiHidden/>
    <w:rsid w:val="009F4CD7"/>
    <w:rPr>
      <w:rFonts w:ascii="Times New Roman" w:eastAsia="Calibri" w:hAnsi="Times New Roman" w:cs="Times New Roman"/>
      <w:sz w:val="20"/>
      <w:szCs w:val="20"/>
      <w:lang w:val="x-none" w:eastAsia="x-none"/>
    </w:rPr>
  </w:style>
  <w:style w:type="character" w:customStyle="1" w:styleId="BalloonTextChar">
    <w:name w:val="Balloon Text Char"/>
    <w:basedOn w:val="DefaultParagraphFont"/>
    <w:link w:val="BalloonText"/>
    <w:uiPriority w:val="99"/>
    <w:semiHidden/>
    <w:rsid w:val="009F4CD7"/>
    <w:rPr>
      <w:rFonts w:ascii="Segoe UI" w:eastAsia="Times New Roman" w:hAnsi="Segoe UI" w:cs="Segoe UI"/>
      <w:sz w:val="18"/>
      <w:szCs w:val="18"/>
      <w:lang w:val="en-US"/>
    </w:rPr>
  </w:style>
  <w:style w:type="paragraph" w:styleId="BalloonText">
    <w:name w:val="Balloon Text"/>
    <w:basedOn w:val="Normal"/>
    <w:link w:val="BalloonTextChar"/>
    <w:uiPriority w:val="99"/>
    <w:semiHidden/>
    <w:unhideWhenUsed/>
    <w:rsid w:val="009F4CD7"/>
    <w:rPr>
      <w:rFonts w:ascii="Segoe UI" w:hAnsi="Segoe UI" w:cs="Segoe UI"/>
      <w:sz w:val="18"/>
      <w:szCs w:val="18"/>
    </w:rPr>
  </w:style>
  <w:style w:type="character" w:styleId="Hyperlink">
    <w:name w:val="Hyperlink"/>
    <w:uiPriority w:val="99"/>
    <w:unhideWhenUsed/>
    <w:rsid w:val="009F4CD7"/>
    <w:rPr>
      <w:color w:val="0000FF"/>
      <w:u w:val="single"/>
    </w:rPr>
  </w:style>
  <w:style w:type="paragraph" w:customStyle="1" w:styleId="ColorfulList-Accent11">
    <w:name w:val="Colorful List - Accent 11"/>
    <w:basedOn w:val="Normal"/>
    <w:uiPriority w:val="34"/>
    <w:qFormat/>
    <w:rsid w:val="009F4CD7"/>
    <w:pPr>
      <w:spacing w:after="200" w:line="276" w:lineRule="auto"/>
      <w:ind w:left="720"/>
      <w:contextualSpacing/>
    </w:pPr>
    <w:rPr>
      <w:rFonts w:ascii="Calibri" w:eastAsia="Calibri" w:hAnsi="Calibri"/>
      <w:sz w:val="22"/>
      <w:szCs w:val="22"/>
    </w:rPr>
  </w:style>
  <w:style w:type="paragraph" w:styleId="ListParagraph">
    <w:name w:val="List Paragraph"/>
    <w:basedOn w:val="Normal"/>
    <w:uiPriority w:val="34"/>
    <w:qFormat/>
    <w:rsid w:val="00CD47A8"/>
    <w:pPr>
      <w:ind w:left="720"/>
      <w:contextualSpacing/>
    </w:pPr>
  </w:style>
  <w:style w:type="character" w:styleId="CommentReference">
    <w:name w:val="annotation reference"/>
    <w:basedOn w:val="DefaultParagraphFont"/>
    <w:uiPriority w:val="99"/>
    <w:semiHidden/>
    <w:unhideWhenUsed/>
    <w:rsid w:val="00755187"/>
    <w:rPr>
      <w:sz w:val="16"/>
      <w:szCs w:val="16"/>
    </w:rPr>
  </w:style>
  <w:style w:type="paragraph" w:styleId="CommentSubject">
    <w:name w:val="annotation subject"/>
    <w:basedOn w:val="CommentText"/>
    <w:next w:val="CommentText"/>
    <w:link w:val="CommentSubjectChar"/>
    <w:uiPriority w:val="99"/>
    <w:semiHidden/>
    <w:unhideWhenUsed/>
    <w:rsid w:val="00755187"/>
    <w:rPr>
      <w:rFonts w:eastAsia="Times New Roman"/>
      <w:b/>
      <w:bCs/>
      <w:lang w:val="en-US" w:eastAsia="en-US"/>
    </w:rPr>
  </w:style>
  <w:style w:type="character" w:customStyle="1" w:styleId="CommentSubjectChar">
    <w:name w:val="Comment Subject Char"/>
    <w:basedOn w:val="CommentTextChar"/>
    <w:link w:val="CommentSubject"/>
    <w:uiPriority w:val="99"/>
    <w:semiHidden/>
    <w:rsid w:val="00755187"/>
    <w:rPr>
      <w:rFonts w:ascii="Times New Roman" w:eastAsia="Times New Roman" w:hAnsi="Times New Roman" w:cs="Times New Roman"/>
      <w:b/>
      <w:bCs/>
      <w:sz w:val="20"/>
      <w:szCs w:val="20"/>
      <w:lang w:val="en-US" w:eastAsia="x-none"/>
    </w:rPr>
  </w:style>
  <w:style w:type="character" w:customStyle="1" w:styleId="authorsname">
    <w:name w:val="authors__name"/>
    <w:basedOn w:val="DefaultParagraphFont"/>
    <w:rsid w:val="00BB7900"/>
  </w:style>
  <w:style w:type="paragraph" w:styleId="Header">
    <w:name w:val="header"/>
    <w:basedOn w:val="Normal"/>
    <w:link w:val="HeaderChar"/>
    <w:uiPriority w:val="99"/>
    <w:unhideWhenUsed/>
    <w:rsid w:val="002A7FCC"/>
    <w:pPr>
      <w:tabs>
        <w:tab w:val="center" w:pos="4513"/>
        <w:tab w:val="right" w:pos="9026"/>
      </w:tabs>
    </w:pPr>
  </w:style>
  <w:style w:type="character" w:customStyle="1" w:styleId="HeaderChar">
    <w:name w:val="Header Char"/>
    <w:basedOn w:val="DefaultParagraphFont"/>
    <w:link w:val="Header"/>
    <w:uiPriority w:val="99"/>
    <w:rsid w:val="002A7FCC"/>
    <w:rPr>
      <w:rFonts w:ascii="Times New Roman" w:eastAsia="Times New Roman" w:hAnsi="Times New Roman" w:cs="Times New Roman"/>
      <w:sz w:val="20"/>
      <w:szCs w:val="24"/>
      <w:lang w:val="en-US"/>
    </w:rPr>
  </w:style>
  <w:style w:type="paragraph" w:styleId="Footer">
    <w:name w:val="footer"/>
    <w:basedOn w:val="Normal"/>
    <w:link w:val="FooterChar"/>
    <w:uiPriority w:val="99"/>
    <w:unhideWhenUsed/>
    <w:rsid w:val="002A7FCC"/>
    <w:pPr>
      <w:tabs>
        <w:tab w:val="center" w:pos="4513"/>
        <w:tab w:val="right" w:pos="9026"/>
      </w:tabs>
    </w:pPr>
  </w:style>
  <w:style w:type="character" w:customStyle="1" w:styleId="FooterChar">
    <w:name w:val="Footer Char"/>
    <w:basedOn w:val="DefaultParagraphFont"/>
    <w:link w:val="Footer"/>
    <w:uiPriority w:val="99"/>
    <w:rsid w:val="002A7FCC"/>
    <w:rPr>
      <w:rFonts w:ascii="Times New Roman" w:eastAsia="Times New Roman" w:hAnsi="Times New Roman" w:cs="Times New Roman"/>
      <w:sz w:val="20"/>
      <w:szCs w:val="24"/>
      <w:lang w:val="en-US"/>
    </w:rPr>
  </w:style>
  <w:style w:type="character" w:customStyle="1" w:styleId="s1">
    <w:name w:val="s1"/>
    <w:basedOn w:val="DefaultParagraphFont"/>
    <w:rsid w:val="00B63F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CD7"/>
    <w:pPr>
      <w:spacing w:after="0" w:line="240" w:lineRule="auto"/>
    </w:pPr>
    <w:rPr>
      <w:rFonts w:ascii="Times New Roman" w:eastAsia="Times New Roman" w:hAnsi="Times New Roman"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2">
    <w:name w:val="A2"/>
    <w:uiPriority w:val="99"/>
    <w:rsid w:val="009F4CD7"/>
    <w:rPr>
      <w:rFonts w:cs="Times"/>
      <w:color w:val="000000"/>
      <w:sz w:val="20"/>
      <w:szCs w:val="20"/>
    </w:rPr>
  </w:style>
  <w:style w:type="paragraph" w:customStyle="1" w:styleId="Default">
    <w:name w:val="Default"/>
    <w:rsid w:val="009F4CD7"/>
    <w:pPr>
      <w:autoSpaceDE w:val="0"/>
      <w:autoSpaceDN w:val="0"/>
      <w:adjustRightInd w:val="0"/>
      <w:spacing w:after="0" w:line="240" w:lineRule="auto"/>
    </w:pPr>
    <w:rPr>
      <w:rFonts w:ascii="Times New Roman" w:eastAsia="Calibri" w:hAnsi="Times New Roman" w:cs="Times New Roman"/>
      <w:color w:val="000000"/>
      <w:sz w:val="24"/>
      <w:szCs w:val="24"/>
      <w:lang w:eastAsia="en-GB"/>
    </w:rPr>
  </w:style>
  <w:style w:type="paragraph" w:styleId="CommentText">
    <w:name w:val="annotation text"/>
    <w:aliases w:val="Char"/>
    <w:basedOn w:val="Normal"/>
    <w:link w:val="CommentTextChar"/>
    <w:uiPriority w:val="99"/>
    <w:semiHidden/>
    <w:rsid w:val="009F4CD7"/>
    <w:rPr>
      <w:rFonts w:eastAsia="Calibri"/>
      <w:szCs w:val="20"/>
      <w:lang w:val="x-none" w:eastAsia="x-none"/>
    </w:rPr>
  </w:style>
  <w:style w:type="character" w:customStyle="1" w:styleId="CommentTextChar">
    <w:name w:val="Comment Text Char"/>
    <w:aliases w:val="Char Char"/>
    <w:basedOn w:val="DefaultParagraphFont"/>
    <w:link w:val="CommentText"/>
    <w:uiPriority w:val="99"/>
    <w:semiHidden/>
    <w:rsid w:val="009F4CD7"/>
    <w:rPr>
      <w:rFonts w:ascii="Times New Roman" w:eastAsia="Calibri" w:hAnsi="Times New Roman" w:cs="Times New Roman"/>
      <w:sz w:val="20"/>
      <w:szCs w:val="20"/>
      <w:lang w:val="x-none" w:eastAsia="x-none"/>
    </w:rPr>
  </w:style>
  <w:style w:type="character" w:customStyle="1" w:styleId="BalloonTextChar">
    <w:name w:val="Balloon Text Char"/>
    <w:basedOn w:val="DefaultParagraphFont"/>
    <w:link w:val="BalloonText"/>
    <w:uiPriority w:val="99"/>
    <w:semiHidden/>
    <w:rsid w:val="009F4CD7"/>
    <w:rPr>
      <w:rFonts w:ascii="Segoe UI" w:eastAsia="Times New Roman" w:hAnsi="Segoe UI" w:cs="Segoe UI"/>
      <w:sz w:val="18"/>
      <w:szCs w:val="18"/>
      <w:lang w:val="en-US"/>
    </w:rPr>
  </w:style>
  <w:style w:type="paragraph" w:styleId="BalloonText">
    <w:name w:val="Balloon Text"/>
    <w:basedOn w:val="Normal"/>
    <w:link w:val="BalloonTextChar"/>
    <w:uiPriority w:val="99"/>
    <w:semiHidden/>
    <w:unhideWhenUsed/>
    <w:rsid w:val="009F4CD7"/>
    <w:rPr>
      <w:rFonts w:ascii="Segoe UI" w:hAnsi="Segoe UI" w:cs="Segoe UI"/>
      <w:sz w:val="18"/>
      <w:szCs w:val="18"/>
    </w:rPr>
  </w:style>
  <w:style w:type="character" w:styleId="Hyperlink">
    <w:name w:val="Hyperlink"/>
    <w:uiPriority w:val="99"/>
    <w:unhideWhenUsed/>
    <w:rsid w:val="009F4CD7"/>
    <w:rPr>
      <w:color w:val="0000FF"/>
      <w:u w:val="single"/>
    </w:rPr>
  </w:style>
  <w:style w:type="paragraph" w:customStyle="1" w:styleId="ColorfulList-Accent11">
    <w:name w:val="Colorful List - Accent 11"/>
    <w:basedOn w:val="Normal"/>
    <w:uiPriority w:val="34"/>
    <w:qFormat/>
    <w:rsid w:val="009F4CD7"/>
    <w:pPr>
      <w:spacing w:after="200" w:line="276" w:lineRule="auto"/>
      <w:ind w:left="720"/>
      <w:contextualSpacing/>
    </w:pPr>
    <w:rPr>
      <w:rFonts w:ascii="Calibri" w:eastAsia="Calibri" w:hAnsi="Calibri"/>
      <w:sz w:val="22"/>
      <w:szCs w:val="22"/>
    </w:rPr>
  </w:style>
  <w:style w:type="paragraph" w:styleId="ListParagraph">
    <w:name w:val="List Paragraph"/>
    <w:basedOn w:val="Normal"/>
    <w:uiPriority w:val="34"/>
    <w:qFormat/>
    <w:rsid w:val="00CD47A8"/>
    <w:pPr>
      <w:ind w:left="720"/>
      <w:contextualSpacing/>
    </w:pPr>
  </w:style>
  <w:style w:type="character" w:styleId="CommentReference">
    <w:name w:val="annotation reference"/>
    <w:basedOn w:val="DefaultParagraphFont"/>
    <w:uiPriority w:val="99"/>
    <w:semiHidden/>
    <w:unhideWhenUsed/>
    <w:rsid w:val="00755187"/>
    <w:rPr>
      <w:sz w:val="16"/>
      <w:szCs w:val="16"/>
    </w:rPr>
  </w:style>
  <w:style w:type="paragraph" w:styleId="CommentSubject">
    <w:name w:val="annotation subject"/>
    <w:basedOn w:val="CommentText"/>
    <w:next w:val="CommentText"/>
    <w:link w:val="CommentSubjectChar"/>
    <w:uiPriority w:val="99"/>
    <w:semiHidden/>
    <w:unhideWhenUsed/>
    <w:rsid w:val="00755187"/>
    <w:rPr>
      <w:rFonts w:eastAsia="Times New Roman"/>
      <w:b/>
      <w:bCs/>
      <w:lang w:val="en-US" w:eastAsia="en-US"/>
    </w:rPr>
  </w:style>
  <w:style w:type="character" w:customStyle="1" w:styleId="CommentSubjectChar">
    <w:name w:val="Comment Subject Char"/>
    <w:basedOn w:val="CommentTextChar"/>
    <w:link w:val="CommentSubject"/>
    <w:uiPriority w:val="99"/>
    <w:semiHidden/>
    <w:rsid w:val="00755187"/>
    <w:rPr>
      <w:rFonts w:ascii="Times New Roman" w:eastAsia="Times New Roman" w:hAnsi="Times New Roman" w:cs="Times New Roman"/>
      <w:b/>
      <w:bCs/>
      <w:sz w:val="20"/>
      <w:szCs w:val="20"/>
      <w:lang w:val="en-US" w:eastAsia="x-none"/>
    </w:rPr>
  </w:style>
  <w:style w:type="character" w:customStyle="1" w:styleId="authorsname">
    <w:name w:val="authors__name"/>
    <w:basedOn w:val="DefaultParagraphFont"/>
    <w:rsid w:val="00BB7900"/>
  </w:style>
  <w:style w:type="paragraph" w:styleId="Header">
    <w:name w:val="header"/>
    <w:basedOn w:val="Normal"/>
    <w:link w:val="HeaderChar"/>
    <w:uiPriority w:val="99"/>
    <w:unhideWhenUsed/>
    <w:rsid w:val="002A7FCC"/>
    <w:pPr>
      <w:tabs>
        <w:tab w:val="center" w:pos="4513"/>
        <w:tab w:val="right" w:pos="9026"/>
      </w:tabs>
    </w:pPr>
  </w:style>
  <w:style w:type="character" w:customStyle="1" w:styleId="HeaderChar">
    <w:name w:val="Header Char"/>
    <w:basedOn w:val="DefaultParagraphFont"/>
    <w:link w:val="Header"/>
    <w:uiPriority w:val="99"/>
    <w:rsid w:val="002A7FCC"/>
    <w:rPr>
      <w:rFonts w:ascii="Times New Roman" w:eastAsia="Times New Roman" w:hAnsi="Times New Roman" w:cs="Times New Roman"/>
      <w:sz w:val="20"/>
      <w:szCs w:val="24"/>
      <w:lang w:val="en-US"/>
    </w:rPr>
  </w:style>
  <w:style w:type="paragraph" w:styleId="Footer">
    <w:name w:val="footer"/>
    <w:basedOn w:val="Normal"/>
    <w:link w:val="FooterChar"/>
    <w:uiPriority w:val="99"/>
    <w:unhideWhenUsed/>
    <w:rsid w:val="002A7FCC"/>
    <w:pPr>
      <w:tabs>
        <w:tab w:val="center" w:pos="4513"/>
        <w:tab w:val="right" w:pos="9026"/>
      </w:tabs>
    </w:pPr>
  </w:style>
  <w:style w:type="character" w:customStyle="1" w:styleId="FooterChar">
    <w:name w:val="Footer Char"/>
    <w:basedOn w:val="DefaultParagraphFont"/>
    <w:link w:val="Footer"/>
    <w:uiPriority w:val="99"/>
    <w:rsid w:val="002A7FCC"/>
    <w:rPr>
      <w:rFonts w:ascii="Times New Roman" w:eastAsia="Times New Roman" w:hAnsi="Times New Roman" w:cs="Times New Roman"/>
      <w:sz w:val="20"/>
      <w:szCs w:val="24"/>
      <w:lang w:val="en-US"/>
    </w:rPr>
  </w:style>
  <w:style w:type="character" w:customStyle="1" w:styleId="s1">
    <w:name w:val="s1"/>
    <w:basedOn w:val="DefaultParagraphFont"/>
    <w:rsid w:val="00B63F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34</Pages>
  <Words>8453</Words>
  <Characters>48186</Characters>
  <Application>Microsoft Office Word</Application>
  <DocSecurity>0</DocSecurity>
  <Lines>401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Arshad</dc:creator>
  <cp:keywords/>
  <dc:description/>
  <cp:lastModifiedBy>LAMIRA</cp:lastModifiedBy>
  <cp:revision>12</cp:revision>
  <dcterms:created xsi:type="dcterms:W3CDTF">2018-11-21T18:36:00Z</dcterms:created>
  <dcterms:modified xsi:type="dcterms:W3CDTF">2019-03-20T09:00:00Z</dcterms:modified>
</cp:coreProperties>
</file>