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43" w:rsidRPr="004D2643" w:rsidRDefault="004D2643" w:rsidP="004D2643">
      <w:pPr>
        <w:spacing w:line="240" w:lineRule="auto"/>
        <w:contextualSpacing/>
        <w:rPr>
          <w:rFonts w:ascii="Calibri" w:eastAsia="Calibri" w:hAnsi="Calibri" w:cs="Calibri"/>
        </w:rPr>
      </w:pPr>
    </w:p>
    <w:p w:rsidR="004D2643" w:rsidRPr="004D2643" w:rsidRDefault="001A688E" w:rsidP="004D2643">
      <w:pPr>
        <w:spacing w:line="240" w:lineRule="auto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Additional </w:t>
      </w:r>
      <w:r w:rsidR="004D2643" w:rsidRPr="004D2643">
        <w:rPr>
          <w:rFonts w:ascii="Calibri" w:eastAsia="Calibri" w:hAnsi="Calibri" w:cs="Calibri"/>
          <w:b/>
        </w:rPr>
        <w:t xml:space="preserve">Table </w:t>
      </w:r>
      <w:r w:rsidR="00F9207E">
        <w:rPr>
          <w:rFonts w:ascii="Calibri" w:eastAsia="Calibri" w:hAnsi="Calibri" w:cs="Calibri"/>
          <w:b/>
        </w:rPr>
        <w:t>1</w:t>
      </w:r>
      <w:bookmarkStart w:id="0" w:name="_GoBack"/>
      <w:bookmarkEnd w:id="0"/>
      <w:r w:rsidR="004D2643" w:rsidRPr="004D2643">
        <w:rPr>
          <w:rFonts w:ascii="Calibri" w:eastAsia="Calibri" w:hAnsi="Calibri" w:cs="Calibri"/>
          <w:b/>
        </w:rPr>
        <w:t xml:space="preserve"> - Eigenvalues of the Covariance Matrix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206"/>
        <w:gridCol w:w="1619"/>
        <w:gridCol w:w="2151"/>
        <w:gridCol w:w="2154"/>
      </w:tblGrid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4D2643">
              <w:rPr>
                <w:rFonts w:ascii="Calibri" w:eastAsia="Times New Roman" w:hAnsi="Calibri" w:cs="Calibri"/>
                <w:b/>
              </w:rPr>
              <w:t>Factor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Eigenvalue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Difference</w:t>
            </w:r>
          </w:p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 xml:space="preserve">(in </w:t>
            </w:r>
            <w:proofErr w:type="spellStart"/>
            <w:r w:rsidRPr="004D2643">
              <w:rPr>
                <w:rFonts w:ascii="Calibri" w:eastAsia="Times New Roman" w:hAnsi="Calibri" w:cs="Calibri"/>
                <w:b/>
                <w:color w:val="000000"/>
              </w:rPr>
              <w:t>eigen</w:t>
            </w:r>
            <w:proofErr w:type="spellEnd"/>
            <w:r w:rsidRPr="004D2643">
              <w:rPr>
                <w:rFonts w:ascii="Calibri" w:eastAsia="Times New Roman" w:hAnsi="Calibri" w:cs="Calibri"/>
                <w:b/>
                <w:color w:val="000000"/>
              </w:rPr>
              <w:t xml:space="preserve"> value)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Proportion Explained</w:t>
            </w:r>
          </w:p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by Eigen value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Cumulative</w:t>
            </w:r>
          </w:p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Proportion explained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1.168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0.314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0.565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0.359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0.661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0.730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0.789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0.842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0.884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0.925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0.957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0.988</w:t>
            </w:r>
          </w:p>
        </w:tc>
      </w:tr>
      <w:tr w:rsidR="004D2643" w:rsidRPr="004D2643" w:rsidTr="00F84DD7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4D2643">
              <w:rPr>
                <w:rFonts w:ascii="Calibri" w:eastAsia="Times New Roman" w:hAnsi="Calibri" w:cs="Calibri"/>
                <w:b/>
                <w:color w:val="00000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D2643" w:rsidRPr="004D2643" w:rsidRDefault="004D2643" w:rsidP="004D2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2643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</w:tr>
    </w:tbl>
    <w:p w:rsidR="003524E0" w:rsidRDefault="003524E0"/>
    <w:sectPr w:rsidR="0035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43"/>
    <w:rsid w:val="001A688E"/>
    <w:rsid w:val="003524E0"/>
    <w:rsid w:val="004D2643"/>
    <w:rsid w:val="00F9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Muscat</dc:creator>
  <cp:keywords/>
  <dc:description/>
  <cp:lastModifiedBy>Capangan, Fritz</cp:lastModifiedBy>
  <cp:revision>3</cp:revision>
  <dcterms:created xsi:type="dcterms:W3CDTF">2019-01-10T19:42:00Z</dcterms:created>
  <dcterms:modified xsi:type="dcterms:W3CDTF">2019-04-02T08:18:00Z</dcterms:modified>
</cp:coreProperties>
</file>