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B75" w:rsidRPr="00E47FCA" w:rsidRDefault="00867B75" w:rsidP="00867B75">
      <w:pPr>
        <w:autoSpaceDE w:val="0"/>
        <w:autoSpaceDN w:val="0"/>
        <w:adjustRightInd w:val="0"/>
        <w:spacing w:after="0" w:line="240" w:lineRule="auto"/>
        <w:rPr>
          <w:b/>
          <w:bCs/>
          <w:sz w:val="28"/>
          <w:szCs w:val="24"/>
        </w:rPr>
      </w:pPr>
      <w:r w:rsidRPr="00E47FCA">
        <w:rPr>
          <w:b/>
          <w:bCs/>
          <w:sz w:val="28"/>
          <w:szCs w:val="24"/>
        </w:rPr>
        <w:t xml:space="preserve"> Informed consent form in English</w:t>
      </w:r>
    </w:p>
    <w:p w:rsidR="00867B75" w:rsidRDefault="00867B75" w:rsidP="00867B75">
      <w:pPr>
        <w:spacing w:line="360" w:lineRule="auto"/>
        <w:jc w:val="both"/>
        <w:rPr>
          <w:rFonts w:ascii="Times New Roman" w:hAnsi="Times New Roman" w:cs="Times New Roman"/>
          <w:bCs/>
          <w:sz w:val="24"/>
          <w:szCs w:val="24"/>
        </w:rPr>
      </w:pPr>
    </w:p>
    <w:p w:rsidR="00867B75" w:rsidRDefault="00867B75" w:rsidP="00867B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study is aimed at determining the prevalence of self-medication with antibiotics among households in Asmara, Eritrea and the factors associated with it. Your </w:t>
      </w:r>
      <w:r>
        <w:rPr>
          <w:rFonts w:ascii="Times New Roman" w:hAnsi="Times New Roman" w:cs="Times New Roman"/>
          <w:b/>
          <w:bCs/>
          <w:sz w:val="24"/>
          <w:szCs w:val="24"/>
        </w:rPr>
        <w:t>HONEST ANSWERS</w:t>
      </w:r>
      <w:r>
        <w:rPr>
          <w:rFonts w:ascii="Times New Roman" w:hAnsi="Times New Roman" w:cs="Times New Roman"/>
          <w:bCs/>
          <w:sz w:val="24"/>
          <w:szCs w:val="24"/>
        </w:rPr>
        <w:t xml:space="preserve"> are crucial for the successful execution of the study and the optimal planning of interventions thereafter to safeguard the health of our society by promoting rational use of drugs. You will not be required to write your name as it is confidential.</w:t>
      </w:r>
    </w:p>
    <w:p w:rsidR="00867B75" w:rsidRDefault="00867B75" w:rsidP="00867B75">
      <w:pPr>
        <w:spacing w:line="360" w:lineRule="auto"/>
        <w:rPr>
          <w:rFonts w:ascii="Times New Roman" w:hAnsi="Times New Roman" w:cs="Times New Roman"/>
          <w:sz w:val="24"/>
          <w:szCs w:val="24"/>
        </w:rPr>
      </w:pPr>
      <w:r>
        <w:rPr>
          <w:rFonts w:ascii="Times New Roman" w:hAnsi="Times New Roman" w:cs="Times New Roman"/>
          <w:b/>
          <w:sz w:val="24"/>
          <w:szCs w:val="24"/>
          <w:u w:val="single"/>
        </w:rPr>
        <w:t>Written Informed Consent Section</w:t>
      </w:r>
      <w:r>
        <w:rPr>
          <w:rFonts w:ascii="Times New Roman" w:hAnsi="Times New Roman" w:cs="Times New Roman"/>
          <w:sz w:val="24"/>
          <w:szCs w:val="24"/>
        </w:rPr>
        <w:t xml:space="preserve"> - </w:t>
      </w:r>
      <w:r>
        <w:rPr>
          <w:rFonts w:ascii="Times New Roman" w:hAnsi="Times New Roman" w:cs="Times New Roman"/>
          <w:i/>
          <w:sz w:val="24"/>
          <w:szCs w:val="24"/>
        </w:rPr>
        <w:t>Please read carefully</w:t>
      </w:r>
    </w:p>
    <w:p w:rsidR="00867B75" w:rsidRDefault="00867B75" w:rsidP="00867B75">
      <w:pPr>
        <w:spacing w:line="360" w:lineRule="auto"/>
        <w:rPr>
          <w:rFonts w:ascii="Times New Roman" w:hAnsi="Times New Roman" w:cs="Times New Roman"/>
          <w:sz w:val="24"/>
          <w:szCs w:val="24"/>
        </w:rPr>
      </w:pPr>
      <w:r>
        <w:rPr>
          <w:rFonts w:ascii="Times New Roman" w:hAnsi="Times New Roman" w:cs="Times New Roman"/>
          <w:sz w:val="24"/>
          <w:szCs w:val="24"/>
        </w:rPr>
        <w:t xml:space="preserve">I have decided to participate in this research without any coercion.  </w:t>
      </w:r>
    </w:p>
    <w:p w:rsidR="00867B75" w:rsidRDefault="00867B75" w:rsidP="00867B75">
      <w:pPr>
        <w:spacing w:line="360" w:lineRule="auto"/>
        <w:rPr>
          <w:rFonts w:ascii="Times New Roman" w:hAnsi="Times New Roman" w:cs="Times New Roman"/>
          <w:sz w:val="24"/>
          <w:szCs w:val="24"/>
          <w:u w:val="thick"/>
        </w:rPr>
      </w:pPr>
      <w:r>
        <w:rPr>
          <w:rFonts w:ascii="Times New Roman" w:hAnsi="Times New Roman" w:cs="Times New Roman"/>
          <w:b/>
          <w:sz w:val="24"/>
          <w:szCs w:val="24"/>
        </w:rPr>
        <w:t>Signature:</w:t>
      </w:r>
      <w:r>
        <w:rPr>
          <w:rFonts w:ascii="Times New Roman" w:hAnsi="Times New Roman" w:cs="Times New Roman"/>
          <w:sz w:val="24"/>
          <w:szCs w:val="24"/>
        </w:rPr>
        <w:t xml:space="preserve"> </w:t>
      </w:r>
      <w:r>
        <w:rPr>
          <w:rFonts w:ascii="Times New Roman" w:hAnsi="Times New Roman" w:cs="Times New Roman"/>
          <w:sz w:val="24"/>
          <w:szCs w:val="24"/>
          <w:u w:val="thick"/>
        </w:rPr>
        <w:t>___________</w:t>
      </w:r>
    </w:p>
    <w:p w:rsidR="00867B75" w:rsidRPr="00867B75" w:rsidRDefault="00867B75" w:rsidP="00867B75">
      <w:pPr>
        <w:spacing w:line="360" w:lineRule="auto"/>
        <w:jc w:val="both"/>
        <w:rPr>
          <w:rFonts w:ascii="Times New Roman" w:hAnsi="Times New Roman" w:cs="Times New Roman"/>
          <w:sz w:val="24"/>
          <w:szCs w:val="24"/>
          <w:u w:val="thick"/>
        </w:rPr>
      </w:pPr>
      <w:r>
        <w:rPr>
          <w:rFonts w:ascii="Times New Roman" w:hAnsi="Times New Roman" w:cs="Times New Roman"/>
          <w:bCs/>
          <w:sz w:val="24"/>
          <w:szCs w:val="24"/>
        </w:rPr>
        <w:t>Thank you for your willingness to participate in this study.</w:t>
      </w:r>
    </w:p>
    <w:p w:rsidR="00867B75" w:rsidRPr="00FA03F8" w:rsidRDefault="00867B75" w:rsidP="00867B75">
      <w:pPr>
        <w:autoSpaceDE w:val="0"/>
        <w:autoSpaceDN w:val="0"/>
        <w:adjustRightInd w:val="0"/>
        <w:spacing w:after="0" w:line="240" w:lineRule="auto"/>
        <w:ind w:left="360"/>
        <w:rPr>
          <w:rFonts w:ascii="Times New Roman" w:hAnsi="Times New Roman" w:cs="Times New Roman"/>
          <w:bCs/>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Default="00867B75" w:rsidP="00867B75">
      <w:pPr>
        <w:spacing w:line="360" w:lineRule="auto"/>
        <w:jc w:val="center"/>
        <w:rPr>
          <w:rFonts w:ascii="Times New Roman" w:hAnsi="Times New Roman" w:cs="Times New Roman"/>
          <w:b/>
          <w:bCs/>
          <w:sz w:val="28"/>
          <w:szCs w:val="24"/>
        </w:rPr>
      </w:pPr>
    </w:p>
    <w:p w:rsidR="00867B75" w:rsidRPr="00E47FCA" w:rsidRDefault="00867B75" w:rsidP="00867B75">
      <w:pPr>
        <w:spacing w:line="360" w:lineRule="auto"/>
        <w:jc w:val="center"/>
        <w:rPr>
          <w:rFonts w:ascii="Times New Roman" w:hAnsi="Times New Roman" w:cs="Times New Roman"/>
          <w:b/>
          <w:bCs/>
          <w:sz w:val="28"/>
          <w:szCs w:val="24"/>
        </w:rPr>
      </w:pPr>
      <w:r w:rsidRPr="00E47FCA">
        <w:rPr>
          <w:rFonts w:ascii="Times New Roman" w:hAnsi="Times New Roman" w:cs="Times New Roman"/>
          <w:b/>
          <w:bCs/>
          <w:sz w:val="28"/>
          <w:szCs w:val="24"/>
        </w:rPr>
        <w:lastRenderedPageBreak/>
        <w:t>Questionnaire</w:t>
      </w:r>
    </w:p>
    <w:p w:rsidR="00867B75" w:rsidRPr="00C73948" w:rsidRDefault="00867B75" w:rsidP="00867B75">
      <w:pPr>
        <w:rPr>
          <w:rFonts w:ascii="Times New Roman" w:hAnsi="Times New Roman" w:cs="Times New Roman"/>
          <w:b/>
          <w:sz w:val="24"/>
          <w:szCs w:val="24"/>
        </w:rPr>
      </w:pPr>
      <w:bookmarkStart w:id="0" w:name="_Toc483936110"/>
      <w:r w:rsidRPr="00C73948">
        <w:rPr>
          <w:rFonts w:ascii="Times New Roman" w:hAnsi="Times New Roman" w:cs="Times New Roman"/>
          <w:b/>
          <w:sz w:val="24"/>
          <w:szCs w:val="24"/>
        </w:rPr>
        <w:t>Section A: Socio demography</w:t>
      </w:r>
      <w:bookmarkEnd w:id="0"/>
    </w:p>
    <w:p w:rsidR="00867B75" w:rsidRDefault="00867B75" w:rsidP="00867B75">
      <w:pPr>
        <w:spacing w:after="0" w:line="360" w:lineRule="auto"/>
        <w:rPr>
          <w:rFonts w:ascii="Times New Roman" w:hAnsi="Times New Roman" w:cs="Times New Roman"/>
          <w:sz w:val="24"/>
          <w:szCs w:val="24"/>
        </w:rPr>
      </w:pPr>
      <w:r>
        <w:rPr>
          <w:rFonts w:ascii="Times New Roman" w:hAnsi="Times New Roman" w:cs="Times New Roman"/>
          <w:b/>
          <w:sz w:val="24"/>
          <w:szCs w:val="24"/>
          <w:u w:val="single"/>
        </w:rPr>
        <w:t>Instruction</w:t>
      </w:r>
      <w:r>
        <w:rPr>
          <w:rFonts w:ascii="Times New Roman" w:hAnsi="Times New Roman" w:cs="Times New Roman"/>
          <w:b/>
          <w:sz w:val="24"/>
          <w:szCs w:val="24"/>
        </w:rPr>
        <w:t xml:space="preserve">: </w:t>
      </w:r>
      <w:r>
        <w:rPr>
          <w:rFonts w:ascii="Times New Roman" w:hAnsi="Times New Roman" w:cs="Times New Roman"/>
          <w:sz w:val="24"/>
          <w:szCs w:val="24"/>
        </w:rPr>
        <w:t>Circle or write the answer that corresponds with the best answer.</w:t>
      </w:r>
      <w:r>
        <w:rPr>
          <w:rFonts w:ascii="Times New Roman" w:hAnsi="Times New Roman" w:cs="Times New Roman"/>
          <w:b/>
          <w:sz w:val="24"/>
          <w:szCs w:val="24"/>
        </w:rPr>
        <w:t xml:space="preserve"> </w:t>
      </w:r>
    </w:p>
    <w:tbl>
      <w:tblPr>
        <w:tblStyle w:val="PlainTable21"/>
        <w:tblW w:w="5441" w:type="pct"/>
        <w:tblInd w:w="-362" w:type="dxa"/>
        <w:tblLook w:val="04A0" w:firstRow="1" w:lastRow="0" w:firstColumn="1" w:lastColumn="0" w:noHBand="0" w:noVBand="1"/>
      </w:tblPr>
      <w:tblGrid>
        <w:gridCol w:w="927"/>
        <w:gridCol w:w="3575"/>
        <w:gridCol w:w="4716"/>
        <w:gridCol w:w="968"/>
      </w:tblGrid>
      <w:tr w:rsidR="00867B75" w:rsidTr="00DD2846">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455" w:type="pct"/>
          </w:tcPr>
          <w:p w:rsidR="00867B75" w:rsidRDefault="00867B75" w:rsidP="00DD2846">
            <w:pPr>
              <w:rPr>
                <w:rFonts w:ascii="Times New Roman" w:hAnsi="Times New Roman" w:cs="Times New Roman"/>
                <w:sz w:val="24"/>
                <w:szCs w:val="24"/>
              </w:rPr>
            </w:pPr>
            <w:r>
              <w:rPr>
                <w:rFonts w:ascii="Times New Roman" w:hAnsi="Times New Roman" w:cs="Times New Roman"/>
                <w:sz w:val="24"/>
                <w:szCs w:val="24"/>
              </w:rPr>
              <w:t>No</w:t>
            </w:r>
          </w:p>
        </w:tc>
        <w:tc>
          <w:tcPr>
            <w:tcW w:w="1755" w:type="pct"/>
          </w:tcPr>
          <w:p w:rsidR="00867B75" w:rsidRDefault="00867B75" w:rsidP="00DD284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Socio demographic questions </w:t>
            </w:r>
          </w:p>
        </w:tc>
        <w:tc>
          <w:tcPr>
            <w:tcW w:w="2315" w:type="pct"/>
            <w:tcBorders>
              <w:right w:val="single" w:sz="4" w:space="0" w:color="auto"/>
            </w:tcBorders>
          </w:tcPr>
          <w:p w:rsidR="00867B75" w:rsidRDefault="00867B75" w:rsidP="00DD284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Answer</w:t>
            </w:r>
          </w:p>
        </w:tc>
        <w:tc>
          <w:tcPr>
            <w:tcW w:w="475" w:type="pct"/>
            <w:tcBorders>
              <w:left w:val="single" w:sz="4" w:space="0" w:color="auto"/>
            </w:tcBorders>
          </w:tcPr>
          <w:p w:rsidR="00867B75" w:rsidRDefault="00867B75" w:rsidP="00DD284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Score</w:t>
            </w:r>
          </w:p>
        </w:tc>
      </w:tr>
      <w:tr w:rsidR="00867B75" w:rsidTr="00DD2846">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55" w:type="pct"/>
          </w:tcPr>
          <w:p w:rsidR="00867B75" w:rsidRDefault="00867B75" w:rsidP="00DD2846">
            <w:pPr>
              <w:ind w:left="345"/>
              <w:rPr>
                <w:rFonts w:ascii="Times New Roman" w:hAnsi="Times New Roman" w:cs="Times New Roman"/>
                <w:sz w:val="24"/>
                <w:szCs w:val="24"/>
              </w:rPr>
            </w:pPr>
            <w:r>
              <w:rPr>
                <w:rFonts w:ascii="Times New Roman" w:hAnsi="Times New Roman" w:cs="Times New Roman"/>
                <w:sz w:val="24"/>
                <w:szCs w:val="24"/>
              </w:rPr>
              <w:t>1.</w:t>
            </w:r>
          </w:p>
        </w:tc>
        <w:tc>
          <w:tcPr>
            <w:tcW w:w="1755" w:type="pct"/>
          </w:tcPr>
          <w:p w:rsidR="00867B75" w:rsidRDefault="00867B75" w:rsidP="00DD2846">
            <w:pPr>
              <w:tabs>
                <w:tab w:val="left" w:pos="2922"/>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Sex</w:t>
            </w:r>
            <w:r>
              <w:rPr>
                <w:rFonts w:ascii="Times New Roman" w:hAnsi="Times New Roman" w:cs="Times New Roman"/>
                <w:sz w:val="24"/>
                <w:szCs w:val="24"/>
              </w:rPr>
              <w:tab/>
            </w:r>
          </w:p>
        </w:tc>
        <w:tc>
          <w:tcPr>
            <w:tcW w:w="2315" w:type="pct"/>
            <w:tcBorders>
              <w:right w:val="single" w:sz="4" w:space="0" w:color="auto"/>
            </w:tcBorders>
          </w:tcPr>
          <w:p w:rsidR="00867B75" w:rsidRPr="00BD5134"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 </w:t>
            </w:r>
            <w:r w:rsidRPr="00BD5134">
              <w:rPr>
                <w:rFonts w:ascii="Times New Roman" w:hAnsi="Times New Roman" w:cs="Times New Roman"/>
                <w:sz w:val="24"/>
                <w:szCs w:val="24"/>
              </w:rPr>
              <w:t xml:space="preserve">Male     </w:t>
            </w:r>
          </w:p>
          <w:p w:rsidR="00867B75" w:rsidRPr="00C61BAC" w:rsidRDefault="00867B75" w:rsidP="00DD2846">
            <w:pPr>
              <w:ind w:left="12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2</w:t>
            </w:r>
            <w:r w:rsidRPr="00C61BAC">
              <w:rPr>
                <w:rFonts w:ascii="Times New Roman" w:hAnsi="Times New Roman" w:cs="Times New Roman"/>
                <w:sz w:val="24"/>
                <w:szCs w:val="24"/>
              </w:rPr>
              <w:t>. Female</w:t>
            </w:r>
          </w:p>
        </w:tc>
        <w:tc>
          <w:tcPr>
            <w:tcW w:w="475" w:type="pct"/>
            <w:tcBorders>
              <w:left w:val="single" w:sz="4" w:space="0" w:color="auto"/>
            </w:tcBorders>
          </w:tcPr>
          <w:p w:rsidR="00867B75" w:rsidRDefault="00867B75" w:rsidP="00DD2846">
            <w:pPr>
              <w:ind w:left="10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67B75" w:rsidTr="00DD2846">
        <w:trPr>
          <w:trHeight w:val="674"/>
        </w:trPr>
        <w:tc>
          <w:tcPr>
            <w:cnfStyle w:val="001000000000" w:firstRow="0" w:lastRow="0" w:firstColumn="1" w:lastColumn="0" w:oddVBand="0" w:evenVBand="0" w:oddHBand="0" w:evenHBand="0" w:firstRowFirstColumn="0" w:firstRowLastColumn="0" w:lastRowFirstColumn="0" w:lastRowLastColumn="0"/>
            <w:tcW w:w="455" w:type="pct"/>
          </w:tcPr>
          <w:p w:rsidR="00867B75" w:rsidRDefault="00867B75" w:rsidP="00DD2846">
            <w:pPr>
              <w:ind w:left="360"/>
              <w:rPr>
                <w:rFonts w:ascii="Times New Roman" w:hAnsi="Times New Roman" w:cs="Times New Roman"/>
                <w:sz w:val="24"/>
                <w:szCs w:val="24"/>
              </w:rPr>
            </w:pPr>
            <w:r>
              <w:rPr>
                <w:rFonts w:ascii="Times New Roman" w:hAnsi="Times New Roman" w:cs="Times New Roman"/>
                <w:sz w:val="24"/>
                <w:szCs w:val="24"/>
              </w:rPr>
              <w:t>2.</w:t>
            </w:r>
          </w:p>
        </w:tc>
        <w:tc>
          <w:tcPr>
            <w:tcW w:w="1755" w:type="pct"/>
          </w:tcPr>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Age</w:t>
            </w:r>
          </w:p>
        </w:tc>
        <w:tc>
          <w:tcPr>
            <w:tcW w:w="2315" w:type="pct"/>
            <w:tcBorders>
              <w:right w:val="single" w:sz="4" w:space="0" w:color="auto"/>
            </w:tcBorders>
          </w:tcPr>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Pr>
                <w:rFonts w:ascii="Ebrima" w:hAnsi="Ebrima" w:cs="Times New Roman"/>
                <w:sz w:val="24"/>
                <w:szCs w:val="24"/>
                <w:u w:val="single"/>
              </w:rPr>
              <w:t xml:space="preserve">               .</w:t>
            </w:r>
            <w:r>
              <w:rPr>
                <w:rFonts w:ascii="Times New Roman" w:hAnsi="Times New Roman" w:cs="Times New Roman"/>
                <w:sz w:val="24"/>
                <w:szCs w:val="24"/>
              </w:rPr>
              <w:t xml:space="preserve">                 </w:t>
            </w:r>
          </w:p>
        </w:tc>
        <w:tc>
          <w:tcPr>
            <w:tcW w:w="475" w:type="pct"/>
            <w:tcBorders>
              <w:left w:val="single" w:sz="4" w:space="0" w:color="auto"/>
            </w:tcBorders>
          </w:tcPr>
          <w:p w:rsidR="00867B75" w:rsidRDefault="00867B75" w:rsidP="00DD2846">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p w:rsidR="00867B75" w:rsidRDefault="00867B75" w:rsidP="00DD2846">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455" w:type="pct"/>
          </w:tcPr>
          <w:p w:rsidR="00867B75" w:rsidRDefault="00867B75" w:rsidP="00DD2846">
            <w:pPr>
              <w:ind w:left="360"/>
              <w:rPr>
                <w:rFonts w:ascii="Times New Roman" w:hAnsi="Times New Roman" w:cs="Times New Roman"/>
                <w:sz w:val="24"/>
                <w:szCs w:val="24"/>
              </w:rPr>
            </w:pPr>
            <w:r>
              <w:rPr>
                <w:rFonts w:ascii="Times New Roman" w:hAnsi="Times New Roman" w:cs="Times New Roman"/>
                <w:sz w:val="24"/>
                <w:szCs w:val="24"/>
              </w:rPr>
              <w:t>3.</w:t>
            </w:r>
          </w:p>
        </w:tc>
        <w:tc>
          <w:tcPr>
            <w:tcW w:w="1755" w:type="pct"/>
          </w:tcPr>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Marital status</w:t>
            </w:r>
          </w:p>
        </w:tc>
        <w:tc>
          <w:tcPr>
            <w:tcW w:w="2315" w:type="pct"/>
            <w:tcBorders>
              <w:right w:val="single" w:sz="4" w:space="0" w:color="auto"/>
            </w:tcBorders>
          </w:tcPr>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1</w:t>
            </w:r>
            <w:r>
              <w:rPr>
                <w:rFonts w:ascii="Times New Roman" w:hAnsi="Times New Roman" w:cs="Times New Roman"/>
                <w:sz w:val="24"/>
                <w:szCs w:val="24"/>
              </w:rPr>
              <w:t xml:space="preserve">. Married                </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2</w:t>
            </w:r>
            <w:r>
              <w:rPr>
                <w:rFonts w:ascii="Times New Roman" w:hAnsi="Times New Roman" w:cs="Times New Roman"/>
                <w:sz w:val="24"/>
                <w:szCs w:val="24"/>
              </w:rPr>
              <w:t>. Single</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3</w:t>
            </w:r>
            <w:r>
              <w:rPr>
                <w:rFonts w:ascii="Times New Roman" w:hAnsi="Times New Roman" w:cs="Times New Roman"/>
                <w:sz w:val="24"/>
                <w:szCs w:val="24"/>
              </w:rPr>
              <w:t xml:space="preserve">. Divorced            </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4</w:t>
            </w:r>
            <w:r>
              <w:rPr>
                <w:rFonts w:ascii="Times New Roman" w:hAnsi="Times New Roman" w:cs="Times New Roman"/>
                <w:sz w:val="24"/>
                <w:szCs w:val="24"/>
              </w:rPr>
              <w:t>. Widowed</w:t>
            </w:r>
          </w:p>
        </w:tc>
        <w:tc>
          <w:tcPr>
            <w:tcW w:w="475" w:type="pct"/>
            <w:tcBorders>
              <w:left w:val="single" w:sz="4" w:space="0" w:color="auto"/>
            </w:tcBorders>
          </w:tcPr>
          <w:p w:rsidR="00867B75" w:rsidRDefault="00867B75" w:rsidP="00DD2846">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67B75" w:rsidTr="00DD2846">
        <w:trPr>
          <w:trHeight w:val="940"/>
        </w:trPr>
        <w:tc>
          <w:tcPr>
            <w:cnfStyle w:val="001000000000" w:firstRow="0" w:lastRow="0" w:firstColumn="1" w:lastColumn="0" w:oddVBand="0" w:evenVBand="0" w:oddHBand="0" w:evenHBand="0" w:firstRowFirstColumn="0" w:firstRowLastColumn="0" w:lastRowFirstColumn="0" w:lastRowLastColumn="0"/>
            <w:tcW w:w="455" w:type="pct"/>
          </w:tcPr>
          <w:p w:rsidR="00867B75" w:rsidRDefault="00867B75" w:rsidP="00DD2846">
            <w:pPr>
              <w:ind w:left="360"/>
              <w:rPr>
                <w:rFonts w:ascii="Times New Roman" w:hAnsi="Times New Roman" w:cs="Times New Roman"/>
                <w:sz w:val="24"/>
                <w:szCs w:val="24"/>
              </w:rPr>
            </w:pPr>
            <w:r>
              <w:rPr>
                <w:rFonts w:ascii="Times New Roman" w:hAnsi="Times New Roman" w:cs="Times New Roman"/>
                <w:sz w:val="24"/>
                <w:szCs w:val="24"/>
              </w:rPr>
              <w:t>4.</w:t>
            </w:r>
          </w:p>
        </w:tc>
        <w:tc>
          <w:tcPr>
            <w:tcW w:w="1755" w:type="pct"/>
          </w:tcPr>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Level of education </w:t>
            </w:r>
          </w:p>
        </w:tc>
        <w:tc>
          <w:tcPr>
            <w:tcW w:w="2315" w:type="pct"/>
            <w:tcBorders>
              <w:right w:val="single" w:sz="4" w:space="0" w:color="auto"/>
            </w:tcBorders>
          </w:tcPr>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1.</w:t>
            </w:r>
            <w:r>
              <w:rPr>
                <w:rFonts w:ascii="Times New Roman" w:hAnsi="Times New Roman" w:cs="Times New Roman"/>
                <w:sz w:val="24"/>
                <w:szCs w:val="24"/>
              </w:rPr>
              <w:t xml:space="preserve">Iliterate             </w:t>
            </w:r>
          </w:p>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2.</w:t>
            </w:r>
            <w:r>
              <w:rPr>
                <w:rFonts w:ascii="Times New Roman" w:hAnsi="Times New Roman" w:cs="Times New Roman"/>
                <w:sz w:val="24"/>
                <w:szCs w:val="24"/>
              </w:rPr>
              <w:t xml:space="preserve"> Primary School</w:t>
            </w:r>
            <w:r>
              <w:rPr>
                <w:rFonts w:ascii="Times New Roman" w:hAnsi="Times New Roman" w:cs="Times New Roman"/>
                <w:sz w:val="24"/>
                <w:szCs w:val="24"/>
              </w:rPr>
              <w:br/>
            </w:r>
            <w:r w:rsidRPr="00C61BAC">
              <w:rPr>
                <w:rFonts w:ascii="Times New Roman" w:hAnsi="Times New Roman" w:cs="Times New Roman"/>
                <w:b/>
                <w:bCs/>
                <w:sz w:val="24"/>
                <w:szCs w:val="24"/>
              </w:rPr>
              <w:t>3</w:t>
            </w:r>
            <w:r>
              <w:rPr>
                <w:rFonts w:ascii="Times New Roman" w:hAnsi="Times New Roman" w:cs="Times New Roman"/>
                <w:sz w:val="24"/>
                <w:szCs w:val="24"/>
              </w:rPr>
              <w:t xml:space="preserve">.JuniorSchool    </w:t>
            </w:r>
          </w:p>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4</w:t>
            </w:r>
            <w:r>
              <w:rPr>
                <w:rFonts w:ascii="Times New Roman" w:hAnsi="Times New Roman" w:cs="Times New Roman"/>
                <w:sz w:val="24"/>
                <w:szCs w:val="24"/>
              </w:rPr>
              <w:t xml:space="preserve">.High school        </w:t>
            </w:r>
          </w:p>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5.</w:t>
            </w:r>
            <w:r>
              <w:rPr>
                <w:rFonts w:ascii="Times New Roman" w:hAnsi="Times New Roman" w:cs="Times New Roman"/>
                <w:sz w:val="24"/>
                <w:szCs w:val="24"/>
              </w:rPr>
              <w:t>College</w:t>
            </w:r>
          </w:p>
        </w:tc>
        <w:tc>
          <w:tcPr>
            <w:tcW w:w="475" w:type="pct"/>
            <w:tcBorders>
              <w:left w:val="single" w:sz="4" w:space="0" w:color="auto"/>
            </w:tcBorders>
          </w:tcPr>
          <w:p w:rsidR="00867B75" w:rsidRDefault="00867B75" w:rsidP="00DD2846">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1053"/>
        </w:trPr>
        <w:tc>
          <w:tcPr>
            <w:cnfStyle w:val="001000000000" w:firstRow="0" w:lastRow="0" w:firstColumn="1" w:lastColumn="0" w:oddVBand="0" w:evenVBand="0" w:oddHBand="0" w:evenHBand="0" w:firstRowFirstColumn="0" w:firstRowLastColumn="0" w:lastRowFirstColumn="0" w:lastRowLastColumn="0"/>
            <w:tcW w:w="455" w:type="pct"/>
          </w:tcPr>
          <w:p w:rsidR="00867B75" w:rsidRDefault="00867B75" w:rsidP="00DD2846">
            <w:pPr>
              <w:ind w:left="360"/>
              <w:rPr>
                <w:rFonts w:ascii="Times New Roman" w:hAnsi="Times New Roman" w:cs="Times New Roman"/>
                <w:sz w:val="24"/>
                <w:szCs w:val="24"/>
              </w:rPr>
            </w:pPr>
            <w:r>
              <w:rPr>
                <w:rFonts w:ascii="Times New Roman" w:hAnsi="Times New Roman" w:cs="Times New Roman"/>
                <w:sz w:val="24"/>
                <w:szCs w:val="24"/>
              </w:rPr>
              <w:t>5.</w:t>
            </w:r>
          </w:p>
        </w:tc>
        <w:tc>
          <w:tcPr>
            <w:tcW w:w="1755" w:type="pct"/>
          </w:tcPr>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Occupation</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15" w:type="pct"/>
            <w:tcBorders>
              <w:right w:val="single" w:sz="4" w:space="0" w:color="auto"/>
            </w:tcBorders>
          </w:tcPr>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1</w:t>
            </w:r>
            <w:r>
              <w:rPr>
                <w:rFonts w:ascii="Times New Roman" w:hAnsi="Times New Roman" w:cs="Times New Roman"/>
                <w:sz w:val="24"/>
                <w:szCs w:val="24"/>
              </w:rPr>
              <w:t xml:space="preserve">.Governmental    </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2</w:t>
            </w:r>
            <w:r>
              <w:rPr>
                <w:rFonts w:ascii="Times New Roman" w:hAnsi="Times New Roman" w:cs="Times New Roman"/>
                <w:sz w:val="24"/>
                <w:szCs w:val="24"/>
              </w:rPr>
              <w:t>. Private service</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3</w:t>
            </w:r>
            <w:r>
              <w:rPr>
                <w:rFonts w:ascii="Times New Roman" w:hAnsi="Times New Roman" w:cs="Times New Roman"/>
                <w:sz w:val="24"/>
                <w:szCs w:val="24"/>
              </w:rPr>
              <w:t xml:space="preserve">.Self employed    </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4.</w:t>
            </w:r>
            <w:r>
              <w:rPr>
                <w:rFonts w:ascii="Times New Roman" w:hAnsi="Times New Roman" w:cs="Times New Roman"/>
                <w:sz w:val="24"/>
                <w:szCs w:val="24"/>
              </w:rPr>
              <w:t xml:space="preserve">Unemployed </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5.</w:t>
            </w:r>
            <w:r>
              <w:rPr>
                <w:rFonts w:ascii="Times New Roman" w:hAnsi="Times New Roman" w:cs="Times New Roman"/>
                <w:sz w:val="24"/>
                <w:szCs w:val="24"/>
              </w:rPr>
              <w:t xml:space="preserve">Student               </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1BAC">
              <w:rPr>
                <w:rFonts w:ascii="Times New Roman" w:hAnsi="Times New Roman" w:cs="Times New Roman"/>
                <w:b/>
                <w:bCs/>
                <w:sz w:val="24"/>
                <w:szCs w:val="24"/>
              </w:rPr>
              <w:t>6</w:t>
            </w:r>
            <w:r>
              <w:rPr>
                <w:rFonts w:ascii="Times New Roman" w:hAnsi="Times New Roman" w:cs="Times New Roman"/>
                <w:sz w:val="24"/>
                <w:szCs w:val="24"/>
              </w:rPr>
              <w:t>.House wife</w:t>
            </w:r>
          </w:p>
          <w:p w:rsidR="00867B75" w:rsidRDefault="00867B75" w:rsidP="00DD28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75" w:type="pct"/>
            <w:tcBorders>
              <w:left w:val="single" w:sz="4" w:space="0" w:color="auto"/>
            </w:tcBorders>
          </w:tcPr>
          <w:p w:rsidR="00867B75" w:rsidRDefault="00867B75" w:rsidP="00DD2846">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67B75" w:rsidTr="00DD2846">
        <w:trPr>
          <w:trHeight w:val="571"/>
        </w:trPr>
        <w:tc>
          <w:tcPr>
            <w:cnfStyle w:val="001000000000" w:firstRow="0" w:lastRow="0" w:firstColumn="1" w:lastColumn="0" w:oddVBand="0" w:evenVBand="0" w:oddHBand="0" w:evenHBand="0" w:firstRowFirstColumn="0" w:firstRowLastColumn="0" w:lastRowFirstColumn="0" w:lastRowLastColumn="0"/>
            <w:tcW w:w="455" w:type="pct"/>
          </w:tcPr>
          <w:p w:rsidR="00867B75" w:rsidRDefault="00867B75" w:rsidP="00DD2846">
            <w:pPr>
              <w:ind w:left="360"/>
              <w:rPr>
                <w:rFonts w:ascii="Times New Roman" w:hAnsi="Times New Roman" w:cs="Times New Roman"/>
                <w:sz w:val="24"/>
                <w:szCs w:val="24"/>
              </w:rPr>
            </w:pPr>
            <w:r>
              <w:rPr>
                <w:rFonts w:ascii="Times New Roman" w:hAnsi="Times New Roman" w:cs="Times New Roman"/>
                <w:sz w:val="24"/>
                <w:szCs w:val="24"/>
              </w:rPr>
              <w:t>6.</w:t>
            </w:r>
          </w:p>
        </w:tc>
        <w:tc>
          <w:tcPr>
            <w:tcW w:w="1755" w:type="pct"/>
          </w:tcPr>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Monthly income</w:t>
            </w:r>
          </w:p>
        </w:tc>
        <w:tc>
          <w:tcPr>
            <w:tcW w:w="2315" w:type="pct"/>
            <w:tcBorders>
              <w:right w:val="single" w:sz="4" w:space="0" w:color="auto"/>
            </w:tcBorders>
          </w:tcPr>
          <w:p w:rsidR="00867B75"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67B75" w:rsidRPr="00C61BAC" w:rsidRDefault="00867B75" w:rsidP="00DD28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u w:val="single"/>
              </w:rPr>
              <w:t xml:space="preserve">                                   .                </w:t>
            </w:r>
            <w:r>
              <w:rPr>
                <w:rFonts w:ascii="Times New Roman" w:hAnsi="Times New Roman" w:cs="Times New Roman"/>
                <w:sz w:val="24"/>
                <w:szCs w:val="24"/>
              </w:rPr>
              <w:t xml:space="preserve">                  .</w:t>
            </w:r>
          </w:p>
        </w:tc>
        <w:tc>
          <w:tcPr>
            <w:tcW w:w="475" w:type="pct"/>
            <w:tcBorders>
              <w:left w:val="single" w:sz="4" w:space="0" w:color="auto"/>
            </w:tcBorders>
          </w:tcPr>
          <w:p w:rsidR="00867B75" w:rsidRDefault="00867B75" w:rsidP="00DD2846">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867B75" w:rsidRDefault="00867B75" w:rsidP="00867B75">
      <w:pPr>
        <w:spacing w:line="360" w:lineRule="auto"/>
        <w:jc w:val="both"/>
        <w:rPr>
          <w:rFonts w:ascii="Traditional Arabic" w:hAnsi="Traditional Arabic" w:cs="Traditional Arabic"/>
          <w:b/>
          <w:bCs/>
          <w:sz w:val="24"/>
          <w:szCs w:val="24"/>
        </w:rPr>
      </w:pPr>
    </w:p>
    <w:tbl>
      <w:tblPr>
        <w:tblStyle w:val="PlainTable21"/>
        <w:tblpPr w:leftFromText="180" w:rightFromText="180" w:vertAnchor="page" w:horzAnchor="margin" w:tblpXSpec="center" w:tblpY="766"/>
        <w:tblW w:w="5000" w:type="pct"/>
        <w:tblLook w:val="0400" w:firstRow="0" w:lastRow="0" w:firstColumn="0" w:lastColumn="0" w:noHBand="0" w:noVBand="1"/>
      </w:tblPr>
      <w:tblGrid>
        <w:gridCol w:w="474"/>
        <w:gridCol w:w="2686"/>
        <w:gridCol w:w="5242"/>
        <w:gridCol w:w="958"/>
      </w:tblGrid>
      <w:tr w:rsidR="00867B75" w:rsidTr="00DD2846">
        <w:trPr>
          <w:cnfStyle w:val="000000100000" w:firstRow="0" w:lastRow="0" w:firstColumn="0" w:lastColumn="0" w:oddVBand="0" w:evenVBand="0" w:oddHBand="1" w:evenHBand="0" w:firstRowFirstColumn="0" w:firstRowLastColumn="0" w:lastRowFirstColumn="0" w:lastRowLastColumn="0"/>
          <w:trHeight w:val="274"/>
        </w:trPr>
        <w:tc>
          <w:tcPr>
            <w:tcW w:w="253" w:type="pct"/>
          </w:tcPr>
          <w:p w:rsidR="00867B75" w:rsidRPr="00BD5134" w:rsidRDefault="00867B75" w:rsidP="00DD2846">
            <w:pPr>
              <w:rPr>
                <w:b/>
                <w:bCs/>
                <w:sz w:val="24"/>
                <w:szCs w:val="24"/>
              </w:rPr>
            </w:pPr>
            <w:r w:rsidRPr="00BD5134">
              <w:rPr>
                <w:b/>
                <w:bCs/>
                <w:sz w:val="24"/>
                <w:szCs w:val="24"/>
              </w:rPr>
              <w:lastRenderedPageBreak/>
              <w:t>no</w:t>
            </w:r>
          </w:p>
        </w:tc>
        <w:tc>
          <w:tcPr>
            <w:tcW w:w="1435" w:type="pct"/>
          </w:tcPr>
          <w:p w:rsidR="00867B75" w:rsidRPr="00BD5134" w:rsidRDefault="00867B75" w:rsidP="00DD2846">
            <w:pPr>
              <w:rPr>
                <w:b/>
                <w:bCs/>
                <w:sz w:val="24"/>
                <w:szCs w:val="24"/>
              </w:rPr>
            </w:pPr>
            <w:r w:rsidRPr="00BD5134">
              <w:rPr>
                <w:b/>
                <w:bCs/>
                <w:sz w:val="24"/>
                <w:szCs w:val="24"/>
              </w:rPr>
              <w:t>Statement</w:t>
            </w:r>
          </w:p>
        </w:tc>
        <w:tc>
          <w:tcPr>
            <w:tcW w:w="2800" w:type="pct"/>
            <w:tcBorders>
              <w:right w:val="single" w:sz="4" w:space="0" w:color="auto"/>
            </w:tcBorders>
          </w:tcPr>
          <w:p w:rsidR="00867B75" w:rsidRPr="00BD5134" w:rsidRDefault="00867B75" w:rsidP="00DD2846">
            <w:pPr>
              <w:rPr>
                <w:b/>
                <w:bCs/>
                <w:sz w:val="24"/>
                <w:szCs w:val="24"/>
              </w:rPr>
            </w:pPr>
            <w:r>
              <w:rPr>
                <w:b/>
                <w:bCs/>
                <w:sz w:val="24"/>
                <w:szCs w:val="24"/>
              </w:rPr>
              <w:t xml:space="preserve">                </w:t>
            </w:r>
            <w:r w:rsidRPr="00BD5134">
              <w:rPr>
                <w:b/>
                <w:bCs/>
                <w:sz w:val="24"/>
                <w:szCs w:val="24"/>
              </w:rPr>
              <w:t>answer</w:t>
            </w:r>
          </w:p>
        </w:tc>
        <w:tc>
          <w:tcPr>
            <w:tcW w:w="512" w:type="pct"/>
            <w:tcBorders>
              <w:left w:val="single" w:sz="4" w:space="0" w:color="auto"/>
            </w:tcBorders>
          </w:tcPr>
          <w:p w:rsidR="00867B75" w:rsidRPr="00BD5134" w:rsidRDefault="00867B75" w:rsidP="00DD2846">
            <w:pPr>
              <w:rPr>
                <w:b/>
                <w:bCs/>
                <w:sz w:val="24"/>
                <w:szCs w:val="24"/>
              </w:rPr>
            </w:pPr>
            <w:r w:rsidRPr="00BD5134">
              <w:rPr>
                <w:b/>
                <w:bCs/>
                <w:sz w:val="24"/>
                <w:szCs w:val="24"/>
              </w:rPr>
              <w:t>score</w:t>
            </w:r>
          </w:p>
        </w:tc>
      </w:tr>
      <w:tr w:rsidR="00867B75" w:rsidTr="00DD2846">
        <w:trPr>
          <w:trHeight w:val="274"/>
        </w:trPr>
        <w:tc>
          <w:tcPr>
            <w:tcW w:w="253" w:type="pct"/>
          </w:tcPr>
          <w:p w:rsidR="00867B75" w:rsidRDefault="00867B75" w:rsidP="00DD2846">
            <w:pPr>
              <w:rPr>
                <w:sz w:val="24"/>
                <w:szCs w:val="24"/>
              </w:rPr>
            </w:pPr>
            <w:r>
              <w:rPr>
                <w:sz w:val="24"/>
                <w:szCs w:val="24"/>
              </w:rPr>
              <w:t>1.</w:t>
            </w:r>
          </w:p>
        </w:tc>
        <w:tc>
          <w:tcPr>
            <w:tcW w:w="1435" w:type="pct"/>
          </w:tcPr>
          <w:p w:rsidR="00867B75" w:rsidRDefault="00867B75" w:rsidP="00DD2846">
            <w:pPr>
              <w:rPr>
                <w:sz w:val="24"/>
                <w:szCs w:val="24"/>
              </w:rPr>
            </w:pPr>
            <w:r>
              <w:rPr>
                <w:sz w:val="24"/>
                <w:szCs w:val="24"/>
              </w:rPr>
              <w:t>Have you ever taken antibiotics?</w:t>
            </w:r>
          </w:p>
          <w:p w:rsidR="00867B75" w:rsidRDefault="00867B75" w:rsidP="00DD2846">
            <w:pPr>
              <w:rPr>
                <w:sz w:val="24"/>
                <w:szCs w:val="24"/>
              </w:rPr>
            </w:pPr>
          </w:p>
        </w:tc>
        <w:tc>
          <w:tcPr>
            <w:tcW w:w="2800" w:type="pct"/>
            <w:tcBorders>
              <w:right w:val="single" w:sz="4" w:space="0" w:color="auto"/>
            </w:tcBorders>
          </w:tcPr>
          <w:p w:rsidR="00867B75" w:rsidRDefault="00867B75" w:rsidP="00867B75">
            <w:pPr>
              <w:pStyle w:val="ListParagraph"/>
              <w:numPr>
                <w:ilvl w:val="0"/>
                <w:numId w:val="2"/>
              </w:numPr>
              <w:spacing w:after="0" w:line="240" w:lineRule="auto"/>
              <w:jc w:val="left"/>
              <w:rPr>
                <w:szCs w:val="24"/>
              </w:rPr>
            </w:pPr>
            <w:r>
              <w:rPr>
                <w:szCs w:val="24"/>
              </w:rPr>
              <w:t>Yes</w:t>
            </w:r>
          </w:p>
          <w:p w:rsidR="00867B75" w:rsidRDefault="00867B75" w:rsidP="00867B75">
            <w:pPr>
              <w:pStyle w:val="ListParagraph"/>
              <w:numPr>
                <w:ilvl w:val="0"/>
                <w:numId w:val="2"/>
              </w:numPr>
              <w:spacing w:after="0" w:line="240" w:lineRule="auto"/>
              <w:jc w:val="left"/>
              <w:rPr>
                <w:szCs w:val="24"/>
              </w:rPr>
            </w:pPr>
            <w:r>
              <w:rPr>
                <w:szCs w:val="24"/>
              </w:rPr>
              <w:t>No</w:t>
            </w:r>
          </w:p>
          <w:p w:rsidR="00867B75" w:rsidRDefault="00867B75" w:rsidP="00DD2846">
            <w:pPr>
              <w:rPr>
                <w:sz w:val="24"/>
                <w:szCs w:val="24"/>
              </w:rPr>
            </w:pPr>
            <w:r>
              <w:rPr>
                <w:sz w:val="24"/>
                <w:szCs w:val="24"/>
              </w:rPr>
              <w:t xml:space="preserve">        If NO, please go Question no 13</w:t>
            </w:r>
          </w:p>
        </w:tc>
        <w:tc>
          <w:tcPr>
            <w:tcW w:w="512" w:type="pct"/>
            <w:tcBorders>
              <w:left w:val="single" w:sz="4" w:space="0" w:color="auto"/>
            </w:tcBorders>
          </w:tcPr>
          <w:p w:rsidR="00867B75" w:rsidRDefault="00867B75" w:rsidP="00DD2846">
            <w:pPr>
              <w:rPr>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274"/>
        </w:trPr>
        <w:tc>
          <w:tcPr>
            <w:tcW w:w="253" w:type="pct"/>
          </w:tcPr>
          <w:p w:rsidR="00867B75" w:rsidRDefault="00867B75" w:rsidP="00DD2846">
            <w:pPr>
              <w:spacing w:after="160" w:line="259" w:lineRule="auto"/>
              <w:rPr>
                <w:sz w:val="24"/>
                <w:szCs w:val="24"/>
              </w:rPr>
            </w:pPr>
            <w:r>
              <w:rPr>
                <w:sz w:val="24"/>
                <w:szCs w:val="24"/>
              </w:rPr>
              <w:t>2.</w:t>
            </w:r>
          </w:p>
        </w:tc>
        <w:tc>
          <w:tcPr>
            <w:tcW w:w="1435" w:type="pct"/>
          </w:tcPr>
          <w:p w:rsidR="00867B75" w:rsidRDefault="00867B75" w:rsidP="00DD2846">
            <w:pPr>
              <w:spacing w:after="160" w:line="259" w:lineRule="auto"/>
              <w:rPr>
                <w:sz w:val="24"/>
                <w:szCs w:val="24"/>
              </w:rPr>
            </w:pPr>
            <w:r>
              <w:rPr>
                <w:sz w:val="24"/>
                <w:szCs w:val="24"/>
              </w:rPr>
              <w:t>Have you ever treated yourself (self-medicated) with antibiotics?</w:t>
            </w:r>
          </w:p>
        </w:tc>
        <w:tc>
          <w:tcPr>
            <w:tcW w:w="2800" w:type="pct"/>
            <w:tcBorders>
              <w:right w:val="single" w:sz="4" w:space="0" w:color="auto"/>
            </w:tcBorders>
          </w:tcPr>
          <w:p w:rsidR="00867B75" w:rsidRDefault="00867B75" w:rsidP="00DD2846">
            <w:pPr>
              <w:rPr>
                <w:sz w:val="24"/>
                <w:szCs w:val="24"/>
              </w:rPr>
            </w:pPr>
            <w:r>
              <w:rPr>
                <w:sz w:val="24"/>
                <w:szCs w:val="24"/>
              </w:rPr>
              <w:t xml:space="preserve">     A. Yes</w:t>
            </w:r>
          </w:p>
          <w:p w:rsidR="00867B75" w:rsidRDefault="00867B75" w:rsidP="00DD2846">
            <w:pPr>
              <w:rPr>
                <w:sz w:val="24"/>
                <w:szCs w:val="24"/>
              </w:rPr>
            </w:pPr>
            <w:r>
              <w:rPr>
                <w:sz w:val="24"/>
                <w:szCs w:val="24"/>
              </w:rPr>
              <w:t xml:space="preserve">     B. No</w:t>
            </w:r>
          </w:p>
          <w:p w:rsidR="00867B75" w:rsidRDefault="00867B75" w:rsidP="00DD2846">
            <w:pPr>
              <w:spacing w:after="160" w:line="259" w:lineRule="auto"/>
              <w:rPr>
                <w:sz w:val="24"/>
                <w:szCs w:val="24"/>
              </w:rPr>
            </w:pPr>
            <w:r>
              <w:rPr>
                <w:sz w:val="24"/>
                <w:szCs w:val="24"/>
              </w:rPr>
              <w:t xml:space="preserve">        If NO, please go to Question no 12</w:t>
            </w:r>
          </w:p>
        </w:tc>
        <w:tc>
          <w:tcPr>
            <w:tcW w:w="512" w:type="pct"/>
            <w:tcBorders>
              <w:left w:val="single" w:sz="4" w:space="0" w:color="auto"/>
            </w:tcBorders>
          </w:tcPr>
          <w:p w:rsidR="00867B75" w:rsidRDefault="00867B75" w:rsidP="00DD2846">
            <w:pPr>
              <w:rPr>
                <w:sz w:val="24"/>
                <w:szCs w:val="24"/>
              </w:rPr>
            </w:pPr>
          </w:p>
        </w:tc>
      </w:tr>
      <w:tr w:rsidR="00867B75" w:rsidTr="00DD2846">
        <w:trPr>
          <w:trHeight w:val="274"/>
        </w:trPr>
        <w:tc>
          <w:tcPr>
            <w:tcW w:w="253" w:type="pct"/>
          </w:tcPr>
          <w:p w:rsidR="00867B75" w:rsidRDefault="00867B75" w:rsidP="00DD2846">
            <w:pPr>
              <w:spacing w:after="160" w:line="259" w:lineRule="auto"/>
              <w:rPr>
                <w:sz w:val="24"/>
                <w:szCs w:val="24"/>
              </w:rPr>
            </w:pPr>
            <w:r>
              <w:rPr>
                <w:sz w:val="24"/>
                <w:szCs w:val="24"/>
              </w:rPr>
              <w:t>3.</w:t>
            </w:r>
          </w:p>
        </w:tc>
        <w:tc>
          <w:tcPr>
            <w:tcW w:w="1435" w:type="pct"/>
          </w:tcPr>
          <w:p w:rsidR="00867B75" w:rsidRDefault="00867B75" w:rsidP="00DD2846">
            <w:pPr>
              <w:spacing w:after="160" w:line="259" w:lineRule="auto"/>
              <w:rPr>
                <w:sz w:val="24"/>
                <w:szCs w:val="24"/>
              </w:rPr>
            </w:pPr>
            <w:r>
              <w:rPr>
                <w:sz w:val="24"/>
                <w:szCs w:val="24"/>
              </w:rPr>
              <w:t>How many times did you treat yourself with antibiotics in the past one year?</w:t>
            </w:r>
          </w:p>
        </w:tc>
        <w:tc>
          <w:tcPr>
            <w:tcW w:w="2800" w:type="pct"/>
            <w:tcBorders>
              <w:right w:val="single" w:sz="4" w:space="0" w:color="auto"/>
            </w:tcBorders>
          </w:tcPr>
          <w:p w:rsidR="00867B75" w:rsidRDefault="00867B75" w:rsidP="00DD2846">
            <w:pPr>
              <w:spacing w:after="160" w:line="259" w:lineRule="auto"/>
              <w:rPr>
                <w:sz w:val="24"/>
                <w:szCs w:val="24"/>
              </w:rPr>
            </w:pPr>
          </w:p>
          <w:p w:rsidR="00867B75" w:rsidRDefault="00867B75" w:rsidP="00DD2846">
            <w:pPr>
              <w:spacing w:after="160" w:line="259" w:lineRule="auto"/>
              <w:rPr>
                <w:sz w:val="24"/>
                <w:szCs w:val="24"/>
              </w:rPr>
            </w:pPr>
            <w:r>
              <w:rPr>
                <w:sz w:val="24"/>
                <w:szCs w:val="24"/>
              </w:rPr>
              <w:t xml:space="preserve">         ………………………………….</w:t>
            </w:r>
          </w:p>
        </w:tc>
        <w:tc>
          <w:tcPr>
            <w:tcW w:w="512" w:type="pct"/>
            <w:tcBorders>
              <w:left w:val="single" w:sz="4" w:space="0" w:color="auto"/>
            </w:tcBorders>
          </w:tcPr>
          <w:p w:rsidR="00867B75" w:rsidRDefault="00867B75" w:rsidP="00DD2846">
            <w:pPr>
              <w:rPr>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274"/>
        </w:trPr>
        <w:tc>
          <w:tcPr>
            <w:tcW w:w="253" w:type="pct"/>
          </w:tcPr>
          <w:p w:rsidR="00867B75" w:rsidRDefault="00867B75" w:rsidP="00DD2846">
            <w:pPr>
              <w:spacing w:after="160" w:line="259" w:lineRule="auto"/>
              <w:rPr>
                <w:sz w:val="24"/>
                <w:szCs w:val="24"/>
              </w:rPr>
            </w:pPr>
          </w:p>
          <w:p w:rsidR="00867B75" w:rsidRDefault="00867B75" w:rsidP="00DD2846">
            <w:pPr>
              <w:spacing w:after="160" w:line="259" w:lineRule="auto"/>
              <w:rPr>
                <w:sz w:val="24"/>
                <w:szCs w:val="24"/>
              </w:rPr>
            </w:pPr>
            <w:r>
              <w:rPr>
                <w:sz w:val="24"/>
                <w:szCs w:val="24"/>
              </w:rPr>
              <w:t>4.</w:t>
            </w:r>
          </w:p>
        </w:tc>
        <w:tc>
          <w:tcPr>
            <w:tcW w:w="1435" w:type="pct"/>
          </w:tcPr>
          <w:p w:rsidR="00867B75" w:rsidRDefault="00867B75" w:rsidP="00DD2846">
            <w:pPr>
              <w:spacing w:before="240" w:after="160" w:line="259" w:lineRule="auto"/>
              <w:rPr>
                <w:sz w:val="24"/>
                <w:szCs w:val="24"/>
              </w:rPr>
            </w:pPr>
            <w:r>
              <w:rPr>
                <w:sz w:val="24"/>
                <w:szCs w:val="24"/>
              </w:rPr>
              <w:t xml:space="preserve">What was (were) your reason(s) of self-medication with antibiotics? (check more than one if applicable                 </w:t>
            </w:r>
          </w:p>
        </w:tc>
        <w:tc>
          <w:tcPr>
            <w:tcW w:w="2800" w:type="pct"/>
            <w:tcBorders>
              <w:right w:val="single" w:sz="4" w:space="0" w:color="auto"/>
            </w:tcBorders>
          </w:tcPr>
          <w:p w:rsidR="00867B75" w:rsidRPr="0092218D" w:rsidRDefault="00867B75" w:rsidP="00DD2846">
            <w:pPr>
              <w:rPr>
                <w:rFonts w:ascii="Times New Roman" w:hAnsi="Times New Roman" w:cs="Times New Roman"/>
                <w:sz w:val="24"/>
                <w:szCs w:val="24"/>
              </w:rPr>
            </w:pPr>
          </w:p>
          <w:p w:rsidR="00867B75" w:rsidRDefault="00867B75" w:rsidP="00867B75">
            <w:pPr>
              <w:pStyle w:val="ListParagraph"/>
              <w:numPr>
                <w:ilvl w:val="0"/>
                <w:numId w:val="1"/>
              </w:numPr>
              <w:spacing w:after="0" w:line="240" w:lineRule="auto"/>
              <w:ind w:left="584"/>
              <w:jc w:val="left"/>
              <w:rPr>
                <w:szCs w:val="24"/>
              </w:rPr>
            </w:pPr>
            <w:r>
              <w:rPr>
                <w:szCs w:val="24"/>
              </w:rPr>
              <w:t>Poor economic status</w:t>
            </w:r>
          </w:p>
          <w:p w:rsidR="00867B75" w:rsidRDefault="00867B75" w:rsidP="00867B75">
            <w:pPr>
              <w:pStyle w:val="ListParagraph"/>
              <w:numPr>
                <w:ilvl w:val="0"/>
                <w:numId w:val="1"/>
              </w:numPr>
              <w:spacing w:after="0" w:line="240" w:lineRule="auto"/>
              <w:ind w:left="584"/>
              <w:jc w:val="left"/>
              <w:rPr>
                <w:szCs w:val="24"/>
              </w:rPr>
            </w:pPr>
            <w:r>
              <w:rPr>
                <w:szCs w:val="24"/>
              </w:rPr>
              <w:t>No access to physician care</w:t>
            </w:r>
          </w:p>
          <w:p w:rsidR="00867B75" w:rsidRDefault="00867B75" w:rsidP="00867B75">
            <w:pPr>
              <w:pStyle w:val="ListParagraph"/>
              <w:numPr>
                <w:ilvl w:val="0"/>
                <w:numId w:val="1"/>
              </w:numPr>
              <w:spacing w:after="0" w:line="240" w:lineRule="auto"/>
              <w:ind w:left="584"/>
              <w:jc w:val="left"/>
              <w:rPr>
                <w:szCs w:val="24"/>
              </w:rPr>
            </w:pPr>
            <w:r>
              <w:rPr>
                <w:szCs w:val="24"/>
              </w:rPr>
              <w:t>Cost saving</w:t>
            </w:r>
          </w:p>
          <w:p w:rsidR="00867B75" w:rsidRDefault="00867B75" w:rsidP="00867B75">
            <w:pPr>
              <w:pStyle w:val="ListParagraph"/>
              <w:numPr>
                <w:ilvl w:val="0"/>
                <w:numId w:val="1"/>
              </w:numPr>
              <w:spacing w:after="0" w:line="240" w:lineRule="auto"/>
              <w:ind w:left="584"/>
              <w:jc w:val="left"/>
              <w:rPr>
                <w:szCs w:val="24"/>
              </w:rPr>
            </w:pPr>
            <w:r>
              <w:rPr>
                <w:szCs w:val="24"/>
              </w:rPr>
              <w:t>Lack of trust in prescribing Doctor</w:t>
            </w:r>
          </w:p>
          <w:p w:rsidR="00867B75" w:rsidRDefault="00867B75" w:rsidP="00867B75">
            <w:pPr>
              <w:pStyle w:val="ListParagraph"/>
              <w:numPr>
                <w:ilvl w:val="0"/>
                <w:numId w:val="1"/>
              </w:numPr>
              <w:spacing w:after="0" w:line="240" w:lineRule="auto"/>
              <w:ind w:left="584"/>
              <w:jc w:val="left"/>
              <w:rPr>
                <w:szCs w:val="24"/>
              </w:rPr>
            </w:pPr>
            <w:r>
              <w:rPr>
                <w:szCs w:val="24"/>
              </w:rPr>
              <w:t>Emergency use/ to get quick relief</w:t>
            </w:r>
          </w:p>
          <w:p w:rsidR="00867B75" w:rsidRDefault="00867B75" w:rsidP="00867B75">
            <w:pPr>
              <w:pStyle w:val="ListParagraph"/>
              <w:numPr>
                <w:ilvl w:val="0"/>
                <w:numId w:val="1"/>
              </w:numPr>
              <w:spacing w:after="0" w:line="240" w:lineRule="auto"/>
              <w:ind w:left="584"/>
              <w:jc w:val="left"/>
              <w:rPr>
                <w:szCs w:val="24"/>
              </w:rPr>
            </w:pPr>
            <w:r>
              <w:rPr>
                <w:szCs w:val="24"/>
              </w:rPr>
              <w:t>The disease was not serious</w:t>
            </w:r>
          </w:p>
          <w:p w:rsidR="00867B75" w:rsidRDefault="00867B75" w:rsidP="00867B75">
            <w:pPr>
              <w:pStyle w:val="ListParagraph"/>
              <w:numPr>
                <w:ilvl w:val="0"/>
                <w:numId w:val="1"/>
              </w:numPr>
              <w:spacing w:after="0" w:line="240" w:lineRule="auto"/>
              <w:ind w:left="584"/>
              <w:jc w:val="left"/>
              <w:rPr>
                <w:szCs w:val="24"/>
              </w:rPr>
            </w:pPr>
            <w:r>
              <w:rPr>
                <w:szCs w:val="24"/>
              </w:rPr>
              <w:t>Convenience of place</w:t>
            </w:r>
          </w:p>
          <w:p w:rsidR="00867B75" w:rsidRDefault="00867B75" w:rsidP="00867B75">
            <w:pPr>
              <w:pStyle w:val="ListParagraph"/>
              <w:numPr>
                <w:ilvl w:val="0"/>
                <w:numId w:val="1"/>
              </w:numPr>
              <w:spacing w:after="0" w:line="240" w:lineRule="auto"/>
              <w:ind w:left="584"/>
              <w:jc w:val="left"/>
              <w:rPr>
                <w:szCs w:val="24"/>
              </w:rPr>
            </w:pPr>
            <w:r w:rsidRPr="0092218D">
              <w:rPr>
                <w:rFonts w:hint="eastAsia"/>
                <w:szCs w:val="24"/>
              </w:rPr>
              <w:t xml:space="preserve">My own Previous successful </w:t>
            </w:r>
            <w:r>
              <w:rPr>
                <w:szCs w:val="24"/>
              </w:rPr>
              <w:t>experience</w:t>
            </w:r>
          </w:p>
          <w:p w:rsidR="00867B75" w:rsidRPr="0092218D" w:rsidRDefault="00867B75" w:rsidP="00867B75">
            <w:pPr>
              <w:pStyle w:val="ListParagraph"/>
              <w:numPr>
                <w:ilvl w:val="0"/>
                <w:numId w:val="1"/>
              </w:numPr>
              <w:spacing w:after="0" w:line="240" w:lineRule="auto"/>
              <w:ind w:left="584"/>
              <w:jc w:val="left"/>
              <w:rPr>
                <w:szCs w:val="24"/>
              </w:rPr>
            </w:pPr>
            <w:r w:rsidRPr="0092218D">
              <w:rPr>
                <w:szCs w:val="24"/>
              </w:rPr>
              <w:t>Others specify</w:t>
            </w:r>
            <w:r w:rsidRPr="0092218D">
              <w:rPr>
                <w:i/>
                <w:szCs w:val="24"/>
                <w:u w:val="thick"/>
              </w:rPr>
              <w:t>___________________</w:t>
            </w:r>
          </w:p>
          <w:p w:rsidR="00867B75" w:rsidRDefault="00867B75" w:rsidP="00DD2846">
            <w:pPr>
              <w:spacing w:after="160" w:line="259" w:lineRule="auto"/>
              <w:rPr>
                <w:sz w:val="24"/>
                <w:szCs w:val="24"/>
              </w:rPr>
            </w:pPr>
          </w:p>
        </w:tc>
        <w:tc>
          <w:tcPr>
            <w:tcW w:w="512" w:type="pct"/>
            <w:tcBorders>
              <w:left w:val="single" w:sz="4" w:space="0" w:color="auto"/>
            </w:tcBorders>
          </w:tcPr>
          <w:p w:rsidR="00867B75" w:rsidRDefault="00867B75" w:rsidP="00DD2846">
            <w:pPr>
              <w:rPr>
                <w:sz w:val="24"/>
                <w:szCs w:val="24"/>
              </w:rPr>
            </w:pPr>
          </w:p>
        </w:tc>
      </w:tr>
      <w:tr w:rsidR="00867B75" w:rsidTr="00DD2846">
        <w:trPr>
          <w:trHeight w:val="274"/>
        </w:trPr>
        <w:tc>
          <w:tcPr>
            <w:tcW w:w="253" w:type="pct"/>
          </w:tcPr>
          <w:p w:rsidR="00867B75" w:rsidRDefault="00867B75" w:rsidP="00DD2846">
            <w:pPr>
              <w:spacing w:after="160" w:line="259" w:lineRule="auto"/>
              <w:rPr>
                <w:sz w:val="24"/>
                <w:szCs w:val="24"/>
              </w:rPr>
            </w:pPr>
            <w:r>
              <w:rPr>
                <w:sz w:val="24"/>
                <w:szCs w:val="24"/>
              </w:rPr>
              <w:t>5.</w:t>
            </w:r>
          </w:p>
        </w:tc>
        <w:tc>
          <w:tcPr>
            <w:tcW w:w="1435" w:type="pct"/>
          </w:tcPr>
          <w:p w:rsidR="00867B75" w:rsidRDefault="00867B75" w:rsidP="00DD2846">
            <w:pPr>
              <w:spacing w:before="240"/>
              <w:rPr>
                <w:sz w:val="24"/>
                <w:szCs w:val="24"/>
              </w:rPr>
            </w:pPr>
            <w:r>
              <w:rPr>
                <w:sz w:val="24"/>
                <w:szCs w:val="24"/>
              </w:rPr>
              <w:t xml:space="preserve">For which of the following complaint(s) did you use antibiotics? (check more than one if applicable) </w:t>
            </w:r>
          </w:p>
        </w:tc>
        <w:tc>
          <w:tcPr>
            <w:tcW w:w="2800" w:type="pct"/>
            <w:tcBorders>
              <w:right w:val="single" w:sz="4" w:space="0" w:color="auto"/>
            </w:tcBorders>
          </w:tcPr>
          <w:p w:rsidR="00867B75" w:rsidRDefault="00867B75" w:rsidP="00DD2846">
            <w:pPr>
              <w:rPr>
                <w:sz w:val="24"/>
                <w:szCs w:val="24"/>
              </w:rPr>
            </w:pPr>
            <w:r>
              <w:rPr>
                <w:sz w:val="24"/>
                <w:szCs w:val="24"/>
              </w:rPr>
              <w:t>A. Runny nose           B. Nasal congestion</w:t>
            </w:r>
          </w:p>
          <w:p w:rsidR="00867B75" w:rsidRDefault="00867B75" w:rsidP="00DD2846">
            <w:pPr>
              <w:rPr>
                <w:sz w:val="24"/>
                <w:szCs w:val="24"/>
              </w:rPr>
            </w:pPr>
            <w:r>
              <w:rPr>
                <w:sz w:val="24"/>
                <w:szCs w:val="24"/>
              </w:rPr>
              <w:t>C. Cough.                   D. Sore throat</w:t>
            </w:r>
          </w:p>
          <w:p w:rsidR="00867B75" w:rsidRDefault="00867B75" w:rsidP="00DD2846">
            <w:pPr>
              <w:rPr>
                <w:sz w:val="24"/>
                <w:szCs w:val="24"/>
              </w:rPr>
            </w:pPr>
            <w:r>
              <w:rPr>
                <w:sz w:val="24"/>
                <w:szCs w:val="24"/>
              </w:rPr>
              <w:t xml:space="preserve">E. Fever.                     F. Aches and pains </w:t>
            </w:r>
          </w:p>
          <w:p w:rsidR="00867B75" w:rsidRDefault="00867B75" w:rsidP="00DD2846">
            <w:pPr>
              <w:rPr>
                <w:sz w:val="24"/>
                <w:szCs w:val="24"/>
              </w:rPr>
            </w:pPr>
            <w:r>
              <w:rPr>
                <w:sz w:val="24"/>
                <w:szCs w:val="24"/>
              </w:rPr>
              <w:t xml:space="preserve">G. Vomiting               H. Diarrhea  </w:t>
            </w:r>
          </w:p>
          <w:p w:rsidR="00867B75" w:rsidRDefault="00867B75" w:rsidP="00DD2846">
            <w:pPr>
              <w:spacing w:after="160" w:line="259" w:lineRule="auto"/>
              <w:rPr>
                <w:sz w:val="24"/>
                <w:szCs w:val="24"/>
              </w:rPr>
            </w:pPr>
            <w:r>
              <w:rPr>
                <w:sz w:val="24"/>
                <w:szCs w:val="24"/>
              </w:rPr>
              <w:t xml:space="preserve">I. Skin wounds.          J. EAR/ EYE    </w:t>
            </w:r>
          </w:p>
          <w:p w:rsidR="00867B75" w:rsidRDefault="00867B75" w:rsidP="00DD2846">
            <w:pPr>
              <w:spacing w:after="160" w:line="259" w:lineRule="auto"/>
              <w:rPr>
                <w:sz w:val="24"/>
                <w:szCs w:val="24"/>
              </w:rPr>
            </w:pPr>
            <w:r>
              <w:rPr>
                <w:sz w:val="24"/>
                <w:szCs w:val="24"/>
              </w:rPr>
              <w:t xml:space="preserve">K. Others specify....................................                                      </w:t>
            </w:r>
          </w:p>
        </w:tc>
        <w:tc>
          <w:tcPr>
            <w:tcW w:w="512" w:type="pct"/>
            <w:tcBorders>
              <w:left w:val="single" w:sz="4" w:space="0" w:color="auto"/>
            </w:tcBorders>
          </w:tcPr>
          <w:p w:rsidR="00867B75" w:rsidRDefault="00867B75" w:rsidP="00DD2846">
            <w:pPr>
              <w:rPr>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274"/>
        </w:trPr>
        <w:tc>
          <w:tcPr>
            <w:tcW w:w="253" w:type="pct"/>
            <w:tcBorders>
              <w:bottom w:val="nil"/>
            </w:tcBorders>
          </w:tcPr>
          <w:p w:rsidR="00867B75" w:rsidRDefault="00867B75" w:rsidP="00DD2846">
            <w:pPr>
              <w:rPr>
                <w:sz w:val="24"/>
                <w:szCs w:val="24"/>
              </w:rPr>
            </w:pPr>
            <w:r>
              <w:rPr>
                <w:sz w:val="24"/>
                <w:szCs w:val="24"/>
              </w:rPr>
              <w:t xml:space="preserve">6.  </w:t>
            </w:r>
          </w:p>
          <w:p w:rsidR="00867B75" w:rsidRDefault="00867B75" w:rsidP="00DD2846">
            <w:pPr>
              <w:rPr>
                <w:sz w:val="24"/>
                <w:szCs w:val="24"/>
              </w:rPr>
            </w:pPr>
          </w:p>
        </w:tc>
        <w:tc>
          <w:tcPr>
            <w:tcW w:w="1435" w:type="pct"/>
            <w:tcBorders>
              <w:bottom w:val="nil"/>
            </w:tcBorders>
          </w:tcPr>
          <w:p w:rsidR="00867B75" w:rsidRDefault="00867B75" w:rsidP="00DD2846">
            <w:pPr>
              <w:spacing w:before="240"/>
              <w:rPr>
                <w:sz w:val="24"/>
                <w:szCs w:val="24"/>
                <w:u w:val="single"/>
              </w:rPr>
            </w:pPr>
            <w:r>
              <w:rPr>
                <w:sz w:val="24"/>
                <w:szCs w:val="24"/>
              </w:rPr>
              <w:t xml:space="preserve">Your selection of antibiotics was based on </w:t>
            </w:r>
            <w:r>
              <w:rPr>
                <w:sz w:val="24"/>
                <w:szCs w:val="24"/>
                <w:u w:val="single"/>
              </w:rPr>
              <w:t xml:space="preserve">                    </w:t>
            </w:r>
          </w:p>
          <w:p w:rsidR="00867B75" w:rsidRPr="000E4D7C" w:rsidRDefault="00867B75" w:rsidP="00DD2846">
            <w:pPr>
              <w:spacing w:before="240"/>
              <w:rPr>
                <w:sz w:val="24"/>
                <w:szCs w:val="24"/>
                <w:u w:val="single"/>
              </w:rPr>
            </w:pPr>
            <w:r>
              <w:rPr>
                <w:sz w:val="24"/>
                <w:szCs w:val="24"/>
              </w:rPr>
              <w:t>(check more than one if applicable)</w:t>
            </w:r>
          </w:p>
        </w:tc>
        <w:tc>
          <w:tcPr>
            <w:tcW w:w="2800" w:type="pct"/>
            <w:tcBorders>
              <w:bottom w:val="nil"/>
              <w:right w:val="single" w:sz="4" w:space="0" w:color="auto"/>
            </w:tcBorders>
          </w:tcPr>
          <w:p w:rsidR="00867B75" w:rsidRDefault="00867B75" w:rsidP="00867B75">
            <w:pPr>
              <w:pStyle w:val="ListParagraph"/>
              <w:numPr>
                <w:ilvl w:val="0"/>
                <w:numId w:val="3"/>
              </w:numPr>
              <w:spacing w:after="0" w:line="240" w:lineRule="auto"/>
              <w:jc w:val="left"/>
              <w:rPr>
                <w:szCs w:val="24"/>
              </w:rPr>
            </w:pPr>
            <w:r>
              <w:rPr>
                <w:szCs w:val="24"/>
              </w:rPr>
              <w:t>Pharmacist</w:t>
            </w:r>
          </w:p>
          <w:p w:rsidR="00867B75" w:rsidRDefault="00867B75" w:rsidP="00867B75">
            <w:pPr>
              <w:pStyle w:val="ListParagraph"/>
              <w:numPr>
                <w:ilvl w:val="0"/>
                <w:numId w:val="3"/>
              </w:numPr>
              <w:spacing w:after="0" w:line="240" w:lineRule="auto"/>
              <w:jc w:val="left"/>
              <w:rPr>
                <w:szCs w:val="24"/>
              </w:rPr>
            </w:pPr>
            <w:r>
              <w:rPr>
                <w:szCs w:val="24"/>
              </w:rPr>
              <w:t>Friends/ relatives</w:t>
            </w:r>
          </w:p>
          <w:p w:rsidR="00867B75" w:rsidRDefault="00867B75" w:rsidP="00867B75">
            <w:pPr>
              <w:pStyle w:val="ListParagraph"/>
              <w:numPr>
                <w:ilvl w:val="0"/>
                <w:numId w:val="3"/>
              </w:numPr>
              <w:spacing w:after="0" w:line="240" w:lineRule="auto"/>
              <w:jc w:val="left"/>
              <w:rPr>
                <w:szCs w:val="24"/>
              </w:rPr>
            </w:pPr>
            <w:r>
              <w:rPr>
                <w:szCs w:val="24"/>
              </w:rPr>
              <w:t>Leaflet</w:t>
            </w:r>
          </w:p>
          <w:p w:rsidR="00867B75" w:rsidRDefault="00867B75" w:rsidP="00867B75">
            <w:pPr>
              <w:pStyle w:val="ListParagraph"/>
              <w:numPr>
                <w:ilvl w:val="0"/>
                <w:numId w:val="3"/>
              </w:numPr>
              <w:spacing w:after="0" w:line="240" w:lineRule="auto"/>
              <w:jc w:val="left"/>
              <w:rPr>
                <w:szCs w:val="24"/>
              </w:rPr>
            </w:pPr>
            <w:r>
              <w:rPr>
                <w:szCs w:val="24"/>
              </w:rPr>
              <w:t>Internet/mobile applications</w:t>
            </w:r>
          </w:p>
          <w:p w:rsidR="00867B75" w:rsidRDefault="00867B75" w:rsidP="00867B75">
            <w:pPr>
              <w:pStyle w:val="ListParagraph"/>
              <w:numPr>
                <w:ilvl w:val="0"/>
                <w:numId w:val="3"/>
              </w:numPr>
              <w:spacing w:after="0" w:line="240" w:lineRule="auto"/>
              <w:jc w:val="left"/>
              <w:rPr>
                <w:szCs w:val="24"/>
              </w:rPr>
            </w:pPr>
            <w:r>
              <w:rPr>
                <w:szCs w:val="24"/>
              </w:rPr>
              <w:t>Previous doctor’s prescription</w:t>
            </w:r>
          </w:p>
          <w:p w:rsidR="00867B75" w:rsidRPr="0092218D" w:rsidRDefault="00867B75" w:rsidP="00867B75">
            <w:pPr>
              <w:pStyle w:val="ListParagraph"/>
              <w:numPr>
                <w:ilvl w:val="0"/>
                <w:numId w:val="3"/>
              </w:numPr>
              <w:spacing w:after="0" w:line="240" w:lineRule="auto"/>
              <w:jc w:val="left"/>
              <w:rPr>
                <w:szCs w:val="24"/>
              </w:rPr>
            </w:pPr>
            <w:r w:rsidRPr="0092218D">
              <w:rPr>
                <w:szCs w:val="24"/>
              </w:rPr>
              <w:t>Others specify</w:t>
            </w:r>
            <w:r w:rsidRPr="0092218D">
              <w:rPr>
                <w:i/>
                <w:szCs w:val="24"/>
                <w:u w:val="thick"/>
              </w:rPr>
              <w:t>___________________</w:t>
            </w:r>
          </w:p>
          <w:p w:rsidR="00867B75" w:rsidRPr="000E4D7C" w:rsidRDefault="00867B75" w:rsidP="00DD2846">
            <w:pPr>
              <w:pStyle w:val="ListParagraph"/>
              <w:rPr>
                <w:szCs w:val="24"/>
              </w:rPr>
            </w:pPr>
          </w:p>
        </w:tc>
        <w:tc>
          <w:tcPr>
            <w:tcW w:w="512" w:type="pct"/>
            <w:tcBorders>
              <w:left w:val="single" w:sz="4" w:space="0" w:color="auto"/>
              <w:bottom w:val="nil"/>
            </w:tcBorders>
          </w:tcPr>
          <w:p w:rsidR="00867B75" w:rsidRDefault="00867B75" w:rsidP="00DD2846">
            <w:pPr>
              <w:rPr>
                <w:sz w:val="24"/>
                <w:szCs w:val="24"/>
              </w:rPr>
            </w:pPr>
          </w:p>
        </w:tc>
      </w:tr>
      <w:tr w:rsidR="00867B75" w:rsidTr="00DD2846">
        <w:trPr>
          <w:trHeight w:val="274"/>
        </w:trPr>
        <w:tc>
          <w:tcPr>
            <w:tcW w:w="5000" w:type="pct"/>
            <w:gridSpan w:val="4"/>
            <w:tcBorders>
              <w:top w:val="nil"/>
            </w:tcBorders>
          </w:tcPr>
          <w:p w:rsidR="00867B75" w:rsidRDefault="00867B75" w:rsidP="00DD2846">
            <w:pPr>
              <w:rPr>
                <w:sz w:val="24"/>
                <w:szCs w:val="24"/>
              </w:rPr>
            </w:pPr>
          </w:p>
        </w:tc>
      </w:tr>
    </w:tbl>
    <w:p w:rsidR="00867B75" w:rsidRDefault="00867B75" w:rsidP="00867B75">
      <w:pPr>
        <w:rPr>
          <w:sz w:val="24"/>
          <w:szCs w:val="24"/>
        </w:rPr>
      </w:pPr>
    </w:p>
    <w:tbl>
      <w:tblPr>
        <w:tblpPr w:leftFromText="187" w:rightFromText="187" w:horzAnchor="margin" w:tblpXSpec="center" w:tblpYSpec="bottom"/>
        <w:tblW w:w="3857" w:type="pct"/>
        <w:tblLook w:val="04A0" w:firstRow="1" w:lastRow="0" w:firstColumn="1" w:lastColumn="0" w:noHBand="0" w:noVBand="1"/>
      </w:tblPr>
      <w:tblGrid>
        <w:gridCol w:w="7220"/>
      </w:tblGrid>
      <w:tr w:rsidR="00867B75" w:rsidTr="00DD2846">
        <w:tc>
          <w:tcPr>
            <w:tcW w:w="7220" w:type="dxa"/>
            <w:tcMar>
              <w:top w:w="216" w:type="dxa"/>
              <w:left w:w="115" w:type="dxa"/>
              <w:bottom w:w="216" w:type="dxa"/>
              <w:right w:w="115" w:type="dxa"/>
            </w:tcMar>
          </w:tcPr>
          <w:p w:rsidR="00867B75" w:rsidRDefault="00867B75" w:rsidP="00DD2846">
            <w:pPr>
              <w:pStyle w:val="NoSpacing"/>
              <w:rPr>
                <w:color w:val="5B9BD5"/>
                <w:sz w:val="24"/>
                <w:szCs w:val="24"/>
              </w:rPr>
            </w:pPr>
          </w:p>
        </w:tc>
      </w:tr>
    </w:tbl>
    <w:tbl>
      <w:tblPr>
        <w:tblStyle w:val="PlainTable21"/>
        <w:tblpPr w:leftFromText="180" w:rightFromText="180" w:vertAnchor="page" w:horzAnchor="margin" w:tblpY="1048"/>
        <w:tblW w:w="5099" w:type="pct"/>
        <w:tblLook w:val="0400" w:firstRow="0" w:lastRow="0" w:firstColumn="0" w:lastColumn="0" w:noHBand="0" w:noVBand="1"/>
      </w:tblPr>
      <w:tblGrid>
        <w:gridCol w:w="817"/>
        <w:gridCol w:w="3346"/>
        <w:gridCol w:w="5128"/>
        <w:gridCol w:w="254"/>
      </w:tblGrid>
      <w:tr w:rsidR="00867B75" w:rsidTr="00DD2846">
        <w:trPr>
          <w:cnfStyle w:val="000000100000" w:firstRow="0" w:lastRow="0" w:firstColumn="0" w:lastColumn="0" w:oddVBand="0" w:evenVBand="0" w:oddHBand="1" w:evenHBand="0" w:firstRowFirstColumn="0" w:firstRowLastColumn="0" w:lastRowFirstColumn="0" w:lastRowLastColumn="0"/>
          <w:trHeight w:val="216"/>
        </w:trPr>
        <w:tc>
          <w:tcPr>
            <w:tcW w:w="428" w:type="pct"/>
          </w:tcPr>
          <w:p w:rsidR="00867B75" w:rsidRDefault="00867B75" w:rsidP="00DD2846">
            <w:pPr>
              <w:spacing w:after="160" w:line="259" w:lineRule="auto"/>
              <w:rPr>
                <w:sz w:val="24"/>
                <w:szCs w:val="24"/>
              </w:rPr>
            </w:pPr>
            <w:r>
              <w:rPr>
                <w:sz w:val="24"/>
                <w:szCs w:val="24"/>
              </w:rPr>
              <w:lastRenderedPageBreak/>
              <w:t>8.</w:t>
            </w:r>
          </w:p>
        </w:tc>
        <w:tc>
          <w:tcPr>
            <w:tcW w:w="1753" w:type="pct"/>
          </w:tcPr>
          <w:p w:rsidR="00867B75" w:rsidRDefault="00867B75" w:rsidP="00DD2846">
            <w:pPr>
              <w:rPr>
                <w:sz w:val="24"/>
                <w:szCs w:val="24"/>
              </w:rPr>
            </w:pPr>
            <w:r>
              <w:rPr>
                <w:sz w:val="24"/>
                <w:szCs w:val="24"/>
              </w:rPr>
              <w:t>How did you know the dosage of antibiotics? (check more than one if applicable)</w:t>
            </w:r>
          </w:p>
        </w:tc>
        <w:tc>
          <w:tcPr>
            <w:tcW w:w="2686" w:type="pct"/>
            <w:tcBorders>
              <w:right w:val="single" w:sz="4" w:space="0" w:color="auto"/>
            </w:tcBorders>
          </w:tcPr>
          <w:p w:rsidR="00867B75" w:rsidRPr="000E4D7C" w:rsidRDefault="00867B75" w:rsidP="00867B75">
            <w:pPr>
              <w:pStyle w:val="ListParagraph"/>
              <w:numPr>
                <w:ilvl w:val="0"/>
                <w:numId w:val="4"/>
              </w:numPr>
              <w:spacing w:after="0" w:line="240" w:lineRule="auto"/>
              <w:jc w:val="left"/>
              <w:rPr>
                <w:szCs w:val="24"/>
              </w:rPr>
            </w:pPr>
            <w:r w:rsidRPr="000E4D7C">
              <w:rPr>
                <w:szCs w:val="24"/>
              </w:rPr>
              <w:t>By checking the package insert</w:t>
            </w:r>
          </w:p>
          <w:p w:rsidR="00867B75" w:rsidRDefault="00867B75" w:rsidP="00867B75">
            <w:pPr>
              <w:pStyle w:val="ListParagraph"/>
              <w:numPr>
                <w:ilvl w:val="0"/>
                <w:numId w:val="4"/>
              </w:numPr>
              <w:spacing w:after="0" w:line="240" w:lineRule="auto"/>
              <w:jc w:val="left"/>
              <w:rPr>
                <w:szCs w:val="24"/>
              </w:rPr>
            </w:pPr>
            <w:r w:rsidRPr="000E4D7C">
              <w:rPr>
                <w:szCs w:val="24"/>
              </w:rPr>
              <w:t xml:space="preserve">By consulting a doctor </w:t>
            </w:r>
          </w:p>
          <w:p w:rsidR="00867B75" w:rsidRDefault="00867B75" w:rsidP="00867B75">
            <w:pPr>
              <w:pStyle w:val="ListParagraph"/>
              <w:numPr>
                <w:ilvl w:val="0"/>
                <w:numId w:val="4"/>
              </w:numPr>
              <w:spacing w:after="0" w:line="240" w:lineRule="auto"/>
              <w:jc w:val="left"/>
              <w:rPr>
                <w:szCs w:val="24"/>
              </w:rPr>
            </w:pPr>
            <w:r>
              <w:rPr>
                <w:szCs w:val="24"/>
              </w:rPr>
              <w:t>C. By consulting a pharmacist</w:t>
            </w:r>
          </w:p>
          <w:p w:rsidR="00867B75" w:rsidRDefault="00867B75" w:rsidP="00867B75">
            <w:pPr>
              <w:pStyle w:val="ListParagraph"/>
              <w:numPr>
                <w:ilvl w:val="0"/>
                <w:numId w:val="4"/>
              </w:numPr>
              <w:spacing w:after="0" w:line="240" w:lineRule="auto"/>
              <w:jc w:val="left"/>
              <w:rPr>
                <w:szCs w:val="24"/>
              </w:rPr>
            </w:pPr>
            <w:r w:rsidRPr="000E4D7C">
              <w:rPr>
                <w:szCs w:val="24"/>
              </w:rPr>
              <w:t>D. By cons</w:t>
            </w:r>
            <w:r>
              <w:rPr>
                <w:szCs w:val="24"/>
              </w:rPr>
              <w:t>ulting family members/friends</w:t>
            </w:r>
          </w:p>
          <w:p w:rsidR="00867B75" w:rsidRDefault="00867B75" w:rsidP="00867B75">
            <w:pPr>
              <w:pStyle w:val="ListParagraph"/>
              <w:numPr>
                <w:ilvl w:val="0"/>
                <w:numId w:val="4"/>
              </w:numPr>
              <w:spacing w:after="0" w:line="240" w:lineRule="auto"/>
              <w:jc w:val="left"/>
              <w:rPr>
                <w:szCs w:val="24"/>
              </w:rPr>
            </w:pPr>
            <w:r w:rsidRPr="000E4D7C">
              <w:rPr>
                <w:szCs w:val="24"/>
              </w:rPr>
              <w:t>E. From the newspapers, mag</w:t>
            </w:r>
            <w:r>
              <w:rPr>
                <w:szCs w:val="24"/>
              </w:rPr>
              <w:t>azines, books, or TV programs</w:t>
            </w:r>
          </w:p>
          <w:p w:rsidR="00867B75" w:rsidRDefault="00867B75" w:rsidP="00DD2846">
            <w:pPr>
              <w:ind w:left="360"/>
              <w:rPr>
                <w:sz w:val="24"/>
                <w:szCs w:val="24"/>
              </w:rPr>
            </w:pPr>
            <w:r w:rsidRPr="000E4D7C">
              <w:rPr>
                <w:sz w:val="24"/>
                <w:szCs w:val="24"/>
              </w:rPr>
              <w:t xml:space="preserve">F. From the Internet </w:t>
            </w:r>
          </w:p>
          <w:p w:rsidR="00867B75" w:rsidRDefault="00867B75" w:rsidP="00DD2846">
            <w:pPr>
              <w:ind w:left="360"/>
              <w:rPr>
                <w:sz w:val="24"/>
                <w:szCs w:val="24"/>
              </w:rPr>
            </w:pPr>
            <w:r>
              <w:rPr>
                <w:sz w:val="24"/>
                <w:szCs w:val="24"/>
              </w:rPr>
              <w:t xml:space="preserve">G. From my previous experience </w:t>
            </w:r>
          </w:p>
          <w:p w:rsidR="00867B75" w:rsidRDefault="00867B75" w:rsidP="00DD2846">
            <w:pPr>
              <w:ind w:left="360"/>
              <w:rPr>
                <w:sz w:val="24"/>
                <w:szCs w:val="24"/>
              </w:rPr>
            </w:pPr>
            <w:r>
              <w:rPr>
                <w:sz w:val="24"/>
                <w:szCs w:val="24"/>
              </w:rPr>
              <w:t>H. By guessing the dosage by myself</w:t>
            </w:r>
          </w:p>
          <w:p w:rsidR="00867B75" w:rsidRDefault="00867B75" w:rsidP="00DD2846">
            <w:pPr>
              <w:ind w:left="360"/>
              <w:rPr>
                <w:sz w:val="24"/>
                <w:szCs w:val="24"/>
              </w:rPr>
            </w:pPr>
            <w:r>
              <w:rPr>
                <w:rFonts w:ascii="Times New Roman" w:hAnsi="Times New Roman" w:cs="Times New Roman"/>
                <w:sz w:val="24"/>
                <w:szCs w:val="24"/>
              </w:rPr>
              <w:t xml:space="preserve"> I. </w:t>
            </w:r>
            <w:r w:rsidRPr="000E4D7C">
              <w:rPr>
                <w:rFonts w:ascii="Times New Roman" w:hAnsi="Times New Roman" w:cs="Times New Roman"/>
                <w:sz w:val="24"/>
                <w:szCs w:val="24"/>
              </w:rPr>
              <w:t>Others..............(specify)</w:t>
            </w:r>
          </w:p>
          <w:p w:rsidR="00867B75" w:rsidRDefault="00867B75" w:rsidP="00DD2846">
            <w:pPr>
              <w:ind w:left="360"/>
              <w:rPr>
                <w:sz w:val="24"/>
                <w:szCs w:val="24"/>
              </w:rPr>
            </w:pPr>
          </w:p>
        </w:tc>
        <w:tc>
          <w:tcPr>
            <w:tcW w:w="133" w:type="pct"/>
            <w:tcBorders>
              <w:left w:val="single" w:sz="4" w:space="0" w:color="auto"/>
            </w:tcBorders>
          </w:tcPr>
          <w:p w:rsidR="00867B75" w:rsidRDefault="00867B75" w:rsidP="00DD2846">
            <w:pPr>
              <w:rPr>
                <w:sz w:val="24"/>
                <w:szCs w:val="24"/>
              </w:rPr>
            </w:pPr>
          </w:p>
          <w:p w:rsidR="00867B75" w:rsidRDefault="00867B75" w:rsidP="00DD2846">
            <w:pPr>
              <w:rPr>
                <w:sz w:val="24"/>
                <w:szCs w:val="24"/>
              </w:rPr>
            </w:pPr>
          </w:p>
        </w:tc>
      </w:tr>
      <w:tr w:rsidR="00867B75" w:rsidTr="00DD2846">
        <w:trPr>
          <w:trHeight w:val="216"/>
        </w:trPr>
        <w:tc>
          <w:tcPr>
            <w:tcW w:w="428" w:type="pct"/>
          </w:tcPr>
          <w:p w:rsidR="00867B75" w:rsidRDefault="00867B75" w:rsidP="00DD2846">
            <w:pPr>
              <w:spacing w:after="160" w:line="259" w:lineRule="auto"/>
              <w:rPr>
                <w:sz w:val="24"/>
                <w:szCs w:val="24"/>
              </w:rPr>
            </w:pPr>
            <w:r>
              <w:rPr>
                <w:sz w:val="24"/>
                <w:szCs w:val="24"/>
              </w:rPr>
              <w:t>9.</w:t>
            </w:r>
          </w:p>
        </w:tc>
        <w:tc>
          <w:tcPr>
            <w:tcW w:w="1753" w:type="pct"/>
          </w:tcPr>
          <w:p w:rsidR="00867B75" w:rsidRDefault="00867B75" w:rsidP="00DD2846">
            <w:pPr>
              <w:rPr>
                <w:sz w:val="24"/>
                <w:szCs w:val="24"/>
              </w:rPr>
            </w:pPr>
            <w:r>
              <w:rPr>
                <w:sz w:val="24"/>
                <w:szCs w:val="24"/>
              </w:rPr>
              <w:t xml:space="preserve">Did you ever change the dosage of antibiotics deliberately during the course of self-treatment? </w:t>
            </w:r>
          </w:p>
        </w:tc>
        <w:tc>
          <w:tcPr>
            <w:tcW w:w="2686" w:type="pct"/>
            <w:tcBorders>
              <w:right w:val="single" w:sz="4" w:space="0" w:color="auto"/>
            </w:tcBorders>
          </w:tcPr>
          <w:p w:rsidR="00867B75" w:rsidRDefault="00867B75" w:rsidP="00DD2846">
            <w:pPr>
              <w:rPr>
                <w:sz w:val="24"/>
                <w:szCs w:val="24"/>
              </w:rPr>
            </w:pPr>
            <w:r>
              <w:rPr>
                <w:sz w:val="24"/>
                <w:szCs w:val="24"/>
              </w:rPr>
              <w:t xml:space="preserve">A. Yes, always </w:t>
            </w:r>
          </w:p>
          <w:p w:rsidR="00867B75" w:rsidRDefault="00867B75" w:rsidP="00DD2846">
            <w:pPr>
              <w:rPr>
                <w:sz w:val="24"/>
                <w:szCs w:val="24"/>
              </w:rPr>
            </w:pPr>
            <w:r>
              <w:rPr>
                <w:sz w:val="24"/>
                <w:szCs w:val="24"/>
              </w:rPr>
              <w:t xml:space="preserve">B. Yes, sometimes  </w:t>
            </w:r>
          </w:p>
          <w:p w:rsidR="00867B75" w:rsidRDefault="00867B75" w:rsidP="00DD2846">
            <w:pPr>
              <w:rPr>
                <w:sz w:val="24"/>
                <w:szCs w:val="24"/>
              </w:rPr>
            </w:pPr>
            <w:r>
              <w:rPr>
                <w:sz w:val="24"/>
                <w:szCs w:val="24"/>
              </w:rPr>
              <w:t xml:space="preserve"> C. Never   </w:t>
            </w:r>
          </w:p>
          <w:p w:rsidR="00867B75" w:rsidRDefault="00867B75" w:rsidP="00DD2846">
            <w:pPr>
              <w:spacing w:after="160" w:line="259" w:lineRule="auto"/>
              <w:rPr>
                <w:sz w:val="24"/>
                <w:szCs w:val="24"/>
              </w:rPr>
            </w:pPr>
            <w:r>
              <w:rPr>
                <w:sz w:val="24"/>
                <w:szCs w:val="24"/>
              </w:rPr>
              <w:t xml:space="preserve"> If Never, please go to Question 10</w:t>
            </w:r>
          </w:p>
        </w:tc>
        <w:tc>
          <w:tcPr>
            <w:tcW w:w="133" w:type="pct"/>
            <w:tcBorders>
              <w:left w:val="single" w:sz="4" w:space="0" w:color="auto"/>
            </w:tcBorders>
          </w:tcPr>
          <w:p w:rsidR="00867B75" w:rsidRDefault="00867B75" w:rsidP="00DD2846">
            <w:pPr>
              <w:rPr>
                <w:sz w:val="24"/>
                <w:szCs w:val="24"/>
              </w:rPr>
            </w:pPr>
          </w:p>
          <w:p w:rsidR="00867B75" w:rsidRDefault="00867B75" w:rsidP="00DD2846">
            <w:pPr>
              <w:rPr>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216"/>
        </w:trPr>
        <w:tc>
          <w:tcPr>
            <w:tcW w:w="428" w:type="pct"/>
          </w:tcPr>
          <w:p w:rsidR="00867B75" w:rsidRDefault="00867B75" w:rsidP="00DD2846">
            <w:pPr>
              <w:spacing w:after="160" w:line="259" w:lineRule="auto"/>
              <w:rPr>
                <w:sz w:val="24"/>
                <w:szCs w:val="24"/>
              </w:rPr>
            </w:pPr>
            <w:r>
              <w:rPr>
                <w:sz w:val="24"/>
                <w:szCs w:val="24"/>
              </w:rPr>
              <w:t>10.</w:t>
            </w:r>
          </w:p>
        </w:tc>
        <w:tc>
          <w:tcPr>
            <w:tcW w:w="1753" w:type="pct"/>
          </w:tcPr>
          <w:p w:rsidR="00867B75" w:rsidRDefault="00867B75" w:rsidP="00DD2846">
            <w:pPr>
              <w:rPr>
                <w:sz w:val="24"/>
                <w:szCs w:val="24"/>
              </w:rPr>
            </w:pPr>
            <w:r>
              <w:rPr>
                <w:sz w:val="24"/>
                <w:szCs w:val="24"/>
              </w:rPr>
              <w:t xml:space="preserve">Why did you change the dosage of antibiotics during the course of self-treatment? (check more than one if applicable) </w:t>
            </w:r>
          </w:p>
        </w:tc>
        <w:tc>
          <w:tcPr>
            <w:tcW w:w="2686" w:type="pct"/>
            <w:tcBorders>
              <w:right w:val="single" w:sz="4" w:space="0" w:color="auto"/>
            </w:tcBorders>
          </w:tcPr>
          <w:p w:rsidR="00867B75" w:rsidRDefault="00867B75" w:rsidP="00DD2846">
            <w:pPr>
              <w:rPr>
                <w:sz w:val="24"/>
                <w:szCs w:val="24"/>
              </w:rPr>
            </w:pPr>
            <w:r>
              <w:rPr>
                <w:sz w:val="24"/>
                <w:szCs w:val="24"/>
              </w:rPr>
              <w:t>A. Improving conditions</w:t>
            </w:r>
          </w:p>
          <w:p w:rsidR="00867B75" w:rsidRDefault="00867B75" w:rsidP="00DD2846">
            <w:pPr>
              <w:rPr>
                <w:sz w:val="24"/>
                <w:szCs w:val="24"/>
              </w:rPr>
            </w:pPr>
            <w:r>
              <w:rPr>
                <w:sz w:val="24"/>
                <w:szCs w:val="24"/>
              </w:rPr>
              <w:t xml:space="preserve"> B. Worsening conditions</w:t>
            </w:r>
          </w:p>
          <w:p w:rsidR="00867B75" w:rsidRDefault="00867B75" w:rsidP="00DD2846">
            <w:pPr>
              <w:rPr>
                <w:sz w:val="24"/>
                <w:szCs w:val="24"/>
              </w:rPr>
            </w:pPr>
            <w:r>
              <w:rPr>
                <w:sz w:val="24"/>
                <w:szCs w:val="24"/>
              </w:rPr>
              <w:t xml:space="preserve"> C. To reduce adverse reactions</w:t>
            </w:r>
          </w:p>
          <w:p w:rsidR="00867B75" w:rsidRDefault="00867B75" w:rsidP="00DD2846">
            <w:pPr>
              <w:rPr>
                <w:sz w:val="24"/>
                <w:szCs w:val="24"/>
              </w:rPr>
            </w:pPr>
            <w:r>
              <w:rPr>
                <w:sz w:val="24"/>
                <w:szCs w:val="24"/>
              </w:rPr>
              <w:t xml:space="preserve">  D. Drug insufficient for complete treatment</w:t>
            </w:r>
          </w:p>
          <w:p w:rsidR="00867B75" w:rsidRDefault="00867B75" w:rsidP="00DD2846">
            <w:pPr>
              <w:spacing w:after="160" w:line="259" w:lineRule="auto"/>
              <w:rPr>
                <w:sz w:val="24"/>
                <w:szCs w:val="24"/>
              </w:rPr>
            </w:pPr>
            <w:r>
              <w:rPr>
                <w:sz w:val="24"/>
                <w:szCs w:val="24"/>
              </w:rPr>
              <w:t xml:space="preserve"> E. Others (specify)  </w:t>
            </w:r>
            <w:r>
              <w:rPr>
                <w:sz w:val="24"/>
                <w:szCs w:val="24"/>
                <w:u w:val="single"/>
              </w:rPr>
              <w:t xml:space="preserve">                                         .</w:t>
            </w:r>
            <w:r>
              <w:rPr>
                <w:sz w:val="24"/>
                <w:szCs w:val="24"/>
              </w:rPr>
              <w:t xml:space="preserve">                                       </w:t>
            </w:r>
          </w:p>
        </w:tc>
        <w:tc>
          <w:tcPr>
            <w:tcW w:w="133" w:type="pct"/>
            <w:tcBorders>
              <w:left w:val="single" w:sz="4" w:space="0" w:color="auto"/>
            </w:tcBorders>
          </w:tcPr>
          <w:p w:rsidR="00867B75" w:rsidRDefault="00867B75" w:rsidP="00DD2846">
            <w:pPr>
              <w:rPr>
                <w:sz w:val="24"/>
                <w:szCs w:val="24"/>
              </w:rPr>
            </w:pPr>
          </w:p>
        </w:tc>
      </w:tr>
      <w:tr w:rsidR="00867B75" w:rsidTr="00DD2846">
        <w:trPr>
          <w:trHeight w:val="216"/>
        </w:trPr>
        <w:tc>
          <w:tcPr>
            <w:tcW w:w="428" w:type="pct"/>
          </w:tcPr>
          <w:p w:rsidR="00867B75" w:rsidRDefault="00867B75" w:rsidP="00DD2846">
            <w:pPr>
              <w:rPr>
                <w:sz w:val="24"/>
                <w:szCs w:val="24"/>
              </w:rPr>
            </w:pPr>
            <w:r>
              <w:rPr>
                <w:sz w:val="24"/>
                <w:szCs w:val="24"/>
              </w:rPr>
              <w:t>11.</w:t>
            </w:r>
          </w:p>
          <w:p w:rsidR="00867B75" w:rsidRDefault="00867B75" w:rsidP="00DD2846">
            <w:pPr>
              <w:rPr>
                <w:sz w:val="24"/>
                <w:szCs w:val="24"/>
              </w:rPr>
            </w:pPr>
          </w:p>
        </w:tc>
        <w:tc>
          <w:tcPr>
            <w:tcW w:w="1753" w:type="pct"/>
          </w:tcPr>
          <w:p w:rsidR="00867B75" w:rsidRDefault="00867B75" w:rsidP="00DD2846">
            <w:pPr>
              <w:rPr>
                <w:sz w:val="24"/>
                <w:szCs w:val="24"/>
              </w:rPr>
            </w:pPr>
            <w:r>
              <w:rPr>
                <w:sz w:val="24"/>
                <w:szCs w:val="24"/>
              </w:rPr>
              <w:t xml:space="preserve">Please write down the names of antibiotics you have ever taken for SELF-MEDICATION: </w:t>
            </w:r>
          </w:p>
        </w:tc>
        <w:tc>
          <w:tcPr>
            <w:tcW w:w="2686" w:type="pct"/>
            <w:tcBorders>
              <w:right w:val="single" w:sz="4" w:space="0" w:color="auto"/>
            </w:tcBorders>
          </w:tcPr>
          <w:p w:rsidR="00867B75" w:rsidRDefault="00867B75" w:rsidP="00DD2846">
            <w:pPr>
              <w:rPr>
                <w:sz w:val="24"/>
                <w:szCs w:val="24"/>
              </w:rPr>
            </w:pPr>
            <w:r>
              <w:rPr>
                <w:sz w:val="24"/>
                <w:szCs w:val="24"/>
              </w:rPr>
              <w:t xml:space="preserve">A.                                    B.                    </w:t>
            </w:r>
          </w:p>
          <w:p w:rsidR="00867B75" w:rsidRDefault="00867B75" w:rsidP="00DD2846">
            <w:pPr>
              <w:rPr>
                <w:sz w:val="24"/>
                <w:szCs w:val="24"/>
              </w:rPr>
            </w:pPr>
          </w:p>
          <w:p w:rsidR="00867B75" w:rsidRDefault="00867B75" w:rsidP="00DD2846">
            <w:pPr>
              <w:rPr>
                <w:sz w:val="24"/>
                <w:szCs w:val="24"/>
              </w:rPr>
            </w:pPr>
            <w:r>
              <w:rPr>
                <w:sz w:val="24"/>
                <w:szCs w:val="24"/>
              </w:rPr>
              <w:t>C.</w:t>
            </w:r>
          </w:p>
          <w:p w:rsidR="00867B75" w:rsidRDefault="00867B75" w:rsidP="00DD2846">
            <w:pPr>
              <w:spacing w:after="160" w:line="259" w:lineRule="auto"/>
              <w:rPr>
                <w:sz w:val="24"/>
                <w:szCs w:val="24"/>
              </w:rPr>
            </w:pPr>
          </w:p>
        </w:tc>
        <w:tc>
          <w:tcPr>
            <w:tcW w:w="133" w:type="pct"/>
            <w:tcBorders>
              <w:left w:val="single" w:sz="4" w:space="0" w:color="auto"/>
            </w:tcBorders>
          </w:tcPr>
          <w:p w:rsidR="00867B75" w:rsidRDefault="00867B75" w:rsidP="00DD2846">
            <w:pPr>
              <w:rPr>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216"/>
        </w:trPr>
        <w:tc>
          <w:tcPr>
            <w:tcW w:w="428" w:type="pct"/>
          </w:tcPr>
          <w:p w:rsidR="00867B75" w:rsidRDefault="00867B75" w:rsidP="00DD2846">
            <w:pPr>
              <w:spacing w:after="160" w:line="259" w:lineRule="auto"/>
              <w:rPr>
                <w:sz w:val="24"/>
                <w:szCs w:val="24"/>
              </w:rPr>
            </w:pPr>
            <w:r>
              <w:rPr>
                <w:sz w:val="24"/>
                <w:szCs w:val="24"/>
              </w:rPr>
              <w:t>12.</w:t>
            </w:r>
          </w:p>
        </w:tc>
        <w:tc>
          <w:tcPr>
            <w:tcW w:w="1753" w:type="pct"/>
          </w:tcPr>
          <w:p w:rsidR="00867B75" w:rsidRDefault="00867B75" w:rsidP="00DD2846">
            <w:pPr>
              <w:rPr>
                <w:sz w:val="24"/>
                <w:szCs w:val="24"/>
              </w:rPr>
            </w:pPr>
            <w:r>
              <w:rPr>
                <w:sz w:val="24"/>
                <w:szCs w:val="24"/>
              </w:rPr>
              <w:t xml:space="preserve">When did you normally stop taking antibiotics? (check more than one if applicable) </w:t>
            </w:r>
          </w:p>
        </w:tc>
        <w:tc>
          <w:tcPr>
            <w:tcW w:w="2686" w:type="pct"/>
            <w:tcBorders>
              <w:right w:val="single" w:sz="4" w:space="0" w:color="auto"/>
            </w:tcBorders>
          </w:tcPr>
          <w:p w:rsidR="00867B75" w:rsidRDefault="00867B75" w:rsidP="00DD2846">
            <w:pPr>
              <w:rPr>
                <w:sz w:val="24"/>
                <w:szCs w:val="24"/>
              </w:rPr>
            </w:pPr>
            <w:r>
              <w:rPr>
                <w:sz w:val="24"/>
                <w:szCs w:val="24"/>
              </w:rPr>
              <w:t>A. After a few days regardless of the outcome</w:t>
            </w:r>
          </w:p>
          <w:p w:rsidR="00867B75" w:rsidRDefault="00867B75" w:rsidP="00DD2846">
            <w:pPr>
              <w:rPr>
                <w:sz w:val="24"/>
                <w:szCs w:val="24"/>
              </w:rPr>
            </w:pPr>
            <w:r>
              <w:rPr>
                <w:sz w:val="24"/>
                <w:szCs w:val="24"/>
              </w:rPr>
              <w:t>B. After symptoms disappeared</w:t>
            </w:r>
          </w:p>
          <w:p w:rsidR="00867B75" w:rsidRDefault="00867B75" w:rsidP="00DD2846">
            <w:pPr>
              <w:rPr>
                <w:sz w:val="24"/>
                <w:szCs w:val="24"/>
              </w:rPr>
            </w:pPr>
            <w:r>
              <w:rPr>
                <w:sz w:val="24"/>
                <w:szCs w:val="24"/>
              </w:rPr>
              <w:t>C. A few days after the recovery</w:t>
            </w:r>
          </w:p>
          <w:p w:rsidR="00867B75" w:rsidRDefault="00867B75" w:rsidP="00DD2846">
            <w:pPr>
              <w:rPr>
                <w:sz w:val="24"/>
                <w:szCs w:val="24"/>
              </w:rPr>
            </w:pPr>
            <w:r>
              <w:rPr>
                <w:sz w:val="24"/>
                <w:szCs w:val="24"/>
              </w:rPr>
              <w:t xml:space="preserve"> D. After antibiotics ran out</w:t>
            </w:r>
          </w:p>
          <w:p w:rsidR="00867B75" w:rsidRDefault="00867B75" w:rsidP="00DD2846">
            <w:pPr>
              <w:rPr>
                <w:sz w:val="24"/>
                <w:szCs w:val="24"/>
              </w:rPr>
            </w:pPr>
            <w:r>
              <w:rPr>
                <w:sz w:val="24"/>
                <w:szCs w:val="24"/>
              </w:rPr>
              <w:t xml:space="preserve"> E. At the completion of the course</w:t>
            </w:r>
          </w:p>
          <w:p w:rsidR="00867B75" w:rsidRDefault="00867B75" w:rsidP="00DD2846">
            <w:pPr>
              <w:rPr>
                <w:sz w:val="24"/>
                <w:szCs w:val="24"/>
              </w:rPr>
            </w:pPr>
            <w:r>
              <w:rPr>
                <w:sz w:val="24"/>
                <w:szCs w:val="24"/>
              </w:rPr>
              <w:t xml:space="preserve"> F. After consulting a doctor/pharmacist</w:t>
            </w:r>
          </w:p>
          <w:p w:rsidR="00867B75" w:rsidRDefault="00867B75" w:rsidP="00DD2846">
            <w:pPr>
              <w:spacing w:after="160" w:line="259" w:lineRule="auto"/>
              <w:rPr>
                <w:sz w:val="24"/>
                <w:szCs w:val="24"/>
              </w:rPr>
            </w:pPr>
            <w:r>
              <w:rPr>
                <w:sz w:val="24"/>
                <w:szCs w:val="24"/>
              </w:rPr>
              <w:t xml:space="preserve"> G. Others (specify)</w:t>
            </w:r>
            <w:r>
              <w:rPr>
                <w:sz w:val="24"/>
                <w:szCs w:val="24"/>
                <w:u w:val="single"/>
              </w:rPr>
              <w:t xml:space="preserve">                .                  .   </w:t>
            </w:r>
            <w:r>
              <w:rPr>
                <w:sz w:val="24"/>
                <w:szCs w:val="24"/>
              </w:rPr>
              <w:t xml:space="preserve">                                         </w:t>
            </w:r>
          </w:p>
        </w:tc>
        <w:tc>
          <w:tcPr>
            <w:tcW w:w="133" w:type="pct"/>
            <w:tcBorders>
              <w:left w:val="single" w:sz="4" w:space="0" w:color="auto"/>
            </w:tcBorders>
          </w:tcPr>
          <w:p w:rsidR="00867B75" w:rsidRDefault="00867B75" w:rsidP="00DD2846">
            <w:pPr>
              <w:rPr>
                <w:sz w:val="24"/>
                <w:szCs w:val="24"/>
              </w:rPr>
            </w:pPr>
          </w:p>
        </w:tc>
      </w:tr>
      <w:tr w:rsidR="00867B75" w:rsidTr="00DD2846">
        <w:trPr>
          <w:trHeight w:val="216"/>
        </w:trPr>
        <w:tc>
          <w:tcPr>
            <w:tcW w:w="428" w:type="pct"/>
          </w:tcPr>
          <w:p w:rsidR="00867B75" w:rsidRDefault="00867B75" w:rsidP="00DD2846">
            <w:pPr>
              <w:rPr>
                <w:sz w:val="24"/>
                <w:szCs w:val="24"/>
              </w:rPr>
            </w:pPr>
            <w:r>
              <w:rPr>
                <w:sz w:val="24"/>
                <w:szCs w:val="24"/>
              </w:rPr>
              <w:t>13.</w:t>
            </w:r>
          </w:p>
        </w:tc>
        <w:tc>
          <w:tcPr>
            <w:tcW w:w="1753" w:type="pct"/>
          </w:tcPr>
          <w:p w:rsidR="00867B75" w:rsidRDefault="00867B75" w:rsidP="00DD2846">
            <w:pPr>
              <w:rPr>
                <w:sz w:val="24"/>
                <w:szCs w:val="24"/>
              </w:rPr>
            </w:pPr>
            <w:r>
              <w:rPr>
                <w:sz w:val="24"/>
                <w:szCs w:val="24"/>
              </w:rPr>
              <w:t>What do you think about self-medication with antibiotics fo</w:t>
            </w:r>
            <w:bookmarkStart w:id="1" w:name="_GoBack"/>
            <w:bookmarkEnd w:id="1"/>
            <w:r>
              <w:rPr>
                <w:sz w:val="24"/>
                <w:szCs w:val="24"/>
              </w:rPr>
              <w:t xml:space="preserve">r </w:t>
            </w:r>
            <w:proofErr w:type="spellStart"/>
            <w:r>
              <w:rPr>
                <w:sz w:val="24"/>
                <w:szCs w:val="24"/>
              </w:rPr>
              <w:t>self health</w:t>
            </w:r>
            <w:proofErr w:type="spellEnd"/>
            <w:r>
              <w:rPr>
                <w:sz w:val="24"/>
                <w:szCs w:val="24"/>
              </w:rPr>
              <w:t xml:space="preserve"> care? </w:t>
            </w:r>
          </w:p>
        </w:tc>
        <w:tc>
          <w:tcPr>
            <w:tcW w:w="2686" w:type="pct"/>
            <w:tcBorders>
              <w:right w:val="single" w:sz="4" w:space="0" w:color="auto"/>
            </w:tcBorders>
          </w:tcPr>
          <w:p w:rsidR="00867B75" w:rsidRDefault="00867B75" w:rsidP="00DD2846">
            <w:pPr>
              <w:rPr>
                <w:sz w:val="24"/>
                <w:szCs w:val="24"/>
              </w:rPr>
            </w:pPr>
            <w:r>
              <w:rPr>
                <w:sz w:val="24"/>
                <w:szCs w:val="24"/>
              </w:rPr>
              <w:t xml:space="preserve">A. Good practice  </w:t>
            </w:r>
          </w:p>
          <w:p w:rsidR="00867B75" w:rsidRDefault="00867B75" w:rsidP="00DD2846">
            <w:pPr>
              <w:rPr>
                <w:sz w:val="24"/>
                <w:szCs w:val="24"/>
              </w:rPr>
            </w:pPr>
            <w:r>
              <w:rPr>
                <w:sz w:val="24"/>
                <w:szCs w:val="24"/>
              </w:rPr>
              <w:t xml:space="preserve"> B. Acceptable practice </w:t>
            </w:r>
          </w:p>
          <w:p w:rsidR="00867B75" w:rsidRDefault="00867B75" w:rsidP="00DD2846">
            <w:pPr>
              <w:rPr>
                <w:sz w:val="24"/>
                <w:szCs w:val="24"/>
              </w:rPr>
            </w:pPr>
            <w:r>
              <w:rPr>
                <w:sz w:val="24"/>
                <w:szCs w:val="24"/>
              </w:rPr>
              <w:t xml:space="preserve"> C. Not acceptable practice</w:t>
            </w:r>
          </w:p>
        </w:tc>
        <w:tc>
          <w:tcPr>
            <w:tcW w:w="133" w:type="pct"/>
            <w:tcBorders>
              <w:left w:val="single" w:sz="4" w:space="0" w:color="auto"/>
            </w:tcBorders>
          </w:tcPr>
          <w:p w:rsidR="00867B75" w:rsidRDefault="00867B75" w:rsidP="00DD2846">
            <w:pPr>
              <w:rPr>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216"/>
        </w:trPr>
        <w:tc>
          <w:tcPr>
            <w:tcW w:w="428" w:type="pct"/>
          </w:tcPr>
          <w:p w:rsidR="00867B75" w:rsidRDefault="00867B75" w:rsidP="00DD2846">
            <w:pPr>
              <w:spacing w:after="160" w:line="259" w:lineRule="auto"/>
              <w:rPr>
                <w:sz w:val="24"/>
                <w:szCs w:val="24"/>
              </w:rPr>
            </w:pPr>
            <w:r>
              <w:rPr>
                <w:sz w:val="24"/>
                <w:szCs w:val="24"/>
              </w:rPr>
              <w:t>14.</w:t>
            </w:r>
          </w:p>
        </w:tc>
        <w:tc>
          <w:tcPr>
            <w:tcW w:w="1753" w:type="pct"/>
          </w:tcPr>
          <w:p w:rsidR="00867B75" w:rsidRDefault="00867B75" w:rsidP="00DD2846">
            <w:pPr>
              <w:rPr>
                <w:sz w:val="24"/>
                <w:szCs w:val="24"/>
              </w:rPr>
            </w:pPr>
            <w:r>
              <w:rPr>
                <w:sz w:val="24"/>
                <w:szCs w:val="24"/>
              </w:rPr>
              <w:t xml:space="preserve">Do you know what </w:t>
            </w:r>
            <w:proofErr w:type="gramStart"/>
            <w:r>
              <w:rPr>
                <w:sz w:val="24"/>
                <w:szCs w:val="24"/>
              </w:rPr>
              <w:t>are antibiotics</w:t>
            </w:r>
            <w:proofErr w:type="gramEnd"/>
            <w:r>
              <w:rPr>
                <w:sz w:val="24"/>
                <w:szCs w:val="24"/>
              </w:rPr>
              <w:t>?</w:t>
            </w:r>
          </w:p>
        </w:tc>
        <w:tc>
          <w:tcPr>
            <w:tcW w:w="2686" w:type="pct"/>
            <w:tcBorders>
              <w:right w:val="single" w:sz="4" w:space="0" w:color="auto"/>
            </w:tcBorders>
          </w:tcPr>
          <w:p w:rsidR="00867B75" w:rsidRDefault="00867B75" w:rsidP="00DD2846">
            <w:pPr>
              <w:rPr>
                <w:sz w:val="24"/>
                <w:szCs w:val="24"/>
              </w:rPr>
            </w:pPr>
            <w:r>
              <w:rPr>
                <w:sz w:val="24"/>
                <w:szCs w:val="24"/>
              </w:rPr>
              <w:t xml:space="preserve">A. Yes </w:t>
            </w:r>
          </w:p>
          <w:p w:rsidR="00867B75" w:rsidRDefault="00867B75" w:rsidP="00DD2846">
            <w:pPr>
              <w:spacing w:after="160" w:line="259" w:lineRule="auto"/>
              <w:rPr>
                <w:sz w:val="24"/>
                <w:szCs w:val="24"/>
              </w:rPr>
            </w:pPr>
            <w:r>
              <w:rPr>
                <w:sz w:val="24"/>
                <w:szCs w:val="24"/>
              </w:rPr>
              <w:t xml:space="preserve"> B. No</w:t>
            </w:r>
          </w:p>
        </w:tc>
        <w:tc>
          <w:tcPr>
            <w:tcW w:w="133" w:type="pct"/>
            <w:tcBorders>
              <w:left w:val="single" w:sz="4" w:space="0" w:color="auto"/>
            </w:tcBorders>
          </w:tcPr>
          <w:p w:rsidR="00867B75" w:rsidRDefault="00867B75" w:rsidP="00DD2846">
            <w:pPr>
              <w:rPr>
                <w:sz w:val="24"/>
                <w:szCs w:val="24"/>
              </w:rPr>
            </w:pPr>
          </w:p>
        </w:tc>
      </w:tr>
      <w:tr w:rsidR="00867B75" w:rsidTr="00DD2846">
        <w:trPr>
          <w:trHeight w:val="216"/>
        </w:trPr>
        <w:tc>
          <w:tcPr>
            <w:tcW w:w="428" w:type="pct"/>
          </w:tcPr>
          <w:p w:rsidR="00867B75" w:rsidRDefault="00867B75" w:rsidP="00DD2846">
            <w:pPr>
              <w:rPr>
                <w:sz w:val="24"/>
                <w:szCs w:val="24"/>
              </w:rPr>
            </w:pPr>
            <w:r>
              <w:rPr>
                <w:sz w:val="24"/>
                <w:szCs w:val="24"/>
              </w:rPr>
              <w:t>15.</w:t>
            </w:r>
          </w:p>
        </w:tc>
        <w:tc>
          <w:tcPr>
            <w:tcW w:w="1753" w:type="pct"/>
          </w:tcPr>
          <w:p w:rsidR="00867B75" w:rsidRDefault="00867B75" w:rsidP="00DD2846">
            <w:pPr>
              <w:rPr>
                <w:sz w:val="24"/>
                <w:szCs w:val="24"/>
              </w:rPr>
            </w:pPr>
            <w:r>
              <w:rPr>
                <w:sz w:val="24"/>
                <w:szCs w:val="24"/>
              </w:rPr>
              <w:t xml:space="preserve">What are antibiotics used for? (check more than one if applicable) </w:t>
            </w:r>
          </w:p>
        </w:tc>
        <w:tc>
          <w:tcPr>
            <w:tcW w:w="2686" w:type="pct"/>
            <w:tcBorders>
              <w:right w:val="single" w:sz="4" w:space="0" w:color="auto"/>
            </w:tcBorders>
          </w:tcPr>
          <w:p w:rsidR="00867B75" w:rsidRDefault="00867B75" w:rsidP="00DD2846">
            <w:pPr>
              <w:rPr>
                <w:sz w:val="24"/>
                <w:szCs w:val="24"/>
              </w:rPr>
            </w:pPr>
            <w:r>
              <w:rPr>
                <w:sz w:val="24"/>
                <w:szCs w:val="24"/>
              </w:rPr>
              <w:t>A. Virus infection</w:t>
            </w:r>
          </w:p>
          <w:p w:rsidR="00867B75" w:rsidRDefault="00867B75" w:rsidP="00DD2846">
            <w:pPr>
              <w:rPr>
                <w:sz w:val="24"/>
                <w:szCs w:val="24"/>
              </w:rPr>
            </w:pPr>
            <w:r>
              <w:rPr>
                <w:sz w:val="24"/>
                <w:szCs w:val="24"/>
              </w:rPr>
              <w:t xml:space="preserve"> B. Bacterial infection</w:t>
            </w:r>
          </w:p>
          <w:p w:rsidR="00867B75" w:rsidRDefault="00867B75" w:rsidP="00DD2846">
            <w:pPr>
              <w:rPr>
                <w:sz w:val="24"/>
                <w:szCs w:val="24"/>
              </w:rPr>
            </w:pPr>
            <w:r>
              <w:rPr>
                <w:sz w:val="24"/>
                <w:szCs w:val="24"/>
              </w:rPr>
              <w:t xml:space="preserve"> C. Others (specify)                              </w:t>
            </w:r>
          </w:p>
        </w:tc>
        <w:tc>
          <w:tcPr>
            <w:tcW w:w="133" w:type="pct"/>
            <w:tcBorders>
              <w:left w:val="single" w:sz="4" w:space="0" w:color="auto"/>
            </w:tcBorders>
          </w:tcPr>
          <w:p w:rsidR="00867B75" w:rsidRDefault="00867B75" w:rsidP="00DD2846">
            <w:pPr>
              <w:rPr>
                <w:sz w:val="24"/>
                <w:szCs w:val="24"/>
              </w:rPr>
            </w:pPr>
          </w:p>
        </w:tc>
      </w:tr>
      <w:tr w:rsidR="00867B75" w:rsidTr="00DD2846">
        <w:trPr>
          <w:cnfStyle w:val="000000100000" w:firstRow="0" w:lastRow="0" w:firstColumn="0" w:lastColumn="0" w:oddVBand="0" w:evenVBand="0" w:oddHBand="1" w:evenHBand="0" w:firstRowFirstColumn="0" w:firstRowLastColumn="0" w:lastRowFirstColumn="0" w:lastRowLastColumn="0"/>
          <w:trHeight w:val="216"/>
        </w:trPr>
        <w:tc>
          <w:tcPr>
            <w:tcW w:w="428" w:type="pct"/>
          </w:tcPr>
          <w:p w:rsidR="00867B75" w:rsidRDefault="00867B75" w:rsidP="00DD2846">
            <w:pPr>
              <w:rPr>
                <w:sz w:val="24"/>
                <w:szCs w:val="24"/>
              </w:rPr>
            </w:pPr>
            <w:r>
              <w:rPr>
                <w:sz w:val="24"/>
                <w:szCs w:val="24"/>
              </w:rPr>
              <w:t>16.</w:t>
            </w:r>
          </w:p>
        </w:tc>
        <w:tc>
          <w:tcPr>
            <w:tcW w:w="1753" w:type="pct"/>
          </w:tcPr>
          <w:p w:rsidR="00867B75" w:rsidRDefault="00867B75" w:rsidP="00DD2846">
            <w:pPr>
              <w:rPr>
                <w:rFonts w:ascii="Times New Roman" w:hAnsi="Times New Roman" w:cs="Times New Roman"/>
                <w:sz w:val="24"/>
                <w:szCs w:val="24"/>
              </w:rPr>
            </w:pPr>
            <w:r>
              <w:rPr>
                <w:rFonts w:ascii="Times New Roman" w:hAnsi="Times New Roman" w:cs="Times New Roman"/>
                <w:sz w:val="24"/>
                <w:szCs w:val="24"/>
              </w:rPr>
              <w:t>Are antibiotics good for common cold?</w:t>
            </w:r>
          </w:p>
        </w:tc>
        <w:tc>
          <w:tcPr>
            <w:tcW w:w="2686" w:type="pct"/>
            <w:tcBorders>
              <w:right w:val="single" w:sz="4" w:space="0" w:color="auto"/>
            </w:tcBorders>
          </w:tcPr>
          <w:p w:rsidR="00867B75" w:rsidRDefault="00867B75" w:rsidP="00867B75">
            <w:pPr>
              <w:pStyle w:val="ListParagraph"/>
              <w:numPr>
                <w:ilvl w:val="0"/>
                <w:numId w:val="5"/>
              </w:numPr>
              <w:spacing w:after="0" w:line="240" w:lineRule="auto"/>
              <w:jc w:val="left"/>
              <w:rPr>
                <w:szCs w:val="24"/>
              </w:rPr>
            </w:pPr>
            <w:r>
              <w:rPr>
                <w:szCs w:val="24"/>
              </w:rPr>
              <w:t>Yes.        2.  No</w:t>
            </w:r>
          </w:p>
          <w:p w:rsidR="00867B75" w:rsidRDefault="00867B75" w:rsidP="00DD2846">
            <w:pPr>
              <w:rPr>
                <w:rFonts w:ascii="Times New Roman" w:hAnsi="Times New Roman" w:cs="Times New Roman"/>
                <w:sz w:val="24"/>
                <w:szCs w:val="24"/>
              </w:rPr>
            </w:pPr>
          </w:p>
        </w:tc>
        <w:tc>
          <w:tcPr>
            <w:tcW w:w="133" w:type="pct"/>
            <w:tcBorders>
              <w:left w:val="single" w:sz="4" w:space="0" w:color="auto"/>
            </w:tcBorders>
          </w:tcPr>
          <w:p w:rsidR="00867B75" w:rsidRDefault="00867B75" w:rsidP="00DD2846">
            <w:pPr>
              <w:rPr>
                <w:rFonts w:ascii="Times New Roman" w:hAnsi="Times New Roman" w:cs="Times New Roman"/>
                <w:sz w:val="24"/>
                <w:szCs w:val="24"/>
              </w:rPr>
            </w:pPr>
          </w:p>
        </w:tc>
      </w:tr>
    </w:tbl>
    <w:p w:rsidR="00867B75" w:rsidRDefault="00867B75" w:rsidP="00867B75">
      <w:pPr>
        <w:rPr>
          <w:sz w:val="24"/>
          <w:szCs w:val="24"/>
        </w:rPr>
      </w:pPr>
    </w:p>
    <w:p w:rsidR="00F23BF7" w:rsidRDefault="00F23BF7"/>
    <w:sectPr w:rsidR="00F23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BBA3320"/>
    <w:lvl w:ilvl="0" w:tplc="04090019">
      <w:start w:val="1"/>
      <w:numFmt w:val="lowerLetter"/>
      <w:lvlText w:val="%1."/>
      <w:lvlJc w:val="left"/>
      <w:pPr>
        <w:ind w:left="879" w:hanging="360"/>
      </w:p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1" w15:restartNumberingAfterBreak="0">
    <w:nsid w:val="00000002"/>
    <w:multiLevelType w:val="hybridMultilevel"/>
    <w:tmpl w:val="396661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BA3923"/>
    <w:multiLevelType w:val="hybridMultilevel"/>
    <w:tmpl w:val="DFBE41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D67E73"/>
    <w:multiLevelType w:val="hybridMultilevel"/>
    <w:tmpl w:val="074681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8E0136"/>
    <w:multiLevelType w:val="hybridMultilevel"/>
    <w:tmpl w:val="29DE8B00"/>
    <w:lvl w:ilvl="0" w:tplc="A75CF8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75"/>
    <w:rsid w:val="001E0032"/>
    <w:rsid w:val="00867B75"/>
    <w:rsid w:val="00A81844"/>
    <w:rsid w:val="00F2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EE949-2772-4D3A-B89E-D81676ED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B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B75"/>
    <w:pPr>
      <w:spacing w:after="143" w:line="247" w:lineRule="auto"/>
      <w:ind w:left="720" w:hanging="10"/>
      <w:contextualSpacing/>
      <w:jc w:val="both"/>
    </w:pPr>
    <w:rPr>
      <w:rFonts w:ascii="Times New Roman" w:eastAsia="Times New Roman" w:hAnsi="Times New Roman" w:cs="Times New Roman"/>
      <w:color w:val="000000"/>
      <w:sz w:val="24"/>
    </w:rPr>
  </w:style>
  <w:style w:type="paragraph" w:styleId="NoSpacing">
    <w:name w:val="No Spacing"/>
    <w:link w:val="NoSpacingChar"/>
    <w:uiPriority w:val="1"/>
    <w:qFormat/>
    <w:rsid w:val="00867B75"/>
    <w:pPr>
      <w:spacing w:after="0" w:line="240" w:lineRule="auto"/>
    </w:pPr>
    <w:rPr>
      <w:rFonts w:ascii="Calibri" w:eastAsia="SimSun" w:hAnsi="Calibri" w:cs="Arial"/>
    </w:rPr>
  </w:style>
  <w:style w:type="character" w:customStyle="1" w:styleId="NoSpacingChar">
    <w:name w:val="No Spacing Char"/>
    <w:basedOn w:val="DefaultParagraphFont"/>
    <w:link w:val="NoSpacing"/>
    <w:uiPriority w:val="1"/>
    <w:rsid w:val="00867B75"/>
    <w:rPr>
      <w:rFonts w:ascii="Calibri" w:eastAsia="SimSun" w:hAnsi="Calibri" w:cs="Arial"/>
    </w:rPr>
  </w:style>
  <w:style w:type="table" w:customStyle="1" w:styleId="PlainTable21">
    <w:name w:val="Plain Table 21"/>
    <w:basedOn w:val="TableNormal"/>
    <w:uiPriority w:val="42"/>
    <w:rsid w:val="00867B75"/>
    <w:pPr>
      <w:spacing w:after="0" w:line="240" w:lineRule="auto"/>
    </w:pPr>
    <w:rPr>
      <w:rFonts w:ascii="Calibri" w:eastAsia="Calibri" w:hAnsi="Calibri" w:cs="Arial"/>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710</Words>
  <Characters>4049</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Yonathan Ateshim</dc:creator>
  <cp:keywords/>
  <dc:description/>
  <cp:lastModifiedBy>Yonathan Ateshim</cp:lastModifiedBy>
  <cp:revision>1</cp:revision>
  <dcterms:created xsi:type="dcterms:W3CDTF">2019-04-13T14:23:00Z</dcterms:created>
  <dcterms:modified xsi:type="dcterms:W3CDTF">2019-04-13T14:25:00Z</dcterms:modified>
</cp:coreProperties>
</file>