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33" w:rsidRPr="00F60533" w:rsidRDefault="00F91BE1" w:rsidP="00F60533">
      <w:pPr>
        <w:bidi w:val="0"/>
        <w:ind w:left="360"/>
        <w:jc w:val="both"/>
        <w:rPr>
          <w:rFonts w:ascii="Times New Roman" w:eastAsia="Calibri" w:hAnsi="Times New Roman" w:cs="Times New Roman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sz w:val="28"/>
          <w:szCs w:val="28"/>
          <w:lang w:bidi="ar-SA"/>
        </w:rPr>
        <w:t>Additional file 1</w:t>
      </w:r>
      <w:r w:rsidR="00F60533" w:rsidRPr="00F60533">
        <w:rPr>
          <w:rFonts w:ascii="Times New Roman" w:eastAsia="Calibri" w:hAnsi="Times New Roman" w:cs="Times New Roman"/>
          <w:sz w:val="28"/>
          <w:szCs w:val="28"/>
          <w:lang w:bidi="ar-SA"/>
        </w:rPr>
        <w:t>:</w:t>
      </w:r>
    </w:p>
    <w:p w:rsidR="00F60533" w:rsidRPr="00F60533" w:rsidRDefault="00F60533" w:rsidP="00F60533">
      <w:pPr>
        <w:bidi w:val="0"/>
        <w:ind w:left="360"/>
        <w:jc w:val="both"/>
        <w:rPr>
          <w:rFonts w:ascii="Times New Roman" w:eastAsia="Calibri" w:hAnsi="Times New Roman" w:cs="Times New Roman"/>
          <w:sz w:val="28"/>
          <w:szCs w:val="28"/>
          <w:lang w:bidi="ar-SA"/>
        </w:rPr>
      </w:pPr>
      <w:r w:rsidRPr="00F60533">
        <w:rPr>
          <w:rFonts w:ascii="Times New Roman" w:eastAsia="Calibri" w:hAnsi="Times New Roman" w:cs="Times New Roman"/>
          <w:sz w:val="28"/>
          <w:szCs w:val="28"/>
          <w:lang w:bidi="ar-SA"/>
        </w:rPr>
        <w:t>Appendix1- Delphi questionnaire/ form example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619"/>
        <w:gridCol w:w="619"/>
        <w:gridCol w:w="617"/>
        <w:gridCol w:w="172"/>
        <w:gridCol w:w="448"/>
        <w:gridCol w:w="619"/>
        <w:gridCol w:w="617"/>
        <w:gridCol w:w="619"/>
        <w:gridCol w:w="619"/>
        <w:gridCol w:w="610"/>
        <w:gridCol w:w="7"/>
        <w:gridCol w:w="619"/>
        <w:gridCol w:w="619"/>
        <w:gridCol w:w="617"/>
        <w:gridCol w:w="619"/>
        <w:gridCol w:w="610"/>
      </w:tblGrid>
      <w:tr w:rsidR="00F60533" w:rsidRPr="00F60533" w:rsidTr="009A7A4C">
        <w:trPr>
          <w:trHeight w:val="647"/>
          <w:jc w:val="center"/>
        </w:trPr>
        <w:tc>
          <w:tcPr>
            <w:tcW w:w="5000" w:type="pct"/>
            <w:gridSpan w:val="17"/>
            <w:vAlign w:val="center"/>
          </w:tcPr>
          <w:p w:rsidR="00F60533" w:rsidRPr="009A7A4C" w:rsidRDefault="00F91BE1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9A7A4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bidi="ar-SA"/>
              </w:rPr>
              <w:t>Dimension: Access and Equity</w:t>
            </w:r>
          </w:p>
        </w:tc>
      </w:tr>
      <w:tr w:rsidR="00F60533" w:rsidRPr="00F60533" w:rsidTr="009A7A4C">
        <w:tblPrEx>
          <w:tblLook w:val="01E0" w:firstRow="1" w:lastRow="1" w:firstColumn="1" w:lastColumn="1" w:noHBand="0" w:noVBand="0"/>
        </w:tblPrEx>
        <w:trPr>
          <w:trHeight w:val="330"/>
          <w:jc w:val="center"/>
        </w:trPr>
        <w:tc>
          <w:tcPr>
            <w:tcW w:w="1426" w:type="pct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60533" w:rsidRPr="00F91BE1" w:rsidRDefault="00F60533" w:rsidP="00F91BE1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F91BE1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Code=1-1-1</w:t>
            </w:r>
          </w:p>
        </w:tc>
        <w:tc>
          <w:tcPr>
            <w:tcW w:w="3574" w:type="pct"/>
            <w:gridSpan w:val="1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60533" w:rsidRPr="00F91BE1" w:rsidRDefault="00F60533" w:rsidP="00F91BE1">
            <w:pPr>
              <w:pStyle w:val="Default"/>
              <w:jc w:val="center"/>
              <w:rPr>
                <w:rFonts w:asciiTheme="majorBidi" w:hAnsiTheme="majorBidi" w:cstheme="majorBidi"/>
              </w:rPr>
            </w:pPr>
            <w:r w:rsidRPr="00F91BE1">
              <w:rPr>
                <w:rFonts w:eastAsia="Calibri"/>
              </w:rPr>
              <w:t xml:space="preserve">Title= </w:t>
            </w:r>
            <w:r w:rsidR="00F91BE1" w:rsidRPr="00F91BE1">
              <w:rPr>
                <w:rFonts w:asciiTheme="majorBidi" w:hAnsiTheme="majorBidi" w:cstheme="majorBidi"/>
              </w:rPr>
              <w:t>Percentage of catchment population who received at least one basic visit</w:t>
            </w:r>
          </w:p>
        </w:tc>
      </w:tr>
      <w:tr w:rsidR="00F60533" w:rsidRPr="00F60533" w:rsidTr="009A7A4C">
        <w:tblPrEx>
          <w:tblLook w:val="01E0" w:firstRow="1" w:lastRow="1" w:firstColumn="1" w:lastColumn="1" w:noHBand="0" w:noVBand="0"/>
        </w:tblPrEx>
        <w:trPr>
          <w:trHeight w:val="735"/>
          <w:jc w:val="center"/>
        </w:trPr>
        <w:tc>
          <w:tcPr>
            <w:tcW w:w="1426" w:type="pct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533" w:rsidRPr="00F91BE1" w:rsidRDefault="00F60533" w:rsidP="00F91BE1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F91BE1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Guide</w:t>
            </w:r>
          </w:p>
        </w:tc>
        <w:tc>
          <w:tcPr>
            <w:tcW w:w="3574" w:type="pct"/>
            <w:gridSpan w:val="1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0533" w:rsidRPr="00F91BE1" w:rsidRDefault="00F91BE1" w:rsidP="00F91BE1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SA"/>
              </w:rPr>
            </w:pPr>
            <w:r w:rsidRPr="00252C00">
              <w:rPr>
                <w:rFonts w:asciiTheme="majorBidi" w:hAnsiTheme="majorBidi" w:cstheme="majorBidi"/>
                <w:sz w:val="23"/>
                <w:szCs w:val="23"/>
              </w:rPr>
              <w:t>Knowledge of healthcare facility’s catchment area is important for assessing health service utilization, for calculating population-based rates of disease and for performing other important analysis.</w:t>
            </w:r>
          </w:p>
        </w:tc>
      </w:tr>
      <w:tr w:rsidR="00F60533" w:rsidRPr="00F60533" w:rsidTr="009A7A4C">
        <w:tblPrEx>
          <w:tblLook w:val="01E0" w:firstRow="1" w:lastRow="1" w:firstColumn="1" w:lastColumn="1" w:noHBand="0" w:noVBand="0"/>
        </w:tblPrEx>
        <w:trPr>
          <w:trHeight w:val="710"/>
          <w:jc w:val="center"/>
        </w:trPr>
        <w:tc>
          <w:tcPr>
            <w:tcW w:w="5000" w:type="pct"/>
            <w:gridSpan w:val="17"/>
            <w:tcBorders>
              <w:right w:val="single" w:sz="12" w:space="0" w:color="auto"/>
            </w:tcBorders>
            <w:vAlign w:val="center"/>
          </w:tcPr>
          <w:p w:rsidR="00F60533" w:rsidRPr="00F60533" w:rsidRDefault="00F60533" w:rsidP="00F91BE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91B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Calculating=</w:t>
            </w:r>
            <w:r w:rsidRPr="00F91BE1">
              <w:rPr>
                <w:rFonts w:ascii="Times New Roman" w:eastAsia="Calibri" w:hAnsi="Times New Roman" w:cs="Times New Roman"/>
                <w:b/>
                <w:bCs/>
                <w:lang w:bidi="ar-SA"/>
              </w:rPr>
              <w:t xml:space="preserve"> </w:t>
            </w:r>
            <w:r w:rsidR="00F91BE1" w:rsidRPr="00F91BE1">
              <w:rPr>
                <w:rFonts w:asciiTheme="majorBidi" w:hAnsiTheme="majorBidi" w:cstheme="majorBidi"/>
                <w:sz w:val="24"/>
                <w:szCs w:val="24"/>
              </w:rPr>
              <w:t>Number of individual patient visits for the PHC facility coming from a specific area over a set time period / Population size in this area</w:t>
            </w:r>
          </w:p>
        </w:tc>
      </w:tr>
      <w:tr w:rsidR="00F91BE1" w:rsidRPr="00F60533" w:rsidTr="009A7A4C">
        <w:tblPrEx>
          <w:tblLook w:val="01E0" w:firstRow="1" w:lastRow="1" w:firstColumn="1" w:lastColumn="1" w:noHBand="0" w:noVBand="0"/>
        </w:tblPrEx>
        <w:trPr>
          <w:trHeight w:val="470"/>
          <w:jc w:val="center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BE1" w:rsidRPr="00F91BE1" w:rsidRDefault="00F91BE1" w:rsidP="00F91BE1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91B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SA"/>
              </w:rPr>
              <w:t xml:space="preserve">Your comments: </w:t>
            </w:r>
          </w:p>
        </w:tc>
      </w:tr>
      <w:tr w:rsidR="009A7A4C" w:rsidRPr="00F60533" w:rsidTr="009A7A4C">
        <w:tblPrEx>
          <w:tblLook w:val="01E0" w:firstRow="1" w:lastRow="1" w:firstColumn="1" w:lastColumn="1" w:noHBand="0" w:noVBand="0"/>
        </w:tblPrEx>
        <w:trPr>
          <w:trHeight w:val="413"/>
          <w:jc w:val="center"/>
        </w:trPr>
        <w:tc>
          <w:tcPr>
            <w:tcW w:w="1668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Importance</w:t>
            </w:r>
          </w:p>
        </w:tc>
        <w:tc>
          <w:tcPr>
            <w:tcW w:w="1664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Relevance</w:t>
            </w:r>
          </w:p>
        </w:tc>
        <w:tc>
          <w:tcPr>
            <w:tcW w:w="1668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Feasibility</w:t>
            </w:r>
          </w:p>
        </w:tc>
      </w:tr>
      <w:tr w:rsidR="009A7A4C" w:rsidRPr="00F60533" w:rsidTr="009A7A4C">
        <w:tblPrEx>
          <w:tblLook w:val="01E0" w:firstRow="1" w:lastRow="1" w:firstColumn="1" w:lastColumn="1" w:noHBand="0" w:noVBand="0"/>
        </w:tblPrEx>
        <w:trPr>
          <w:trHeight w:val="240"/>
          <w:jc w:val="center"/>
        </w:trPr>
        <w:tc>
          <w:tcPr>
            <w:tcW w:w="33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334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333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3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9A7A4C" w:rsidRPr="00F60533" w:rsidTr="009A7A4C">
        <w:tblPrEx>
          <w:tblLook w:val="01E0" w:firstRow="1" w:lastRow="1" w:firstColumn="1" w:lastColumn="1" w:noHBand="0" w:noVBand="0"/>
        </w:tblPrEx>
        <w:trPr>
          <w:trHeight w:val="240"/>
          <w:jc w:val="center"/>
        </w:trPr>
        <w:tc>
          <w:tcPr>
            <w:tcW w:w="33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3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A4C" w:rsidRPr="00F60533" w:rsidRDefault="009A7A4C" w:rsidP="009A7A4C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</w:tbl>
    <w:p w:rsidR="00F60533" w:rsidRPr="00F60533" w:rsidRDefault="00F60533" w:rsidP="00F60533">
      <w:pPr>
        <w:keepNext/>
        <w:keepLines/>
        <w:bidi w:val="0"/>
        <w:spacing w:before="200" w:after="0"/>
        <w:outlineLvl w:val="1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F60533" w:rsidRPr="00F60533" w:rsidRDefault="00F60533" w:rsidP="00F60533">
      <w:pPr>
        <w:bidi w:val="0"/>
        <w:rPr>
          <w:rFonts w:ascii="Calibri" w:eastAsia="Calibri" w:hAnsi="Calibri" w:cs="Arial"/>
          <w:lang w:bidi="ar-SA"/>
        </w:rPr>
      </w:pPr>
    </w:p>
    <w:p w:rsidR="0002724C" w:rsidRDefault="0002724C">
      <w:bookmarkStart w:id="0" w:name="_GoBack"/>
      <w:bookmarkEnd w:id="0"/>
    </w:p>
    <w:sectPr w:rsidR="0002724C" w:rsidSect="000522B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911"/>
    <w:multiLevelType w:val="hybridMultilevel"/>
    <w:tmpl w:val="BB02F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640C"/>
    <w:multiLevelType w:val="hybridMultilevel"/>
    <w:tmpl w:val="F4D2B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58AF"/>
    <w:multiLevelType w:val="hybridMultilevel"/>
    <w:tmpl w:val="DC3E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0617D"/>
    <w:multiLevelType w:val="hybridMultilevel"/>
    <w:tmpl w:val="8532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56199"/>
    <w:multiLevelType w:val="hybridMultilevel"/>
    <w:tmpl w:val="F2844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108BE"/>
    <w:multiLevelType w:val="hybridMultilevel"/>
    <w:tmpl w:val="1790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C41C0"/>
    <w:multiLevelType w:val="hybridMultilevel"/>
    <w:tmpl w:val="3CF4B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619C4"/>
    <w:multiLevelType w:val="hybridMultilevel"/>
    <w:tmpl w:val="763C5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1630A"/>
    <w:multiLevelType w:val="hybridMultilevel"/>
    <w:tmpl w:val="7C8CA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61BC9"/>
    <w:multiLevelType w:val="hybridMultilevel"/>
    <w:tmpl w:val="2F509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E3640"/>
    <w:multiLevelType w:val="hybridMultilevel"/>
    <w:tmpl w:val="0AD298F0"/>
    <w:lvl w:ilvl="0" w:tplc="5314B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B4226"/>
    <w:multiLevelType w:val="hybridMultilevel"/>
    <w:tmpl w:val="F1448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42059"/>
    <w:multiLevelType w:val="hybridMultilevel"/>
    <w:tmpl w:val="7FF08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505BB"/>
    <w:multiLevelType w:val="hybridMultilevel"/>
    <w:tmpl w:val="FFF05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C3099"/>
    <w:multiLevelType w:val="hybridMultilevel"/>
    <w:tmpl w:val="587600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FB"/>
    <w:rsid w:val="0002724C"/>
    <w:rsid w:val="000522BD"/>
    <w:rsid w:val="0009297B"/>
    <w:rsid w:val="0012735F"/>
    <w:rsid w:val="003C3B7F"/>
    <w:rsid w:val="004034A5"/>
    <w:rsid w:val="007700D3"/>
    <w:rsid w:val="007A2301"/>
    <w:rsid w:val="007F6E91"/>
    <w:rsid w:val="00902917"/>
    <w:rsid w:val="009712EB"/>
    <w:rsid w:val="009A7A4C"/>
    <w:rsid w:val="00A3647D"/>
    <w:rsid w:val="00CD7A08"/>
    <w:rsid w:val="00D00DFF"/>
    <w:rsid w:val="00E735F2"/>
    <w:rsid w:val="00F60533"/>
    <w:rsid w:val="00F914BF"/>
    <w:rsid w:val="00F91BE1"/>
    <w:rsid w:val="00F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B9D1AA-039B-49A5-81D5-715C7826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60533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6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1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Azami-Aghdsh</dc:creator>
  <cp:lastModifiedBy>Windows User</cp:lastModifiedBy>
  <cp:revision>5</cp:revision>
  <dcterms:created xsi:type="dcterms:W3CDTF">2019-02-05T18:05:00Z</dcterms:created>
  <dcterms:modified xsi:type="dcterms:W3CDTF">2019-02-06T15:33:00Z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