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1F02FD" w14:paraId="3B49B142" w14:textId="77777777" w:rsidTr="0089498C">
        <w:trPr>
          <w:jc w:val="center"/>
        </w:trPr>
        <w:tc>
          <w:tcPr>
            <w:tcW w:w="9350" w:type="dxa"/>
          </w:tcPr>
          <w:p w14:paraId="467A775D" w14:textId="78A6A98D" w:rsidR="0089498C" w:rsidRPr="0089498C" w:rsidRDefault="0089498C" w:rsidP="00894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89498C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Distribution of the</w:t>
            </w:r>
            <w:bookmarkStart w:id="0" w:name="_GoBack"/>
            <w:bookmarkEnd w:id="0"/>
            <w:r w:rsidRPr="0089498C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Health Literacy Questionnaire Scales</w:t>
            </w:r>
          </w:p>
          <w:p w14:paraId="1BA8F19C" w14:textId="77777777" w:rsidR="001F02FD" w:rsidRPr="0089498C" w:rsidRDefault="001F02F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89498C" w14:paraId="119FCC0D" w14:textId="77777777" w:rsidTr="0089498C">
        <w:trPr>
          <w:jc w:val="center"/>
        </w:trPr>
        <w:tc>
          <w:tcPr>
            <w:tcW w:w="9350" w:type="dxa"/>
          </w:tcPr>
          <w:p w14:paraId="0297B8F9" w14:textId="66FB6586" w:rsidR="0089498C" w:rsidRDefault="0089498C" w:rsidP="001F0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572C31C" wp14:editId="2EB3E58F">
                  <wp:extent cx="4191000" cy="33528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493" cy="3398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02FD" w14:paraId="551A1034" w14:textId="77777777" w:rsidTr="0089498C">
        <w:trPr>
          <w:jc w:val="center"/>
        </w:trPr>
        <w:tc>
          <w:tcPr>
            <w:tcW w:w="9350" w:type="dxa"/>
          </w:tcPr>
          <w:p w14:paraId="75A50D37" w14:textId="14FD205A" w:rsidR="001F02FD" w:rsidRDefault="001F02FD" w:rsidP="001F0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EEE439F" wp14:editId="2CFBA055">
                  <wp:extent cx="4200525" cy="336042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6910" cy="3381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F8EABE" w14:textId="77777777" w:rsidR="001F02FD" w:rsidRDefault="001F02FD" w:rsidP="001F0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526D4B" w14:textId="77777777" w:rsidR="001F02FD" w:rsidRDefault="001F02FD" w:rsidP="001F02FD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2204AD" w14:textId="77777777" w:rsidR="001F02FD" w:rsidRDefault="001F02F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02FD" w14:paraId="001C090F" w14:textId="77777777" w:rsidTr="0089498C">
        <w:trPr>
          <w:jc w:val="center"/>
        </w:trPr>
        <w:tc>
          <w:tcPr>
            <w:tcW w:w="9350" w:type="dxa"/>
          </w:tcPr>
          <w:p w14:paraId="589E6592" w14:textId="66F2A69F" w:rsidR="001F02FD" w:rsidRDefault="001F02FD" w:rsidP="001F0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49DDAF64" wp14:editId="4014D51E">
                  <wp:extent cx="4200526" cy="3360420"/>
                  <wp:effectExtent l="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6112" cy="3380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AB6E80" w14:textId="77777777" w:rsidR="001F02FD" w:rsidRDefault="001F02FD" w:rsidP="001F0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BB03E1" w14:textId="77777777" w:rsidR="001F02FD" w:rsidRDefault="001F02FD" w:rsidP="001F02FD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C6CEF" w14:textId="77777777" w:rsidR="001F02FD" w:rsidRDefault="001F02F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02FD" w14:paraId="281E062B" w14:textId="77777777" w:rsidTr="0089498C">
        <w:trPr>
          <w:jc w:val="center"/>
        </w:trPr>
        <w:tc>
          <w:tcPr>
            <w:tcW w:w="9350" w:type="dxa"/>
          </w:tcPr>
          <w:p w14:paraId="02C290DE" w14:textId="5E4154DB" w:rsidR="001F02FD" w:rsidRDefault="001F02FD" w:rsidP="001F0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50C4512" wp14:editId="020D374C">
                  <wp:extent cx="4181475" cy="3345180"/>
                  <wp:effectExtent l="0" t="0" r="9525" b="762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8509" cy="3350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3C5981" w14:textId="77777777" w:rsidR="001F02FD" w:rsidRDefault="001F02FD" w:rsidP="001F0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2A74D" w14:textId="77777777" w:rsidR="001F02FD" w:rsidRDefault="001F02FD" w:rsidP="001F02FD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3E12" w14:textId="77777777" w:rsidR="001F02FD" w:rsidRDefault="001F02F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02FD" w14:paraId="6FB41306" w14:textId="77777777" w:rsidTr="0089498C">
        <w:trPr>
          <w:jc w:val="center"/>
        </w:trPr>
        <w:tc>
          <w:tcPr>
            <w:tcW w:w="9350" w:type="dxa"/>
          </w:tcPr>
          <w:p w14:paraId="390F79B3" w14:textId="489F8148" w:rsidR="001F02FD" w:rsidRDefault="001F02FD" w:rsidP="001F0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4593256C" wp14:editId="19E17CB0">
                  <wp:extent cx="4210050" cy="3368040"/>
                  <wp:effectExtent l="0" t="0" r="0" b="381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4990" cy="3371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BC9D39" w14:textId="77777777" w:rsidR="001F02FD" w:rsidRDefault="001F02FD" w:rsidP="001F0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E85B56" w14:textId="77777777" w:rsidR="001F02FD" w:rsidRDefault="001F02FD" w:rsidP="001F02FD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DF6861" w14:textId="77777777" w:rsidR="001F02FD" w:rsidRDefault="001F02F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02FD" w14:paraId="4FB95CC0" w14:textId="77777777" w:rsidTr="0089498C">
        <w:trPr>
          <w:jc w:val="center"/>
        </w:trPr>
        <w:tc>
          <w:tcPr>
            <w:tcW w:w="9350" w:type="dxa"/>
          </w:tcPr>
          <w:p w14:paraId="1808562F" w14:textId="2A1A1AF6" w:rsidR="001F02FD" w:rsidRDefault="001F02FD" w:rsidP="001F0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AB8364F" wp14:editId="67200710">
                  <wp:extent cx="4191000" cy="33528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2254" cy="3353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DF089E" w14:textId="77777777" w:rsidR="001F02FD" w:rsidRDefault="001F02FD" w:rsidP="001F0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5A4A14" w14:textId="77777777" w:rsidR="001F02FD" w:rsidRDefault="001F02FD" w:rsidP="001F02FD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AB973" w14:textId="77777777" w:rsidR="001F02FD" w:rsidRDefault="001F02F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02FD" w14:paraId="3AD8E278" w14:textId="77777777" w:rsidTr="0089498C">
        <w:trPr>
          <w:jc w:val="center"/>
        </w:trPr>
        <w:tc>
          <w:tcPr>
            <w:tcW w:w="9350" w:type="dxa"/>
          </w:tcPr>
          <w:p w14:paraId="3AB95636" w14:textId="604036BF" w:rsidR="001F02FD" w:rsidRDefault="001F02FD" w:rsidP="001F0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78BB0B9C" wp14:editId="1995250A">
                  <wp:extent cx="4210050" cy="3368040"/>
                  <wp:effectExtent l="0" t="0" r="0" b="381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4399" cy="3379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2D16E0" w14:textId="77777777" w:rsidR="001F02FD" w:rsidRDefault="001F02FD" w:rsidP="001F0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39799" w14:textId="77777777" w:rsidR="001F02FD" w:rsidRDefault="001F02FD" w:rsidP="001F02FD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2801C7" w14:textId="77777777" w:rsidR="001F02FD" w:rsidRDefault="001F02F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02FD" w14:paraId="7A6B62FC" w14:textId="77777777" w:rsidTr="0089498C">
        <w:trPr>
          <w:jc w:val="center"/>
        </w:trPr>
        <w:tc>
          <w:tcPr>
            <w:tcW w:w="9350" w:type="dxa"/>
          </w:tcPr>
          <w:p w14:paraId="2FE833B1" w14:textId="02430576" w:rsidR="005B5818" w:rsidRDefault="005B5818" w:rsidP="005B58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85F6D12" wp14:editId="4F16F4DC">
                  <wp:extent cx="4162425" cy="3329940"/>
                  <wp:effectExtent l="0" t="0" r="9525" b="381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5516" cy="3348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13D335" w14:textId="77777777" w:rsidR="005B5818" w:rsidRDefault="005B5818" w:rsidP="005B58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9A8426" w14:textId="77777777" w:rsidR="005B5818" w:rsidRDefault="005B5818" w:rsidP="005B581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74F1C2" w14:textId="77777777" w:rsidR="001F02FD" w:rsidRDefault="001F02F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02FD" w14:paraId="23FB85C3" w14:textId="77777777" w:rsidTr="0089498C">
        <w:trPr>
          <w:jc w:val="center"/>
        </w:trPr>
        <w:tc>
          <w:tcPr>
            <w:tcW w:w="9350" w:type="dxa"/>
          </w:tcPr>
          <w:p w14:paraId="596627D9" w14:textId="622391A8" w:rsidR="005B5818" w:rsidRDefault="005B5818" w:rsidP="005B58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0A4A247B" wp14:editId="36403C96">
                  <wp:extent cx="4181475" cy="3345180"/>
                  <wp:effectExtent l="0" t="0" r="9525" b="762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6686" cy="3365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138D45" w14:textId="77777777" w:rsidR="005B5818" w:rsidRDefault="005B5818" w:rsidP="005B58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F56F2" w14:textId="77777777" w:rsidR="005B5818" w:rsidRDefault="005B5818" w:rsidP="005B581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3F570F" w14:textId="77777777" w:rsidR="001F02FD" w:rsidRDefault="001F02F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B5818" w14:paraId="494D0A38" w14:textId="77777777" w:rsidTr="0089498C">
        <w:trPr>
          <w:jc w:val="center"/>
        </w:trPr>
        <w:tc>
          <w:tcPr>
            <w:tcW w:w="9350" w:type="dxa"/>
          </w:tcPr>
          <w:p w14:paraId="7DC352D1" w14:textId="21C427F9" w:rsidR="005B5818" w:rsidRDefault="005B5818" w:rsidP="005B58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Abbreviations: HPS = </w:t>
            </w:r>
            <w:r w:rsidRPr="005E130E">
              <w:rPr>
                <w:rFonts w:asciiTheme="majorBidi" w:hAnsiTheme="majorBidi" w:cstheme="majorBidi"/>
                <w:sz w:val="24"/>
                <w:szCs w:val="24"/>
              </w:rPr>
              <w:t>Feeling understood and supported by healthcare providers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 HSI =</w:t>
            </w:r>
            <w:r w:rsidRPr="005E130E">
              <w:rPr>
                <w:rFonts w:asciiTheme="majorBidi" w:hAnsiTheme="majorBidi" w:cstheme="majorBidi"/>
                <w:sz w:val="24"/>
                <w:szCs w:val="24"/>
              </w:rPr>
              <w:t xml:space="preserve"> Having sufficient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5E130E">
              <w:rPr>
                <w:rFonts w:asciiTheme="majorBidi" w:hAnsiTheme="majorBidi" w:cstheme="majorBidi"/>
                <w:sz w:val="24"/>
                <w:szCs w:val="24"/>
              </w:rPr>
              <w:t xml:space="preserve">information to manage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my </w:t>
            </w:r>
            <w:r w:rsidRPr="005E130E">
              <w:rPr>
                <w:rFonts w:asciiTheme="majorBidi" w:hAnsiTheme="majorBidi" w:cstheme="majorBidi"/>
                <w:sz w:val="24"/>
                <w:szCs w:val="24"/>
              </w:rPr>
              <w:t>health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 AMH =</w:t>
            </w:r>
            <w:r w:rsidRPr="005E130E">
              <w:rPr>
                <w:rFonts w:asciiTheme="majorBidi" w:hAnsiTheme="majorBidi" w:cstheme="majorBidi"/>
                <w:sz w:val="24"/>
                <w:szCs w:val="24"/>
              </w:rPr>
              <w:t xml:space="preserve"> Actively managing my health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SS = </w:t>
            </w:r>
            <w:r w:rsidRPr="005E130E">
              <w:rPr>
                <w:rFonts w:asciiTheme="majorBidi" w:hAnsiTheme="majorBidi" w:cstheme="majorBidi"/>
                <w:sz w:val="24"/>
                <w:szCs w:val="24"/>
              </w:rPr>
              <w:t>Social support for health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 CA =</w:t>
            </w:r>
            <w:r w:rsidRPr="005E130E">
              <w:rPr>
                <w:rFonts w:asciiTheme="majorBidi" w:hAnsiTheme="majorBidi" w:cstheme="majorBidi"/>
                <w:sz w:val="24"/>
                <w:szCs w:val="24"/>
              </w:rPr>
              <w:t xml:space="preserve"> Appraisal of health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5E130E">
              <w:rPr>
                <w:rFonts w:asciiTheme="majorBidi" w:hAnsiTheme="majorBidi" w:cstheme="majorBidi"/>
                <w:sz w:val="24"/>
                <w:szCs w:val="24"/>
              </w:rPr>
              <w:t>information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 AE =</w:t>
            </w:r>
            <w:r w:rsidRPr="005E130E">
              <w:rPr>
                <w:rFonts w:asciiTheme="majorBidi" w:hAnsiTheme="majorBidi" w:cstheme="majorBidi"/>
                <w:sz w:val="24"/>
                <w:szCs w:val="24"/>
              </w:rPr>
              <w:t xml:space="preserve"> Ability to actively engage with healthcare providers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 NHS =</w:t>
            </w:r>
            <w:r w:rsidRPr="005E130E">
              <w:rPr>
                <w:rFonts w:asciiTheme="majorBidi" w:hAnsiTheme="majorBidi" w:cstheme="majorBidi"/>
                <w:sz w:val="24"/>
                <w:szCs w:val="24"/>
              </w:rPr>
              <w:t xml:space="preserve"> Navigating the healthcare system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FHI = </w:t>
            </w:r>
            <w:r w:rsidRPr="005E130E">
              <w:rPr>
                <w:rFonts w:asciiTheme="majorBidi" w:hAnsiTheme="majorBidi" w:cstheme="majorBidi"/>
                <w:sz w:val="24"/>
                <w:szCs w:val="24"/>
              </w:rPr>
              <w:t>Ability to find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5E130E">
              <w:rPr>
                <w:rFonts w:asciiTheme="majorBidi" w:hAnsiTheme="majorBidi" w:cstheme="majorBidi"/>
                <w:sz w:val="24"/>
                <w:szCs w:val="24"/>
              </w:rPr>
              <w:t>good health information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 UHI =</w:t>
            </w:r>
            <w:r w:rsidRPr="005E130E">
              <w:rPr>
                <w:rFonts w:asciiTheme="majorBidi" w:hAnsiTheme="majorBidi" w:cstheme="majorBidi"/>
                <w:sz w:val="24"/>
                <w:szCs w:val="24"/>
              </w:rPr>
              <w:t xml:space="preserve"> Understand health information</w:t>
            </w:r>
          </w:p>
        </w:tc>
      </w:tr>
    </w:tbl>
    <w:p w14:paraId="750DD4B6" w14:textId="77777777" w:rsidR="00A53D94" w:rsidRPr="001F02FD" w:rsidRDefault="00A53D94">
      <w:pPr>
        <w:rPr>
          <w:rFonts w:asciiTheme="majorBidi" w:hAnsiTheme="majorBidi" w:cstheme="majorBidi"/>
          <w:sz w:val="24"/>
          <w:szCs w:val="24"/>
        </w:rPr>
      </w:pPr>
    </w:p>
    <w:sectPr w:rsidR="00A53D94" w:rsidRPr="001F02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D94"/>
    <w:rsid w:val="001F02FD"/>
    <w:rsid w:val="005B5818"/>
    <w:rsid w:val="0089498C"/>
    <w:rsid w:val="00A5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80C76"/>
  <w15:chartTrackingRefBased/>
  <w15:docId w15:val="{F0C4A27C-373C-4556-B480-698C6FB65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0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Jehad Rababah</dc:creator>
  <cp:keywords/>
  <dc:description/>
  <cp:lastModifiedBy>Jehad Rababah</cp:lastModifiedBy>
  <cp:revision>4</cp:revision>
  <dcterms:created xsi:type="dcterms:W3CDTF">2019-07-23T14:55:00Z</dcterms:created>
  <dcterms:modified xsi:type="dcterms:W3CDTF">2019-08-01T10:19:00Z</dcterms:modified>
</cp:coreProperties>
</file>