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D2D" w:rsidRPr="00D25611" w:rsidRDefault="00996D2D" w:rsidP="00D25611">
      <w:pPr>
        <w:autoSpaceDE w:val="0"/>
        <w:autoSpaceDN w:val="0"/>
        <w:adjustRightInd w:val="0"/>
        <w:spacing w:before="100" w:beforeAutospacing="1" w:after="100" w:afterAutospacing="1" w:line="360" w:lineRule="auto"/>
        <w:jc w:val="both"/>
        <w:rPr>
          <w:rFonts w:cstheme="minorHAnsi"/>
          <w:color w:val="000000"/>
          <w:sz w:val="24"/>
          <w:szCs w:val="24"/>
        </w:rPr>
      </w:pPr>
    </w:p>
    <w:p w:rsidR="00996D2D" w:rsidRPr="00D25611" w:rsidRDefault="00996D2D" w:rsidP="00D25611">
      <w:pPr>
        <w:spacing w:before="100" w:beforeAutospacing="1" w:after="100" w:afterAutospacing="1" w:line="360" w:lineRule="auto"/>
        <w:jc w:val="both"/>
        <w:rPr>
          <w:rFonts w:cstheme="minorHAnsi"/>
          <w:b/>
          <w:bCs/>
          <w:color w:val="000000"/>
          <w:sz w:val="24"/>
          <w:szCs w:val="24"/>
        </w:rPr>
      </w:pPr>
      <w:r w:rsidRPr="00D25611">
        <w:rPr>
          <w:rFonts w:cstheme="minorHAnsi"/>
          <w:b/>
          <w:bCs/>
          <w:color w:val="000000"/>
          <w:sz w:val="24"/>
          <w:szCs w:val="24"/>
        </w:rPr>
        <w:t xml:space="preserve">Conducting Focus Groups or Individual In-depth Interviews </w:t>
      </w:r>
      <w:r w:rsidR="009D3833" w:rsidRPr="00D25611">
        <w:rPr>
          <w:rFonts w:cstheme="minorHAnsi"/>
          <w:b/>
          <w:bCs/>
          <w:color w:val="000000"/>
          <w:sz w:val="24"/>
          <w:szCs w:val="24"/>
        </w:rPr>
        <w:t>guideline:</w:t>
      </w:r>
    </w:p>
    <w:p w:rsidR="00956DB6" w:rsidRPr="00D25611" w:rsidRDefault="00B22C02" w:rsidP="00D25611">
      <w:pPr>
        <w:pStyle w:val="ListParagraph"/>
        <w:numPr>
          <w:ilvl w:val="0"/>
          <w:numId w:val="9"/>
        </w:numPr>
        <w:spacing w:before="100" w:beforeAutospacing="1" w:after="100" w:afterAutospacing="1" w:line="360" w:lineRule="auto"/>
        <w:ind w:left="0"/>
        <w:jc w:val="both"/>
        <w:rPr>
          <w:rFonts w:cstheme="minorHAnsi"/>
          <w:b/>
          <w:bCs/>
          <w:sz w:val="24"/>
          <w:szCs w:val="24"/>
        </w:rPr>
      </w:pPr>
      <w:r w:rsidRPr="00D25611">
        <w:rPr>
          <w:rFonts w:cstheme="minorHAnsi"/>
          <w:b/>
          <w:bCs/>
          <w:sz w:val="24"/>
          <w:szCs w:val="24"/>
        </w:rPr>
        <w:t>Planning the study</w:t>
      </w:r>
    </w:p>
    <w:p w:rsidR="00B22C02" w:rsidRPr="00D25611" w:rsidRDefault="00B22C02" w:rsidP="00D25611">
      <w:pPr>
        <w:pStyle w:val="ListParagraph"/>
        <w:numPr>
          <w:ilvl w:val="0"/>
          <w:numId w:val="2"/>
        </w:numPr>
        <w:spacing w:before="100" w:beforeAutospacing="1" w:after="100" w:afterAutospacing="1" w:line="360" w:lineRule="auto"/>
        <w:ind w:left="0"/>
        <w:jc w:val="both"/>
        <w:rPr>
          <w:rFonts w:cstheme="minorHAnsi"/>
          <w:sz w:val="24"/>
          <w:szCs w:val="24"/>
        </w:rPr>
      </w:pPr>
      <w:r w:rsidRPr="00D25611">
        <w:rPr>
          <w:rFonts w:cstheme="minorHAnsi"/>
          <w:sz w:val="24"/>
          <w:szCs w:val="24"/>
        </w:rPr>
        <w:t>The researchers planned the study with the input of the stakeholders, and research experts to determine:</w:t>
      </w:r>
    </w:p>
    <w:p w:rsidR="00B22C02" w:rsidRPr="00D25611" w:rsidRDefault="00B22C02" w:rsidP="00D25611">
      <w:pPr>
        <w:pStyle w:val="ListParagraph"/>
        <w:numPr>
          <w:ilvl w:val="0"/>
          <w:numId w:val="2"/>
        </w:numPr>
        <w:spacing w:before="100" w:beforeAutospacing="1" w:after="100" w:afterAutospacing="1" w:line="360" w:lineRule="auto"/>
        <w:ind w:left="0"/>
        <w:jc w:val="both"/>
        <w:rPr>
          <w:rFonts w:cstheme="minorHAnsi"/>
          <w:sz w:val="24"/>
          <w:szCs w:val="24"/>
        </w:rPr>
      </w:pPr>
      <w:r w:rsidRPr="00D25611">
        <w:rPr>
          <w:rFonts w:cstheme="minorHAnsi"/>
          <w:sz w:val="24"/>
          <w:szCs w:val="24"/>
        </w:rPr>
        <w:t>What they want to learn</w:t>
      </w:r>
    </w:p>
    <w:p w:rsidR="00B22C02" w:rsidRPr="00D25611" w:rsidRDefault="00B22C02" w:rsidP="00D25611">
      <w:pPr>
        <w:pStyle w:val="ListParagraph"/>
        <w:numPr>
          <w:ilvl w:val="0"/>
          <w:numId w:val="2"/>
        </w:numPr>
        <w:spacing w:before="100" w:beforeAutospacing="1" w:after="100" w:afterAutospacing="1" w:line="360" w:lineRule="auto"/>
        <w:ind w:left="0"/>
        <w:jc w:val="both"/>
        <w:rPr>
          <w:rFonts w:cstheme="minorHAnsi"/>
          <w:sz w:val="24"/>
          <w:szCs w:val="24"/>
        </w:rPr>
      </w:pPr>
      <w:r w:rsidRPr="00D25611">
        <w:rPr>
          <w:rFonts w:cstheme="minorHAnsi"/>
          <w:sz w:val="24"/>
          <w:szCs w:val="24"/>
        </w:rPr>
        <w:t>How to apply what they learn</w:t>
      </w:r>
    </w:p>
    <w:p w:rsidR="00B22C02" w:rsidRPr="00D25611" w:rsidRDefault="00B22C02" w:rsidP="00D25611">
      <w:pPr>
        <w:pStyle w:val="ListParagraph"/>
        <w:numPr>
          <w:ilvl w:val="0"/>
          <w:numId w:val="2"/>
        </w:numPr>
        <w:spacing w:before="100" w:beforeAutospacing="1" w:after="100" w:afterAutospacing="1" w:line="360" w:lineRule="auto"/>
        <w:ind w:left="0"/>
        <w:jc w:val="both"/>
        <w:rPr>
          <w:rFonts w:cstheme="minorHAnsi"/>
          <w:sz w:val="24"/>
          <w:szCs w:val="24"/>
        </w:rPr>
      </w:pPr>
      <w:r w:rsidRPr="00D25611">
        <w:rPr>
          <w:rFonts w:cstheme="minorHAnsi"/>
          <w:sz w:val="24"/>
          <w:szCs w:val="24"/>
        </w:rPr>
        <w:t xml:space="preserve">Their </w:t>
      </w:r>
      <w:r w:rsidR="00A10D4C" w:rsidRPr="00D25611">
        <w:rPr>
          <w:rFonts w:cstheme="minorHAnsi"/>
          <w:sz w:val="24"/>
          <w:szCs w:val="24"/>
        </w:rPr>
        <w:t>budget</w:t>
      </w:r>
    </w:p>
    <w:p w:rsidR="00A10D4C" w:rsidRPr="00D25611" w:rsidRDefault="00A10D4C" w:rsidP="00D25611">
      <w:pPr>
        <w:pStyle w:val="ListParagraph"/>
        <w:numPr>
          <w:ilvl w:val="0"/>
          <w:numId w:val="2"/>
        </w:numPr>
        <w:spacing w:before="100" w:beforeAutospacing="1" w:after="100" w:afterAutospacing="1" w:line="360" w:lineRule="auto"/>
        <w:ind w:left="0"/>
        <w:jc w:val="both"/>
        <w:rPr>
          <w:rFonts w:cstheme="minorHAnsi"/>
          <w:sz w:val="24"/>
          <w:szCs w:val="24"/>
        </w:rPr>
      </w:pPr>
      <w:r w:rsidRPr="00D25611">
        <w:rPr>
          <w:rFonts w:cstheme="minorHAnsi"/>
          <w:sz w:val="24"/>
          <w:szCs w:val="24"/>
        </w:rPr>
        <w:t>Their criteria for the participants. They selected people who were:</w:t>
      </w:r>
    </w:p>
    <w:p w:rsidR="004B679F" w:rsidRPr="00D25611" w:rsidRDefault="004B679F" w:rsidP="00D25611">
      <w:pPr>
        <w:pStyle w:val="ListParagraph"/>
        <w:numPr>
          <w:ilvl w:val="0"/>
          <w:numId w:val="7"/>
        </w:numPr>
        <w:spacing w:before="100" w:beforeAutospacing="1" w:after="100" w:afterAutospacing="1" w:line="360" w:lineRule="auto"/>
        <w:ind w:left="0"/>
        <w:jc w:val="both"/>
        <w:rPr>
          <w:rFonts w:cstheme="minorHAnsi"/>
          <w:sz w:val="24"/>
          <w:szCs w:val="24"/>
        </w:rPr>
      </w:pPr>
      <w:r w:rsidRPr="00D25611">
        <w:rPr>
          <w:rFonts w:cstheme="minorHAnsi"/>
          <w:sz w:val="24"/>
          <w:szCs w:val="24"/>
        </w:rPr>
        <w:t>Key informants hold special and expert knowledge about the phenomenon to be studied</w:t>
      </w:r>
      <w:r w:rsidR="008472FC" w:rsidRPr="00D25611">
        <w:rPr>
          <w:rFonts w:cstheme="minorHAnsi"/>
          <w:sz w:val="24"/>
          <w:szCs w:val="24"/>
        </w:rPr>
        <w:t xml:space="preserve"> (being a safe taxi driver) and</w:t>
      </w:r>
      <w:r w:rsidRPr="00D25611">
        <w:rPr>
          <w:rFonts w:cstheme="minorHAnsi"/>
          <w:sz w:val="24"/>
          <w:szCs w:val="24"/>
        </w:rPr>
        <w:t xml:space="preserve"> are willing to share information and insights</w:t>
      </w:r>
      <w:r w:rsidR="008472FC" w:rsidRPr="00D25611">
        <w:rPr>
          <w:rFonts w:cstheme="minorHAnsi"/>
          <w:sz w:val="24"/>
          <w:szCs w:val="24"/>
        </w:rPr>
        <w:t>.</w:t>
      </w:r>
      <w:r w:rsidRPr="00D25611">
        <w:rPr>
          <w:rFonts w:cstheme="minorHAnsi"/>
          <w:sz w:val="24"/>
          <w:szCs w:val="24"/>
        </w:rPr>
        <w:t xml:space="preserve"> </w:t>
      </w:r>
      <w:r w:rsidR="008472FC" w:rsidRPr="00D25611">
        <w:rPr>
          <w:rFonts w:cstheme="minorHAnsi"/>
          <w:sz w:val="24"/>
          <w:szCs w:val="24"/>
        </w:rPr>
        <w:t>They helped the researchers to validate their</w:t>
      </w:r>
      <w:r w:rsidRPr="00D25611">
        <w:rPr>
          <w:rFonts w:cstheme="minorHAnsi"/>
          <w:sz w:val="24"/>
          <w:szCs w:val="24"/>
        </w:rPr>
        <w:t xml:space="preserve"> ideas and perceptions with those of the key informants.</w:t>
      </w:r>
    </w:p>
    <w:p w:rsidR="00103C0C" w:rsidRPr="00D25611" w:rsidRDefault="00103C0C" w:rsidP="00D25611">
      <w:pPr>
        <w:pStyle w:val="ListParagraph"/>
        <w:numPr>
          <w:ilvl w:val="0"/>
          <w:numId w:val="7"/>
        </w:numPr>
        <w:spacing w:before="100" w:beforeAutospacing="1" w:after="100" w:afterAutospacing="1" w:line="360" w:lineRule="auto"/>
        <w:ind w:left="0"/>
        <w:jc w:val="both"/>
        <w:rPr>
          <w:rFonts w:cstheme="minorHAnsi"/>
          <w:sz w:val="24"/>
          <w:szCs w:val="24"/>
        </w:rPr>
      </w:pPr>
      <w:r w:rsidRPr="00D25611">
        <w:rPr>
          <w:rFonts w:cstheme="minorHAnsi"/>
          <w:sz w:val="24"/>
          <w:szCs w:val="24"/>
        </w:rPr>
        <w:t>The researchers looked for participants who had shared an experience, but varied in characteristics and in their individual experiences. For example, a phenomenological study on the lived experiences of being a safe taxi driver will recruit taxi drivers varying in age, driving and job experience and educational level.</w:t>
      </w:r>
    </w:p>
    <w:p w:rsidR="00103C0C" w:rsidRPr="00D25611" w:rsidRDefault="00103C0C" w:rsidP="00D25611">
      <w:pPr>
        <w:pStyle w:val="ListParagraph"/>
        <w:numPr>
          <w:ilvl w:val="0"/>
          <w:numId w:val="5"/>
        </w:numPr>
        <w:spacing w:before="100" w:beforeAutospacing="1" w:after="100" w:afterAutospacing="1" w:line="360" w:lineRule="auto"/>
        <w:ind w:left="0"/>
        <w:jc w:val="both"/>
        <w:rPr>
          <w:rFonts w:cstheme="minorHAnsi"/>
          <w:sz w:val="24"/>
          <w:szCs w:val="24"/>
        </w:rPr>
      </w:pPr>
      <w:r w:rsidRPr="00D25611">
        <w:rPr>
          <w:rFonts w:cstheme="minorHAnsi"/>
          <w:color w:val="000000"/>
          <w:sz w:val="24"/>
          <w:szCs w:val="24"/>
        </w:rPr>
        <w:t xml:space="preserve">The number of </w:t>
      </w:r>
      <w:r w:rsidR="00785404" w:rsidRPr="00D25611">
        <w:rPr>
          <w:rFonts w:cstheme="minorHAnsi"/>
          <w:color w:val="000000"/>
          <w:sz w:val="24"/>
          <w:szCs w:val="24"/>
        </w:rPr>
        <w:t xml:space="preserve">interviews or </w:t>
      </w:r>
      <w:r w:rsidRPr="00D25611">
        <w:rPr>
          <w:rFonts w:cstheme="minorHAnsi"/>
          <w:color w:val="000000"/>
          <w:sz w:val="24"/>
          <w:szCs w:val="24"/>
        </w:rPr>
        <w:t xml:space="preserve">groups </w:t>
      </w:r>
      <w:r w:rsidR="00785404" w:rsidRPr="00D25611">
        <w:rPr>
          <w:rFonts w:cstheme="minorHAnsi"/>
          <w:color w:val="000000"/>
          <w:sz w:val="24"/>
          <w:szCs w:val="24"/>
        </w:rPr>
        <w:t>they</w:t>
      </w:r>
      <w:r w:rsidRPr="00D25611">
        <w:rPr>
          <w:rFonts w:cstheme="minorHAnsi"/>
          <w:color w:val="000000"/>
          <w:sz w:val="24"/>
          <w:szCs w:val="24"/>
        </w:rPr>
        <w:t xml:space="preserve"> conduct</w:t>
      </w:r>
      <w:r w:rsidR="00785404" w:rsidRPr="00D25611">
        <w:rPr>
          <w:rFonts w:cstheme="minorHAnsi"/>
          <w:color w:val="000000"/>
          <w:sz w:val="24"/>
          <w:szCs w:val="24"/>
        </w:rPr>
        <w:t>ed</w:t>
      </w:r>
      <w:r w:rsidRPr="00D25611">
        <w:rPr>
          <w:rFonts w:cstheme="minorHAnsi"/>
          <w:color w:val="000000"/>
          <w:sz w:val="24"/>
          <w:szCs w:val="24"/>
        </w:rPr>
        <w:t xml:space="preserve"> </w:t>
      </w:r>
    </w:p>
    <w:p w:rsidR="00996D2D" w:rsidRPr="00D25611" w:rsidRDefault="00785404" w:rsidP="00D25611">
      <w:pPr>
        <w:pStyle w:val="ListParagraph"/>
        <w:numPr>
          <w:ilvl w:val="0"/>
          <w:numId w:val="7"/>
        </w:numPr>
        <w:spacing w:before="100" w:beforeAutospacing="1" w:after="100" w:afterAutospacing="1" w:line="360" w:lineRule="auto"/>
        <w:ind w:left="0"/>
        <w:jc w:val="both"/>
        <w:rPr>
          <w:rFonts w:cstheme="minorHAnsi"/>
          <w:sz w:val="24"/>
          <w:szCs w:val="24"/>
        </w:rPr>
      </w:pPr>
      <w:r w:rsidRPr="00D25611">
        <w:rPr>
          <w:rFonts w:cstheme="minorHAnsi"/>
          <w:color w:val="000000"/>
          <w:sz w:val="24"/>
          <w:szCs w:val="24"/>
        </w:rPr>
        <w:t>The main data collection method that used in the study was in-depth</w:t>
      </w:r>
      <w:r w:rsidR="00103C0C" w:rsidRPr="00D25611">
        <w:rPr>
          <w:rFonts w:cstheme="minorHAnsi"/>
          <w:color w:val="000000"/>
          <w:sz w:val="24"/>
          <w:szCs w:val="24"/>
        </w:rPr>
        <w:t xml:space="preserve"> </w:t>
      </w:r>
      <w:r w:rsidRPr="00D25611">
        <w:rPr>
          <w:rFonts w:cstheme="minorHAnsi"/>
          <w:color w:val="000000"/>
          <w:sz w:val="24"/>
          <w:szCs w:val="24"/>
        </w:rPr>
        <w:t>interviews;</w:t>
      </w:r>
      <w:r w:rsidR="00103C0C" w:rsidRPr="00D25611">
        <w:rPr>
          <w:rFonts w:cstheme="minorHAnsi"/>
          <w:color w:val="000000"/>
          <w:sz w:val="24"/>
          <w:szCs w:val="24"/>
        </w:rPr>
        <w:t xml:space="preserve"> </w:t>
      </w:r>
      <w:r w:rsidRPr="00D25611">
        <w:rPr>
          <w:rFonts w:cstheme="minorHAnsi"/>
          <w:color w:val="000000"/>
          <w:sz w:val="24"/>
          <w:szCs w:val="24"/>
        </w:rPr>
        <w:t xml:space="preserve">the researchers </w:t>
      </w:r>
      <w:r w:rsidR="00103C0C" w:rsidRPr="00D25611">
        <w:rPr>
          <w:rFonts w:cstheme="minorHAnsi"/>
          <w:color w:val="000000"/>
          <w:sz w:val="24"/>
          <w:szCs w:val="24"/>
        </w:rPr>
        <w:t>conduct</w:t>
      </w:r>
      <w:r w:rsidRPr="00D25611">
        <w:rPr>
          <w:rFonts w:cstheme="minorHAnsi"/>
          <w:color w:val="000000"/>
          <w:sz w:val="24"/>
          <w:szCs w:val="24"/>
        </w:rPr>
        <w:t>ed</w:t>
      </w:r>
      <w:r w:rsidR="00103C0C" w:rsidRPr="00D25611">
        <w:rPr>
          <w:rFonts w:cstheme="minorHAnsi"/>
          <w:color w:val="000000"/>
          <w:sz w:val="24"/>
          <w:szCs w:val="24"/>
        </w:rPr>
        <w:t xml:space="preserve"> about </w:t>
      </w:r>
      <w:r w:rsidR="003034FA" w:rsidRPr="00D25611">
        <w:rPr>
          <w:rFonts w:cstheme="minorHAnsi"/>
          <w:color w:val="000000"/>
          <w:sz w:val="24"/>
          <w:szCs w:val="24"/>
        </w:rPr>
        <w:t>11</w:t>
      </w:r>
      <w:r w:rsidR="00103C0C" w:rsidRPr="00D25611">
        <w:rPr>
          <w:rFonts w:cstheme="minorHAnsi"/>
          <w:color w:val="000000"/>
          <w:sz w:val="24"/>
          <w:szCs w:val="24"/>
        </w:rPr>
        <w:t xml:space="preserve"> interviews</w:t>
      </w:r>
      <w:r w:rsidRPr="00D25611">
        <w:rPr>
          <w:rFonts w:cstheme="minorHAnsi"/>
          <w:color w:val="000000"/>
          <w:sz w:val="24"/>
          <w:szCs w:val="24"/>
        </w:rPr>
        <w:t xml:space="preserve">. The </w:t>
      </w:r>
      <w:r w:rsidRPr="00D25611">
        <w:rPr>
          <w:rFonts w:cstheme="minorHAnsi"/>
          <w:sz w:val="24"/>
          <w:szCs w:val="24"/>
        </w:rPr>
        <w:t>researchers continue sampling only until data saturation had been achieved. Data saturation means the collection of qualitative data to the point where a sense of closure is attained because new data yield redundant information. After conducting in-depth interviews in order to</w:t>
      </w:r>
      <w:r w:rsidRPr="00D25611">
        <w:rPr>
          <w:rFonts w:cstheme="minorHAnsi"/>
          <w:color w:val="000000" w:themeColor="text1"/>
          <w:sz w:val="24"/>
          <w:szCs w:val="24"/>
          <w:lang w:val="en-GB"/>
        </w:rPr>
        <w:t xml:space="preserve"> validate the themes that had previously emerged and get a deeper understanding of the themes related to the subjective experiences of taxi drivers on traffic safety issues</w:t>
      </w:r>
      <w:r w:rsidRPr="00D25611">
        <w:rPr>
          <w:rFonts w:cstheme="minorHAnsi"/>
          <w:sz w:val="24"/>
          <w:szCs w:val="24"/>
        </w:rPr>
        <w:t xml:space="preserve"> a focus group interview with 6 taxi drivers attending conducted.</w:t>
      </w:r>
    </w:p>
    <w:p w:rsidR="00996D2D" w:rsidRPr="00D25611" w:rsidRDefault="00785404" w:rsidP="00D25611">
      <w:pPr>
        <w:pStyle w:val="ListParagraph"/>
        <w:numPr>
          <w:ilvl w:val="0"/>
          <w:numId w:val="8"/>
        </w:numPr>
        <w:spacing w:before="100" w:beforeAutospacing="1" w:after="100" w:afterAutospacing="1" w:line="360" w:lineRule="auto"/>
        <w:ind w:left="0"/>
        <w:jc w:val="both"/>
        <w:rPr>
          <w:rFonts w:cstheme="minorHAnsi"/>
          <w:sz w:val="24"/>
          <w:szCs w:val="24"/>
        </w:rPr>
      </w:pPr>
      <w:r w:rsidRPr="00D25611">
        <w:rPr>
          <w:rFonts w:cstheme="minorHAnsi"/>
          <w:color w:val="000000"/>
          <w:sz w:val="24"/>
          <w:szCs w:val="24"/>
        </w:rPr>
        <w:t>Who conduct</w:t>
      </w:r>
      <w:r w:rsidR="00996D2D" w:rsidRPr="00D25611">
        <w:rPr>
          <w:rFonts w:cstheme="minorHAnsi"/>
          <w:sz w:val="24"/>
          <w:szCs w:val="24"/>
        </w:rPr>
        <w:t>ed</w:t>
      </w:r>
      <w:r w:rsidRPr="00D25611">
        <w:rPr>
          <w:rFonts w:cstheme="minorHAnsi"/>
          <w:color w:val="000000"/>
          <w:sz w:val="24"/>
          <w:szCs w:val="24"/>
        </w:rPr>
        <w:t xml:space="preserve"> the </w:t>
      </w:r>
      <w:r w:rsidRPr="00D25611">
        <w:rPr>
          <w:rFonts w:cstheme="minorHAnsi"/>
          <w:sz w:val="24"/>
          <w:szCs w:val="24"/>
        </w:rPr>
        <w:t>research</w:t>
      </w:r>
    </w:p>
    <w:p w:rsidR="00996D2D" w:rsidRPr="00D25611" w:rsidRDefault="00996D2D" w:rsidP="00D25611">
      <w:pPr>
        <w:pStyle w:val="ListParagraph"/>
        <w:numPr>
          <w:ilvl w:val="0"/>
          <w:numId w:val="7"/>
        </w:numPr>
        <w:spacing w:before="100" w:beforeAutospacing="1" w:after="100" w:afterAutospacing="1" w:line="360" w:lineRule="auto"/>
        <w:ind w:left="0"/>
        <w:jc w:val="both"/>
        <w:rPr>
          <w:rFonts w:cstheme="minorHAnsi"/>
          <w:color w:val="000000" w:themeColor="text1"/>
          <w:sz w:val="24"/>
          <w:szCs w:val="24"/>
        </w:rPr>
      </w:pPr>
      <w:r w:rsidRPr="00D25611">
        <w:rPr>
          <w:rFonts w:cstheme="minorHAnsi"/>
          <w:color w:val="000000" w:themeColor="text1"/>
          <w:sz w:val="24"/>
          <w:szCs w:val="24"/>
        </w:rPr>
        <w:t xml:space="preserve">The interviewer (MM), who had less experience in interviewing, received professional training. Then, MM interviewed a friend under the supervision of the expert team to get a sense of how an interview should behold. The interviewer (MM) then applied the interview to four other </w:t>
      </w:r>
      <w:r w:rsidRPr="00D25611">
        <w:rPr>
          <w:rFonts w:cstheme="minorHAnsi"/>
          <w:color w:val="000000" w:themeColor="text1"/>
          <w:sz w:val="24"/>
          <w:szCs w:val="24"/>
        </w:rPr>
        <w:lastRenderedPageBreak/>
        <w:t>respondents. The experts observed the interviewer's performance during these trial runs and, finally, when the interview flow was accepted, the interviewer assigned to the fieldwork.</w:t>
      </w:r>
    </w:p>
    <w:p w:rsidR="00785404" w:rsidRPr="00D25611" w:rsidRDefault="00996D2D" w:rsidP="00D25611">
      <w:pPr>
        <w:pStyle w:val="Default"/>
        <w:numPr>
          <w:ilvl w:val="0"/>
          <w:numId w:val="9"/>
        </w:numPr>
        <w:spacing w:before="100" w:beforeAutospacing="1" w:after="100" w:afterAutospacing="1" w:line="360" w:lineRule="auto"/>
        <w:ind w:left="0"/>
        <w:jc w:val="both"/>
        <w:rPr>
          <w:rFonts w:asciiTheme="minorHAnsi" w:hAnsiTheme="minorHAnsi" w:cstheme="minorHAnsi"/>
          <w:b/>
          <w:bCs/>
        </w:rPr>
      </w:pPr>
      <w:r w:rsidRPr="00D25611">
        <w:rPr>
          <w:rFonts w:asciiTheme="minorHAnsi" w:hAnsiTheme="minorHAnsi" w:cstheme="minorHAnsi"/>
          <w:b/>
          <w:bCs/>
          <w:color w:val="auto"/>
        </w:rPr>
        <w:t xml:space="preserve"> </w:t>
      </w:r>
      <w:r w:rsidRPr="00D25611">
        <w:rPr>
          <w:rFonts w:asciiTheme="minorHAnsi" w:hAnsiTheme="minorHAnsi" w:cstheme="minorHAnsi"/>
          <w:b/>
          <w:bCs/>
        </w:rPr>
        <w:t>Choose the location and format for interviews and the focus group</w:t>
      </w:r>
    </w:p>
    <w:p w:rsidR="00D472AE" w:rsidRPr="00D25611" w:rsidRDefault="00D472AE" w:rsidP="00D25611">
      <w:pPr>
        <w:pStyle w:val="Tablelistleft"/>
        <w:spacing w:before="100" w:beforeAutospacing="1" w:after="100" w:afterAutospacing="1" w:line="360" w:lineRule="auto"/>
        <w:jc w:val="both"/>
        <w:rPr>
          <w:rFonts w:asciiTheme="minorHAnsi" w:hAnsiTheme="minorHAnsi" w:cstheme="minorHAnsi"/>
          <w:color w:val="000000"/>
        </w:rPr>
      </w:pPr>
      <w:r w:rsidRPr="00D25611">
        <w:rPr>
          <w:rFonts w:asciiTheme="minorHAnsi" w:hAnsiTheme="minorHAnsi" w:cstheme="minorHAnsi"/>
        </w:rPr>
        <w:t>We conducted face to face interviews to</w:t>
      </w:r>
      <w:r w:rsidRPr="00D25611">
        <w:rPr>
          <w:rFonts w:asciiTheme="minorHAnsi" w:hAnsiTheme="minorHAnsi" w:cstheme="minorHAnsi"/>
          <w:b/>
          <w:bCs/>
        </w:rPr>
        <w:t xml:space="preserve"> </w:t>
      </w:r>
      <w:r w:rsidRPr="00D25611">
        <w:rPr>
          <w:rFonts w:asciiTheme="minorHAnsi" w:hAnsiTheme="minorHAnsi" w:cstheme="minorHAnsi"/>
          <w:color w:val="000000"/>
        </w:rPr>
        <w:t xml:space="preserve">assess body language </w:t>
      </w:r>
      <w:r w:rsidR="006A7CB5" w:rsidRPr="00D25611">
        <w:rPr>
          <w:rFonts w:asciiTheme="minorHAnsi" w:hAnsiTheme="minorHAnsi" w:cstheme="minorHAnsi"/>
          <w:color w:val="000000"/>
        </w:rPr>
        <w:t>and o</w:t>
      </w:r>
      <w:r w:rsidRPr="00D25611">
        <w:rPr>
          <w:rFonts w:asciiTheme="minorHAnsi" w:hAnsiTheme="minorHAnsi" w:cstheme="minorHAnsi"/>
          <w:color w:val="000000"/>
        </w:rPr>
        <w:t>bserve</w:t>
      </w:r>
      <w:r w:rsidR="006A7CB5" w:rsidRPr="00D25611">
        <w:rPr>
          <w:rFonts w:asciiTheme="minorHAnsi" w:hAnsiTheme="minorHAnsi" w:cstheme="minorHAnsi"/>
          <w:color w:val="000000"/>
        </w:rPr>
        <w:t xml:space="preserve"> the participants</w:t>
      </w:r>
      <w:r w:rsidRPr="00D25611">
        <w:rPr>
          <w:rFonts w:asciiTheme="minorHAnsi" w:hAnsiTheme="minorHAnsi" w:cstheme="minorHAnsi"/>
          <w:color w:val="000000"/>
        </w:rPr>
        <w:t xml:space="preserve"> without distracting </w:t>
      </w:r>
      <w:r w:rsidR="006A7CB5" w:rsidRPr="00D25611">
        <w:rPr>
          <w:rFonts w:asciiTheme="minorHAnsi" w:hAnsiTheme="minorHAnsi" w:cstheme="minorHAnsi"/>
          <w:color w:val="000000"/>
        </w:rPr>
        <w:t>them,</w:t>
      </w:r>
      <w:r w:rsidRPr="00D25611">
        <w:rPr>
          <w:rFonts w:asciiTheme="minorHAnsi" w:hAnsiTheme="minorHAnsi" w:cstheme="minorHAnsi"/>
          <w:color w:val="000000"/>
        </w:rPr>
        <w:t xml:space="preserve"> </w:t>
      </w:r>
      <w:r w:rsidR="006A7CB5" w:rsidRPr="00D25611">
        <w:rPr>
          <w:rFonts w:asciiTheme="minorHAnsi" w:hAnsiTheme="minorHAnsi" w:cstheme="minorHAnsi"/>
          <w:color w:val="000000"/>
        </w:rPr>
        <w:t>in videotaped can share the data with others who couldn’t attend, and can</w:t>
      </w:r>
      <w:r w:rsidRPr="00D25611">
        <w:rPr>
          <w:rFonts w:asciiTheme="minorHAnsi" w:hAnsiTheme="minorHAnsi" w:cstheme="minorHAnsi"/>
          <w:color w:val="000000"/>
        </w:rPr>
        <w:t xml:space="preserve"> </w:t>
      </w:r>
      <w:r w:rsidR="006A7CB5" w:rsidRPr="00D25611">
        <w:rPr>
          <w:rFonts w:asciiTheme="minorHAnsi" w:hAnsiTheme="minorHAnsi" w:cstheme="minorHAnsi"/>
          <w:color w:val="000000"/>
        </w:rPr>
        <w:t>have</w:t>
      </w:r>
      <w:r w:rsidRPr="00D25611">
        <w:rPr>
          <w:rFonts w:asciiTheme="minorHAnsi" w:hAnsiTheme="minorHAnsi" w:cstheme="minorHAnsi"/>
          <w:color w:val="000000"/>
        </w:rPr>
        <w:t xml:space="preserve"> participants’ undivided attention. </w:t>
      </w:r>
    </w:p>
    <w:p w:rsidR="00D472AE" w:rsidRPr="00D25611" w:rsidRDefault="006A7CB5" w:rsidP="00D25611">
      <w:pPr>
        <w:spacing w:before="100" w:beforeAutospacing="1" w:after="100" w:afterAutospacing="1" w:line="360" w:lineRule="auto"/>
        <w:jc w:val="both"/>
        <w:rPr>
          <w:rFonts w:eastAsia="Times New Roman" w:cstheme="minorHAnsi"/>
          <w:color w:val="000000" w:themeColor="text1"/>
          <w:sz w:val="24"/>
          <w:szCs w:val="24"/>
          <w:lang w:val="en-GB"/>
        </w:rPr>
      </w:pPr>
      <w:proofErr w:type="spellStart"/>
      <w:r w:rsidRPr="00D25611">
        <w:rPr>
          <w:rFonts w:eastAsia="Times New Roman" w:cstheme="minorHAnsi"/>
          <w:b/>
          <w:bCs/>
          <w:color w:val="000000" w:themeColor="text1"/>
          <w:sz w:val="24"/>
          <w:szCs w:val="24"/>
          <w:lang w:val="en-GB"/>
        </w:rPr>
        <w:t>i</w:t>
      </w:r>
      <w:proofErr w:type="spellEnd"/>
      <w:r w:rsidRPr="00D25611">
        <w:rPr>
          <w:rFonts w:eastAsia="Times New Roman" w:cstheme="minorHAnsi"/>
          <w:b/>
          <w:bCs/>
          <w:color w:val="000000" w:themeColor="text1"/>
          <w:sz w:val="24"/>
          <w:szCs w:val="24"/>
          <w:lang w:val="en-GB"/>
        </w:rPr>
        <w:t>.</w:t>
      </w:r>
      <w:r w:rsidR="009D3833" w:rsidRPr="00D25611">
        <w:rPr>
          <w:rFonts w:eastAsia="Times New Roman" w:cstheme="minorHAnsi"/>
          <w:b/>
          <w:bCs/>
          <w:color w:val="000000" w:themeColor="text1"/>
          <w:sz w:val="24"/>
          <w:szCs w:val="24"/>
          <w:lang w:val="en-GB"/>
        </w:rPr>
        <w:t xml:space="preserve"> </w:t>
      </w:r>
      <w:r w:rsidR="00D472AE" w:rsidRPr="00D25611">
        <w:rPr>
          <w:rFonts w:eastAsia="Times New Roman" w:cstheme="minorHAnsi"/>
          <w:b/>
          <w:bCs/>
          <w:color w:val="000000" w:themeColor="text1"/>
          <w:sz w:val="24"/>
          <w:szCs w:val="24"/>
          <w:lang w:val="en-GB"/>
        </w:rPr>
        <w:t>Semi-structured in-depth Interviews (IDIs)</w:t>
      </w:r>
    </w:p>
    <w:p w:rsidR="00D472AE" w:rsidRPr="00D25611" w:rsidRDefault="00D472AE" w:rsidP="00D25611">
      <w:pPr>
        <w:spacing w:before="100" w:beforeAutospacing="1" w:after="100" w:afterAutospacing="1" w:line="360" w:lineRule="auto"/>
        <w:jc w:val="both"/>
        <w:rPr>
          <w:rFonts w:eastAsia="Times New Roman" w:cstheme="minorHAnsi"/>
          <w:color w:val="000000" w:themeColor="text1"/>
          <w:sz w:val="24"/>
          <w:szCs w:val="24"/>
          <w:lang w:val="en-GB"/>
        </w:rPr>
      </w:pPr>
      <w:r w:rsidRPr="00D25611">
        <w:rPr>
          <w:rFonts w:cstheme="minorHAnsi"/>
          <w:color w:val="000000" w:themeColor="text1"/>
          <w:sz w:val="24"/>
          <w:szCs w:val="24"/>
          <w:lang w:val="en-GB"/>
        </w:rPr>
        <w:t>For the sake of the participants’ convenien</w:t>
      </w:r>
      <w:bookmarkStart w:id="0" w:name="_GoBack"/>
      <w:bookmarkEnd w:id="0"/>
      <w:r w:rsidRPr="00D25611">
        <w:rPr>
          <w:rFonts w:cstheme="minorHAnsi"/>
          <w:color w:val="000000" w:themeColor="text1"/>
          <w:sz w:val="24"/>
          <w:szCs w:val="24"/>
          <w:lang w:val="en-GB"/>
        </w:rPr>
        <w:t>ce, the interviews were conducted in a private place</w:t>
      </w:r>
      <w:r w:rsidRPr="00D25611">
        <w:rPr>
          <w:rFonts w:cstheme="minorHAnsi"/>
          <w:color w:val="000000" w:themeColor="text1"/>
          <w:sz w:val="24"/>
          <w:szCs w:val="24"/>
        </w:rPr>
        <w:t>.</w:t>
      </w:r>
      <w:r w:rsidRPr="00D25611">
        <w:rPr>
          <w:rFonts w:cstheme="minorHAnsi"/>
          <w:color w:val="000000" w:themeColor="text1"/>
          <w:sz w:val="24"/>
          <w:szCs w:val="24"/>
          <w:lang w:val="en-GB"/>
        </w:rPr>
        <w:t xml:space="preserve"> During the interviews, the interviewer pays attention to the facial gestures and body language of the participants, and when it was required, she asked clarifying questions and wrote them in a notebook for further consideration in data analysis. Interviews lasted for approximately 22–87 minutes (M=57.72 min). The time of each IDI depended on the participants' willingness to share his experiences, their</w:t>
      </w:r>
      <w:r w:rsidRPr="00D25611">
        <w:rPr>
          <w:rStyle w:val="linkify"/>
          <w:rFonts w:cstheme="minorHAnsi"/>
          <w:color w:val="000000" w:themeColor="text1"/>
          <w:sz w:val="24"/>
          <w:szCs w:val="24"/>
        </w:rPr>
        <w:t xml:space="preserve"> speech about the range of </w:t>
      </w:r>
      <w:r w:rsidRPr="00D25611">
        <w:rPr>
          <w:rFonts w:cstheme="minorHAnsi"/>
          <w:color w:val="000000" w:themeColor="text1"/>
          <w:sz w:val="24"/>
          <w:szCs w:val="24"/>
          <w:lang w:val="en-GB"/>
        </w:rPr>
        <w:t>essential things, which</w:t>
      </w:r>
      <w:r w:rsidRPr="00D25611">
        <w:rPr>
          <w:rFonts w:eastAsia="Calibri" w:cstheme="minorHAnsi"/>
          <w:color w:val="000000" w:themeColor="text1"/>
          <w:sz w:val="24"/>
          <w:szCs w:val="24"/>
          <w:lang w:bidi="fa-IR"/>
        </w:rPr>
        <w:t xml:space="preserve"> enabled the interviewer to probe on the more exciting and invariably sensitive issues. </w:t>
      </w:r>
      <w:r w:rsidRPr="00D25611">
        <w:rPr>
          <w:rFonts w:cstheme="minorHAnsi"/>
          <w:color w:val="000000" w:themeColor="text1"/>
          <w:sz w:val="24"/>
          <w:szCs w:val="24"/>
          <w:lang w:val="en-GB"/>
        </w:rPr>
        <w:t xml:space="preserve">Hence based on the mentioned </w:t>
      </w:r>
      <w:r w:rsidRPr="00D25611">
        <w:rPr>
          <w:rStyle w:val="tlid-translation"/>
          <w:rFonts w:cstheme="minorHAnsi"/>
          <w:color w:val="000000" w:themeColor="text1"/>
          <w:sz w:val="24"/>
          <w:szCs w:val="24"/>
        </w:rPr>
        <w:t>variables</w:t>
      </w:r>
      <w:r w:rsidRPr="00D25611">
        <w:rPr>
          <w:rFonts w:cstheme="minorHAnsi"/>
          <w:color w:val="000000" w:themeColor="text1"/>
          <w:sz w:val="24"/>
          <w:szCs w:val="24"/>
          <w:lang w:val="en-GB"/>
        </w:rPr>
        <w:t xml:space="preserve">, there were differences in the interviews' duration. The participants' responses were recorded by a voice recorder </w:t>
      </w:r>
      <w:r w:rsidRPr="00D25611">
        <w:rPr>
          <w:rFonts w:cstheme="minorHAnsi"/>
          <w:color w:val="000000" w:themeColor="text1"/>
          <w:sz w:val="24"/>
          <w:szCs w:val="24"/>
        </w:rPr>
        <w:t xml:space="preserve">(Voice Recorder Olympus DS-2400) </w:t>
      </w:r>
      <w:r w:rsidRPr="00D25611">
        <w:rPr>
          <w:rFonts w:cstheme="minorHAnsi"/>
          <w:color w:val="000000" w:themeColor="text1"/>
          <w:sz w:val="24"/>
          <w:szCs w:val="24"/>
          <w:lang w:val="en-GB"/>
        </w:rPr>
        <w:t>and, subsequently, transcribed verbatim. Data collection, via IDIs, was done until each concept became saturated, and new themes ceased to emerge.</w:t>
      </w:r>
    </w:p>
    <w:p w:rsidR="00D472AE" w:rsidRPr="00D25611" w:rsidRDefault="00D472AE" w:rsidP="00D25611">
      <w:pPr>
        <w:spacing w:before="100" w:beforeAutospacing="1" w:after="100" w:afterAutospacing="1" w:line="360" w:lineRule="auto"/>
        <w:jc w:val="both"/>
        <w:rPr>
          <w:rFonts w:cstheme="minorHAnsi"/>
          <w:b/>
          <w:bCs/>
          <w:color w:val="000000" w:themeColor="text1"/>
          <w:sz w:val="24"/>
          <w:szCs w:val="24"/>
          <w:lang w:val="en-GB"/>
        </w:rPr>
      </w:pPr>
      <w:r w:rsidRPr="00D25611">
        <w:rPr>
          <w:rFonts w:cstheme="minorHAnsi"/>
          <w:b/>
          <w:bCs/>
          <w:color w:val="000000" w:themeColor="text1"/>
          <w:sz w:val="24"/>
          <w:szCs w:val="24"/>
          <w:lang w:val="en-GB"/>
        </w:rPr>
        <w:t>ii. Focus group discussion (FGD)</w:t>
      </w:r>
    </w:p>
    <w:p w:rsidR="006A7CB5" w:rsidRPr="00D25611" w:rsidRDefault="00D472AE" w:rsidP="00D25611">
      <w:pPr>
        <w:spacing w:before="100" w:beforeAutospacing="1" w:after="100" w:afterAutospacing="1" w:line="360" w:lineRule="auto"/>
        <w:jc w:val="both"/>
        <w:rPr>
          <w:rFonts w:cstheme="minorHAnsi"/>
          <w:b/>
          <w:bCs/>
          <w:color w:val="000000" w:themeColor="text1"/>
          <w:sz w:val="24"/>
          <w:szCs w:val="24"/>
          <w:lang w:val="en-GB"/>
        </w:rPr>
      </w:pPr>
      <w:r w:rsidRPr="00D25611">
        <w:rPr>
          <w:rFonts w:cstheme="minorHAnsi"/>
          <w:color w:val="000000" w:themeColor="text1"/>
          <w:sz w:val="24"/>
          <w:szCs w:val="24"/>
          <w:lang w:val="en-GB"/>
        </w:rPr>
        <w:t>Following semi‐structured interviews, MM conducted an FGD to validate the themes that had previously emerged and get a deeper understanding of the themes related to the subjective experiences of taxi drivers on traffic safety issues. The FGD was held in a room near to TMO with six taxi drivers attending, which lasted for 110 minutes. All of the themes that emerged from IDIs were confirmed, and no new information was obtained, and as additional coding was no longer possible, data collection was ended.</w:t>
      </w:r>
    </w:p>
    <w:p w:rsidR="006A7CB5" w:rsidRPr="00D25611" w:rsidRDefault="00F15E0D" w:rsidP="00D25611">
      <w:pPr>
        <w:pStyle w:val="ListParagraph"/>
        <w:numPr>
          <w:ilvl w:val="0"/>
          <w:numId w:val="9"/>
        </w:numPr>
        <w:autoSpaceDE w:val="0"/>
        <w:autoSpaceDN w:val="0"/>
        <w:adjustRightInd w:val="0"/>
        <w:spacing w:before="100" w:beforeAutospacing="1" w:after="100" w:afterAutospacing="1" w:line="360" w:lineRule="auto"/>
        <w:ind w:left="0"/>
        <w:jc w:val="both"/>
        <w:rPr>
          <w:rFonts w:cstheme="minorHAnsi"/>
          <w:color w:val="000000"/>
          <w:sz w:val="24"/>
          <w:szCs w:val="24"/>
        </w:rPr>
      </w:pPr>
      <w:r w:rsidRPr="00D25611">
        <w:rPr>
          <w:rFonts w:cstheme="minorHAnsi"/>
          <w:b/>
          <w:bCs/>
          <w:color w:val="000000"/>
          <w:sz w:val="24"/>
          <w:szCs w:val="24"/>
        </w:rPr>
        <w:lastRenderedPageBreak/>
        <w:t>Screen r</w:t>
      </w:r>
      <w:r w:rsidR="00AE59E6" w:rsidRPr="00D25611">
        <w:rPr>
          <w:rFonts w:cstheme="minorHAnsi"/>
          <w:b/>
          <w:bCs/>
          <w:color w:val="000000"/>
          <w:sz w:val="24"/>
          <w:szCs w:val="24"/>
        </w:rPr>
        <w:t xml:space="preserve">ecruitment </w:t>
      </w:r>
    </w:p>
    <w:p w:rsidR="00AE59E6" w:rsidRPr="00D25611" w:rsidRDefault="00AE59E6" w:rsidP="00D25611">
      <w:pPr>
        <w:autoSpaceDE w:val="0"/>
        <w:autoSpaceDN w:val="0"/>
        <w:adjustRightInd w:val="0"/>
        <w:spacing w:before="100" w:beforeAutospacing="1" w:after="100" w:afterAutospacing="1" w:line="360" w:lineRule="auto"/>
        <w:jc w:val="both"/>
        <w:rPr>
          <w:rFonts w:cstheme="minorHAnsi"/>
          <w:color w:val="000000"/>
          <w:sz w:val="24"/>
          <w:szCs w:val="24"/>
        </w:rPr>
      </w:pPr>
      <w:r w:rsidRPr="00D25611">
        <w:rPr>
          <w:rFonts w:cstheme="minorHAnsi"/>
          <w:color w:val="000000"/>
          <w:sz w:val="24"/>
          <w:szCs w:val="24"/>
        </w:rPr>
        <w:t>The participants who refused to have an interview because of their tight schedule and those who were reluctant to participate in the interviews were removed from the study.</w:t>
      </w:r>
    </w:p>
    <w:p w:rsidR="00AE59E6" w:rsidRPr="00D25611" w:rsidRDefault="00AE59E6" w:rsidP="00D25611">
      <w:pPr>
        <w:pStyle w:val="ListParagraph"/>
        <w:numPr>
          <w:ilvl w:val="0"/>
          <w:numId w:val="9"/>
        </w:numPr>
        <w:autoSpaceDE w:val="0"/>
        <w:autoSpaceDN w:val="0"/>
        <w:adjustRightInd w:val="0"/>
        <w:spacing w:before="100" w:beforeAutospacing="1" w:after="100" w:afterAutospacing="1" w:line="360" w:lineRule="auto"/>
        <w:ind w:left="0"/>
        <w:jc w:val="both"/>
        <w:rPr>
          <w:rFonts w:cstheme="minorHAnsi"/>
          <w:color w:val="000000"/>
          <w:sz w:val="24"/>
          <w:szCs w:val="24"/>
        </w:rPr>
      </w:pPr>
      <w:r w:rsidRPr="00D25611">
        <w:rPr>
          <w:rFonts w:cstheme="minorHAnsi"/>
          <w:b/>
          <w:bCs/>
          <w:color w:val="000000"/>
          <w:sz w:val="24"/>
          <w:szCs w:val="24"/>
        </w:rPr>
        <w:t>Recruit participants</w:t>
      </w:r>
    </w:p>
    <w:p w:rsidR="00807EC9" w:rsidRPr="00D25611" w:rsidRDefault="009F090D" w:rsidP="00D25611">
      <w:pPr>
        <w:autoSpaceDE w:val="0"/>
        <w:autoSpaceDN w:val="0"/>
        <w:adjustRightInd w:val="0"/>
        <w:spacing w:before="100" w:beforeAutospacing="1" w:after="100" w:afterAutospacing="1" w:line="360" w:lineRule="auto"/>
        <w:jc w:val="both"/>
        <w:rPr>
          <w:rFonts w:cstheme="minorHAnsi"/>
          <w:color w:val="000000" w:themeColor="text1"/>
          <w:sz w:val="24"/>
          <w:szCs w:val="24"/>
          <w:lang w:val="en-GB"/>
        </w:rPr>
      </w:pPr>
      <w:r w:rsidRPr="00D25611">
        <w:rPr>
          <w:rFonts w:cstheme="minorHAnsi"/>
          <w:color w:val="000000"/>
          <w:sz w:val="24"/>
          <w:szCs w:val="24"/>
        </w:rPr>
        <w:t xml:space="preserve">We tried to choose the right participants for the </w:t>
      </w:r>
      <w:r w:rsidR="007A0B3F" w:rsidRPr="00D25611">
        <w:rPr>
          <w:rFonts w:cstheme="minorHAnsi"/>
          <w:color w:val="000000"/>
          <w:sz w:val="24"/>
          <w:szCs w:val="24"/>
        </w:rPr>
        <w:t xml:space="preserve">interviews and </w:t>
      </w:r>
      <w:r w:rsidRPr="00D25611">
        <w:rPr>
          <w:rFonts w:cstheme="minorHAnsi"/>
          <w:color w:val="000000"/>
          <w:sz w:val="24"/>
          <w:szCs w:val="24"/>
        </w:rPr>
        <w:t>focus group</w:t>
      </w:r>
      <w:r w:rsidR="007A0B3F" w:rsidRPr="00D25611">
        <w:rPr>
          <w:rFonts w:cstheme="minorHAnsi"/>
          <w:color w:val="000000"/>
          <w:sz w:val="24"/>
          <w:szCs w:val="24"/>
        </w:rPr>
        <w:t xml:space="preserve">. </w:t>
      </w:r>
      <w:r w:rsidR="00807EC9" w:rsidRPr="00D25611">
        <w:rPr>
          <w:rFonts w:cstheme="minorHAnsi"/>
          <w:color w:val="000000" w:themeColor="text1"/>
          <w:sz w:val="24"/>
          <w:szCs w:val="24"/>
          <w:lang w:val="en-GB"/>
        </w:rPr>
        <w:t xml:space="preserve">Informed consent was obtained from each taxi driver who participated in the study. Then, the purpose of the study was described for the participants and </w:t>
      </w:r>
      <w:r w:rsidR="00807EC9" w:rsidRPr="00D25611">
        <w:rPr>
          <w:rFonts w:eastAsia="Calibri" w:cstheme="minorHAnsi"/>
          <w:color w:val="000000" w:themeColor="text1"/>
          <w:sz w:val="24"/>
          <w:szCs w:val="24"/>
          <w:lang w:bidi="fa-IR"/>
        </w:rPr>
        <w:t xml:space="preserve">ensured participants about the anonymity and confidentiality of the information. Then, the interviews were started based on three main open-ended and non-directive questions, which were followed by appropriate probe questions. Assuredly, </w:t>
      </w:r>
      <w:r w:rsidR="00807EC9" w:rsidRPr="00D25611">
        <w:rPr>
          <w:rFonts w:cstheme="minorHAnsi"/>
          <w:color w:val="000000" w:themeColor="text1"/>
          <w:sz w:val="24"/>
          <w:szCs w:val="24"/>
          <w:lang w:val="en-GB"/>
        </w:rPr>
        <w:t xml:space="preserve">the participants were free to leave the study whenever they wanted (i.e., feeling uncomfortable or tired). By the end of the interview, each driver was paid an incentive-based on the driving time devoted to the study (10 - 20 thousand </w:t>
      </w:r>
      <w:proofErr w:type="spellStart"/>
      <w:r w:rsidR="00807EC9" w:rsidRPr="00D25611">
        <w:rPr>
          <w:rFonts w:cstheme="minorHAnsi"/>
          <w:color w:val="000000" w:themeColor="text1"/>
          <w:sz w:val="24"/>
          <w:szCs w:val="24"/>
          <w:lang w:val="en-GB"/>
        </w:rPr>
        <w:t>Rials</w:t>
      </w:r>
      <w:proofErr w:type="spellEnd"/>
      <w:r w:rsidR="00807EC9" w:rsidRPr="00D25611">
        <w:rPr>
          <w:rFonts w:cstheme="minorHAnsi"/>
          <w:color w:val="000000" w:themeColor="text1"/>
          <w:sz w:val="24"/>
          <w:szCs w:val="24"/>
          <w:lang w:val="en-GB"/>
        </w:rPr>
        <w:t xml:space="preserve">). </w:t>
      </w:r>
    </w:p>
    <w:p w:rsidR="00AE59E6" w:rsidRPr="00D25611" w:rsidRDefault="00807EC9" w:rsidP="00D25611">
      <w:pPr>
        <w:autoSpaceDE w:val="0"/>
        <w:autoSpaceDN w:val="0"/>
        <w:adjustRightInd w:val="0"/>
        <w:spacing w:before="100" w:beforeAutospacing="1" w:after="100" w:afterAutospacing="1" w:line="360" w:lineRule="auto"/>
        <w:jc w:val="both"/>
        <w:rPr>
          <w:rFonts w:cstheme="minorHAnsi"/>
          <w:b/>
          <w:bCs/>
          <w:color w:val="000000"/>
          <w:sz w:val="24"/>
          <w:szCs w:val="24"/>
        </w:rPr>
      </w:pPr>
      <w:r w:rsidRPr="00D25611">
        <w:rPr>
          <w:rFonts w:cstheme="minorHAnsi"/>
          <w:b/>
          <w:bCs/>
          <w:color w:val="000000"/>
          <w:sz w:val="24"/>
          <w:szCs w:val="24"/>
        </w:rPr>
        <w:t>Getting participants to show up</w:t>
      </w:r>
    </w:p>
    <w:p w:rsidR="00AE59E6" w:rsidRPr="00D25611" w:rsidRDefault="00BB3A4D" w:rsidP="00D25611">
      <w:pPr>
        <w:autoSpaceDE w:val="0"/>
        <w:autoSpaceDN w:val="0"/>
        <w:adjustRightInd w:val="0"/>
        <w:spacing w:before="100" w:beforeAutospacing="1" w:after="100" w:afterAutospacing="1" w:line="360" w:lineRule="auto"/>
        <w:jc w:val="both"/>
        <w:rPr>
          <w:rFonts w:cstheme="minorHAnsi"/>
          <w:color w:val="000000"/>
          <w:sz w:val="24"/>
          <w:szCs w:val="24"/>
          <w:lang w:bidi="fa-IR"/>
        </w:rPr>
      </w:pPr>
      <w:r w:rsidRPr="00D25611">
        <w:rPr>
          <w:rFonts w:cstheme="minorHAnsi"/>
          <w:color w:val="000000"/>
          <w:sz w:val="24"/>
          <w:szCs w:val="24"/>
          <w:lang w:bidi="fa-IR"/>
        </w:rPr>
        <w:t>To ensure that enough people participate in the study, the authors offered an incentive (</w:t>
      </w:r>
      <w:r w:rsidRPr="00D25611">
        <w:rPr>
          <w:rFonts w:cstheme="minorHAnsi"/>
          <w:color w:val="000000"/>
          <w:sz w:val="24"/>
          <w:szCs w:val="24"/>
          <w:lang w:val="en-GB" w:bidi="fa-IR"/>
        </w:rPr>
        <w:t xml:space="preserve">10 - 20 thousand </w:t>
      </w:r>
      <w:proofErr w:type="spellStart"/>
      <w:r w:rsidRPr="00D25611">
        <w:rPr>
          <w:rFonts w:cstheme="minorHAnsi"/>
          <w:color w:val="000000"/>
          <w:sz w:val="24"/>
          <w:szCs w:val="24"/>
          <w:lang w:val="en-GB" w:bidi="fa-IR"/>
        </w:rPr>
        <w:t>Rials</w:t>
      </w:r>
      <w:proofErr w:type="spellEnd"/>
      <w:r w:rsidRPr="00D25611">
        <w:rPr>
          <w:rFonts w:cstheme="minorHAnsi"/>
          <w:color w:val="000000"/>
          <w:sz w:val="24"/>
          <w:szCs w:val="24"/>
          <w:lang w:bidi="fa-IR"/>
        </w:rPr>
        <w:t>).</w:t>
      </w:r>
    </w:p>
    <w:p w:rsidR="00BB3A4D" w:rsidRPr="00D25611" w:rsidRDefault="00BB3A4D" w:rsidP="00D25611">
      <w:pPr>
        <w:pStyle w:val="ListParagraph"/>
        <w:numPr>
          <w:ilvl w:val="0"/>
          <w:numId w:val="7"/>
        </w:numPr>
        <w:autoSpaceDE w:val="0"/>
        <w:autoSpaceDN w:val="0"/>
        <w:adjustRightInd w:val="0"/>
        <w:spacing w:before="100" w:beforeAutospacing="1" w:after="100" w:afterAutospacing="1" w:line="360" w:lineRule="auto"/>
        <w:ind w:left="0"/>
        <w:jc w:val="both"/>
        <w:rPr>
          <w:rFonts w:cstheme="minorHAnsi"/>
          <w:color w:val="000000"/>
          <w:sz w:val="24"/>
          <w:szCs w:val="24"/>
          <w:lang w:bidi="fa-IR"/>
        </w:rPr>
      </w:pPr>
      <w:r w:rsidRPr="00D25611">
        <w:rPr>
          <w:rFonts w:cstheme="minorHAnsi"/>
          <w:color w:val="000000"/>
          <w:sz w:val="24"/>
          <w:szCs w:val="24"/>
          <w:lang w:bidi="fa-IR"/>
        </w:rPr>
        <w:t xml:space="preserve">The authors tried to schedule sessions at times that were convenient for the participants (e.g. </w:t>
      </w:r>
      <w:r w:rsidR="001A117D" w:rsidRPr="00D25611">
        <w:rPr>
          <w:rStyle w:val="Emphasis"/>
          <w:rFonts w:cstheme="minorHAnsi"/>
          <w:i w:val="0"/>
          <w:iCs w:val="0"/>
          <w:sz w:val="24"/>
          <w:szCs w:val="24"/>
        </w:rPr>
        <w:t>times</w:t>
      </w:r>
      <w:r w:rsidR="001A117D" w:rsidRPr="00D25611">
        <w:rPr>
          <w:rStyle w:val="st"/>
          <w:rFonts w:cstheme="minorHAnsi"/>
          <w:sz w:val="24"/>
          <w:szCs w:val="24"/>
        </w:rPr>
        <w:t xml:space="preserve"> when </w:t>
      </w:r>
      <w:r w:rsidR="001A117D" w:rsidRPr="00D25611">
        <w:rPr>
          <w:rStyle w:val="Emphasis"/>
          <w:rFonts w:cstheme="minorHAnsi"/>
          <w:i w:val="0"/>
          <w:iCs w:val="0"/>
          <w:sz w:val="24"/>
          <w:szCs w:val="24"/>
        </w:rPr>
        <w:t>passenger</w:t>
      </w:r>
      <w:r w:rsidR="001A117D" w:rsidRPr="00D25611">
        <w:rPr>
          <w:rStyle w:val="Emphasis"/>
          <w:rFonts w:cstheme="minorHAnsi"/>
          <w:sz w:val="24"/>
          <w:szCs w:val="24"/>
        </w:rPr>
        <w:t xml:space="preserve"> </w:t>
      </w:r>
      <w:r w:rsidR="001A117D" w:rsidRPr="00D25611">
        <w:rPr>
          <w:rStyle w:val="Emphasis"/>
          <w:rFonts w:cstheme="minorHAnsi"/>
          <w:i w:val="0"/>
          <w:iCs w:val="0"/>
          <w:sz w:val="24"/>
          <w:szCs w:val="24"/>
        </w:rPr>
        <w:t>loads</w:t>
      </w:r>
      <w:r w:rsidR="001A117D" w:rsidRPr="00D25611">
        <w:rPr>
          <w:rStyle w:val="st"/>
          <w:rFonts w:cstheme="minorHAnsi"/>
          <w:sz w:val="24"/>
          <w:szCs w:val="24"/>
        </w:rPr>
        <w:t xml:space="preserve"> would be </w:t>
      </w:r>
      <w:r w:rsidR="001A117D" w:rsidRPr="00D25611">
        <w:rPr>
          <w:rStyle w:val="Emphasis"/>
          <w:rFonts w:cstheme="minorHAnsi"/>
          <w:i w:val="0"/>
          <w:iCs w:val="0"/>
          <w:sz w:val="24"/>
          <w:szCs w:val="24"/>
        </w:rPr>
        <w:t>lowest</w:t>
      </w:r>
      <w:r w:rsidR="001A117D" w:rsidRPr="00D25611">
        <w:rPr>
          <w:rFonts w:cstheme="minorHAnsi"/>
          <w:color w:val="000000"/>
          <w:sz w:val="24"/>
          <w:szCs w:val="24"/>
          <w:lang w:bidi="fa-IR"/>
        </w:rPr>
        <w:t xml:space="preserve"> and it wasn't the time of school's or official's opening or closing time).</w:t>
      </w:r>
    </w:p>
    <w:p w:rsidR="001A117D" w:rsidRPr="00D25611" w:rsidRDefault="001A117D" w:rsidP="00D25611">
      <w:pPr>
        <w:pStyle w:val="ListParagraph"/>
        <w:numPr>
          <w:ilvl w:val="0"/>
          <w:numId w:val="7"/>
        </w:numPr>
        <w:autoSpaceDE w:val="0"/>
        <w:autoSpaceDN w:val="0"/>
        <w:adjustRightInd w:val="0"/>
        <w:spacing w:before="100" w:beforeAutospacing="1" w:after="100" w:afterAutospacing="1" w:line="360" w:lineRule="auto"/>
        <w:ind w:left="0"/>
        <w:jc w:val="both"/>
        <w:rPr>
          <w:rFonts w:cstheme="minorHAnsi"/>
          <w:color w:val="000000"/>
          <w:sz w:val="24"/>
          <w:szCs w:val="24"/>
          <w:lang w:bidi="fa-IR"/>
        </w:rPr>
      </w:pPr>
      <w:r w:rsidRPr="00D25611">
        <w:rPr>
          <w:rFonts w:cstheme="minorHAnsi"/>
          <w:color w:val="000000"/>
          <w:sz w:val="24"/>
          <w:szCs w:val="24"/>
          <w:lang w:bidi="fa-IR"/>
        </w:rPr>
        <w:t>The authors tried to find a safe and convenient sites. So the in-depth interviews were conducted in a quiet room near the taxi management organization (were the taxi drivers attend</w:t>
      </w:r>
      <w:r w:rsidR="00D12CF9" w:rsidRPr="00D25611">
        <w:rPr>
          <w:rFonts w:cstheme="minorHAnsi"/>
          <w:color w:val="000000"/>
          <w:sz w:val="24"/>
          <w:szCs w:val="24"/>
          <w:lang w:bidi="fa-IR"/>
        </w:rPr>
        <w:t>ed</w:t>
      </w:r>
      <w:r w:rsidRPr="00D25611">
        <w:rPr>
          <w:rFonts w:cstheme="minorHAnsi"/>
          <w:color w:val="000000"/>
          <w:sz w:val="24"/>
          <w:szCs w:val="24"/>
          <w:lang w:bidi="fa-IR"/>
        </w:rPr>
        <w:t xml:space="preserve"> in order to do their works). And </w:t>
      </w:r>
      <w:r w:rsidR="00D12CF9" w:rsidRPr="00D25611">
        <w:rPr>
          <w:rFonts w:cstheme="minorHAnsi"/>
          <w:color w:val="000000"/>
          <w:sz w:val="24"/>
          <w:szCs w:val="24"/>
          <w:lang w:bidi="fa-IR"/>
        </w:rPr>
        <w:t xml:space="preserve">the </w:t>
      </w:r>
      <w:r w:rsidRPr="00D25611">
        <w:rPr>
          <w:rFonts w:cstheme="minorHAnsi"/>
          <w:color w:val="000000"/>
          <w:sz w:val="24"/>
          <w:szCs w:val="24"/>
          <w:lang w:bidi="fa-IR"/>
        </w:rPr>
        <w:t xml:space="preserve">focus group discussion </w:t>
      </w:r>
      <w:r w:rsidR="00D12CF9" w:rsidRPr="00D25611">
        <w:rPr>
          <w:rFonts w:cstheme="minorHAnsi"/>
          <w:color w:val="000000"/>
          <w:sz w:val="24"/>
          <w:szCs w:val="24"/>
          <w:lang w:bidi="fa-IR"/>
        </w:rPr>
        <w:t xml:space="preserve">was held in one quite room in </w:t>
      </w:r>
      <w:proofErr w:type="spellStart"/>
      <w:proofErr w:type="gramStart"/>
      <w:r w:rsidR="00D12CF9" w:rsidRPr="00D25611">
        <w:rPr>
          <w:rFonts w:cstheme="minorHAnsi"/>
          <w:color w:val="000000"/>
          <w:sz w:val="24"/>
          <w:szCs w:val="24"/>
          <w:lang w:bidi="fa-IR"/>
        </w:rPr>
        <w:t>zanjan</w:t>
      </w:r>
      <w:proofErr w:type="spellEnd"/>
      <w:r w:rsidR="00D12CF9" w:rsidRPr="00D25611">
        <w:rPr>
          <w:rFonts w:cstheme="minorHAnsi"/>
          <w:color w:val="000000"/>
          <w:sz w:val="24"/>
          <w:szCs w:val="24"/>
          <w:lang w:bidi="fa-IR"/>
        </w:rPr>
        <w:t xml:space="preserve"> university</w:t>
      </w:r>
      <w:proofErr w:type="gramEnd"/>
      <w:r w:rsidR="00D12CF9" w:rsidRPr="00D25611">
        <w:rPr>
          <w:rFonts w:cstheme="minorHAnsi"/>
          <w:color w:val="000000"/>
          <w:sz w:val="24"/>
          <w:szCs w:val="24"/>
          <w:lang w:bidi="fa-IR"/>
        </w:rPr>
        <w:t xml:space="preserve"> of medical student. </w:t>
      </w:r>
    </w:p>
    <w:p w:rsidR="00D12CF9" w:rsidRPr="00D25611" w:rsidRDefault="00D12CF9" w:rsidP="00D25611">
      <w:pPr>
        <w:pStyle w:val="ListParagraph"/>
        <w:numPr>
          <w:ilvl w:val="0"/>
          <w:numId w:val="7"/>
        </w:numPr>
        <w:autoSpaceDE w:val="0"/>
        <w:autoSpaceDN w:val="0"/>
        <w:adjustRightInd w:val="0"/>
        <w:spacing w:before="100" w:beforeAutospacing="1" w:after="100" w:afterAutospacing="1" w:line="360" w:lineRule="auto"/>
        <w:ind w:left="0"/>
        <w:jc w:val="both"/>
        <w:rPr>
          <w:rFonts w:cstheme="minorHAnsi"/>
          <w:color w:val="000000"/>
          <w:sz w:val="24"/>
          <w:szCs w:val="24"/>
          <w:lang w:bidi="fa-IR"/>
        </w:rPr>
      </w:pPr>
      <w:r w:rsidRPr="00D25611">
        <w:rPr>
          <w:rFonts w:cstheme="minorHAnsi"/>
          <w:color w:val="000000"/>
          <w:sz w:val="24"/>
          <w:szCs w:val="24"/>
          <w:lang w:bidi="fa-IR"/>
        </w:rPr>
        <w:t>During the interviews the authors provided some snacks and refreshments for the participants.</w:t>
      </w:r>
    </w:p>
    <w:p w:rsidR="001A117D" w:rsidRPr="00D25611" w:rsidRDefault="00D12CF9" w:rsidP="00D25611">
      <w:pPr>
        <w:pStyle w:val="ListParagraph"/>
        <w:numPr>
          <w:ilvl w:val="0"/>
          <w:numId w:val="9"/>
        </w:numPr>
        <w:autoSpaceDE w:val="0"/>
        <w:autoSpaceDN w:val="0"/>
        <w:adjustRightInd w:val="0"/>
        <w:spacing w:before="100" w:beforeAutospacing="1" w:after="100" w:afterAutospacing="1" w:line="360" w:lineRule="auto"/>
        <w:ind w:left="0"/>
        <w:jc w:val="both"/>
        <w:rPr>
          <w:rFonts w:cstheme="minorHAnsi"/>
          <w:b/>
          <w:bCs/>
          <w:color w:val="000000"/>
          <w:sz w:val="24"/>
          <w:szCs w:val="24"/>
          <w:rtl/>
          <w:lang w:bidi="fa-IR"/>
        </w:rPr>
      </w:pPr>
      <w:r w:rsidRPr="00D25611">
        <w:rPr>
          <w:rFonts w:cstheme="minorHAnsi"/>
          <w:b/>
          <w:bCs/>
          <w:color w:val="000000"/>
          <w:sz w:val="24"/>
          <w:szCs w:val="24"/>
          <w:lang w:bidi="fa-IR"/>
        </w:rPr>
        <w:t>Develop a moderator’s guide</w:t>
      </w:r>
    </w:p>
    <w:p w:rsidR="00A724E6" w:rsidRPr="00D25611" w:rsidRDefault="0044308F" w:rsidP="00D25611">
      <w:pPr>
        <w:spacing w:before="100" w:beforeAutospacing="1" w:after="100" w:afterAutospacing="1" w:line="360" w:lineRule="auto"/>
        <w:jc w:val="both"/>
        <w:rPr>
          <w:rFonts w:cstheme="minorHAnsi"/>
          <w:color w:val="000000" w:themeColor="text1"/>
          <w:sz w:val="24"/>
          <w:szCs w:val="24"/>
          <w:lang w:val="en-GB"/>
        </w:rPr>
      </w:pPr>
      <w:r w:rsidRPr="00D25611">
        <w:rPr>
          <w:rFonts w:cstheme="minorHAnsi"/>
          <w:color w:val="000000"/>
          <w:sz w:val="24"/>
          <w:szCs w:val="24"/>
        </w:rPr>
        <w:lastRenderedPageBreak/>
        <w:t>The quality of the moderating guide is critical to your success.</w:t>
      </w:r>
      <w:r w:rsidR="00081ED3" w:rsidRPr="00D25611">
        <w:rPr>
          <w:rFonts w:cstheme="minorHAnsi"/>
          <w:color w:val="000000"/>
          <w:sz w:val="24"/>
          <w:szCs w:val="24"/>
        </w:rPr>
        <w:t xml:space="preserve"> The moderator's guide told the interviewer what information they want from the participants and helped her keep the discussion on track and on time. This guideline </w:t>
      </w:r>
      <w:r w:rsidR="00A724E6" w:rsidRPr="00D25611">
        <w:rPr>
          <w:rFonts w:cstheme="minorHAnsi"/>
          <w:color w:val="000000"/>
          <w:sz w:val="24"/>
          <w:szCs w:val="24"/>
        </w:rPr>
        <w:t>was</w:t>
      </w:r>
      <w:r w:rsidR="00081ED3" w:rsidRPr="00D25611">
        <w:rPr>
          <w:rFonts w:cstheme="minorHAnsi"/>
          <w:color w:val="000000"/>
          <w:sz w:val="24"/>
          <w:szCs w:val="24"/>
        </w:rPr>
        <w:t xml:space="preserve"> </w:t>
      </w:r>
      <w:r w:rsidR="00A724E6" w:rsidRPr="00D25611">
        <w:rPr>
          <w:rFonts w:cstheme="minorHAnsi"/>
          <w:color w:val="000000"/>
          <w:sz w:val="24"/>
          <w:szCs w:val="24"/>
        </w:rPr>
        <w:t xml:space="preserve">consisted </w:t>
      </w:r>
      <w:r w:rsidR="00081ED3" w:rsidRPr="00D25611">
        <w:rPr>
          <w:rFonts w:cstheme="minorHAnsi"/>
          <w:color w:val="000000"/>
          <w:sz w:val="24"/>
          <w:szCs w:val="24"/>
        </w:rPr>
        <w:t>of the</w:t>
      </w:r>
      <w:r w:rsidR="00A724E6" w:rsidRPr="00D25611">
        <w:rPr>
          <w:rFonts w:cstheme="minorHAnsi"/>
          <w:color w:val="000000"/>
          <w:sz w:val="24"/>
          <w:szCs w:val="24"/>
        </w:rPr>
        <w:t xml:space="preserve"> aim of the study and</w:t>
      </w:r>
      <w:r w:rsidR="00081ED3" w:rsidRPr="00D25611">
        <w:rPr>
          <w:rFonts w:cstheme="minorHAnsi"/>
          <w:color w:val="000000"/>
          <w:sz w:val="24"/>
          <w:szCs w:val="24"/>
        </w:rPr>
        <w:t xml:space="preserve"> main interview questions</w:t>
      </w:r>
      <w:r w:rsidR="00A724E6" w:rsidRPr="00D25611">
        <w:rPr>
          <w:rFonts w:cstheme="minorHAnsi"/>
          <w:color w:val="000000"/>
          <w:sz w:val="24"/>
          <w:szCs w:val="24"/>
        </w:rPr>
        <w:t>.</w:t>
      </w:r>
      <w:r w:rsidR="00081ED3" w:rsidRPr="00D25611">
        <w:rPr>
          <w:rFonts w:cstheme="minorHAnsi"/>
          <w:color w:val="000000"/>
          <w:sz w:val="24"/>
          <w:szCs w:val="24"/>
        </w:rPr>
        <w:t xml:space="preserve"> </w:t>
      </w:r>
      <w:r w:rsidR="00A724E6" w:rsidRPr="00D25611">
        <w:rPr>
          <w:rFonts w:cstheme="minorHAnsi"/>
          <w:color w:val="000000"/>
          <w:sz w:val="24"/>
          <w:szCs w:val="24"/>
        </w:rPr>
        <w:t>The</w:t>
      </w:r>
      <w:r w:rsidR="00A724E6" w:rsidRPr="00D25611">
        <w:rPr>
          <w:rFonts w:cstheme="minorHAnsi"/>
          <w:color w:val="000000" w:themeColor="text1"/>
          <w:sz w:val="24"/>
          <w:szCs w:val="24"/>
          <w:lang w:val="en-GB"/>
        </w:rPr>
        <w:t xml:space="preserve"> study aim was to discover subjective experiences and feelings of taxi drivers regarding different aspects of their careers that could clarify the psycho-social process associated with traffic safety. For this purpose, the authors asked these questions during the interviews: ‘</w:t>
      </w:r>
      <w:proofErr w:type="gramStart"/>
      <w:r w:rsidR="00A724E6" w:rsidRPr="00D25611">
        <w:rPr>
          <w:rFonts w:cstheme="minorHAnsi"/>
          <w:color w:val="000000" w:themeColor="text1"/>
          <w:sz w:val="24"/>
          <w:szCs w:val="24"/>
          <w:lang w:val="en-GB"/>
        </w:rPr>
        <w:t>Tell</w:t>
      </w:r>
      <w:proofErr w:type="gramEnd"/>
      <w:r w:rsidR="00A724E6" w:rsidRPr="00D25611">
        <w:rPr>
          <w:rFonts w:cstheme="minorHAnsi"/>
          <w:color w:val="000000" w:themeColor="text1"/>
          <w:sz w:val="24"/>
          <w:szCs w:val="24"/>
          <w:lang w:val="en-GB"/>
        </w:rPr>
        <w:t xml:space="preserve"> me all about your typical day as a taxi driver.' ‘What do you most like or dislike about your occupation?' ‘How can it impact on your safe driving </w:t>
      </w:r>
      <w:r w:rsidR="00F11FAA" w:rsidRPr="00D25611">
        <w:rPr>
          <w:rFonts w:cstheme="minorHAnsi"/>
          <w:color w:val="000000" w:themeColor="text1"/>
          <w:sz w:val="24"/>
          <w:szCs w:val="24"/>
          <w:lang w:val="en-GB"/>
        </w:rPr>
        <w:t>behaviours</w:t>
      </w:r>
      <w:r w:rsidR="00A724E6" w:rsidRPr="00D25611">
        <w:rPr>
          <w:rFonts w:cstheme="minorHAnsi"/>
          <w:color w:val="000000" w:themeColor="text1"/>
          <w:sz w:val="24"/>
          <w:szCs w:val="24"/>
          <w:lang w:val="en-GB"/>
        </w:rPr>
        <w:t xml:space="preserve">?' and probed with more in-depth questions. </w:t>
      </w:r>
    </w:p>
    <w:p w:rsidR="00A724E6" w:rsidRPr="00D25611" w:rsidRDefault="00A724E6" w:rsidP="00D25611">
      <w:pPr>
        <w:spacing w:before="100" w:beforeAutospacing="1" w:after="100" w:afterAutospacing="1" w:line="360" w:lineRule="auto"/>
        <w:jc w:val="both"/>
        <w:rPr>
          <w:rFonts w:cstheme="minorHAnsi"/>
          <w:color w:val="000000" w:themeColor="text1"/>
          <w:sz w:val="24"/>
          <w:szCs w:val="24"/>
          <w:lang w:val="en-GB"/>
        </w:rPr>
      </w:pPr>
      <w:r w:rsidRPr="00D25611">
        <w:rPr>
          <w:rFonts w:cstheme="minorHAnsi"/>
          <w:color w:val="000000" w:themeColor="text1"/>
          <w:sz w:val="24"/>
          <w:szCs w:val="24"/>
          <w:lang w:val="en-GB"/>
        </w:rPr>
        <w:t xml:space="preserve">In fact, the authors asked </w:t>
      </w:r>
      <w:r w:rsidRPr="00D25611">
        <w:rPr>
          <w:rFonts w:cstheme="minorHAnsi"/>
          <w:color w:val="000000" w:themeColor="text1"/>
          <w:sz w:val="24"/>
          <w:szCs w:val="24"/>
        </w:rPr>
        <w:t>open-ended questions so participants could provide more in-depth responses than just “yes” or “no.” Also, they attempted to use the questions that weren't worded in a way that would prompt a particular response.</w:t>
      </w:r>
      <w:r w:rsidRPr="00D25611">
        <w:rPr>
          <w:rFonts w:cstheme="minorHAnsi"/>
          <w:color w:val="000000" w:themeColor="text1"/>
          <w:sz w:val="24"/>
          <w:szCs w:val="24"/>
          <w:lang w:val="en-GB"/>
        </w:rPr>
        <w:t xml:space="preserve"> </w:t>
      </w:r>
      <w:r w:rsidRPr="00D25611">
        <w:rPr>
          <w:rFonts w:cstheme="minorHAnsi"/>
          <w:color w:val="000000" w:themeColor="text1"/>
          <w:sz w:val="24"/>
          <w:szCs w:val="24"/>
        </w:rPr>
        <w:t xml:space="preserve">This helped </w:t>
      </w:r>
      <w:r w:rsidR="004E08AD" w:rsidRPr="00D25611">
        <w:rPr>
          <w:rFonts w:cstheme="minorHAnsi"/>
          <w:color w:val="000000" w:themeColor="text1"/>
          <w:sz w:val="24"/>
          <w:szCs w:val="24"/>
        </w:rPr>
        <w:t xml:space="preserve">to </w:t>
      </w:r>
      <w:r w:rsidRPr="00D25611">
        <w:rPr>
          <w:rFonts w:cstheme="minorHAnsi"/>
          <w:color w:val="000000" w:themeColor="text1"/>
          <w:sz w:val="24"/>
          <w:szCs w:val="24"/>
        </w:rPr>
        <w:t xml:space="preserve">ensure that participants offered honest responses, not the answers they think the authors wanted. </w:t>
      </w:r>
    </w:p>
    <w:p w:rsidR="00AE59E6" w:rsidRPr="00D25611" w:rsidRDefault="004E08AD" w:rsidP="00D25611">
      <w:pPr>
        <w:pStyle w:val="ListParagraph"/>
        <w:numPr>
          <w:ilvl w:val="0"/>
          <w:numId w:val="9"/>
        </w:numPr>
        <w:autoSpaceDE w:val="0"/>
        <w:autoSpaceDN w:val="0"/>
        <w:adjustRightInd w:val="0"/>
        <w:spacing w:before="100" w:beforeAutospacing="1" w:after="100" w:afterAutospacing="1" w:line="360" w:lineRule="auto"/>
        <w:ind w:left="0"/>
        <w:jc w:val="both"/>
        <w:rPr>
          <w:rFonts w:cstheme="minorHAnsi"/>
          <w:color w:val="000000"/>
          <w:sz w:val="24"/>
          <w:szCs w:val="24"/>
        </w:rPr>
      </w:pPr>
      <w:r w:rsidRPr="00D25611">
        <w:rPr>
          <w:rStyle w:val="fontstyle01"/>
          <w:rFonts w:asciiTheme="minorHAnsi" w:hAnsiTheme="minorHAnsi" w:cstheme="minorHAnsi"/>
        </w:rPr>
        <w:t>Conduct the focus groups or interviews</w:t>
      </w:r>
    </w:p>
    <w:p w:rsidR="00A724E6" w:rsidRPr="00D25611" w:rsidRDefault="00F93C2B" w:rsidP="00D25611">
      <w:pPr>
        <w:autoSpaceDE w:val="0"/>
        <w:autoSpaceDN w:val="0"/>
        <w:adjustRightInd w:val="0"/>
        <w:spacing w:before="100" w:beforeAutospacing="1" w:after="100" w:afterAutospacing="1" w:line="360" w:lineRule="auto"/>
        <w:jc w:val="both"/>
        <w:rPr>
          <w:rFonts w:cstheme="minorHAnsi"/>
          <w:color w:val="000000"/>
          <w:sz w:val="24"/>
          <w:szCs w:val="24"/>
        </w:rPr>
      </w:pPr>
      <w:r w:rsidRPr="00D25611">
        <w:rPr>
          <w:rFonts w:cstheme="minorHAnsi"/>
          <w:color w:val="000000"/>
          <w:sz w:val="24"/>
          <w:szCs w:val="24"/>
        </w:rPr>
        <w:t>The in-depth interviews and the focus group discussion began with the interviewer welcoming participants and ex</w:t>
      </w:r>
      <w:r w:rsidR="00F06811" w:rsidRPr="00D25611">
        <w:rPr>
          <w:rFonts w:cstheme="minorHAnsi"/>
          <w:color w:val="000000"/>
          <w:sz w:val="24"/>
          <w:szCs w:val="24"/>
        </w:rPr>
        <w:t>plaining them the process (e.g., that there are no right or wrong answers, the considerations about the confidentially would be taken into account, that the session would be recorded, the participants were free to leave the study whenever they wanted (e.g., feeling uncomfortable or tired)</w:t>
      </w:r>
      <w:r w:rsidR="008D46EC" w:rsidRPr="00D25611">
        <w:rPr>
          <w:rFonts w:cstheme="minorHAnsi"/>
          <w:color w:val="000000"/>
          <w:sz w:val="24"/>
          <w:szCs w:val="24"/>
        </w:rPr>
        <w:t>), and the interviewer explained them the aim of the study and requested them to ask any questions if they wanted.</w:t>
      </w:r>
    </w:p>
    <w:p w:rsidR="00AE59E6" w:rsidRPr="00D25611" w:rsidRDefault="00F06811" w:rsidP="00D25611">
      <w:pPr>
        <w:autoSpaceDE w:val="0"/>
        <w:autoSpaceDN w:val="0"/>
        <w:adjustRightInd w:val="0"/>
        <w:spacing w:before="100" w:beforeAutospacing="1" w:after="100" w:afterAutospacing="1" w:line="360" w:lineRule="auto"/>
        <w:jc w:val="both"/>
        <w:rPr>
          <w:rFonts w:cstheme="minorHAnsi"/>
          <w:color w:val="000000"/>
          <w:sz w:val="24"/>
          <w:szCs w:val="24"/>
        </w:rPr>
      </w:pPr>
      <w:r w:rsidRPr="00D25611">
        <w:rPr>
          <w:rFonts w:cstheme="minorHAnsi"/>
          <w:color w:val="000000"/>
          <w:sz w:val="24"/>
          <w:szCs w:val="24"/>
        </w:rPr>
        <w:t>In focus groups, participants then intr</w:t>
      </w:r>
      <w:r w:rsidR="00472BCA" w:rsidRPr="00D25611">
        <w:rPr>
          <w:rFonts w:cstheme="minorHAnsi"/>
          <w:color w:val="000000"/>
          <w:sz w:val="24"/>
          <w:szCs w:val="24"/>
        </w:rPr>
        <w:t>oduced themselves to the group, including some information relevant to the discussion (e.g., their age,</w:t>
      </w:r>
      <w:r w:rsidR="00472BCA" w:rsidRPr="00D25611">
        <w:rPr>
          <w:rFonts w:cstheme="minorHAnsi"/>
          <w:color w:val="000000" w:themeColor="text1"/>
          <w:sz w:val="24"/>
          <w:szCs w:val="24"/>
          <w:lang w:val="en-GB"/>
        </w:rPr>
        <w:t xml:space="preserve"> education Level, work experience, driving experience</w:t>
      </w:r>
      <w:r w:rsidR="00472BCA" w:rsidRPr="00D25611">
        <w:rPr>
          <w:rFonts w:cstheme="minorHAnsi"/>
          <w:color w:val="000000"/>
          <w:sz w:val="24"/>
          <w:szCs w:val="24"/>
        </w:rPr>
        <w:t xml:space="preserve">). Next, the interviewer asked a few simple “icebreaker” questions to help participants get used to the process </w:t>
      </w:r>
      <w:r w:rsidR="00905083" w:rsidRPr="00D25611">
        <w:rPr>
          <w:rFonts w:cstheme="minorHAnsi"/>
          <w:color w:val="000000"/>
          <w:sz w:val="24"/>
          <w:szCs w:val="24"/>
        </w:rPr>
        <w:t xml:space="preserve">and to help reduce any anxiety, which also helped the interviewer to develop rapport with the participants. </w:t>
      </w:r>
      <w:r w:rsidR="00070895" w:rsidRPr="00D25611">
        <w:rPr>
          <w:rFonts w:cstheme="minorHAnsi"/>
          <w:color w:val="000000"/>
          <w:sz w:val="24"/>
          <w:szCs w:val="24"/>
        </w:rPr>
        <w:t xml:space="preserve">During this process the participants were offered to have snacks and some refreshments. </w:t>
      </w:r>
      <w:r w:rsidR="00905083" w:rsidRPr="00D25611">
        <w:rPr>
          <w:rFonts w:cstheme="minorHAnsi"/>
          <w:color w:val="000000"/>
          <w:sz w:val="24"/>
          <w:szCs w:val="24"/>
        </w:rPr>
        <w:t xml:space="preserve"> </w:t>
      </w:r>
      <w:r w:rsidR="00472BCA" w:rsidRPr="00D25611">
        <w:rPr>
          <w:rFonts w:cstheme="minorHAnsi"/>
          <w:color w:val="000000"/>
          <w:sz w:val="24"/>
          <w:szCs w:val="24"/>
        </w:rPr>
        <w:t xml:space="preserve"> </w:t>
      </w:r>
    </w:p>
    <w:p w:rsidR="003B1DAE" w:rsidRPr="00D25611" w:rsidRDefault="00905083" w:rsidP="00D25611">
      <w:pPr>
        <w:autoSpaceDE w:val="0"/>
        <w:autoSpaceDN w:val="0"/>
        <w:adjustRightInd w:val="0"/>
        <w:spacing w:before="100" w:beforeAutospacing="1" w:after="100" w:afterAutospacing="1" w:line="360" w:lineRule="auto"/>
        <w:jc w:val="both"/>
        <w:rPr>
          <w:rFonts w:cstheme="minorHAnsi"/>
          <w:color w:val="000000"/>
          <w:sz w:val="24"/>
          <w:szCs w:val="24"/>
          <w:lang w:bidi="fa-IR"/>
        </w:rPr>
      </w:pPr>
      <w:r w:rsidRPr="00D25611">
        <w:rPr>
          <w:rFonts w:cstheme="minorHAnsi"/>
          <w:color w:val="000000"/>
          <w:sz w:val="24"/>
          <w:szCs w:val="24"/>
        </w:rPr>
        <w:lastRenderedPageBreak/>
        <w:t xml:space="preserve">Next, the session shifts to an in-depth investigation of participants’ perspectives and issues. Following </w:t>
      </w:r>
      <w:r w:rsidR="000B42D9" w:rsidRPr="00D25611">
        <w:rPr>
          <w:rFonts w:cstheme="minorHAnsi"/>
          <w:color w:val="000000"/>
          <w:sz w:val="24"/>
          <w:szCs w:val="24"/>
        </w:rPr>
        <w:t xml:space="preserve">the </w:t>
      </w:r>
      <w:r w:rsidR="000B42D9" w:rsidRPr="00D25611">
        <w:rPr>
          <w:rFonts w:cstheme="minorHAnsi"/>
          <w:color w:val="000000"/>
          <w:sz w:val="24"/>
          <w:szCs w:val="24"/>
          <w:lang w:bidi="fa-IR"/>
        </w:rPr>
        <w:t xml:space="preserve">moderator’s guide, the interviewer managed the session and ensured that all topics were covered without overtly directing the discussion. The taxi drivers who participated in the study were encouraged to express </w:t>
      </w:r>
      <w:r w:rsidR="00045C34" w:rsidRPr="00D25611">
        <w:rPr>
          <w:rFonts w:cstheme="minorHAnsi"/>
          <w:color w:val="000000"/>
          <w:sz w:val="24"/>
          <w:szCs w:val="24"/>
          <w:lang w:bidi="fa-IR"/>
        </w:rPr>
        <w:t xml:space="preserve">their views and even their disagreement with the other participants’ comments. The interviewer didn’t simply convinced with the participants’ answers and probed to learn more about participants thanking and lived </w:t>
      </w:r>
      <w:r w:rsidR="003B1DAE" w:rsidRPr="00D25611">
        <w:rPr>
          <w:rFonts w:cstheme="minorHAnsi"/>
          <w:color w:val="000000"/>
          <w:sz w:val="24"/>
          <w:szCs w:val="24"/>
          <w:lang w:bidi="fa-IR"/>
        </w:rPr>
        <w:t>experiences. The interviewer also attempted to seek opinions from all participants so that all were heard, rather than a vocal few dominating the discussion.</w:t>
      </w:r>
    </w:p>
    <w:p w:rsidR="00AE59E6" w:rsidRPr="00D25611" w:rsidRDefault="003B1DAE" w:rsidP="00D25611">
      <w:pPr>
        <w:autoSpaceDE w:val="0"/>
        <w:autoSpaceDN w:val="0"/>
        <w:adjustRightInd w:val="0"/>
        <w:spacing w:before="100" w:beforeAutospacing="1" w:after="100" w:afterAutospacing="1" w:line="360" w:lineRule="auto"/>
        <w:jc w:val="both"/>
        <w:rPr>
          <w:rFonts w:cstheme="minorHAnsi"/>
          <w:color w:val="000000"/>
          <w:sz w:val="24"/>
          <w:szCs w:val="24"/>
        </w:rPr>
      </w:pPr>
      <w:r w:rsidRPr="00D25611">
        <w:rPr>
          <w:rFonts w:cstheme="minorHAnsi"/>
          <w:color w:val="000000"/>
          <w:sz w:val="24"/>
          <w:szCs w:val="24"/>
          <w:lang w:bidi="fa-IR"/>
        </w:rPr>
        <w:t xml:space="preserve">During the interviews the interviewer precisely watched the participants and examined their facial expression and body languages and wrote them as a memo in order to use them in the analyzing process.    </w:t>
      </w:r>
      <w:r w:rsidR="00045C34" w:rsidRPr="00D25611">
        <w:rPr>
          <w:rFonts w:cstheme="minorHAnsi"/>
          <w:color w:val="000000"/>
          <w:sz w:val="24"/>
          <w:szCs w:val="24"/>
          <w:lang w:bidi="fa-IR"/>
        </w:rPr>
        <w:t xml:space="preserve">  </w:t>
      </w:r>
    </w:p>
    <w:p w:rsidR="00AE59E6" w:rsidRPr="00D25611" w:rsidRDefault="00AE59E6" w:rsidP="00D25611">
      <w:pPr>
        <w:autoSpaceDE w:val="0"/>
        <w:autoSpaceDN w:val="0"/>
        <w:adjustRightInd w:val="0"/>
        <w:spacing w:before="100" w:beforeAutospacing="1" w:after="100" w:afterAutospacing="1" w:line="360" w:lineRule="auto"/>
        <w:jc w:val="both"/>
        <w:rPr>
          <w:rFonts w:cstheme="minorHAnsi"/>
          <w:color w:val="000000"/>
          <w:sz w:val="24"/>
          <w:szCs w:val="24"/>
        </w:rPr>
      </w:pPr>
    </w:p>
    <w:p w:rsidR="00AE59E6" w:rsidRPr="00D25611" w:rsidRDefault="00AE59E6" w:rsidP="00D25611">
      <w:pPr>
        <w:autoSpaceDE w:val="0"/>
        <w:autoSpaceDN w:val="0"/>
        <w:adjustRightInd w:val="0"/>
        <w:spacing w:before="100" w:beforeAutospacing="1" w:after="100" w:afterAutospacing="1" w:line="360" w:lineRule="auto"/>
        <w:jc w:val="both"/>
        <w:rPr>
          <w:rFonts w:cstheme="minorHAnsi"/>
          <w:color w:val="000000"/>
          <w:sz w:val="24"/>
          <w:szCs w:val="24"/>
        </w:rPr>
      </w:pPr>
    </w:p>
    <w:p w:rsidR="00AE59E6" w:rsidRPr="00D25611" w:rsidRDefault="00AE59E6" w:rsidP="00D25611">
      <w:pPr>
        <w:autoSpaceDE w:val="0"/>
        <w:autoSpaceDN w:val="0"/>
        <w:adjustRightInd w:val="0"/>
        <w:spacing w:before="100" w:beforeAutospacing="1" w:after="100" w:afterAutospacing="1" w:line="360" w:lineRule="auto"/>
        <w:jc w:val="both"/>
        <w:rPr>
          <w:rFonts w:cstheme="minorHAnsi"/>
          <w:color w:val="000000"/>
          <w:sz w:val="24"/>
          <w:szCs w:val="24"/>
        </w:rPr>
      </w:pPr>
    </w:p>
    <w:p w:rsidR="00AE59E6" w:rsidRPr="00D25611" w:rsidRDefault="00AE59E6" w:rsidP="00D25611">
      <w:pPr>
        <w:autoSpaceDE w:val="0"/>
        <w:autoSpaceDN w:val="0"/>
        <w:adjustRightInd w:val="0"/>
        <w:spacing w:before="100" w:beforeAutospacing="1" w:after="100" w:afterAutospacing="1" w:line="360" w:lineRule="auto"/>
        <w:jc w:val="both"/>
        <w:rPr>
          <w:rFonts w:cstheme="minorHAnsi"/>
          <w:color w:val="000000"/>
          <w:sz w:val="24"/>
          <w:szCs w:val="24"/>
        </w:rPr>
      </w:pPr>
    </w:p>
    <w:p w:rsidR="00AE59E6" w:rsidRPr="00D25611" w:rsidRDefault="00AE59E6" w:rsidP="00D25611">
      <w:pPr>
        <w:autoSpaceDE w:val="0"/>
        <w:autoSpaceDN w:val="0"/>
        <w:adjustRightInd w:val="0"/>
        <w:spacing w:before="100" w:beforeAutospacing="1" w:after="100" w:afterAutospacing="1" w:line="360" w:lineRule="auto"/>
        <w:jc w:val="both"/>
        <w:rPr>
          <w:rFonts w:cstheme="minorHAnsi"/>
          <w:color w:val="000000"/>
          <w:sz w:val="24"/>
          <w:szCs w:val="24"/>
        </w:rPr>
      </w:pPr>
    </w:p>
    <w:p w:rsidR="00996D2D" w:rsidRPr="00D25611" w:rsidRDefault="00996D2D" w:rsidP="00D25611">
      <w:pPr>
        <w:pStyle w:val="Default"/>
        <w:spacing w:before="100" w:beforeAutospacing="1" w:after="100" w:afterAutospacing="1" w:line="360" w:lineRule="auto"/>
        <w:jc w:val="both"/>
        <w:rPr>
          <w:rFonts w:asciiTheme="minorHAnsi" w:hAnsiTheme="minorHAnsi" w:cstheme="minorHAnsi"/>
          <w:b/>
          <w:bCs/>
        </w:rPr>
      </w:pPr>
    </w:p>
    <w:p w:rsidR="00A10D4C" w:rsidRPr="00D25611" w:rsidRDefault="00A10D4C" w:rsidP="00D25611">
      <w:pPr>
        <w:bidi/>
        <w:spacing w:before="100" w:beforeAutospacing="1" w:after="100" w:afterAutospacing="1" w:line="360" w:lineRule="auto"/>
        <w:jc w:val="both"/>
        <w:rPr>
          <w:rFonts w:cstheme="minorHAnsi"/>
          <w:sz w:val="24"/>
          <w:szCs w:val="24"/>
        </w:rPr>
      </w:pPr>
    </w:p>
    <w:sectPr w:rsidR="00A10D4C" w:rsidRPr="00D25611" w:rsidSect="00956D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CHFCF+TimesNewRoman">
    <w:altName w:val="Times New Roman"/>
    <w:panose1 w:val="00000000000000000000"/>
    <w:charset w:val="00"/>
    <w:family w:val="roman"/>
    <w:notTrueType/>
    <w:pitch w:val="default"/>
    <w:sig w:usb0="00000003" w:usb1="00000000" w:usb2="00000000" w:usb3="00000000" w:csb0="00000001" w:csb1="00000000"/>
  </w:font>
  <w:font w:name="FCHFBD+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056F3"/>
    <w:multiLevelType w:val="hybridMultilevel"/>
    <w:tmpl w:val="BA0001A0"/>
    <w:lvl w:ilvl="0" w:tplc="7BCCCD40">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E93B28"/>
    <w:multiLevelType w:val="hybridMultilevel"/>
    <w:tmpl w:val="7FF0BF4A"/>
    <w:lvl w:ilvl="0" w:tplc="8E560338">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A7A6BED"/>
    <w:multiLevelType w:val="hybridMultilevel"/>
    <w:tmpl w:val="F2BA54B6"/>
    <w:lvl w:ilvl="0" w:tplc="8E56033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45450D"/>
    <w:multiLevelType w:val="hybridMultilevel"/>
    <w:tmpl w:val="C0BA14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212334E"/>
    <w:multiLevelType w:val="hybridMultilevel"/>
    <w:tmpl w:val="D7EAB218"/>
    <w:lvl w:ilvl="0" w:tplc="C97644D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4C11532"/>
    <w:multiLevelType w:val="hybridMultilevel"/>
    <w:tmpl w:val="E250BE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9E11F35"/>
    <w:multiLevelType w:val="hybridMultilevel"/>
    <w:tmpl w:val="D13A29A2"/>
    <w:lvl w:ilvl="0" w:tplc="0958C180">
      <w:start w:val="1"/>
      <w:numFmt w:val="low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2D52260"/>
    <w:multiLevelType w:val="hybridMultilevel"/>
    <w:tmpl w:val="B48C0C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526C3B06"/>
    <w:multiLevelType w:val="hybridMultilevel"/>
    <w:tmpl w:val="4F2A9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7378BF"/>
    <w:multiLevelType w:val="hybridMultilevel"/>
    <w:tmpl w:val="8786A27E"/>
    <w:lvl w:ilvl="0" w:tplc="52DC348E">
      <w:start w:val="1"/>
      <w:numFmt w:val="low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6260190"/>
    <w:multiLevelType w:val="hybridMultilevel"/>
    <w:tmpl w:val="0D3897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751A4466"/>
    <w:multiLevelType w:val="hybridMultilevel"/>
    <w:tmpl w:val="FCE21EBE"/>
    <w:lvl w:ilvl="0" w:tplc="8E560338">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0"/>
  </w:num>
  <w:num w:numId="3">
    <w:abstractNumId w:val="5"/>
  </w:num>
  <w:num w:numId="4">
    <w:abstractNumId w:val="2"/>
  </w:num>
  <w:num w:numId="5">
    <w:abstractNumId w:val="3"/>
  </w:num>
  <w:num w:numId="6">
    <w:abstractNumId w:val="1"/>
  </w:num>
  <w:num w:numId="7">
    <w:abstractNumId w:val="11"/>
  </w:num>
  <w:num w:numId="8">
    <w:abstractNumId w:val="7"/>
  </w:num>
  <w:num w:numId="9">
    <w:abstractNumId w:val="4"/>
  </w:num>
  <w:num w:numId="10">
    <w:abstractNumId w:val="0"/>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20"/>
  <w:characterSpacingControl w:val="doNotCompress"/>
  <w:compat>
    <w:compatSetting w:name="compatibilityMode" w:uri="http://schemas.microsoft.com/office/word" w:val="12"/>
  </w:compat>
  <w:rsids>
    <w:rsidRoot w:val="00B22C02"/>
    <w:rsid w:val="00045C34"/>
    <w:rsid w:val="00070895"/>
    <w:rsid w:val="00081ED3"/>
    <w:rsid w:val="000B42D9"/>
    <w:rsid w:val="00103C0C"/>
    <w:rsid w:val="001A117D"/>
    <w:rsid w:val="002B5627"/>
    <w:rsid w:val="002B7665"/>
    <w:rsid w:val="002C42B9"/>
    <w:rsid w:val="003034FA"/>
    <w:rsid w:val="003B1DAE"/>
    <w:rsid w:val="00402914"/>
    <w:rsid w:val="0044308F"/>
    <w:rsid w:val="00472BCA"/>
    <w:rsid w:val="004B679F"/>
    <w:rsid w:val="004D28B4"/>
    <w:rsid w:val="004E08AD"/>
    <w:rsid w:val="005A0A39"/>
    <w:rsid w:val="005F6CAF"/>
    <w:rsid w:val="006A7CB5"/>
    <w:rsid w:val="00785404"/>
    <w:rsid w:val="007A0B3F"/>
    <w:rsid w:val="00807EC9"/>
    <w:rsid w:val="008472FC"/>
    <w:rsid w:val="00863EBF"/>
    <w:rsid w:val="008C6190"/>
    <w:rsid w:val="008D46EC"/>
    <w:rsid w:val="00905083"/>
    <w:rsid w:val="00956DB6"/>
    <w:rsid w:val="009709E5"/>
    <w:rsid w:val="00996D2D"/>
    <w:rsid w:val="009D3833"/>
    <w:rsid w:val="009F090D"/>
    <w:rsid w:val="00A10D4C"/>
    <w:rsid w:val="00A25EEB"/>
    <w:rsid w:val="00A724E6"/>
    <w:rsid w:val="00AE59E6"/>
    <w:rsid w:val="00B22C02"/>
    <w:rsid w:val="00BB3A4D"/>
    <w:rsid w:val="00C02CBD"/>
    <w:rsid w:val="00D12CF9"/>
    <w:rsid w:val="00D25611"/>
    <w:rsid w:val="00D472AE"/>
    <w:rsid w:val="00D74302"/>
    <w:rsid w:val="00F06811"/>
    <w:rsid w:val="00F11FAA"/>
    <w:rsid w:val="00F15E0D"/>
    <w:rsid w:val="00F5424C"/>
    <w:rsid w:val="00F705C2"/>
    <w:rsid w:val="00F93C2B"/>
    <w:rsid w:val="00FB27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817B8B-FBE1-47C5-901F-01CD720ED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DB6"/>
  </w:style>
  <w:style w:type="paragraph" w:styleId="Heading1">
    <w:name w:val="heading 1"/>
    <w:basedOn w:val="Normal"/>
    <w:link w:val="Heading1Char"/>
    <w:uiPriority w:val="9"/>
    <w:qFormat/>
    <w:rsid w:val="008472F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ef-lnk">
    <w:name w:val="ref-lnk"/>
    <w:basedOn w:val="DefaultParagraphFont"/>
    <w:rsid w:val="004B679F"/>
  </w:style>
  <w:style w:type="character" w:styleId="Hyperlink">
    <w:name w:val="Hyperlink"/>
    <w:basedOn w:val="DefaultParagraphFont"/>
    <w:uiPriority w:val="99"/>
    <w:semiHidden/>
    <w:unhideWhenUsed/>
    <w:rsid w:val="004B679F"/>
    <w:rPr>
      <w:color w:val="0000FF"/>
      <w:u w:val="single"/>
    </w:rPr>
  </w:style>
  <w:style w:type="paragraph" w:styleId="NormalWeb">
    <w:name w:val="Normal (Web)"/>
    <w:basedOn w:val="Normal"/>
    <w:uiPriority w:val="99"/>
    <w:semiHidden/>
    <w:unhideWhenUsed/>
    <w:rsid w:val="004B67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472FC"/>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8472FC"/>
    <w:pPr>
      <w:ind w:left="720"/>
      <w:contextualSpacing/>
    </w:pPr>
  </w:style>
  <w:style w:type="paragraph" w:customStyle="1" w:styleId="Default">
    <w:name w:val="Default"/>
    <w:rsid w:val="00103C0C"/>
    <w:pPr>
      <w:autoSpaceDE w:val="0"/>
      <w:autoSpaceDN w:val="0"/>
      <w:adjustRightInd w:val="0"/>
      <w:spacing w:after="0" w:line="240" w:lineRule="auto"/>
    </w:pPr>
    <w:rPr>
      <w:rFonts w:ascii="FCHFCF+TimesNewRoman" w:hAnsi="FCHFCF+TimesNewRoman" w:cs="FCHFCF+TimesNewRoman"/>
      <w:color w:val="000000"/>
      <w:sz w:val="24"/>
      <w:szCs w:val="24"/>
    </w:rPr>
  </w:style>
  <w:style w:type="paragraph" w:customStyle="1" w:styleId="Bulletlist">
    <w:name w:val="Bullet list"/>
    <w:basedOn w:val="Default"/>
    <w:next w:val="Default"/>
    <w:uiPriority w:val="99"/>
    <w:rsid w:val="00103C0C"/>
    <w:rPr>
      <w:rFonts w:cstheme="minorBidi"/>
      <w:color w:val="auto"/>
    </w:rPr>
  </w:style>
  <w:style w:type="character" w:customStyle="1" w:styleId="tlid-translation">
    <w:name w:val="tlid-translation"/>
    <w:basedOn w:val="DefaultParagraphFont"/>
    <w:rsid w:val="00D472AE"/>
  </w:style>
  <w:style w:type="character" w:customStyle="1" w:styleId="linkify">
    <w:name w:val="linkify"/>
    <w:basedOn w:val="DefaultParagraphFont"/>
    <w:rsid w:val="00D472AE"/>
  </w:style>
  <w:style w:type="paragraph" w:customStyle="1" w:styleId="Tablelistleft">
    <w:name w:val="Table list left"/>
    <w:basedOn w:val="Default"/>
    <w:next w:val="Default"/>
    <w:uiPriority w:val="99"/>
    <w:rsid w:val="00D472AE"/>
    <w:rPr>
      <w:rFonts w:cstheme="minorBidi"/>
      <w:color w:val="auto"/>
    </w:rPr>
  </w:style>
  <w:style w:type="paragraph" w:customStyle="1" w:styleId="H4">
    <w:name w:val="H4"/>
    <w:basedOn w:val="Default"/>
    <w:next w:val="Default"/>
    <w:uiPriority w:val="99"/>
    <w:rsid w:val="006A7CB5"/>
    <w:rPr>
      <w:rFonts w:ascii="FCHFBD+TimesNewRoman,Bold" w:hAnsi="FCHFBD+TimesNewRoman,Bold" w:cstheme="minorBidi"/>
      <w:color w:val="auto"/>
    </w:rPr>
  </w:style>
  <w:style w:type="character" w:customStyle="1" w:styleId="st">
    <w:name w:val="st"/>
    <w:basedOn w:val="DefaultParagraphFont"/>
    <w:rsid w:val="001A117D"/>
  </w:style>
  <w:style w:type="character" w:styleId="Emphasis">
    <w:name w:val="Emphasis"/>
    <w:basedOn w:val="DefaultParagraphFont"/>
    <w:uiPriority w:val="20"/>
    <w:qFormat/>
    <w:rsid w:val="001A117D"/>
    <w:rPr>
      <w:i/>
      <w:iCs/>
    </w:rPr>
  </w:style>
  <w:style w:type="character" w:customStyle="1" w:styleId="fontstyle01">
    <w:name w:val="fontstyle01"/>
    <w:basedOn w:val="DefaultParagraphFont"/>
    <w:rsid w:val="004E08AD"/>
    <w:rPr>
      <w:rFonts w:ascii="TimesNewRoman" w:hAnsi="TimesNew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770455">
      <w:bodyDiv w:val="1"/>
      <w:marLeft w:val="0"/>
      <w:marRight w:val="0"/>
      <w:marTop w:val="0"/>
      <w:marBottom w:val="0"/>
      <w:divBdr>
        <w:top w:val="none" w:sz="0" w:space="0" w:color="auto"/>
        <w:left w:val="none" w:sz="0" w:space="0" w:color="auto"/>
        <w:bottom w:val="none" w:sz="0" w:space="0" w:color="auto"/>
        <w:right w:val="none" w:sz="0" w:space="0" w:color="auto"/>
      </w:divBdr>
    </w:div>
    <w:div w:id="128138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511</TotalTime>
  <Pages>5</Pages>
  <Words>1310</Words>
  <Characters>7469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z.razaghi</dc:creator>
  <cp:lastModifiedBy>Admin</cp:lastModifiedBy>
  <cp:revision>12</cp:revision>
  <dcterms:created xsi:type="dcterms:W3CDTF">2019-12-08T05:57:00Z</dcterms:created>
  <dcterms:modified xsi:type="dcterms:W3CDTF">2019-12-16T05:37:00Z</dcterms:modified>
</cp:coreProperties>
</file>