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51BD1" w14:textId="79E980C3" w:rsidR="008E6975" w:rsidRPr="008E6975" w:rsidRDefault="008E6975" w:rsidP="008E6975">
      <w:pPr>
        <w:pStyle w:val="Caption"/>
        <w:keepNext/>
        <w:spacing w:after="0"/>
        <w:rPr>
          <w:rFonts w:ascii="Times New Roman" w:hAnsi="Times New Roman" w:cs="Times New Roman"/>
          <w:i w:val="0"/>
          <w:color w:val="auto"/>
          <w:sz w:val="20"/>
        </w:rPr>
      </w:pPr>
      <w:r w:rsidRPr="008E6975">
        <w:rPr>
          <w:rFonts w:ascii="Times New Roman" w:hAnsi="Times New Roman" w:cs="Times New Roman"/>
          <w:i w:val="0"/>
          <w:color w:val="auto"/>
          <w:sz w:val="20"/>
        </w:rPr>
        <w:t>State Certificate of Need (CON) laws and facilities regulated.</w:t>
      </w:r>
    </w:p>
    <w:tbl>
      <w:tblPr>
        <w:tblW w:w="5000" w:type="pct"/>
        <w:tblLook w:val="04A0" w:firstRow="1" w:lastRow="0" w:firstColumn="1" w:lastColumn="0" w:noHBand="0" w:noVBand="1"/>
      </w:tblPr>
      <w:tblGrid>
        <w:gridCol w:w="1782"/>
        <w:gridCol w:w="2270"/>
        <w:gridCol w:w="1897"/>
        <w:gridCol w:w="1440"/>
        <w:gridCol w:w="1971"/>
      </w:tblGrid>
      <w:tr w:rsidR="00203D18" w:rsidRPr="008E6975" w14:paraId="197AD17A" w14:textId="77777777" w:rsidTr="000D3B3B">
        <w:trPr>
          <w:trHeight w:val="315"/>
        </w:trPr>
        <w:tc>
          <w:tcPr>
            <w:tcW w:w="952" w:type="pct"/>
            <w:vMerge w:val="restart"/>
            <w:tcBorders>
              <w:top w:val="single" w:sz="4" w:space="0" w:color="auto"/>
              <w:left w:val="nil"/>
              <w:bottom w:val="single" w:sz="4" w:space="0" w:color="000000"/>
              <w:right w:val="nil"/>
            </w:tcBorders>
            <w:shd w:val="clear" w:color="auto" w:fill="auto"/>
            <w:noWrap/>
            <w:vAlign w:val="center"/>
            <w:hideMark/>
          </w:tcPr>
          <w:p w14:paraId="2D877C82" w14:textId="77777777" w:rsidR="00203D18" w:rsidRPr="00203D18" w:rsidRDefault="00203D18" w:rsidP="00203D18">
            <w:pPr>
              <w:spacing w:after="0" w:line="240" w:lineRule="auto"/>
              <w:rPr>
                <w:rFonts w:ascii="Times New Roman" w:eastAsia="Times New Roman" w:hAnsi="Times New Roman" w:cs="Times New Roman"/>
                <w:b/>
                <w:bCs/>
                <w:color w:val="000000"/>
                <w:sz w:val="20"/>
                <w:szCs w:val="20"/>
              </w:rPr>
            </w:pPr>
            <w:r w:rsidRPr="00203D18">
              <w:rPr>
                <w:rFonts w:ascii="Times New Roman" w:eastAsia="Times New Roman" w:hAnsi="Times New Roman" w:cs="Times New Roman"/>
                <w:b/>
                <w:bCs/>
                <w:color w:val="000000"/>
                <w:sz w:val="20"/>
                <w:szCs w:val="20"/>
              </w:rPr>
              <w:t>State</w:t>
            </w:r>
          </w:p>
        </w:tc>
        <w:tc>
          <w:tcPr>
            <w:tcW w:w="1213" w:type="pct"/>
            <w:vMerge w:val="restart"/>
            <w:tcBorders>
              <w:top w:val="single" w:sz="4" w:space="0" w:color="auto"/>
              <w:left w:val="nil"/>
              <w:bottom w:val="single" w:sz="4" w:space="0" w:color="000000"/>
              <w:right w:val="nil"/>
            </w:tcBorders>
            <w:shd w:val="clear" w:color="auto" w:fill="auto"/>
            <w:noWrap/>
            <w:vAlign w:val="center"/>
            <w:hideMark/>
          </w:tcPr>
          <w:p w14:paraId="41C0462B" w14:textId="77777777" w:rsidR="00203D18" w:rsidRPr="00203D18" w:rsidRDefault="00203D18" w:rsidP="00203D18">
            <w:pPr>
              <w:spacing w:after="0" w:line="240" w:lineRule="auto"/>
              <w:jc w:val="center"/>
              <w:rPr>
                <w:rFonts w:ascii="Times New Roman" w:eastAsia="Times New Roman" w:hAnsi="Times New Roman" w:cs="Times New Roman"/>
                <w:b/>
                <w:bCs/>
                <w:color w:val="000000"/>
                <w:sz w:val="20"/>
                <w:szCs w:val="20"/>
              </w:rPr>
            </w:pPr>
            <w:r w:rsidRPr="00203D18">
              <w:rPr>
                <w:rFonts w:ascii="Times New Roman" w:eastAsia="Times New Roman" w:hAnsi="Times New Roman" w:cs="Times New Roman"/>
                <w:b/>
                <w:bCs/>
                <w:color w:val="000000"/>
                <w:sz w:val="20"/>
                <w:szCs w:val="20"/>
              </w:rPr>
              <w:t>Has CON law as of 2016?</w:t>
            </w:r>
            <w:bookmarkStart w:id="0" w:name="_GoBack"/>
            <w:bookmarkEnd w:id="0"/>
          </w:p>
        </w:tc>
        <w:tc>
          <w:tcPr>
            <w:tcW w:w="2835" w:type="pct"/>
            <w:gridSpan w:val="3"/>
            <w:tcBorders>
              <w:top w:val="single" w:sz="4" w:space="0" w:color="auto"/>
              <w:left w:val="nil"/>
              <w:bottom w:val="single" w:sz="4" w:space="0" w:color="auto"/>
              <w:right w:val="nil"/>
            </w:tcBorders>
            <w:shd w:val="clear" w:color="auto" w:fill="auto"/>
            <w:noWrap/>
            <w:vAlign w:val="bottom"/>
            <w:hideMark/>
          </w:tcPr>
          <w:p w14:paraId="0850A948" w14:textId="5CF7DA5E" w:rsidR="00203D18" w:rsidRPr="00203D18" w:rsidRDefault="00203D18" w:rsidP="00203D18">
            <w:pPr>
              <w:spacing w:after="0" w:line="240" w:lineRule="auto"/>
              <w:jc w:val="center"/>
              <w:rPr>
                <w:rFonts w:ascii="Times New Roman" w:eastAsia="Times New Roman" w:hAnsi="Times New Roman" w:cs="Times New Roman"/>
                <w:b/>
                <w:bCs/>
                <w:color w:val="000000"/>
                <w:sz w:val="20"/>
                <w:szCs w:val="20"/>
              </w:rPr>
            </w:pPr>
            <w:r w:rsidRPr="008E6975">
              <w:rPr>
                <w:rFonts w:ascii="Times New Roman" w:eastAsia="Times New Roman" w:hAnsi="Times New Roman" w:cs="Times New Roman"/>
                <w:b/>
                <w:bCs/>
                <w:color w:val="000000"/>
                <w:sz w:val="20"/>
                <w:szCs w:val="20"/>
              </w:rPr>
              <w:t>F</w:t>
            </w:r>
            <w:r w:rsidRPr="00203D18">
              <w:rPr>
                <w:rFonts w:ascii="Times New Roman" w:eastAsia="Times New Roman" w:hAnsi="Times New Roman" w:cs="Times New Roman"/>
                <w:b/>
                <w:bCs/>
                <w:color w:val="000000"/>
                <w:sz w:val="20"/>
                <w:szCs w:val="20"/>
              </w:rPr>
              <w:t>acility regulated</w:t>
            </w:r>
          </w:p>
        </w:tc>
      </w:tr>
      <w:tr w:rsidR="00203D18" w:rsidRPr="008E6975" w14:paraId="3D90E6B2" w14:textId="77777777" w:rsidTr="000D3B3B">
        <w:trPr>
          <w:trHeight w:val="315"/>
        </w:trPr>
        <w:tc>
          <w:tcPr>
            <w:tcW w:w="952" w:type="pct"/>
            <w:vMerge/>
            <w:tcBorders>
              <w:top w:val="single" w:sz="4" w:space="0" w:color="000000"/>
              <w:left w:val="nil"/>
              <w:bottom w:val="single" w:sz="4" w:space="0" w:color="000000"/>
              <w:right w:val="nil"/>
            </w:tcBorders>
            <w:vAlign w:val="center"/>
            <w:hideMark/>
          </w:tcPr>
          <w:p w14:paraId="17C2F024" w14:textId="77777777" w:rsidR="00203D18" w:rsidRPr="00203D18" w:rsidRDefault="00203D18" w:rsidP="00203D18">
            <w:pPr>
              <w:spacing w:after="0" w:line="240" w:lineRule="auto"/>
              <w:rPr>
                <w:rFonts w:ascii="Times New Roman" w:eastAsia="Times New Roman" w:hAnsi="Times New Roman" w:cs="Times New Roman"/>
                <w:b/>
                <w:bCs/>
                <w:color w:val="000000"/>
                <w:sz w:val="20"/>
                <w:szCs w:val="20"/>
              </w:rPr>
            </w:pPr>
          </w:p>
        </w:tc>
        <w:tc>
          <w:tcPr>
            <w:tcW w:w="1213" w:type="pct"/>
            <w:vMerge/>
            <w:tcBorders>
              <w:top w:val="single" w:sz="4" w:space="0" w:color="000000"/>
              <w:left w:val="nil"/>
              <w:bottom w:val="single" w:sz="4" w:space="0" w:color="000000"/>
              <w:right w:val="nil"/>
            </w:tcBorders>
            <w:vAlign w:val="center"/>
            <w:hideMark/>
          </w:tcPr>
          <w:p w14:paraId="2C835F1C" w14:textId="77777777" w:rsidR="00203D18" w:rsidRPr="00203D18" w:rsidRDefault="00203D18" w:rsidP="00203D18">
            <w:pPr>
              <w:spacing w:after="0" w:line="240" w:lineRule="auto"/>
              <w:rPr>
                <w:rFonts w:ascii="Times New Roman" w:eastAsia="Times New Roman" w:hAnsi="Times New Roman" w:cs="Times New Roman"/>
                <w:b/>
                <w:bCs/>
                <w:color w:val="000000"/>
                <w:sz w:val="20"/>
                <w:szCs w:val="20"/>
              </w:rPr>
            </w:pPr>
          </w:p>
        </w:tc>
        <w:tc>
          <w:tcPr>
            <w:tcW w:w="1013" w:type="pct"/>
            <w:tcBorders>
              <w:top w:val="nil"/>
              <w:left w:val="nil"/>
              <w:bottom w:val="single" w:sz="4" w:space="0" w:color="auto"/>
              <w:right w:val="nil"/>
            </w:tcBorders>
            <w:shd w:val="clear" w:color="auto" w:fill="auto"/>
            <w:noWrap/>
            <w:vAlign w:val="bottom"/>
            <w:hideMark/>
          </w:tcPr>
          <w:p w14:paraId="46E47A55" w14:textId="7F6DCD98" w:rsidR="00203D18" w:rsidRPr="00203D18" w:rsidRDefault="00203D18" w:rsidP="00203D18">
            <w:pPr>
              <w:spacing w:after="0" w:line="240" w:lineRule="auto"/>
              <w:jc w:val="center"/>
              <w:rPr>
                <w:rFonts w:ascii="Times New Roman" w:eastAsia="Times New Roman" w:hAnsi="Times New Roman" w:cs="Times New Roman"/>
                <w:b/>
                <w:bCs/>
                <w:color w:val="000000"/>
                <w:sz w:val="20"/>
                <w:szCs w:val="20"/>
              </w:rPr>
            </w:pPr>
            <w:r w:rsidRPr="008E6975">
              <w:rPr>
                <w:rFonts w:ascii="Times New Roman" w:eastAsia="Times New Roman" w:hAnsi="Times New Roman" w:cs="Times New Roman"/>
                <w:b/>
                <w:bCs/>
                <w:color w:val="000000"/>
                <w:sz w:val="20"/>
                <w:szCs w:val="20"/>
              </w:rPr>
              <w:t>N</w:t>
            </w:r>
            <w:r w:rsidRPr="00203D18">
              <w:rPr>
                <w:rFonts w:ascii="Times New Roman" w:eastAsia="Times New Roman" w:hAnsi="Times New Roman" w:cs="Times New Roman"/>
                <w:b/>
                <w:bCs/>
                <w:color w:val="000000"/>
                <w:sz w:val="20"/>
                <w:szCs w:val="20"/>
              </w:rPr>
              <w:t>ursing home (beds)</w:t>
            </w:r>
          </w:p>
        </w:tc>
        <w:tc>
          <w:tcPr>
            <w:tcW w:w="769" w:type="pct"/>
            <w:tcBorders>
              <w:top w:val="nil"/>
              <w:left w:val="nil"/>
              <w:bottom w:val="single" w:sz="4" w:space="0" w:color="auto"/>
              <w:right w:val="nil"/>
            </w:tcBorders>
            <w:shd w:val="clear" w:color="auto" w:fill="auto"/>
            <w:noWrap/>
            <w:vAlign w:val="bottom"/>
            <w:hideMark/>
          </w:tcPr>
          <w:p w14:paraId="4635DB75" w14:textId="5680290D" w:rsidR="00203D18" w:rsidRPr="00203D18" w:rsidRDefault="00203D18" w:rsidP="00203D18">
            <w:pPr>
              <w:spacing w:after="0" w:line="240" w:lineRule="auto"/>
              <w:jc w:val="center"/>
              <w:rPr>
                <w:rFonts w:ascii="Times New Roman" w:eastAsia="Times New Roman" w:hAnsi="Times New Roman" w:cs="Times New Roman"/>
                <w:b/>
                <w:bCs/>
                <w:color w:val="000000"/>
                <w:sz w:val="20"/>
                <w:szCs w:val="20"/>
              </w:rPr>
            </w:pPr>
            <w:r w:rsidRPr="008E6975">
              <w:rPr>
                <w:rFonts w:ascii="Times New Roman" w:eastAsia="Times New Roman" w:hAnsi="Times New Roman" w:cs="Times New Roman"/>
                <w:b/>
                <w:bCs/>
                <w:color w:val="000000"/>
                <w:sz w:val="20"/>
                <w:szCs w:val="20"/>
              </w:rPr>
              <w:t>H</w:t>
            </w:r>
            <w:r w:rsidRPr="00203D18">
              <w:rPr>
                <w:rFonts w:ascii="Times New Roman" w:eastAsia="Times New Roman" w:hAnsi="Times New Roman" w:cs="Times New Roman"/>
                <w:b/>
                <w:bCs/>
                <w:color w:val="000000"/>
                <w:sz w:val="20"/>
                <w:szCs w:val="20"/>
              </w:rPr>
              <w:t>ospital (beds)</w:t>
            </w:r>
          </w:p>
        </w:tc>
        <w:tc>
          <w:tcPr>
            <w:tcW w:w="1053" w:type="pct"/>
            <w:tcBorders>
              <w:top w:val="nil"/>
              <w:left w:val="nil"/>
              <w:bottom w:val="single" w:sz="4" w:space="0" w:color="auto"/>
              <w:right w:val="nil"/>
            </w:tcBorders>
            <w:shd w:val="clear" w:color="auto" w:fill="auto"/>
            <w:noWrap/>
            <w:vAlign w:val="bottom"/>
            <w:hideMark/>
          </w:tcPr>
          <w:p w14:paraId="1B30E369" w14:textId="460820EF" w:rsidR="00203D18" w:rsidRPr="00203D18" w:rsidRDefault="00203D18" w:rsidP="00203D18">
            <w:pPr>
              <w:spacing w:after="0" w:line="240" w:lineRule="auto"/>
              <w:jc w:val="center"/>
              <w:rPr>
                <w:rFonts w:ascii="Times New Roman" w:eastAsia="Times New Roman" w:hAnsi="Times New Roman" w:cs="Times New Roman"/>
                <w:b/>
                <w:bCs/>
                <w:color w:val="000000"/>
                <w:sz w:val="20"/>
                <w:szCs w:val="20"/>
              </w:rPr>
            </w:pPr>
            <w:r w:rsidRPr="008E6975">
              <w:rPr>
                <w:rFonts w:ascii="Times New Roman" w:eastAsia="Times New Roman" w:hAnsi="Times New Roman" w:cs="Times New Roman"/>
                <w:b/>
                <w:bCs/>
                <w:color w:val="000000"/>
                <w:sz w:val="20"/>
                <w:szCs w:val="20"/>
              </w:rPr>
              <w:t>H</w:t>
            </w:r>
            <w:r w:rsidRPr="00203D18">
              <w:rPr>
                <w:rFonts w:ascii="Times New Roman" w:eastAsia="Times New Roman" w:hAnsi="Times New Roman" w:cs="Times New Roman"/>
                <w:b/>
                <w:bCs/>
                <w:color w:val="000000"/>
                <w:sz w:val="20"/>
                <w:szCs w:val="20"/>
              </w:rPr>
              <w:t>ome health agencies</w:t>
            </w:r>
          </w:p>
        </w:tc>
      </w:tr>
      <w:tr w:rsidR="00203D18" w:rsidRPr="008E6975" w14:paraId="70A31E55" w14:textId="77777777" w:rsidTr="00203D18">
        <w:trPr>
          <w:trHeight w:val="315"/>
        </w:trPr>
        <w:tc>
          <w:tcPr>
            <w:tcW w:w="952" w:type="pct"/>
            <w:tcBorders>
              <w:top w:val="nil"/>
              <w:left w:val="nil"/>
              <w:bottom w:val="nil"/>
              <w:right w:val="nil"/>
            </w:tcBorders>
            <w:shd w:val="clear" w:color="auto" w:fill="auto"/>
            <w:noWrap/>
            <w:vAlign w:val="bottom"/>
            <w:hideMark/>
          </w:tcPr>
          <w:p w14:paraId="7AEF134D"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Alabama</w:t>
            </w:r>
          </w:p>
        </w:tc>
        <w:tc>
          <w:tcPr>
            <w:tcW w:w="1213" w:type="pct"/>
            <w:tcBorders>
              <w:top w:val="nil"/>
              <w:left w:val="nil"/>
              <w:bottom w:val="nil"/>
              <w:right w:val="nil"/>
            </w:tcBorders>
            <w:shd w:val="clear" w:color="auto" w:fill="auto"/>
            <w:noWrap/>
            <w:vAlign w:val="bottom"/>
            <w:hideMark/>
          </w:tcPr>
          <w:p w14:paraId="40C46C9B"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4A87450F"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4271269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09E350E5"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3B9F8F69" w14:textId="77777777" w:rsidTr="00203D18">
        <w:trPr>
          <w:trHeight w:val="315"/>
        </w:trPr>
        <w:tc>
          <w:tcPr>
            <w:tcW w:w="952" w:type="pct"/>
            <w:tcBorders>
              <w:top w:val="nil"/>
              <w:left w:val="nil"/>
              <w:bottom w:val="nil"/>
              <w:right w:val="nil"/>
            </w:tcBorders>
            <w:shd w:val="clear" w:color="auto" w:fill="auto"/>
            <w:noWrap/>
            <w:vAlign w:val="bottom"/>
            <w:hideMark/>
          </w:tcPr>
          <w:p w14:paraId="3CCF851C"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Alaska</w:t>
            </w:r>
          </w:p>
        </w:tc>
        <w:tc>
          <w:tcPr>
            <w:tcW w:w="1213" w:type="pct"/>
            <w:tcBorders>
              <w:top w:val="nil"/>
              <w:left w:val="nil"/>
              <w:bottom w:val="nil"/>
              <w:right w:val="nil"/>
            </w:tcBorders>
            <w:shd w:val="clear" w:color="auto" w:fill="auto"/>
            <w:noWrap/>
            <w:vAlign w:val="bottom"/>
            <w:hideMark/>
          </w:tcPr>
          <w:p w14:paraId="0032621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27EA84F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6AFBEBCB"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5D91C0D5"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455559D0" w14:textId="77777777" w:rsidTr="00203D18">
        <w:trPr>
          <w:trHeight w:val="315"/>
        </w:trPr>
        <w:tc>
          <w:tcPr>
            <w:tcW w:w="952" w:type="pct"/>
            <w:tcBorders>
              <w:top w:val="nil"/>
              <w:left w:val="nil"/>
              <w:bottom w:val="nil"/>
              <w:right w:val="nil"/>
            </w:tcBorders>
            <w:shd w:val="clear" w:color="auto" w:fill="auto"/>
            <w:noWrap/>
            <w:vAlign w:val="bottom"/>
            <w:hideMark/>
          </w:tcPr>
          <w:p w14:paraId="734D756D"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Arizona</w:t>
            </w:r>
          </w:p>
        </w:tc>
        <w:tc>
          <w:tcPr>
            <w:tcW w:w="1213" w:type="pct"/>
            <w:tcBorders>
              <w:top w:val="nil"/>
              <w:left w:val="nil"/>
              <w:bottom w:val="nil"/>
              <w:right w:val="nil"/>
            </w:tcBorders>
            <w:shd w:val="clear" w:color="auto" w:fill="auto"/>
            <w:noWrap/>
            <w:vAlign w:val="bottom"/>
            <w:hideMark/>
          </w:tcPr>
          <w:p w14:paraId="7D9EBEF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13" w:type="pct"/>
            <w:tcBorders>
              <w:top w:val="nil"/>
              <w:left w:val="nil"/>
              <w:bottom w:val="nil"/>
              <w:right w:val="nil"/>
            </w:tcBorders>
            <w:shd w:val="clear" w:color="auto" w:fill="auto"/>
            <w:noWrap/>
            <w:vAlign w:val="bottom"/>
            <w:hideMark/>
          </w:tcPr>
          <w:p w14:paraId="4E11315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nil"/>
              <w:right w:val="nil"/>
            </w:tcBorders>
            <w:shd w:val="clear" w:color="auto" w:fill="auto"/>
            <w:noWrap/>
            <w:vAlign w:val="bottom"/>
            <w:hideMark/>
          </w:tcPr>
          <w:p w14:paraId="049EE38D"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5E8C3EE2"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4B226E84" w14:textId="77777777" w:rsidTr="00203D18">
        <w:trPr>
          <w:trHeight w:val="315"/>
        </w:trPr>
        <w:tc>
          <w:tcPr>
            <w:tcW w:w="952" w:type="pct"/>
            <w:tcBorders>
              <w:top w:val="nil"/>
              <w:left w:val="nil"/>
              <w:bottom w:val="nil"/>
              <w:right w:val="nil"/>
            </w:tcBorders>
            <w:shd w:val="clear" w:color="auto" w:fill="auto"/>
            <w:noWrap/>
            <w:vAlign w:val="bottom"/>
            <w:hideMark/>
          </w:tcPr>
          <w:p w14:paraId="7663681C"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Arkansas</w:t>
            </w:r>
          </w:p>
        </w:tc>
        <w:tc>
          <w:tcPr>
            <w:tcW w:w="1213" w:type="pct"/>
            <w:tcBorders>
              <w:top w:val="nil"/>
              <w:left w:val="nil"/>
              <w:bottom w:val="nil"/>
              <w:right w:val="nil"/>
            </w:tcBorders>
            <w:shd w:val="clear" w:color="auto" w:fill="auto"/>
            <w:noWrap/>
            <w:vAlign w:val="bottom"/>
            <w:hideMark/>
          </w:tcPr>
          <w:p w14:paraId="5E9DFB6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6DC344CF"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7733AC96"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1470EC35"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6B48835C" w14:textId="77777777" w:rsidTr="00203D18">
        <w:trPr>
          <w:trHeight w:val="315"/>
        </w:trPr>
        <w:tc>
          <w:tcPr>
            <w:tcW w:w="952" w:type="pct"/>
            <w:tcBorders>
              <w:top w:val="nil"/>
              <w:left w:val="nil"/>
              <w:bottom w:val="nil"/>
              <w:right w:val="nil"/>
            </w:tcBorders>
            <w:shd w:val="clear" w:color="auto" w:fill="auto"/>
            <w:noWrap/>
            <w:vAlign w:val="bottom"/>
            <w:hideMark/>
          </w:tcPr>
          <w:p w14:paraId="02F69FD0"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California</w:t>
            </w:r>
          </w:p>
        </w:tc>
        <w:tc>
          <w:tcPr>
            <w:tcW w:w="1213" w:type="pct"/>
            <w:tcBorders>
              <w:top w:val="nil"/>
              <w:left w:val="nil"/>
              <w:bottom w:val="nil"/>
              <w:right w:val="nil"/>
            </w:tcBorders>
            <w:shd w:val="clear" w:color="auto" w:fill="auto"/>
            <w:noWrap/>
            <w:vAlign w:val="bottom"/>
            <w:hideMark/>
          </w:tcPr>
          <w:p w14:paraId="4A5DAA94"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13" w:type="pct"/>
            <w:tcBorders>
              <w:top w:val="nil"/>
              <w:left w:val="nil"/>
              <w:bottom w:val="nil"/>
              <w:right w:val="nil"/>
            </w:tcBorders>
            <w:shd w:val="clear" w:color="auto" w:fill="auto"/>
            <w:noWrap/>
            <w:vAlign w:val="bottom"/>
            <w:hideMark/>
          </w:tcPr>
          <w:p w14:paraId="0665DC91"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nil"/>
              <w:right w:val="nil"/>
            </w:tcBorders>
            <w:shd w:val="clear" w:color="auto" w:fill="auto"/>
            <w:noWrap/>
            <w:vAlign w:val="bottom"/>
            <w:hideMark/>
          </w:tcPr>
          <w:p w14:paraId="0CCB6744"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72456534"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293D20B9" w14:textId="77777777" w:rsidTr="00203D18">
        <w:trPr>
          <w:trHeight w:val="315"/>
        </w:trPr>
        <w:tc>
          <w:tcPr>
            <w:tcW w:w="952" w:type="pct"/>
            <w:tcBorders>
              <w:top w:val="nil"/>
              <w:left w:val="nil"/>
              <w:bottom w:val="nil"/>
              <w:right w:val="nil"/>
            </w:tcBorders>
            <w:shd w:val="clear" w:color="auto" w:fill="auto"/>
            <w:noWrap/>
            <w:vAlign w:val="bottom"/>
            <w:hideMark/>
          </w:tcPr>
          <w:p w14:paraId="57E449D8"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Colorado</w:t>
            </w:r>
          </w:p>
        </w:tc>
        <w:tc>
          <w:tcPr>
            <w:tcW w:w="1213" w:type="pct"/>
            <w:tcBorders>
              <w:top w:val="nil"/>
              <w:left w:val="nil"/>
              <w:bottom w:val="nil"/>
              <w:right w:val="nil"/>
            </w:tcBorders>
            <w:shd w:val="clear" w:color="auto" w:fill="auto"/>
            <w:noWrap/>
            <w:vAlign w:val="bottom"/>
            <w:hideMark/>
          </w:tcPr>
          <w:p w14:paraId="6BF1D32F"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13" w:type="pct"/>
            <w:tcBorders>
              <w:top w:val="nil"/>
              <w:left w:val="nil"/>
              <w:bottom w:val="nil"/>
              <w:right w:val="nil"/>
            </w:tcBorders>
            <w:shd w:val="clear" w:color="auto" w:fill="auto"/>
            <w:noWrap/>
            <w:vAlign w:val="bottom"/>
            <w:hideMark/>
          </w:tcPr>
          <w:p w14:paraId="373FAB9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nil"/>
              <w:right w:val="nil"/>
            </w:tcBorders>
            <w:shd w:val="clear" w:color="auto" w:fill="auto"/>
            <w:noWrap/>
            <w:vAlign w:val="bottom"/>
            <w:hideMark/>
          </w:tcPr>
          <w:p w14:paraId="20A74B20"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4CF9E117"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60AF3EA0" w14:textId="77777777" w:rsidTr="00203D18">
        <w:trPr>
          <w:trHeight w:val="315"/>
        </w:trPr>
        <w:tc>
          <w:tcPr>
            <w:tcW w:w="952" w:type="pct"/>
            <w:tcBorders>
              <w:top w:val="nil"/>
              <w:left w:val="nil"/>
              <w:bottom w:val="nil"/>
              <w:right w:val="nil"/>
            </w:tcBorders>
            <w:shd w:val="clear" w:color="auto" w:fill="auto"/>
            <w:noWrap/>
            <w:vAlign w:val="bottom"/>
            <w:hideMark/>
          </w:tcPr>
          <w:p w14:paraId="291D2C3B"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Connecticut</w:t>
            </w:r>
          </w:p>
        </w:tc>
        <w:tc>
          <w:tcPr>
            <w:tcW w:w="1213" w:type="pct"/>
            <w:tcBorders>
              <w:top w:val="nil"/>
              <w:left w:val="nil"/>
              <w:bottom w:val="nil"/>
              <w:right w:val="nil"/>
            </w:tcBorders>
            <w:shd w:val="clear" w:color="auto" w:fill="auto"/>
            <w:noWrap/>
            <w:vAlign w:val="bottom"/>
            <w:hideMark/>
          </w:tcPr>
          <w:p w14:paraId="5F3690C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4B5DD93F"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6A641861"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1D0840EB"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0BE4902A" w14:textId="77777777" w:rsidTr="00203D18">
        <w:trPr>
          <w:trHeight w:val="315"/>
        </w:trPr>
        <w:tc>
          <w:tcPr>
            <w:tcW w:w="952" w:type="pct"/>
            <w:tcBorders>
              <w:top w:val="nil"/>
              <w:left w:val="nil"/>
              <w:bottom w:val="nil"/>
              <w:right w:val="nil"/>
            </w:tcBorders>
            <w:shd w:val="clear" w:color="auto" w:fill="auto"/>
            <w:noWrap/>
            <w:vAlign w:val="bottom"/>
            <w:hideMark/>
          </w:tcPr>
          <w:p w14:paraId="3E02765D"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Delaware</w:t>
            </w:r>
          </w:p>
        </w:tc>
        <w:tc>
          <w:tcPr>
            <w:tcW w:w="1213" w:type="pct"/>
            <w:tcBorders>
              <w:top w:val="nil"/>
              <w:left w:val="nil"/>
              <w:bottom w:val="nil"/>
              <w:right w:val="nil"/>
            </w:tcBorders>
            <w:shd w:val="clear" w:color="auto" w:fill="auto"/>
            <w:noWrap/>
            <w:vAlign w:val="bottom"/>
            <w:hideMark/>
          </w:tcPr>
          <w:p w14:paraId="7F839962"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76A04F5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7F11B245"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64F0FB46"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36C84960" w14:textId="77777777" w:rsidTr="00203D18">
        <w:trPr>
          <w:trHeight w:val="315"/>
        </w:trPr>
        <w:tc>
          <w:tcPr>
            <w:tcW w:w="952" w:type="pct"/>
            <w:tcBorders>
              <w:top w:val="nil"/>
              <w:left w:val="nil"/>
              <w:bottom w:val="nil"/>
              <w:right w:val="nil"/>
            </w:tcBorders>
            <w:shd w:val="clear" w:color="auto" w:fill="auto"/>
            <w:noWrap/>
            <w:vAlign w:val="bottom"/>
            <w:hideMark/>
          </w:tcPr>
          <w:p w14:paraId="5A7B45AA"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District of Columbia</w:t>
            </w:r>
          </w:p>
        </w:tc>
        <w:tc>
          <w:tcPr>
            <w:tcW w:w="1213" w:type="pct"/>
            <w:tcBorders>
              <w:top w:val="nil"/>
              <w:left w:val="nil"/>
              <w:bottom w:val="nil"/>
              <w:right w:val="nil"/>
            </w:tcBorders>
            <w:shd w:val="clear" w:color="auto" w:fill="auto"/>
            <w:noWrap/>
            <w:vAlign w:val="bottom"/>
            <w:hideMark/>
          </w:tcPr>
          <w:p w14:paraId="462C839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34C21DB7"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15FABCBD"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4F276E8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473A9914" w14:textId="77777777" w:rsidTr="00203D18">
        <w:trPr>
          <w:trHeight w:val="315"/>
        </w:trPr>
        <w:tc>
          <w:tcPr>
            <w:tcW w:w="952" w:type="pct"/>
            <w:tcBorders>
              <w:top w:val="nil"/>
              <w:left w:val="nil"/>
              <w:bottom w:val="nil"/>
              <w:right w:val="nil"/>
            </w:tcBorders>
            <w:shd w:val="clear" w:color="auto" w:fill="auto"/>
            <w:noWrap/>
            <w:vAlign w:val="bottom"/>
            <w:hideMark/>
          </w:tcPr>
          <w:p w14:paraId="3CB3A5EB"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Florida</w:t>
            </w:r>
          </w:p>
        </w:tc>
        <w:tc>
          <w:tcPr>
            <w:tcW w:w="1213" w:type="pct"/>
            <w:tcBorders>
              <w:top w:val="nil"/>
              <w:left w:val="nil"/>
              <w:bottom w:val="nil"/>
              <w:right w:val="nil"/>
            </w:tcBorders>
            <w:shd w:val="clear" w:color="auto" w:fill="auto"/>
            <w:noWrap/>
            <w:vAlign w:val="bottom"/>
            <w:hideMark/>
          </w:tcPr>
          <w:p w14:paraId="52F0EB22"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7F794B1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6B43C0F2"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214DF84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2D03CC2C" w14:textId="77777777" w:rsidTr="00203D18">
        <w:trPr>
          <w:trHeight w:val="315"/>
        </w:trPr>
        <w:tc>
          <w:tcPr>
            <w:tcW w:w="952" w:type="pct"/>
            <w:tcBorders>
              <w:top w:val="nil"/>
              <w:left w:val="nil"/>
              <w:bottom w:val="nil"/>
              <w:right w:val="nil"/>
            </w:tcBorders>
            <w:shd w:val="clear" w:color="auto" w:fill="auto"/>
            <w:noWrap/>
            <w:vAlign w:val="bottom"/>
            <w:hideMark/>
          </w:tcPr>
          <w:p w14:paraId="2E0F7393"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Georgia</w:t>
            </w:r>
          </w:p>
        </w:tc>
        <w:tc>
          <w:tcPr>
            <w:tcW w:w="1213" w:type="pct"/>
            <w:tcBorders>
              <w:top w:val="nil"/>
              <w:left w:val="nil"/>
              <w:bottom w:val="nil"/>
              <w:right w:val="nil"/>
            </w:tcBorders>
            <w:shd w:val="clear" w:color="auto" w:fill="auto"/>
            <w:noWrap/>
            <w:vAlign w:val="bottom"/>
            <w:hideMark/>
          </w:tcPr>
          <w:p w14:paraId="21D1AA0B"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0375211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3F8358E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2CF779A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21F47E6A" w14:textId="77777777" w:rsidTr="00203D18">
        <w:trPr>
          <w:trHeight w:val="315"/>
        </w:trPr>
        <w:tc>
          <w:tcPr>
            <w:tcW w:w="952" w:type="pct"/>
            <w:tcBorders>
              <w:top w:val="nil"/>
              <w:left w:val="nil"/>
              <w:bottom w:val="nil"/>
              <w:right w:val="nil"/>
            </w:tcBorders>
            <w:shd w:val="clear" w:color="auto" w:fill="auto"/>
            <w:noWrap/>
            <w:vAlign w:val="bottom"/>
            <w:hideMark/>
          </w:tcPr>
          <w:p w14:paraId="05BC8429"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Hawaii</w:t>
            </w:r>
          </w:p>
        </w:tc>
        <w:tc>
          <w:tcPr>
            <w:tcW w:w="1213" w:type="pct"/>
            <w:tcBorders>
              <w:top w:val="nil"/>
              <w:left w:val="nil"/>
              <w:bottom w:val="nil"/>
              <w:right w:val="nil"/>
            </w:tcBorders>
            <w:shd w:val="clear" w:color="auto" w:fill="auto"/>
            <w:noWrap/>
            <w:vAlign w:val="bottom"/>
            <w:hideMark/>
          </w:tcPr>
          <w:p w14:paraId="2C26DA02"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698652A5"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611D6E90"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4127765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6C7491EB" w14:textId="77777777" w:rsidTr="00203D18">
        <w:trPr>
          <w:trHeight w:val="315"/>
        </w:trPr>
        <w:tc>
          <w:tcPr>
            <w:tcW w:w="952" w:type="pct"/>
            <w:tcBorders>
              <w:top w:val="nil"/>
              <w:left w:val="nil"/>
              <w:bottom w:val="nil"/>
              <w:right w:val="nil"/>
            </w:tcBorders>
            <w:shd w:val="clear" w:color="auto" w:fill="auto"/>
            <w:noWrap/>
            <w:vAlign w:val="bottom"/>
            <w:hideMark/>
          </w:tcPr>
          <w:p w14:paraId="3BA27DED"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Idaho</w:t>
            </w:r>
          </w:p>
        </w:tc>
        <w:tc>
          <w:tcPr>
            <w:tcW w:w="1213" w:type="pct"/>
            <w:tcBorders>
              <w:top w:val="nil"/>
              <w:left w:val="nil"/>
              <w:bottom w:val="nil"/>
              <w:right w:val="nil"/>
            </w:tcBorders>
            <w:shd w:val="clear" w:color="auto" w:fill="auto"/>
            <w:noWrap/>
            <w:vAlign w:val="bottom"/>
            <w:hideMark/>
          </w:tcPr>
          <w:p w14:paraId="63C5C9A2"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13" w:type="pct"/>
            <w:tcBorders>
              <w:top w:val="nil"/>
              <w:left w:val="nil"/>
              <w:bottom w:val="nil"/>
              <w:right w:val="nil"/>
            </w:tcBorders>
            <w:shd w:val="clear" w:color="auto" w:fill="auto"/>
            <w:noWrap/>
            <w:vAlign w:val="bottom"/>
            <w:hideMark/>
          </w:tcPr>
          <w:p w14:paraId="35D53234"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nil"/>
              <w:right w:val="nil"/>
            </w:tcBorders>
            <w:shd w:val="clear" w:color="auto" w:fill="auto"/>
            <w:noWrap/>
            <w:vAlign w:val="bottom"/>
            <w:hideMark/>
          </w:tcPr>
          <w:p w14:paraId="4EF3D360"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7B00E595"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055A31A5" w14:textId="77777777" w:rsidTr="00203D18">
        <w:trPr>
          <w:trHeight w:val="315"/>
        </w:trPr>
        <w:tc>
          <w:tcPr>
            <w:tcW w:w="952" w:type="pct"/>
            <w:tcBorders>
              <w:top w:val="nil"/>
              <w:left w:val="nil"/>
              <w:bottom w:val="nil"/>
              <w:right w:val="nil"/>
            </w:tcBorders>
            <w:shd w:val="clear" w:color="auto" w:fill="auto"/>
            <w:noWrap/>
            <w:vAlign w:val="bottom"/>
            <w:hideMark/>
          </w:tcPr>
          <w:p w14:paraId="4F0EC9E6"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Illinois</w:t>
            </w:r>
          </w:p>
        </w:tc>
        <w:tc>
          <w:tcPr>
            <w:tcW w:w="1213" w:type="pct"/>
            <w:tcBorders>
              <w:top w:val="nil"/>
              <w:left w:val="nil"/>
              <w:bottom w:val="nil"/>
              <w:right w:val="nil"/>
            </w:tcBorders>
            <w:shd w:val="clear" w:color="auto" w:fill="auto"/>
            <w:noWrap/>
            <w:vAlign w:val="bottom"/>
            <w:hideMark/>
          </w:tcPr>
          <w:p w14:paraId="05645B31"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760B2A15"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255A6C2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18F4E0A1"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6E48E6B9" w14:textId="77777777" w:rsidTr="00203D18">
        <w:trPr>
          <w:trHeight w:val="315"/>
        </w:trPr>
        <w:tc>
          <w:tcPr>
            <w:tcW w:w="952" w:type="pct"/>
            <w:tcBorders>
              <w:top w:val="nil"/>
              <w:left w:val="nil"/>
              <w:bottom w:val="nil"/>
              <w:right w:val="nil"/>
            </w:tcBorders>
            <w:shd w:val="clear" w:color="auto" w:fill="auto"/>
            <w:noWrap/>
            <w:vAlign w:val="bottom"/>
            <w:hideMark/>
          </w:tcPr>
          <w:p w14:paraId="702F4069"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Indiana</w:t>
            </w:r>
          </w:p>
        </w:tc>
        <w:tc>
          <w:tcPr>
            <w:tcW w:w="1213" w:type="pct"/>
            <w:tcBorders>
              <w:top w:val="nil"/>
              <w:left w:val="nil"/>
              <w:bottom w:val="nil"/>
              <w:right w:val="nil"/>
            </w:tcBorders>
            <w:shd w:val="clear" w:color="auto" w:fill="auto"/>
            <w:noWrap/>
            <w:vAlign w:val="bottom"/>
            <w:hideMark/>
          </w:tcPr>
          <w:p w14:paraId="5FC6E232"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13" w:type="pct"/>
            <w:tcBorders>
              <w:top w:val="nil"/>
              <w:left w:val="nil"/>
              <w:bottom w:val="nil"/>
              <w:right w:val="nil"/>
            </w:tcBorders>
            <w:shd w:val="clear" w:color="auto" w:fill="auto"/>
            <w:noWrap/>
            <w:vAlign w:val="bottom"/>
            <w:hideMark/>
          </w:tcPr>
          <w:p w14:paraId="6BE08149"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nil"/>
              <w:right w:val="nil"/>
            </w:tcBorders>
            <w:shd w:val="clear" w:color="auto" w:fill="auto"/>
            <w:noWrap/>
            <w:vAlign w:val="bottom"/>
            <w:hideMark/>
          </w:tcPr>
          <w:p w14:paraId="1ECCC7A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31142E81"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716509A3" w14:textId="77777777" w:rsidTr="00203D18">
        <w:trPr>
          <w:trHeight w:val="315"/>
        </w:trPr>
        <w:tc>
          <w:tcPr>
            <w:tcW w:w="952" w:type="pct"/>
            <w:tcBorders>
              <w:top w:val="nil"/>
              <w:left w:val="nil"/>
              <w:bottom w:val="nil"/>
              <w:right w:val="nil"/>
            </w:tcBorders>
            <w:shd w:val="clear" w:color="auto" w:fill="auto"/>
            <w:noWrap/>
            <w:vAlign w:val="bottom"/>
            <w:hideMark/>
          </w:tcPr>
          <w:p w14:paraId="7DC83B91"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Iowa</w:t>
            </w:r>
          </w:p>
        </w:tc>
        <w:tc>
          <w:tcPr>
            <w:tcW w:w="1213" w:type="pct"/>
            <w:tcBorders>
              <w:top w:val="nil"/>
              <w:left w:val="nil"/>
              <w:bottom w:val="nil"/>
              <w:right w:val="nil"/>
            </w:tcBorders>
            <w:shd w:val="clear" w:color="auto" w:fill="auto"/>
            <w:noWrap/>
            <w:vAlign w:val="bottom"/>
            <w:hideMark/>
          </w:tcPr>
          <w:p w14:paraId="05A22D54"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39B1A889"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6F9B725F"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397FA837"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05EB44C7" w14:textId="77777777" w:rsidTr="00203D18">
        <w:trPr>
          <w:trHeight w:val="315"/>
        </w:trPr>
        <w:tc>
          <w:tcPr>
            <w:tcW w:w="952" w:type="pct"/>
            <w:tcBorders>
              <w:top w:val="nil"/>
              <w:left w:val="nil"/>
              <w:bottom w:val="nil"/>
              <w:right w:val="nil"/>
            </w:tcBorders>
            <w:shd w:val="clear" w:color="auto" w:fill="auto"/>
            <w:noWrap/>
            <w:vAlign w:val="bottom"/>
            <w:hideMark/>
          </w:tcPr>
          <w:p w14:paraId="4C2FB33E"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Kansas</w:t>
            </w:r>
          </w:p>
        </w:tc>
        <w:tc>
          <w:tcPr>
            <w:tcW w:w="1213" w:type="pct"/>
            <w:tcBorders>
              <w:top w:val="nil"/>
              <w:left w:val="nil"/>
              <w:bottom w:val="nil"/>
              <w:right w:val="nil"/>
            </w:tcBorders>
            <w:shd w:val="clear" w:color="auto" w:fill="auto"/>
            <w:noWrap/>
            <w:vAlign w:val="bottom"/>
            <w:hideMark/>
          </w:tcPr>
          <w:p w14:paraId="5CFC2345"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13" w:type="pct"/>
            <w:tcBorders>
              <w:top w:val="nil"/>
              <w:left w:val="nil"/>
              <w:bottom w:val="nil"/>
              <w:right w:val="nil"/>
            </w:tcBorders>
            <w:shd w:val="clear" w:color="auto" w:fill="auto"/>
            <w:noWrap/>
            <w:vAlign w:val="bottom"/>
            <w:hideMark/>
          </w:tcPr>
          <w:p w14:paraId="4FE1EE6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nil"/>
              <w:right w:val="nil"/>
            </w:tcBorders>
            <w:shd w:val="clear" w:color="auto" w:fill="auto"/>
            <w:noWrap/>
            <w:vAlign w:val="bottom"/>
            <w:hideMark/>
          </w:tcPr>
          <w:p w14:paraId="298495B4"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5E6FE684"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0DC8CE52" w14:textId="77777777" w:rsidTr="00203D18">
        <w:trPr>
          <w:trHeight w:val="315"/>
        </w:trPr>
        <w:tc>
          <w:tcPr>
            <w:tcW w:w="952" w:type="pct"/>
            <w:tcBorders>
              <w:top w:val="nil"/>
              <w:left w:val="nil"/>
              <w:bottom w:val="nil"/>
              <w:right w:val="nil"/>
            </w:tcBorders>
            <w:shd w:val="clear" w:color="auto" w:fill="auto"/>
            <w:noWrap/>
            <w:vAlign w:val="bottom"/>
            <w:hideMark/>
          </w:tcPr>
          <w:p w14:paraId="2DBA2C35"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Kentucky</w:t>
            </w:r>
          </w:p>
        </w:tc>
        <w:tc>
          <w:tcPr>
            <w:tcW w:w="1213" w:type="pct"/>
            <w:tcBorders>
              <w:top w:val="nil"/>
              <w:left w:val="nil"/>
              <w:bottom w:val="nil"/>
              <w:right w:val="nil"/>
            </w:tcBorders>
            <w:shd w:val="clear" w:color="auto" w:fill="auto"/>
            <w:noWrap/>
            <w:vAlign w:val="bottom"/>
            <w:hideMark/>
          </w:tcPr>
          <w:p w14:paraId="5A3EC3A5"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34E47B57"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3C5C8FBF"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460375B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3BF7777E" w14:textId="77777777" w:rsidTr="00203D18">
        <w:trPr>
          <w:trHeight w:val="315"/>
        </w:trPr>
        <w:tc>
          <w:tcPr>
            <w:tcW w:w="952" w:type="pct"/>
            <w:tcBorders>
              <w:top w:val="nil"/>
              <w:left w:val="nil"/>
              <w:bottom w:val="nil"/>
              <w:right w:val="nil"/>
            </w:tcBorders>
            <w:shd w:val="clear" w:color="auto" w:fill="auto"/>
            <w:noWrap/>
            <w:vAlign w:val="bottom"/>
            <w:hideMark/>
          </w:tcPr>
          <w:p w14:paraId="6B9FE086"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Louisiana</w:t>
            </w:r>
          </w:p>
        </w:tc>
        <w:tc>
          <w:tcPr>
            <w:tcW w:w="1213" w:type="pct"/>
            <w:tcBorders>
              <w:top w:val="nil"/>
              <w:left w:val="nil"/>
              <w:bottom w:val="nil"/>
              <w:right w:val="nil"/>
            </w:tcBorders>
            <w:shd w:val="clear" w:color="auto" w:fill="auto"/>
            <w:noWrap/>
            <w:vAlign w:val="bottom"/>
            <w:hideMark/>
          </w:tcPr>
          <w:p w14:paraId="6F75727B"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07B5D7F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662BCFC3"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39CE574A"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5BC0539B" w14:textId="77777777" w:rsidTr="00203D18">
        <w:trPr>
          <w:trHeight w:val="315"/>
        </w:trPr>
        <w:tc>
          <w:tcPr>
            <w:tcW w:w="952" w:type="pct"/>
            <w:tcBorders>
              <w:top w:val="nil"/>
              <w:left w:val="nil"/>
              <w:bottom w:val="nil"/>
              <w:right w:val="nil"/>
            </w:tcBorders>
            <w:shd w:val="clear" w:color="auto" w:fill="auto"/>
            <w:noWrap/>
            <w:vAlign w:val="bottom"/>
            <w:hideMark/>
          </w:tcPr>
          <w:p w14:paraId="1FAFECCD"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Maine</w:t>
            </w:r>
          </w:p>
        </w:tc>
        <w:tc>
          <w:tcPr>
            <w:tcW w:w="1213" w:type="pct"/>
            <w:tcBorders>
              <w:top w:val="nil"/>
              <w:left w:val="nil"/>
              <w:bottom w:val="nil"/>
              <w:right w:val="nil"/>
            </w:tcBorders>
            <w:shd w:val="clear" w:color="auto" w:fill="auto"/>
            <w:noWrap/>
            <w:vAlign w:val="bottom"/>
            <w:hideMark/>
          </w:tcPr>
          <w:p w14:paraId="3B1C27A6"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4229E777"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5CA1AA1A"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41079A89"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28E242AF" w14:textId="77777777" w:rsidTr="00203D18">
        <w:trPr>
          <w:trHeight w:val="315"/>
        </w:trPr>
        <w:tc>
          <w:tcPr>
            <w:tcW w:w="952" w:type="pct"/>
            <w:tcBorders>
              <w:top w:val="nil"/>
              <w:left w:val="nil"/>
              <w:bottom w:val="nil"/>
              <w:right w:val="nil"/>
            </w:tcBorders>
            <w:shd w:val="clear" w:color="auto" w:fill="auto"/>
            <w:noWrap/>
            <w:vAlign w:val="bottom"/>
            <w:hideMark/>
          </w:tcPr>
          <w:p w14:paraId="7C545957"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Maryland</w:t>
            </w:r>
          </w:p>
        </w:tc>
        <w:tc>
          <w:tcPr>
            <w:tcW w:w="1213" w:type="pct"/>
            <w:tcBorders>
              <w:top w:val="nil"/>
              <w:left w:val="nil"/>
              <w:bottom w:val="nil"/>
              <w:right w:val="nil"/>
            </w:tcBorders>
            <w:shd w:val="clear" w:color="auto" w:fill="auto"/>
            <w:noWrap/>
            <w:vAlign w:val="bottom"/>
            <w:hideMark/>
          </w:tcPr>
          <w:p w14:paraId="4AF45E5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1BD4BDB9"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nil"/>
              <w:right w:val="nil"/>
            </w:tcBorders>
            <w:shd w:val="clear" w:color="auto" w:fill="auto"/>
            <w:noWrap/>
            <w:vAlign w:val="bottom"/>
            <w:hideMark/>
          </w:tcPr>
          <w:p w14:paraId="4B7F34ED"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6A1E5651"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0D6C612F" w14:textId="77777777" w:rsidTr="00203D18">
        <w:trPr>
          <w:trHeight w:val="315"/>
        </w:trPr>
        <w:tc>
          <w:tcPr>
            <w:tcW w:w="952" w:type="pct"/>
            <w:tcBorders>
              <w:top w:val="nil"/>
              <w:left w:val="nil"/>
              <w:bottom w:val="nil"/>
              <w:right w:val="nil"/>
            </w:tcBorders>
            <w:shd w:val="clear" w:color="auto" w:fill="auto"/>
            <w:noWrap/>
            <w:vAlign w:val="bottom"/>
            <w:hideMark/>
          </w:tcPr>
          <w:p w14:paraId="0B250493"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Massachusetts</w:t>
            </w:r>
          </w:p>
        </w:tc>
        <w:tc>
          <w:tcPr>
            <w:tcW w:w="1213" w:type="pct"/>
            <w:tcBorders>
              <w:top w:val="nil"/>
              <w:left w:val="nil"/>
              <w:bottom w:val="nil"/>
              <w:right w:val="nil"/>
            </w:tcBorders>
            <w:shd w:val="clear" w:color="auto" w:fill="auto"/>
            <w:noWrap/>
            <w:vAlign w:val="bottom"/>
            <w:hideMark/>
          </w:tcPr>
          <w:p w14:paraId="262D3C71"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30748801"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019256C0"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6616A2B2"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11AF02EC" w14:textId="77777777" w:rsidTr="00203D18">
        <w:trPr>
          <w:trHeight w:val="315"/>
        </w:trPr>
        <w:tc>
          <w:tcPr>
            <w:tcW w:w="952" w:type="pct"/>
            <w:tcBorders>
              <w:top w:val="nil"/>
              <w:left w:val="nil"/>
              <w:bottom w:val="nil"/>
              <w:right w:val="nil"/>
            </w:tcBorders>
            <w:shd w:val="clear" w:color="auto" w:fill="auto"/>
            <w:noWrap/>
            <w:vAlign w:val="bottom"/>
            <w:hideMark/>
          </w:tcPr>
          <w:p w14:paraId="11D8F0D7"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Michigan</w:t>
            </w:r>
          </w:p>
        </w:tc>
        <w:tc>
          <w:tcPr>
            <w:tcW w:w="1213" w:type="pct"/>
            <w:tcBorders>
              <w:top w:val="nil"/>
              <w:left w:val="nil"/>
              <w:bottom w:val="nil"/>
              <w:right w:val="nil"/>
            </w:tcBorders>
            <w:shd w:val="clear" w:color="auto" w:fill="auto"/>
            <w:noWrap/>
            <w:vAlign w:val="bottom"/>
            <w:hideMark/>
          </w:tcPr>
          <w:p w14:paraId="4A9C1463"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60C70137"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4D86805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3BF71A0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1380A5CC" w14:textId="77777777" w:rsidTr="00203D18">
        <w:trPr>
          <w:trHeight w:val="315"/>
        </w:trPr>
        <w:tc>
          <w:tcPr>
            <w:tcW w:w="952" w:type="pct"/>
            <w:tcBorders>
              <w:top w:val="nil"/>
              <w:left w:val="nil"/>
              <w:bottom w:val="nil"/>
              <w:right w:val="nil"/>
            </w:tcBorders>
            <w:shd w:val="clear" w:color="auto" w:fill="auto"/>
            <w:noWrap/>
            <w:vAlign w:val="bottom"/>
            <w:hideMark/>
          </w:tcPr>
          <w:p w14:paraId="020FD2EF"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Minnesota</w:t>
            </w:r>
          </w:p>
        </w:tc>
        <w:tc>
          <w:tcPr>
            <w:tcW w:w="1213" w:type="pct"/>
            <w:tcBorders>
              <w:top w:val="nil"/>
              <w:left w:val="nil"/>
              <w:bottom w:val="nil"/>
              <w:right w:val="nil"/>
            </w:tcBorders>
            <w:shd w:val="clear" w:color="auto" w:fill="auto"/>
            <w:noWrap/>
            <w:vAlign w:val="bottom"/>
            <w:hideMark/>
          </w:tcPr>
          <w:p w14:paraId="341BBAF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13" w:type="pct"/>
            <w:tcBorders>
              <w:top w:val="nil"/>
              <w:left w:val="nil"/>
              <w:bottom w:val="nil"/>
              <w:right w:val="nil"/>
            </w:tcBorders>
            <w:shd w:val="clear" w:color="auto" w:fill="auto"/>
            <w:noWrap/>
            <w:vAlign w:val="bottom"/>
            <w:hideMark/>
          </w:tcPr>
          <w:p w14:paraId="26E09304"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1074BF8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69E50F16"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5F3DDFC4" w14:textId="77777777" w:rsidTr="00203D18">
        <w:trPr>
          <w:trHeight w:val="315"/>
        </w:trPr>
        <w:tc>
          <w:tcPr>
            <w:tcW w:w="952" w:type="pct"/>
            <w:tcBorders>
              <w:top w:val="nil"/>
              <w:left w:val="nil"/>
              <w:bottom w:val="nil"/>
              <w:right w:val="nil"/>
            </w:tcBorders>
            <w:shd w:val="clear" w:color="auto" w:fill="auto"/>
            <w:noWrap/>
            <w:vAlign w:val="bottom"/>
            <w:hideMark/>
          </w:tcPr>
          <w:p w14:paraId="49653EAD"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Mississippi</w:t>
            </w:r>
          </w:p>
        </w:tc>
        <w:tc>
          <w:tcPr>
            <w:tcW w:w="1213" w:type="pct"/>
            <w:tcBorders>
              <w:top w:val="nil"/>
              <w:left w:val="nil"/>
              <w:bottom w:val="nil"/>
              <w:right w:val="nil"/>
            </w:tcBorders>
            <w:shd w:val="clear" w:color="auto" w:fill="auto"/>
            <w:noWrap/>
            <w:vAlign w:val="bottom"/>
            <w:hideMark/>
          </w:tcPr>
          <w:p w14:paraId="4C225C32"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5D37D2D6"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41A0526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3E871503"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3084C75F" w14:textId="77777777" w:rsidTr="00203D18">
        <w:trPr>
          <w:trHeight w:val="315"/>
        </w:trPr>
        <w:tc>
          <w:tcPr>
            <w:tcW w:w="952" w:type="pct"/>
            <w:tcBorders>
              <w:top w:val="nil"/>
              <w:left w:val="nil"/>
              <w:bottom w:val="nil"/>
              <w:right w:val="nil"/>
            </w:tcBorders>
            <w:shd w:val="clear" w:color="auto" w:fill="auto"/>
            <w:noWrap/>
            <w:vAlign w:val="bottom"/>
            <w:hideMark/>
          </w:tcPr>
          <w:p w14:paraId="63BE4D93"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Missouri</w:t>
            </w:r>
          </w:p>
        </w:tc>
        <w:tc>
          <w:tcPr>
            <w:tcW w:w="1213" w:type="pct"/>
            <w:tcBorders>
              <w:top w:val="nil"/>
              <w:left w:val="nil"/>
              <w:bottom w:val="nil"/>
              <w:right w:val="nil"/>
            </w:tcBorders>
            <w:shd w:val="clear" w:color="auto" w:fill="auto"/>
            <w:noWrap/>
            <w:vAlign w:val="bottom"/>
            <w:hideMark/>
          </w:tcPr>
          <w:p w14:paraId="16B2E569"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68179AE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6C9F4F43"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36B09D06"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273B868A" w14:textId="77777777" w:rsidTr="00203D18">
        <w:trPr>
          <w:trHeight w:val="315"/>
        </w:trPr>
        <w:tc>
          <w:tcPr>
            <w:tcW w:w="952" w:type="pct"/>
            <w:tcBorders>
              <w:top w:val="nil"/>
              <w:left w:val="nil"/>
              <w:bottom w:val="nil"/>
              <w:right w:val="nil"/>
            </w:tcBorders>
            <w:shd w:val="clear" w:color="auto" w:fill="auto"/>
            <w:noWrap/>
            <w:vAlign w:val="bottom"/>
            <w:hideMark/>
          </w:tcPr>
          <w:p w14:paraId="70E15955"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Montana</w:t>
            </w:r>
          </w:p>
        </w:tc>
        <w:tc>
          <w:tcPr>
            <w:tcW w:w="1213" w:type="pct"/>
            <w:tcBorders>
              <w:top w:val="nil"/>
              <w:left w:val="nil"/>
              <w:bottom w:val="nil"/>
              <w:right w:val="nil"/>
            </w:tcBorders>
            <w:shd w:val="clear" w:color="auto" w:fill="auto"/>
            <w:noWrap/>
            <w:vAlign w:val="bottom"/>
            <w:hideMark/>
          </w:tcPr>
          <w:p w14:paraId="102CF935"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28612C50"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32EDCC89"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67CC6495"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540602E3" w14:textId="77777777" w:rsidTr="00203D18">
        <w:trPr>
          <w:trHeight w:val="315"/>
        </w:trPr>
        <w:tc>
          <w:tcPr>
            <w:tcW w:w="952" w:type="pct"/>
            <w:tcBorders>
              <w:top w:val="nil"/>
              <w:left w:val="nil"/>
              <w:bottom w:val="nil"/>
              <w:right w:val="nil"/>
            </w:tcBorders>
            <w:shd w:val="clear" w:color="auto" w:fill="auto"/>
            <w:noWrap/>
            <w:vAlign w:val="bottom"/>
            <w:hideMark/>
          </w:tcPr>
          <w:p w14:paraId="31A530E1"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Nebraska</w:t>
            </w:r>
          </w:p>
        </w:tc>
        <w:tc>
          <w:tcPr>
            <w:tcW w:w="1213" w:type="pct"/>
            <w:tcBorders>
              <w:top w:val="nil"/>
              <w:left w:val="nil"/>
              <w:bottom w:val="nil"/>
              <w:right w:val="nil"/>
            </w:tcBorders>
            <w:shd w:val="clear" w:color="auto" w:fill="auto"/>
            <w:noWrap/>
            <w:vAlign w:val="bottom"/>
            <w:hideMark/>
          </w:tcPr>
          <w:p w14:paraId="2950EBED"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2077A1D1"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288783AD"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71D358E3"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3F117794" w14:textId="77777777" w:rsidTr="00203D18">
        <w:trPr>
          <w:trHeight w:val="315"/>
        </w:trPr>
        <w:tc>
          <w:tcPr>
            <w:tcW w:w="952" w:type="pct"/>
            <w:tcBorders>
              <w:top w:val="nil"/>
              <w:left w:val="nil"/>
              <w:bottom w:val="nil"/>
              <w:right w:val="nil"/>
            </w:tcBorders>
            <w:shd w:val="clear" w:color="auto" w:fill="auto"/>
            <w:noWrap/>
            <w:vAlign w:val="bottom"/>
            <w:hideMark/>
          </w:tcPr>
          <w:p w14:paraId="05A99336"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Nevada</w:t>
            </w:r>
          </w:p>
        </w:tc>
        <w:tc>
          <w:tcPr>
            <w:tcW w:w="1213" w:type="pct"/>
            <w:tcBorders>
              <w:top w:val="nil"/>
              <w:left w:val="nil"/>
              <w:bottom w:val="nil"/>
              <w:right w:val="nil"/>
            </w:tcBorders>
            <w:shd w:val="clear" w:color="auto" w:fill="auto"/>
            <w:noWrap/>
            <w:vAlign w:val="bottom"/>
            <w:hideMark/>
          </w:tcPr>
          <w:p w14:paraId="558142CD"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5AEC978D"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417ED756"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3A17D349"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1D283E0E" w14:textId="77777777" w:rsidTr="00203D18">
        <w:trPr>
          <w:trHeight w:val="315"/>
        </w:trPr>
        <w:tc>
          <w:tcPr>
            <w:tcW w:w="952" w:type="pct"/>
            <w:tcBorders>
              <w:top w:val="nil"/>
              <w:left w:val="nil"/>
              <w:bottom w:val="nil"/>
              <w:right w:val="nil"/>
            </w:tcBorders>
            <w:shd w:val="clear" w:color="auto" w:fill="auto"/>
            <w:noWrap/>
            <w:vAlign w:val="bottom"/>
            <w:hideMark/>
          </w:tcPr>
          <w:p w14:paraId="1C253D5D"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New Hampshire</w:t>
            </w:r>
          </w:p>
        </w:tc>
        <w:tc>
          <w:tcPr>
            <w:tcW w:w="1213" w:type="pct"/>
            <w:tcBorders>
              <w:top w:val="nil"/>
              <w:left w:val="nil"/>
              <w:bottom w:val="nil"/>
              <w:right w:val="nil"/>
            </w:tcBorders>
            <w:shd w:val="clear" w:color="auto" w:fill="auto"/>
            <w:noWrap/>
            <w:vAlign w:val="bottom"/>
            <w:hideMark/>
          </w:tcPr>
          <w:p w14:paraId="5BAFCF0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13" w:type="pct"/>
            <w:tcBorders>
              <w:top w:val="nil"/>
              <w:left w:val="nil"/>
              <w:bottom w:val="nil"/>
              <w:right w:val="nil"/>
            </w:tcBorders>
            <w:shd w:val="clear" w:color="auto" w:fill="auto"/>
            <w:noWrap/>
            <w:vAlign w:val="bottom"/>
            <w:hideMark/>
          </w:tcPr>
          <w:p w14:paraId="02A6533B"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nil"/>
              <w:right w:val="nil"/>
            </w:tcBorders>
            <w:shd w:val="clear" w:color="auto" w:fill="auto"/>
            <w:noWrap/>
            <w:vAlign w:val="bottom"/>
            <w:hideMark/>
          </w:tcPr>
          <w:p w14:paraId="41D3B26F"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71712869"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11D60716" w14:textId="77777777" w:rsidTr="00203D18">
        <w:trPr>
          <w:trHeight w:val="315"/>
        </w:trPr>
        <w:tc>
          <w:tcPr>
            <w:tcW w:w="952" w:type="pct"/>
            <w:tcBorders>
              <w:top w:val="nil"/>
              <w:left w:val="nil"/>
              <w:bottom w:val="nil"/>
              <w:right w:val="nil"/>
            </w:tcBorders>
            <w:shd w:val="clear" w:color="auto" w:fill="auto"/>
            <w:noWrap/>
            <w:vAlign w:val="bottom"/>
            <w:hideMark/>
          </w:tcPr>
          <w:p w14:paraId="2BE166F2"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New Jersey</w:t>
            </w:r>
          </w:p>
        </w:tc>
        <w:tc>
          <w:tcPr>
            <w:tcW w:w="1213" w:type="pct"/>
            <w:tcBorders>
              <w:top w:val="nil"/>
              <w:left w:val="nil"/>
              <w:bottom w:val="nil"/>
              <w:right w:val="nil"/>
            </w:tcBorders>
            <w:shd w:val="clear" w:color="auto" w:fill="auto"/>
            <w:noWrap/>
            <w:vAlign w:val="bottom"/>
            <w:hideMark/>
          </w:tcPr>
          <w:p w14:paraId="01370CD0"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37F33233"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07D98F92"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40658617"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4AEC31B2" w14:textId="77777777" w:rsidTr="00203D18">
        <w:trPr>
          <w:trHeight w:val="315"/>
        </w:trPr>
        <w:tc>
          <w:tcPr>
            <w:tcW w:w="952" w:type="pct"/>
            <w:tcBorders>
              <w:top w:val="nil"/>
              <w:left w:val="nil"/>
              <w:bottom w:val="nil"/>
              <w:right w:val="nil"/>
            </w:tcBorders>
            <w:shd w:val="clear" w:color="auto" w:fill="auto"/>
            <w:noWrap/>
            <w:vAlign w:val="bottom"/>
            <w:hideMark/>
          </w:tcPr>
          <w:p w14:paraId="5ADA8B97"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New Mexico</w:t>
            </w:r>
          </w:p>
        </w:tc>
        <w:tc>
          <w:tcPr>
            <w:tcW w:w="1213" w:type="pct"/>
            <w:tcBorders>
              <w:top w:val="nil"/>
              <w:left w:val="nil"/>
              <w:bottom w:val="nil"/>
              <w:right w:val="nil"/>
            </w:tcBorders>
            <w:shd w:val="clear" w:color="auto" w:fill="auto"/>
            <w:noWrap/>
            <w:vAlign w:val="bottom"/>
            <w:hideMark/>
          </w:tcPr>
          <w:p w14:paraId="0D2A0D54"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13" w:type="pct"/>
            <w:tcBorders>
              <w:top w:val="nil"/>
              <w:left w:val="nil"/>
              <w:bottom w:val="nil"/>
              <w:right w:val="nil"/>
            </w:tcBorders>
            <w:shd w:val="clear" w:color="auto" w:fill="auto"/>
            <w:noWrap/>
            <w:vAlign w:val="bottom"/>
            <w:hideMark/>
          </w:tcPr>
          <w:p w14:paraId="214E1174"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nil"/>
              <w:right w:val="nil"/>
            </w:tcBorders>
            <w:shd w:val="clear" w:color="auto" w:fill="auto"/>
            <w:noWrap/>
            <w:vAlign w:val="bottom"/>
            <w:hideMark/>
          </w:tcPr>
          <w:p w14:paraId="4B0062F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68E24133"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391BC274" w14:textId="77777777" w:rsidTr="00203D18">
        <w:trPr>
          <w:trHeight w:val="315"/>
        </w:trPr>
        <w:tc>
          <w:tcPr>
            <w:tcW w:w="952" w:type="pct"/>
            <w:tcBorders>
              <w:top w:val="nil"/>
              <w:left w:val="nil"/>
              <w:bottom w:val="nil"/>
              <w:right w:val="nil"/>
            </w:tcBorders>
            <w:shd w:val="clear" w:color="auto" w:fill="auto"/>
            <w:noWrap/>
            <w:vAlign w:val="bottom"/>
            <w:hideMark/>
          </w:tcPr>
          <w:p w14:paraId="623B5048"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New York</w:t>
            </w:r>
          </w:p>
        </w:tc>
        <w:tc>
          <w:tcPr>
            <w:tcW w:w="1213" w:type="pct"/>
            <w:tcBorders>
              <w:top w:val="nil"/>
              <w:left w:val="nil"/>
              <w:bottom w:val="nil"/>
              <w:right w:val="nil"/>
            </w:tcBorders>
            <w:shd w:val="clear" w:color="auto" w:fill="auto"/>
            <w:noWrap/>
            <w:vAlign w:val="bottom"/>
            <w:hideMark/>
          </w:tcPr>
          <w:p w14:paraId="1883B319"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0F7A90DD"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6C142C66"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5CF83525"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43CF4F8E" w14:textId="77777777" w:rsidTr="00203D18">
        <w:trPr>
          <w:trHeight w:val="315"/>
        </w:trPr>
        <w:tc>
          <w:tcPr>
            <w:tcW w:w="952" w:type="pct"/>
            <w:tcBorders>
              <w:top w:val="nil"/>
              <w:left w:val="nil"/>
              <w:bottom w:val="nil"/>
              <w:right w:val="nil"/>
            </w:tcBorders>
            <w:shd w:val="clear" w:color="auto" w:fill="auto"/>
            <w:noWrap/>
            <w:vAlign w:val="bottom"/>
            <w:hideMark/>
          </w:tcPr>
          <w:p w14:paraId="78FFB933"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North Carolina</w:t>
            </w:r>
          </w:p>
        </w:tc>
        <w:tc>
          <w:tcPr>
            <w:tcW w:w="1213" w:type="pct"/>
            <w:tcBorders>
              <w:top w:val="nil"/>
              <w:left w:val="nil"/>
              <w:bottom w:val="nil"/>
              <w:right w:val="nil"/>
            </w:tcBorders>
            <w:shd w:val="clear" w:color="auto" w:fill="auto"/>
            <w:noWrap/>
            <w:vAlign w:val="bottom"/>
            <w:hideMark/>
          </w:tcPr>
          <w:p w14:paraId="0570CA4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530D8752"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490D3A1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1B7A7460"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019C432F" w14:textId="77777777" w:rsidTr="00203D18">
        <w:trPr>
          <w:trHeight w:val="315"/>
        </w:trPr>
        <w:tc>
          <w:tcPr>
            <w:tcW w:w="952" w:type="pct"/>
            <w:tcBorders>
              <w:top w:val="nil"/>
              <w:left w:val="nil"/>
              <w:bottom w:val="nil"/>
              <w:right w:val="nil"/>
            </w:tcBorders>
            <w:shd w:val="clear" w:color="auto" w:fill="auto"/>
            <w:noWrap/>
            <w:vAlign w:val="bottom"/>
            <w:hideMark/>
          </w:tcPr>
          <w:p w14:paraId="032BDBC6"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North Dakota</w:t>
            </w:r>
          </w:p>
        </w:tc>
        <w:tc>
          <w:tcPr>
            <w:tcW w:w="1213" w:type="pct"/>
            <w:tcBorders>
              <w:top w:val="nil"/>
              <w:left w:val="nil"/>
              <w:bottom w:val="nil"/>
              <w:right w:val="nil"/>
            </w:tcBorders>
            <w:shd w:val="clear" w:color="auto" w:fill="auto"/>
            <w:noWrap/>
            <w:vAlign w:val="bottom"/>
            <w:hideMark/>
          </w:tcPr>
          <w:p w14:paraId="449ADE9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13" w:type="pct"/>
            <w:tcBorders>
              <w:top w:val="nil"/>
              <w:left w:val="nil"/>
              <w:bottom w:val="nil"/>
              <w:right w:val="nil"/>
            </w:tcBorders>
            <w:shd w:val="clear" w:color="auto" w:fill="auto"/>
            <w:noWrap/>
            <w:vAlign w:val="bottom"/>
            <w:hideMark/>
          </w:tcPr>
          <w:p w14:paraId="045A58BF"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nil"/>
              <w:right w:val="nil"/>
            </w:tcBorders>
            <w:shd w:val="clear" w:color="auto" w:fill="auto"/>
            <w:noWrap/>
            <w:vAlign w:val="bottom"/>
            <w:hideMark/>
          </w:tcPr>
          <w:p w14:paraId="190B549B"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62B98125"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45335C0B" w14:textId="77777777" w:rsidTr="00203D18">
        <w:trPr>
          <w:trHeight w:val="315"/>
        </w:trPr>
        <w:tc>
          <w:tcPr>
            <w:tcW w:w="952" w:type="pct"/>
            <w:tcBorders>
              <w:top w:val="nil"/>
              <w:left w:val="nil"/>
              <w:bottom w:val="nil"/>
              <w:right w:val="nil"/>
            </w:tcBorders>
            <w:shd w:val="clear" w:color="auto" w:fill="auto"/>
            <w:noWrap/>
            <w:vAlign w:val="bottom"/>
            <w:hideMark/>
          </w:tcPr>
          <w:p w14:paraId="62CA1446"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Ohio</w:t>
            </w:r>
          </w:p>
        </w:tc>
        <w:tc>
          <w:tcPr>
            <w:tcW w:w="1213" w:type="pct"/>
            <w:tcBorders>
              <w:top w:val="nil"/>
              <w:left w:val="nil"/>
              <w:bottom w:val="nil"/>
              <w:right w:val="nil"/>
            </w:tcBorders>
            <w:shd w:val="clear" w:color="auto" w:fill="auto"/>
            <w:noWrap/>
            <w:vAlign w:val="bottom"/>
            <w:hideMark/>
          </w:tcPr>
          <w:p w14:paraId="7D78B617"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1AEE94E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4DD34832"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3D857DA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2AFE0BE0" w14:textId="77777777" w:rsidTr="00203D18">
        <w:trPr>
          <w:trHeight w:val="315"/>
        </w:trPr>
        <w:tc>
          <w:tcPr>
            <w:tcW w:w="952" w:type="pct"/>
            <w:tcBorders>
              <w:top w:val="nil"/>
              <w:left w:val="nil"/>
              <w:bottom w:val="nil"/>
              <w:right w:val="nil"/>
            </w:tcBorders>
            <w:shd w:val="clear" w:color="auto" w:fill="auto"/>
            <w:noWrap/>
            <w:vAlign w:val="bottom"/>
            <w:hideMark/>
          </w:tcPr>
          <w:p w14:paraId="5E5EF80C"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Oklahoma</w:t>
            </w:r>
          </w:p>
        </w:tc>
        <w:tc>
          <w:tcPr>
            <w:tcW w:w="1213" w:type="pct"/>
            <w:tcBorders>
              <w:top w:val="nil"/>
              <w:left w:val="nil"/>
              <w:bottom w:val="nil"/>
              <w:right w:val="nil"/>
            </w:tcBorders>
            <w:shd w:val="clear" w:color="auto" w:fill="auto"/>
            <w:noWrap/>
            <w:vAlign w:val="bottom"/>
            <w:hideMark/>
          </w:tcPr>
          <w:p w14:paraId="7C5ECD55"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5BF82213"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594017D4"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0ADF138F"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23224233" w14:textId="77777777" w:rsidTr="00203D18">
        <w:trPr>
          <w:trHeight w:val="315"/>
        </w:trPr>
        <w:tc>
          <w:tcPr>
            <w:tcW w:w="952" w:type="pct"/>
            <w:tcBorders>
              <w:top w:val="nil"/>
              <w:left w:val="nil"/>
              <w:bottom w:val="nil"/>
              <w:right w:val="nil"/>
            </w:tcBorders>
            <w:shd w:val="clear" w:color="auto" w:fill="auto"/>
            <w:noWrap/>
            <w:vAlign w:val="bottom"/>
            <w:hideMark/>
          </w:tcPr>
          <w:p w14:paraId="6F1A4951"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lastRenderedPageBreak/>
              <w:t>Oregon</w:t>
            </w:r>
          </w:p>
        </w:tc>
        <w:tc>
          <w:tcPr>
            <w:tcW w:w="1213" w:type="pct"/>
            <w:tcBorders>
              <w:top w:val="nil"/>
              <w:left w:val="nil"/>
              <w:bottom w:val="nil"/>
              <w:right w:val="nil"/>
            </w:tcBorders>
            <w:shd w:val="clear" w:color="auto" w:fill="auto"/>
            <w:noWrap/>
            <w:vAlign w:val="bottom"/>
            <w:hideMark/>
          </w:tcPr>
          <w:p w14:paraId="5E7BAA6D"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4945F722"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1C269D8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10763D81"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0C490CE7" w14:textId="77777777" w:rsidTr="00203D18">
        <w:trPr>
          <w:trHeight w:val="315"/>
        </w:trPr>
        <w:tc>
          <w:tcPr>
            <w:tcW w:w="952" w:type="pct"/>
            <w:tcBorders>
              <w:top w:val="nil"/>
              <w:left w:val="nil"/>
              <w:bottom w:val="nil"/>
              <w:right w:val="nil"/>
            </w:tcBorders>
            <w:shd w:val="clear" w:color="auto" w:fill="auto"/>
            <w:noWrap/>
            <w:vAlign w:val="bottom"/>
            <w:hideMark/>
          </w:tcPr>
          <w:p w14:paraId="74526B2D"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Pennsylvania</w:t>
            </w:r>
          </w:p>
        </w:tc>
        <w:tc>
          <w:tcPr>
            <w:tcW w:w="1213" w:type="pct"/>
            <w:tcBorders>
              <w:top w:val="nil"/>
              <w:left w:val="nil"/>
              <w:bottom w:val="nil"/>
              <w:right w:val="nil"/>
            </w:tcBorders>
            <w:shd w:val="clear" w:color="auto" w:fill="auto"/>
            <w:noWrap/>
            <w:vAlign w:val="bottom"/>
            <w:hideMark/>
          </w:tcPr>
          <w:p w14:paraId="18E69696"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13" w:type="pct"/>
            <w:tcBorders>
              <w:top w:val="nil"/>
              <w:left w:val="nil"/>
              <w:bottom w:val="nil"/>
              <w:right w:val="nil"/>
            </w:tcBorders>
            <w:shd w:val="clear" w:color="auto" w:fill="auto"/>
            <w:noWrap/>
            <w:vAlign w:val="bottom"/>
            <w:hideMark/>
          </w:tcPr>
          <w:p w14:paraId="612BA812"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nil"/>
              <w:right w:val="nil"/>
            </w:tcBorders>
            <w:shd w:val="clear" w:color="auto" w:fill="auto"/>
            <w:noWrap/>
            <w:vAlign w:val="bottom"/>
            <w:hideMark/>
          </w:tcPr>
          <w:p w14:paraId="62DBA17D"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1ECF284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5B8F040C" w14:textId="77777777" w:rsidTr="00203D18">
        <w:trPr>
          <w:trHeight w:val="315"/>
        </w:trPr>
        <w:tc>
          <w:tcPr>
            <w:tcW w:w="952" w:type="pct"/>
            <w:tcBorders>
              <w:top w:val="nil"/>
              <w:left w:val="nil"/>
              <w:bottom w:val="nil"/>
              <w:right w:val="nil"/>
            </w:tcBorders>
            <w:shd w:val="clear" w:color="auto" w:fill="auto"/>
            <w:noWrap/>
            <w:vAlign w:val="bottom"/>
            <w:hideMark/>
          </w:tcPr>
          <w:p w14:paraId="6980BCFA"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Rhode Island</w:t>
            </w:r>
          </w:p>
        </w:tc>
        <w:tc>
          <w:tcPr>
            <w:tcW w:w="1213" w:type="pct"/>
            <w:tcBorders>
              <w:top w:val="nil"/>
              <w:left w:val="nil"/>
              <w:bottom w:val="nil"/>
              <w:right w:val="nil"/>
            </w:tcBorders>
            <w:shd w:val="clear" w:color="auto" w:fill="auto"/>
            <w:noWrap/>
            <w:vAlign w:val="bottom"/>
            <w:hideMark/>
          </w:tcPr>
          <w:p w14:paraId="0ADEB27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1C714B6F"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4167B0C0"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41F47DE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035C23F2" w14:textId="77777777" w:rsidTr="00203D18">
        <w:trPr>
          <w:trHeight w:val="315"/>
        </w:trPr>
        <w:tc>
          <w:tcPr>
            <w:tcW w:w="952" w:type="pct"/>
            <w:tcBorders>
              <w:top w:val="nil"/>
              <w:left w:val="nil"/>
              <w:bottom w:val="nil"/>
              <w:right w:val="nil"/>
            </w:tcBorders>
            <w:shd w:val="clear" w:color="auto" w:fill="auto"/>
            <w:noWrap/>
            <w:vAlign w:val="bottom"/>
            <w:hideMark/>
          </w:tcPr>
          <w:p w14:paraId="189B273D"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South Carolina</w:t>
            </w:r>
          </w:p>
        </w:tc>
        <w:tc>
          <w:tcPr>
            <w:tcW w:w="1213" w:type="pct"/>
            <w:tcBorders>
              <w:top w:val="nil"/>
              <w:left w:val="nil"/>
              <w:bottom w:val="nil"/>
              <w:right w:val="nil"/>
            </w:tcBorders>
            <w:shd w:val="clear" w:color="auto" w:fill="auto"/>
            <w:noWrap/>
            <w:vAlign w:val="bottom"/>
            <w:hideMark/>
          </w:tcPr>
          <w:p w14:paraId="133D11B3"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28DCBEE5"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379419E1"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47B1998A"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1F968897" w14:textId="77777777" w:rsidTr="00203D18">
        <w:trPr>
          <w:trHeight w:val="315"/>
        </w:trPr>
        <w:tc>
          <w:tcPr>
            <w:tcW w:w="952" w:type="pct"/>
            <w:tcBorders>
              <w:top w:val="nil"/>
              <w:left w:val="nil"/>
              <w:bottom w:val="nil"/>
              <w:right w:val="nil"/>
            </w:tcBorders>
            <w:shd w:val="clear" w:color="auto" w:fill="auto"/>
            <w:noWrap/>
            <w:vAlign w:val="bottom"/>
            <w:hideMark/>
          </w:tcPr>
          <w:p w14:paraId="00DBA21B"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South Dakota</w:t>
            </w:r>
          </w:p>
        </w:tc>
        <w:tc>
          <w:tcPr>
            <w:tcW w:w="1213" w:type="pct"/>
            <w:tcBorders>
              <w:top w:val="nil"/>
              <w:left w:val="nil"/>
              <w:bottom w:val="nil"/>
              <w:right w:val="nil"/>
            </w:tcBorders>
            <w:shd w:val="clear" w:color="auto" w:fill="auto"/>
            <w:noWrap/>
            <w:vAlign w:val="bottom"/>
            <w:hideMark/>
          </w:tcPr>
          <w:p w14:paraId="04E69937"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13" w:type="pct"/>
            <w:tcBorders>
              <w:top w:val="nil"/>
              <w:left w:val="nil"/>
              <w:bottom w:val="nil"/>
              <w:right w:val="nil"/>
            </w:tcBorders>
            <w:shd w:val="clear" w:color="auto" w:fill="auto"/>
            <w:noWrap/>
            <w:vAlign w:val="bottom"/>
            <w:hideMark/>
          </w:tcPr>
          <w:p w14:paraId="1D907753"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nil"/>
              <w:right w:val="nil"/>
            </w:tcBorders>
            <w:shd w:val="clear" w:color="auto" w:fill="auto"/>
            <w:noWrap/>
            <w:vAlign w:val="bottom"/>
            <w:hideMark/>
          </w:tcPr>
          <w:p w14:paraId="4A3E6DC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5806FFF7"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1F828708" w14:textId="77777777" w:rsidTr="00203D18">
        <w:trPr>
          <w:trHeight w:val="315"/>
        </w:trPr>
        <w:tc>
          <w:tcPr>
            <w:tcW w:w="952" w:type="pct"/>
            <w:tcBorders>
              <w:top w:val="nil"/>
              <w:left w:val="nil"/>
              <w:bottom w:val="nil"/>
              <w:right w:val="nil"/>
            </w:tcBorders>
            <w:shd w:val="clear" w:color="auto" w:fill="auto"/>
            <w:noWrap/>
            <w:vAlign w:val="bottom"/>
            <w:hideMark/>
          </w:tcPr>
          <w:p w14:paraId="6D02C4DF"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Tennessee</w:t>
            </w:r>
          </w:p>
        </w:tc>
        <w:tc>
          <w:tcPr>
            <w:tcW w:w="1213" w:type="pct"/>
            <w:tcBorders>
              <w:top w:val="nil"/>
              <w:left w:val="nil"/>
              <w:bottom w:val="nil"/>
              <w:right w:val="nil"/>
            </w:tcBorders>
            <w:shd w:val="clear" w:color="auto" w:fill="auto"/>
            <w:noWrap/>
            <w:vAlign w:val="bottom"/>
            <w:hideMark/>
          </w:tcPr>
          <w:p w14:paraId="1E478BCF"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39CB5426"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48680860"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5A162B2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7B726135" w14:textId="77777777" w:rsidTr="00203D18">
        <w:trPr>
          <w:trHeight w:val="315"/>
        </w:trPr>
        <w:tc>
          <w:tcPr>
            <w:tcW w:w="952" w:type="pct"/>
            <w:tcBorders>
              <w:top w:val="nil"/>
              <w:left w:val="nil"/>
              <w:bottom w:val="nil"/>
              <w:right w:val="nil"/>
            </w:tcBorders>
            <w:shd w:val="clear" w:color="auto" w:fill="auto"/>
            <w:noWrap/>
            <w:vAlign w:val="bottom"/>
            <w:hideMark/>
          </w:tcPr>
          <w:p w14:paraId="6D830E27"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Texas</w:t>
            </w:r>
          </w:p>
        </w:tc>
        <w:tc>
          <w:tcPr>
            <w:tcW w:w="1213" w:type="pct"/>
            <w:tcBorders>
              <w:top w:val="nil"/>
              <w:left w:val="nil"/>
              <w:bottom w:val="nil"/>
              <w:right w:val="nil"/>
            </w:tcBorders>
            <w:shd w:val="clear" w:color="auto" w:fill="auto"/>
            <w:noWrap/>
            <w:vAlign w:val="bottom"/>
            <w:hideMark/>
          </w:tcPr>
          <w:p w14:paraId="57C2DC9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13" w:type="pct"/>
            <w:tcBorders>
              <w:top w:val="nil"/>
              <w:left w:val="nil"/>
              <w:bottom w:val="nil"/>
              <w:right w:val="nil"/>
            </w:tcBorders>
            <w:shd w:val="clear" w:color="auto" w:fill="auto"/>
            <w:noWrap/>
            <w:vAlign w:val="bottom"/>
            <w:hideMark/>
          </w:tcPr>
          <w:p w14:paraId="699642FB"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nil"/>
              <w:right w:val="nil"/>
            </w:tcBorders>
            <w:shd w:val="clear" w:color="auto" w:fill="auto"/>
            <w:noWrap/>
            <w:vAlign w:val="bottom"/>
            <w:hideMark/>
          </w:tcPr>
          <w:p w14:paraId="4494901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1269AF2F"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5C5E96F1" w14:textId="77777777" w:rsidTr="00203D18">
        <w:trPr>
          <w:trHeight w:val="315"/>
        </w:trPr>
        <w:tc>
          <w:tcPr>
            <w:tcW w:w="952" w:type="pct"/>
            <w:tcBorders>
              <w:top w:val="nil"/>
              <w:left w:val="nil"/>
              <w:bottom w:val="nil"/>
              <w:right w:val="nil"/>
            </w:tcBorders>
            <w:shd w:val="clear" w:color="auto" w:fill="auto"/>
            <w:noWrap/>
            <w:vAlign w:val="bottom"/>
            <w:hideMark/>
          </w:tcPr>
          <w:p w14:paraId="6E0824DD"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Utah</w:t>
            </w:r>
          </w:p>
        </w:tc>
        <w:tc>
          <w:tcPr>
            <w:tcW w:w="1213" w:type="pct"/>
            <w:tcBorders>
              <w:top w:val="nil"/>
              <w:left w:val="nil"/>
              <w:bottom w:val="nil"/>
              <w:right w:val="nil"/>
            </w:tcBorders>
            <w:shd w:val="clear" w:color="auto" w:fill="auto"/>
            <w:noWrap/>
            <w:vAlign w:val="bottom"/>
            <w:hideMark/>
          </w:tcPr>
          <w:p w14:paraId="497B20C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13" w:type="pct"/>
            <w:tcBorders>
              <w:top w:val="nil"/>
              <w:left w:val="nil"/>
              <w:bottom w:val="nil"/>
              <w:right w:val="nil"/>
            </w:tcBorders>
            <w:shd w:val="clear" w:color="auto" w:fill="auto"/>
            <w:noWrap/>
            <w:vAlign w:val="bottom"/>
            <w:hideMark/>
          </w:tcPr>
          <w:p w14:paraId="13A655A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nil"/>
              <w:right w:val="nil"/>
            </w:tcBorders>
            <w:shd w:val="clear" w:color="auto" w:fill="auto"/>
            <w:noWrap/>
            <w:vAlign w:val="bottom"/>
            <w:hideMark/>
          </w:tcPr>
          <w:p w14:paraId="6F31BBB1"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61FA5A14"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41ED0628" w14:textId="77777777" w:rsidTr="00203D18">
        <w:trPr>
          <w:trHeight w:val="315"/>
        </w:trPr>
        <w:tc>
          <w:tcPr>
            <w:tcW w:w="952" w:type="pct"/>
            <w:tcBorders>
              <w:top w:val="nil"/>
              <w:left w:val="nil"/>
              <w:bottom w:val="nil"/>
              <w:right w:val="nil"/>
            </w:tcBorders>
            <w:shd w:val="clear" w:color="auto" w:fill="auto"/>
            <w:noWrap/>
            <w:vAlign w:val="bottom"/>
            <w:hideMark/>
          </w:tcPr>
          <w:p w14:paraId="33D1880C"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Vermont</w:t>
            </w:r>
          </w:p>
        </w:tc>
        <w:tc>
          <w:tcPr>
            <w:tcW w:w="1213" w:type="pct"/>
            <w:tcBorders>
              <w:top w:val="nil"/>
              <w:left w:val="nil"/>
              <w:bottom w:val="nil"/>
              <w:right w:val="nil"/>
            </w:tcBorders>
            <w:shd w:val="clear" w:color="auto" w:fill="auto"/>
            <w:noWrap/>
            <w:vAlign w:val="bottom"/>
            <w:hideMark/>
          </w:tcPr>
          <w:p w14:paraId="085D0ECD"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750D8B29"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23A0A90B"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6581DC4B"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7581659D" w14:textId="77777777" w:rsidTr="00203D18">
        <w:trPr>
          <w:trHeight w:val="315"/>
        </w:trPr>
        <w:tc>
          <w:tcPr>
            <w:tcW w:w="952" w:type="pct"/>
            <w:tcBorders>
              <w:top w:val="nil"/>
              <w:left w:val="nil"/>
              <w:bottom w:val="nil"/>
              <w:right w:val="nil"/>
            </w:tcBorders>
            <w:shd w:val="clear" w:color="auto" w:fill="auto"/>
            <w:noWrap/>
            <w:vAlign w:val="bottom"/>
            <w:hideMark/>
          </w:tcPr>
          <w:p w14:paraId="3D120F5D"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Virginia</w:t>
            </w:r>
          </w:p>
        </w:tc>
        <w:tc>
          <w:tcPr>
            <w:tcW w:w="1213" w:type="pct"/>
            <w:tcBorders>
              <w:top w:val="nil"/>
              <w:left w:val="nil"/>
              <w:bottom w:val="nil"/>
              <w:right w:val="nil"/>
            </w:tcBorders>
            <w:shd w:val="clear" w:color="auto" w:fill="auto"/>
            <w:noWrap/>
            <w:vAlign w:val="bottom"/>
            <w:hideMark/>
          </w:tcPr>
          <w:p w14:paraId="78E42CA9"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64925357"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5C942BD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3B638F6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25B9F862" w14:textId="77777777" w:rsidTr="00203D18">
        <w:trPr>
          <w:trHeight w:val="315"/>
        </w:trPr>
        <w:tc>
          <w:tcPr>
            <w:tcW w:w="952" w:type="pct"/>
            <w:tcBorders>
              <w:top w:val="nil"/>
              <w:left w:val="nil"/>
              <w:bottom w:val="nil"/>
              <w:right w:val="nil"/>
            </w:tcBorders>
            <w:shd w:val="clear" w:color="auto" w:fill="auto"/>
            <w:noWrap/>
            <w:vAlign w:val="bottom"/>
            <w:hideMark/>
          </w:tcPr>
          <w:p w14:paraId="00243A44"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Washington</w:t>
            </w:r>
          </w:p>
        </w:tc>
        <w:tc>
          <w:tcPr>
            <w:tcW w:w="1213" w:type="pct"/>
            <w:tcBorders>
              <w:top w:val="nil"/>
              <w:left w:val="nil"/>
              <w:bottom w:val="nil"/>
              <w:right w:val="nil"/>
            </w:tcBorders>
            <w:shd w:val="clear" w:color="auto" w:fill="auto"/>
            <w:noWrap/>
            <w:vAlign w:val="bottom"/>
            <w:hideMark/>
          </w:tcPr>
          <w:p w14:paraId="08DBEA7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77BFA88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769" w:type="pct"/>
            <w:tcBorders>
              <w:top w:val="nil"/>
              <w:left w:val="nil"/>
              <w:bottom w:val="nil"/>
              <w:right w:val="nil"/>
            </w:tcBorders>
            <w:shd w:val="clear" w:color="auto" w:fill="auto"/>
            <w:noWrap/>
            <w:vAlign w:val="bottom"/>
            <w:hideMark/>
          </w:tcPr>
          <w:p w14:paraId="0EB2546E"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6A5DA619"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635FA32B" w14:textId="77777777" w:rsidTr="00203D18">
        <w:trPr>
          <w:trHeight w:val="315"/>
        </w:trPr>
        <w:tc>
          <w:tcPr>
            <w:tcW w:w="952" w:type="pct"/>
            <w:tcBorders>
              <w:top w:val="nil"/>
              <w:left w:val="nil"/>
              <w:bottom w:val="nil"/>
              <w:right w:val="nil"/>
            </w:tcBorders>
            <w:shd w:val="clear" w:color="auto" w:fill="auto"/>
            <w:noWrap/>
            <w:vAlign w:val="bottom"/>
            <w:hideMark/>
          </w:tcPr>
          <w:p w14:paraId="6A7A7F45"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West Virginia</w:t>
            </w:r>
          </w:p>
        </w:tc>
        <w:tc>
          <w:tcPr>
            <w:tcW w:w="1213" w:type="pct"/>
            <w:tcBorders>
              <w:top w:val="nil"/>
              <w:left w:val="nil"/>
              <w:bottom w:val="nil"/>
              <w:right w:val="nil"/>
            </w:tcBorders>
            <w:shd w:val="clear" w:color="auto" w:fill="auto"/>
            <w:noWrap/>
            <w:vAlign w:val="bottom"/>
            <w:hideMark/>
          </w:tcPr>
          <w:p w14:paraId="787178B1"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 xml:space="preserve">yes </w:t>
            </w:r>
          </w:p>
        </w:tc>
        <w:tc>
          <w:tcPr>
            <w:tcW w:w="1013" w:type="pct"/>
            <w:tcBorders>
              <w:top w:val="nil"/>
              <w:left w:val="nil"/>
              <w:bottom w:val="nil"/>
              <w:right w:val="nil"/>
            </w:tcBorders>
            <w:shd w:val="clear" w:color="auto" w:fill="auto"/>
            <w:noWrap/>
            <w:vAlign w:val="bottom"/>
            <w:hideMark/>
          </w:tcPr>
          <w:p w14:paraId="34301D75"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nil"/>
              <w:right w:val="nil"/>
            </w:tcBorders>
            <w:shd w:val="clear" w:color="auto" w:fill="auto"/>
            <w:noWrap/>
            <w:vAlign w:val="bottom"/>
            <w:hideMark/>
          </w:tcPr>
          <w:p w14:paraId="34E6CE6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c>
          <w:tcPr>
            <w:tcW w:w="1053" w:type="pct"/>
            <w:tcBorders>
              <w:top w:val="nil"/>
              <w:left w:val="nil"/>
              <w:bottom w:val="nil"/>
              <w:right w:val="nil"/>
            </w:tcBorders>
            <w:shd w:val="clear" w:color="auto" w:fill="auto"/>
            <w:noWrap/>
            <w:vAlign w:val="bottom"/>
            <w:hideMark/>
          </w:tcPr>
          <w:p w14:paraId="1589D290"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yes</w:t>
            </w:r>
          </w:p>
        </w:tc>
      </w:tr>
      <w:tr w:rsidR="00203D18" w:rsidRPr="008E6975" w14:paraId="475C88CE" w14:textId="77777777" w:rsidTr="00203D18">
        <w:trPr>
          <w:trHeight w:val="315"/>
        </w:trPr>
        <w:tc>
          <w:tcPr>
            <w:tcW w:w="952" w:type="pct"/>
            <w:tcBorders>
              <w:top w:val="nil"/>
              <w:left w:val="nil"/>
              <w:bottom w:val="nil"/>
              <w:right w:val="nil"/>
            </w:tcBorders>
            <w:shd w:val="clear" w:color="auto" w:fill="auto"/>
            <w:noWrap/>
            <w:vAlign w:val="bottom"/>
            <w:hideMark/>
          </w:tcPr>
          <w:p w14:paraId="6703A60D"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Wisconsin</w:t>
            </w:r>
          </w:p>
        </w:tc>
        <w:tc>
          <w:tcPr>
            <w:tcW w:w="1213" w:type="pct"/>
            <w:tcBorders>
              <w:top w:val="nil"/>
              <w:left w:val="nil"/>
              <w:bottom w:val="nil"/>
              <w:right w:val="nil"/>
            </w:tcBorders>
            <w:shd w:val="clear" w:color="auto" w:fill="auto"/>
            <w:noWrap/>
            <w:vAlign w:val="bottom"/>
            <w:hideMark/>
          </w:tcPr>
          <w:p w14:paraId="12061D1D"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13" w:type="pct"/>
            <w:tcBorders>
              <w:top w:val="nil"/>
              <w:left w:val="nil"/>
              <w:bottom w:val="nil"/>
              <w:right w:val="nil"/>
            </w:tcBorders>
            <w:shd w:val="clear" w:color="auto" w:fill="auto"/>
            <w:noWrap/>
            <w:vAlign w:val="bottom"/>
            <w:hideMark/>
          </w:tcPr>
          <w:p w14:paraId="0F979397"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nil"/>
              <w:right w:val="nil"/>
            </w:tcBorders>
            <w:shd w:val="clear" w:color="auto" w:fill="auto"/>
            <w:noWrap/>
            <w:vAlign w:val="bottom"/>
            <w:hideMark/>
          </w:tcPr>
          <w:p w14:paraId="4505C838"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nil"/>
              <w:right w:val="nil"/>
            </w:tcBorders>
            <w:shd w:val="clear" w:color="auto" w:fill="auto"/>
            <w:noWrap/>
            <w:vAlign w:val="bottom"/>
            <w:hideMark/>
          </w:tcPr>
          <w:p w14:paraId="09DEE74F"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r w:rsidR="00203D18" w:rsidRPr="008E6975" w14:paraId="76ACB21B" w14:textId="77777777" w:rsidTr="00203D18">
        <w:trPr>
          <w:trHeight w:val="315"/>
        </w:trPr>
        <w:tc>
          <w:tcPr>
            <w:tcW w:w="952" w:type="pct"/>
            <w:tcBorders>
              <w:top w:val="nil"/>
              <w:left w:val="nil"/>
              <w:bottom w:val="single" w:sz="4" w:space="0" w:color="auto"/>
              <w:right w:val="nil"/>
            </w:tcBorders>
            <w:shd w:val="clear" w:color="auto" w:fill="auto"/>
            <w:noWrap/>
            <w:vAlign w:val="bottom"/>
            <w:hideMark/>
          </w:tcPr>
          <w:p w14:paraId="43F92F23" w14:textId="77777777" w:rsidR="00203D18" w:rsidRPr="00203D18" w:rsidRDefault="00203D18" w:rsidP="00203D18">
            <w:pPr>
              <w:spacing w:after="0" w:line="240" w:lineRule="auto"/>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Wyoming</w:t>
            </w:r>
          </w:p>
        </w:tc>
        <w:tc>
          <w:tcPr>
            <w:tcW w:w="1213" w:type="pct"/>
            <w:tcBorders>
              <w:top w:val="nil"/>
              <w:left w:val="nil"/>
              <w:bottom w:val="single" w:sz="4" w:space="0" w:color="auto"/>
              <w:right w:val="nil"/>
            </w:tcBorders>
            <w:shd w:val="clear" w:color="auto" w:fill="auto"/>
            <w:noWrap/>
            <w:vAlign w:val="bottom"/>
            <w:hideMark/>
          </w:tcPr>
          <w:p w14:paraId="4992258F"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13" w:type="pct"/>
            <w:tcBorders>
              <w:top w:val="nil"/>
              <w:left w:val="nil"/>
              <w:bottom w:val="single" w:sz="4" w:space="0" w:color="auto"/>
              <w:right w:val="nil"/>
            </w:tcBorders>
            <w:shd w:val="clear" w:color="auto" w:fill="auto"/>
            <w:noWrap/>
            <w:vAlign w:val="bottom"/>
            <w:hideMark/>
          </w:tcPr>
          <w:p w14:paraId="06B7C29C"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769" w:type="pct"/>
            <w:tcBorders>
              <w:top w:val="nil"/>
              <w:left w:val="nil"/>
              <w:bottom w:val="single" w:sz="4" w:space="0" w:color="auto"/>
              <w:right w:val="nil"/>
            </w:tcBorders>
            <w:shd w:val="clear" w:color="auto" w:fill="auto"/>
            <w:noWrap/>
            <w:vAlign w:val="bottom"/>
            <w:hideMark/>
          </w:tcPr>
          <w:p w14:paraId="52B17E1D"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c>
          <w:tcPr>
            <w:tcW w:w="1053" w:type="pct"/>
            <w:tcBorders>
              <w:top w:val="nil"/>
              <w:left w:val="nil"/>
              <w:bottom w:val="single" w:sz="4" w:space="0" w:color="auto"/>
              <w:right w:val="nil"/>
            </w:tcBorders>
            <w:shd w:val="clear" w:color="auto" w:fill="auto"/>
            <w:noWrap/>
            <w:vAlign w:val="bottom"/>
            <w:hideMark/>
          </w:tcPr>
          <w:p w14:paraId="7E3FF526" w14:textId="77777777" w:rsidR="00203D18" w:rsidRPr="00203D18" w:rsidRDefault="00203D18" w:rsidP="00203D18">
            <w:pPr>
              <w:spacing w:after="0" w:line="240" w:lineRule="auto"/>
              <w:jc w:val="center"/>
              <w:rPr>
                <w:rFonts w:ascii="Times New Roman" w:eastAsia="Times New Roman" w:hAnsi="Times New Roman" w:cs="Times New Roman"/>
                <w:color w:val="000000"/>
                <w:sz w:val="20"/>
                <w:szCs w:val="20"/>
              </w:rPr>
            </w:pPr>
            <w:r w:rsidRPr="00203D18">
              <w:rPr>
                <w:rFonts w:ascii="Times New Roman" w:eastAsia="Times New Roman" w:hAnsi="Times New Roman" w:cs="Times New Roman"/>
                <w:color w:val="000000"/>
                <w:sz w:val="20"/>
                <w:szCs w:val="20"/>
              </w:rPr>
              <w:t>no</w:t>
            </w:r>
          </w:p>
        </w:tc>
      </w:tr>
    </w:tbl>
    <w:p w14:paraId="352D4F2B" w14:textId="1B9EC910" w:rsidR="0049225A" w:rsidRPr="008E6975" w:rsidRDefault="00203D18">
      <w:pPr>
        <w:rPr>
          <w:sz w:val="18"/>
        </w:rPr>
      </w:pPr>
      <w:r w:rsidRPr="008E6975">
        <w:rPr>
          <w:rFonts w:ascii="Times New Roman" w:eastAsia="Times New Roman" w:hAnsi="Times New Roman" w:cs="Times New Roman"/>
          <w:color w:val="000000"/>
          <w:sz w:val="20"/>
          <w:szCs w:val="24"/>
        </w:rPr>
        <w:t xml:space="preserve">Note: </w:t>
      </w:r>
      <w:r w:rsidRPr="00203D18">
        <w:rPr>
          <w:rFonts w:ascii="Times New Roman" w:eastAsia="Times New Roman" w:hAnsi="Times New Roman" w:cs="Times New Roman"/>
          <w:color w:val="000000"/>
          <w:sz w:val="20"/>
          <w:szCs w:val="24"/>
        </w:rPr>
        <w:t>1. Minnesota ended its CON programs in 1984 but started to implement a similar process called "public interest review" in 2004 to require proposal for constructing new hospital or hospital bed expansions. It also allows for exceptions to the moratorium on nursing homes. 2. New Hampshire ended its CON program in 2016.</w:t>
      </w:r>
      <w:r w:rsidRPr="008E6975">
        <w:rPr>
          <w:rFonts w:ascii="Times New Roman" w:eastAsia="Times New Roman" w:hAnsi="Times New Roman" w:cs="Times New Roman"/>
          <w:color w:val="000000"/>
          <w:sz w:val="20"/>
          <w:szCs w:val="24"/>
        </w:rPr>
        <w:t xml:space="preserve"> </w:t>
      </w:r>
      <w:r w:rsidRPr="00203D18">
        <w:rPr>
          <w:rFonts w:ascii="Times New Roman" w:eastAsia="Times New Roman" w:hAnsi="Times New Roman" w:cs="Times New Roman"/>
          <w:color w:val="000000"/>
          <w:sz w:val="20"/>
          <w:szCs w:val="24"/>
        </w:rPr>
        <w:t>3. Wisconsin maintains an approval process for nursing homes.</w:t>
      </w:r>
    </w:p>
    <w:sectPr w:rsidR="0049225A" w:rsidRPr="008E69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1F7"/>
    <w:rsid w:val="000D3B3B"/>
    <w:rsid w:val="00203D18"/>
    <w:rsid w:val="004271F7"/>
    <w:rsid w:val="0049225A"/>
    <w:rsid w:val="008E6975"/>
    <w:rsid w:val="00D62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51FFA"/>
  <w15:chartTrackingRefBased/>
  <w15:docId w15:val="{F1343B32-7459-4983-927C-00F566B64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E697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54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854C2-3819-4F44-9943-B81E0A42F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278</Words>
  <Characters>1591</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Xu</dc:creator>
  <cp:keywords/>
  <dc:description/>
  <cp:lastModifiedBy>Wei Xu</cp:lastModifiedBy>
  <cp:revision>5</cp:revision>
  <dcterms:created xsi:type="dcterms:W3CDTF">2019-08-12T20:18:00Z</dcterms:created>
  <dcterms:modified xsi:type="dcterms:W3CDTF">2019-08-12T21:53:00Z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http://www.zotero.org/styles/bmc-public-health</vt:lpwstr>
  </property>
  <property fmtid="{D5CDD505-2E9C-101B-9397-08002B2CF9AE}" pid="9" name="Mendeley Recent Style Name 3_1">
    <vt:lpwstr>BMC Public Health</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