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EA6" w:rsidRDefault="00F96EA6" w:rsidP="00F157DF">
      <w:pPr>
        <w:pStyle w:val="Heading2"/>
        <w:jc w:val="center"/>
      </w:pPr>
      <w:bookmarkStart w:id="0" w:name="_GoBack"/>
      <w:r w:rsidRPr="00FC3C6B">
        <w:t xml:space="preserve">Factors constraining utilization of contraceptive services among adolescents in </w:t>
      </w:r>
      <w:proofErr w:type="spellStart"/>
      <w:r w:rsidRPr="00FC3C6B">
        <w:t>Ebonyi</w:t>
      </w:r>
      <w:proofErr w:type="spellEnd"/>
      <w:r w:rsidRPr="00FC3C6B">
        <w:t xml:space="preserve"> State southeast, Nigeria</w:t>
      </w:r>
    </w:p>
    <w:p w:rsidR="00F157DF" w:rsidRPr="00F157DF" w:rsidRDefault="00F157DF" w:rsidP="00F157DF"/>
    <w:p w:rsidR="000D4E31" w:rsidRDefault="000A7770" w:rsidP="00F157DF">
      <w:pPr>
        <w:pStyle w:val="Heading3"/>
        <w:jc w:val="center"/>
        <w:rPr>
          <w:lang w:val="en-US"/>
        </w:rPr>
      </w:pPr>
      <w:r w:rsidRPr="00FC3C6B">
        <w:rPr>
          <w:lang w:val="en-US"/>
        </w:rPr>
        <w:t xml:space="preserve">In-depth interview guide for </w:t>
      </w:r>
      <w:r w:rsidRPr="00F157DF">
        <w:t>policy</w:t>
      </w:r>
      <w:r w:rsidRPr="00FC3C6B">
        <w:rPr>
          <w:lang w:val="en-US"/>
        </w:rPr>
        <w:t xml:space="preserve"> makers and influencers</w:t>
      </w:r>
    </w:p>
    <w:p w:rsidR="000D4E31" w:rsidRPr="00FC3C6B" w:rsidRDefault="000A7770" w:rsidP="00FC3C6B">
      <w:pPr>
        <w:pStyle w:val="Heading3"/>
        <w:spacing w:after="240" w:line="36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FC3C6B">
        <w:rPr>
          <w:rFonts w:ascii="Times New Roman" w:hAnsi="Times New Roman" w:cs="Times New Roman"/>
          <w:u w:val="single"/>
          <w:lang w:val="en-US"/>
        </w:rPr>
        <w:t>Introduction, purpose and procedure</w:t>
      </w:r>
    </w:p>
    <w:p w:rsidR="000D4E31" w:rsidRPr="00FC3C6B" w:rsidRDefault="000A7770" w:rsidP="00FC3C6B">
      <w:pPr>
        <w:spacing w:after="24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C3C6B">
        <w:rPr>
          <w:rFonts w:ascii="Times New Roman" w:hAnsi="Times New Roman" w:cs="Times New Roman"/>
          <w:iCs/>
          <w:sz w:val="24"/>
          <w:szCs w:val="24"/>
        </w:rPr>
        <w:t xml:space="preserve">I am a trained data collector from Health Policy Research Group University of Nigeria Enugu Campus and we are working with </w:t>
      </w:r>
      <w:proofErr w:type="spellStart"/>
      <w:r w:rsidRPr="00FC3C6B">
        <w:rPr>
          <w:rFonts w:ascii="Times New Roman" w:hAnsi="Times New Roman" w:cs="Times New Roman"/>
          <w:iCs/>
          <w:sz w:val="24"/>
          <w:szCs w:val="24"/>
        </w:rPr>
        <w:t>Ebonyi</w:t>
      </w:r>
      <w:proofErr w:type="spellEnd"/>
      <w:r w:rsidRPr="00FC3C6B">
        <w:rPr>
          <w:rFonts w:ascii="Times New Roman" w:hAnsi="Times New Roman" w:cs="Times New Roman"/>
          <w:iCs/>
          <w:sz w:val="24"/>
          <w:szCs w:val="24"/>
        </w:rPr>
        <w:t xml:space="preserve"> State government to conduct a study on Adolescent Sexual and Reproductive Health. </w:t>
      </w:r>
    </w:p>
    <w:p w:rsidR="000D4E31" w:rsidRPr="00FC3C6B" w:rsidRDefault="000A7770" w:rsidP="00FC3C6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The aim of this interview is to get your views on</w:t>
      </w:r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 barriers/factors constraining</w:t>
      </w:r>
      <w:r w:rsidR="00EC43C8" w:rsidRPr="00FC3C6B">
        <w:rPr>
          <w:rFonts w:ascii="Times New Roman" w:hAnsi="Times New Roman" w:cs="Times New Roman"/>
          <w:bCs/>
          <w:sz w:val="24"/>
          <w:szCs w:val="24"/>
        </w:rPr>
        <w:t xml:space="preserve"> access to </w:t>
      </w:r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Adolescent sexual and reproductive health - </w:t>
      </w:r>
      <w:r w:rsidR="00EC43C8" w:rsidRPr="00FC3C6B">
        <w:rPr>
          <w:rFonts w:ascii="Times New Roman" w:hAnsi="Times New Roman" w:cs="Times New Roman"/>
          <w:bCs/>
          <w:sz w:val="24"/>
          <w:szCs w:val="24"/>
        </w:rPr>
        <w:t>contraceptive information and services among unmarried adolescents</w:t>
      </w:r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>Ebonyi</w:t>
      </w:r>
      <w:proofErr w:type="spellEnd"/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>tate. Adolescent sexual and reproductive health refers to all matters relating to their safe sex life and capability to have children. I am particularly interested in your experiences and</w:t>
      </w:r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/or perception 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access to contraceptives for </w:t>
      </w:r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unmarried 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>adolescents</w:t>
      </w:r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 aged 13 to 18 years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. The information you provide in this interview will be treated as confidential and your participation will be </w:t>
      </w:r>
      <w:proofErr w:type="spellStart"/>
      <w:r w:rsidRPr="00FC3C6B">
        <w:rPr>
          <w:rFonts w:ascii="Times New Roman" w:hAnsi="Times New Roman" w:cs="Times New Roman"/>
          <w:sz w:val="24"/>
          <w:szCs w:val="24"/>
          <w:lang w:val="en-US"/>
        </w:rPr>
        <w:t>anonymized</w:t>
      </w:r>
      <w:proofErr w:type="spellEnd"/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D4E31" w:rsidRPr="00FC3C6B" w:rsidRDefault="000A7770" w:rsidP="00FC3C6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With your permission, I would like to record this interview to</w:t>
      </w:r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 make sure I accurately capture 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>our discussion. T</w:t>
      </w:r>
      <w:r w:rsidR="00EC43C8" w:rsidRPr="00FC3C6B">
        <w:rPr>
          <w:rFonts w:ascii="Times New Roman" w:hAnsi="Times New Roman" w:cs="Times New Roman"/>
          <w:sz w:val="24"/>
          <w:szCs w:val="24"/>
          <w:lang w:val="en-US"/>
        </w:rPr>
        <w:t>his interview will last about 40-60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 minutes. </w:t>
      </w:r>
    </w:p>
    <w:p w:rsidR="000D4E31" w:rsidRPr="00FC3C6B" w:rsidRDefault="000A7770" w:rsidP="0093286D">
      <w:pPr>
        <w:pStyle w:val="Heading3"/>
        <w:spacing w:before="0" w:after="240" w:line="24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FC3C6B">
        <w:rPr>
          <w:rFonts w:ascii="Times New Roman" w:hAnsi="Times New Roman" w:cs="Times New Roman"/>
          <w:u w:val="single"/>
          <w:lang w:val="en-US"/>
        </w:rPr>
        <w:t>Background characteristics</w:t>
      </w:r>
    </w:p>
    <w:p w:rsidR="000D4E31" w:rsidRPr="00FC3C6B" w:rsidRDefault="000A7770" w:rsidP="0093286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Interview code</w:t>
      </w:r>
    </w:p>
    <w:p w:rsidR="000D4E31" w:rsidRPr="00FC3C6B" w:rsidRDefault="000A7770" w:rsidP="0093286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Date of interview</w:t>
      </w:r>
    </w:p>
    <w:p w:rsidR="000D4E31" w:rsidRPr="00FC3C6B" w:rsidRDefault="000A7770" w:rsidP="0093286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Designation of interviewee</w:t>
      </w:r>
    </w:p>
    <w:p w:rsidR="000D4E31" w:rsidRPr="00FC3C6B" w:rsidRDefault="000A7770" w:rsidP="0093286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Sex</w:t>
      </w:r>
    </w:p>
    <w:p w:rsidR="000D4E31" w:rsidRPr="00FC3C6B" w:rsidRDefault="000A7770" w:rsidP="0093286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Time start</w:t>
      </w:r>
    </w:p>
    <w:p w:rsidR="000D4E31" w:rsidRPr="00FC3C6B" w:rsidRDefault="000A7770" w:rsidP="0093286D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Time stop</w:t>
      </w:r>
    </w:p>
    <w:p w:rsidR="000D4E31" w:rsidRPr="00FC3C6B" w:rsidRDefault="000A7770" w:rsidP="00FC3C6B">
      <w:pPr>
        <w:pStyle w:val="Heading3"/>
        <w:spacing w:after="240" w:line="36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FC3C6B">
        <w:rPr>
          <w:rFonts w:ascii="Times New Roman" w:hAnsi="Times New Roman" w:cs="Times New Roman"/>
          <w:u w:val="single"/>
          <w:lang w:val="en-US"/>
        </w:rPr>
        <w:t xml:space="preserve">Discussion </w:t>
      </w:r>
    </w:p>
    <w:bookmarkEnd w:id="0"/>
    <w:p w:rsidR="000D4E31" w:rsidRPr="00FC3C6B" w:rsidRDefault="000A7770" w:rsidP="00FC3C6B">
      <w:pPr>
        <w:pStyle w:val="ListParagraph"/>
        <w:numPr>
          <w:ilvl w:val="0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In your opinion or knowledge, what barriers do adolescents face in accessing SRH </w:t>
      </w:r>
      <w:r w:rsidRPr="00FC3C6B"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0D4E31" w:rsidRPr="00FC3C6B" w:rsidRDefault="000A7770" w:rsidP="00FC3C6B">
      <w:pPr>
        <w:pStyle w:val="ListParagraph"/>
        <w:numPr>
          <w:ilvl w:val="1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What challenges do they face in accessing contraception information? </w:t>
      </w: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FC3C6B">
        <w:rPr>
          <w:rFonts w:ascii="Times New Roman" w:hAnsi="Times New Roman" w:cs="Times New Roman"/>
          <w:b/>
          <w:i/>
          <w:sz w:val="24"/>
          <w:szCs w:val="24"/>
          <w:lang w:val="en-US"/>
        </w:rPr>
        <w:t>Prompt for:</w:t>
      </w: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795" w:rsidRPr="00FC3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individual </w:t>
      </w: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family, society, cultural beliefs, religion, peer-influence, health services, financial access, </w:t>
      </w:r>
      <w:proofErr w:type="spellStart"/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proofErr w:type="spellEnd"/>
      <w:r w:rsidR="000C2795" w:rsidRPr="00FC3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factors</w:t>
      </w: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F96EA6" w:rsidRPr="00FC3C6B" w:rsidRDefault="00F96EA6" w:rsidP="00FC3C6B">
      <w:pPr>
        <w:pStyle w:val="ListParagraph"/>
        <w:numPr>
          <w:ilvl w:val="1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Do you have an experience on how the barriers you mentioned affect access to contraceptive information? </w:t>
      </w: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>(If yes, tell the respondents to share the experience with you).</w:t>
      </w:r>
    </w:p>
    <w:p w:rsidR="000D4E31" w:rsidRPr="00FC3C6B" w:rsidRDefault="000A7770" w:rsidP="00FC3C6B">
      <w:pPr>
        <w:pStyle w:val="ListParagraph"/>
        <w:numPr>
          <w:ilvl w:val="0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In your opinion or knowledge, what barriers do adolescents face in accessing SRH </w:t>
      </w:r>
      <w:r w:rsidRPr="00FC3C6B">
        <w:rPr>
          <w:rFonts w:ascii="Times New Roman" w:hAnsi="Times New Roman" w:cs="Times New Roman"/>
          <w:b/>
          <w:sz w:val="24"/>
          <w:szCs w:val="24"/>
          <w:lang w:val="en-US"/>
        </w:rPr>
        <w:t>services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0D4E31" w:rsidRPr="00FC3C6B" w:rsidRDefault="000A7770" w:rsidP="00FC3C6B">
      <w:pPr>
        <w:pStyle w:val="ListParagraph"/>
        <w:numPr>
          <w:ilvl w:val="1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What challenges do they face in accessing contraception services and using contraceptives? </w:t>
      </w: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FC3C6B">
        <w:rPr>
          <w:rFonts w:ascii="Times New Roman" w:hAnsi="Times New Roman" w:cs="Times New Roman"/>
          <w:b/>
          <w:i/>
          <w:sz w:val="24"/>
          <w:szCs w:val="24"/>
          <w:lang w:val="en-US"/>
        </w:rPr>
        <w:t>Prompt for:</w:t>
      </w: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family, society, cultural beliefs, religion, peer-influence, health services, financial access, etc</w:t>
      </w:r>
      <w:r w:rsidR="000C2795" w:rsidRPr="00FC3C6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0D4E31" w:rsidRPr="00FC3C6B" w:rsidRDefault="000A7770" w:rsidP="00FC3C6B">
      <w:pPr>
        <w:pStyle w:val="ListParagraph"/>
        <w:numPr>
          <w:ilvl w:val="1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How do societal and cultural norms influence access to contraceptive services for adolescents?</w:t>
      </w:r>
    </w:p>
    <w:p w:rsidR="00F96EA6" w:rsidRPr="00FC3C6B" w:rsidRDefault="000A7770" w:rsidP="00FC3C6B">
      <w:pPr>
        <w:pStyle w:val="ListParagraph"/>
        <w:numPr>
          <w:ilvl w:val="1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How do religious beliefs and organizations influence access to contraceptive services for adolescents?</w:t>
      </w:r>
    </w:p>
    <w:p w:rsidR="000C2795" w:rsidRPr="00FC3C6B" w:rsidRDefault="000C2795" w:rsidP="00FC3C6B">
      <w:pPr>
        <w:pStyle w:val="ListParagraph"/>
        <w:numPr>
          <w:ilvl w:val="1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Do you think that peers influence their decision to access contraceptive services? If yes, could you please tell me how?</w:t>
      </w:r>
    </w:p>
    <w:p w:rsidR="000C2795" w:rsidRPr="00FC3C6B" w:rsidRDefault="000C2795" w:rsidP="00FC3C6B">
      <w:pPr>
        <w:pStyle w:val="ListParagraph"/>
        <w:numPr>
          <w:ilvl w:val="1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>What are health services barriers do you think that affect unmarried adolescents accessing contraceptive services?</w:t>
      </w:r>
    </w:p>
    <w:p w:rsidR="00F96EA6" w:rsidRPr="00FC3C6B" w:rsidRDefault="00F96EA6" w:rsidP="00FC3C6B">
      <w:pPr>
        <w:pStyle w:val="ListParagraph"/>
        <w:numPr>
          <w:ilvl w:val="0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Are there situations in which contraceptive use among </w:t>
      </w:r>
      <w:r w:rsidR="000C2795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unmarried 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>adolescents is acceptable or not acceptable? Can you tell me about these situations?</w:t>
      </w:r>
    </w:p>
    <w:p w:rsidR="00FC3C6B" w:rsidRPr="00FC3C6B" w:rsidRDefault="0093286D" w:rsidP="0093286D">
      <w:pPr>
        <w:pStyle w:val="ListParagraph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 a parent/guardian, w</w:t>
      </w:r>
      <w:r w:rsidR="00FC3C6B" w:rsidRPr="00FC3C6B">
        <w:rPr>
          <w:rFonts w:ascii="Times New Roman" w:hAnsi="Times New Roman" w:cs="Times New Roman"/>
          <w:sz w:val="24"/>
          <w:szCs w:val="24"/>
          <w:lang w:val="en-US"/>
        </w:rPr>
        <w:t>hat kinds of discussions do you have with your adolescents about SRH matters</w:t>
      </w:r>
      <w:r w:rsidRPr="0093286D">
        <w:t xml:space="preserve"> </w:t>
      </w:r>
      <w:r w:rsidRPr="0093286D">
        <w:rPr>
          <w:rFonts w:ascii="Times New Roman" w:hAnsi="Times New Roman" w:cs="Times New Roman"/>
          <w:sz w:val="24"/>
          <w:szCs w:val="24"/>
          <w:lang w:val="en-US"/>
        </w:rPr>
        <w:t>particularly contraceptives</w:t>
      </w:r>
      <w:r w:rsidR="00FC3C6B"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FC3C6B" w:rsidRPr="00FC3C6B" w:rsidRDefault="00FC3C6B" w:rsidP="00FC3C6B">
      <w:pPr>
        <w:pStyle w:val="ListParagraph"/>
        <w:spacing w:before="24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FC3C6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Prompts: </w:t>
      </w:r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physiological and anatomical changes during puberty; boyfriend/girlfriend relationships; sexuality – orientation, exposure, use of protection, peer group influence, </w:t>
      </w:r>
      <w:proofErr w:type="spellStart"/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proofErr w:type="spellEnd"/>
      <w:r w:rsidRPr="00FC3C6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FC3C6B" w:rsidRPr="00FC3C6B" w:rsidRDefault="00FC3C6B" w:rsidP="00FC3C6B">
      <w:pPr>
        <w:pStyle w:val="ListParagraph"/>
        <w:numPr>
          <w:ilvl w:val="0"/>
          <w:numId w:val="1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What challenges do you face in discussing </w:t>
      </w:r>
      <w:r w:rsidR="0093286D">
        <w:rPr>
          <w:rFonts w:ascii="Times New Roman" w:hAnsi="Times New Roman" w:cs="Times New Roman"/>
          <w:sz w:val="24"/>
          <w:szCs w:val="24"/>
          <w:lang w:val="en-US"/>
        </w:rPr>
        <w:t>contraceptives</w:t>
      </w: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 with your adolescents? </w:t>
      </w:r>
    </w:p>
    <w:p w:rsidR="00FC3C6B" w:rsidRPr="0093286D" w:rsidRDefault="00FC3C6B" w:rsidP="0093286D">
      <w:pPr>
        <w:pStyle w:val="ListParagraph"/>
        <w:numPr>
          <w:ilvl w:val="0"/>
          <w:numId w:val="1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3C6B">
        <w:rPr>
          <w:rFonts w:ascii="Times New Roman" w:hAnsi="Times New Roman" w:cs="Times New Roman"/>
          <w:sz w:val="24"/>
          <w:szCs w:val="24"/>
          <w:lang w:val="en-US"/>
        </w:rPr>
        <w:t xml:space="preserve">Whose </w:t>
      </w:r>
      <w:r w:rsidRPr="0093286D">
        <w:rPr>
          <w:rFonts w:ascii="Times New Roman" w:hAnsi="Times New Roman" w:cs="Times New Roman"/>
          <w:sz w:val="24"/>
          <w:szCs w:val="24"/>
          <w:lang w:val="en-US"/>
        </w:rPr>
        <w:t>responsibility is it in the home (father or mother or other relative) to discuss SRH matters with adolescents? Why is this so?</w:t>
      </w:r>
    </w:p>
    <w:p w:rsidR="00FC3C6B" w:rsidRPr="0093286D" w:rsidRDefault="00FC3C6B" w:rsidP="0093286D">
      <w:pPr>
        <w:pStyle w:val="ListParagraph"/>
        <w:numPr>
          <w:ilvl w:val="0"/>
          <w:numId w:val="1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286D">
        <w:rPr>
          <w:rFonts w:ascii="Times New Roman" w:hAnsi="Times New Roman" w:cs="Times New Roman"/>
          <w:sz w:val="24"/>
          <w:szCs w:val="24"/>
          <w:lang w:val="en-US"/>
        </w:rPr>
        <w:t xml:space="preserve">If you do not discuss </w:t>
      </w:r>
      <w:r w:rsidR="0093286D" w:rsidRPr="0093286D">
        <w:rPr>
          <w:rFonts w:ascii="Times New Roman" w:hAnsi="Times New Roman" w:cs="Times New Roman"/>
          <w:sz w:val="24"/>
          <w:szCs w:val="24"/>
          <w:lang w:val="en-US"/>
        </w:rPr>
        <w:t>contraceptive</w:t>
      </w:r>
      <w:r w:rsidRPr="0093286D">
        <w:rPr>
          <w:rFonts w:ascii="Times New Roman" w:hAnsi="Times New Roman" w:cs="Times New Roman"/>
          <w:sz w:val="24"/>
          <w:szCs w:val="24"/>
          <w:lang w:val="en-US"/>
        </w:rPr>
        <w:t xml:space="preserve"> with them, what are your reasons?</w:t>
      </w:r>
    </w:p>
    <w:p w:rsidR="0093286D" w:rsidRPr="0093286D" w:rsidRDefault="0093286D" w:rsidP="0093286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9328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(Probe for </w:t>
      </w:r>
      <w:r w:rsidRPr="0093286D">
        <w:rPr>
          <w:rFonts w:ascii="Times New Roman" w:hAnsi="Times New Roman" w:cs="Times New Roman"/>
          <w:i/>
          <w:sz w:val="24"/>
          <w:szCs w:val="24"/>
          <w:lang w:val="en-US"/>
        </w:rPr>
        <w:t>situations in which contraceptive use among adolescents is acceptable or not acceptable)</w:t>
      </w:r>
      <w:r w:rsidRPr="009328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286D" w:rsidRPr="0093286D" w:rsidRDefault="0093286D" w:rsidP="0093286D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93286D" w:rsidRPr="0093286D" w:rsidRDefault="0093286D" w:rsidP="0093286D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93286D">
        <w:rPr>
          <w:rFonts w:ascii="Times New Roman" w:hAnsi="Times New Roman" w:cs="Times New Roman"/>
          <w:sz w:val="24"/>
          <w:szCs w:val="24"/>
          <w:lang w:val="en-US"/>
        </w:rPr>
        <w:t xml:space="preserve">Can you tell me why some sexually-active adolescents do not use contraceptives? </w:t>
      </w:r>
      <w:r w:rsidRPr="0093286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3286D">
        <w:rPr>
          <w:rFonts w:ascii="Times New Roman" w:hAnsi="Times New Roman" w:cs="Times New Roman"/>
          <w:b/>
          <w:i/>
          <w:sz w:val="24"/>
          <w:szCs w:val="24"/>
          <w:lang w:val="en-US"/>
        </w:rPr>
        <w:t>Prompts</w:t>
      </w:r>
      <w:r w:rsidRPr="009328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lack of information, family support, society, culture, religion, peer-influence, health services, financial access, </w:t>
      </w:r>
      <w:proofErr w:type="spellStart"/>
      <w:r w:rsidRPr="0093286D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proofErr w:type="spellEnd"/>
      <w:r w:rsidRPr="0093286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93286D" w:rsidRPr="0093286D" w:rsidRDefault="0093286D" w:rsidP="0093286D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286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Probes:</w:t>
      </w:r>
    </w:p>
    <w:p w:rsidR="0093286D" w:rsidRPr="0093286D" w:rsidRDefault="0093286D" w:rsidP="0093286D">
      <w:pPr>
        <w:pStyle w:val="ListParagraph"/>
        <w:numPr>
          <w:ilvl w:val="1"/>
          <w:numId w:val="3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93286D">
        <w:rPr>
          <w:rFonts w:ascii="Times New Roman" w:hAnsi="Times New Roman" w:cs="Times New Roman"/>
          <w:sz w:val="24"/>
          <w:szCs w:val="24"/>
          <w:lang w:val="en-US"/>
        </w:rPr>
        <w:t xml:space="preserve">How do societal norms and perceptions about young people having sex influence access to contraceptives for adolescents? </w:t>
      </w:r>
    </w:p>
    <w:p w:rsidR="0093286D" w:rsidRPr="0093286D" w:rsidRDefault="0093286D" w:rsidP="0093286D">
      <w:pPr>
        <w:pStyle w:val="ListParagraph"/>
        <w:numPr>
          <w:ilvl w:val="1"/>
          <w:numId w:val="3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93286D">
        <w:rPr>
          <w:rFonts w:ascii="Times New Roman" w:hAnsi="Times New Roman" w:cs="Times New Roman"/>
          <w:sz w:val="24"/>
          <w:szCs w:val="24"/>
          <w:lang w:val="en-US"/>
        </w:rPr>
        <w:t>How do religious beliefs and religious organizations influence access to contraceptives for adolescents?</w:t>
      </w:r>
    </w:p>
    <w:p w:rsidR="00FC3C6B" w:rsidRPr="00FC3C6B" w:rsidRDefault="00FC3C6B" w:rsidP="00FC3C6B">
      <w:pPr>
        <w:pStyle w:val="ListParagraph"/>
        <w:spacing w:after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4E31" w:rsidRPr="00FC3C6B" w:rsidRDefault="000D4E31" w:rsidP="00FC3C6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D4E31" w:rsidRPr="00FC3C6B" w:rsidSect="00F96EA6">
      <w:footerReference w:type="default" r:id="rId7"/>
      <w:pgSz w:w="11906" w:h="16838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5DD" w:rsidRDefault="00F705DD">
      <w:pPr>
        <w:spacing w:after="0" w:line="240" w:lineRule="auto"/>
      </w:pPr>
      <w:r>
        <w:separator/>
      </w:r>
    </w:p>
  </w:endnote>
  <w:endnote w:type="continuationSeparator" w:id="0">
    <w:p w:rsidR="00F705DD" w:rsidRDefault="00F7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E31" w:rsidRDefault="000A777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071A">
      <w:rPr>
        <w:noProof/>
      </w:rPr>
      <w:t>3</w:t>
    </w:r>
    <w:r>
      <w:rPr>
        <w:noProof/>
      </w:rPr>
      <w:fldChar w:fldCharType="end"/>
    </w:r>
  </w:p>
  <w:p w:rsidR="000D4E31" w:rsidRDefault="000D4E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5DD" w:rsidRDefault="00F705DD">
      <w:pPr>
        <w:spacing w:after="0" w:line="240" w:lineRule="auto"/>
      </w:pPr>
      <w:r>
        <w:separator/>
      </w:r>
    </w:p>
  </w:footnote>
  <w:footnote w:type="continuationSeparator" w:id="0">
    <w:p w:rsidR="00F705DD" w:rsidRDefault="00F70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89DE95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6D164A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1EC0ED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4"/>
    <w:multiLevelType w:val="hybridMultilevel"/>
    <w:tmpl w:val="4E709E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462A2B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883A83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B984A2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FE2C63"/>
    <w:multiLevelType w:val="hybridMultilevel"/>
    <w:tmpl w:val="789690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F612A5"/>
    <w:multiLevelType w:val="hybridMultilevel"/>
    <w:tmpl w:val="F4CE2B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A5F1240"/>
    <w:multiLevelType w:val="hybridMultilevel"/>
    <w:tmpl w:val="FB42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E31"/>
    <w:rsid w:val="000A7770"/>
    <w:rsid w:val="000C1621"/>
    <w:rsid w:val="000C2795"/>
    <w:rsid w:val="000D4E31"/>
    <w:rsid w:val="00261F65"/>
    <w:rsid w:val="006F071A"/>
    <w:rsid w:val="007B0624"/>
    <w:rsid w:val="0093286D"/>
    <w:rsid w:val="00D91D0A"/>
    <w:rsid w:val="00EC43C8"/>
    <w:rsid w:val="00F157DF"/>
    <w:rsid w:val="00F705DD"/>
    <w:rsid w:val="00F96EA6"/>
    <w:rsid w:val="00FC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24E447-6AC2-4AE1-9B5D-DCD3F0F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243F6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Chinyere Mbachu</dc:creator>
  <cp:lastModifiedBy>HP</cp:lastModifiedBy>
  <cp:revision>6</cp:revision>
  <cp:lastPrinted>2018-06-27T14:44:00Z</cp:lastPrinted>
  <dcterms:created xsi:type="dcterms:W3CDTF">2020-07-15T08:14:00Z</dcterms:created>
  <dcterms:modified xsi:type="dcterms:W3CDTF">2020-07-15T09:24:00Z</dcterms:modified>
</cp:coreProperties>
</file>