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8D" w:rsidRPr="000B1BAF" w:rsidRDefault="0072478D" w:rsidP="0072478D">
      <w:pPr>
        <w:spacing w:line="240" w:lineRule="exact"/>
        <w:rPr>
          <w:sz w:val="22"/>
        </w:rPr>
      </w:pPr>
      <w:r w:rsidRPr="0076283B">
        <w:rPr>
          <w:sz w:val="22"/>
        </w:rPr>
        <w:t>Supplementary</w:t>
      </w:r>
      <w:r>
        <w:rPr>
          <w:sz w:val="22"/>
        </w:rPr>
        <w:t xml:space="preserve"> table 5</w:t>
      </w:r>
      <w:r w:rsidRPr="001C3CDE">
        <w:rPr>
          <w:sz w:val="22"/>
        </w:rPr>
        <w:t xml:space="preserve">. </w:t>
      </w:r>
      <w:r>
        <w:rPr>
          <w:rFonts w:hint="eastAsia"/>
          <w:sz w:val="22"/>
        </w:rPr>
        <w:t>S</w:t>
      </w:r>
      <w:r w:rsidRPr="00F538E6">
        <w:rPr>
          <w:sz w:val="22"/>
        </w:rPr>
        <w:t>ensitivity analysis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for </w:t>
      </w:r>
      <w:r w:rsidRPr="004768A4">
        <w:rPr>
          <w:sz w:val="22"/>
        </w:rPr>
        <w:t xml:space="preserve">estimate risk factors of symptomatic knee OA using </w:t>
      </w:r>
      <w:r>
        <w:rPr>
          <w:sz w:val="22"/>
        </w:rPr>
        <w:t>respondents lost to follow up</w:t>
      </w:r>
      <w:r w:rsidRPr="008B2148">
        <w:rPr>
          <w:sz w:val="22"/>
        </w:rPr>
        <w:t xml:space="preserve"> in </w:t>
      </w:r>
      <w:r>
        <w:rPr>
          <w:sz w:val="22"/>
        </w:rPr>
        <w:t>different m</w:t>
      </w:r>
      <w:r w:rsidRPr="008B2148">
        <w:rPr>
          <w:sz w:val="22"/>
        </w:rPr>
        <w:t>odels</w:t>
      </w:r>
      <w:r>
        <w:rPr>
          <w:sz w:val="22"/>
        </w:rPr>
        <w:t xml:space="preserve"> </w:t>
      </w:r>
    </w:p>
    <w:tbl>
      <w:tblPr>
        <w:tblW w:w="9170" w:type="dxa"/>
        <w:jc w:val="center"/>
        <w:tblLayout w:type="fixed"/>
        <w:tblLook w:val="04A0" w:firstRow="1" w:lastRow="0" w:firstColumn="1" w:lastColumn="0" w:noHBand="0" w:noVBand="1"/>
      </w:tblPr>
      <w:tblGrid>
        <w:gridCol w:w="2127"/>
        <w:gridCol w:w="1746"/>
        <w:gridCol w:w="45"/>
        <w:gridCol w:w="1611"/>
        <w:gridCol w:w="1701"/>
        <w:gridCol w:w="1895"/>
        <w:gridCol w:w="45"/>
      </w:tblGrid>
      <w:tr w:rsidR="0072478D" w:rsidRPr="00250DE0" w:rsidTr="0054343D">
        <w:trPr>
          <w:gridAfter w:val="1"/>
          <w:wAfter w:w="45" w:type="dxa"/>
          <w:trHeight w:val="285"/>
          <w:jc w:val="center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4"/>
                <w:szCs w:val="20"/>
              </w:rPr>
              <w:t>Variables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2"/>
                <w:szCs w:val="20"/>
              </w:rPr>
              <w:t>Model 2</w:t>
            </w:r>
          </w:p>
        </w:tc>
        <w:tc>
          <w:tcPr>
            <w:tcW w:w="16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2"/>
                <w:szCs w:val="20"/>
              </w:rPr>
              <w:t xml:space="preserve">Model 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>
              <w:rPr>
                <w:rFonts w:eastAsia="Times New Roman Uni" w:hint="eastAsia"/>
                <w:color w:val="000000"/>
                <w:kern w:val="0"/>
                <w:sz w:val="22"/>
                <w:szCs w:val="20"/>
              </w:rPr>
              <w:t>M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odel6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2478D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2"/>
                <w:szCs w:val="20"/>
              </w:rPr>
            </w:pPr>
            <w:r>
              <w:rPr>
                <w:rFonts w:eastAsia="Times New Roman Uni" w:hint="eastAsia"/>
                <w:color w:val="000000"/>
                <w:kern w:val="0"/>
                <w:sz w:val="22"/>
                <w:szCs w:val="20"/>
              </w:rPr>
              <w:t>M</w:t>
            </w:r>
            <w:r>
              <w:rPr>
                <w:rFonts w:eastAsia="Times New Roman Uni"/>
                <w:color w:val="000000"/>
                <w:kern w:val="0"/>
                <w:sz w:val="22"/>
                <w:szCs w:val="20"/>
              </w:rPr>
              <w:t>odel7</w:t>
            </w:r>
          </w:p>
        </w:tc>
      </w:tr>
      <w:tr w:rsidR="0072478D" w:rsidRPr="00F43C14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Gender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Male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250DE0" w:rsidRDefault="0072478D" w:rsidP="0054343D">
            <w:pPr>
              <w:widowControl/>
              <w:spacing w:line="240" w:lineRule="exact"/>
              <w:jc w:val="center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Female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16A4C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1.98(1.65-2.37)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916A4C" w:rsidRDefault="0072478D" w:rsidP="0054343D">
            <w:pPr>
              <w:widowControl/>
              <w:jc w:val="center"/>
              <w:rPr>
                <w:b/>
              </w:rPr>
            </w:pPr>
            <w:r w:rsidRPr="00916A4C">
              <w:rPr>
                <w:rFonts w:hint="eastAsia"/>
                <w:b/>
              </w:rPr>
              <w:t>1.</w:t>
            </w:r>
            <w:r>
              <w:rPr>
                <w:b/>
              </w:rPr>
              <w:t>91</w:t>
            </w:r>
            <w:r w:rsidRPr="00916A4C">
              <w:rPr>
                <w:rFonts w:hint="eastAsia"/>
                <w:b/>
              </w:rPr>
              <w:t>(1.</w:t>
            </w:r>
            <w:r>
              <w:rPr>
                <w:b/>
              </w:rPr>
              <w:t>64</w:t>
            </w:r>
            <w:r w:rsidRPr="00916A4C">
              <w:rPr>
                <w:rFonts w:hint="eastAsia"/>
                <w:b/>
              </w:rPr>
              <w:t>-</w:t>
            </w:r>
            <w:r>
              <w:rPr>
                <w:b/>
              </w:rPr>
              <w:t>2.21</w:t>
            </w:r>
            <w:r w:rsidRPr="00916A4C">
              <w:rPr>
                <w:rFonts w:hint="eastAsia"/>
                <w:b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916A4C" w:rsidRDefault="0072478D" w:rsidP="0054343D">
            <w:pPr>
              <w:widowControl/>
              <w:jc w:val="left"/>
              <w:rPr>
                <w:b/>
              </w:rPr>
            </w:pPr>
            <w:r w:rsidRPr="00916A4C">
              <w:rPr>
                <w:rFonts w:hint="eastAsia"/>
                <w:b/>
              </w:rPr>
              <w:t>1.99(1.66-2.38)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916A4C" w:rsidRDefault="0072478D" w:rsidP="0054343D">
            <w:pPr>
              <w:widowControl/>
              <w:jc w:val="left"/>
              <w:rPr>
                <w:b/>
              </w:rPr>
            </w:pPr>
            <w:r w:rsidRPr="00916A4C">
              <w:rPr>
                <w:rFonts w:hint="eastAsia"/>
                <w:b/>
              </w:rPr>
              <w:t>1.29(1.1</w:t>
            </w:r>
            <w:r w:rsidRPr="00916A4C">
              <w:rPr>
                <w:b/>
              </w:rPr>
              <w:t>0</w:t>
            </w:r>
            <w:r w:rsidRPr="00916A4C">
              <w:rPr>
                <w:rFonts w:hint="eastAsia"/>
                <w:b/>
              </w:rPr>
              <w:t>-1.51)</w:t>
            </w:r>
          </w:p>
        </w:tc>
      </w:tr>
      <w:tr w:rsidR="0072478D" w:rsidRPr="00F43C14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Age,</w:t>
            </w:r>
            <w:r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years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&lt;50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50-59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895825" w:rsidRDefault="0072478D" w:rsidP="0054343D">
            <w:pPr>
              <w:jc w:val="center"/>
            </w:pPr>
            <w:r w:rsidRPr="008528E0">
              <w:rPr>
                <w:rFonts w:hint="eastAsia"/>
              </w:rPr>
              <w:t>0.88(0.60-1.29)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left"/>
            </w:pPr>
            <w:r w:rsidRPr="00EA154B">
              <w:t>1.01(0.76-1.35)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0.89(0.61-1.31)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0.92(0.65-1.29)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60-69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895825" w:rsidRDefault="0072478D" w:rsidP="0054343D">
            <w:pPr>
              <w:jc w:val="center"/>
            </w:pPr>
            <w:r w:rsidRPr="008528E0">
              <w:rPr>
                <w:rFonts w:hint="eastAsia"/>
              </w:rPr>
              <w:t>1.14(0.79-1.65)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r w:rsidRPr="00EA154B">
              <w:t>1.18(0.9</w:t>
            </w:r>
            <w:r>
              <w:t>0</w:t>
            </w:r>
            <w:r w:rsidRPr="00EA154B">
              <w:t>-1.56)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1.17(0.81-1.</w:t>
            </w:r>
            <w:r>
              <w:t>69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0.95(0.69-1.3</w:t>
            </w:r>
            <w:r w:rsidRPr="0006706A">
              <w:t>0</w:t>
            </w:r>
            <w:r w:rsidRPr="0006706A">
              <w:rPr>
                <w:rFonts w:hint="eastAsia"/>
              </w:rPr>
              <w:t>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≥70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Default="0072478D" w:rsidP="0054343D">
            <w:pPr>
              <w:jc w:val="center"/>
            </w:pPr>
            <w:r w:rsidRPr="008528E0">
              <w:rPr>
                <w:rFonts w:hint="eastAsia"/>
              </w:rPr>
              <w:t>1.01(0.70-1.47)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r w:rsidRPr="00EA154B">
              <w:t>1.01(0.76-1.33)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0.98(0.68-1.4</w:t>
            </w:r>
            <w:r>
              <w:t>3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1.15(0.85-1.57)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Area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Urban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Rural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16A4C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1.31(1.08-1.60)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916A4C" w:rsidRDefault="0072478D" w:rsidP="0054343D">
            <w:pPr>
              <w:widowControl/>
              <w:jc w:val="center"/>
              <w:rPr>
                <w:b/>
              </w:rPr>
            </w:pPr>
            <w:r w:rsidRPr="00E91DC4">
              <w:rPr>
                <w:b/>
              </w:rPr>
              <w:t>1.42(1.22-1.65)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916A4C" w:rsidRDefault="0072478D" w:rsidP="0054343D">
            <w:pPr>
              <w:widowControl/>
              <w:jc w:val="left"/>
              <w:rPr>
                <w:b/>
              </w:rPr>
            </w:pPr>
            <w:r w:rsidRPr="00916A4C">
              <w:rPr>
                <w:rFonts w:hint="eastAsia"/>
                <w:b/>
              </w:rPr>
              <w:t>1.4</w:t>
            </w:r>
            <w:r w:rsidRPr="00916A4C">
              <w:rPr>
                <w:b/>
              </w:rPr>
              <w:t>0</w:t>
            </w:r>
            <w:r w:rsidRPr="00916A4C">
              <w:rPr>
                <w:rFonts w:hint="eastAsia"/>
                <w:b/>
              </w:rPr>
              <w:t>(1.15-1.7</w:t>
            </w:r>
            <w:r w:rsidRPr="00916A4C">
              <w:rPr>
                <w:b/>
              </w:rPr>
              <w:t>0</w:t>
            </w:r>
            <w:r w:rsidRPr="00916A4C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916A4C" w:rsidRDefault="0072478D" w:rsidP="0054343D">
            <w:pPr>
              <w:widowControl/>
              <w:jc w:val="left"/>
              <w:rPr>
                <w:b/>
              </w:rPr>
            </w:pPr>
            <w:r w:rsidRPr="00916A4C">
              <w:rPr>
                <w:rFonts w:hint="eastAsia"/>
                <w:b/>
              </w:rPr>
              <w:t>0.77(0.65-0.91)</w:t>
            </w:r>
          </w:p>
        </w:tc>
      </w:tr>
      <w:tr w:rsidR="0072478D" w:rsidRPr="00F43C14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Region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East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Central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4525C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1.49(1.19-1.87)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D637A5" w:rsidRDefault="0072478D" w:rsidP="0054343D">
            <w:pPr>
              <w:widowControl/>
              <w:jc w:val="left"/>
              <w:rPr>
                <w:b/>
              </w:rPr>
            </w:pPr>
            <w:r w:rsidRPr="00D637A5">
              <w:rPr>
                <w:b/>
              </w:rPr>
              <w:t>1.61(1.34-1.94)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1.48(1.18-1.8</w:t>
            </w:r>
            <w:r>
              <w:rPr>
                <w:b/>
              </w:rPr>
              <w:t>5</w:t>
            </w:r>
            <w:r w:rsidRPr="000E6C88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 w:rsidRPr="0006706A">
              <w:t>0</w:t>
            </w:r>
            <w:r w:rsidRPr="0006706A">
              <w:rPr>
                <w:rFonts w:hint="eastAsia"/>
              </w:rPr>
              <w:t>(0.91-1.34)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West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4525C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2.33(1.88-2.87)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E91DC4" w:rsidRDefault="0072478D" w:rsidP="0054343D">
            <w:pPr>
              <w:rPr>
                <w:b/>
              </w:rPr>
            </w:pPr>
            <w:r w:rsidRPr="00D637A5">
              <w:rPr>
                <w:b/>
              </w:rPr>
              <w:t>2.69(2.25-3.22)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2.35(1.9</w:t>
            </w:r>
            <w:r w:rsidRPr="000E6C88">
              <w:rPr>
                <w:b/>
              </w:rPr>
              <w:t>0</w:t>
            </w:r>
            <w:r w:rsidRPr="000E6C88">
              <w:rPr>
                <w:rFonts w:hint="eastAsia"/>
                <w:b/>
              </w:rPr>
              <w:t>-2.9</w:t>
            </w:r>
            <w:r w:rsidRPr="000E6C88">
              <w:rPr>
                <w:b/>
              </w:rPr>
              <w:t>0</w:t>
            </w:r>
            <w:r w:rsidRPr="000E6C88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1.28(1.06-1.55)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Education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 formal education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Elementary school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66B03" w:rsidRDefault="0072478D" w:rsidP="0054343D">
            <w:pPr>
              <w:jc w:val="center"/>
            </w:pPr>
            <w:r w:rsidRPr="008528E0">
              <w:rPr>
                <w:rFonts w:hint="eastAsia"/>
              </w:rPr>
              <w:t>1.08(0.88-1.31)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822128">
              <w:t>0.99(0.84-1.17)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1.09(0.</w:t>
            </w:r>
            <w:r>
              <w:t>90</w:t>
            </w:r>
            <w:r w:rsidRPr="0006706A">
              <w:rPr>
                <w:rFonts w:hint="eastAsia"/>
              </w:rPr>
              <w:t>-1.33)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0.96(0.8</w:t>
            </w:r>
            <w:r w:rsidRPr="0006706A">
              <w:t>0</w:t>
            </w:r>
            <w:r w:rsidRPr="0006706A">
              <w:rPr>
                <w:rFonts w:hint="eastAsia"/>
              </w:rPr>
              <w:t>-1.15)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Middle school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4525C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0.68(0.52-0.90)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B92466" w:rsidRDefault="0072478D" w:rsidP="0054343D">
            <w:pPr>
              <w:rPr>
                <w:b/>
              </w:rPr>
            </w:pPr>
            <w:r w:rsidRPr="00B92466">
              <w:rPr>
                <w:b/>
              </w:rPr>
              <w:t>0.59(0.47-0.74)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0.7</w:t>
            </w:r>
            <w:r w:rsidRPr="000E6C88">
              <w:rPr>
                <w:b/>
              </w:rPr>
              <w:t>0</w:t>
            </w:r>
            <w:r w:rsidRPr="000E6C88">
              <w:rPr>
                <w:rFonts w:hint="eastAsia"/>
                <w:b/>
              </w:rPr>
              <w:t>(0.53-0.9</w:t>
            </w:r>
            <w:r>
              <w:rPr>
                <w:b/>
              </w:rPr>
              <w:t>2</w:t>
            </w:r>
            <w:r w:rsidRPr="000E6C88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0.7</w:t>
            </w:r>
            <w:r>
              <w:rPr>
                <w:b/>
              </w:rPr>
              <w:t>7</w:t>
            </w:r>
            <w:r w:rsidRPr="000E6C88">
              <w:rPr>
                <w:rFonts w:hint="eastAsia"/>
                <w:b/>
              </w:rPr>
              <w:t>(0.61-0.9</w:t>
            </w:r>
            <w:r>
              <w:rPr>
                <w:b/>
              </w:rPr>
              <w:t>7</w:t>
            </w:r>
            <w:r w:rsidRPr="000E6C88">
              <w:rPr>
                <w:rFonts w:hint="eastAsia"/>
                <w:b/>
              </w:rPr>
              <w:t>)</w:t>
            </w:r>
          </w:p>
        </w:tc>
      </w:tr>
      <w:tr w:rsidR="0072478D" w:rsidRPr="00250DE0" w:rsidTr="0054343D">
        <w:trPr>
          <w:trHeight w:val="446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High school or Vocational school or higher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4525C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0.6</w:t>
            </w:r>
            <w:r w:rsidRPr="008528E0">
              <w:rPr>
                <w:b/>
              </w:rPr>
              <w:t>0</w:t>
            </w:r>
            <w:r w:rsidRPr="008528E0">
              <w:rPr>
                <w:rFonts w:hint="eastAsia"/>
                <w:b/>
              </w:rPr>
              <w:t>(0.41-0.88)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B92466" w:rsidRDefault="0072478D" w:rsidP="0054343D">
            <w:pPr>
              <w:rPr>
                <w:b/>
              </w:rPr>
            </w:pPr>
            <w:r w:rsidRPr="00B92466">
              <w:rPr>
                <w:b/>
              </w:rPr>
              <w:t>0.55(0.41-0.73)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E6C88" w:rsidRDefault="0072478D" w:rsidP="0054343D">
            <w:pPr>
              <w:widowControl/>
              <w:jc w:val="left"/>
              <w:rPr>
                <w:b/>
              </w:rPr>
            </w:pPr>
            <w:r w:rsidRPr="000E6C88">
              <w:rPr>
                <w:rFonts w:hint="eastAsia"/>
                <w:b/>
              </w:rPr>
              <w:t>0.58(0.4</w:t>
            </w:r>
            <w:r w:rsidRPr="000E6C88">
              <w:rPr>
                <w:b/>
              </w:rPr>
              <w:t>0</w:t>
            </w:r>
            <w:r w:rsidRPr="000E6C88">
              <w:rPr>
                <w:rFonts w:hint="eastAsia"/>
                <w:b/>
              </w:rPr>
              <w:t>-0.85)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</w:t>
            </w:r>
            <w:r w:rsidRPr="0006706A">
              <w:t>.00</w:t>
            </w:r>
            <w:r w:rsidRPr="0006706A">
              <w:rPr>
                <w:rFonts w:hint="eastAsia"/>
              </w:rPr>
              <w:t>(0.7</w:t>
            </w:r>
            <w:r>
              <w:t>4</w:t>
            </w:r>
            <w:r w:rsidRPr="0006706A">
              <w:rPr>
                <w:rFonts w:hint="eastAsia"/>
              </w:rPr>
              <w:t>-1.36)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</w:pPr>
            <w:r w:rsidRPr="00F43C14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BMI </w:t>
            </w: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group</w:t>
            </w:r>
            <w:r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(</w:t>
            </w:r>
            <w:r w:rsidRPr="00655259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kg/m</w:t>
            </w:r>
            <w:r w:rsidRPr="00655259">
              <w:rPr>
                <w:b/>
                <w:sz w:val="24"/>
                <w:vertAlign w:val="superscript"/>
              </w:rPr>
              <w:t>2</w:t>
            </w:r>
            <w:r w:rsidRPr="00655259">
              <w:rPr>
                <w:rFonts w:eastAsia="Times New Roman Uni" w:hint="eastAsia"/>
                <w:b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DC5A48" w:rsidRDefault="0072478D" w:rsidP="0054343D">
            <w:pPr>
              <w:spacing w:line="240" w:lineRule="exact"/>
            </w:pPr>
            <w:r w:rsidRPr="00DC5A48">
              <w:t>&lt;18.5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001D5" w:rsidRDefault="0072478D" w:rsidP="0054343D">
            <w:pPr>
              <w:widowControl/>
              <w:spacing w:line="240" w:lineRule="exact"/>
              <w:jc w:val="center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DC5A48" w:rsidRDefault="0072478D" w:rsidP="0054343D">
            <w:pPr>
              <w:spacing w:line="240" w:lineRule="exact"/>
            </w:pPr>
            <w:r w:rsidRPr="00DC5A48">
              <w:t>18.5-24.9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DD429C" w:rsidRDefault="0072478D" w:rsidP="0054343D">
            <w:pPr>
              <w:jc w:val="center"/>
            </w:pPr>
            <w:r w:rsidRPr="008528E0">
              <w:rPr>
                <w:rFonts w:hint="eastAsia"/>
              </w:rPr>
              <w:t>1.1</w:t>
            </w:r>
            <w:r w:rsidRPr="008528E0">
              <w:t>0</w:t>
            </w:r>
            <w:r w:rsidRPr="008528E0">
              <w:rPr>
                <w:rFonts w:hint="eastAsia"/>
              </w:rPr>
              <w:t>(0.80-1.51)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left"/>
            </w:pPr>
            <w:r w:rsidRPr="00393C07">
              <w:t>1.12(0.87-1.45)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1.14(0.84-1.57)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0.81(0.6</w:t>
            </w:r>
            <w:r>
              <w:t>4</w:t>
            </w:r>
            <w:r w:rsidRPr="0006706A">
              <w:rPr>
                <w:rFonts w:hint="eastAsia"/>
              </w:rPr>
              <w:t>-1.02)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DC5A48" w:rsidRDefault="0072478D" w:rsidP="0054343D">
            <w:pPr>
              <w:spacing w:line="240" w:lineRule="exact"/>
            </w:pPr>
            <w:r w:rsidRPr="00DC5A48">
              <w:rPr>
                <w:rFonts w:hint="eastAsia"/>
              </w:rPr>
              <w:t>≥</w:t>
            </w:r>
            <w:r>
              <w:rPr>
                <w:rFonts w:hint="eastAsia"/>
              </w:rPr>
              <w:t>25.0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Default="0072478D" w:rsidP="0054343D">
            <w:pPr>
              <w:jc w:val="center"/>
            </w:pPr>
            <w:r w:rsidRPr="008528E0">
              <w:rPr>
                <w:rFonts w:hint="eastAsia"/>
              </w:rPr>
              <w:t>1.21(0.87-1.69)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r w:rsidRPr="00393C07">
              <w:t>1.12(0.85-1.48)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1.25(0.9</w:t>
            </w:r>
            <w:r w:rsidRPr="0006706A">
              <w:t>0</w:t>
            </w:r>
            <w:r w:rsidRPr="0006706A">
              <w:rPr>
                <w:rFonts w:hint="eastAsia"/>
              </w:rPr>
              <w:t>-1.75)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0.83(0.64-1.08)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91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Done some activities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(such as 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>played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a sport, social, or other kind of club dancing, doing physical exercise, doing Qigong,et al. 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"/>
                <w:kern w:val="0"/>
                <w:sz w:val="20"/>
                <w:szCs w:val="20"/>
              </w:rPr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Yes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94DB9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0.47(0.29-0.76)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994DB9" w:rsidRDefault="0072478D" w:rsidP="0054343D">
            <w:pPr>
              <w:widowControl/>
              <w:jc w:val="center"/>
              <w:rPr>
                <w:b/>
              </w:rPr>
            </w:pPr>
            <w:r w:rsidRPr="00E91DC4">
              <w:rPr>
                <w:b/>
              </w:rPr>
              <w:t>0.55(0.38-0.8</w:t>
            </w:r>
            <w:r>
              <w:rPr>
                <w:b/>
              </w:rPr>
              <w:t>0</w:t>
            </w:r>
            <w:r w:rsidRPr="00E91DC4">
              <w:rPr>
                <w:b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994DB9" w:rsidRDefault="0072478D" w:rsidP="0054343D">
            <w:pPr>
              <w:widowControl/>
              <w:jc w:val="left"/>
              <w:rPr>
                <w:b/>
              </w:rPr>
            </w:pPr>
            <w:r w:rsidRPr="00994DB9">
              <w:rPr>
                <w:rFonts w:hint="eastAsia"/>
                <w:b/>
              </w:rPr>
              <w:t>0.45(0.28-0.73)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1.06(0.76-1.46)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Cs w:val="20"/>
              </w:rPr>
              <w:t>Chronic disease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9E1310" w:rsidRDefault="0072478D" w:rsidP="0054343D">
            <w:pPr>
              <w:jc w:val="center"/>
            </w:pP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2478D" w:rsidRPr="0006706A" w:rsidRDefault="0072478D" w:rsidP="0054343D">
            <w:pPr>
              <w:widowControl/>
              <w:jc w:val="left"/>
            </w:pP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478D" w:rsidRPr="0006706A" w:rsidRDefault="0072478D" w:rsidP="0054343D">
            <w:pPr>
              <w:widowControl/>
              <w:jc w:val="left"/>
            </w:pP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Hypertension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1.12(0.92-1.36)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1.16(0.99-1.37)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 w:rsidRPr="0006706A">
              <w:t>0</w:t>
            </w:r>
            <w:r w:rsidRPr="0006706A">
              <w:rPr>
                <w:rFonts w:hint="eastAsia"/>
              </w:rPr>
              <w:t>(0.91-1.34)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1.13(0.95-1.35)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Dyslipidemia</w:t>
            </w:r>
            <w:r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1.06(0.74-1.51)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0.96(0.73-1.26)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1.0</w:t>
            </w:r>
            <w:r>
              <w:t>8</w:t>
            </w:r>
            <w:r w:rsidRPr="0006706A">
              <w:rPr>
                <w:rFonts w:hint="eastAsia"/>
              </w:rPr>
              <w:t>(0.7</w:t>
            </w:r>
            <w:r>
              <w:t>6</w:t>
            </w:r>
            <w:r w:rsidRPr="0006706A">
              <w:rPr>
                <w:rFonts w:hint="eastAsia"/>
              </w:rPr>
              <w:t>-1.5</w:t>
            </w:r>
            <w:r>
              <w:t>5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0.86(0.6</w:t>
            </w:r>
            <w:r>
              <w:t>7</w:t>
            </w:r>
            <w:r w:rsidRPr="0006706A">
              <w:rPr>
                <w:rFonts w:hint="eastAsia"/>
              </w:rPr>
              <w:t>-1.1</w:t>
            </w:r>
            <w:r>
              <w:t>1</w:t>
            </w:r>
            <w:r w:rsidRPr="0006706A">
              <w:rPr>
                <w:rFonts w:hint="eastAsia"/>
              </w:rPr>
              <w:t>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00000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000000"/>
                <w:kern w:val="0"/>
                <w:sz w:val="20"/>
                <w:szCs w:val="20"/>
              </w:rPr>
              <w:t>Diabetes</w:t>
            </w:r>
            <w:r w:rsidRPr="00250DE0">
              <w:rPr>
                <w:rFonts w:eastAsia="Times New Roman Uni"/>
                <w:color w:val="000000"/>
                <w:kern w:val="0"/>
                <w:sz w:val="20"/>
                <w:szCs w:val="20"/>
              </w:rPr>
              <w:t xml:space="preserve"> 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1.3</w:t>
            </w:r>
            <w:r w:rsidRPr="008528E0">
              <w:t>0</w:t>
            </w:r>
            <w:r w:rsidRPr="008528E0">
              <w:rPr>
                <w:rFonts w:hint="eastAsia"/>
              </w:rPr>
              <w:t>(0.78-2.14)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1.23(0.84-1.8</w:t>
            </w:r>
            <w:r>
              <w:t>0</w:t>
            </w:r>
            <w:r w:rsidRPr="003107BB"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1.2</w:t>
            </w:r>
            <w:r>
              <w:t>7</w:t>
            </w:r>
            <w:r w:rsidRPr="0006706A">
              <w:rPr>
                <w:rFonts w:hint="eastAsia"/>
              </w:rPr>
              <w:t>(0.77-2.1</w:t>
            </w:r>
            <w:r>
              <w:t>0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1.34(0.84-2.15)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Chronic lung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1.2</w:t>
            </w:r>
            <w:r w:rsidRPr="008528E0">
              <w:t>0</w:t>
            </w:r>
            <w:r w:rsidRPr="008528E0">
              <w:rPr>
                <w:rFonts w:hint="eastAsia"/>
              </w:rPr>
              <w:t>(0.93-1.55)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D637A5" w:rsidRDefault="0072478D" w:rsidP="0054343D">
            <w:pPr>
              <w:widowControl/>
              <w:jc w:val="center"/>
              <w:rPr>
                <w:b/>
              </w:rPr>
            </w:pPr>
            <w:r w:rsidRPr="00D637A5">
              <w:rPr>
                <w:b/>
              </w:rPr>
              <w:t>1.32(1.08-1.60)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>
              <w:t>5</w:t>
            </w:r>
            <w:r w:rsidRPr="0006706A">
              <w:rPr>
                <w:rFonts w:hint="eastAsia"/>
              </w:rPr>
              <w:t>(0.89-1.49)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1.12(0.91-1.3</w:t>
            </w:r>
            <w:r>
              <w:t>7</w:t>
            </w:r>
            <w:r w:rsidRPr="0006706A">
              <w:rPr>
                <w:rFonts w:hint="eastAsia"/>
              </w:rPr>
              <w:t>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Liver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1.21(0.82-1.79)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1.02(0.75-1.4</w:t>
            </w:r>
            <w:r>
              <w:t>0</w:t>
            </w:r>
            <w:r w:rsidRPr="003107BB"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</w:t>
            </w:r>
            <w:r>
              <w:t>20</w:t>
            </w:r>
            <w:r w:rsidRPr="0006706A">
              <w:rPr>
                <w:rFonts w:hint="eastAsia"/>
              </w:rPr>
              <w:t>(0.8</w:t>
            </w:r>
            <w:r>
              <w:t>2</w:t>
            </w:r>
            <w:r w:rsidRPr="0006706A">
              <w:rPr>
                <w:rFonts w:hint="eastAsia"/>
              </w:rPr>
              <w:t>-1.7</w:t>
            </w:r>
            <w:r>
              <w:t>6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 w:rsidRPr="0006706A">
              <w:t>0</w:t>
            </w:r>
            <w:r w:rsidRPr="0006706A">
              <w:rPr>
                <w:rFonts w:hint="eastAsia"/>
              </w:rPr>
              <w:t>(0.82-1.48)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Heart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370F3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1.39(1.06-1.82)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E91DC4" w:rsidRDefault="0072478D" w:rsidP="0054343D">
            <w:pPr>
              <w:widowControl/>
              <w:jc w:val="center"/>
              <w:rPr>
                <w:b/>
              </w:rPr>
            </w:pPr>
            <w:r w:rsidRPr="00D637A5">
              <w:rPr>
                <w:b/>
              </w:rPr>
              <w:t>1.57(1.27-1.94)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  <w:rPr>
                <w:b/>
              </w:rPr>
            </w:pPr>
            <w:r w:rsidRPr="0006706A">
              <w:rPr>
                <w:rFonts w:hint="eastAsia"/>
                <w:b/>
              </w:rPr>
              <w:t>1.41(1.08-1.8</w:t>
            </w:r>
            <w:r>
              <w:rPr>
                <w:b/>
              </w:rPr>
              <w:t>5</w:t>
            </w:r>
            <w:r w:rsidRPr="0006706A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1.18(0.96-1.44)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Stroke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1.67(0.98-2.86)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1.3</w:t>
            </w:r>
            <w:r>
              <w:t>0</w:t>
            </w:r>
            <w:r w:rsidRPr="003107BB">
              <w:t>(0.86-1.96)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1.6</w:t>
            </w:r>
            <w:r w:rsidRPr="0006706A">
              <w:t>0</w:t>
            </w:r>
            <w:r w:rsidRPr="0006706A">
              <w:rPr>
                <w:rFonts w:hint="eastAsia"/>
              </w:rPr>
              <w:t>(0.94-2.7</w:t>
            </w:r>
            <w:r>
              <w:t>2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1.44(0.97-2.13)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Kidney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370F3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1.8</w:t>
            </w:r>
            <w:r w:rsidRPr="008528E0">
              <w:rPr>
                <w:b/>
              </w:rPr>
              <w:t>0</w:t>
            </w:r>
            <w:r w:rsidRPr="008528E0">
              <w:rPr>
                <w:rFonts w:hint="eastAsia"/>
                <w:b/>
              </w:rPr>
              <w:t>(1.35-2.40)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E91DC4" w:rsidRDefault="0072478D" w:rsidP="0054343D">
            <w:pPr>
              <w:widowControl/>
              <w:jc w:val="center"/>
              <w:rPr>
                <w:b/>
              </w:rPr>
            </w:pPr>
            <w:r w:rsidRPr="00D637A5">
              <w:rPr>
                <w:b/>
              </w:rPr>
              <w:t>1.76(1.38-2.25)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  <w:rPr>
                <w:b/>
              </w:rPr>
            </w:pPr>
            <w:r w:rsidRPr="0006706A">
              <w:rPr>
                <w:rFonts w:hint="eastAsia"/>
                <w:b/>
              </w:rPr>
              <w:t>1.7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(1.32-2.3</w:t>
            </w:r>
            <w:r>
              <w:rPr>
                <w:b/>
              </w:rPr>
              <w:t>1</w:t>
            </w:r>
            <w:r w:rsidRPr="0006706A">
              <w:rPr>
                <w:rFonts w:hint="eastAsia"/>
                <w:b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  <w:rPr>
                <w:b/>
              </w:rPr>
            </w:pPr>
            <w:r w:rsidRPr="0006706A">
              <w:rPr>
                <w:rFonts w:hint="eastAsia"/>
                <w:b/>
              </w:rPr>
              <w:t>1.3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(1.05-1.72)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Digestive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370F30" w:rsidRDefault="0072478D" w:rsidP="0054343D">
            <w:pPr>
              <w:jc w:val="center"/>
              <w:rPr>
                <w:b/>
              </w:rPr>
            </w:pPr>
            <w:r w:rsidRPr="008528E0">
              <w:rPr>
                <w:rFonts w:hint="eastAsia"/>
                <w:b/>
              </w:rPr>
              <w:t>1.53(1.29-1.81)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2478D" w:rsidRPr="00E91DC4" w:rsidRDefault="0072478D" w:rsidP="0054343D">
            <w:pPr>
              <w:widowControl/>
              <w:jc w:val="center"/>
              <w:rPr>
                <w:b/>
              </w:rPr>
            </w:pPr>
            <w:r w:rsidRPr="00D637A5">
              <w:rPr>
                <w:b/>
              </w:rPr>
              <w:t>1.61(1.40-1.85)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  <w:rPr>
                <w:b/>
              </w:rPr>
            </w:pPr>
            <w:r w:rsidRPr="0006706A">
              <w:rPr>
                <w:rFonts w:hint="eastAsia"/>
                <w:b/>
              </w:rPr>
              <w:t>1.5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(1.3</w:t>
            </w:r>
            <w:r w:rsidRPr="0006706A">
              <w:rPr>
                <w:b/>
              </w:rPr>
              <w:t>0</w:t>
            </w:r>
            <w:r w:rsidRPr="0006706A">
              <w:rPr>
                <w:rFonts w:hint="eastAsia"/>
                <w:b/>
              </w:rPr>
              <w:t>-1.82)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  <w:rPr>
                <w:b/>
              </w:rPr>
            </w:pPr>
            <w:r w:rsidRPr="0006706A">
              <w:rPr>
                <w:rFonts w:hint="eastAsia"/>
                <w:b/>
              </w:rPr>
              <w:t>1.2</w:t>
            </w:r>
            <w:r>
              <w:rPr>
                <w:b/>
              </w:rPr>
              <w:t>4</w:t>
            </w:r>
            <w:r w:rsidRPr="0006706A">
              <w:rPr>
                <w:rFonts w:hint="eastAsia"/>
                <w:b/>
              </w:rPr>
              <w:t>(1.03-1.48)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lastRenderedPageBreak/>
              <w:t>Psychiatric disease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2478D" w:rsidRPr="007203E9" w:rsidRDefault="0072478D" w:rsidP="0054343D">
            <w:pPr>
              <w:jc w:val="center"/>
            </w:pPr>
            <w:r w:rsidRPr="008528E0">
              <w:rPr>
                <w:rFonts w:hint="eastAsia"/>
              </w:rPr>
              <w:t>1.04(0.58-1.85)</w:t>
            </w:r>
          </w:p>
        </w:tc>
        <w:tc>
          <w:tcPr>
            <w:tcW w:w="161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0.71(0.43-1.18)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>
              <w:t>4</w:t>
            </w:r>
            <w:r w:rsidRPr="0006706A">
              <w:rPr>
                <w:rFonts w:hint="eastAsia"/>
              </w:rPr>
              <w:t>(0.6</w:t>
            </w:r>
            <w:r>
              <w:t>5</w:t>
            </w:r>
            <w:r w:rsidRPr="0006706A">
              <w:rPr>
                <w:rFonts w:hint="eastAsia"/>
              </w:rPr>
              <w:t>-</w:t>
            </w:r>
            <w:r>
              <w:t>2.02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0.8</w:t>
            </w:r>
            <w:r>
              <w:t>9</w:t>
            </w:r>
            <w:r w:rsidRPr="0006706A">
              <w:rPr>
                <w:rFonts w:hint="eastAsia"/>
              </w:rPr>
              <w:t>(0.5</w:t>
            </w:r>
            <w:r>
              <w:t>5</w:t>
            </w:r>
            <w:r w:rsidRPr="0006706A">
              <w:rPr>
                <w:rFonts w:hint="eastAsia"/>
              </w:rPr>
              <w:t>-1.4</w:t>
            </w:r>
            <w:r>
              <w:t>3</w:t>
            </w:r>
            <w:r w:rsidRPr="0006706A">
              <w:rPr>
                <w:rFonts w:hint="eastAsia"/>
              </w:rPr>
              <w:t>)</w:t>
            </w:r>
          </w:p>
        </w:tc>
      </w:tr>
      <w:tr w:rsidR="0072478D" w:rsidRPr="00250DE0" w:rsidTr="0054343D">
        <w:trPr>
          <w:trHeight w:val="285"/>
          <w:jc w:val="center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478D" w:rsidRPr="00250DE0" w:rsidRDefault="0072478D" w:rsidP="0054343D">
            <w:pPr>
              <w:widowControl/>
              <w:spacing w:line="240" w:lineRule="exact"/>
              <w:jc w:val="left"/>
              <w:rPr>
                <w:rFonts w:eastAsia="Times New Roman Uni"/>
                <w:color w:val="231F20"/>
                <w:kern w:val="0"/>
                <w:sz w:val="20"/>
                <w:szCs w:val="20"/>
              </w:rPr>
            </w:pPr>
            <w:r w:rsidRPr="00250DE0">
              <w:rPr>
                <w:rFonts w:eastAsia="Times New Roman Uni"/>
                <w:b/>
                <w:color w:val="231F20"/>
                <w:kern w:val="0"/>
                <w:sz w:val="20"/>
                <w:szCs w:val="20"/>
              </w:rPr>
              <w:t>Asthma</w:t>
            </w:r>
            <w:r>
              <w:rPr>
                <w:rFonts w:eastAsia="Times New Roman Uni"/>
                <w:color w:val="231F20"/>
                <w:kern w:val="0"/>
                <w:sz w:val="20"/>
                <w:szCs w:val="20"/>
              </w:rPr>
              <w:t xml:space="preserve"> </w:t>
            </w:r>
            <w:r w:rsidRPr="00250DE0">
              <w:rPr>
                <w:rFonts w:eastAsia="Times New Roman Uni"/>
                <w:color w:val="231F20"/>
                <w:kern w:val="0"/>
                <w:sz w:val="20"/>
                <w:szCs w:val="20"/>
              </w:rPr>
              <w:t>(Yes vs. No)</w:t>
            </w:r>
          </w:p>
        </w:tc>
        <w:tc>
          <w:tcPr>
            <w:tcW w:w="17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478D" w:rsidRDefault="0072478D" w:rsidP="0054343D">
            <w:pPr>
              <w:jc w:val="center"/>
            </w:pPr>
            <w:r w:rsidRPr="008528E0">
              <w:rPr>
                <w:rFonts w:hint="eastAsia"/>
              </w:rPr>
              <w:t>1.15(0.75-1.79)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2478D" w:rsidRPr="007001D5" w:rsidRDefault="0072478D" w:rsidP="0054343D">
            <w:pPr>
              <w:widowControl/>
              <w:jc w:val="center"/>
            </w:pPr>
            <w:r w:rsidRPr="003107BB">
              <w:t>1.23(0.89-1.72)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</w:t>
            </w:r>
            <w:r>
              <w:t>9</w:t>
            </w:r>
            <w:r w:rsidRPr="0006706A">
              <w:rPr>
                <w:rFonts w:hint="eastAsia"/>
              </w:rPr>
              <w:t>(0.7</w:t>
            </w:r>
            <w:r>
              <w:t>7</w:t>
            </w:r>
            <w:r w:rsidRPr="0006706A">
              <w:rPr>
                <w:rFonts w:hint="eastAsia"/>
              </w:rPr>
              <w:t>-1.8</w:t>
            </w:r>
            <w:r>
              <w:t>2</w:t>
            </w:r>
            <w:r w:rsidRPr="0006706A">
              <w:rPr>
                <w:rFonts w:hint="eastAsia"/>
              </w:rPr>
              <w:t>)</w:t>
            </w:r>
          </w:p>
        </w:tc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2478D" w:rsidRPr="0006706A" w:rsidRDefault="0072478D" w:rsidP="0054343D">
            <w:pPr>
              <w:widowControl/>
              <w:jc w:val="left"/>
            </w:pPr>
            <w:r w:rsidRPr="0006706A">
              <w:rPr>
                <w:rFonts w:hint="eastAsia"/>
              </w:rPr>
              <w:t>1.18(0.8</w:t>
            </w:r>
            <w:r>
              <w:t>7</w:t>
            </w:r>
            <w:r w:rsidRPr="0006706A">
              <w:rPr>
                <w:rFonts w:hint="eastAsia"/>
              </w:rPr>
              <w:t>-1.61)</w:t>
            </w:r>
          </w:p>
        </w:tc>
      </w:tr>
    </w:tbl>
    <w:p w:rsidR="0072478D" w:rsidRPr="00702E43" w:rsidRDefault="0072478D" w:rsidP="0072478D">
      <w:pPr>
        <w:jc w:val="left"/>
        <w:rPr>
          <w:rFonts w:eastAsia="Times New Roman Uni"/>
          <w:color w:val="000000"/>
          <w:kern w:val="0"/>
          <w:sz w:val="20"/>
          <w:szCs w:val="20"/>
        </w:rPr>
      </w:pPr>
      <w:r w:rsidRPr="00837A66">
        <w:rPr>
          <w:rFonts w:eastAsia="Times New Roman Uni"/>
          <w:color w:val="000000"/>
          <w:kern w:val="0"/>
          <w:sz w:val="20"/>
          <w:szCs w:val="20"/>
        </w:rPr>
        <w:t>Note:</w:t>
      </w:r>
      <w:r w:rsidRPr="00731186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Model 2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used a </w:t>
      </w:r>
      <w:r w:rsidRPr="00702E43">
        <w:rPr>
          <w:rFonts w:eastAsia="Times New Roman Uni"/>
          <w:color w:val="000000"/>
          <w:kern w:val="0"/>
          <w:sz w:val="20"/>
          <w:szCs w:val="20"/>
        </w:rPr>
        <w:t>complete case analysis (</w:t>
      </w:r>
      <w:r>
        <w:rPr>
          <w:rFonts w:eastAsia="Times New Roman Uni"/>
          <w:color w:val="000000"/>
          <w:kern w:val="0"/>
          <w:sz w:val="20"/>
          <w:szCs w:val="20"/>
        </w:rPr>
        <w:t>R</w:t>
      </w:r>
      <w:r w:rsidRPr="00370828">
        <w:rPr>
          <w:rFonts w:eastAsia="Times New Roman Uni"/>
          <w:color w:val="000000"/>
          <w:kern w:val="0"/>
          <w:sz w:val="20"/>
          <w:szCs w:val="20"/>
        </w:rPr>
        <w:t xml:space="preserve">espondents lost to follow up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not </w:t>
      </w:r>
      <w:r w:rsidRPr="00702E43">
        <w:rPr>
          <w:rFonts w:eastAsia="Times New Roman Uni"/>
          <w:color w:val="000000"/>
          <w:kern w:val="0"/>
          <w:sz w:val="20"/>
          <w:szCs w:val="20"/>
        </w:rPr>
        <w:t>included).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 Model 5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used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a multiple imputation analysis </w:t>
      </w:r>
      <w:r>
        <w:rPr>
          <w:rFonts w:eastAsia="Times New Roman Uni"/>
          <w:color w:val="000000"/>
          <w:kern w:val="0"/>
          <w:sz w:val="20"/>
          <w:szCs w:val="20"/>
        </w:rPr>
        <w:t>for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 w:rsidRPr="00370828">
        <w:rPr>
          <w:rFonts w:eastAsia="Times New Roman Uni"/>
          <w:color w:val="000000"/>
          <w:kern w:val="0"/>
          <w:sz w:val="20"/>
          <w:szCs w:val="20"/>
        </w:rPr>
        <w:t>respondents lost to follow up</w:t>
      </w:r>
      <w:r w:rsidRPr="00702E43">
        <w:rPr>
          <w:rFonts w:eastAsia="Times New Roman Uni"/>
          <w:color w:val="000000"/>
          <w:kern w:val="0"/>
          <w:sz w:val="20"/>
          <w:szCs w:val="20"/>
        </w:rPr>
        <w:t>.</w:t>
      </w:r>
      <w:r w:rsidRPr="00EC74B0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Model 6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imputed the none </w:t>
      </w:r>
      <w:r w:rsidRPr="00370828">
        <w:rPr>
          <w:rFonts w:eastAsia="Times New Roman Uni"/>
          <w:color w:val="000000"/>
          <w:kern w:val="0"/>
          <w:sz w:val="20"/>
          <w:szCs w:val="20"/>
        </w:rPr>
        <w:t>symptomatic knee OA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for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 w:rsidRPr="00370828">
        <w:rPr>
          <w:rFonts w:eastAsia="Times New Roman Uni"/>
          <w:color w:val="000000"/>
          <w:kern w:val="0"/>
          <w:sz w:val="20"/>
          <w:szCs w:val="20"/>
        </w:rPr>
        <w:t xml:space="preserve">respondents lost to follow up. </w:t>
      </w:r>
      <w:r>
        <w:rPr>
          <w:rFonts w:eastAsia="Times New Roman Uni"/>
          <w:color w:val="000000"/>
          <w:kern w:val="0"/>
          <w:sz w:val="20"/>
          <w:szCs w:val="20"/>
        </w:rPr>
        <w:t>Model 7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 xml:space="preserve">imputed the </w:t>
      </w:r>
      <w:r w:rsidRPr="00370828">
        <w:rPr>
          <w:rFonts w:eastAsia="Times New Roman Uni"/>
          <w:color w:val="000000"/>
          <w:kern w:val="0"/>
          <w:sz w:val="20"/>
          <w:szCs w:val="20"/>
        </w:rPr>
        <w:t>symptomatic knee OA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>
        <w:rPr>
          <w:rFonts w:eastAsia="Times New Roman Uni"/>
          <w:color w:val="000000"/>
          <w:kern w:val="0"/>
          <w:sz w:val="20"/>
          <w:szCs w:val="20"/>
        </w:rPr>
        <w:t>for</w:t>
      </w:r>
      <w:r w:rsidRPr="00702E43">
        <w:rPr>
          <w:rFonts w:eastAsia="Times New Roman Uni"/>
          <w:color w:val="000000"/>
          <w:kern w:val="0"/>
          <w:sz w:val="20"/>
          <w:szCs w:val="20"/>
        </w:rPr>
        <w:t xml:space="preserve"> </w:t>
      </w:r>
      <w:r w:rsidRPr="00370828">
        <w:rPr>
          <w:rFonts w:eastAsia="Times New Roman Uni"/>
          <w:color w:val="000000"/>
          <w:kern w:val="0"/>
          <w:sz w:val="20"/>
          <w:szCs w:val="20"/>
        </w:rPr>
        <w:t xml:space="preserve">respondents lost to follow up. </w:t>
      </w:r>
    </w:p>
    <w:p w:rsidR="0072478D" w:rsidRPr="0002278C" w:rsidRDefault="0072478D" w:rsidP="0072478D">
      <w:pPr>
        <w:spacing w:line="240" w:lineRule="exact"/>
        <w:rPr>
          <w:b/>
        </w:rPr>
      </w:pPr>
    </w:p>
    <w:p w:rsidR="00B01DE3" w:rsidRPr="0072478D" w:rsidRDefault="00B01DE3">
      <w:bookmarkStart w:id="0" w:name="_GoBack"/>
      <w:bookmarkEnd w:id="0"/>
    </w:p>
    <w:sectPr w:rsidR="00B01DE3" w:rsidRPr="0072478D" w:rsidSect="00DD365D">
      <w:pgSz w:w="11906" w:h="16838"/>
      <w:pgMar w:top="1304" w:right="1418" w:bottom="113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Uni">
    <w:panose1 w:val="02020603050405020304"/>
    <w:charset w:val="86"/>
    <w:family w:val="roman"/>
    <w:pitch w:val="variable"/>
    <w:sig w:usb0="B334AAFF" w:usb1="F9DFFFFF" w:usb2="0000003E" w:usb3="00000000" w:csb0="001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78D"/>
    <w:rsid w:val="005B0AA4"/>
    <w:rsid w:val="0072478D"/>
    <w:rsid w:val="00B01DE3"/>
    <w:rsid w:val="00F9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64C844-77A4-47BF-B454-36269E45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7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2412</Characters>
  <Application>Microsoft Office Word</Application>
  <DocSecurity>0</DocSecurity>
  <Lines>20</Lines>
  <Paragraphs>5</Paragraphs>
  <ScaleCrop>false</ScaleCrop>
  <Company>微软中国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任燕</dc:creator>
  <cp:keywords/>
  <dc:description/>
  <cp:lastModifiedBy>任燕</cp:lastModifiedBy>
  <cp:revision>1</cp:revision>
  <dcterms:created xsi:type="dcterms:W3CDTF">2020-07-21T01:17:00Z</dcterms:created>
  <dcterms:modified xsi:type="dcterms:W3CDTF">2020-07-21T01:18:00Z</dcterms:modified>
</cp:coreProperties>
</file>