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1B9E" w:rsidRPr="002E2C70" w:rsidRDefault="002E2C70" w:rsidP="00F83D21">
      <w:pPr>
        <w:pStyle w:val="Heading1"/>
        <w:spacing w:line="480" w:lineRule="auto"/>
        <w:rPr>
          <w:b/>
          <w:color w:val="auto"/>
        </w:rPr>
      </w:pPr>
      <w:r w:rsidRPr="002E2C70">
        <w:rPr>
          <w:b/>
          <w:color w:val="auto"/>
        </w:rPr>
        <w:t>Additional file</w:t>
      </w:r>
      <w:r>
        <w:rPr>
          <w:b/>
          <w:color w:val="auto"/>
        </w:rPr>
        <w:t xml:space="preserve"> 2</w:t>
      </w:r>
    </w:p>
    <w:p w:rsidR="00345081" w:rsidRPr="00F83D21" w:rsidRDefault="00121B9E" w:rsidP="00F83D21">
      <w:pPr>
        <w:pStyle w:val="Heading2"/>
        <w:spacing w:line="480" w:lineRule="auto"/>
        <w:rPr>
          <w:rFonts w:cstheme="minorHAnsi"/>
          <w:color w:val="000000" w:themeColor="text1"/>
          <w:sz w:val="24"/>
          <w:szCs w:val="24"/>
        </w:rPr>
      </w:pPr>
      <w:r>
        <w:rPr>
          <w:b/>
          <w:color w:val="auto"/>
        </w:rPr>
        <w:t>I</w:t>
      </w:r>
      <w:r w:rsidR="00345081">
        <w:rPr>
          <w:b/>
          <w:color w:val="auto"/>
        </w:rPr>
        <w:t>nterview Schedule (Staff)</w:t>
      </w:r>
      <w:r w:rsidR="00345081" w:rsidRPr="00345081">
        <w:rPr>
          <w:b/>
        </w:rPr>
        <w:br/>
      </w:r>
      <w:r w:rsidR="00345081" w:rsidRPr="00F83D21">
        <w:rPr>
          <w:rFonts w:cstheme="minorHAnsi"/>
          <w:color w:val="000000" w:themeColor="text1"/>
          <w:sz w:val="24"/>
          <w:szCs w:val="24"/>
        </w:rPr>
        <w:t xml:space="preserve">Introduce self, check participant has read the information sheet and has had the opportunity to ask any questions, ask for consent to record interview – if not granted explain that you will be taking notes throughout. </w:t>
      </w:r>
    </w:p>
    <w:p w:rsidR="00345081" w:rsidRPr="00F83D21" w:rsidRDefault="00345081" w:rsidP="00F83D21">
      <w:pPr>
        <w:spacing w:line="480" w:lineRule="auto"/>
        <w:rPr>
          <w:rFonts w:cstheme="minorHAnsi"/>
          <w:color w:val="000000" w:themeColor="text1"/>
          <w:sz w:val="24"/>
          <w:szCs w:val="24"/>
        </w:rPr>
      </w:pPr>
    </w:p>
    <w:p w:rsidR="00345081" w:rsidRPr="00345081" w:rsidRDefault="00345081" w:rsidP="00F83D21">
      <w:pPr>
        <w:spacing w:after="0" w:line="480" w:lineRule="auto"/>
        <w:rPr>
          <w:rFonts w:cstheme="minorHAnsi"/>
          <w:sz w:val="24"/>
          <w:szCs w:val="24"/>
        </w:rPr>
      </w:pPr>
      <w:r w:rsidRPr="00345081">
        <w:rPr>
          <w:rFonts w:cstheme="minorHAnsi"/>
          <w:sz w:val="24"/>
          <w:szCs w:val="24"/>
        </w:rPr>
        <w:t>Explain purpose of interview – to gain insight into their views on the imple</w:t>
      </w:r>
      <w:r>
        <w:rPr>
          <w:rFonts w:cstheme="minorHAnsi"/>
          <w:sz w:val="24"/>
          <w:szCs w:val="24"/>
        </w:rPr>
        <w:t>mentation of smoke-free policy.</w:t>
      </w:r>
    </w:p>
    <w:p w:rsidR="00345081" w:rsidRPr="00345081" w:rsidRDefault="00345081" w:rsidP="00F83D21">
      <w:pPr>
        <w:spacing w:line="480" w:lineRule="auto"/>
        <w:rPr>
          <w:rFonts w:cstheme="minorHAnsi"/>
          <w:sz w:val="24"/>
          <w:szCs w:val="24"/>
        </w:rPr>
      </w:pPr>
    </w:p>
    <w:p w:rsidR="00345081" w:rsidRPr="00345081" w:rsidRDefault="00345081" w:rsidP="00F83D21">
      <w:pPr>
        <w:spacing w:line="480" w:lineRule="auto"/>
        <w:rPr>
          <w:rFonts w:cstheme="minorHAnsi"/>
          <w:sz w:val="24"/>
          <w:szCs w:val="24"/>
        </w:rPr>
      </w:pPr>
      <w:r w:rsidRPr="00345081">
        <w:rPr>
          <w:rFonts w:cstheme="minorHAnsi"/>
          <w:sz w:val="24"/>
          <w:szCs w:val="24"/>
        </w:rPr>
        <w:t xml:space="preserve">What is their role within the trust, and how does it relate to the smoke-free policy? </w:t>
      </w:r>
    </w:p>
    <w:p w:rsidR="00345081" w:rsidRPr="00345081" w:rsidRDefault="00345081" w:rsidP="00F83D21">
      <w:pPr>
        <w:spacing w:line="480" w:lineRule="auto"/>
        <w:rPr>
          <w:rFonts w:cstheme="minorHAnsi"/>
          <w:sz w:val="24"/>
          <w:szCs w:val="24"/>
        </w:rPr>
      </w:pPr>
      <w:r w:rsidRPr="00345081">
        <w:rPr>
          <w:rFonts w:cstheme="minorHAnsi"/>
          <w:sz w:val="24"/>
          <w:szCs w:val="24"/>
        </w:rPr>
        <w:t>How long have they worked in that role/for the trust?</w:t>
      </w:r>
    </w:p>
    <w:p w:rsidR="00345081" w:rsidRPr="00345081" w:rsidRDefault="00345081" w:rsidP="00F83D21">
      <w:pPr>
        <w:spacing w:line="480" w:lineRule="auto"/>
        <w:rPr>
          <w:rFonts w:cstheme="minorHAnsi"/>
          <w:sz w:val="24"/>
          <w:szCs w:val="24"/>
        </w:rPr>
      </w:pPr>
      <w:r w:rsidRPr="00345081">
        <w:rPr>
          <w:rFonts w:cstheme="minorHAnsi"/>
          <w:sz w:val="24"/>
          <w:szCs w:val="24"/>
        </w:rPr>
        <w:t>Smoker/non-smoker/ex-smoker?</w:t>
      </w:r>
    </w:p>
    <w:p w:rsidR="00345081" w:rsidRPr="00345081" w:rsidRDefault="00345081" w:rsidP="00F83D21">
      <w:pPr>
        <w:spacing w:line="480" w:lineRule="auto"/>
        <w:rPr>
          <w:rFonts w:cstheme="minorHAnsi"/>
          <w:sz w:val="24"/>
          <w:szCs w:val="24"/>
        </w:rPr>
      </w:pPr>
    </w:p>
    <w:p w:rsidR="00345081" w:rsidRPr="00345081" w:rsidRDefault="00345081" w:rsidP="00F83D21">
      <w:pPr>
        <w:pStyle w:val="ListParagraph"/>
        <w:numPr>
          <w:ilvl w:val="0"/>
          <w:numId w:val="7"/>
        </w:numPr>
        <w:spacing w:line="480" w:lineRule="auto"/>
        <w:rPr>
          <w:rFonts w:cstheme="minorHAnsi"/>
          <w:sz w:val="24"/>
          <w:szCs w:val="24"/>
        </w:rPr>
      </w:pPr>
      <w:r w:rsidRPr="00345081">
        <w:rPr>
          <w:rFonts w:cstheme="minorHAnsi"/>
          <w:sz w:val="24"/>
          <w:szCs w:val="24"/>
        </w:rPr>
        <w:t xml:space="preserve">Coherence: </w:t>
      </w:r>
      <w:r w:rsidR="0002661F">
        <w:rPr>
          <w:rFonts w:cstheme="minorHAnsi"/>
          <w:sz w:val="24"/>
          <w:szCs w:val="24"/>
        </w:rPr>
        <w:t>sense-making -</w:t>
      </w:r>
      <w:r w:rsidRPr="00345081">
        <w:rPr>
          <w:rFonts w:cstheme="minorHAnsi"/>
          <w:sz w:val="24"/>
          <w:szCs w:val="24"/>
        </w:rPr>
        <w:t xml:space="preserve"> Emphasise this refers to before the policy was implemented.</w:t>
      </w:r>
    </w:p>
    <w:p w:rsidR="00345081" w:rsidRPr="00345081" w:rsidRDefault="00345081" w:rsidP="00F83D21">
      <w:pPr>
        <w:pStyle w:val="ListParagraph"/>
        <w:numPr>
          <w:ilvl w:val="0"/>
          <w:numId w:val="8"/>
        </w:numPr>
        <w:spacing w:line="480" w:lineRule="auto"/>
        <w:rPr>
          <w:rFonts w:cstheme="minorHAnsi"/>
          <w:sz w:val="24"/>
          <w:szCs w:val="24"/>
        </w:rPr>
      </w:pPr>
      <w:r w:rsidRPr="00345081">
        <w:rPr>
          <w:rFonts w:cstheme="minorHAnsi"/>
          <w:sz w:val="24"/>
          <w:szCs w:val="24"/>
        </w:rPr>
        <w:t xml:space="preserve">What do you understand the basis of the policy to be? What are your thoughts on this? </w:t>
      </w:r>
    </w:p>
    <w:p w:rsidR="00345081" w:rsidRPr="00345081" w:rsidRDefault="00345081" w:rsidP="00F83D21">
      <w:pPr>
        <w:pStyle w:val="ListParagraph"/>
        <w:numPr>
          <w:ilvl w:val="0"/>
          <w:numId w:val="8"/>
        </w:numPr>
        <w:spacing w:line="480" w:lineRule="auto"/>
        <w:rPr>
          <w:rFonts w:cstheme="minorHAnsi"/>
          <w:sz w:val="24"/>
          <w:szCs w:val="24"/>
        </w:rPr>
      </w:pPr>
      <w:r w:rsidRPr="00345081">
        <w:rPr>
          <w:rFonts w:cstheme="minorHAnsi"/>
          <w:sz w:val="24"/>
          <w:szCs w:val="24"/>
        </w:rPr>
        <w:t>Before implementation what measures, if any, were used to raise awareness of the new policy amongst staff? And amongst patients/carers?</w:t>
      </w:r>
    </w:p>
    <w:p w:rsidR="00345081" w:rsidRPr="00345081" w:rsidRDefault="00345081" w:rsidP="00F83D21">
      <w:pPr>
        <w:pStyle w:val="ListParagraph"/>
        <w:spacing w:line="480" w:lineRule="auto"/>
        <w:ind w:left="1004"/>
        <w:rPr>
          <w:rFonts w:cstheme="minorHAnsi"/>
          <w:sz w:val="24"/>
          <w:szCs w:val="24"/>
        </w:rPr>
      </w:pPr>
      <w:r w:rsidRPr="00345081">
        <w:rPr>
          <w:rFonts w:cstheme="minorHAnsi"/>
          <w:sz w:val="24"/>
          <w:szCs w:val="24"/>
        </w:rPr>
        <w:t>Prompt: What did you understand the role of the health improvement lead and other champions to be?</w:t>
      </w:r>
    </w:p>
    <w:p w:rsidR="00345081" w:rsidRPr="00345081" w:rsidRDefault="00345081" w:rsidP="00F83D21">
      <w:pPr>
        <w:pStyle w:val="ListParagraph"/>
        <w:numPr>
          <w:ilvl w:val="0"/>
          <w:numId w:val="8"/>
        </w:numPr>
        <w:spacing w:line="480" w:lineRule="auto"/>
        <w:rPr>
          <w:rFonts w:cstheme="minorHAnsi"/>
          <w:sz w:val="24"/>
          <w:szCs w:val="24"/>
        </w:rPr>
      </w:pPr>
      <w:r w:rsidRPr="00345081">
        <w:rPr>
          <w:rFonts w:cstheme="minorHAnsi"/>
          <w:sz w:val="24"/>
          <w:szCs w:val="24"/>
        </w:rPr>
        <w:lastRenderedPageBreak/>
        <w:t xml:space="preserve">What outcomes were anticipated to come from implementation of the policy? </w:t>
      </w:r>
      <w:r w:rsidRPr="00345081">
        <w:rPr>
          <w:rFonts w:cstheme="minorHAnsi"/>
          <w:sz w:val="24"/>
          <w:szCs w:val="24"/>
        </w:rPr>
        <w:br/>
        <w:t>Prompt: How was it expected to influence smoking behaviours of staff and patients within mental health settings? What benefits did the policy aim to achieve? Did you envisage any downsides to the implementation?</w:t>
      </w:r>
    </w:p>
    <w:p w:rsidR="00345081" w:rsidRPr="00345081" w:rsidRDefault="00345081" w:rsidP="00F83D21">
      <w:pPr>
        <w:pStyle w:val="ListParagraph"/>
        <w:spacing w:line="480" w:lineRule="auto"/>
        <w:ind w:left="360"/>
        <w:rPr>
          <w:rFonts w:cstheme="minorHAnsi"/>
          <w:sz w:val="24"/>
          <w:szCs w:val="24"/>
        </w:rPr>
      </w:pPr>
    </w:p>
    <w:p w:rsidR="00345081" w:rsidRPr="00345081" w:rsidRDefault="00345081" w:rsidP="00F83D21">
      <w:pPr>
        <w:pStyle w:val="ListParagraph"/>
        <w:numPr>
          <w:ilvl w:val="0"/>
          <w:numId w:val="7"/>
        </w:numPr>
        <w:spacing w:line="480" w:lineRule="auto"/>
        <w:rPr>
          <w:rFonts w:cstheme="minorHAnsi"/>
          <w:sz w:val="24"/>
          <w:szCs w:val="24"/>
        </w:rPr>
      </w:pPr>
      <w:r w:rsidRPr="00345081">
        <w:rPr>
          <w:rFonts w:cstheme="minorHAnsi"/>
          <w:sz w:val="24"/>
          <w:szCs w:val="24"/>
        </w:rPr>
        <w:t>Cogn</w:t>
      </w:r>
      <w:r w:rsidR="0002661F">
        <w:rPr>
          <w:rFonts w:cstheme="minorHAnsi"/>
          <w:sz w:val="24"/>
          <w:szCs w:val="24"/>
        </w:rPr>
        <w:t>itive Participation: Engagement</w:t>
      </w:r>
    </w:p>
    <w:p w:rsidR="00345081" w:rsidRPr="00345081" w:rsidRDefault="00345081" w:rsidP="00F83D21">
      <w:pPr>
        <w:pStyle w:val="ListParagraph"/>
        <w:numPr>
          <w:ilvl w:val="0"/>
          <w:numId w:val="8"/>
        </w:numPr>
        <w:spacing w:line="480" w:lineRule="auto"/>
        <w:rPr>
          <w:rFonts w:cstheme="minorHAnsi"/>
          <w:sz w:val="24"/>
          <w:szCs w:val="24"/>
        </w:rPr>
      </w:pPr>
      <w:r w:rsidRPr="00345081">
        <w:rPr>
          <w:rFonts w:cstheme="minorHAnsi"/>
          <w:sz w:val="24"/>
          <w:szCs w:val="24"/>
        </w:rPr>
        <w:t xml:space="preserve">How was the smoke-free policy received by members of staff? </w:t>
      </w:r>
      <w:r w:rsidRPr="00345081">
        <w:rPr>
          <w:rFonts w:cstheme="minorHAnsi"/>
          <w:sz w:val="24"/>
          <w:szCs w:val="24"/>
        </w:rPr>
        <w:br/>
        <w:t>Prompt: What were the expectations of staff regarding how the policy would work in practice?</w:t>
      </w:r>
    </w:p>
    <w:p w:rsidR="00345081" w:rsidRPr="00345081" w:rsidRDefault="00345081" w:rsidP="00F83D21">
      <w:pPr>
        <w:pStyle w:val="ListParagraph"/>
        <w:numPr>
          <w:ilvl w:val="0"/>
          <w:numId w:val="8"/>
        </w:numPr>
        <w:spacing w:line="480" w:lineRule="auto"/>
        <w:rPr>
          <w:rFonts w:cstheme="minorHAnsi"/>
          <w:sz w:val="24"/>
          <w:szCs w:val="24"/>
        </w:rPr>
      </w:pPr>
      <w:r w:rsidRPr="00345081">
        <w:rPr>
          <w:rFonts w:cstheme="minorHAnsi"/>
          <w:sz w:val="24"/>
          <w:szCs w:val="24"/>
        </w:rPr>
        <w:t>In what ways, if any, were you able to prepare for the introduction of the smoke-free policy?</w:t>
      </w:r>
    </w:p>
    <w:p w:rsidR="00345081" w:rsidRPr="00345081" w:rsidRDefault="00345081" w:rsidP="00F83D21">
      <w:pPr>
        <w:pStyle w:val="ListParagraph"/>
        <w:spacing w:line="480" w:lineRule="auto"/>
        <w:ind w:left="1004"/>
        <w:rPr>
          <w:rFonts w:cstheme="minorHAnsi"/>
          <w:sz w:val="24"/>
          <w:szCs w:val="24"/>
        </w:rPr>
      </w:pPr>
      <w:r w:rsidRPr="00345081">
        <w:rPr>
          <w:rFonts w:cstheme="minorHAnsi"/>
          <w:sz w:val="24"/>
          <w:szCs w:val="24"/>
        </w:rPr>
        <w:t>Prompt: What, if any, resources were available to staff in order to help them comply with the policy? What, if any, resources were available to staff in order for them to help patients comply with the policy?</w:t>
      </w:r>
    </w:p>
    <w:p w:rsidR="00345081" w:rsidRDefault="00345081" w:rsidP="00F83D21">
      <w:pPr>
        <w:pStyle w:val="ListParagraph"/>
        <w:numPr>
          <w:ilvl w:val="0"/>
          <w:numId w:val="9"/>
        </w:numPr>
        <w:spacing w:line="480" w:lineRule="auto"/>
        <w:rPr>
          <w:rFonts w:cstheme="minorHAnsi"/>
          <w:sz w:val="24"/>
          <w:szCs w:val="24"/>
        </w:rPr>
      </w:pPr>
      <w:r w:rsidRPr="00345081">
        <w:rPr>
          <w:rFonts w:cstheme="minorHAnsi"/>
          <w:sz w:val="24"/>
          <w:szCs w:val="24"/>
        </w:rPr>
        <w:t>In your experience, how well is the policy understood by other members of staff? And patients?</w:t>
      </w:r>
    </w:p>
    <w:p w:rsidR="004C4B38" w:rsidRPr="00345081" w:rsidRDefault="004C4B38" w:rsidP="00F83D21">
      <w:pPr>
        <w:pStyle w:val="ListParagraph"/>
        <w:spacing w:line="480" w:lineRule="auto"/>
        <w:ind w:left="1080"/>
        <w:rPr>
          <w:rFonts w:cstheme="minorHAnsi"/>
          <w:sz w:val="24"/>
          <w:szCs w:val="24"/>
        </w:rPr>
      </w:pPr>
    </w:p>
    <w:p w:rsidR="00345081" w:rsidRPr="00345081" w:rsidRDefault="00345081" w:rsidP="00F83D21">
      <w:pPr>
        <w:pStyle w:val="ListParagraph"/>
        <w:spacing w:line="480" w:lineRule="auto"/>
        <w:ind w:left="1004"/>
        <w:rPr>
          <w:rFonts w:cstheme="minorHAnsi"/>
          <w:sz w:val="24"/>
          <w:szCs w:val="24"/>
        </w:rPr>
      </w:pPr>
    </w:p>
    <w:p w:rsidR="00345081" w:rsidRPr="00345081" w:rsidRDefault="00345081" w:rsidP="00F83D21">
      <w:pPr>
        <w:pStyle w:val="ListParagraph"/>
        <w:numPr>
          <w:ilvl w:val="0"/>
          <w:numId w:val="7"/>
        </w:numPr>
        <w:spacing w:line="480" w:lineRule="auto"/>
        <w:rPr>
          <w:rFonts w:cstheme="minorHAnsi"/>
          <w:sz w:val="24"/>
          <w:szCs w:val="24"/>
        </w:rPr>
      </w:pPr>
      <w:r w:rsidRPr="00345081">
        <w:rPr>
          <w:rFonts w:cstheme="minorHAnsi"/>
          <w:sz w:val="24"/>
          <w:szCs w:val="24"/>
        </w:rPr>
        <w:t>Collective a</w:t>
      </w:r>
      <w:r w:rsidR="0002661F">
        <w:rPr>
          <w:rFonts w:cstheme="minorHAnsi"/>
          <w:sz w:val="24"/>
          <w:szCs w:val="24"/>
        </w:rPr>
        <w:t>ction: putting it into practice</w:t>
      </w:r>
    </w:p>
    <w:p w:rsidR="00345081" w:rsidRPr="00345081" w:rsidRDefault="00345081" w:rsidP="00F83D21">
      <w:pPr>
        <w:pStyle w:val="ListParagraph"/>
        <w:numPr>
          <w:ilvl w:val="0"/>
          <w:numId w:val="9"/>
        </w:numPr>
        <w:spacing w:line="480" w:lineRule="auto"/>
        <w:rPr>
          <w:rFonts w:cstheme="minorHAnsi"/>
          <w:sz w:val="24"/>
          <w:szCs w:val="24"/>
        </w:rPr>
      </w:pPr>
      <w:r w:rsidRPr="00345081">
        <w:rPr>
          <w:rFonts w:cstheme="minorHAnsi"/>
          <w:sz w:val="24"/>
          <w:szCs w:val="24"/>
        </w:rPr>
        <w:t>In what ways, if any, has the policy affected your working practices? And the working practices of others?</w:t>
      </w:r>
      <w:r w:rsidRPr="00345081">
        <w:rPr>
          <w:rFonts w:cstheme="minorHAnsi"/>
          <w:sz w:val="24"/>
          <w:szCs w:val="24"/>
        </w:rPr>
        <w:br/>
        <w:t>Prompt: Has your workload been altered in anyway? (E.g. more/less time to spend on activities etc.)</w:t>
      </w:r>
    </w:p>
    <w:p w:rsidR="00345081" w:rsidRPr="00345081" w:rsidRDefault="00345081" w:rsidP="00F83D21">
      <w:pPr>
        <w:pStyle w:val="ListParagraph"/>
        <w:numPr>
          <w:ilvl w:val="0"/>
          <w:numId w:val="9"/>
        </w:numPr>
        <w:spacing w:line="480" w:lineRule="auto"/>
        <w:rPr>
          <w:rFonts w:cstheme="minorHAnsi"/>
          <w:sz w:val="24"/>
          <w:szCs w:val="24"/>
        </w:rPr>
      </w:pPr>
      <w:r w:rsidRPr="00345081">
        <w:rPr>
          <w:rFonts w:cstheme="minorHAnsi"/>
          <w:sz w:val="24"/>
          <w:szCs w:val="24"/>
        </w:rPr>
        <w:lastRenderedPageBreak/>
        <w:t xml:space="preserve">Have staff approaches to encouraging smoking cessation in patients been affected by the policy? If so, please elaborate. </w:t>
      </w:r>
      <w:r w:rsidRPr="00345081">
        <w:rPr>
          <w:rFonts w:cstheme="minorHAnsi"/>
          <w:sz w:val="24"/>
          <w:szCs w:val="24"/>
        </w:rPr>
        <w:br/>
        <w:t xml:space="preserve">Prompt: How is Nicotine Replacement Therapy used? What, if any, alternative activities are provided for patients? </w:t>
      </w:r>
    </w:p>
    <w:p w:rsidR="00345081" w:rsidRPr="00345081" w:rsidRDefault="00345081" w:rsidP="00F83D21">
      <w:pPr>
        <w:pStyle w:val="ListParagraph"/>
        <w:numPr>
          <w:ilvl w:val="0"/>
          <w:numId w:val="9"/>
        </w:numPr>
        <w:spacing w:line="480" w:lineRule="auto"/>
        <w:rPr>
          <w:rFonts w:cstheme="minorHAnsi"/>
          <w:sz w:val="24"/>
          <w:szCs w:val="24"/>
        </w:rPr>
      </w:pPr>
      <w:r w:rsidRPr="00345081">
        <w:rPr>
          <w:rFonts w:cstheme="minorHAnsi"/>
          <w:sz w:val="24"/>
          <w:szCs w:val="24"/>
        </w:rPr>
        <w:t>In your experience, how is the policy enforced?</w:t>
      </w:r>
    </w:p>
    <w:p w:rsidR="00345081" w:rsidRPr="00345081" w:rsidRDefault="00345081" w:rsidP="00F83D21">
      <w:pPr>
        <w:pStyle w:val="ListParagraph"/>
        <w:spacing w:line="480" w:lineRule="auto"/>
        <w:ind w:left="1080"/>
        <w:rPr>
          <w:rFonts w:cstheme="minorHAnsi"/>
          <w:sz w:val="24"/>
          <w:szCs w:val="24"/>
        </w:rPr>
      </w:pPr>
      <w:r w:rsidRPr="00345081">
        <w:rPr>
          <w:rFonts w:cstheme="minorHAnsi"/>
          <w:sz w:val="24"/>
          <w:szCs w:val="24"/>
        </w:rPr>
        <w:t>Prompt: Whose role is it to enforce the policy? How do you see your role in enforcing the policy?</w:t>
      </w:r>
    </w:p>
    <w:p w:rsidR="00345081" w:rsidRPr="00345081" w:rsidRDefault="00345081" w:rsidP="00F83D21">
      <w:pPr>
        <w:pStyle w:val="ListParagraph"/>
        <w:numPr>
          <w:ilvl w:val="0"/>
          <w:numId w:val="10"/>
        </w:numPr>
        <w:spacing w:line="480" w:lineRule="auto"/>
        <w:rPr>
          <w:rFonts w:cstheme="minorHAnsi"/>
          <w:sz w:val="24"/>
          <w:szCs w:val="24"/>
        </w:rPr>
      </w:pPr>
      <w:r w:rsidRPr="00345081">
        <w:rPr>
          <w:rFonts w:cstheme="minorHAnsi"/>
          <w:sz w:val="24"/>
          <w:szCs w:val="24"/>
        </w:rPr>
        <w:t>In your experience what support, if any, is available to staff so they can remain smoke-free at work? Would you alter this in anyway?</w:t>
      </w:r>
    </w:p>
    <w:p w:rsidR="00345081" w:rsidRPr="00345081" w:rsidRDefault="00345081" w:rsidP="00F83D21">
      <w:pPr>
        <w:pStyle w:val="ListParagraph"/>
        <w:spacing w:line="480" w:lineRule="auto"/>
        <w:ind w:left="1080"/>
        <w:rPr>
          <w:rFonts w:cstheme="minorHAnsi"/>
          <w:sz w:val="24"/>
          <w:szCs w:val="24"/>
        </w:rPr>
      </w:pPr>
    </w:p>
    <w:p w:rsidR="00345081" w:rsidRPr="00345081" w:rsidRDefault="0002661F" w:rsidP="00F83D21">
      <w:pPr>
        <w:pStyle w:val="ListParagraph"/>
        <w:numPr>
          <w:ilvl w:val="0"/>
          <w:numId w:val="7"/>
        </w:numPr>
        <w:spacing w:line="480" w:lineRule="auto"/>
        <w:rPr>
          <w:rFonts w:cstheme="minorHAnsi"/>
          <w:sz w:val="24"/>
          <w:szCs w:val="24"/>
        </w:rPr>
      </w:pPr>
      <w:r>
        <w:rPr>
          <w:rFonts w:cstheme="minorHAnsi"/>
          <w:sz w:val="24"/>
          <w:szCs w:val="24"/>
        </w:rPr>
        <w:t>Reflexive monitoring: appraisal</w:t>
      </w:r>
    </w:p>
    <w:p w:rsidR="00345081" w:rsidRPr="00345081" w:rsidRDefault="00345081" w:rsidP="00F83D21">
      <w:pPr>
        <w:pStyle w:val="ListParagraph"/>
        <w:numPr>
          <w:ilvl w:val="0"/>
          <w:numId w:val="10"/>
        </w:numPr>
        <w:spacing w:line="480" w:lineRule="auto"/>
        <w:rPr>
          <w:rFonts w:cstheme="minorHAnsi"/>
          <w:sz w:val="24"/>
          <w:szCs w:val="24"/>
        </w:rPr>
      </w:pPr>
      <w:r w:rsidRPr="00345081">
        <w:rPr>
          <w:rFonts w:cstheme="minorHAnsi"/>
          <w:sz w:val="24"/>
          <w:szCs w:val="24"/>
        </w:rPr>
        <w:t>Do you see any advantages to the policy?</w:t>
      </w:r>
    </w:p>
    <w:p w:rsidR="00345081" w:rsidRPr="00345081" w:rsidRDefault="00345081" w:rsidP="00F83D21">
      <w:pPr>
        <w:pStyle w:val="ListParagraph"/>
        <w:spacing w:line="480" w:lineRule="auto"/>
        <w:ind w:left="1080"/>
        <w:rPr>
          <w:rFonts w:cstheme="minorHAnsi"/>
          <w:sz w:val="24"/>
          <w:szCs w:val="24"/>
        </w:rPr>
      </w:pPr>
      <w:r w:rsidRPr="00345081">
        <w:rPr>
          <w:rFonts w:cstheme="minorHAnsi"/>
          <w:sz w:val="24"/>
          <w:szCs w:val="24"/>
        </w:rPr>
        <w:t>Prompt: Has the policy motivated any changes in behaviour among staff or patients?</w:t>
      </w:r>
    </w:p>
    <w:p w:rsidR="00345081" w:rsidRPr="00345081" w:rsidRDefault="00345081" w:rsidP="00F83D21">
      <w:pPr>
        <w:pStyle w:val="ListParagraph"/>
        <w:numPr>
          <w:ilvl w:val="0"/>
          <w:numId w:val="10"/>
        </w:numPr>
        <w:spacing w:line="480" w:lineRule="auto"/>
        <w:rPr>
          <w:rFonts w:cstheme="minorHAnsi"/>
          <w:sz w:val="24"/>
          <w:szCs w:val="24"/>
        </w:rPr>
      </w:pPr>
      <w:r w:rsidRPr="00345081">
        <w:rPr>
          <w:rFonts w:cstheme="minorHAnsi"/>
          <w:sz w:val="24"/>
          <w:szCs w:val="24"/>
        </w:rPr>
        <w:t>Do you see any disadvantages to the policy?</w:t>
      </w:r>
    </w:p>
    <w:p w:rsidR="00345081" w:rsidRPr="00345081" w:rsidRDefault="00345081" w:rsidP="00F83D21">
      <w:pPr>
        <w:pStyle w:val="ListParagraph"/>
        <w:spacing w:line="480" w:lineRule="auto"/>
        <w:ind w:left="1080"/>
        <w:rPr>
          <w:rFonts w:cstheme="minorHAnsi"/>
          <w:sz w:val="24"/>
          <w:szCs w:val="24"/>
        </w:rPr>
      </w:pPr>
      <w:r w:rsidRPr="00345081">
        <w:rPr>
          <w:rFonts w:cstheme="minorHAnsi"/>
          <w:sz w:val="24"/>
          <w:szCs w:val="24"/>
        </w:rPr>
        <w:t xml:space="preserve">Prompt: Have patient-staff relationships been affected by the policy in anyway? </w:t>
      </w:r>
    </w:p>
    <w:p w:rsidR="00345081" w:rsidRPr="00345081" w:rsidRDefault="00345081" w:rsidP="00F83D21">
      <w:pPr>
        <w:pStyle w:val="ListParagraph"/>
        <w:numPr>
          <w:ilvl w:val="0"/>
          <w:numId w:val="10"/>
        </w:numPr>
        <w:spacing w:line="480" w:lineRule="auto"/>
        <w:rPr>
          <w:rFonts w:cstheme="minorHAnsi"/>
          <w:sz w:val="24"/>
          <w:szCs w:val="24"/>
        </w:rPr>
      </w:pPr>
      <w:r w:rsidRPr="00345081">
        <w:rPr>
          <w:rFonts w:cstheme="minorHAnsi"/>
          <w:sz w:val="24"/>
          <w:szCs w:val="24"/>
        </w:rPr>
        <w:t>To what extent do you think the smoking behaviour of staff and patients has changed due to the policy?</w:t>
      </w:r>
    </w:p>
    <w:p w:rsidR="00345081" w:rsidRPr="00345081" w:rsidRDefault="00345081" w:rsidP="00F83D21">
      <w:pPr>
        <w:pStyle w:val="ListParagraph"/>
        <w:numPr>
          <w:ilvl w:val="0"/>
          <w:numId w:val="10"/>
        </w:numPr>
        <w:spacing w:line="480" w:lineRule="auto"/>
        <w:rPr>
          <w:rFonts w:cstheme="minorHAnsi"/>
          <w:sz w:val="24"/>
          <w:szCs w:val="24"/>
        </w:rPr>
      </w:pPr>
      <w:r w:rsidRPr="00345081">
        <w:rPr>
          <w:rFonts w:cstheme="minorHAnsi"/>
          <w:sz w:val="24"/>
          <w:szCs w:val="24"/>
        </w:rPr>
        <w:t>To what extent have cultural norms regarding smoking on-site been impacted by the policy?</w:t>
      </w:r>
    </w:p>
    <w:p w:rsidR="00345081" w:rsidRPr="00345081" w:rsidRDefault="00345081" w:rsidP="00F83D21">
      <w:pPr>
        <w:pStyle w:val="ListParagraph"/>
        <w:spacing w:line="480" w:lineRule="auto"/>
        <w:ind w:left="1080"/>
        <w:rPr>
          <w:rFonts w:cstheme="minorHAnsi"/>
          <w:sz w:val="24"/>
          <w:szCs w:val="24"/>
        </w:rPr>
      </w:pPr>
      <w:r w:rsidRPr="00345081">
        <w:rPr>
          <w:rFonts w:cstheme="minorHAnsi"/>
          <w:sz w:val="24"/>
          <w:szCs w:val="24"/>
        </w:rPr>
        <w:t>Prompt: To what extent would you agree that you now have a completely smoke-free working environment?</w:t>
      </w:r>
    </w:p>
    <w:p w:rsidR="00345081" w:rsidRPr="00345081" w:rsidRDefault="00345081" w:rsidP="00F83D21">
      <w:pPr>
        <w:pStyle w:val="ListParagraph"/>
        <w:numPr>
          <w:ilvl w:val="0"/>
          <w:numId w:val="10"/>
        </w:numPr>
        <w:spacing w:line="480" w:lineRule="auto"/>
        <w:rPr>
          <w:rFonts w:cstheme="minorHAnsi"/>
          <w:sz w:val="24"/>
          <w:szCs w:val="24"/>
        </w:rPr>
      </w:pPr>
      <w:r w:rsidRPr="00345081">
        <w:rPr>
          <w:rFonts w:cstheme="minorHAnsi"/>
          <w:sz w:val="24"/>
          <w:szCs w:val="24"/>
        </w:rPr>
        <w:t xml:space="preserve">In what ways, if any, do you feel the policy has impacted upon your physical health? And that of other staff? </w:t>
      </w:r>
    </w:p>
    <w:p w:rsidR="00345081" w:rsidRPr="00345081" w:rsidRDefault="00345081" w:rsidP="00F83D21">
      <w:pPr>
        <w:pStyle w:val="ListParagraph"/>
        <w:numPr>
          <w:ilvl w:val="0"/>
          <w:numId w:val="10"/>
        </w:numPr>
        <w:spacing w:line="480" w:lineRule="auto"/>
        <w:rPr>
          <w:rFonts w:cstheme="minorHAnsi"/>
          <w:sz w:val="24"/>
          <w:szCs w:val="24"/>
        </w:rPr>
      </w:pPr>
      <w:r w:rsidRPr="00345081">
        <w:rPr>
          <w:rFonts w:cstheme="minorHAnsi"/>
          <w:sz w:val="24"/>
          <w:szCs w:val="24"/>
        </w:rPr>
        <w:lastRenderedPageBreak/>
        <w:t xml:space="preserve">In what ways, if any, do you feel the policy has impacted upon the physical or mental health of patients? </w:t>
      </w:r>
    </w:p>
    <w:p w:rsidR="00345081" w:rsidRPr="00345081" w:rsidRDefault="00345081" w:rsidP="00F83D21">
      <w:pPr>
        <w:pStyle w:val="ListParagraph"/>
        <w:numPr>
          <w:ilvl w:val="0"/>
          <w:numId w:val="10"/>
        </w:numPr>
        <w:spacing w:line="480" w:lineRule="auto"/>
        <w:rPr>
          <w:rFonts w:cstheme="minorHAnsi"/>
          <w:sz w:val="24"/>
          <w:szCs w:val="24"/>
        </w:rPr>
      </w:pPr>
      <w:r w:rsidRPr="00345081">
        <w:rPr>
          <w:rFonts w:cstheme="minorHAnsi"/>
          <w:sz w:val="24"/>
          <w:szCs w:val="24"/>
        </w:rPr>
        <w:t xml:space="preserve">Have you identified any outcomes from the implementation of the policy which were unexpected? Could you discuss these? </w:t>
      </w:r>
    </w:p>
    <w:p w:rsidR="00345081" w:rsidRPr="00345081" w:rsidRDefault="00345081" w:rsidP="00F83D21">
      <w:pPr>
        <w:pStyle w:val="ListParagraph"/>
        <w:numPr>
          <w:ilvl w:val="0"/>
          <w:numId w:val="10"/>
        </w:numPr>
        <w:spacing w:line="480" w:lineRule="auto"/>
        <w:rPr>
          <w:rFonts w:cstheme="minorHAnsi"/>
          <w:sz w:val="24"/>
          <w:szCs w:val="24"/>
        </w:rPr>
      </w:pPr>
      <w:r w:rsidRPr="00345081">
        <w:rPr>
          <w:rFonts w:cstheme="minorHAnsi"/>
          <w:sz w:val="24"/>
          <w:szCs w:val="24"/>
        </w:rPr>
        <w:t xml:space="preserve">What barriers/challenges, if any, do you see to the policy? </w:t>
      </w:r>
    </w:p>
    <w:p w:rsidR="00345081" w:rsidRPr="00345081" w:rsidRDefault="00345081" w:rsidP="00F83D21">
      <w:pPr>
        <w:pStyle w:val="ListParagraph"/>
        <w:numPr>
          <w:ilvl w:val="0"/>
          <w:numId w:val="10"/>
        </w:numPr>
        <w:spacing w:line="480" w:lineRule="auto"/>
        <w:rPr>
          <w:rFonts w:cstheme="minorHAnsi"/>
          <w:sz w:val="24"/>
          <w:szCs w:val="24"/>
        </w:rPr>
      </w:pPr>
      <w:r w:rsidRPr="00345081">
        <w:rPr>
          <w:rFonts w:cstheme="minorHAnsi"/>
          <w:sz w:val="24"/>
          <w:szCs w:val="24"/>
        </w:rPr>
        <w:t>If another trust were intending to go smoke free what would you recommend in order they do so successfully?</w:t>
      </w:r>
    </w:p>
    <w:p w:rsidR="00345081" w:rsidRPr="00345081" w:rsidRDefault="00345081" w:rsidP="00F83D21">
      <w:pPr>
        <w:pStyle w:val="ListParagraph"/>
        <w:numPr>
          <w:ilvl w:val="0"/>
          <w:numId w:val="10"/>
        </w:numPr>
        <w:spacing w:line="480" w:lineRule="auto"/>
        <w:rPr>
          <w:rFonts w:cstheme="minorHAnsi"/>
          <w:sz w:val="24"/>
          <w:szCs w:val="24"/>
        </w:rPr>
      </w:pPr>
      <w:r w:rsidRPr="00345081">
        <w:rPr>
          <w:rFonts w:cstheme="minorHAnsi"/>
          <w:sz w:val="24"/>
          <w:szCs w:val="24"/>
        </w:rPr>
        <w:t>Would you like to see any changes to the policy? If so, what changes would you like to see and why?</w:t>
      </w:r>
    </w:p>
    <w:p w:rsidR="00345081" w:rsidRPr="00345081" w:rsidRDefault="00345081" w:rsidP="00F83D21">
      <w:pPr>
        <w:spacing w:line="480" w:lineRule="auto"/>
        <w:rPr>
          <w:rFonts w:cstheme="minorHAnsi"/>
          <w:sz w:val="24"/>
          <w:szCs w:val="24"/>
        </w:rPr>
      </w:pPr>
      <w:r w:rsidRPr="00345081">
        <w:rPr>
          <w:rFonts w:cstheme="minorHAnsi"/>
          <w:sz w:val="24"/>
          <w:szCs w:val="24"/>
        </w:rPr>
        <w:t>Any final comments?</w:t>
      </w:r>
    </w:p>
    <w:p w:rsidR="00345081" w:rsidRPr="00345081" w:rsidRDefault="00345081" w:rsidP="00F83D21">
      <w:pPr>
        <w:spacing w:line="480" w:lineRule="auto"/>
        <w:rPr>
          <w:rFonts w:cstheme="minorHAnsi"/>
          <w:sz w:val="24"/>
          <w:szCs w:val="24"/>
        </w:rPr>
      </w:pPr>
    </w:p>
    <w:p w:rsidR="0074541E" w:rsidRPr="00121B9E" w:rsidRDefault="0074541E" w:rsidP="00F83D21">
      <w:pPr>
        <w:pStyle w:val="Heading2"/>
        <w:spacing w:line="480" w:lineRule="auto"/>
        <w:rPr>
          <w:b/>
          <w:color w:val="auto"/>
        </w:rPr>
      </w:pPr>
      <w:r w:rsidRPr="00121B9E">
        <w:rPr>
          <w:b/>
          <w:color w:val="auto"/>
        </w:rPr>
        <w:t>Interv</w:t>
      </w:r>
      <w:r w:rsidR="00345081" w:rsidRPr="00121B9E">
        <w:rPr>
          <w:b/>
          <w:color w:val="auto"/>
        </w:rPr>
        <w:t>iew Schedule (Patients/Carers)</w:t>
      </w:r>
    </w:p>
    <w:p w:rsidR="0074541E" w:rsidRPr="00345081" w:rsidRDefault="0074541E" w:rsidP="00F83D21">
      <w:pPr>
        <w:spacing w:after="0" w:line="480" w:lineRule="auto"/>
        <w:rPr>
          <w:rFonts w:cstheme="minorHAnsi"/>
          <w:sz w:val="24"/>
          <w:szCs w:val="24"/>
        </w:rPr>
      </w:pPr>
      <w:r w:rsidRPr="00345081">
        <w:rPr>
          <w:rFonts w:cstheme="minorHAnsi"/>
          <w:sz w:val="24"/>
          <w:szCs w:val="24"/>
        </w:rPr>
        <w:t xml:space="preserve">Introduce self, check participant has read the information sheet and has had the opportunity to ask any questions, ask for consent to record interview – if not granted explain that you will be taking notes throughout. </w:t>
      </w:r>
    </w:p>
    <w:p w:rsidR="0074541E" w:rsidRPr="00345081" w:rsidRDefault="0074541E" w:rsidP="00F83D21">
      <w:pPr>
        <w:spacing w:after="0" w:line="480" w:lineRule="auto"/>
        <w:rPr>
          <w:rFonts w:cstheme="minorHAnsi"/>
          <w:sz w:val="24"/>
          <w:szCs w:val="24"/>
        </w:rPr>
      </w:pPr>
    </w:p>
    <w:p w:rsidR="0074541E" w:rsidRDefault="0074541E" w:rsidP="00F83D21">
      <w:pPr>
        <w:spacing w:after="0" w:line="480" w:lineRule="auto"/>
        <w:rPr>
          <w:rFonts w:cstheme="minorHAnsi"/>
          <w:sz w:val="24"/>
          <w:szCs w:val="24"/>
        </w:rPr>
      </w:pPr>
      <w:r w:rsidRPr="00345081">
        <w:rPr>
          <w:rFonts w:cstheme="minorHAnsi"/>
          <w:sz w:val="24"/>
          <w:szCs w:val="24"/>
        </w:rPr>
        <w:t xml:space="preserve">Explain purpose of interview – to gain insight into their views on the implementation of smoke-free policy. </w:t>
      </w:r>
    </w:p>
    <w:p w:rsidR="00345081" w:rsidRPr="00345081" w:rsidRDefault="00345081" w:rsidP="00F83D21">
      <w:pPr>
        <w:spacing w:after="0" w:line="480" w:lineRule="auto"/>
        <w:rPr>
          <w:rFonts w:cstheme="minorHAnsi"/>
          <w:sz w:val="24"/>
          <w:szCs w:val="24"/>
        </w:rPr>
      </w:pPr>
    </w:p>
    <w:p w:rsidR="0074541E" w:rsidRPr="00345081" w:rsidRDefault="0074541E" w:rsidP="00F83D21">
      <w:pPr>
        <w:spacing w:line="480" w:lineRule="auto"/>
        <w:rPr>
          <w:rFonts w:cstheme="minorHAnsi"/>
          <w:sz w:val="24"/>
          <w:szCs w:val="24"/>
        </w:rPr>
      </w:pPr>
      <w:r w:rsidRPr="00345081">
        <w:rPr>
          <w:rFonts w:cstheme="minorHAnsi"/>
          <w:sz w:val="24"/>
          <w:szCs w:val="24"/>
        </w:rPr>
        <w:t>Are/were you a patient or carer to a patient who has been affected by the policy?</w:t>
      </w:r>
    </w:p>
    <w:p w:rsidR="0074541E" w:rsidRPr="00345081" w:rsidRDefault="0074541E" w:rsidP="00F83D21">
      <w:pPr>
        <w:spacing w:line="480" w:lineRule="auto"/>
        <w:rPr>
          <w:rFonts w:cstheme="minorHAnsi"/>
          <w:sz w:val="24"/>
          <w:szCs w:val="24"/>
        </w:rPr>
      </w:pPr>
      <w:r w:rsidRPr="00345081">
        <w:rPr>
          <w:rFonts w:cstheme="minorHAnsi"/>
          <w:sz w:val="24"/>
          <w:szCs w:val="24"/>
        </w:rPr>
        <w:t>Gender.</w:t>
      </w:r>
    </w:p>
    <w:p w:rsidR="0074541E" w:rsidRPr="00345081" w:rsidRDefault="0074541E" w:rsidP="00F83D21">
      <w:pPr>
        <w:spacing w:line="480" w:lineRule="auto"/>
        <w:rPr>
          <w:rFonts w:cstheme="minorHAnsi"/>
          <w:sz w:val="24"/>
          <w:szCs w:val="24"/>
        </w:rPr>
      </w:pPr>
      <w:r w:rsidRPr="00345081">
        <w:rPr>
          <w:rFonts w:cstheme="minorHAnsi"/>
          <w:sz w:val="24"/>
          <w:szCs w:val="24"/>
        </w:rPr>
        <w:t>Age.</w:t>
      </w:r>
    </w:p>
    <w:p w:rsidR="0074541E" w:rsidRPr="00345081" w:rsidRDefault="0074541E" w:rsidP="00F83D21">
      <w:pPr>
        <w:spacing w:line="480" w:lineRule="auto"/>
        <w:rPr>
          <w:rFonts w:cstheme="minorHAnsi"/>
          <w:sz w:val="24"/>
          <w:szCs w:val="24"/>
        </w:rPr>
      </w:pPr>
      <w:r w:rsidRPr="00345081">
        <w:rPr>
          <w:rFonts w:cstheme="minorHAnsi"/>
          <w:sz w:val="24"/>
          <w:szCs w:val="24"/>
        </w:rPr>
        <w:lastRenderedPageBreak/>
        <w:t>Ethnicity.</w:t>
      </w:r>
    </w:p>
    <w:p w:rsidR="0074541E" w:rsidRPr="00345081" w:rsidRDefault="0074541E" w:rsidP="00F83D21">
      <w:pPr>
        <w:spacing w:line="480" w:lineRule="auto"/>
        <w:rPr>
          <w:rFonts w:cstheme="minorHAnsi"/>
          <w:sz w:val="24"/>
          <w:szCs w:val="24"/>
        </w:rPr>
      </w:pPr>
      <w:r w:rsidRPr="00345081">
        <w:rPr>
          <w:rFonts w:cstheme="minorHAnsi"/>
          <w:sz w:val="24"/>
          <w:szCs w:val="24"/>
        </w:rPr>
        <w:t>Are you a smoker/non-smoker/ex-smoker? [If carer, also is the patient a smoker/non-smoker</w:t>
      </w:r>
      <w:r w:rsidR="000C28D4" w:rsidRPr="00345081">
        <w:rPr>
          <w:rFonts w:cstheme="minorHAnsi"/>
          <w:sz w:val="24"/>
          <w:szCs w:val="24"/>
        </w:rPr>
        <w:t>/ex-smoker</w:t>
      </w:r>
      <w:r w:rsidRPr="00345081">
        <w:rPr>
          <w:rFonts w:cstheme="minorHAnsi"/>
          <w:sz w:val="24"/>
          <w:szCs w:val="24"/>
        </w:rPr>
        <w:t>?]</w:t>
      </w:r>
    </w:p>
    <w:p w:rsidR="0074541E" w:rsidRPr="00345081" w:rsidRDefault="0074541E" w:rsidP="00F83D21">
      <w:pPr>
        <w:spacing w:line="480" w:lineRule="auto"/>
        <w:rPr>
          <w:rFonts w:cstheme="minorHAnsi"/>
          <w:sz w:val="24"/>
          <w:szCs w:val="24"/>
        </w:rPr>
      </w:pPr>
    </w:p>
    <w:p w:rsidR="0074541E" w:rsidRPr="00345081" w:rsidRDefault="0002661F" w:rsidP="00F83D21">
      <w:pPr>
        <w:pStyle w:val="ListParagraph"/>
        <w:numPr>
          <w:ilvl w:val="0"/>
          <w:numId w:val="5"/>
        </w:numPr>
        <w:spacing w:line="480" w:lineRule="auto"/>
        <w:rPr>
          <w:rFonts w:cstheme="minorHAnsi"/>
          <w:sz w:val="24"/>
          <w:szCs w:val="24"/>
        </w:rPr>
      </w:pPr>
      <w:r>
        <w:rPr>
          <w:rFonts w:cstheme="minorHAnsi"/>
          <w:sz w:val="24"/>
          <w:szCs w:val="24"/>
        </w:rPr>
        <w:t>Coherence: sense-making -</w:t>
      </w:r>
      <w:r w:rsidR="0074541E" w:rsidRPr="00345081">
        <w:rPr>
          <w:rFonts w:cstheme="minorHAnsi"/>
          <w:sz w:val="24"/>
          <w:szCs w:val="24"/>
        </w:rPr>
        <w:t xml:space="preserve"> Emphasise this relates to before policy was implemented.</w:t>
      </w:r>
    </w:p>
    <w:p w:rsidR="0074541E" w:rsidRPr="00345081" w:rsidRDefault="0074541E" w:rsidP="00F83D21">
      <w:pPr>
        <w:pStyle w:val="ListParagraph"/>
        <w:numPr>
          <w:ilvl w:val="0"/>
          <w:numId w:val="1"/>
        </w:numPr>
        <w:spacing w:line="480" w:lineRule="auto"/>
        <w:rPr>
          <w:rFonts w:cstheme="minorHAnsi"/>
          <w:sz w:val="24"/>
          <w:szCs w:val="24"/>
        </w:rPr>
      </w:pPr>
      <w:r w:rsidRPr="00345081">
        <w:rPr>
          <w:rFonts w:cstheme="minorHAnsi"/>
          <w:sz w:val="24"/>
          <w:szCs w:val="24"/>
        </w:rPr>
        <w:t xml:space="preserve">How </w:t>
      </w:r>
      <w:proofErr w:type="gramStart"/>
      <w:r w:rsidRPr="00345081">
        <w:rPr>
          <w:rFonts w:cstheme="minorHAnsi"/>
          <w:sz w:val="24"/>
          <w:szCs w:val="24"/>
        </w:rPr>
        <w:t>were you</w:t>
      </w:r>
      <w:proofErr w:type="gramEnd"/>
      <w:r w:rsidRPr="00345081">
        <w:rPr>
          <w:rFonts w:cstheme="minorHAnsi"/>
          <w:sz w:val="24"/>
          <w:szCs w:val="24"/>
        </w:rPr>
        <w:t xml:space="preserve"> first made aware of the smoke-free policy? </w:t>
      </w:r>
    </w:p>
    <w:p w:rsidR="0074541E" w:rsidRPr="00345081" w:rsidRDefault="0074541E" w:rsidP="00F83D21">
      <w:pPr>
        <w:pStyle w:val="ListParagraph"/>
        <w:numPr>
          <w:ilvl w:val="0"/>
          <w:numId w:val="1"/>
        </w:numPr>
        <w:spacing w:line="480" w:lineRule="auto"/>
        <w:rPr>
          <w:rFonts w:cstheme="minorHAnsi"/>
          <w:sz w:val="24"/>
          <w:szCs w:val="24"/>
        </w:rPr>
      </w:pPr>
      <w:r w:rsidRPr="00345081">
        <w:rPr>
          <w:rFonts w:cstheme="minorHAnsi"/>
          <w:sz w:val="24"/>
          <w:szCs w:val="24"/>
        </w:rPr>
        <w:t>What were your initial thoughts on the smoke-free policy?</w:t>
      </w:r>
    </w:p>
    <w:p w:rsidR="0074541E" w:rsidRPr="00345081" w:rsidRDefault="0074541E" w:rsidP="00F83D21">
      <w:pPr>
        <w:pStyle w:val="ListParagraph"/>
        <w:numPr>
          <w:ilvl w:val="0"/>
          <w:numId w:val="1"/>
        </w:numPr>
        <w:spacing w:line="480" w:lineRule="auto"/>
        <w:rPr>
          <w:rFonts w:cstheme="minorHAnsi"/>
          <w:sz w:val="24"/>
          <w:szCs w:val="24"/>
        </w:rPr>
      </w:pPr>
      <w:r w:rsidRPr="00345081">
        <w:rPr>
          <w:rFonts w:cstheme="minorHAnsi"/>
          <w:sz w:val="24"/>
          <w:szCs w:val="24"/>
        </w:rPr>
        <w:t>What do you understand to be the basis for the trust going smoke-free? What are your thoughts on this?</w:t>
      </w:r>
    </w:p>
    <w:p w:rsidR="0074541E" w:rsidRPr="00345081" w:rsidRDefault="0074541E" w:rsidP="00F83D21">
      <w:pPr>
        <w:pStyle w:val="ListParagraph"/>
        <w:spacing w:line="480" w:lineRule="auto"/>
        <w:ind w:left="1080"/>
        <w:rPr>
          <w:rFonts w:cstheme="minorHAnsi"/>
          <w:sz w:val="24"/>
          <w:szCs w:val="24"/>
        </w:rPr>
      </w:pPr>
    </w:p>
    <w:p w:rsidR="0074541E" w:rsidRPr="00345081" w:rsidRDefault="0002661F" w:rsidP="00F83D21">
      <w:pPr>
        <w:pStyle w:val="ListParagraph"/>
        <w:numPr>
          <w:ilvl w:val="0"/>
          <w:numId w:val="5"/>
        </w:numPr>
        <w:spacing w:line="480" w:lineRule="auto"/>
        <w:rPr>
          <w:rFonts w:cstheme="minorHAnsi"/>
          <w:sz w:val="24"/>
          <w:szCs w:val="24"/>
        </w:rPr>
      </w:pPr>
      <w:r>
        <w:rPr>
          <w:rFonts w:cstheme="minorHAnsi"/>
          <w:sz w:val="24"/>
          <w:szCs w:val="24"/>
        </w:rPr>
        <w:t>Cognitive participation</w:t>
      </w:r>
      <w:r w:rsidR="0074541E" w:rsidRPr="00345081">
        <w:rPr>
          <w:rFonts w:cstheme="minorHAnsi"/>
          <w:sz w:val="24"/>
          <w:szCs w:val="24"/>
        </w:rPr>
        <w:t xml:space="preserve"> </w:t>
      </w:r>
    </w:p>
    <w:p w:rsidR="0074541E" w:rsidRPr="00345081" w:rsidRDefault="0074541E" w:rsidP="00F83D21">
      <w:pPr>
        <w:pStyle w:val="ListParagraph"/>
        <w:numPr>
          <w:ilvl w:val="0"/>
          <w:numId w:val="6"/>
        </w:numPr>
        <w:spacing w:line="480" w:lineRule="auto"/>
        <w:rPr>
          <w:rFonts w:cstheme="minorHAnsi"/>
          <w:sz w:val="24"/>
          <w:szCs w:val="24"/>
        </w:rPr>
      </w:pPr>
      <w:r w:rsidRPr="00345081">
        <w:rPr>
          <w:rFonts w:cstheme="minorHAnsi"/>
          <w:sz w:val="24"/>
          <w:szCs w:val="24"/>
        </w:rPr>
        <w:t>In what ways, if any, were you able to prepare for the introduction of the policy?</w:t>
      </w:r>
    </w:p>
    <w:p w:rsidR="0074541E" w:rsidRPr="00345081" w:rsidRDefault="0074541E" w:rsidP="00F83D21">
      <w:pPr>
        <w:pStyle w:val="ListParagraph"/>
        <w:numPr>
          <w:ilvl w:val="0"/>
          <w:numId w:val="6"/>
        </w:numPr>
        <w:spacing w:line="480" w:lineRule="auto"/>
        <w:rPr>
          <w:rFonts w:cstheme="minorHAnsi"/>
          <w:sz w:val="24"/>
          <w:szCs w:val="24"/>
        </w:rPr>
      </w:pPr>
      <w:r w:rsidRPr="00345081">
        <w:rPr>
          <w:rFonts w:cstheme="minorHAnsi"/>
          <w:sz w:val="24"/>
          <w:szCs w:val="24"/>
        </w:rPr>
        <w:t>What were you initial feelings towards the policy? How, if at all have these changed over time?</w:t>
      </w:r>
    </w:p>
    <w:p w:rsidR="0074541E" w:rsidRPr="00345081" w:rsidRDefault="0074541E" w:rsidP="00F83D21">
      <w:pPr>
        <w:pStyle w:val="ListParagraph"/>
        <w:spacing w:line="480" w:lineRule="auto"/>
        <w:ind w:left="1080"/>
        <w:rPr>
          <w:rFonts w:cstheme="minorHAnsi"/>
          <w:sz w:val="24"/>
          <w:szCs w:val="24"/>
        </w:rPr>
      </w:pPr>
    </w:p>
    <w:p w:rsidR="0074541E" w:rsidRPr="00345081" w:rsidRDefault="0074541E" w:rsidP="00F83D21">
      <w:pPr>
        <w:pStyle w:val="ListParagraph"/>
        <w:numPr>
          <w:ilvl w:val="0"/>
          <w:numId w:val="5"/>
        </w:numPr>
        <w:spacing w:line="480" w:lineRule="auto"/>
        <w:rPr>
          <w:rFonts w:cstheme="minorHAnsi"/>
          <w:sz w:val="24"/>
          <w:szCs w:val="24"/>
        </w:rPr>
      </w:pPr>
      <w:r w:rsidRPr="00345081">
        <w:rPr>
          <w:rFonts w:cstheme="minorHAnsi"/>
          <w:sz w:val="24"/>
          <w:szCs w:val="24"/>
        </w:rPr>
        <w:t>Collective actio</w:t>
      </w:r>
      <w:r w:rsidR="0002661F">
        <w:rPr>
          <w:rFonts w:cstheme="minorHAnsi"/>
          <w:sz w:val="24"/>
          <w:szCs w:val="24"/>
        </w:rPr>
        <w:t>n: putting policy into practice</w:t>
      </w:r>
    </w:p>
    <w:p w:rsidR="0074541E" w:rsidRPr="00345081" w:rsidRDefault="0074541E" w:rsidP="00F83D21">
      <w:pPr>
        <w:pStyle w:val="ListParagraph"/>
        <w:numPr>
          <w:ilvl w:val="0"/>
          <w:numId w:val="2"/>
        </w:numPr>
        <w:spacing w:line="480" w:lineRule="auto"/>
        <w:rPr>
          <w:rFonts w:cstheme="minorHAnsi"/>
          <w:sz w:val="24"/>
          <w:szCs w:val="24"/>
        </w:rPr>
      </w:pPr>
      <w:r w:rsidRPr="00345081">
        <w:rPr>
          <w:rFonts w:cstheme="minorHAnsi"/>
          <w:sz w:val="24"/>
          <w:szCs w:val="24"/>
        </w:rPr>
        <w:t>What influence, if any, do you think the policy has had on patient/staff relationships? Prompt: How has the staff workload been affected by the policy? (E.g. more/less time for activities etc.?)</w:t>
      </w:r>
    </w:p>
    <w:p w:rsidR="0074541E" w:rsidRPr="00345081" w:rsidRDefault="0074541E" w:rsidP="00F83D21">
      <w:pPr>
        <w:pStyle w:val="ListParagraph"/>
        <w:numPr>
          <w:ilvl w:val="0"/>
          <w:numId w:val="2"/>
        </w:numPr>
        <w:spacing w:line="480" w:lineRule="auto"/>
        <w:rPr>
          <w:rFonts w:cstheme="minorHAnsi"/>
          <w:sz w:val="24"/>
          <w:szCs w:val="24"/>
        </w:rPr>
      </w:pPr>
      <w:r w:rsidRPr="00345081">
        <w:rPr>
          <w:rFonts w:cstheme="minorHAnsi"/>
          <w:sz w:val="24"/>
          <w:szCs w:val="24"/>
        </w:rPr>
        <w:t xml:space="preserve">What advantages, if any, do you see to the policy? </w:t>
      </w:r>
    </w:p>
    <w:p w:rsidR="0074541E" w:rsidRPr="00345081" w:rsidRDefault="0074541E" w:rsidP="00F83D21">
      <w:pPr>
        <w:pStyle w:val="ListParagraph"/>
        <w:spacing w:line="480" w:lineRule="auto"/>
        <w:ind w:left="1069"/>
        <w:rPr>
          <w:rFonts w:cstheme="minorHAnsi"/>
          <w:sz w:val="24"/>
          <w:szCs w:val="24"/>
        </w:rPr>
      </w:pPr>
      <w:r w:rsidRPr="00345081">
        <w:rPr>
          <w:rFonts w:cstheme="minorHAnsi"/>
          <w:sz w:val="24"/>
          <w:szCs w:val="24"/>
        </w:rPr>
        <w:t>Prompt: Does it help motivate behaviour change? Is it practical – if so, in what ways?</w:t>
      </w:r>
    </w:p>
    <w:p w:rsidR="0074541E" w:rsidRPr="00345081" w:rsidRDefault="0074541E" w:rsidP="00F83D21">
      <w:pPr>
        <w:pStyle w:val="ListParagraph"/>
        <w:numPr>
          <w:ilvl w:val="0"/>
          <w:numId w:val="3"/>
        </w:numPr>
        <w:spacing w:line="480" w:lineRule="auto"/>
        <w:rPr>
          <w:rFonts w:cstheme="minorHAnsi"/>
          <w:sz w:val="24"/>
          <w:szCs w:val="24"/>
        </w:rPr>
      </w:pPr>
      <w:r w:rsidRPr="00345081">
        <w:rPr>
          <w:rFonts w:cstheme="minorHAnsi"/>
          <w:sz w:val="24"/>
          <w:szCs w:val="24"/>
        </w:rPr>
        <w:t xml:space="preserve">What disadvantages, if any, do you see to the policy? </w:t>
      </w:r>
    </w:p>
    <w:p w:rsidR="0074541E" w:rsidRPr="00345081" w:rsidRDefault="0074541E" w:rsidP="00F83D21">
      <w:pPr>
        <w:pStyle w:val="ListParagraph"/>
        <w:spacing w:line="480" w:lineRule="auto"/>
        <w:ind w:left="1069"/>
        <w:rPr>
          <w:rFonts w:cstheme="minorHAnsi"/>
          <w:sz w:val="24"/>
          <w:szCs w:val="24"/>
        </w:rPr>
      </w:pPr>
      <w:r w:rsidRPr="00345081">
        <w:rPr>
          <w:rFonts w:cstheme="minorHAnsi"/>
          <w:sz w:val="24"/>
          <w:szCs w:val="24"/>
        </w:rPr>
        <w:lastRenderedPageBreak/>
        <w:t>Prompt: Changes to the relationship between patients/between staff and patients? Is it practical – if not, in what ways?</w:t>
      </w:r>
    </w:p>
    <w:p w:rsidR="0074541E" w:rsidRDefault="0074541E" w:rsidP="00F83D21">
      <w:pPr>
        <w:pStyle w:val="ListParagraph"/>
        <w:numPr>
          <w:ilvl w:val="0"/>
          <w:numId w:val="2"/>
        </w:numPr>
        <w:spacing w:line="480" w:lineRule="auto"/>
        <w:rPr>
          <w:rFonts w:cstheme="minorHAnsi"/>
          <w:sz w:val="24"/>
          <w:szCs w:val="24"/>
        </w:rPr>
      </w:pPr>
      <w:r w:rsidRPr="00345081">
        <w:rPr>
          <w:rFonts w:cstheme="minorHAnsi"/>
          <w:sz w:val="24"/>
          <w:szCs w:val="24"/>
        </w:rPr>
        <w:t>In your experie</w:t>
      </w:r>
      <w:r w:rsidR="004C4B38">
        <w:rPr>
          <w:rFonts w:cstheme="minorHAnsi"/>
          <w:sz w:val="24"/>
          <w:szCs w:val="24"/>
        </w:rPr>
        <w:t>nce how is the policy enforced?</w:t>
      </w:r>
    </w:p>
    <w:p w:rsidR="004C4B38" w:rsidRDefault="004C4B38" w:rsidP="00F83D21">
      <w:pPr>
        <w:pStyle w:val="ListParagraph"/>
        <w:spacing w:line="480" w:lineRule="auto"/>
        <w:ind w:left="1080"/>
        <w:rPr>
          <w:rFonts w:cstheme="minorHAnsi"/>
          <w:sz w:val="24"/>
          <w:szCs w:val="24"/>
        </w:rPr>
      </w:pPr>
    </w:p>
    <w:p w:rsidR="004C4B38" w:rsidRPr="00345081" w:rsidRDefault="004C4B38" w:rsidP="00F83D21">
      <w:pPr>
        <w:pStyle w:val="ListParagraph"/>
        <w:spacing w:line="480" w:lineRule="auto"/>
        <w:ind w:left="1080"/>
        <w:rPr>
          <w:rFonts w:cstheme="minorHAnsi"/>
          <w:sz w:val="24"/>
          <w:szCs w:val="24"/>
        </w:rPr>
      </w:pPr>
    </w:p>
    <w:p w:rsidR="0074541E" w:rsidRPr="00345081" w:rsidRDefault="0074541E" w:rsidP="00F83D21">
      <w:pPr>
        <w:pStyle w:val="ListParagraph"/>
        <w:spacing w:line="480" w:lineRule="auto"/>
        <w:ind w:left="1080"/>
        <w:rPr>
          <w:rFonts w:cstheme="minorHAnsi"/>
          <w:sz w:val="24"/>
          <w:szCs w:val="24"/>
        </w:rPr>
      </w:pPr>
    </w:p>
    <w:p w:rsidR="0074541E" w:rsidRPr="00345081" w:rsidRDefault="0002661F" w:rsidP="00F83D21">
      <w:pPr>
        <w:pStyle w:val="ListParagraph"/>
        <w:numPr>
          <w:ilvl w:val="0"/>
          <w:numId w:val="5"/>
        </w:numPr>
        <w:spacing w:line="480" w:lineRule="auto"/>
        <w:rPr>
          <w:rFonts w:cstheme="minorHAnsi"/>
          <w:sz w:val="24"/>
          <w:szCs w:val="24"/>
        </w:rPr>
      </w:pPr>
      <w:r>
        <w:rPr>
          <w:rFonts w:cstheme="minorHAnsi"/>
          <w:sz w:val="24"/>
          <w:szCs w:val="24"/>
        </w:rPr>
        <w:t>Reflexive monitoring: appraisal</w:t>
      </w:r>
    </w:p>
    <w:p w:rsidR="0074541E" w:rsidRPr="00345081" w:rsidRDefault="0074541E" w:rsidP="00F83D21">
      <w:pPr>
        <w:pStyle w:val="ListParagraph"/>
        <w:numPr>
          <w:ilvl w:val="0"/>
          <w:numId w:val="4"/>
        </w:numPr>
        <w:spacing w:line="480" w:lineRule="auto"/>
        <w:rPr>
          <w:rFonts w:cstheme="minorHAnsi"/>
          <w:sz w:val="24"/>
          <w:szCs w:val="24"/>
        </w:rPr>
      </w:pPr>
      <w:r w:rsidRPr="00345081">
        <w:rPr>
          <w:rFonts w:cstheme="minorHAnsi"/>
          <w:sz w:val="24"/>
          <w:szCs w:val="24"/>
        </w:rPr>
        <w:t>To what extent do you think the smoke-free policy is effective at helping patients/visitors stop smoking?</w:t>
      </w:r>
    </w:p>
    <w:p w:rsidR="0074541E" w:rsidRPr="00345081" w:rsidRDefault="0074541E" w:rsidP="00F83D21">
      <w:pPr>
        <w:pStyle w:val="ListParagraph"/>
        <w:numPr>
          <w:ilvl w:val="0"/>
          <w:numId w:val="4"/>
        </w:numPr>
        <w:spacing w:line="480" w:lineRule="auto"/>
        <w:rPr>
          <w:rFonts w:cstheme="minorHAnsi"/>
          <w:sz w:val="24"/>
          <w:szCs w:val="24"/>
        </w:rPr>
      </w:pPr>
      <w:r w:rsidRPr="00345081">
        <w:rPr>
          <w:rFonts w:cstheme="minorHAnsi"/>
          <w:sz w:val="24"/>
          <w:szCs w:val="24"/>
        </w:rPr>
        <w:t xml:space="preserve">To what extent are patients/carers provided with support in order to remain smoke-free, or to quit smoking altogether? </w:t>
      </w:r>
      <w:r w:rsidRPr="00345081">
        <w:rPr>
          <w:rFonts w:cstheme="minorHAnsi"/>
          <w:sz w:val="24"/>
          <w:szCs w:val="24"/>
        </w:rPr>
        <w:br/>
        <w:t>Prompt: In what ways is Nicotine Replacement Therapy used? What</w:t>
      </w:r>
      <w:r w:rsidR="00234B32" w:rsidRPr="00345081">
        <w:rPr>
          <w:rFonts w:cstheme="minorHAnsi"/>
          <w:sz w:val="24"/>
          <w:szCs w:val="24"/>
        </w:rPr>
        <w:t>,</w:t>
      </w:r>
      <w:r w:rsidRPr="00345081">
        <w:rPr>
          <w:rFonts w:cstheme="minorHAnsi"/>
          <w:sz w:val="24"/>
          <w:szCs w:val="24"/>
        </w:rPr>
        <w:t xml:space="preserve"> </w:t>
      </w:r>
      <w:r w:rsidR="00234B32" w:rsidRPr="00345081">
        <w:rPr>
          <w:rFonts w:cstheme="minorHAnsi"/>
          <w:sz w:val="24"/>
          <w:szCs w:val="24"/>
        </w:rPr>
        <w:t xml:space="preserve">if any, </w:t>
      </w:r>
      <w:r w:rsidRPr="00345081">
        <w:rPr>
          <w:rFonts w:cstheme="minorHAnsi"/>
          <w:sz w:val="24"/>
          <w:szCs w:val="24"/>
        </w:rPr>
        <w:t>alternative activities are available to patients?</w:t>
      </w:r>
    </w:p>
    <w:p w:rsidR="0074541E" w:rsidRPr="00345081" w:rsidRDefault="0074541E" w:rsidP="00F83D21">
      <w:pPr>
        <w:pStyle w:val="ListParagraph"/>
        <w:numPr>
          <w:ilvl w:val="0"/>
          <w:numId w:val="4"/>
        </w:numPr>
        <w:spacing w:line="480" w:lineRule="auto"/>
        <w:rPr>
          <w:rFonts w:cstheme="minorHAnsi"/>
          <w:sz w:val="24"/>
          <w:szCs w:val="24"/>
        </w:rPr>
      </w:pPr>
      <w:r w:rsidRPr="00345081">
        <w:rPr>
          <w:rFonts w:cstheme="minorHAnsi"/>
          <w:sz w:val="24"/>
          <w:szCs w:val="24"/>
        </w:rPr>
        <w:t xml:space="preserve">What, if any, changes to your physical or mental health have you seen which you believe resulted directly from the policy? </w:t>
      </w:r>
    </w:p>
    <w:p w:rsidR="0074541E" w:rsidRPr="00345081" w:rsidRDefault="0074541E" w:rsidP="00F83D21">
      <w:pPr>
        <w:pStyle w:val="ListParagraph"/>
        <w:numPr>
          <w:ilvl w:val="0"/>
          <w:numId w:val="4"/>
        </w:numPr>
        <w:spacing w:line="480" w:lineRule="auto"/>
        <w:rPr>
          <w:rFonts w:cstheme="minorHAnsi"/>
          <w:sz w:val="24"/>
          <w:szCs w:val="24"/>
        </w:rPr>
      </w:pPr>
      <w:r w:rsidRPr="00345081">
        <w:rPr>
          <w:rFonts w:cstheme="minorHAnsi"/>
          <w:sz w:val="24"/>
          <w:szCs w:val="24"/>
        </w:rPr>
        <w:t>What barriers/challenges, if any, can you see to the success of the policy?</w:t>
      </w:r>
    </w:p>
    <w:p w:rsidR="0074541E" w:rsidRPr="00345081" w:rsidRDefault="0074541E" w:rsidP="00F83D21">
      <w:pPr>
        <w:pStyle w:val="ListParagraph"/>
        <w:numPr>
          <w:ilvl w:val="0"/>
          <w:numId w:val="4"/>
        </w:numPr>
        <w:spacing w:line="480" w:lineRule="auto"/>
        <w:rPr>
          <w:rFonts w:cstheme="minorHAnsi"/>
          <w:sz w:val="24"/>
          <w:szCs w:val="24"/>
        </w:rPr>
      </w:pPr>
      <w:r w:rsidRPr="00345081">
        <w:rPr>
          <w:rFonts w:cstheme="minorHAnsi"/>
          <w:sz w:val="24"/>
          <w:szCs w:val="24"/>
        </w:rPr>
        <w:t xml:space="preserve">Overall, do you feel the policy is effective at creating a smoke-free environment? </w:t>
      </w:r>
    </w:p>
    <w:p w:rsidR="0074541E" w:rsidRPr="00345081" w:rsidRDefault="0074541E" w:rsidP="00F83D21">
      <w:pPr>
        <w:pStyle w:val="ListParagraph"/>
        <w:numPr>
          <w:ilvl w:val="0"/>
          <w:numId w:val="4"/>
        </w:numPr>
        <w:spacing w:line="480" w:lineRule="auto"/>
        <w:rPr>
          <w:rFonts w:cstheme="minorHAnsi"/>
          <w:sz w:val="24"/>
          <w:szCs w:val="24"/>
        </w:rPr>
      </w:pPr>
      <w:r w:rsidRPr="00345081">
        <w:rPr>
          <w:rFonts w:cstheme="minorHAnsi"/>
          <w:sz w:val="24"/>
          <w:szCs w:val="24"/>
        </w:rPr>
        <w:t>What</w:t>
      </w:r>
      <w:r w:rsidR="00234B32" w:rsidRPr="00345081">
        <w:rPr>
          <w:rFonts w:cstheme="minorHAnsi"/>
          <w:sz w:val="24"/>
          <w:szCs w:val="24"/>
        </w:rPr>
        <w:t>, if any,</w:t>
      </w:r>
      <w:r w:rsidRPr="00345081">
        <w:rPr>
          <w:rFonts w:cstheme="minorHAnsi"/>
          <w:sz w:val="24"/>
          <w:szCs w:val="24"/>
        </w:rPr>
        <w:t xml:space="preserve"> changes would you like to see to the policy? Why do you think these would be an improvement?</w:t>
      </w:r>
    </w:p>
    <w:p w:rsidR="00121B9E" w:rsidRDefault="0074541E" w:rsidP="00F83D21">
      <w:pPr>
        <w:spacing w:line="480" w:lineRule="auto"/>
        <w:rPr>
          <w:rFonts w:cstheme="minorHAnsi"/>
          <w:sz w:val="24"/>
          <w:szCs w:val="24"/>
        </w:rPr>
      </w:pPr>
      <w:r w:rsidRPr="00345081">
        <w:rPr>
          <w:rFonts w:cstheme="minorHAnsi"/>
          <w:sz w:val="24"/>
          <w:szCs w:val="24"/>
        </w:rPr>
        <w:t>Any final comments?</w:t>
      </w:r>
    </w:p>
    <w:p w:rsidR="00121B9E" w:rsidRDefault="00121B9E" w:rsidP="00F83D21">
      <w:pPr>
        <w:spacing w:line="480" w:lineRule="auto"/>
      </w:pPr>
      <w:r>
        <w:br w:type="page"/>
      </w:r>
    </w:p>
    <w:p w:rsidR="00121B9E" w:rsidRPr="00121B9E" w:rsidRDefault="00121B9E" w:rsidP="00F83D21">
      <w:pPr>
        <w:pStyle w:val="Heading2"/>
        <w:spacing w:line="480" w:lineRule="auto"/>
        <w:rPr>
          <w:b/>
          <w:color w:val="auto"/>
        </w:rPr>
      </w:pPr>
      <w:r w:rsidRPr="00121B9E">
        <w:rPr>
          <w:b/>
          <w:color w:val="auto"/>
        </w:rPr>
        <w:lastRenderedPageBreak/>
        <w:t>Service User and Carer Focus Group Schedule</w:t>
      </w:r>
    </w:p>
    <w:p w:rsidR="00121B9E" w:rsidRPr="008770FE" w:rsidRDefault="00121B9E" w:rsidP="00F83D21">
      <w:pPr>
        <w:spacing w:line="480" w:lineRule="auto"/>
        <w:jc w:val="both"/>
      </w:pPr>
      <w:r w:rsidRPr="008770FE">
        <w:t xml:space="preserve">Derived from </w:t>
      </w:r>
      <w:r w:rsidR="0002661F">
        <w:t xml:space="preserve">the </w:t>
      </w:r>
      <w:r w:rsidRPr="008770FE">
        <w:t>logic model</w:t>
      </w:r>
      <w:r>
        <w:t xml:space="preserve"> and trust policies</w:t>
      </w:r>
    </w:p>
    <w:tbl>
      <w:tblPr>
        <w:tblStyle w:val="PlainTable2"/>
        <w:tblW w:w="0" w:type="auto"/>
        <w:tblLook w:val="04A0" w:firstRow="1" w:lastRow="0" w:firstColumn="1" w:lastColumn="0" w:noHBand="0" w:noVBand="1"/>
      </w:tblPr>
      <w:tblGrid>
        <w:gridCol w:w="1403"/>
        <w:gridCol w:w="1545"/>
        <w:gridCol w:w="3046"/>
        <w:gridCol w:w="3022"/>
      </w:tblGrid>
      <w:tr w:rsidR="00121B9E" w:rsidTr="004C4B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3" w:type="dxa"/>
            <w:tcBorders>
              <w:top w:val="single" w:sz="12" w:space="0" w:color="auto"/>
              <w:bottom w:val="single" w:sz="12" w:space="0" w:color="auto"/>
            </w:tcBorders>
          </w:tcPr>
          <w:p w:rsidR="00121B9E" w:rsidRDefault="00121B9E" w:rsidP="00F83D21">
            <w:pPr>
              <w:spacing w:line="480" w:lineRule="auto"/>
            </w:pPr>
            <w:r>
              <w:t>Timing (min</w:t>
            </w:r>
            <w:r w:rsidR="0002661F">
              <w:t>ute</w:t>
            </w:r>
            <w:r>
              <w:t>s)</w:t>
            </w:r>
          </w:p>
        </w:tc>
        <w:tc>
          <w:tcPr>
            <w:tcW w:w="1545" w:type="dxa"/>
            <w:tcBorders>
              <w:top w:val="single" w:sz="12" w:space="0" w:color="auto"/>
              <w:bottom w:val="single" w:sz="12" w:space="0" w:color="auto"/>
            </w:tcBorders>
          </w:tcPr>
          <w:p w:rsidR="00121B9E" w:rsidRDefault="00121B9E" w:rsidP="00F83D21">
            <w:pPr>
              <w:spacing w:line="480" w:lineRule="auto"/>
              <w:cnfStyle w:val="100000000000" w:firstRow="1" w:lastRow="0" w:firstColumn="0" w:lastColumn="0" w:oddVBand="0" w:evenVBand="0" w:oddHBand="0" w:evenHBand="0" w:firstRowFirstColumn="0" w:firstRowLastColumn="0" w:lastRowFirstColumn="0" w:lastRowLastColumn="0"/>
            </w:pPr>
            <w:r>
              <w:t>Stage</w:t>
            </w:r>
          </w:p>
        </w:tc>
        <w:tc>
          <w:tcPr>
            <w:tcW w:w="3046" w:type="dxa"/>
            <w:tcBorders>
              <w:top w:val="single" w:sz="12" w:space="0" w:color="auto"/>
              <w:bottom w:val="single" w:sz="12" w:space="0" w:color="auto"/>
            </w:tcBorders>
          </w:tcPr>
          <w:p w:rsidR="00121B9E" w:rsidRDefault="00121B9E" w:rsidP="00F83D21">
            <w:pPr>
              <w:spacing w:line="480" w:lineRule="auto"/>
              <w:cnfStyle w:val="100000000000" w:firstRow="1" w:lastRow="0" w:firstColumn="0" w:lastColumn="0" w:oddVBand="0" w:evenVBand="0" w:oddHBand="0" w:evenHBand="0" w:firstRowFirstColumn="0" w:firstRowLastColumn="0" w:lastRowFirstColumn="0" w:lastRowLastColumn="0"/>
            </w:pPr>
            <w:r>
              <w:t>Question</w:t>
            </w:r>
          </w:p>
        </w:tc>
        <w:tc>
          <w:tcPr>
            <w:tcW w:w="3022" w:type="dxa"/>
            <w:tcBorders>
              <w:top w:val="single" w:sz="12" w:space="0" w:color="auto"/>
              <w:bottom w:val="single" w:sz="12" w:space="0" w:color="auto"/>
            </w:tcBorders>
          </w:tcPr>
          <w:p w:rsidR="00121B9E" w:rsidRDefault="00121B9E" w:rsidP="00F83D21">
            <w:pPr>
              <w:spacing w:line="480" w:lineRule="auto"/>
              <w:cnfStyle w:val="100000000000" w:firstRow="1" w:lastRow="0" w:firstColumn="0" w:lastColumn="0" w:oddVBand="0" w:evenVBand="0" w:oddHBand="0" w:evenHBand="0" w:firstRowFirstColumn="0" w:firstRowLastColumn="0" w:lastRowFirstColumn="0" w:lastRowLastColumn="0"/>
            </w:pPr>
            <w:r>
              <w:t>Activity</w:t>
            </w:r>
          </w:p>
        </w:tc>
      </w:tr>
      <w:tr w:rsidR="00121B9E" w:rsidTr="004C4B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3" w:type="dxa"/>
            <w:tcBorders>
              <w:top w:val="single" w:sz="12" w:space="0" w:color="auto"/>
            </w:tcBorders>
          </w:tcPr>
          <w:p w:rsidR="00121B9E" w:rsidRDefault="00121B9E" w:rsidP="00F83D21">
            <w:pPr>
              <w:spacing w:line="480" w:lineRule="auto"/>
            </w:pPr>
            <w:r>
              <w:t xml:space="preserve">0 – 5 </w:t>
            </w:r>
          </w:p>
        </w:tc>
        <w:tc>
          <w:tcPr>
            <w:tcW w:w="1545" w:type="dxa"/>
            <w:tcBorders>
              <w:top w:val="single" w:sz="12" w:space="0" w:color="auto"/>
            </w:tcBorders>
          </w:tcPr>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r>
              <w:t>Consent</w:t>
            </w:r>
          </w:p>
        </w:tc>
        <w:tc>
          <w:tcPr>
            <w:tcW w:w="3046" w:type="dxa"/>
            <w:tcBorders>
              <w:top w:val="single" w:sz="12" w:space="0" w:color="auto"/>
            </w:tcBorders>
          </w:tcPr>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p>
        </w:tc>
        <w:tc>
          <w:tcPr>
            <w:tcW w:w="3022" w:type="dxa"/>
            <w:tcBorders>
              <w:top w:val="single" w:sz="12" w:space="0" w:color="auto"/>
            </w:tcBorders>
          </w:tcPr>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p>
        </w:tc>
      </w:tr>
      <w:tr w:rsidR="00121B9E" w:rsidTr="004C4B38">
        <w:tc>
          <w:tcPr>
            <w:cnfStyle w:val="001000000000" w:firstRow="0" w:lastRow="0" w:firstColumn="1" w:lastColumn="0" w:oddVBand="0" w:evenVBand="0" w:oddHBand="0" w:evenHBand="0" w:firstRowFirstColumn="0" w:firstRowLastColumn="0" w:lastRowFirstColumn="0" w:lastRowLastColumn="0"/>
            <w:tcW w:w="1403" w:type="dxa"/>
          </w:tcPr>
          <w:p w:rsidR="00121B9E" w:rsidRDefault="00121B9E" w:rsidP="00F83D21">
            <w:pPr>
              <w:spacing w:line="480" w:lineRule="auto"/>
            </w:pPr>
            <w:r>
              <w:t>5 - 10</w:t>
            </w:r>
          </w:p>
        </w:tc>
        <w:tc>
          <w:tcPr>
            <w:tcW w:w="1545" w:type="dxa"/>
          </w:tcPr>
          <w:p w:rsidR="00121B9E"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r>
              <w:t>Opening</w:t>
            </w:r>
          </w:p>
        </w:tc>
        <w:tc>
          <w:tcPr>
            <w:tcW w:w="3046" w:type="dxa"/>
          </w:tcPr>
          <w:p w:rsidR="00121B9E"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r>
              <w:t xml:space="preserve">1. Each participant introduces themselves and states whether they are a service user </w:t>
            </w:r>
            <w:r w:rsidR="0002661F">
              <w:t xml:space="preserve">(SU) </w:t>
            </w:r>
            <w:r>
              <w:t xml:space="preserve">or a carer and their smoking status. </w:t>
            </w:r>
          </w:p>
        </w:tc>
        <w:tc>
          <w:tcPr>
            <w:tcW w:w="3022" w:type="dxa"/>
          </w:tcPr>
          <w:p w:rsidR="00121B9E"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r>
              <w:t>Go round the table asking each participant in turn.</w:t>
            </w:r>
          </w:p>
        </w:tc>
      </w:tr>
      <w:tr w:rsidR="00121B9E" w:rsidTr="004C4B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3" w:type="dxa"/>
          </w:tcPr>
          <w:p w:rsidR="00121B9E" w:rsidRDefault="00121B9E" w:rsidP="00F83D21">
            <w:pPr>
              <w:spacing w:line="480" w:lineRule="auto"/>
            </w:pPr>
            <w:r>
              <w:t>10 - 15</w:t>
            </w:r>
          </w:p>
        </w:tc>
        <w:tc>
          <w:tcPr>
            <w:tcW w:w="1545" w:type="dxa"/>
          </w:tcPr>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r>
              <w:t>Introduction / Transition</w:t>
            </w:r>
          </w:p>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p>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p>
        </w:tc>
        <w:tc>
          <w:tcPr>
            <w:tcW w:w="3046" w:type="dxa"/>
          </w:tcPr>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r>
              <w:t xml:space="preserve">2. </w:t>
            </w:r>
            <w:r w:rsidRPr="005D06CB">
              <w:rPr>
                <w:b/>
              </w:rPr>
              <w:t>Knowledge of the policy</w:t>
            </w:r>
          </w:p>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rPr>
                <w:i/>
              </w:rPr>
            </w:pPr>
          </w:p>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rPr>
                <w:i/>
              </w:rPr>
            </w:pPr>
          </w:p>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rPr>
                <w:i/>
              </w:rPr>
            </w:pPr>
          </w:p>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rPr>
                <w:i/>
              </w:rPr>
            </w:pPr>
          </w:p>
          <w:p w:rsidR="00121B9E" w:rsidRPr="00E62D14"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rPr>
                <w:i/>
              </w:rPr>
            </w:pPr>
            <w:r w:rsidRPr="00E62D14">
              <w:rPr>
                <w:i/>
              </w:rPr>
              <w:t>Moderator to summarise</w:t>
            </w:r>
          </w:p>
        </w:tc>
        <w:tc>
          <w:tcPr>
            <w:tcW w:w="3022" w:type="dxa"/>
          </w:tcPr>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r>
              <w:t>Select short but key elements of the policy and discuss them in small groups. Feedback to whole group about what their extract said and how it was expected to work.</w:t>
            </w:r>
          </w:p>
        </w:tc>
      </w:tr>
      <w:tr w:rsidR="00121B9E" w:rsidTr="004C4B38">
        <w:tc>
          <w:tcPr>
            <w:cnfStyle w:val="001000000000" w:firstRow="0" w:lastRow="0" w:firstColumn="1" w:lastColumn="0" w:oddVBand="0" w:evenVBand="0" w:oddHBand="0" w:evenHBand="0" w:firstRowFirstColumn="0" w:firstRowLastColumn="0" w:lastRowFirstColumn="0" w:lastRowLastColumn="0"/>
            <w:tcW w:w="1403" w:type="dxa"/>
          </w:tcPr>
          <w:p w:rsidR="00121B9E" w:rsidRDefault="00121B9E" w:rsidP="00F83D21">
            <w:pPr>
              <w:spacing w:line="480" w:lineRule="auto"/>
            </w:pPr>
            <w:r>
              <w:t>15 - 25</w:t>
            </w:r>
          </w:p>
        </w:tc>
        <w:tc>
          <w:tcPr>
            <w:tcW w:w="1545" w:type="dxa"/>
          </w:tcPr>
          <w:p w:rsidR="00121B9E"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r>
              <w:t>Key</w:t>
            </w:r>
          </w:p>
        </w:tc>
        <w:tc>
          <w:tcPr>
            <w:tcW w:w="3046" w:type="dxa"/>
          </w:tcPr>
          <w:p w:rsidR="00121B9E" w:rsidRPr="005D1DDB"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r w:rsidRPr="00134CD5">
              <w:t xml:space="preserve">3. </w:t>
            </w:r>
            <w:r w:rsidRPr="00C67BA4">
              <w:rPr>
                <w:b/>
              </w:rPr>
              <w:t>Views on the smoke free policy</w:t>
            </w:r>
            <w:r>
              <w:rPr>
                <w:b/>
              </w:rPr>
              <w:t xml:space="preserve"> – advantages</w:t>
            </w:r>
          </w:p>
          <w:p w:rsidR="00121B9E"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r>
              <w:t xml:space="preserve">Has introducing the policy helped you in any way? </w:t>
            </w:r>
          </w:p>
          <w:p w:rsidR="00121B9E" w:rsidRPr="00B52A70"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r w:rsidRPr="00E62D14">
              <w:rPr>
                <w:i/>
              </w:rPr>
              <w:t>Moderator to summarise</w:t>
            </w:r>
          </w:p>
        </w:tc>
        <w:tc>
          <w:tcPr>
            <w:tcW w:w="3022" w:type="dxa"/>
          </w:tcPr>
          <w:p w:rsidR="00121B9E"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r>
              <w:t>Each SU/carer couple to come up with two positive things about the policy. Write on a post-it and put on chart.</w:t>
            </w:r>
          </w:p>
        </w:tc>
      </w:tr>
      <w:tr w:rsidR="00121B9E" w:rsidTr="004C4B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3" w:type="dxa"/>
          </w:tcPr>
          <w:p w:rsidR="00121B9E" w:rsidRDefault="00121B9E" w:rsidP="00F83D21">
            <w:pPr>
              <w:spacing w:line="480" w:lineRule="auto"/>
            </w:pPr>
            <w:r>
              <w:t>25 - 35</w:t>
            </w:r>
          </w:p>
        </w:tc>
        <w:tc>
          <w:tcPr>
            <w:tcW w:w="1545" w:type="dxa"/>
          </w:tcPr>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r>
              <w:t>Key</w:t>
            </w:r>
          </w:p>
        </w:tc>
        <w:tc>
          <w:tcPr>
            <w:tcW w:w="3046" w:type="dxa"/>
          </w:tcPr>
          <w:p w:rsidR="00121B9E" w:rsidRPr="005D1DDB"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r w:rsidRPr="008838D2">
              <w:t>4.</w:t>
            </w:r>
            <w:r>
              <w:rPr>
                <w:b/>
              </w:rPr>
              <w:t xml:space="preserve"> </w:t>
            </w:r>
            <w:r w:rsidRPr="00C67BA4">
              <w:rPr>
                <w:b/>
              </w:rPr>
              <w:t>Views on the smoke free policy</w:t>
            </w:r>
            <w:r>
              <w:rPr>
                <w:b/>
              </w:rPr>
              <w:t xml:space="preserve"> – disadvantages</w:t>
            </w:r>
          </w:p>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r w:rsidRPr="0002661F">
              <w:rPr>
                <w:i/>
              </w:rPr>
              <w:t>Both:</w:t>
            </w:r>
            <w:r>
              <w:t xml:space="preserve"> Has introducing the policy made things worse for you in any way? </w:t>
            </w:r>
          </w:p>
          <w:p w:rsidR="00121B9E" w:rsidRPr="00134CD5"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r w:rsidRPr="00E62D14">
              <w:rPr>
                <w:i/>
              </w:rPr>
              <w:lastRenderedPageBreak/>
              <w:t>Moderator to summarise</w:t>
            </w:r>
          </w:p>
        </w:tc>
        <w:tc>
          <w:tcPr>
            <w:tcW w:w="3022" w:type="dxa"/>
          </w:tcPr>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r>
              <w:lastRenderedPageBreak/>
              <w:t>Each SU/carer couple to come up with two negative things about the policy. Write on a post-it and put on chart.</w:t>
            </w:r>
          </w:p>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p>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p>
        </w:tc>
      </w:tr>
      <w:tr w:rsidR="00121B9E" w:rsidTr="004C4B38">
        <w:tc>
          <w:tcPr>
            <w:cnfStyle w:val="001000000000" w:firstRow="0" w:lastRow="0" w:firstColumn="1" w:lastColumn="0" w:oddVBand="0" w:evenVBand="0" w:oddHBand="0" w:evenHBand="0" w:firstRowFirstColumn="0" w:firstRowLastColumn="0" w:lastRowFirstColumn="0" w:lastRowLastColumn="0"/>
            <w:tcW w:w="1403" w:type="dxa"/>
          </w:tcPr>
          <w:p w:rsidR="00121B9E" w:rsidRDefault="00121B9E" w:rsidP="00F83D21">
            <w:pPr>
              <w:spacing w:line="480" w:lineRule="auto"/>
            </w:pPr>
            <w:r>
              <w:lastRenderedPageBreak/>
              <w:t>35 - 40</w:t>
            </w:r>
          </w:p>
        </w:tc>
        <w:tc>
          <w:tcPr>
            <w:tcW w:w="1545" w:type="dxa"/>
          </w:tcPr>
          <w:p w:rsidR="00121B9E"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r>
              <w:t>Key</w:t>
            </w:r>
          </w:p>
        </w:tc>
        <w:tc>
          <w:tcPr>
            <w:tcW w:w="3046" w:type="dxa"/>
          </w:tcPr>
          <w:p w:rsidR="00121B9E" w:rsidRPr="00134CD5"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r w:rsidRPr="008838D2">
              <w:t>5.</w:t>
            </w:r>
            <w:r>
              <w:rPr>
                <w:b/>
              </w:rPr>
              <w:t xml:space="preserve"> </w:t>
            </w:r>
            <w:r w:rsidRPr="008B538D">
              <w:rPr>
                <w:b/>
              </w:rPr>
              <w:t>Views on the smoke free policy – level of agreement</w:t>
            </w:r>
          </w:p>
          <w:p w:rsidR="00121B9E"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r>
              <w:t xml:space="preserve">How do you feel about the policy overall? </w:t>
            </w:r>
          </w:p>
          <w:p w:rsidR="00121B9E"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r>
              <w:t>[Explore understanding of use of cigarettes to cope with life.]</w:t>
            </w:r>
          </w:p>
          <w:p w:rsidR="00121B9E" w:rsidRPr="00134CD5"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r w:rsidRPr="00E62D14">
              <w:rPr>
                <w:i/>
              </w:rPr>
              <w:t>Moderator to summarise</w:t>
            </w:r>
            <w:r>
              <w:rPr>
                <w:i/>
              </w:rPr>
              <w:t xml:space="preserve"> Q3, 4 &amp; 5</w:t>
            </w:r>
          </w:p>
        </w:tc>
        <w:tc>
          <w:tcPr>
            <w:tcW w:w="3022" w:type="dxa"/>
          </w:tcPr>
          <w:p w:rsidR="00121B9E"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r>
              <w:t>Discuss level of agreement with policy on basis of knowledge of key elements of policy and dis/advantages on post-it notes.</w:t>
            </w:r>
          </w:p>
          <w:p w:rsidR="00121B9E"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p>
        </w:tc>
      </w:tr>
      <w:tr w:rsidR="00121B9E" w:rsidTr="004C4B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3" w:type="dxa"/>
          </w:tcPr>
          <w:p w:rsidR="00121B9E" w:rsidRDefault="00121B9E" w:rsidP="00F83D21">
            <w:pPr>
              <w:spacing w:line="480" w:lineRule="auto"/>
            </w:pPr>
            <w:r>
              <w:t>40 - 45</w:t>
            </w:r>
          </w:p>
        </w:tc>
        <w:tc>
          <w:tcPr>
            <w:tcW w:w="1545" w:type="dxa"/>
          </w:tcPr>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r>
              <w:t>Key</w:t>
            </w:r>
          </w:p>
        </w:tc>
        <w:tc>
          <w:tcPr>
            <w:tcW w:w="3046" w:type="dxa"/>
          </w:tcPr>
          <w:p w:rsidR="00121B9E" w:rsidRPr="00FB4A6D"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rPr>
                <w:b/>
              </w:rPr>
            </w:pPr>
            <w:r w:rsidRPr="00794ABB">
              <w:t>6.</w:t>
            </w:r>
            <w:r>
              <w:rPr>
                <w:b/>
              </w:rPr>
              <w:t xml:space="preserve"> </w:t>
            </w:r>
            <w:r w:rsidRPr="00FB4A6D">
              <w:rPr>
                <w:b/>
              </w:rPr>
              <w:t>Support to reduce harm/quit</w:t>
            </w:r>
          </w:p>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r>
              <w:t>What support do smokers receive?</w:t>
            </w:r>
          </w:p>
          <w:p w:rsidR="00121B9E" w:rsidRPr="00E62D14"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rPr>
                <w:i/>
              </w:rPr>
            </w:pPr>
            <w:r>
              <w:t xml:space="preserve">What support do you think </w:t>
            </w:r>
            <w:r w:rsidR="0002661F">
              <w:t>smokers</w:t>
            </w:r>
            <w:r>
              <w:t xml:space="preserve"> require? </w:t>
            </w:r>
          </w:p>
        </w:tc>
        <w:tc>
          <w:tcPr>
            <w:tcW w:w="3022" w:type="dxa"/>
          </w:tcPr>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r>
              <w:t>Table discussion</w:t>
            </w:r>
          </w:p>
        </w:tc>
      </w:tr>
      <w:tr w:rsidR="00121B9E" w:rsidTr="004C4B38">
        <w:tc>
          <w:tcPr>
            <w:cnfStyle w:val="001000000000" w:firstRow="0" w:lastRow="0" w:firstColumn="1" w:lastColumn="0" w:oddVBand="0" w:evenVBand="0" w:oddHBand="0" w:evenHBand="0" w:firstRowFirstColumn="0" w:firstRowLastColumn="0" w:lastRowFirstColumn="0" w:lastRowLastColumn="0"/>
            <w:tcW w:w="1403" w:type="dxa"/>
          </w:tcPr>
          <w:p w:rsidR="00121B9E" w:rsidRDefault="00121B9E" w:rsidP="00F83D21">
            <w:pPr>
              <w:spacing w:line="480" w:lineRule="auto"/>
            </w:pPr>
            <w:r>
              <w:t xml:space="preserve">45 - 50 </w:t>
            </w:r>
          </w:p>
        </w:tc>
        <w:tc>
          <w:tcPr>
            <w:tcW w:w="1545" w:type="dxa"/>
          </w:tcPr>
          <w:p w:rsidR="00121B9E"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r>
              <w:t>Key</w:t>
            </w:r>
          </w:p>
        </w:tc>
        <w:tc>
          <w:tcPr>
            <w:tcW w:w="3046" w:type="dxa"/>
          </w:tcPr>
          <w:p w:rsidR="00121B9E"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r>
              <w:t xml:space="preserve">7. </w:t>
            </w:r>
            <w:r w:rsidRPr="00650675">
              <w:rPr>
                <w:b/>
              </w:rPr>
              <w:t>Impact on staff workload</w:t>
            </w:r>
          </w:p>
          <w:p w:rsidR="00121B9E" w:rsidRPr="00FB4A6D"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r>
              <w:t>In what ways, if any, do you think the policy has changed staff workloads? E.g. do staff have more time now to do other activities with you? Examples?</w:t>
            </w:r>
          </w:p>
        </w:tc>
        <w:tc>
          <w:tcPr>
            <w:tcW w:w="3022" w:type="dxa"/>
          </w:tcPr>
          <w:p w:rsidR="00121B9E"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r>
              <w:t>Table discussion</w:t>
            </w:r>
          </w:p>
        </w:tc>
      </w:tr>
      <w:tr w:rsidR="00121B9E" w:rsidTr="004C4B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3" w:type="dxa"/>
          </w:tcPr>
          <w:p w:rsidR="00121B9E" w:rsidRDefault="00121B9E" w:rsidP="00F83D21">
            <w:pPr>
              <w:spacing w:line="480" w:lineRule="auto"/>
            </w:pPr>
            <w:r>
              <w:t>50 - 55</w:t>
            </w:r>
          </w:p>
        </w:tc>
        <w:tc>
          <w:tcPr>
            <w:tcW w:w="1545" w:type="dxa"/>
          </w:tcPr>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r>
              <w:t>Key</w:t>
            </w:r>
          </w:p>
        </w:tc>
        <w:tc>
          <w:tcPr>
            <w:tcW w:w="3046" w:type="dxa"/>
          </w:tcPr>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rPr>
                <w:b/>
              </w:rPr>
            </w:pPr>
            <w:r>
              <w:t>8</w:t>
            </w:r>
            <w:r w:rsidRPr="008838D2">
              <w:t>.</w:t>
            </w:r>
            <w:r>
              <w:rPr>
                <w:b/>
              </w:rPr>
              <w:t xml:space="preserve"> </w:t>
            </w:r>
            <w:r w:rsidRPr="00DC1C9F">
              <w:rPr>
                <w:b/>
              </w:rPr>
              <w:t>Enforcement</w:t>
            </w:r>
            <w:r>
              <w:rPr>
                <w:b/>
              </w:rPr>
              <w:tab/>
            </w:r>
          </w:p>
          <w:p w:rsidR="00121B9E" w:rsidRPr="008838D2"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rPr>
                <w:rFonts w:ascii="Calibri" w:hAnsi="Calibri"/>
              </w:rPr>
            </w:pPr>
            <w:r w:rsidRPr="008838D2">
              <w:rPr>
                <w:rFonts w:ascii="Calibri" w:hAnsi="Calibri"/>
              </w:rPr>
              <w:t>How is the smoke free policy being enforced?</w:t>
            </w:r>
          </w:p>
          <w:p w:rsidR="00121B9E" w:rsidRPr="008838D2"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rPr>
                <w:rFonts w:ascii="Calibri" w:hAnsi="Calibri"/>
              </w:rPr>
            </w:pPr>
            <w:r w:rsidRPr="008838D2">
              <w:rPr>
                <w:rFonts w:ascii="Calibri" w:hAnsi="Calibri"/>
              </w:rPr>
              <w:lastRenderedPageBreak/>
              <w:t>Are they appropriate measures?</w:t>
            </w:r>
          </w:p>
          <w:p w:rsidR="00121B9E" w:rsidRPr="008838D2"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rPr>
                <w:rFonts w:ascii="Calibri" w:hAnsi="Calibri"/>
              </w:rPr>
            </w:pPr>
            <w:r w:rsidRPr="008838D2">
              <w:rPr>
                <w:rFonts w:ascii="Calibri" w:hAnsi="Calibri"/>
              </w:rPr>
              <w:t>Are they effective measures?</w:t>
            </w:r>
          </w:p>
        </w:tc>
        <w:tc>
          <w:tcPr>
            <w:tcW w:w="3022" w:type="dxa"/>
          </w:tcPr>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r>
              <w:lastRenderedPageBreak/>
              <w:t xml:space="preserve">Present newspaper article on experiences and challenges of </w:t>
            </w:r>
            <w:r>
              <w:lastRenderedPageBreak/>
              <w:t>hospitals going smoke free in Scotland.</w:t>
            </w:r>
          </w:p>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r>
              <w:t>Use this as a basis for a discussion about enforcement.</w:t>
            </w:r>
          </w:p>
        </w:tc>
      </w:tr>
      <w:tr w:rsidR="00121B9E" w:rsidTr="004C4B38">
        <w:tc>
          <w:tcPr>
            <w:cnfStyle w:val="001000000000" w:firstRow="0" w:lastRow="0" w:firstColumn="1" w:lastColumn="0" w:oddVBand="0" w:evenVBand="0" w:oddHBand="0" w:evenHBand="0" w:firstRowFirstColumn="0" w:firstRowLastColumn="0" w:lastRowFirstColumn="0" w:lastRowLastColumn="0"/>
            <w:tcW w:w="1403" w:type="dxa"/>
            <w:tcBorders>
              <w:bottom w:val="single" w:sz="4" w:space="0" w:color="7F7F7F" w:themeColor="text1" w:themeTint="80"/>
            </w:tcBorders>
          </w:tcPr>
          <w:p w:rsidR="00121B9E" w:rsidRDefault="00121B9E" w:rsidP="00F83D21">
            <w:pPr>
              <w:spacing w:line="480" w:lineRule="auto"/>
            </w:pPr>
            <w:r>
              <w:lastRenderedPageBreak/>
              <w:t>55 - 60</w:t>
            </w:r>
          </w:p>
        </w:tc>
        <w:tc>
          <w:tcPr>
            <w:tcW w:w="1545" w:type="dxa"/>
            <w:tcBorders>
              <w:bottom w:val="single" w:sz="4" w:space="0" w:color="7F7F7F" w:themeColor="text1" w:themeTint="80"/>
            </w:tcBorders>
          </w:tcPr>
          <w:p w:rsidR="00121B9E"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r>
              <w:t>Key</w:t>
            </w:r>
          </w:p>
        </w:tc>
        <w:tc>
          <w:tcPr>
            <w:tcW w:w="3046" w:type="dxa"/>
            <w:tcBorders>
              <w:bottom w:val="single" w:sz="4" w:space="0" w:color="7F7F7F" w:themeColor="text1" w:themeTint="80"/>
            </w:tcBorders>
          </w:tcPr>
          <w:p w:rsidR="00121B9E" w:rsidRPr="00FB4A6D"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rPr>
                <w:b/>
              </w:rPr>
            </w:pPr>
            <w:r w:rsidRPr="00794ABB">
              <w:t>9.</w:t>
            </w:r>
            <w:r>
              <w:rPr>
                <w:b/>
              </w:rPr>
              <w:t xml:space="preserve"> </w:t>
            </w:r>
            <w:r w:rsidRPr="00FB4A6D">
              <w:rPr>
                <w:b/>
              </w:rPr>
              <w:t>Sustainability</w:t>
            </w:r>
          </w:p>
          <w:p w:rsidR="00121B9E"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r>
              <w:t xml:space="preserve">How effective has the policy been? </w:t>
            </w:r>
          </w:p>
          <w:p w:rsidR="00121B9E"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r>
              <w:t>What could improve it?</w:t>
            </w:r>
          </w:p>
          <w:p w:rsidR="00121B9E" w:rsidRPr="00E62D14"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rPr>
                <w:i/>
              </w:rPr>
            </w:pPr>
            <w:r>
              <w:t>Is it sustainable?</w:t>
            </w:r>
          </w:p>
        </w:tc>
        <w:tc>
          <w:tcPr>
            <w:tcW w:w="3022" w:type="dxa"/>
            <w:tcBorders>
              <w:bottom w:val="single" w:sz="4" w:space="0" w:color="7F7F7F" w:themeColor="text1" w:themeTint="80"/>
            </w:tcBorders>
          </w:tcPr>
          <w:p w:rsidR="00121B9E"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r>
              <w:t>Each SU/carer couple to come up with ways in which the policy could be improved. Write on a post-it and put on chart.</w:t>
            </w:r>
          </w:p>
        </w:tc>
      </w:tr>
      <w:tr w:rsidR="00121B9E" w:rsidTr="004C4B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3" w:type="dxa"/>
            <w:tcBorders>
              <w:bottom w:val="single" w:sz="12" w:space="0" w:color="auto"/>
            </w:tcBorders>
          </w:tcPr>
          <w:p w:rsidR="00121B9E" w:rsidRDefault="00121B9E" w:rsidP="00F83D21">
            <w:pPr>
              <w:spacing w:line="480" w:lineRule="auto"/>
            </w:pPr>
            <w:r>
              <w:t>60 - 65</w:t>
            </w:r>
          </w:p>
        </w:tc>
        <w:tc>
          <w:tcPr>
            <w:tcW w:w="1545" w:type="dxa"/>
            <w:tcBorders>
              <w:bottom w:val="single" w:sz="12" w:space="0" w:color="auto"/>
            </w:tcBorders>
          </w:tcPr>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r>
              <w:t>Ending</w:t>
            </w:r>
          </w:p>
        </w:tc>
        <w:tc>
          <w:tcPr>
            <w:tcW w:w="3046" w:type="dxa"/>
            <w:tcBorders>
              <w:bottom w:val="single" w:sz="12" w:space="0" w:color="auto"/>
            </w:tcBorders>
          </w:tcPr>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r>
              <w:t xml:space="preserve">10. </w:t>
            </w:r>
            <w:r w:rsidRPr="000C4E01">
              <w:rPr>
                <w:b/>
              </w:rPr>
              <w:t>Thank participants</w:t>
            </w:r>
            <w:r>
              <w:t xml:space="preserve"> and ask them if there is anything more they would like to add.</w:t>
            </w:r>
          </w:p>
        </w:tc>
        <w:tc>
          <w:tcPr>
            <w:tcW w:w="3022" w:type="dxa"/>
            <w:tcBorders>
              <w:bottom w:val="single" w:sz="12" w:space="0" w:color="auto"/>
            </w:tcBorders>
          </w:tcPr>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r>
              <w:t>Go round the table</w:t>
            </w:r>
          </w:p>
        </w:tc>
      </w:tr>
    </w:tbl>
    <w:p w:rsidR="00121B9E" w:rsidRDefault="00121B9E" w:rsidP="00F83D21">
      <w:pPr>
        <w:spacing w:line="480" w:lineRule="auto"/>
      </w:pPr>
    </w:p>
    <w:p w:rsidR="00121B9E" w:rsidRDefault="00121B9E" w:rsidP="00F83D21">
      <w:pPr>
        <w:spacing w:line="480" w:lineRule="auto"/>
        <w:rPr>
          <w:rFonts w:cstheme="minorHAnsi"/>
          <w:sz w:val="24"/>
          <w:szCs w:val="24"/>
          <w:bdr w:val="none" w:sz="0" w:space="0" w:color="auto" w:frame="1"/>
        </w:rPr>
      </w:pPr>
      <w:r>
        <w:rPr>
          <w:rStyle w:val="author"/>
          <w:rFonts w:cstheme="minorHAnsi"/>
          <w:iCs/>
          <w:sz w:val="24"/>
          <w:szCs w:val="24"/>
          <w:bdr w:val="none" w:sz="0" w:space="0" w:color="auto" w:frame="1"/>
        </w:rPr>
        <w:t>Adapted from Krueger</w:t>
      </w:r>
      <w:r w:rsidRPr="00121B9E">
        <w:rPr>
          <w:rStyle w:val="author"/>
          <w:rFonts w:cstheme="minorHAnsi"/>
          <w:iCs/>
          <w:sz w:val="24"/>
          <w:szCs w:val="24"/>
          <w:bdr w:val="none" w:sz="0" w:space="0" w:color="auto" w:frame="1"/>
        </w:rPr>
        <w:t xml:space="preserve"> Richard A</w:t>
      </w:r>
      <w:r>
        <w:rPr>
          <w:rFonts w:cstheme="minorHAnsi"/>
          <w:sz w:val="24"/>
          <w:szCs w:val="24"/>
        </w:rPr>
        <w:t>,</w:t>
      </w:r>
      <w:r w:rsidRPr="00121B9E">
        <w:rPr>
          <w:rFonts w:cstheme="minorHAnsi"/>
          <w:sz w:val="24"/>
          <w:szCs w:val="24"/>
        </w:rPr>
        <w:t xml:space="preserve"> </w:t>
      </w:r>
      <w:r>
        <w:rPr>
          <w:rStyle w:val="author"/>
          <w:rFonts w:cstheme="minorHAnsi"/>
          <w:iCs/>
          <w:sz w:val="24"/>
          <w:szCs w:val="24"/>
          <w:bdr w:val="none" w:sz="0" w:space="0" w:color="auto" w:frame="1"/>
        </w:rPr>
        <w:t>Casey</w:t>
      </w:r>
      <w:r w:rsidRPr="00121B9E">
        <w:rPr>
          <w:rStyle w:val="author"/>
          <w:rFonts w:cstheme="minorHAnsi"/>
          <w:iCs/>
          <w:sz w:val="24"/>
          <w:szCs w:val="24"/>
          <w:bdr w:val="none" w:sz="0" w:space="0" w:color="auto" w:frame="1"/>
        </w:rPr>
        <w:t xml:space="preserve"> Mary Anne</w:t>
      </w:r>
      <w:r>
        <w:rPr>
          <w:rStyle w:val="author"/>
          <w:rFonts w:cstheme="minorHAnsi"/>
          <w:iCs/>
          <w:sz w:val="24"/>
          <w:szCs w:val="24"/>
          <w:bdr w:val="none" w:sz="0" w:space="0" w:color="auto" w:frame="1"/>
        </w:rPr>
        <w:t xml:space="preserve">. </w:t>
      </w:r>
      <w:r w:rsidRPr="00121B9E">
        <w:rPr>
          <w:rFonts w:cstheme="minorHAnsi"/>
          <w:sz w:val="24"/>
          <w:szCs w:val="24"/>
        </w:rPr>
        <w:t>Focus groups: a practical guide for applied research</w:t>
      </w:r>
      <w:r>
        <w:rPr>
          <w:rFonts w:cstheme="minorHAnsi"/>
          <w:sz w:val="24"/>
          <w:szCs w:val="24"/>
        </w:rPr>
        <w:t xml:space="preserve">. </w:t>
      </w:r>
      <w:r w:rsidRPr="00121B9E">
        <w:rPr>
          <w:rFonts w:cstheme="minorHAnsi"/>
          <w:sz w:val="24"/>
          <w:szCs w:val="24"/>
        </w:rPr>
        <w:t xml:space="preserve">5th edition. </w:t>
      </w:r>
      <w:r w:rsidRPr="00121B9E">
        <w:rPr>
          <w:rFonts w:cstheme="minorHAnsi"/>
          <w:sz w:val="24"/>
          <w:szCs w:val="24"/>
          <w:bdr w:val="none" w:sz="0" w:space="0" w:color="auto" w:frame="1"/>
        </w:rPr>
        <w:t>Los Angeles: Sage, 2015</w:t>
      </w:r>
      <w:r>
        <w:rPr>
          <w:rFonts w:cstheme="minorHAnsi"/>
          <w:sz w:val="24"/>
          <w:szCs w:val="24"/>
          <w:bdr w:val="none" w:sz="0" w:space="0" w:color="auto" w:frame="1"/>
        </w:rPr>
        <w:t>, p47.</w:t>
      </w:r>
      <w:bookmarkStart w:id="0" w:name="_GoBack"/>
      <w:bookmarkEnd w:id="0"/>
      <w:r>
        <w:rPr>
          <w:rFonts w:cstheme="minorHAnsi"/>
          <w:sz w:val="24"/>
          <w:szCs w:val="24"/>
          <w:bdr w:val="none" w:sz="0" w:space="0" w:color="auto" w:frame="1"/>
        </w:rPr>
        <w:br w:type="page"/>
      </w:r>
    </w:p>
    <w:p w:rsidR="00121B9E" w:rsidRPr="00121B9E" w:rsidRDefault="00121B9E" w:rsidP="00F83D21">
      <w:pPr>
        <w:pStyle w:val="Heading2"/>
        <w:spacing w:line="480" w:lineRule="auto"/>
        <w:rPr>
          <w:b/>
          <w:color w:val="auto"/>
        </w:rPr>
      </w:pPr>
      <w:r w:rsidRPr="00121B9E">
        <w:rPr>
          <w:b/>
          <w:color w:val="auto"/>
        </w:rPr>
        <w:lastRenderedPageBreak/>
        <w:t>Frontline Staff Focus Group Schedule</w:t>
      </w:r>
    </w:p>
    <w:tbl>
      <w:tblPr>
        <w:tblStyle w:val="PlainTable2"/>
        <w:tblW w:w="0" w:type="auto"/>
        <w:tblLook w:val="04A0" w:firstRow="1" w:lastRow="0" w:firstColumn="1" w:lastColumn="0" w:noHBand="0" w:noVBand="1"/>
      </w:tblPr>
      <w:tblGrid>
        <w:gridCol w:w="1403"/>
        <w:gridCol w:w="1545"/>
        <w:gridCol w:w="3046"/>
        <w:gridCol w:w="3022"/>
      </w:tblGrid>
      <w:tr w:rsidR="00121B9E" w:rsidTr="004C4B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3" w:type="dxa"/>
            <w:tcBorders>
              <w:top w:val="single" w:sz="12" w:space="0" w:color="auto"/>
              <w:bottom w:val="single" w:sz="12" w:space="0" w:color="auto"/>
            </w:tcBorders>
          </w:tcPr>
          <w:p w:rsidR="00121B9E" w:rsidRDefault="00121B9E" w:rsidP="00F83D21">
            <w:pPr>
              <w:spacing w:line="480" w:lineRule="auto"/>
            </w:pPr>
            <w:r>
              <w:t>Timing (min</w:t>
            </w:r>
            <w:r w:rsidR="0002661F">
              <w:t>ute</w:t>
            </w:r>
            <w:r>
              <w:t>s)</w:t>
            </w:r>
          </w:p>
        </w:tc>
        <w:tc>
          <w:tcPr>
            <w:tcW w:w="1545" w:type="dxa"/>
            <w:tcBorders>
              <w:top w:val="single" w:sz="12" w:space="0" w:color="auto"/>
              <w:bottom w:val="single" w:sz="12" w:space="0" w:color="auto"/>
            </w:tcBorders>
          </w:tcPr>
          <w:p w:rsidR="00121B9E" w:rsidRDefault="00121B9E" w:rsidP="00F83D21">
            <w:pPr>
              <w:spacing w:line="480" w:lineRule="auto"/>
              <w:cnfStyle w:val="100000000000" w:firstRow="1" w:lastRow="0" w:firstColumn="0" w:lastColumn="0" w:oddVBand="0" w:evenVBand="0" w:oddHBand="0" w:evenHBand="0" w:firstRowFirstColumn="0" w:firstRowLastColumn="0" w:lastRowFirstColumn="0" w:lastRowLastColumn="0"/>
            </w:pPr>
            <w:r>
              <w:t>Stage</w:t>
            </w:r>
          </w:p>
        </w:tc>
        <w:tc>
          <w:tcPr>
            <w:tcW w:w="3046" w:type="dxa"/>
            <w:tcBorders>
              <w:top w:val="single" w:sz="12" w:space="0" w:color="auto"/>
              <w:bottom w:val="single" w:sz="12" w:space="0" w:color="auto"/>
            </w:tcBorders>
          </w:tcPr>
          <w:p w:rsidR="00121B9E" w:rsidRDefault="00121B9E" w:rsidP="00F83D21">
            <w:pPr>
              <w:spacing w:line="480" w:lineRule="auto"/>
              <w:cnfStyle w:val="100000000000" w:firstRow="1" w:lastRow="0" w:firstColumn="0" w:lastColumn="0" w:oddVBand="0" w:evenVBand="0" w:oddHBand="0" w:evenHBand="0" w:firstRowFirstColumn="0" w:firstRowLastColumn="0" w:lastRowFirstColumn="0" w:lastRowLastColumn="0"/>
            </w:pPr>
            <w:r>
              <w:t>Question</w:t>
            </w:r>
          </w:p>
        </w:tc>
        <w:tc>
          <w:tcPr>
            <w:tcW w:w="3022" w:type="dxa"/>
            <w:tcBorders>
              <w:top w:val="single" w:sz="12" w:space="0" w:color="auto"/>
              <w:bottom w:val="single" w:sz="12" w:space="0" w:color="auto"/>
            </w:tcBorders>
          </w:tcPr>
          <w:p w:rsidR="00121B9E" w:rsidRDefault="00121B9E" w:rsidP="00F83D21">
            <w:pPr>
              <w:spacing w:line="480" w:lineRule="auto"/>
              <w:cnfStyle w:val="100000000000" w:firstRow="1" w:lastRow="0" w:firstColumn="0" w:lastColumn="0" w:oddVBand="0" w:evenVBand="0" w:oddHBand="0" w:evenHBand="0" w:firstRowFirstColumn="0" w:firstRowLastColumn="0" w:lastRowFirstColumn="0" w:lastRowLastColumn="0"/>
            </w:pPr>
            <w:r>
              <w:t>Activity</w:t>
            </w:r>
          </w:p>
        </w:tc>
      </w:tr>
      <w:tr w:rsidR="00121B9E" w:rsidTr="004C4B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3" w:type="dxa"/>
            <w:tcBorders>
              <w:top w:val="single" w:sz="12" w:space="0" w:color="auto"/>
            </w:tcBorders>
          </w:tcPr>
          <w:p w:rsidR="00121B9E" w:rsidRDefault="00121B9E" w:rsidP="00F83D21">
            <w:pPr>
              <w:spacing w:line="480" w:lineRule="auto"/>
            </w:pPr>
            <w:r>
              <w:t xml:space="preserve">0 – 10 </w:t>
            </w:r>
          </w:p>
        </w:tc>
        <w:tc>
          <w:tcPr>
            <w:tcW w:w="1545" w:type="dxa"/>
            <w:tcBorders>
              <w:top w:val="single" w:sz="12" w:space="0" w:color="auto"/>
            </w:tcBorders>
          </w:tcPr>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r>
              <w:t>Consent</w:t>
            </w:r>
          </w:p>
        </w:tc>
        <w:tc>
          <w:tcPr>
            <w:tcW w:w="3046" w:type="dxa"/>
            <w:tcBorders>
              <w:top w:val="single" w:sz="12" w:space="0" w:color="auto"/>
            </w:tcBorders>
          </w:tcPr>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p>
        </w:tc>
        <w:tc>
          <w:tcPr>
            <w:tcW w:w="3022" w:type="dxa"/>
            <w:tcBorders>
              <w:top w:val="single" w:sz="12" w:space="0" w:color="auto"/>
            </w:tcBorders>
          </w:tcPr>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p>
        </w:tc>
      </w:tr>
      <w:tr w:rsidR="00121B9E" w:rsidTr="004C4B38">
        <w:tc>
          <w:tcPr>
            <w:cnfStyle w:val="001000000000" w:firstRow="0" w:lastRow="0" w:firstColumn="1" w:lastColumn="0" w:oddVBand="0" w:evenVBand="0" w:oddHBand="0" w:evenHBand="0" w:firstRowFirstColumn="0" w:firstRowLastColumn="0" w:lastRowFirstColumn="0" w:lastRowLastColumn="0"/>
            <w:tcW w:w="1403" w:type="dxa"/>
          </w:tcPr>
          <w:p w:rsidR="00121B9E" w:rsidRDefault="00121B9E" w:rsidP="00F83D21">
            <w:pPr>
              <w:spacing w:line="480" w:lineRule="auto"/>
            </w:pPr>
            <w:r>
              <w:t>10 - 15</w:t>
            </w:r>
          </w:p>
        </w:tc>
        <w:tc>
          <w:tcPr>
            <w:tcW w:w="1545" w:type="dxa"/>
          </w:tcPr>
          <w:p w:rsidR="00121B9E"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r>
              <w:t>Opening</w:t>
            </w:r>
          </w:p>
        </w:tc>
        <w:tc>
          <w:tcPr>
            <w:tcW w:w="3046" w:type="dxa"/>
          </w:tcPr>
          <w:p w:rsidR="00121B9E"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r>
              <w:t xml:space="preserve">1. </w:t>
            </w:r>
            <w:r w:rsidRPr="0002661F">
              <w:rPr>
                <w:b/>
              </w:rPr>
              <w:t xml:space="preserve">Introduction </w:t>
            </w:r>
            <w:r>
              <w:t xml:space="preserve">– Each participant introduces themselves and states what their role is. </w:t>
            </w:r>
          </w:p>
        </w:tc>
        <w:tc>
          <w:tcPr>
            <w:tcW w:w="3022" w:type="dxa"/>
          </w:tcPr>
          <w:p w:rsidR="00121B9E"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r>
              <w:t>Go round the table asking each participant in turn.</w:t>
            </w:r>
          </w:p>
        </w:tc>
      </w:tr>
      <w:tr w:rsidR="00121B9E" w:rsidTr="004C4B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3" w:type="dxa"/>
          </w:tcPr>
          <w:p w:rsidR="00121B9E" w:rsidRDefault="00121B9E" w:rsidP="00F83D21">
            <w:pPr>
              <w:spacing w:line="480" w:lineRule="auto"/>
            </w:pPr>
            <w:r>
              <w:t>15 - 25</w:t>
            </w:r>
          </w:p>
        </w:tc>
        <w:tc>
          <w:tcPr>
            <w:tcW w:w="1545" w:type="dxa"/>
          </w:tcPr>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r>
              <w:t>Introduction / Transition</w:t>
            </w:r>
          </w:p>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p>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p>
        </w:tc>
        <w:tc>
          <w:tcPr>
            <w:tcW w:w="3046" w:type="dxa"/>
          </w:tcPr>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r>
              <w:t xml:space="preserve">2. </w:t>
            </w:r>
            <w:r w:rsidRPr="0002661F">
              <w:rPr>
                <w:b/>
              </w:rPr>
              <w:t>Familiarisation with the policy</w:t>
            </w:r>
          </w:p>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r>
              <w:t>- reflection on how the policy was expected to work (logic model)</w:t>
            </w:r>
          </w:p>
          <w:p w:rsidR="00121B9E" w:rsidRPr="00E62D14"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rPr>
                <w:i/>
              </w:rPr>
            </w:pPr>
            <w:r w:rsidRPr="00E62D14">
              <w:rPr>
                <w:i/>
              </w:rPr>
              <w:t>Moderator to summarise</w:t>
            </w:r>
          </w:p>
        </w:tc>
        <w:tc>
          <w:tcPr>
            <w:tcW w:w="3022" w:type="dxa"/>
          </w:tcPr>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r>
              <w:t>Select short but key elements of the policy and discuss them in small groups. Feedback to whole group about what their extract said and how it was expected to work.</w:t>
            </w:r>
          </w:p>
        </w:tc>
      </w:tr>
      <w:tr w:rsidR="00121B9E" w:rsidTr="004C4B38">
        <w:tc>
          <w:tcPr>
            <w:cnfStyle w:val="001000000000" w:firstRow="0" w:lastRow="0" w:firstColumn="1" w:lastColumn="0" w:oddVBand="0" w:evenVBand="0" w:oddHBand="0" w:evenHBand="0" w:firstRowFirstColumn="0" w:firstRowLastColumn="0" w:lastRowFirstColumn="0" w:lastRowLastColumn="0"/>
            <w:tcW w:w="1403" w:type="dxa"/>
          </w:tcPr>
          <w:p w:rsidR="00121B9E" w:rsidRDefault="00121B9E" w:rsidP="00F83D21">
            <w:pPr>
              <w:spacing w:line="480" w:lineRule="auto"/>
            </w:pPr>
            <w:r>
              <w:t>25 - 35</w:t>
            </w:r>
          </w:p>
        </w:tc>
        <w:tc>
          <w:tcPr>
            <w:tcW w:w="1545" w:type="dxa"/>
          </w:tcPr>
          <w:p w:rsidR="00121B9E"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r>
              <w:t>Key</w:t>
            </w:r>
          </w:p>
        </w:tc>
        <w:tc>
          <w:tcPr>
            <w:tcW w:w="3046" w:type="dxa"/>
          </w:tcPr>
          <w:p w:rsidR="00121B9E"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r>
              <w:t xml:space="preserve">3. </w:t>
            </w:r>
            <w:r w:rsidRPr="0002661F">
              <w:rPr>
                <w:b/>
              </w:rPr>
              <w:t>How did the policy work in real life scenarios for staff?</w:t>
            </w:r>
          </w:p>
          <w:p w:rsidR="00121B9E"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r>
              <w:t xml:space="preserve">- </w:t>
            </w:r>
            <w:proofErr w:type="gramStart"/>
            <w:r>
              <w:t>feasibility</w:t>
            </w:r>
            <w:proofErr w:type="gramEnd"/>
            <w:r>
              <w:t>, practicality (how is it enforced?)</w:t>
            </w:r>
          </w:p>
          <w:p w:rsidR="00121B9E"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r>
              <w:t>- effectiveness, impact</w:t>
            </w:r>
          </w:p>
          <w:p w:rsidR="00121B9E"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r>
              <w:t xml:space="preserve">- </w:t>
            </w:r>
            <w:proofErr w:type="gramStart"/>
            <w:r>
              <w:t>how</w:t>
            </w:r>
            <w:proofErr w:type="gramEnd"/>
            <w:r>
              <w:t xml:space="preserve"> has it changed your practise?</w:t>
            </w:r>
          </w:p>
          <w:p w:rsidR="00121B9E" w:rsidRPr="00E62D14"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rPr>
                <w:i/>
              </w:rPr>
            </w:pPr>
            <w:r w:rsidRPr="00E62D14">
              <w:rPr>
                <w:i/>
              </w:rPr>
              <w:t>Moderator to summarise</w:t>
            </w:r>
          </w:p>
        </w:tc>
        <w:tc>
          <w:tcPr>
            <w:tcW w:w="3022" w:type="dxa"/>
          </w:tcPr>
          <w:p w:rsidR="00121B9E"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r>
              <w:t>Ask participants to complete a sheet with 2 bullet points under each section. Feedback what they have written.</w:t>
            </w:r>
          </w:p>
        </w:tc>
      </w:tr>
      <w:tr w:rsidR="00121B9E" w:rsidTr="004C4B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3" w:type="dxa"/>
          </w:tcPr>
          <w:p w:rsidR="00121B9E" w:rsidRDefault="00121B9E" w:rsidP="00F83D21">
            <w:pPr>
              <w:spacing w:line="480" w:lineRule="auto"/>
            </w:pPr>
            <w:r>
              <w:t>35 - 45</w:t>
            </w:r>
          </w:p>
        </w:tc>
        <w:tc>
          <w:tcPr>
            <w:tcW w:w="1545" w:type="dxa"/>
          </w:tcPr>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r>
              <w:t>Key</w:t>
            </w:r>
          </w:p>
        </w:tc>
        <w:tc>
          <w:tcPr>
            <w:tcW w:w="3046" w:type="dxa"/>
          </w:tcPr>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r>
              <w:t xml:space="preserve">4. </w:t>
            </w:r>
            <w:r w:rsidRPr="000C4E01">
              <w:rPr>
                <w:b/>
              </w:rPr>
              <w:t>How did the policy work in real life scenarios for patients?</w:t>
            </w:r>
          </w:p>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r>
              <w:t>- practicality</w:t>
            </w:r>
          </w:p>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r>
              <w:lastRenderedPageBreak/>
              <w:t>- effectiveness, impact</w:t>
            </w:r>
          </w:p>
          <w:p w:rsidR="00121B9E" w:rsidRPr="00E60097"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r w:rsidRPr="00E62D14">
              <w:rPr>
                <w:i/>
              </w:rPr>
              <w:t>Moderator to summarise</w:t>
            </w:r>
          </w:p>
        </w:tc>
        <w:tc>
          <w:tcPr>
            <w:tcW w:w="3022" w:type="dxa"/>
          </w:tcPr>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r>
              <w:lastRenderedPageBreak/>
              <w:t>Table Discussion</w:t>
            </w:r>
          </w:p>
        </w:tc>
      </w:tr>
      <w:tr w:rsidR="00121B9E" w:rsidTr="004C4B38">
        <w:tc>
          <w:tcPr>
            <w:cnfStyle w:val="001000000000" w:firstRow="0" w:lastRow="0" w:firstColumn="1" w:lastColumn="0" w:oddVBand="0" w:evenVBand="0" w:oddHBand="0" w:evenHBand="0" w:firstRowFirstColumn="0" w:firstRowLastColumn="0" w:lastRowFirstColumn="0" w:lastRowLastColumn="0"/>
            <w:tcW w:w="1403" w:type="dxa"/>
          </w:tcPr>
          <w:p w:rsidR="00121B9E" w:rsidRDefault="00121B9E" w:rsidP="00F83D21">
            <w:pPr>
              <w:spacing w:line="480" w:lineRule="auto"/>
            </w:pPr>
            <w:r>
              <w:t>45 - 50</w:t>
            </w:r>
          </w:p>
        </w:tc>
        <w:tc>
          <w:tcPr>
            <w:tcW w:w="1545" w:type="dxa"/>
          </w:tcPr>
          <w:p w:rsidR="00121B9E"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p>
        </w:tc>
        <w:tc>
          <w:tcPr>
            <w:tcW w:w="3046" w:type="dxa"/>
          </w:tcPr>
          <w:p w:rsidR="00121B9E" w:rsidRPr="000C4E01"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rPr>
                <w:b/>
              </w:rPr>
            </w:pPr>
            <w:r>
              <w:t xml:space="preserve">5. </w:t>
            </w:r>
            <w:r w:rsidRPr="000C4E01">
              <w:rPr>
                <w:b/>
              </w:rPr>
              <w:t>What has gone well?</w:t>
            </w:r>
          </w:p>
          <w:p w:rsidR="00121B9E" w:rsidRPr="00E62D14"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rPr>
                <w:i/>
              </w:rPr>
            </w:pPr>
            <w:r w:rsidRPr="00E62D14">
              <w:rPr>
                <w:i/>
              </w:rPr>
              <w:t>Moderator to summarise</w:t>
            </w:r>
          </w:p>
        </w:tc>
        <w:tc>
          <w:tcPr>
            <w:tcW w:w="3022" w:type="dxa"/>
          </w:tcPr>
          <w:p w:rsidR="00121B9E"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r>
              <w:t>Table discussion</w:t>
            </w:r>
          </w:p>
        </w:tc>
      </w:tr>
      <w:tr w:rsidR="00121B9E" w:rsidTr="004C4B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3" w:type="dxa"/>
          </w:tcPr>
          <w:p w:rsidR="00121B9E" w:rsidRDefault="00121B9E" w:rsidP="00F83D21">
            <w:pPr>
              <w:spacing w:line="480" w:lineRule="auto"/>
            </w:pPr>
            <w:r>
              <w:t>50 - 55</w:t>
            </w:r>
          </w:p>
        </w:tc>
        <w:tc>
          <w:tcPr>
            <w:tcW w:w="1545" w:type="dxa"/>
          </w:tcPr>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p>
        </w:tc>
        <w:tc>
          <w:tcPr>
            <w:tcW w:w="3046" w:type="dxa"/>
          </w:tcPr>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r>
              <w:t xml:space="preserve">6. </w:t>
            </w:r>
            <w:r w:rsidRPr="000C4E01">
              <w:rPr>
                <w:b/>
              </w:rPr>
              <w:t>What would you want the trust to do differently if there was a next time?</w:t>
            </w:r>
          </w:p>
          <w:p w:rsidR="00121B9E" w:rsidRPr="00E62D14"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rPr>
                <w:i/>
              </w:rPr>
            </w:pPr>
            <w:r w:rsidRPr="00E62D14">
              <w:rPr>
                <w:i/>
              </w:rPr>
              <w:t>Moderator to summarise</w:t>
            </w:r>
          </w:p>
        </w:tc>
        <w:tc>
          <w:tcPr>
            <w:tcW w:w="3022" w:type="dxa"/>
          </w:tcPr>
          <w:p w:rsidR="00121B9E" w:rsidRDefault="00121B9E" w:rsidP="00F83D21">
            <w:pPr>
              <w:spacing w:line="480" w:lineRule="auto"/>
              <w:cnfStyle w:val="000000100000" w:firstRow="0" w:lastRow="0" w:firstColumn="0" w:lastColumn="0" w:oddVBand="0" w:evenVBand="0" w:oddHBand="1" w:evenHBand="0" w:firstRowFirstColumn="0" w:firstRowLastColumn="0" w:lastRowFirstColumn="0" w:lastRowLastColumn="0"/>
            </w:pPr>
            <w:r w:rsidRPr="00E62D14">
              <w:t>Table discussion</w:t>
            </w:r>
          </w:p>
        </w:tc>
      </w:tr>
      <w:tr w:rsidR="00121B9E" w:rsidTr="004C4B38">
        <w:tc>
          <w:tcPr>
            <w:cnfStyle w:val="001000000000" w:firstRow="0" w:lastRow="0" w:firstColumn="1" w:lastColumn="0" w:oddVBand="0" w:evenVBand="0" w:oddHBand="0" w:evenHBand="0" w:firstRowFirstColumn="0" w:firstRowLastColumn="0" w:lastRowFirstColumn="0" w:lastRowLastColumn="0"/>
            <w:tcW w:w="1403" w:type="dxa"/>
            <w:tcBorders>
              <w:top w:val="single" w:sz="4" w:space="0" w:color="7F7F7F" w:themeColor="text1" w:themeTint="80"/>
              <w:bottom w:val="single" w:sz="12" w:space="0" w:color="auto"/>
            </w:tcBorders>
          </w:tcPr>
          <w:p w:rsidR="00121B9E" w:rsidRDefault="00121B9E" w:rsidP="00F83D21">
            <w:pPr>
              <w:spacing w:line="480" w:lineRule="auto"/>
            </w:pPr>
            <w:r>
              <w:t>55 - 60</w:t>
            </w:r>
          </w:p>
        </w:tc>
        <w:tc>
          <w:tcPr>
            <w:tcW w:w="1545" w:type="dxa"/>
            <w:tcBorders>
              <w:top w:val="single" w:sz="4" w:space="0" w:color="7F7F7F" w:themeColor="text1" w:themeTint="80"/>
              <w:bottom w:val="single" w:sz="12" w:space="0" w:color="auto"/>
            </w:tcBorders>
          </w:tcPr>
          <w:p w:rsidR="00121B9E"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r>
              <w:t>Ending</w:t>
            </w:r>
          </w:p>
        </w:tc>
        <w:tc>
          <w:tcPr>
            <w:tcW w:w="3046" w:type="dxa"/>
            <w:tcBorders>
              <w:top w:val="single" w:sz="4" w:space="0" w:color="7F7F7F" w:themeColor="text1" w:themeTint="80"/>
              <w:bottom w:val="single" w:sz="12" w:space="0" w:color="auto"/>
            </w:tcBorders>
          </w:tcPr>
          <w:p w:rsidR="00121B9E" w:rsidRDefault="00121B9E" w:rsidP="00F83D21">
            <w:pPr>
              <w:spacing w:line="480" w:lineRule="auto"/>
              <w:cnfStyle w:val="000000000000" w:firstRow="0" w:lastRow="0" w:firstColumn="0" w:lastColumn="0" w:oddVBand="0" w:evenVBand="0" w:oddHBand="0" w:evenHBand="0" w:firstRowFirstColumn="0" w:firstRowLastColumn="0" w:lastRowFirstColumn="0" w:lastRowLastColumn="0"/>
            </w:pPr>
            <w:r>
              <w:t xml:space="preserve">7. </w:t>
            </w:r>
            <w:r w:rsidRPr="000C4E01">
              <w:rPr>
                <w:b/>
              </w:rPr>
              <w:t>Thank participants</w:t>
            </w:r>
            <w:r>
              <w:t xml:space="preserve"> and ask them if there is anything more they would like to add.</w:t>
            </w:r>
          </w:p>
        </w:tc>
        <w:tc>
          <w:tcPr>
            <w:tcW w:w="3022" w:type="dxa"/>
            <w:tcBorders>
              <w:top w:val="single" w:sz="4" w:space="0" w:color="7F7F7F" w:themeColor="text1" w:themeTint="80"/>
              <w:bottom w:val="single" w:sz="12" w:space="0" w:color="auto"/>
            </w:tcBorders>
          </w:tcPr>
          <w:p w:rsidR="00121B9E" w:rsidRDefault="004C4B38" w:rsidP="00F83D21">
            <w:pPr>
              <w:spacing w:line="480" w:lineRule="auto"/>
              <w:cnfStyle w:val="000000000000" w:firstRow="0" w:lastRow="0" w:firstColumn="0" w:lastColumn="0" w:oddVBand="0" w:evenVBand="0" w:oddHBand="0" w:evenHBand="0" w:firstRowFirstColumn="0" w:firstRowLastColumn="0" w:lastRowFirstColumn="0" w:lastRowLastColumn="0"/>
            </w:pPr>
            <w:r>
              <w:t>Go round the table</w:t>
            </w:r>
          </w:p>
        </w:tc>
      </w:tr>
    </w:tbl>
    <w:p w:rsidR="00121B9E" w:rsidRDefault="00121B9E" w:rsidP="00F83D21">
      <w:pPr>
        <w:spacing w:line="480" w:lineRule="auto"/>
      </w:pPr>
    </w:p>
    <w:p w:rsidR="00121B9E" w:rsidRPr="00121B9E" w:rsidRDefault="00121B9E" w:rsidP="00F83D21">
      <w:pPr>
        <w:spacing w:line="480" w:lineRule="auto"/>
        <w:rPr>
          <w:rFonts w:cstheme="minorHAnsi"/>
          <w:sz w:val="24"/>
          <w:szCs w:val="24"/>
        </w:rPr>
      </w:pPr>
      <w:r>
        <w:rPr>
          <w:rStyle w:val="author"/>
          <w:rFonts w:cstheme="minorHAnsi"/>
          <w:iCs/>
          <w:sz w:val="24"/>
          <w:szCs w:val="24"/>
          <w:bdr w:val="none" w:sz="0" w:space="0" w:color="auto" w:frame="1"/>
        </w:rPr>
        <w:t>Adapted from Krueger</w:t>
      </w:r>
      <w:r w:rsidRPr="00121B9E">
        <w:rPr>
          <w:rStyle w:val="author"/>
          <w:rFonts w:cstheme="minorHAnsi"/>
          <w:iCs/>
          <w:sz w:val="24"/>
          <w:szCs w:val="24"/>
          <w:bdr w:val="none" w:sz="0" w:space="0" w:color="auto" w:frame="1"/>
        </w:rPr>
        <w:t xml:space="preserve"> Richard A</w:t>
      </w:r>
      <w:r>
        <w:rPr>
          <w:rFonts w:cstheme="minorHAnsi"/>
          <w:sz w:val="24"/>
          <w:szCs w:val="24"/>
        </w:rPr>
        <w:t>,</w:t>
      </w:r>
      <w:r w:rsidRPr="00121B9E">
        <w:rPr>
          <w:rFonts w:cstheme="minorHAnsi"/>
          <w:sz w:val="24"/>
          <w:szCs w:val="24"/>
        </w:rPr>
        <w:t xml:space="preserve"> </w:t>
      </w:r>
      <w:r>
        <w:rPr>
          <w:rStyle w:val="author"/>
          <w:rFonts w:cstheme="minorHAnsi"/>
          <w:iCs/>
          <w:sz w:val="24"/>
          <w:szCs w:val="24"/>
          <w:bdr w:val="none" w:sz="0" w:space="0" w:color="auto" w:frame="1"/>
        </w:rPr>
        <w:t>Casey</w:t>
      </w:r>
      <w:r w:rsidRPr="00121B9E">
        <w:rPr>
          <w:rStyle w:val="author"/>
          <w:rFonts w:cstheme="minorHAnsi"/>
          <w:iCs/>
          <w:sz w:val="24"/>
          <w:szCs w:val="24"/>
          <w:bdr w:val="none" w:sz="0" w:space="0" w:color="auto" w:frame="1"/>
        </w:rPr>
        <w:t xml:space="preserve"> Mary Anne</w:t>
      </w:r>
      <w:r>
        <w:rPr>
          <w:rStyle w:val="author"/>
          <w:rFonts w:cstheme="minorHAnsi"/>
          <w:iCs/>
          <w:sz w:val="24"/>
          <w:szCs w:val="24"/>
          <w:bdr w:val="none" w:sz="0" w:space="0" w:color="auto" w:frame="1"/>
        </w:rPr>
        <w:t xml:space="preserve">. </w:t>
      </w:r>
      <w:r w:rsidRPr="00121B9E">
        <w:rPr>
          <w:rFonts w:cstheme="minorHAnsi"/>
          <w:sz w:val="24"/>
          <w:szCs w:val="24"/>
        </w:rPr>
        <w:t>Focus groups: a practical guide for applied research</w:t>
      </w:r>
      <w:r>
        <w:rPr>
          <w:rFonts w:cstheme="minorHAnsi"/>
          <w:sz w:val="24"/>
          <w:szCs w:val="24"/>
        </w:rPr>
        <w:t xml:space="preserve">. </w:t>
      </w:r>
      <w:r w:rsidRPr="00121B9E">
        <w:rPr>
          <w:rFonts w:cstheme="minorHAnsi"/>
          <w:sz w:val="24"/>
          <w:szCs w:val="24"/>
        </w:rPr>
        <w:t xml:space="preserve">5th edition. </w:t>
      </w:r>
      <w:r w:rsidRPr="00121B9E">
        <w:rPr>
          <w:rFonts w:cstheme="minorHAnsi"/>
          <w:sz w:val="24"/>
          <w:szCs w:val="24"/>
          <w:bdr w:val="none" w:sz="0" w:space="0" w:color="auto" w:frame="1"/>
        </w:rPr>
        <w:t>Los Angeles: Sage, 2015</w:t>
      </w:r>
      <w:r>
        <w:rPr>
          <w:rFonts w:cstheme="minorHAnsi"/>
          <w:sz w:val="24"/>
          <w:szCs w:val="24"/>
          <w:bdr w:val="none" w:sz="0" w:space="0" w:color="auto" w:frame="1"/>
        </w:rPr>
        <w:t>, p47.</w:t>
      </w:r>
      <w:r w:rsidRPr="00121B9E">
        <w:rPr>
          <w:rFonts w:cstheme="minorHAnsi"/>
          <w:sz w:val="24"/>
          <w:szCs w:val="24"/>
          <w:bdr w:val="none" w:sz="0" w:space="0" w:color="auto" w:frame="1"/>
        </w:rPr>
        <w:t xml:space="preserve"> </w:t>
      </w:r>
    </w:p>
    <w:p w:rsidR="00121B9E" w:rsidRPr="00121B9E" w:rsidRDefault="00121B9E" w:rsidP="00F83D21">
      <w:pPr>
        <w:spacing w:line="480" w:lineRule="auto"/>
        <w:rPr>
          <w:rFonts w:cstheme="minorHAnsi"/>
          <w:sz w:val="24"/>
          <w:szCs w:val="24"/>
        </w:rPr>
      </w:pPr>
    </w:p>
    <w:p w:rsidR="0074541E" w:rsidRPr="00121B9E" w:rsidRDefault="0074541E" w:rsidP="00F83D21">
      <w:pPr>
        <w:spacing w:line="480" w:lineRule="auto"/>
        <w:rPr>
          <w:rFonts w:cstheme="minorHAnsi"/>
          <w:sz w:val="24"/>
          <w:szCs w:val="24"/>
        </w:rPr>
      </w:pPr>
    </w:p>
    <w:p w:rsidR="00340FE0" w:rsidRPr="00345081" w:rsidRDefault="00340FE0" w:rsidP="00F83D21">
      <w:pPr>
        <w:spacing w:line="480" w:lineRule="auto"/>
        <w:rPr>
          <w:rFonts w:cstheme="minorHAnsi"/>
          <w:sz w:val="24"/>
          <w:szCs w:val="24"/>
        </w:rPr>
      </w:pPr>
    </w:p>
    <w:sectPr w:rsidR="00340FE0" w:rsidRPr="00345081" w:rsidSect="00F83D21">
      <w:headerReference w:type="default" r:id="rId7"/>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4B38" w:rsidRDefault="004C4B38" w:rsidP="004C4B38">
      <w:pPr>
        <w:spacing w:after="0" w:line="240" w:lineRule="auto"/>
      </w:pPr>
      <w:r>
        <w:separator/>
      </w:r>
    </w:p>
  </w:endnote>
  <w:endnote w:type="continuationSeparator" w:id="0">
    <w:p w:rsidR="004C4B38" w:rsidRDefault="004C4B38" w:rsidP="004C4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4B38" w:rsidRDefault="004C4B38" w:rsidP="004C4B38">
      <w:pPr>
        <w:spacing w:after="0" w:line="240" w:lineRule="auto"/>
      </w:pPr>
      <w:r>
        <w:separator/>
      </w:r>
    </w:p>
  </w:footnote>
  <w:footnote w:type="continuationSeparator" w:id="0">
    <w:p w:rsidR="004C4B38" w:rsidRDefault="004C4B38" w:rsidP="004C4B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4F7" w:rsidRPr="008244F7" w:rsidRDefault="004C4B38">
    <w:pPr>
      <w:pStyle w:val="Header"/>
      <w:rPr>
        <w:rFonts w:ascii="Calibri" w:hAnsi="Calibri" w:cs="Calibri"/>
        <w:b/>
        <w:color w:val="000000" w:themeColor="text1"/>
        <w:sz w:val="24"/>
        <w:szCs w:val="24"/>
      </w:rPr>
    </w:pPr>
    <w:r w:rsidRPr="004C4B38">
      <w:rPr>
        <w:b/>
      </w:rPr>
      <w:t xml:space="preserve">ADDITIONAL FILE 2 </w:t>
    </w:r>
    <w:r w:rsidRPr="004C4B38">
      <w:rPr>
        <w:rFonts w:ascii="Calibri" w:hAnsi="Calibri" w:cs="Calibri"/>
        <w:b/>
        <w:color w:val="000000" w:themeColor="text1"/>
        <w:sz w:val="24"/>
        <w:szCs w:val="24"/>
      </w:rPr>
      <w:t>Supporting</w:t>
    </w:r>
    <w:r w:rsidRPr="009869E3">
      <w:rPr>
        <w:rFonts w:ascii="Calibri" w:hAnsi="Calibri" w:cs="Calibri"/>
        <w:b/>
        <w:color w:val="000000" w:themeColor="text1"/>
        <w:sz w:val="24"/>
        <w:szCs w:val="24"/>
      </w:rPr>
      <w:t xml:space="preserve"> mental health service users to stop smoking</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17B70"/>
    <w:multiLevelType w:val="hybridMultilevel"/>
    <w:tmpl w:val="97DA1720"/>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 w15:restartNumberingAfterBreak="0">
    <w:nsid w:val="18BA5F77"/>
    <w:multiLevelType w:val="hybridMultilevel"/>
    <w:tmpl w:val="23DC063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 w15:restartNumberingAfterBreak="0">
    <w:nsid w:val="1E8B7571"/>
    <w:multiLevelType w:val="hybridMultilevel"/>
    <w:tmpl w:val="DB607F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5821BA0"/>
    <w:multiLevelType w:val="hybridMultilevel"/>
    <w:tmpl w:val="56C6471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276E5EE5"/>
    <w:multiLevelType w:val="hybridMultilevel"/>
    <w:tmpl w:val="A0EC2B1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B6332CC"/>
    <w:multiLevelType w:val="hybridMultilevel"/>
    <w:tmpl w:val="A118A26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8776D71"/>
    <w:multiLevelType w:val="hybridMultilevel"/>
    <w:tmpl w:val="A96C1F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2211D64"/>
    <w:multiLevelType w:val="hybridMultilevel"/>
    <w:tmpl w:val="7966B2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5AB06260"/>
    <w:multiLevelType w:val="hybridMultilevel"/>
    <w:tmpl w:val="48881BF6"/>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9" w15:restartNumberingAfterBreak="0">
    <w:nsid w:val="6DF8026A"/>
    <w:multiLevelType w:val="hybridMultilevel"/>
    <w:tmpl w:val="9D0A38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7"/>
  </w:num>
  <w:num w:numId="2">
    <w:abstractNumId w:val="9"/>
  </w:num>
  <w:num w:numId="3">
    <w:abstractNumId w:val="8"/>
  </w:num>
  <w:num w:numId="4">
    <w:abstractNumId w:val="1"/>
  </w:num>
  <w:num w:numId="5">
    <w:abstractNumId w:val="5"/>
  </w:num>
  <w:num w:numId="6">
    <w:abstractNumId w:val="0"/>
  </w:num>
  <w:num w:numId="7">
    <w:abstractNumId w:val="4"/>
  </w:num>
  <w:num w:numId="8">
    <w:abstractNumId w:val="3"/>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41E"/>
    <w:rsid w:val="0002661F"/>
    <w:rsid w:val="000C28D4"/>
    <w:rsid w:val="000C4E01"/>
    <w:rsid w:val="00121B9E"/>
    <w:rsid w:val="00205D7D"/>
    <w:rsid w:val="00234B32"/>
    <w:rsid w:val="002E2C70"/>
    <w:rsid w:val="0030517D"/>
    <w:rsid w:val="00306801"/>
    <w:rsid w:val="00340FE0"/>
    <w:rsid w:val="00345081"/>
    <w:rsid w:val="00410BAE"/>
    <w:rsid w:val="00427F2A"/>
    <w:rsid w:val="004C4B38"/>
    <w:rsid w:val="0074541E"/>
    <w:rsid w:val="00774E7D"/>
    <w:rsid w:val="007973EB"/>
    <w:rsid w:val="008244F7"/>
    <w:rsid w:val="00A6012E"/>
    <w:rsid w:val="00AE2EB7"/>
    <w:rsid w:val="00F212D9"/>
    <w:rsid w:val="00F83D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B9C4"/>
  <w15:chartTrackingRefBased/>
  <w15:docId w15:val="{E710E6AF-EDAA-4C34-855F-1BE9A6F9F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21B9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4508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541E"/>
    <w:pPr>
      <w:ind w:left="720"/>
      <w:contextualSpacing/>
    </w:pPr>
  </w:style>
  <w:style w:type="character" w:styleId="CommentReference">
    <w:name w:val="annotation reference"/>
    <w:basedOn w:val="DefaultParagraphFont"/>
    <w:uiPriority w:val="99"/>
    <w:semiHidden/>
    <w:unhideWhenUsed/>
    <w:rsid w:val="0074541E"/>
    <w:rPr>
      <w:sz w:val="16"/>
      <w:szCs w:val="16"/>
    </w:rPr>
  </w:style>
  <w:style w:type="paragraph" w:styleId="CommentText">
    <w:name w:val="annotation text"/>
    <w:basedOn w:val="Normal"/>
    <w:link w:val="CommentTextChar"/>
    <w:uiPriority w:val="99"/>
    <w:semiHidden/>
    <w:unhideWhenUsed/>
    <w:rsid w:val="0074541E"/>
    <w:pPr>
      <w:spacing w:line="240" w:lineRule="auto"/>
    </w:pPr>
    <w:rPr>
      <w:sz w:val="20"/>
      <w:szCs w:val="20"/>
    </w:rPr>
  </w:style>
  <w:style w:type="character" w:customStyle="1" w:styleId="CommentTextChar">
    <w:name w:val="Comment Text Char"/>
    <w:basedOn w:val="DefaultParagraphFont"/>
    <w:link w:val="CommentText"/>
    <w:uiPriority w:val="99"/>
    <w:semiHidden/>
    <w:rsid w:val="0074541E"/>
    <w:rPr>
      <w:sz w:val="20"/>
      <w:szCs w:val="20"/>
    </w:rPr>
  </w:style>
  <w:style w:type="paragraph" w:styleId="BalloonText">
    <w:name w:val="Balloon Text"/>
    <w:basedOn w:val="Normal"/>
    <w:link w:val="BalloonTextChar"/>
    <w:uiPriority w:val="99"/>
    <w:semiHidden/>
    <w:unhideWhenUsed/>
    <w:rsid w:val="007454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541E"/>
    <w:rPr>
      <w:rFonts w:ascii="Segoe UI" w:hAnsi="Segoe UI" w:cs="Segoe UI"/>
      <w:sz w:val="18"/>
      <w:szCs w:val="18"/>
    </w:rPr>
  </w:style>
  <w:style w:type="character" w:customStyle="1" w:styleId="Heading2Char">
    <w:name w:val="Heading 2 Char"/>
    <w:basedOn w:val="DefaultParagraphFont"/>
    <w:link w:val="Heading2"/>
    <w:uiPriority w:val="9"/>
    <w:rsid w:val="00345081"/>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121B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21B9E"/>
    <w:rPr>
      <w:rFonts w:asciiTheme="majorHAnsi" w:eastAsiaTheme="majorEastAsia" w:hAnsiTheme="majorHAnsi" w:cstheme="majorBidi"/>
      <w:color w:val="2E74B5" w:themeColor="accent1" w:themeShade="BF"/>
      <w:sz w:val="32"/>
      <w:szCs w:val="32"/>
    </w:rPr>
  </w:style>
  <w:style w:type="character" w:customStyle="1" w:styleId="author">
    <w:name w:val="author"/>
    <w:basedOn w:val="DefaultParagraphFont"/>
    <w:rsid w:val="00121B9E"/>
  </w:style>
  <w:style w:type="paragraph" w:customStyle="1" w:styleId="mobile-reveal">
    <w:name w:val="mobile-reveal"/>
    <w:basedOn w:val="Normal"/>
    <w:rsid w:val="00121B9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recordtype">
    <w:name w:val="recordtype"/>
    <w:basedOn w:val="DefaultParagraphFont"/>
    <w:rsid w:val="00121B9E"/>
  </w:style>
  <w:style w:type="character" w:customStyle="1" w:styleId="formatbook">
    <w:name w:val="format_book"/>
    <w:basedOn w:val="DefaultParagraphFont"/>
    <w:rsid w:val="00121B9E"/>
  </w:style>
  <w:style w:type="character" w:customStyle="1" w:styleId="language">
    <w:name w:val="language"/>
    <w:basedOn w:val="DefaultParagraphFont"/>
    <w:rsid w:val="00121B9E"/>
  </w:style>
  <w:style w:type="character" w:customStyle="1" w:styleId="label">
    <w:name w:val="label"/>
    <w:basedOn w:val="DefaultParagraphFont"/>
    <w:rsid w:val="00121B9E"/>
  </w:style>
  <w:style w:type="paragraph" w:styleId="Header">
    <w:name w:val="header"/>
    <w:basedOn w:val="Normal"/>
    <w:link w:val="HeaderChar"/>
    <w:uiPriority w:val="99"/>
    <w:unhideWhenUsed/>
    <w:rsid w:val="004C4B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4B38"/>
  </w:style>
  <w:style w:type="paragraph" w:styleId="Footer">
    <w:name w:val="footer"/>
    <w:basedOn w:val="Normal"/>
    <w:link w:val="FooterChar"/>
    <w:uiPriority w:val="99"/>
    <w:unhideWhenUsed/>
    <w:rsid w:val="004C4B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4B38"/>
  </w:style>
  <w:style w:type="table" w:styleId="PlainTable2">
    <w:name w:val="Plain Table 2"/>
    <w:basedOn w:val="TableNormal"/>
    <w:uiPriority w:val="42"/>
    <w:rsid w:val="004C4B3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LineNumber">
    <w:name w:val="line number"/>
    <w:basedOn w:val="DefaultParagraphFont"/>
    <w:uiPriority w:val="99"/>
    <w:semiHidden/>
    <w:unhideWhenUsed/>
    <w:rsid w:val="00F83D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2813943">
      <w:bodyDiv w:val="1"/>
      <w:marLeft w:val="0"/>
      <w:marRight w:val="0"/>
      <w:marTop w:val="0"/>
      <w:marBottom w:val="0"/>
      <w:divBdr>
        <w:top w:val="none" w:sz="0" w:space="0" w:color="auto"/>
        <w:left w:val="none" w:sz="0" w:space="0" w:color="auto"/>
        <w:bottom w:val="none" w:sz="0" w:space="0" w:color="auto"/>
        <w:right w:val="none" w:sz="0" w:space="0" w:color="auto"/>
      </w:divBdr>
      <w:divsChild>
        <w:div w:id="1733968479">
          <w:marLeft w:val="0"/>
          <w:marRight w:val="0"/>
          <w:marTop w:val="0"/>
          <w:marBottom w:val="0"/>
          <w:divBdr>
            <w:top w:val="none" w:sz="0" w:space="0" w:color="auto"/>
            <w:left w:val="none" w:sz="0" w:space="0" w:color="auto"/>
            <w:bottom w:val="none" w:sz="0" w:space="0" w:color="auto"/>
            <w:right w:val="none" w:sz="0" w:space="0" w:color="auto"/>
          </w:divBdr>
        </w:div>
        <w:div w:id="1319384041">
          <w:marLeft w:val="0"/>
          <w:marRight w:val="0"/>
          <w:marTop w:val="210"/>
          <w:marBottom w:val="210"/>
          <w:divBdr>
            <w:top w:val="none" w:sz="0" w:space="0" w:color="auto"/>
            <w:left w:val="none" w:sz="0" w:space="0" w:color="auto"/>
            <w:bottom w:val="none" w:sz="0" w:space="0" w:color="auto"/>
            <w:right w:val="none" w:sz="0" w:space="0" w:color="auto"/>
          </w:divBdr>
        </w:div>
        <w:div w:id="1669595836">
          <w:marLeft w:val="0"/>
          <w:marRight w:val="0"/>
          <w:marTop w:val="0"/>
          <w:marBottom w:val="0"/>
          <w:divBdr>
            <w:top w:val="none" w:sz="0" w:space="0" w:color="auto"/>
            <w:left w:val="none" w:sz="0" w:space="0" w:color="auto"/>
            <w:bottom w:val="none" w:sz="0" w:space="0" w:color="auto"/>
            <w:right w:val="none" w:sz="0" w:space="0" w:color="auto"/>
          </w:divBdr>
          <w:divsChild>
            <w:div w:id="2138520078">
              <w:marLeft w:val="0"/>
              <w:marRight w:val="0"/>
              <w:marTop w:val="0"/>
              <w:marBottom w:val="0"/>
              <w:divBdr>
                <w:top w:val="none" w:sz="0" w:space="0" w:color="auto"/>
                <w:left w:val="none" w:sz="0" w:space="0" w:color="auto"/>
                <w:bottom w:val="none" w:sz="0" w:space="0" w:color="auto"/>
                <w:right w:val="none" w:sz="0" w:space="0" w:color="auto"/>
              </w:divBdr>
            </w:div>
            <w:div w:id="976879973">
              <w:marLeft w:val="0"/>
              <w:marRight w:val="0"/>
              <w:marTop w:val="0"/>
              <w:marBottom w:val="0"/>
              <w:divBdr>
                <w:top w:val="none" w:sz="0" w:space="0" w:color="auto"/>
                <w:left w:val="none" w:sz="0" w:space="0" w:color="auto"/>
                <w:bottom w:val="none" w:sz="0" w:space="0" w:color="auto"/>
                <w:right w:val="none" w:sz="0" w:space="0" w:color="auto"/>
              </w:divBdr>
            </w:div>
            <w:div w:id="200763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11</Pages>
  <Words>1552</Words>
  <Characters>8852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ITaCS</Company>
  <LinksUpToDate>false</LinksUpToDate>
  <CharactersWithSpaces>10384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Clements, Heather</dc:creator>
  <cp:keywords/>
  <dc:description/>
  <cp:lastModifiedBy>Jones, Susan</cp:lastModifiedBy>
  <cp:revision>4</cp:revision>
  <dcterms:created xsi:type="dcterms:W3CDTF">2019-10-15T15:28:00Z</dcterms:created>
  <dcterms:modified xsi:type="dcterms:W3CDTF">2019-10-28T15:10:00Z</dcterms:modified>
</cp:coreProperties>
</file>