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59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250"/>
        <w:gridCol w:w="2520"/>
        <w:gridCol w:w="1909"/>
      </w:tblGrid>
      <w:tr w:rsidR="00EA6AC9" w:rsidRPr="00B52FDB" w14:paraId="21BA7F9E" w14:textId="77777777" w:rsidTr="00CD784D">
        <w:trPr>
          <w:trHeight w:val="881"/>
        </w:trPr>
        <w:tc>
          <w:tcPr>
            <w:tcW w:w="9559" w:type="dxa"/>
            <w:gridSpan w:val="4"/>
          </w:tcPr>
          <w:p w14:paraId="28FB9FD3" w14:textId="37C7FCFA" w:rsidR="00EA6AC9" w:rsidRPr="00B52FDB" w:rsidRDefault="00145D68" w:rsidP="0084479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B52FDB">
              <w:rPr>
                <w:b/>
                <w:sz w:val="24"/>
                <w:szCs w:val="24"/>
              </w:rPr>
              <w:t xml:space="preserve">Additional </w:t>
            </w:r>
            <w:r w:rsidR="00A97B7B">
              <w:rPr>
                <w:b/>
                <w:sz w:val="24"/>
                <w:szCs w:val="24"/>
              </w:rPr>
              <w:t>File 1</w:t>
            </w:r>
            <w:bookmarkStart w:id="0" w:name="_GoBack"/>
            <w:bookmarkEnd w:id="0"/>
          </w:p>
          <w:p w14:paraId="582F180D" w14:textId="77777777" w:rsidR="00EA6AC9" w:rsidRPr="00B52FDB" w:rsidRDefault="00EA6AC9" w:rsidP="00844798">
            <w:pPr>
              <w:pStyle w:val="BodyText"/>
              <w:ind w:left="119" w:right="103" w:hanging="29"/>
            </w:pPr>
            <w:r w:rsidRPr="00B52FDB">
              <w:t>Influence of Household Characteristics and Food Environment on Likelihood of Belonging to Different Shopping Trip Patterns (Clusters)</w:t>
            </w:r>
            <w:r w:rsidRPr="00B52FDB">
              <w:rPr>
                <w:b/>
              </w:rPr>
              <w:t xml:space="preserve"> </w:t>
            </w:r>
          </w:p>
        </w:tc>
      </w:tr>
      <w:tr w:rsidR="00EA6AC9" w:rsidRPr="00B52FDB" w14:paraId="424E6455" w14:textId="77777777" w:rsidTr="00CD784D">
        <w:trPr>
          <w:trHeight w:val="551"/>
        </w:trPr>
        <w:tc>
          <w:tcPr>
            <w:tcW w:w="2880" w:type="dxa"/>
          </w:tcPr>
          <w:p w14:paraId="0ABEA286" w14:textId="77777777" w:rsidR="00EA6AC9" w:rsidRPr="00B52FDB" w:rsidRDefault="00EA6AC9" w:rsidP="00844798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4E6DA527" w14:textId="77777777" w:rsidR="00EA6AC9" w:rsidRPr="00B52FDB" w:rsidRDefault="00EA6AC9" w:rsidP="00844798">
            <w:pPr>
              <w:pStyle w:val="TableParagraph"/>
              <w:ind w:left="340"/>
              <w:jc w:val="center"/>
              <w:rPr>
                <w:sz w:val="24"/>
                <w:szCs w:val="24"/>
              </w:rPr>
            </w:pPr>
            <w:proofErr w:type="gramStart"/>
            <w:r w:rsidRPr="00B52FDB">
              <w:rPr>
                <w:sz w:val="24"/>
                <w:szCs w:val="24"/>
              </w:rPr>
              <w:t>Superstore(</w:t>
            </w:r>
            <w:proofErr w:type="gramEnd"/>
            <w:r w:rsidRPr="00B52FDB">
              <w:rPr>
                <w:sz w:val="24"/>
                <w:szCs w:val="24"/>
              </w:rPr>
              <w:t>SS)</w:t>
            </w:r>
          </w:p>
          <w:p w14:paraId="5F65A507" w14:textId="10BBFF2B" w:rsidR="00EA6AC9" w:rsidRPr="00B52FDB" w:rsidRDefault="00EA6AC9" w:rsidP="00844798">
            <w:pPr>
              <w:pStyle w:val="TableParagraph"/>
              <w:ind w:left="340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(SE)</w:t>
            </w:r>
          </w:p>
        </w:tc>
        <w:tc>
          <w:tcPr>
            <w:tcW w:w="2520" w:type="dxa"/>
            <w:vAlign w:val="center"/>
          </w:tcPr>
          <w:p w14:paraId="5978F1E8" w14:textId="77777777" w:rsidR="00EA6AC9" w:rsidRPr="00B52FDB" w:rsidRDefault="00EA6AC9" w:rsidP="00844798">
            <w:pPr>
              <w:pStyle w:val="TableParagraph"/>
              <w:ind w:left="230"/>
              <w:jc w:val="center"/>
              <w:rPr>
                <w:sz w:val="24"/>
                <w:szCs w:val="24"/>
              </w:rPr>
            </w:pPr>
            <w:proofErr w:type="gramStart"/>
            <w:r w:rsidRPr="00B52FDB">
              <w:rPr>
                <w:sz w:val="24"/>
                <w:szCs w:val="24"/>
              </w:rPr>
              <w:t>Supermarket(</w:t>
            </w:r>
            <w:proofErr w:type="gramEnd"/>
            <w:r w:rsidRPr="00B52FDB">
              <w:rPr>
                <w:sz w:val="24"/>
                <w:szCs w:val="24"/>
              </w:rPr>
              <w:t>SM)</w:t>
            </w:r>
          </w:p>
          <w:p w14:paraId="0FE52E7F" w14:textId="63034D5E" w:rsidR="00EA6AC9" w:rsidRPr="00B52FDB" w:rsidRDefault="00EA6AC9" w:rsidP="00844798">
            <w:pPr>
              <w:pStyle w:val="TableParagraph"/>
              <w:ind w:left="230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(SE)</w:t>
            </w:r>
          </w:p>
        </w:tc>
        <w:tc>
          <w:tcPr>
            <w:tcW w:w="1909" w:type="dxa"/>
            <w:vAlign w:val="center"/>
          </w:tcPr>
          <w:p w14:paraId="6635701D" w14:textId="77777777" w:rsidR="00EA6AC9" w:rsidRPr="00B52FDB" w:rsidRDefault="00EA6AC9" w:rsidP="00844798">
            <w:pPr>
              <w:pStyle w:val="TableParagraph"/>
              <w:ind w:left="656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Mix(M)</w:t>
            </w:r>
          </w:p>
          <w:p w14:paraId="2B1AE84C" w14:textId="6D6F5456" w:rsidR="00EA6AC9" w:rsidRPr="00B52FDB" w:rsidRDefault="00EA6AC9" w:rsidP="0084479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(SE)</w:t>
            </w:r>
          </w:p>
        </w:tc>
      </w:tr>
      <w:tr w:rsidR="00EA6AC9" w:rsidRPr="00B52FDB" w14:paraId="483B677E" w14:textId="77777777" w:rsidTr="00CD784D">
        <w:trPr>
          <w:trHeight w:val="332"/>
        </w:trPr>
        <w:tc>
          <w:tcPr>
            <w:tcW w:w="9559" w:type="dxa"/>
            <w:gridSpan w:val="4"/>
            <w:vAlign w:val="center"/>
          </w:tcPr>
          <w:p w14:paraId="546BD79C" w14:textId="77777777" w:rsidR="00EA6AC9" w:rsidRPr="00B52FDB" w:rsidRDefault="00EA6AC9" w:rsidP="00844798">
            <w:pPr>
              <w:pStyle w:val="TableParagraph"/>
              <w:ind w:left="287"/>
              <w:rPr>
                <w:i/>
                <w:iCs/>
                <w:sz w:val="24"/>
                <w:szCs w:val="24"/>
              </w:rPr>
            </w:pPr>
            <w:r w:rsidRPr="00B52FDB">
              <w:rPr>
                <w:i/>
                <w:iCs/>
                <w:sz w:val="24"/>
                <w:szCs w:val="24"/>
              </w:rPr>
              <w:t>Income Constraint Variables</w:t>
            </w:r>
          </w:p>
        </w:tc>
      </w:tr>
      <w:tr w:rsidR="00EA6AC9" w:rsidRPr="00B52FDB" w14:paraId="3163BBB3" w14:textId="77777777" w:rsidTr="00CD784D">
        <w:trPr>
          <w:trHeight w:val="657"/>
        </w:trPr>
        <w:tc>
          <w:tcPr>
            <w:tcW w:w="2880" w:type="dxa"/>
            <w:vAlign w:val="center"/>
          </w:tcPr>
          <w:p w14:paraId="29FE353A" w14:textId="77777777" w:rsidR="00EA6AC9" w:rsidRPr="00B52FDB" w:rsidRDefault="00EA6AC9" w:rsidP="00844798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Monthly income (in $10,000)</w:t>
            </w:r>
          </w:p>
        </w:tc>
        <w:tc>
          <w:tcPr>
            <w:tcW w:w="2250" w:type="dxa"/>
            <w:vAlign w:val="center"/>
          </w:tcPr>
          <w:p w14:paraId="184CAD7E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-0.0494</w:t>
            </w:r>
          </w:p>
          <w:p w14:paraId="50A86FD2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(0.0378)</w:t>
            </w:r>
          </w:p>
        </w:tc>
        <w:tc>
          <w:tcPr>
            <w:tcW w:w="2520" w:type="dxa"/>
            <w:vAlign w:val="center"/>
          </w:tcPr>
          <w:p w14:paraId="68D6BC34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-0.0519*</w:t>
            </w:r>
          </w:p>
          <w:p w14:paraId="10FF0CD5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(0.0218)</w:t>
            </w:r>
          </w:p>
        </w:tc>
        <w:tc>
          <w:tcPr>
            <w:tcW w:w="1909" w:type="dxa"/>
            <w:vAlign w:val="center"/>
          </w:tcPr>
          <w:p w14:paraId="239BF71C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0.1012* (0.0426)</w:t>
            </w:r>
          </w:p>
        </w:tc>
      </w:tr>
      <w:tr w:rsidR="00EA6AC9" w:rsidRPr="00B52FDB" w14:paraId="5BF4E9D6" w14:textId="77777777" w:rsidTr="00CD784D">
        <w:trPr>
          <w:trHeight w:val="628"/>
        </w:trPr>
        <w:tc>
          <w:tcPr>
            <w:tcW w:w="2880" w:type="dxa"/>
            <w:vAlign w:val="center"/>
          </w:tcPr>
          <w:p w14:paraId="5A24834A" w14:textId="24636E76" w:rsidR="00EA6AC9" w:rsidRPr="00B52FDB" w:rsidRDefault="00D77858" w:rsidP="00844798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 xml:space="preserve">Healthy Food too Costly </w:t>
            </w:r>
            <w:r w:rsidRPr="00B52FDB">
              <w:rPr>
                <w:i/>
                <w:sz w:val="24"/>
                <w:szCs w:val="24"/>
              </w:rPr>
              <w:t>(%)</w:t>
            </w:r>
          </w:p>
        </w:tc>
        <w:tc>
          <w:tcPr>
            <w:tcW w:w="2250" w:type="dxa"/>
            <w:vAlign w:val="center"/>
          </w:tcPr>
          <w:p w14:paraId="45CD8FBD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0.0110</w:t>
            </w:r>
          </w:p>
          <w:p w14:paraId="7A10280A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(0.0249)</w:t>
            </w:r>
          </w:p>
        </w:tc>
        <w:tc>
          <w:tcPr>
            <w:tcW w:w="2520" w:type="dxa"/>
            <w:vAlign w:val="center"/>
          </w:tcPr>
          <w:p w14:paraId="58DCF46D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-0.0003</w:t>
            </w:r>
          </w:p>
          <w:p w14:paraId="2F99EFE9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(0.0169)</w:t>
            </w:r>
          </w:p>
        </w:tc>
        <w:tc>
          <w:tcPr>
            <w:tcW w:w="1909" w:type="dxa"/>
            <w:vAlign w:val="center"/>
          </w:tcPr>
          <w:p w14:paraId="3F959037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-0.0107</w:t>
            </w:r>
          </w:p>
          <w:p w14:paraId="67CA6E43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(0.0298)</w:t>
            </w:r>
          </w:p>
        </w:tc>
      </w:tr>
      <w:tr w:rsidR="00EA6AC9" w:rsidRPr="00B52FDB" w14:paraId="03F64425" w14:textId="77777777" w:rsidTr="00CD784D">
        <w:trPr>
          <w:trHeight w:val="404"/>
        </w:trPr>
        <w:tc>
          <w:tcPr>
            <w:tcW w:w="9559" w:type="dxa"/>
            <w:gridSpan w:val="4"/>
            <w:vAlign w:val="center"/>
          </w:tcPr>
          <w:p w14:paraId="5DBBAD5A" w14:textId="77777777" w:rsidR="00EA6AC9" w:rsidRPr="00B52FDB" w:rsidRDefault="00EA6AC9" w:rsidP="00844798">
            <w:pPr>
              <w:pStyle w:val="TableParagraph"/>
              <w:ind w:left="287"/>
              <w:rPr>
                <w:i/>
                <w:iCs/>
                <w:sz w:val="24"/>
                <w:szCs w:val="24"/>
              </w:rPr>
            </w:pPr>
            <w:r w:rsidRPr="00B52FDB">
              <w:rPr>
                <w:i/>
                <w:iCs/>
                <w:sz w:val="24"/>
                <w:szCs w:val="24"/>
              </w:rPr>
              <w:t>Time Constraint Variables</w:t>
            </w:r>
          </w:p>
        </w:tc>
      </w:tr>
      <w:tr w:rsidR="00EA6AC9" w:rsidRPr="00B52FDB" w14:paraId="014C8976" w14:textId="77777777" w:rsidTr="00CD784D">
        <w:trPr>
          <w:trHeight w:val="620"/>
        </w:trPr>
        <w:tc>
          <w:tcPr>
            <w:tcW w:w="2880" w:type="dxa"/>
            <w:vAlign w:val="center"/>
          </w:tcPr>
          <w:p w14:paraId="4D12C45F" w14:textId="3BDCB58A" w:rsidR="00EA6AC9" w:rsidRPr="00B52FDB" w:rsidRDefault="004873F6" w:rsidP="00844798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Percentage of Adults Working</w:t>
            </w:r>
            <w:r w:rsidRPr="00B52FDB">
              <w:rPr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50" w:type="dxa"/>
            <w:vAlign w:val="center"/>
          </w:tcPr>
          <w:p w14:paraId="64045909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-0.0001</w:t>
            </w:r>
          </w:p>
          <w:p w14:paraId="15D89706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(0.0002)</w:t>
            </w:r>
          </w:p>
        </w:tc>
        <w:tc>
          <w:tcPr>
            <w:tcW w:w="2520" w:type="dxa"/>
            <w:vAlign w:val="center"/>
          </w:tcPr>
          <w:p w14:paraId="3126721C" w14:textId="77777777" w:rsidR="00EA6AC9" w:rsidRPr="00B52FDB" w:rsidRDefault="00EA6AC9" w:rsidP="00844798">
            <w:pPr>
              <w:pStyle w:val="TableParagraph"/>
              <w:ind w:left="31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-0.0004</w:t>
            </w:r>
          </w:p>
          <w:p w14:paraId="2AF4671A" w14:textId="77777777" w:rsidR="00EA6AC9" w:rsidRPr="00B52FDB" w:rsidRDefault="00EA6AC9" w:rsidP="00844798">
            <w:pPr>
              <w:pStyle w:val="TableParagraph"/>
              <w:ind w:left="31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(0.0002)</w:t>
            </w:r>
          </w:p>
        </w:tc>
        <w:tc>
          <w:tcPr>
            <w:tcW w:w="1909" w:type="dxa"/>
            <w:vAlign w:val="center"/>
          </w:tcPr>
          <w:p w14:paraId="7D241C7E" w14:textId="77777777" w:rsidR="00EA6AC9" w:rsidRPr="00B52FDB" w:rsidRDefault="00EA6AC9" w:rsidP="00844798">
            <w:pPr>
              <w:pStyle w:val="TableParagraph"/>
              <w:ind w:left="123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0.0004</w:t>
            </w:r>
          </w:p>
          <w:p w14:paraId="6D661BFC" w14:textId="77777777" w:rsidR="00EA6AC9" w:rsidRPr="00B52FDB" w:rsidRDefault="00EA6AC9" w:rsidP="00844798">
            <w:pPr>
              <w:pStyle w:val="TableParagraph"/>
              <w:ind w:left="123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(0.0003)</w:t>
            </w:r>
          </w:p>
        </w:tc>
      </w:tr>
      <w:tr w:rsidR="00EA6AC9" w:rsidRPr="00B52FDB" w14:paraId="2F4CD774" w14:textId="77777777" w:rsidTr="00CD784D">
        <w:trPr>
          <w:trHeight w:val="548"/>
        </w:trPr>
        <w:tc>
          <w:tcPr>
            <w:tcW w:w="2880" w:type="dxa"/>
            <w:vAlign w:val="center"/>
          </w:tcPr>
          <w:p w14:paraId="70423188" w14:textId="04D16FD1" w:rsidR="00EA6AC9" w:rsidRPr="00B52FDB" w:rsidRDefault="00EA6AC9" w:rsidP="00844798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 xml:space="preserve">Presence of </w:t>
            </w:r>
            <w:r w:rsidR="00D77858" w:rsidRPr="00B52FDB">
              <w:rPr>
                <w:sz w:val="24"/>
                <w:szCs w:val="24"/>
              </w:rPr>
              <w:t>C</w:t>
            </w:r>
            <w:r w:rsidRPr="00B52FDB">
              <w:rPr>
                <w:sz w:val="24"/>
                <w:szCs w:val="24"/>
              </w:rPr>
              <w:t>hild</w:t>
            </w:r>
            <w:r w:rsidRPr="00B52FDB">
              <w:rPr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2250" w:type="dxa"/>
            <w:vAlign w:val="center"/>
          </w:tcPr>
          <w:p w14:paraId="36731B0E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-0.113</w:t>
            </w:r>
          </w:p>
          <w:p w14:paraId="78E1B5A2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(0.0195)</w:t>
            </w:r>
          </w:p>
        </w:tc>
        <w:tc>
          <w:tcPr>
            <w:tcW w:w="2520" w:type="dxa"/>
            <w:vAlign w:val="center"/>
          </w:tcPr>
          <w:p w14:paraId="060207FC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-0.0407*</w:t>
            </w:r>
          </w:p>
          <w:p w14:paraId="16F8F30A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(0.0172)</w:t>
            </w:r>
          </w:p>
        </w:tc>
        <w:tc>
          <w:tcPr>
            <w:tcW w:w="1909" w:type="dxa"/>
            <w:vAlign w:val="center"/>
          </w:tcPr>
          <w:p w14:paraId="67908BB7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0.0520* (0.0247)</w:t>
            </w:r>
          </w:p>
        </w:tc>
      </w:tr>
      <w:tr w:rsidR="00EA6AC9" w:rsidRPr="00B52FDB" w14:paraId="03234813" w14:textId="77777777" w:rsidTr="00CD784D">
        <w:trPr>
          <w:trHeight w:val="629"/>
        </w:trPr>
        <w:tc>
          <w:tcPr>
            <w:tcW w:w="2880" w:type="dxa"/>
            <w:vAlign w:val="center"/>
          </w:tcPr>
          <w:p w14:paraId="31F24D2A" w14:textId="59C060E6" w:rsidR="00EA6AC9" w:rsidRPr="00B52FDB" w:rsidRDefault="008540CB" w:rsidP="00844798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Not Enough Time to Prepare Healthy Meals</w:t>
            </w:r>
          </w:p>
        </w:tc>
        <w:tc>
          <w:tcPr>
            <w:tcW w:w="2250" w:type="dxa"/>
            <w:vAlign w:val="center"/>
          </w:tcPr>
          <w:p w14:paraId="37871DCC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-0.062</w:t>
            </w:r>
          </w:p>
          <w:p w14:paraId="558EF745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(0.0233)</w:t>
            </w:r>
          </w:p>
        </w:tc>
        <w:tc>
          <w:tcPr>
            <w:tcW w:w="2520" w:type="dxa"/>
            <w:vAlign w:val="center"/>
          </w:tcPr>
          <w:p w14:paraId="68B0FBF0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-0.0688*</w:t>
            </w:r>
          </w:p>
          <w:p w14:paraId="68BE1946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(0.0269)</w:t>
            </w:r>
          </w:p>
        </w:tc>
        <w:tc>
          <w:tcPr>
            <w:tcW w:w="1909" w:type="dxa"/>
            <w:vAlign w:val="center"/>
          </w:tcPr>
          <w:p w14:paraId="5FDC92A1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0.1050***</w:t>
            </w:r>
          </w:p>
          <w:p w14:paraId="2BF22286" w14:textId="77777777" w:rsidR="00EA6AC9" w:rsidRPr="00B52FDB" w:rsidRDefault="00EA6AC9" w:rsidP="00844798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(0.0264)</w:t>
            </w:r>
          </w:p>
        </w:tc>
      </w:tr>
      <w:tr w:rsidR="00EA6AC9" w:rsidRPr="00B52FDB" w14:paraId="77A732F4" w14:textId="77777777" w:rsidTr="00CD784D">
        <w:trPr>
          <w:trHeight w:val="305"/>
        </w:trPr>
        <w:tc>
          <w:tcPr>
            <w:tcW w:w="9559" w:type="dxa"/>
            <w:gridSpan w:val="4"/>
            <w:vAlign w:val="center"/>
          </w:tcPr>
          <w:p w14:paraId="7B90A8C3" w14:textId="77777777" w:rsidR="00EA6AC9" w:rsidRPr="00B52FDB" w:rsidRDefault="00EA6AC9" w:rsidP="00844798">
            <w:pPr>
              <w:pStyle w:val="TableParagraph"/>
              <w:ind w:left="287"/>
              <w:rPr>
                <w:i/>
                <w:iCs/>
                <w:sz w:val="24"/>
                <w:szCs w:val="24"/>
              </w:rPr>
            </w:pPr>
            <w:r w:rsidRPr="00B52FDB">
              <w:rPr>
                <w:i/>
                <w:iCs/>
                <w:sz w:val="24"/>
                <w:szCs w:val="24"/>
              </w:rPr>
              <w:t xml:space="preserve">Food Environment Variables </w:t>
            </w:r>
          </w:p>
        </w:tc>
      </w:tr>
      <w:tr w:rsidR="008540CB" w:rsidRPr="00B52FDB" w14:paraId="599751E5" w14:textId="77777777" w:rsidTr="00CD784D">
        <w:trPr>
          <w:trHeight w:val="620"/>
        </w:trPr>
        <w:tc>
          <w:tcPr>
            <w:tcW w:w="2880" w:type="dxa"/>
            <w:vAlign w:val="center"/>
          </w:tcPr>
          <w:p w14:paraId="645AC3FB" w14:textId="6B45DF5B" w:rsidR="008540CB" w:rsidRPr="00B52FDB" w:rsidRDefault="008540CB" w:rsidP="008540CB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Superstore Availability</w:t>
            </w:r>
            <w:r w:rsidRPr="00B52FDB">
              <w:rPr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2250" w:type="dxa"/>
            <w:vAlign w:val="center"/>
          </w:tcPr>
          <w:p w14:paraId="091D7271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0.0297***</w:t>
            </w:r>
          </w:p>
          <w:p w14:paraId="49BC0F00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(0.0065)</w:t>
            </w:r>
          </w:p>
        </w:tc>
        <w:tc>
          <w:tcPr>
            <w:tcW w:w="2520" w:type="dxa"/>
            <w:vAlign w:val="center"/>
          </w:tcPr>
          <w:p w14:paraId="4E984472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-0.0252**</w:t>
            </w:r>
          </w:p>
          <w:p w14:paraId="4286B443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(0.0079)</w:t>
            </w:r>
          </w:p>
        </w:tc>
        <w:tc>
          <w:tcPr>
            <w:tcW w:w="1909" w:type="dxa"/>
            <w:vAlign w:val="center"/>
          </w:tcPr>
          <w:p w14:paraId="44BE48EE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-0.0044</w:t>
            </w:r>
          </w:p>
          <w:p w14:paraId="53009D17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(0.0094)</w:t>
            </w:r>
          </w:p>
        </w:tc>
      </w:tr>
      <w:tr w:rsidR="008540CB" w:rsidRPr="00B52FDB" w14:paraId="4F10DD8C" w14:textId="77777777" w:rsidTr="00CD784D">
        <w:trPr>
          <w:trHeight w:val="530"/>
        </w:trPr>
        <w:tc>
          <w:tcPr>
            <w:tcW w:w="2880" w:type="dxa"/>
            <w:vAlign w:val="center"/>
          </w:tcPr>
          <w:p w14:paraId="1D2DB687" w14:textId="360A4046" w:rsidR="008540CB" w:rsidRPr="00B52FDB" w:rsidRDefault="008540CB" w:rsidP="008540CB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Supermarket Availability</w:t>
            </w:r>
            <w:r w:rsidRPr="00B52FDB">
              <w:rPr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7DC027F0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-0.0235**</w:t>
            </w:r>
          </w:p>
          <w:p w14:paraId="4FC92CA8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(0.0088)</w:t>
            </w:r>
          </w:p>
        </w:tc>
        <w:tc>
          <w:tcPr>
            <w:tcW w:w="2520" w:type="dxa"/>
            <w:vAlign w:val="center"/>
          </w:tcPr>
          <w:p w14:paraId="73C2F648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0.0160**</w:t>
            </w:r>
          </w:p>
          <w:p w14:paraId="196F0C6A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(0.0054)</w:t>
            </w:r>
          </w:p>
        </w:tc>
        <w:tc>
          <w:tcPr>
            <w:tcW w:w="1909" w:type="dxa"/>
            <w:vAlign w:val="center"/>
          </w:tcPr>
          <w:p w14:paraId="543BF37B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0.0075</w:t>
            </w:r>
          </w:p>
          <w:p w14:paraId="1AF89FA3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(0.0070)</w:t>
            </w:r>
          </w:p>
        </w:tc>
      </w:tr>
      <w:tr w:rsidR="008540CB" w:rsidRPr="00B52FDB" w14:paraId="5122F27C" w14:textId="77777777" w:rsidTr="00CD784D">
        <w:trPr>
          <w:trHeight w:val="719"/>
        </w:trPr>
        <w:tc>
          <w:tcPr>
            <w:tcW w:w="2880" w:type="dxa"/>
            <w:vAlign w:val="center"/>
          </w:tcPr>
          <w:p w14:paraId="1460216E" w14:textId="77777777" w:rsidR="008540CB" w:rsidRPr="00B52FDB" w:rsidRDefault="008540CB" w:rsidP="008540CB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Fast-Food Restaurant</w:t>
            </w:r>
          </w:p>
          <w:p w14:paraId="65B214CF" w14:textId="74B74620" w:rsidR="008540CB" w:rsidRPr="00B52FDB" w:rsidRDefault="008540CB" w:rsidP="008540CB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Availability</w:t>
            </w:r>
            <w:r w:rsidRPr="00B52FDB">
              <w:rPr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7BD5456D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-0.0015</w:t>
            </w:r>
          </w:p>
          <w:p w14:paraId="3FD56CF2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(0.0009)</w:t>
            </w:r>
          </w:p>
        </w:tc>
        <w:tc>
          <w:tcPr>
            <w:tcW w:w="2520" w:type="dxa"/>
            <w:vAlign w:val="center"/>
          </w:tcPr>
          <w:p w14:paraId="79C14D9D" w14:textId="77777777" w:rsidR="008540CB" w:rsidRPr="00B52FDB" w:rsidRDefault="008540CB" w:rsidP="008540CB">
            <w:pPr>
              <w:pStyle w:val="TableParagraph"/>
              <w:ind w:left="358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0.0006</w:t>
            </w:r>
          </w:p>
          <w:p w14:paraId="07CB67BD" w14:textId="77777777" w:rsidR="008540CB" w:rsidRPr="00B52FDB" w:rsidRDefault="008540CB" w:rsidP="008540CB">
            <w:pPr>
              <w:pStyle w:val="TableParagraph"/>
              <w:ind w:left="358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(0.0010)</w:t>
            </w:r>
          </w:p>
        </w:tc>
        <w:tc>
          <w:tcPr>
            <w:tcW w:w="1909" w:type="dxa"/>
            <w:vAlign w:val="center"/>
          </w:tcPr>
          <w:p w14:paraId="21578020" w14:textId="77777777" w:rsidR="008540CB" w:rsidRPr="00B52FDB" w:rsidRDefault="008540CB" w:rsidP="008540CB">
            <w:pPr>
              <w:pStyle w:val="TableParagraph"/>
              <w:ind w:left="303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0.0010</w:t>
            </w:r>
          </w:p>
          <w:p w14:paraId="34DB0386" w14:textId="77777777" w:rsidR="008540CB" w:rsidRPr="00B52FDB" w:rsidRDefault="008540CB" w:rsidP="008540CB">
            <w:pPr>
              <w:pStyle w:val="TableParagraph"/>
              <w:ind w:left="303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(0.0012)</w:t>
            </w:r>
          </w:p>
        </w:tc>
      </w:tr>
      <w:tr w:rsidR="008540CB" w:rsidRPr="00B52FDB" w14:paraId="5BCA746B" w14:textId="77777777" w:rsidTr="00CD784D">
        <w:trPr>
          <w:trHeight w:val="593"/>
        </w:trPr>
        <w:tc>
          <w:tcPr>
            <w:tcW w:w="2880" w:type="dxa"/>
            <w:vAlign w:val="center"/>
          </w:tcPr>
          <w:p w14:paraId="44BD71D6" w14:textId="63920ADA" w:rsidR="008540CB" w:rsidRPr="00B52FDB" w:rsidRDefault="008540CB" w:rsidP="008540CB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Restaurant Availability</w:t>
            </w:r>
            <w:r w:rsidRPr="00B52FDB">
              <w:rPr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32C50313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0.0001</w:t>
            </w:r>
          </w:p>
          <w:p w14:paraId="4B13ABB2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(0.0002)</w:t>
            </w:r>
          </w:p>
        </w:tc>
        <w:tc>
          <w:tcPr>
            <w:tcW w:w="2520" w:type="dxa"/>
            <w:vAlign w:val="center"/>
          </w:tcPr>
          <w:p w14:paraId="4CAEA38E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0.00004</w:t>
            </w:r>
          </w:p>
          <w:p w14:paraId="62C55AE5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(0.0002)</w:t>
            </w:r>
          </w:p>
        </w:tc>
        <w:tc>
          <w:tcPr>
            <w:tcW w:w="1909" w:type="dxa"/>
            <w:vAlign w:val="center"/>
          </w:tcPr>
          <w:p w14:paraId="483CFB00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-0.0002</w:t>
            </w:r>
          </w:p>
          <w:p w14:paraId="667619D9" w14:textId="77777777" w:rsidR="008540CB" w:rsidRPr="00B52FDB" w:rsidRDefault="008540CB" w:rsidP="008540CB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(0.0002)</w:t>
            </w:r>
          </w:p>
        </w:tc>
      </w:tr>
      <w:tr w:rsidR="00126761" w:rsidRPr="00B52FDB" w14:paraId="5647BC1E" w14:textId="77777777" w:rsidTr="00CD784D">
        <w:trPr>
          <w:trHeight w:val="368"/>
        </w:trPr>
        <w:tc>
          <w:tcPr>
            <w:tcW w:w="9559" w:type="dxa"/>
            <w:gridSpan w:val="4"/>
            <w:vAlign w:val="center"/>
          </w:tcPr>
          <w:p w14:paraId="65C1C8F8" w14:textId="00224C0C" w:rsidR="00126761" w:rsidRPr="00B52FDB" w:rsidRDefault="00126761" w:rsidP="00126761">
            <w:pPr>
              <w:pStyle w:val="TableParagraph"/>
              <w:ind w:left="287"/>
              <w:rPr>
                <w:i/>
                <w:iCs/>
                <w:sz w:val="24"/>
                <w:szCs w:val="24"/>
              </w:rPr>
            </w:pPr>
            <w:r w:rsidRPr="00B52FDB">
              <w:rPr>
                <w:i/>
                <w:iCs/>
                <w:sz w:val="24"/>
                <w:szCs w:val="24"/>
              </w:rPr>
              <w:t xml:space="preserve">Taste Preference Variables </w:t>
            </w:r>
          </w:p>
        </w:tc>
      </w:tr>
      <w:tr w:rsidR="00126761" w:rsidRPr="00B52FDB" w14:paraId="1EA0BD45" w14:textId="77777777" w:rsidTr="00CD784D">
        <w:trPr>
          <w:trHeight w:val="530"/>
        </w:trPr>
        <w:tc>
          <w:tcPr>
            <w:tcW w:w="2880" w:type="dxa"/>
            <w:vAlign w:val="center"/>
          </w:tcPr>
          <w:p w14:paraId="21E2EBBE" w14:textId="31957041" w:rsidR="00126761" w:rsidRPr="00B52FDB" w:rsidRDefault="008540CB" w:rsidP="00126761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Healthy Food Does Not Taste Good</w:t>
            </w:r>
          </w:p>
        </w:tc>
        <w:tc>
          <w:tcPr>
            <w:tcW w:w="2250" w:type="dxa"/>
            <w:vAlign w:val="center"/>
          </w:tcPr>
          <w:p w14:paraId="62FEC7BF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-0.0280</w:t>
            </w:r>
          </w:p>
          <w:p w14:paraId="197AA042" w14:textId="6341E61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(0.0272)</w:t>
            </w:r>
          </w:p>
        </w:tc>
        <w:tc>
          <w:tcPr>
            <w:tcW w:w="2520" w:type="dxa"/>
            <w:vAlign w:val="center"/>
          </w:tcPr>
          <w:p w14:paraId="7224FC49" w14:textId="77777777" w:rsidR="00126761" w:rsidRPr="00B52FDB" w:rsidRDefault="00126761" w:rsidP="00126761">
            <w:pPr>
              <w:pStyle w:val="TableParagraph"/>
              <w:ind w:left="13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-0.0769***</w:t>
            </w:r>
          </w:p>
          <w:p w14:paraId="1062BB5A" w14:textId="0FEF66FF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(0.0191)</w:t>
            </w:r>
          </w:p>
        </w:tc>
        <w:tc>
          <w:tcPr>
            <w:tcW w:w="1909" w:type="dxa"/>
            <w:vAlign w:val="center"/>
          </w:tcPr>
          <w:p w14:paraId="6E4EFC75" w14:textId="77777777" w:rsidR="00126761" w:rsidRPr="00B52FDB" w:rsidRDefault="00126761" w:rsidP="00126761">
            <w:pPr>
              <w:pStyle w:val="TableParagraph"/>
              <w:ind w:left="183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0.1049**</w:t>
            </w:r>
          </w:p>
          <w:p w14:paraId="36BA2817" w14:textId="6737FAB4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(0.0305)</w:t>
            </w:r>
          </w:p>
        </w:tc>
      </w:tr>
      <w:tr w:rsidR="00126761" w:rsidRPr="00B52FDB" w14:paraId="6FA88924" w14:textId="77777777" w:rsidTr="00CD784D">
        <w:trPr>
          <w:trHeight w:val="530"/>
        </w:trPr>
        <w:tc>
          <w:tcPr>
            <w:tcW w:w="2880" w:type="dxa"/>
            <w:vAlign w:val="center"/>
          </w:tcPr>
          <w:p w14:paraId="1908A590" w14:textId="77777777" w:rsidR="00126761" w:rsidRPr="00B52FDB" w:rsidRDefault="00126761" w:rsidP="00126761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Midwest</w:t>
            </w:r>
          </w:p>
        </w:tc>
        <w:tc>
          <w:tcPr>
            <w:tcW w:w="2250" w:type="dxa"/>
            <w:vAlign w:val="center"/>
          </w:tcPr>
          <w:p w14:paraId="7BC456E8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0.1352**</w:t>
            </w:r>
          </w:p>
          <w:p w14:paraId="3646FB11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(0.0487)</w:t>
            </w:r>
          </w:p>
        </w:tc>
        <w:tc>
          <w:tcPr>
            <w:tcW w:w="2520" w:type="dxa"/>
            <w:vAlign w:val="center"/>
          </w:tcPr>
          <w:p w14:paraId="5C1A8D85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-0.1068</w:t>
            </w:r>
          </w:p>
          <w:p w14:paraId="01B41910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(0.0568)</w:t>
            </w:r>
          </w:p>
        </w:tc>
        <w:tc>
          <w:tcPr>
            <w:tcW w:w="1909" w:type="dxa"/>
            <w:vAlign w:val="center"/>
          </w:tcPr>
          <w:p w14:paraId="753223F2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-0.0284</w:t>
            </w:r>
          </w:p>
          <w:p w14:paraId="1F99F068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(0.0364)</w:t>
            </w:r>
          </w:p>
        </w:tc>
      </w:tr>
      <w:tr w:rsidR="00126761" w:rsidRPr="00B52FDB" w14:paraId="239A331F" w14:textId="77777777" w:rsidTr="00CD784D">
        <w:trPr>
          <w:trHeight w:val="530"/>
        </w:trPr>
        <w:tc>
          <w:tcPr>
            <w:tcW w:w="2880" w:type="dxa"/>
          </w:tcPr>
          <w:p w14:paraId="2FA20F3C" w14:textId="77777777" w:rsidR="00126761" w:rsidRPr="00B52FDB" w:rsidRDefault="00126761" w:rsidP="00126761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South</w:t>
            </w:r>
          </w:p>
        </w:tc>
        <w:tc>
          <w:tcPr>
            <w:tcW w:w="2250" w:type="dxa"/>
            <w:vAlign w:val="center"/>
          </w:tcPr>
          <w:p w14:paraId="772F2CA9" w14:textId="77777777" w:rsidR="00126761" w:rsidRPr="00B52FDB" w:rsidRDefault="00126761" w:rsidP="00126761">
            <w:pPr>
              <w:pStyle w:val="TableParagraph"/>
              <w:ind w:left="287" w:right="249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0.0884*</w:t>
            </w:r>
          </w:p>
          <w:p w14:paraId="67D1549D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(0.0366)</w:t>
            </w:r>
          </w:p>
        </w:tc>
        <w:tc>
          <w:tcPr>
            <w:tcW w:w="2520" w:type="dxa"/>
            <w:vAlign w:val="center"/>
          </w:tcPr>
          <w:p w14:paraId="64A809BD" w14:textId="77777777" w:rsidR="00126761" w:rsidRPr="00B52FDB" w:rsidRDefault="00126761" w:rsidP="00126761">
            <w:pPr>
              <w:pStyle w:val="TableParagraph"/>
              <w:ind w:left="287" w:right="15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0.0291</w:t>
            </w:r>
          </w:p>
          <w:p w14:paraId="1D8A776C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(0.0401)</w:t>
            </w:r>
          </w:p>
        </w:tc>
        <w:tc>
          <w:tcPr>
            <w:tcW w:w="1909" w:type="dxa"/>
            <w:vAlign w:val="center"/>
          </w:tcPr>
          <w:p w14:paraId="641422F4" w14:textId="77777777" w:rsidR="00126761" w:rsidRPr="00B52FDB" w:rsidRDefault="00126761" w:rsidP="00126761">
            <w:pPr>
              <w:pStyle w:val="TableParagraph"/>
              <w:ind w:left="287" w:right="12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-0.1175**</w:t>
            </w:r>
          </w:p>
          <w:p w14:paraId="738DD7BC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(0.0385)</w:t>
            </w:r>
          </w:p>
        </w:tc>
      </w:tr>
      <w:tr w:rsidR="00126761" w:rsidRPr="00B52FDB" w14:paraId="47ECCFF2" w14:textId="77777777" w:rsidTr="00CD784D">
        <w:trPr>
          <w:trHeight w:val="530"/>
        </w:trPr>
        <w:tc>
          <w:tcPr>
            <w:tcW w:w="2880" w:type="dxa"/>
          </w:tcPr>
          <w:p w14:paraId="6DA7EE6C" w14:textId="77777777" w:rsidR="00126761" w:rsidRPr="00B52FDB" w:rsidRDefault="00126761" w:rsidP="00126761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West</w:t>
            </w:r>
          </w:p>
        </w:tc>
        <w:tc>
          <w:tcPr>
            <w:tcW w:w="2250" w:type="dxa"/>
            <w:vAlign w:val="center"/>
          </w:tcPr>
          <w:p w14:paraId="5E728DFC" w14:textId="77777777" w:rsidR="00126761" w:rsidRPr="00B52FDB" w:rsidRDefault="00126761" w:rsidP="00126761">
            <w:pPr>
              <w:pStyle w:val="TableParagraph"/>
              <w:ind w:left="287" w:right="30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0.0397</w:t>
            </w:r>
          </w:p>
          <w:p w14:paraId="6BBDD3FC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(0.0378)</w:t>
            </w:r>
          </w:p>
        </w:tc>
        <w:tc>
          <w:tcPr>
            <w:tcW w:w="2520" w:type="dxa"/>
            <w:vAlign w:val="center"/>
          </w:tcPr>
          <w:p w14:paraId="6C7A69C6" w14:textId="77777777" w:rsidR="00126761" w:rsidRPr="00B52FDB" w:rsidRDefault="00126761" w:rsidP="00126761">
            <w:pPr>
              <w:pStyle w:val="TableParagraph"/>
              <w:ind w:left="287" w:right="15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0.0592</w:t>
            </w:r>
          </w:p>
          <w:p w14:paraId="2F38BB41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(0.0310)</w:t>
            </w:r>
          </w:p>
        </w:tc>
        <w:tc>
          <w:tcPr>
            <w:tcW w:w="1909" w:type="dxa"/>
            <w:vAlign w:val="center"/>
          </w:tcPr>
          <w:p w14:paraId="2E747CDD" w14:textId="77777777" w:rsidR="00126761" w:rsidRPr="00B52FDB" w:rsidRDefault="00126761" w:rsidP="00126761">
            <w:pPr>
              <w:pStyle w:val="TableParagraph"/>
              <w:ind w:left="287" w:right="1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-0.0989*</w:t>
            </w:r>
          </w:p>
          <w:p w14:paraId="45E6F25E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(0.0470)</w:t>
            </w:r>
          </w:p>
        </w:tc>
      </w:tr>
      <w:tr w:rsidR="00126761" w:rsidRPr="00B52FDB" w14:paraId="2D420BA1" w14:textId="77777777" w:rsidTr="00CD784D">
        <w:trPr>
          <w:trHeight w:val="530"/>
        </w:trPr>
        <w:tc>
          <w:tcPr>
            <w:tcW w:w="2880" w:type="dxa"/>
          </w:tcPr>
          <w:p w14:paraId="62F261E9" w14:textId="77777777" w:rsidR="00126761" w:rsidRPr="00B52FDB" w:rsidRDefault="00126761" w:rsidP="00126761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Rural</w:t>
            </w:r>
          </w:p>
        </w:tc>
        <w:tc>
          <w:tcPr>
            <w:tcW w:w="2250" w:type="dxa"/>
            <w:vAlign w:val="center"/>
          </w:tcPr>
          <w:p w14:paraId="07A3102C" w14:textId="77777777" w:rsidR="00126761" w:rsidRPr="00B52FDB" w:rsidRDefault="00126761" w:rsidP="00126761">
            <w:pPr>
              <w:pStyle w:val="TableParagraph"/>
              <w:spacing w:before="61"/>
              <w:ind w:right="30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0.0119</w:t>
            </w:r>
          </w:p>
          <w:p w14:paraId="15B02A60" w14:textId="77777777" w:rsidR="00126761" w:rsidRPr="00B52FDB" w:rsidRDefault="00126761" w:rsidP="00126761">
            <w:pPr>
              <w:pStyle w:val="TableParagraph"/>
              <w:ind w:left="287" w:right="30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(0.0181)</w:t>
            </w:r>
          </w:p>
        </w:tc>
        <w:tc>
          <w:tcPr>
            <w:tcW w:w="2520" w:type="dxa"/>
            <w:vAlign w:val="center"/>
          </w:tcPr>
          <w:p w14:paraId="225655CE" w14:textId="77777777" w:rsidR="00126761" w:rsidRPr="00B52FDB" w:rsidRDefault="00126761" w:rsidP="00126761">
            <w:pPr>
              <w:pStyle w:val="TableParagraph"/>
              <w:spacing w:before="61"/>
              <w:ind w:left="189" w:right="160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-0.0611</w:t>
            </w:r>
          </w:p>
          <w:p w14:paraId="65268AC3" w14:textId="77777777" w:rsidR="00126761" w:rsidRPr="00B52FDB" w:rsidRDefault="00126761" w:rsidP="00126761">
            <w:pPr>
              <w:pStyle w:val="TableParagraph"/>
              <w:ind w:left="287" w:right="15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(0.0369)</w:t>
            </w:r>
          </w:p>
        </w:tc>
        <w:tc>
          <w:tcPr>
            <w:tcW w:w="1909" w:type="dxa"/>
            <w:vAlign w:val="center"/>
          </w:tcPr>
          <w:p w14:paraId="12A64D42" w14:textId="77777777" w:rsidR="00126761" w:rsidRPr="00B52FDB" w:rsidRDefault="00126761" w:rsidP="00126761">
            <w:pPr>
              <w:pStyle w:val="TableParagraph"/>
              <w:spacing w:before="61"/>
              <w:ind w:left="341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0.0492</w:t>
            </w:r>
          </w:p>
          <w:p w14:paraId="10EE9E78" w14:textId="77777777" w:rsidR="00126761" w:rsidRPr="00B52FDB" w:rsidRDefault="00126761" w:rsidP="00126761">
            <w:pPr>
              <w:pStyle w:val="TableParagraph"/>
              <w:ind w:left="287" w:right="1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(0.0341)</w:t>
            </w:r>
          </w:p>
        </w:tc>
      </w:tr>
      <w:tr w:rsidR="00126761" w:rsidRPr="00B52FDB" w14:paraId="740B43C8" w14:textId="77777777" w:rsidTr="00CD784D">
        <w:trPr>
          <w:trHeight w:val="359"/>
        </w:trPr>
        <w:tc>
          <w:tcPr>
            <w:tcW w:w="9559" w:type="dxa"/>
            <w:gridSpan w:val="4"/>
          </w:tcPr>
          <w:p w14:paraId="59C4F581" w14:textId="77777777" w:rsidR="00126761" w:rsidRPr="00B52FDB" w:rsidRDefault="00126761" w:rsidP="00126761">
            <w:pPr>
              <w:pStyle w:val="TableParagraph"/>
              <w:ind w:left="287" w:right="187"/>
              <w:rPr>
                <w:i/>
                <w:iCs/>
                <w:sz w:val="24"/>
                <w:szCs w:val="24"/>
              </w:rPr>
            </w:pPr>
            <w:r w:rsidRPr="00B52FDB">
              <w:rPr>
                <w:i/>
                <w:iCs/>
                <w:sz w:val="24"/>
                <w:szCs w:val="24"/>
              </w:rPr>
              <w:t xml:space="preserve">Household Characteristics and Primary Respondent Demographics </w:t>
            </w:r>
          </w:p>
        </w:tc>
      </w:tr>
      <w:tr w:rsidR="00126761" w:rsidRPr="00B52FDB" w14:paraId="7AB7F9A8" w14:textId="77777777" w:rsidTr="00CD784D">
        <w:trPr>
          <w:trHeight w:val="530"/>
        </w:trPr>
        <w:tc>
          <w:tcPr>
            <w:tcW w:w="2880" w:type="dxa"/>
            <w:vAlign w:val="center"/>
          </w:tcPr>
          <w:p w14:paraId="6F343B67" w14:textId="77777777" w:rsidR="00126761" w:rsidRPr="00B52FDB" w:rsidRDefault="00126761" w:rsidP="00126761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Access to vehicle</w:t>
            </w:r>
          </w:p>
        </w:tc>
        <w:tc>
          <w:tcPr>
            <w:tcW w:w="2250" w:type="dxa"/>
            <w:vAlign w:val="center"/>
          </w:tcPr>
          <w:p w14:paraId="41D7C00D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0.0272</w:t>
            </w:r>
          </w:p>
          <w:p w14:paraId="0CEF8047" w14:textId="77777777" w:rsidR="00126761" w:rsidRPr="00B52FDB" w:rsidRDefault="00126761" w:rsidP="00126761">
            <w:pPr>
              <w:pStyle w:val="TableParagraph"/>
              <w:ind w:left="287" w:right="30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(0.0269)</w:t>
            </w:r>
          </w:p>
        </w:tc>
        <w:tc>
          <w:tcPr>
            <w:tcW w:w="2520" w:type="dxa"/>
            <w:vAlign w:val="center"/>
          </w:tcPr>
          <w:p w14:paraId="5B18D731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-0.0177</w:t>
            </w:r>
          </w:p>
          <w:p w14:paraId="630463DE" w14:textId="77777777" w:rsidR="00126761" w:rsidRPr="00B52FDB" w:rsidRDefault="00126761" w:rsidP="00126761">
            <w:pPr>
              <w:pStyle w:val="TableParagraph"/>
              <w:ind w:left="287" w:right="15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(0.0247)</w:t>
            </w:r>
          </w:p>
        </w:tc>
        <w:tc>
          <w:tcPr>
            <w:tcW w:w="1909" w:type="dxa"/>
            <w:vAlign w:val="center"/>
          </w:tcPr>
          <w:p w14:paraId="3A781929" w14:textId="77777777" w:rsidR="00126761" w:rsidRPr="00B52FDB" w:rsidRDefault="00126761" w:rsidP="00126761">
            <w:pPr>
              <w:pStyle w:val="TableParagraph"/>
              <w:ind w:left="2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-0.0095</w:t>
            </w:r>
          </w:p>
          <w:p w14:paraId="2C6A07BF" w14:textId="77777777" w:rsidR="00126761" w:rsidRPr="00B52FDB" w:rsidRDefault="00126761" w:rsidP="00126761">
            <w:pPr>
              <w:pStyle w:val="TableParagraph"/>
              <w:ind w:left="287" w:right="1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(0.0364)</w:t>
            </w:r>
          </w:p>
        </w:tc>
      </w:tr>
      <w:tr w:rsidR="00126761" w:rsidRPr="00B52FDB" w14:paraId="35D0CE78" w14:textId="77777777" w:rsidTr="00844798">
        <w:trPr>
          <w:trHeight w:val="440"/>
        </w:trPr>
        <w:tc>
          <w:tcPr>
            <w:tcW w:w="2880" w:type="dxa"/>
            <w:vAlign w:val="center"/>
          </w:tcPr>
          <w:p w14:paraId="7EF1A8F9" w14:textId="77777777" w:rsidR="00126761" w:rsidRPr="00B52FDB" w:rsidRDefault="00126761" w:rsidP="00126761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Age</w:t>
            </w:r>
          </w:p>
        </w:tc>
        <w:tc>
          <w:tcPr>
            <w:tcW w:w="2250" w:type="dxa"/>
            <w:vAlign w:val="center"/>
          </w:tcPr>
          <w:p w14:paraId="17EC5DE8" w14:textId="77777777" w:rsidR="00126761" w:rsidRPr="00B52FDB" w:rsidRDefault="00126761" w:rsidP="00126761">
            <w:pPr>
              <w:pStyle w:val="TableParagraph"/>
              <w:spacing w:before="150"/>
              <w:ind w:right="30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0.0008</w:t>
            </w:r>
          </w:p>
          <w:p w14:paraId="61DB5416" w14:textId="77777777" w:rsidR="00126761" w:rsidRPr="00B52FDB" w:rsidRDefault="00126761" w:rsidP="00126761">
            <w:pPr>
              <w:pStyle w:val="TableParagraph"/>
              <w:ind w:left="287" w:right="30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lastRenderedPageBreak/>
              <w:t>(0.0006)</w:t>
            </w:r>
          </w:p>
        </w:tc>
        <w:tc>
          <w:tcPr>
            <w:tcW w:w="2520" w:type="dxa"/>
            <w:vAlign w:val="center"/>
          </w:tcPr>
          <w:p w14:paraId="3635C2C9" w14:textId="77777777" w:rsidR="00126761" w:rsidRPr="00B52FDB" w:rsidRDefault="00126761" w:rsidP="00126761">
            <w:pPr>
              <w:pStyle w:val="TableParagraph"/>
              <w:spacing w:before="150"/>
              <w:ind w:left="189" w:right="158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lastRenderedPageBreak/>
              <w:t>0.0024**</w:t>
            </w:r>
          </w:p>
          <w:p w14:paraId="477E56FC" w14:textId="77777777" w:rsidR="00126761" w:rsidRPr="00B52FDB" w:rsidRDefault="00126761" w:rsidP="00126761">
            <w:pPr>
              <w:pStyle w:val="TableParagraph"/>
              <w:ind w:left="287" w:right="15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lastRenderedPageBreak/>
              <w:t>(0.0008)</w:t>
            </w:r>
          </w:p>
        </w:tc>
        <w:tc>
          <w:tcPr>
            <w:tcW w:w="1909" w:type="dxa"/>
            <w:vAlign w:val="center"/>
          </w:tcPr>
          <w:p w14:paraId="54DBE3B4" w14:textId="77777777" w:rsidR="00126761" w:rsidRPr="00B52FDB" w:rsidRDefault="00126761" w:rsidP="00126761">
            <w:pPr>
              <w:pStyle w:val="TableParagraph"/>
              <w:spacing w:before="150"/>
              <w:ind w:right="12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lastRenderedPageBreak/>
              <w:t>-0.0033**</w:t>
            </w:r>
          </w:p>
          <w:p w14:paraId="12BB4849" w14:textId="77777777" w:rsidR="00126761" w:rsidRPr="00B52FDB" w:rsidRDefault="00126761" w:rsidP="00126761">
            <w:pPr>
              <w:pStyle w:val="TableParagraph"/>
              <w:ind w:left="287" w:right="1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lastRenderedPageBreak/>
              <w:t>(0.0010)</w:t>
            </w:r>
          </w:p>
        </w:tc>
      </w:tr>
      <w:tr w:rsidR="00126761" w:rsidRPr="00B52FDB" w14:paraId="631AD71F" w14:textId="77777777" w:rsidTr="00CD784D">
        <w:trPr>
          <w:trHeight w:val="530"/>
        </w:trPr>
        <w:tc>
          <w:tcPr>
            <w:tcW w:w="2880" w:type="dxa"/>
            <w:vAlign w:val="center"/>
          </w:tcPr>
          <w:p w14:paraId="268DA30B" w14:textId="77777777" w:rsidR="00126761" w:rsidRPr="00B52FDB" w:rsidRDefault="00126761" w:rsidP="00126761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lastRenderedPageBreak/>
              <w:t>Female</w:t>
            </w:r>
          </w:p>
        </w:tc>
        <w:tc>
          <w:tcPr>
            <w:tcW w:w="2250" w:type="dxa"/>
            <w:vAlign w:val="center"/>
          </w:tcPr>
          <w:p w14:paraId="22B4A17C" w14:textId="77777777" w:rsidR="00126761" w:rsidRPr="00B52FDB" w:rsidRDefault="00126761" w:rsidP="00126761">
            <w:pPr>
              <w:pStyle w:val="TableParagraph"/>
              <w:spacing w:before="150"/>
              <w:ind w:right="268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-0.0156</w:t>
            </w:r>
          </w:p>
          <w:p w14:paraId="06A3C647" w14:textId="77777777" w:rsidR="00126761" w:rsidRPr="00B52FDB" w:rsidRDefault="00126761" w:rsidP="00126761">
            <w:pPr>
              <w:pStyle w:val="TableParagraph"/>
              <w:ind w:left="287" w:right="30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(0.0162)</w:t>
            </w:r>
          </w:p>
        </w:tc>
        <w:tc>
          <w:tcPr>
            <w:tcW w:w="2520" w:type="dxa"/>
            <w:vAlign w:val="center"/>
          </w:tcPr>
          <w:p w14:paraId="53FA360F" w14:textId="77777777" w:rsidR="00126761" w:rsidRPr="00B52FDB" w:rsidRDefault="00126761" w:rsidP="00126761">
            <w:pPr>
              <w:pStyle w:val="TableParagraph"/>
              <w:spacing w:before="150"/>
              <w:ind w:left="189" w:right="15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0.0016</w:t>
            </w:r>
          </w:p>
          <w:p w14:paraId="40F8B3FE" w14:textId="77777777" w:rsidR="00126761" w:rsidRPr="00B52FDB" w:rsidRDefault="00126761" w:rsidP="00126761">
            <w:pPr>
              <w:pStyle w:val="TableParagraph"/>
              <w:ind w:left="287" w:right="15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(0.0287)</w:t>
            </w:r>
          </w:p>
        </w:tc>
        <w:tc>
          <w:tcPr>
            <w:tcW w:w="1909" w:type="dxa"/>
            <w:vAlign w:val="center"/>
          </w:tcPr>
          <w:p w14:paraId="201DE93F" w14:textId="77777777" w:rsidR="00126761" w:rsidRPr="00B52FDB" w:rsidRDefault="00126761" w:rsidP="00126761">
            <w:pPr>
              <w:pStyle w:val="TableParagraph"/>
              <w:spacing w:before="150"/>
              <w:ind w:left="341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0.0140</w:t>
            </w:r>
          </w:p>
          <w:p w14:paraId="3689E4CA" w14:textId="77777777" w:rsidR="00126761" w:rsidRPr="00B52FDB" w:rsidRDefault="00126761" w:rsidP="00126761">
            <w:pPr>
              <w:pStyle w:val="TableParagraph"/>
              <w:ind w:left="287" w:right="1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(0.0299)</w:t>
            </w:r>
          </w:p>
        </w:tc>
      </w:tr>
      <w:tr w:rsidR="00126761" w:rsidRPr="00B52FDB" w14:paraId="44F23516" w14:textId="77777777" w:rsidTr="00CD784D">
        <w:trPr>
          <w:trHeight w:val="530"/>
        </w:trPr>
        <w:tc>
          <w:tcPr>
            <w:tcW w:w="2880" w:type="dxa"/>
            <w:vAlign w:val="center"/>
          </w:tcPr>
          <w:p w14:paraId="17BBB3E1" w14:textId="77777777" w:rsidR="00126761" w:rsidRPr="00B52FDB" w:rsidRDefault="00126761" w:rsidP="00126761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Caucasian</w:t>
            </w:r>
          </w:p>
        </w:tc>
        <w:tc>
          <w:tcPr>
            <w:tcW w:w="2250" w:type="dxa"/>
            <w:vAlign w:val="center"/>
          </w:tcPr>
          <w:p w14:paraId="16F07CA2" w14:textId="77777777" w:rsidR="00126761" w:rsidRPr="00B52FDB" w:rsidRDefault="00126761" w:rsidP="00126761">
            <w:pPr>
              <w:pStyle w:val="TableParagraph"/>
              <w:spacing w:before="59"/>
              <w:ind w:right="30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0.0060</w:t>
            </w:r>
          </w:p>
          <w:p w14:paraId="22EA07AE" w14:textId="77777777" w:rsidR="00126761" w:rsidRPr="00B52FDB" w:rsidRDefault="00126761" w:rsidP="00126761">
            <w:pPr>
              <w:pStyle w:val="TableParagraph"/>
              <w:ind w:left="287" w:right="30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(0.0240)</w:t>
            </w:r>
          </w:p>
        </w:tc>
        <w:tc>
          <w:tcPr>
            <w:tcW w:w="2520" w:type="dxa"/>
            <w:vAlign w:val="center"/>
          </w:tcPr>
          <w:p w14:paraId="073553DD" w14:textId="77777777" w:rsidR="00126761" w:rsidRPr="00B52FDB" w:rsidRDefault="00126761" w:rsidP="00126761">
            <w:pPr>
              <w:pStyle w:val="TableParagraph"/>
              <w:spacing w:before="59"/>
              <w:ind w:left="189" w:right="15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0.0164</w:t>
            </w:r>
          </w:p>
          <w:p w14:paraId="23DEFADC" w14:textId="77777777" w:rsidR="00126761" w:rsidRPr="00B52FDB" w:rsidRDefault="00126761" w:rsidP="00126761">
            <w:pPr>
              <w:pStyle w:val="TableParagraph"/>
              <w:ind w:left="287" w:right="15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(0.0171)</w:t>
            </w:r>
          </w:p>
        </w:tc>
        <w:tc>
          <w:tcPr>
            <w:tcW w:w="1909" w:type="dxa"/>
            <w:vAlign w:val="center"/>
          </w:tcPr>
          <w:p w14:paraId="3C4A9EE4" w14:textId="77777777" w:rsidR="00126761" w:rsidRPr="00B52FDB" w:rsidRDefault="00126761" w:rsidP="00126761">
            <w:pPr>
              <w:pStyle w:val="TableParagraph"/>
              <w:spacing w:before="59"/>
              <w:ind w:left="300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-0.0223</w:t>
            </w:r>
          </w:p>
          <w:p w14:paraId="15BE69EC" w14:textId="77777777" w:rsidR="00126761" w:rsidRPr="00B52FDB" w:rsidRDefault="00126761" w:rsidP="00126761">
            <w:pPr>
              <w:pStyle w:val="TableParagraph"/>
              <w:ind w:left="287" w:right="1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(0.0267)</w:t>
            </w:r>
          </w:p>
        </w:tc>
      </w:tr>
      <w:tr w:rsidR="00126761" w:rsidRPr="00B52FDB" w14:paraId="0BB75F50" w14:textId="77777777" w:rsidTr="00844798">
        <w:trPr>
          <w:trHeight w:val="530"/>
        </w:trPr>
        <w:tc>
          <w:tcPr>
            <w:tcW w:w="2880" w:type="dxa"/>
            <w:vAlign w:val="center"/>
          </w:tcPr>
          <w:p w14:paraId="1AEB693B" w14:textId="6943A807" w:rsidR="00126761" w:rsidRPr="00B52FDB" w:rsidRDefault="00126761" w:rsidP="00126761">
            <w:pPr>
              <w:pStyle w:val="TableParagraph"/>
              <w:ind w:left="287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Education</w:t>
            </w:r>
          </w:p>
        </w:tc>
        <w:tc>
          <w:tcPr>
            <w:tcW w:w="2250" w:type="dxa"/>
            <w:vAlign w:val="center"/>
          </w:tcPr>
          <w:p w14:paraId="5430C6E9" w14:textId="77777777" w:rsidR="00126761" w:rsidRPr="00B52FDB" w:rsidRDefault="00126761" w:rsidP="00126761">
            <w:pPr>
              <w:pStyle w:val="TableParagraph"/>
              <w:spacing w:before="59"/>
              <w:ind w:right="30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-0.0229*</w:t>
            </w:r>
          </w:p>
          <w:p w14:paraId="6E4BC79C" w14:textId="77777777" w:rsidR="00126761" w:rsidRPr="00B52FDB" w:rsidRDefault="00126761" w:rsidP="00126761">
            <w:pPr>
              <w:pStyle w:val="TableParagraph"/>
              <w:spacing w:before="59"/>
              <w:ind w:left="287" w:right="30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(0.0096)</w:t>
            </w:r>
          </w:p>
        </w:tc>
        <w:tc>
          <w:tcPr>
            <w:tcW w:w="2520" w:type="dxa"/>
            <w:vAlign w:val="center"/>
          </w:tcPr>
          <w:p w14:paraId="6C35AC3F" w14:textId="77777777" w:rsidR="00126761" w:rsidRPr="00B52FDB" w:rsidRDefault="00126761" w:rsidP="00126761">
            <w:pPr>
              <w:pStyle w:val="TableParagraph"/>
              <w:spacing w:before="150"/>
              <w:ind w:left="189" w:right="160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-0.0031</w:t>
            </w:r>
          </w:p>
          <w:p w14:paraId="621DE166" w14:textId="77777777" w:rsidR="00126761" w:rsidRPr="00B52FDB" w:rsidRDefault="00126761" w:rsidP="00126761">
            <w:pPr>
              <w:pStyle w:val="TableParagraph"/>
              <w:ind w:left="287" w:right="15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(0.0070)</w:t>
            </w:r>
          </w:p>
        </w:tc>
        <w:tc>
          <w:tcPr>
            <w:tcW w:w="1909" w:type="dxa"/>
            <w:vAlign w:val="center"/>
          </w:tcPr>
          <w:p w14:paraId="2F5CF147" w14:textId="77777777" w:rsidR="00126761" w:rsidRPr="00B52FDB" w:rsidRDefault="00126761" w:rsidP="00126761">
            <w:pPr>
              <w:pStyle w:val="TableParagraph"/>
              <w:spacing w:before="150"/>
              <w:ind w:right="226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0.0260*</w:t>
            </w:r>
          </w:p>
          <w:p w14:paraId="1BA107DD" w14:textId="77777777" w:rsidR="00126761" w:rsidRPr="00B52FDB" w:rsidRDefault="00126761" w:rsidP="00126761">
            <w:pPr>
              <w:pStyle w:val="TableParagraph"/>
              <w:ind w:left="287" w:right="187"/>
              <w:jc w:val="center"/>
              <w:rPr>
                <w:sz w:val="24"/>
                <w:szCs w:val="24"/>
              </w:rPr>
            </w:pPr>
            <w:r w:rsidRPr="00B52FDB">
              <w:rPr>
                <w:sz w:val="24"/>
                <w:szCs w:val="24"/>
              </w:rPr>
              <w:t>(0.0111)</w:t>
            </w:r>
          </w:p>
        </w:tc>
      </w:tr>
      <w:tr w:rsidR="00126761" w:rsidRPr="00B52FDB" w14:paraId="028C9022" w14:textId="77777777" w:rsidTr="00CD784D">
        <w:trPr>
          <w:trHeight w:val="373"/>
        </w:trPr>
        <w:tc>
          <w:tcPr>
            <w:tcW w:w="9559" w:type="dxa"/>
            <w:gridSpan w:val="4"/>
          </w:tcPr>
          <w:p w14:paraId="2C319FEB" w14:textId="7E24469C" w:rsidR="00126761" w:rsidRPr="00B52FDB" w:rsidRDefault="00126761" w:rsidP="00521C4B">
            <w:pPr>
              <w:pStyle w:val="TableParagraph"/>
              <w:rPr>
                <w:iCs/>
                <w:sz w:val="24"/>
                <w:szCs w:val="24"/>
              </w:rPr>
            </w:pPr>
            <w:r w:rsidRPr="00B52FDB">
              <w:rPr>
                <w:iCs/>
                <w:sz w:val="24"/>
                <w:szCs w:val="24"/>
              </w:rPr>
              <w:t xml:space="preserve">Values represent the average marginal effects (AME) with </w:t>
            </w:r>
            <w:r w:rsidR="00604022">
              <w:rPr>
                <w:iCs/>
                <w:sz w:val="24"/>
                <w:szCs w:val="24"/>
              </w:rPr>
              <w:t xml:space="preserve">linearized </w:t>
            </w:r>
            <w:r w:rsidRPr="00B52FDB">
              <w:rPr>
                <w:iCs/>
                <w:sz w:val="24"/>
                <w:szCs w:val="24"/>
              </w:rPr>
              <w:t xml:space="preserve">standard errors in parenthesis, using the supermarket (SM) </w:t>
            </w:r>
            <w:r w:rsidRPr="00B52FDB">
              <w:rPr>
                <w:sz w:val="24"/>
                <w:szCs w:val="24"/>
              </w:rPr>
              <w:t>cluster as the base case,</w:t>
            </w:r>
            <w:r w:rsidRPr="00B52FDB">
              <w:rPr>
                <w:iCs/>
                <w:sz w:val="24"/>
                <w:szCs w:val="24"/>
              </w:rPr>
              <w:t xml:space="preserve"> from a weighted multinomial logistic regression using the clusters as the outcome. </w:t>
            </w:r>
            <w:r w:rsidR="00521C4B" w:rsidRPr="00B52FDB">
              <w:rPr>
                <w:iCs/>
                <w:sz w:val="24"/>
                <w:szCs w:val="24"/>
              </w:rPr>
              <w:t>Education is a self-reported education categorial variable and is not indented to be interpreted directly</w:t>
            </w:r>
          </w:p>
          <w:p w14:paraId="1BC22831" w14:textId="77777777" w:rsidR="00126761" w:rsidRPr="00B52FDB" w:rsidRDefault="00126761" w:rsidP="00126761">
            <w:pPr>
              <w:pStyle w:val="TableParagraph"/>
              <w:rPr>
                <w:sz w:val="24"/>
                <w:szCs w:val="24"/>
              </w:rPr>
            </w:pPr>
            <w:r w:rsidRPr="00B52FDB">
              <w:rPr>
                <w:i/>
                <w:sz w:val="24"/>
                <w:szCs w:val="24"/>
              </w:rPr>
              <w:t>*=p&lt;0.05 **=p&lt;0.01 ***=p&lt;0.001</w:t>
            </w:r>
          </w:p>
        </w:tc>
      </w:tr>
    </w:tbl>
    <w:p w14:paraId="71868FC0" w14:textId="77777777" w:rsidR="00EC1C98" w:rsidRPr="00B52FDB" w:rsidRDefault="00EC1C98" w:rsidP="008447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C1C98" w:rsidRPr="00B52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C9"/>
    <w:rsid w:val="00074DEC"/>
    <w:rsid w:val="00123EDD"/>
    <w:rsid w:val="00126761"/>
    <w:rsid w:val="00145D68"/>
    <w:rsid w:val="002302DA"/>
    <w:rsid w:val="002B77F7"/>
    <w:rsid w:val="004873F6"/>
    <w:rsid w:val="004F50C6"/>
    <w:rsid w:val="00521C4B"/>
    <w:rsid w:val="00604022"/>
    <w:rsid w:val="007F4DC3"/>
    <w:rsid w:val="00844798"/>
    <w:rsid w:val="008540CB"/>
    <w:rsid w:val="008803AE"/>
    <w:rsid w:val="00892D18"/>
    <w:rsid w:val="008D3307"/>
    <w:rsid w:val="0099333A"/>
    <w:rsid w:val="009951CB"/>
    <w:rsid w:val="00A97B7B"/>
    <w:rsid w:val="00AC15CA"/>
    <w:rsid w:val="00AE66CE"/>
    <w:rsid w:val="00B52FDB"/>
    <w:rsid w:val="00BA44D0"/>
    <w:rsid w:val="00CD784D"/>
    <w:rsid w:val="00D77858"/>
    <w:rsid w:val="00DD0F3B"/>
    <w:rsid w:val="00EA6AC9"/>
    <w:rsid w:val="00EC1C98"/>
    <w:rsid w:val="00F37B02"/>
    <w:rsid w:val="00F829F2"/>
    <w:rsid w:val="00F84C3C"/>
    <w:rsid w:val="00FA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DAE7D"/>
  <w15:chartTrackingRefBased/>
  <w15:docId w15:val="{28DB8C6E-63AF-4DC9-8793-35EB6974C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AC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A6A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A6A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6A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6AC9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EA6AC9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A6AC9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FE6E55C07D84C861CE7764A46A694" ma:contentTypeVersion="9" ma:contentTypeDescription="Create a new document." ma:contentTypeScope="" ma:versionID="9e4ad8d14d61ab5d5591787b2f67c8ad">
  <xsd:schema xmlns:xsd="http://www.w3.org/2001/XMLSchema" xmlns:xs="http://www.w3.org/2001/XMLSchema" xmlns:p="http://schemas.microsoft.com/office/2006/metadata/properties" xmlns:ns3="0191b532-ca7d-466d-a45e-787fdcb2a67d" targetNamespace="http://schemas.microsoft.com/office/2006/metadata/properties" ma:root="true" ma:fieldsID="76e0ba329dd36f7c80d1f31a70800ccb" ns3:_="">
    <xsd:import namespace="0191b532-ca7d-466d-a45e-787fdcb2a6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1b532-ca7d-466d-a45e-787fdcb2a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C9344A-18E7-4F63-B156-CE7D95EF1F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41AA51-A277-495D-B877-04D55E3905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95543-3D31-4DE9-B2A9-0624934E5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1b532-ca7d-466d-a45e-787fdcb2a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Yenerall, Jacqueline Nicole</dc:creator>
  <cp:keywords/>
  <dc:description/>
  <cp:lastModifiedBy>Yenerall, Jacqueline Nicole</cp:lastModifiedBy>
  <cp:revision>8</cp:revision>
  <dcterms:created xsi:type="dcterms:W3CDTF">2020-08-11T17:38:00Z</dcterms:created>
  <dcterms:modified xsi:type="dcterms:W3CDTF">2020-08-11T17:47:00Z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0x0101001A7FE6E55C07D84C861CE7764A46A694</vt:lpwstr>
  </property>
</Properties>
</file>