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0C7" w:rsidRPr="00DA7062" w:rsidRDefault="008940C7" w:rsidP="008940C7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Table 1: </w:t>
      </w:r>
      <w:r w:rsidRPr="00DA7062">
        <w:rPr>
          <w:rFonts w:ascii="Times New Roman" w:hAnsi="Times New Roman" w:cs="Times New Roman"/>
          <w:b/>
          <w:iCs/>
          <w:sz w:val="24"/>
          <w:szCs w:val="24"/>
        </w:rPr>
        <w:t>Window of e</w:t>
      </w:r>
      <w:r w:rsidR="000D7917">
        <w:rPr>
          <w:rFonts w:ascii="Times New Roman" w:hAnsi="Times New Roman" w:cs="Times New Roman"/>
          <w:b/>
          <w:iCs/>
          <w:sz w:val="24"/>
          <w:szCs w:val="24"/>
        </w:rPr>
        <w:t>xposure to the 1983-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85 </w:t>
      </w:r>
      <w:r w:rsidRPr="00DA7062">
        <w:rPr>
          <w:rFonts w:ascii="Times New Roman" w:hAnsi="Times New Roman" w:cs="Times New Roman"/>
          <w:b/>
          <w:iCs/>
          <w:sz w:val="24"/>
          <w:szCs w:val="24"/>
        </w:rPr>
        <w:t xml:space="preserve">Ethiopian Great Famine 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birth </w:t>
      </w:r>
      <w:r w:rsidRPr="00DA7062">
        <w:rPr>
          <w:rFonts w:ascii="Times New Roman" w:hAnsi="Times New Roman" w:cs="Times New Roman"/>
          <w:b/>
          <w:iCs/>
          <w:sz w:val="24"/>
          <w:szCs w:val="24"/>
        </w:rPr>
        <w:t>cohort</w:t>
      </w:r>
      <w:r>
        <w:rPr>
          <w:rFonts w:ascii="Times New Roman" w:hAnsi="Times New Roman" w:cs="Times New Roman"/>
          <w:b/>
          <w:iCs/>
          <w:sz w:val="24"/>
          <w:szCs w:val="24"/>
        </w:rPr>
        <w:t>s</w:t>
      </w:r>
      <w:r w:rsidRPr="00DA7062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iCs/>
          <w:sz w:val="24"/>
          <w:szCs w:val="24"/>
        </w:rPr>
        <w:t>Raya Kobo District, Northeast Ethiopia</w:t>
      </w:r>
      <w:r w:rsidRPr="00DA7062">
        <w:rPr>
          <w:rFonts w:ascii="Times New Roman" w:hAnsi="Times New Roman" w:cs="Times New Roman"/>
          <w:b/>
          <w:iCs/>
          <w:sz w:val="24"/>
          <w:szCs w:val="24"/>
        </w:rPr>
        <w:t>, 2019.</w:t>
      </w:r>
    </w:p>
    <w:tbl>
      <w:tblPr>
        <w:tblpPr w:leftFromText="180" w:rightFromText="180" w:vertAnchor="text" w:horzAnchor="margin" w:tblpY="1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8"/>
        <w:gridCol w:w="2117"/>
        <w:gridCol w:w="2233"/>
        <w:gridCol w:w="1812"/>
      </w:tblGrid>
      <w:tr w:rsidR="008D297C" w:rsidRPr="00C478EC" w:rsidTr="00216B56">
        <w:trPr>
          <w:cantSplit/>
          <w:trHeight w:val="980"/>
        </w:trPr>
        <w:tc>
          <w:tcPr>
            <w:tcW w:w="1705" w:type="pct"/>
            <w:shd w:val="clear" w:color="auto" w:fill="FFFFFF"/>
          </w:tcPr>
          <w:p w:rsidR="008D297C" w:rsidRPr="00542475" w:rsidRDefault="00983740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Toc9150798"/>
            <w:r w:rsidRPr="00542475">
              <w:rPr>
                <w:rFonts w:ascii="Times New Roman" w:hAnsi="Times New Roman" w:cs="Times New Roman"/>
                <w:b/>
              </w:rPr>
              <w:t xml:space="preserve">Birth year of participants </w:t>
            </w:r>
            <w:r w:rsidR="008D297C" w:rsidRPr="00542475">
              <w:rPr>
                <w:rFonts w:ascii="Times New Roman" w:hAnsi="Times New Roman" w:cs="Times New Roman"/>
                <w:b/>
              </w:rPr>
              <w:t xml:space="preserve"> </w:t>
            </w:r>
            <w:r w:rsidRPr="00542475">
              <w:rPr>
                <w:rFonts w:ascii="Times New Roman" w:hAnsi="Times New Roman" w:cs="Times New Roman"/>
                <w:b/>
              </w:rPr>
              <w:t xml:space="preserve"> </w:t>
            </w:r>
            <w:r w:rsidR="008D297C" w:rsidRPr="00542475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="008D297C" w:rsidRPr="00542475">
              <w:rPr>
                <w:rFonts w:ascii="Times New Roman" w:hAnsi="Times New Roman" w:cs="Times New Roman"/>
                <w:b/>
              </w:rPr>
              <w:t>dd</w:t>
            </w:r>
            <w:proofErr w:type="spellEnd"/>
            <w:r w:rsidR="008D297C" w:rsidRPr="00542475">
              <w:rPr>
                <w:rFonts w:ascii="Times New Roman" w:hAnsi="Times New Roman" w:cs="Times New Roman"/>
                <w:b/>
              </w:rPr>
              <w:t>/mm/</w:t>
            </w:r>
            <w:proofErr w:type="spellStart"/>
            <w:r w:rsidR="008D297C" w:rsidRPr="00542475">
              <w:rPr>
                <w:rFonts w:ascii="Times New Roman" w:hAnsi="Times New Roman" w:cs="Times New Roman"/>
                <w:b/>
              </w:rPr>
              <w:t>yyy</w:t>
            </w:r>
            <w:proofErr w:type="spellEnd"/>
            <w:r w:rsidR="008D297C" w:rsidRPr="0054247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132" w:type="pct"/>
            <w:shd w:val="clear" w:color="auto" w:fill="FFFFFF"/>
          </w:tcPr>
          <w:p w:rsidR="008D297C" w:rsidRPr="00542475" w:rsidRDefault="008D297C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2475">
              <w:rPr>
                <w:rFonts w:ascii="Times New Roman" w:hAnsi="Times New Roman" w:cs="Times New Roman"/>
                <w:b/>
              </w:rPr>
              <w:t>Exposure to the famine August 1983, August 1985</w:t>
            </w:r>
          </w:p>
        </w:tc>
        <w:tc>
          <w:tcPr>
            <w:tcW w:w="1194" w:type="pct"/>
            <w:shd w:val="clear" w:color="auto" w:fill="FFFFFF"/>
          </w:tcPr>
          <w:p w:rsidR="008D297C" w:rsidRPr="00542475" w:rsidRDefault="008D297C" w:rsidP="00811FCF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</w:rPr>
            </w:pPr>
            <w:r w:rsidRPr="00542475">
              <w:rPr>
                <w:rFonts w:ascii="Times New Roman" w:hAnsi="Times New Roman" w:cs="Times New Roman"/>
                <w:b/>
              </w:rPr>
              <w:t>Age</w:t>
            </w:r>
            <w:r w:rsidR="00811FCF">
              <w:rPr>
                <w:rFonts w:ascii="Times New Roman" w:hAnsi="Times New Roman" w:cs="Times New Roman"/>
                <w:b/>
              </w:rPr>
              <w:t xml:space="preserve"> of exposure to </w:t>
            </w:r>
            <w:r w:rsidR="00811FCF" w:rsidRPr="00542475">
              <w:rPr>
                <w:rFonts w:ascii="Times New Roman" w:hAnsi="Times New Roman" w:cs="Times New Roman"/>
                <w:b/>
              </w:rPr>
              <w:t xml:space="preserve"> </w:t>
            </w:r>
            <w:r w:rsidRPr="00542475">
              <w:rPr>
                <w:rFonts w:ascii="Times New Roman" w:hAnsi="Times New Roman" w:cs="Times New Roman"/>
                <w:b/>
              </w:rPr>
              <w:t xml:space="preserve">famine </w:t>
            </w:r>
          </w:p>
        </w:tc>
        <w:tc>
          <w:tcPr>
            <w:tcW w:w="969" w:type="pct"/>
            <w:shd w:val="clear" w:color="auto" w:fill="FFFFFF"/>
          </w:tcPr>
          <w:p w:rsidR="008D297C" w:rsidRPr="00542475" w:rsidRDefault="00141DC0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1DC0">
              <w:rPr>
                <w:rFonts w:ascii="Times New Roman" w:hAnsi="Times New Roman" w:cs="Times New Roman"/>
                <w:b/>
              </w:rPr>
              <w:t>Age at recruitment</w:t>
            </w:r>
            <w:bookmarkStart w:id="1" w:name="_GoBack"/>
            <w:bookmarkEnd w:id="1"/>
          </w:p>
        </w:tc>
      </w:tr>
      <w:tr w:rsidR="008D297C" w:rsidRPr="00C478EC" w:rsidTr="00350570">
        <w:trPr>
          <w:cantSplit/>
          <w:trHeight w:val="1258"/>
        </w:trPr>
        <w:tc>
          <w:tcPr>
            <w:tcW w:w="1705" w:type="pct"/>
            <w:shd w:val="clear" w:color="auto" w:fill="E7E6E6" w:themeFill="background2"/>
          </w:tcPr>
          <w:p w:rsidR="00F80017" w:rsidRPr="00C478EC" w:rsidRDefault="008D297C" w:rsidP="00350570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08/August/1983-30/August /1985</w:t>
            </w:r>
            <w:r w:rsidR="009837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2" w:type="pct"/>
            <w:shd w:val="clear" w:color="auto" w:fill="E7E6E6" w:themeFill="background2"/>
          </w:tcPr>
          <w:p w:rsidR="00F5076D" w:rsidRDefault="002546D8" w:rsidP="00983740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8D297C" w:rsidRPr="00C478EC" w:rsidRDefault="00F5076D" w:rsidP="00983740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FF61B0">
              <w:rPr>
                <w:rFonts w:ascii="Times New Roman" w:hAnsi="Times New Roman" w:cs="Times New Roman"/>
                <w:sz w:val="24"/>
                <w:szCs w:val="24"/>
              </w:rPr>
              <w:t>renatal</w:t>
            </w:r>
            <w:r w:rsidR="009837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297C" w:rsidRPr="00C478EC">
              <w:rPr>
                <w:rFonts w:ascii="Times New Roman" w:hAnsi="Times New Roman" w:cs="Times New Roman"/>
                <w:sz w:val="24"/>
                <w:szCs w:val="24"/>
              </w:rPr>
              <w:t xml:space="preserve">exposed </w:t>
            </w:r>
          </w:p>
        </w:tc>
        <w:tc>
          <w:tcPr>
            <w:tcW w:w="1194" w:type="pct"/>
            <w:shd w:val="clear" w:color="auto" w:fill="E7E6E6" w:themeFill="background2"/>
          </w:tcPr>
          <w:p w:rsidR="008D297C" w:rsidRPr="008D297C" w:rsidRDefault="005F4EE9" w:rsidP="005F4EE9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C113A">
              <w:t xml:space="preserve">born or conceived </w:t>
            </w:r>
            <w:r>
              <w:t>during</w:t>
            </w:r>
            <w:r w:rsidRPr="00AC113A">
              <w:t xml:space="preserve"> the famine</w:t>
            </w:r>
          </w:p>
        </w:tc>
        <w:tc>
          <w:tcPr>
            <w:tcW w:w="969" w:type="pct"/>
            <w:shd w:val="clear" w:color="auto" w:fill="E7E6E6" w:themeFill="background2"/>
          </w:tcPr>
          <w:p w:rsidR="00925A8A" w:rsidRDefault="00925A8A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97C" w:rsidRPr="00C478EC" w:rsidRDefault="008D297C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8EC">
              <w:rPr>
                <w:rFonts w:ascii="Times New Roman" w:hAnsi="Times New Roman" w:cs="Times New Roman"/>
                <w:sz w:val="24"/>
                <w:szCs w:val="24"/>
              </w:rPr>
              <w:t>34-36</w:t>
            </w:r>
          </w:p>
        </w:tc>
      </w:tr>
      <w:tr w:rsidR="008D297C" w:rsidRPr="00C478EC" w:rsidTr="00216B56">
        <w:trPr>
          <w:cantSplit/>
          <w:trHeight w:val="406"/>
        </w:trPr>
        <w:tc>
          <w:tcPr>
            <w:tcW w:w="1705" w:type="pct"/>
            <w:shd w:val="clear" w:color="auto" w:fill="FFFFFF" w:themeFill="background1"/>
          </w:tcPr>
          <w:p w:rsidR="00F80017" w:rsidRPr="005C2037" w:rsidRDefault="002546D8" w:rsidP="005C20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08/September/1986 </w:t>
            </w:r>
            <w:r w:rsidR="008D297C">
              <w:rPr>
                <w:rFonts w:ascii="Times New Roman" w:hAnsi="Times New Roman" w:cs="Times New Roman"/>
                <w:sz w:val="24"/>
                <w:szCs w:val="24"/>
              </w:rPr>
              <w:t>30/August/1987</w:t>
            </w:r>
          </w:p>
        </w:tc>
        <w:tc>
          <w:tcPr>
            <w:tcW w:w="1132" w:type="pct"/>
            <w:shd w:val="clear" w:color="auto" w:fill="FFFFFF" w:themeFill="background1"/>
          </w:tcPr>
          <w:p w:rsidR="008D297C" w:rsidRPr="00C478EC" w:rsidRDefault="008D297C" w:rsidP="008E235D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C478EC">
              <w:rPr>
                <w:rFonts w:ascii="Times New Roman" w:hAnsi="Times New Roman" w:cs="Times New Roman"/>
                <w:sz w:val="24"/>
                <w:szCs w:val="24"/>
              </w:rPr>
              <w:t>Transition (Washout period)</w:t>
            </w:r>
          </w:p>
        </w:tc>
        <w:tc>
          <w:tcPr>
            <w:tcW w:w="1194" w:type="pct"/>
            <w:shd w:val="clear" w:color="auto" w:fill="FFFFFF" w:themeFill="background1"/>
          </w:tcPr>
          <w:p w:rsidR="008D297C" w:rsidRPr="00C478EC" w:rsidRDefault="00216B56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One </w:t>
            </w:r>
            <w:r w:rsidR="007F2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years after the famine</w:t>
            </w:r>
          </w:p>
        </w:tc>
        <w:tc>
          <w:tcPr>
            <w:tcW w:w="969" w:type="pct"/>
            <w:shd w:val="clear" w:color="auto" w:fill="FFFFFF" w:themeFill="background1"/>
          </w:tcPr>
          <w:p w:rsidR="008D297C" w:rsidRPr="00C478EC" w:rsidRDefault="008D297C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8E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D297C" w:rsidRPr="00C478EC" w:rsidTr="00216B56">
        <w:trPr>
          <w:cantSplit/>
          <w:trHeight w:val="406"/>
        </w:trPr>
        <w:tc>
          <w:tcPr>
            <w:tcW w:w="1705" w:type="pct"/>
            <w:shd w:val="clear" w:color="auto" w:fill="FFFFFF" w:themeFill="background1"/>
          </w:tcPr>
          <w:p w:rsidR="00F80017" w:rsidRDefault="008D297C" w:rsidP="00350570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08/September/1981-30/August/1983</w:t>
            </w:r>
            <w:r w:rsidR="002546D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32" w:type="pct"/>
            <w:shd w:val="clear" w:color="auto" w:fill="FFFFFF" w:themeFill="background1"/>
          </w:tcPr>
          <w:p w:rsidR="002F5436" w:rsidRDefault="002F5436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97C" w:rsidRPr="00C478EC" w:rsidRDefault="00633D8A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Postnatal exposed </w:t>
            </w:r>
            <w:r w:rsidR="008D2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94" w:type="pct"/>
            <w:shd w:val="clear" w:color="auto" w:fill="FFFFFF" w:themeFill="background1"/>
          </w:tcPr>
          <w:p w:rsidR="008D297C" w:rsidRDefault="000A3B23" w:rsidP="00EF368F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</w:t>
            </w:r>
            <w:r w:rsidR="00216B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r w:rsidR="00EF3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</w:t>
            </w:r>
            <w:r w:rsidR="008D29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years </w:t>
            </w:r>
            <w:r w:rsidR="00EF3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old </w:t>
            </w:r>
          </w:p>
        </w:tc>
        <w:tc>
          <w:tcPr>
            <w:tcW w:w="969" w:type="pct"/>
            <w:shd w:val="clear" w:color="auto" w:fill="FFFFFF" w:themeFill="background1"/>
          </w:tcPr>
          <w:p w:rsidR="008D297C" w:rsidRPr="00C478EC" w:rsidRDefault="008D297C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37-38</w:t>
            </w:r>
          </w:p>
        </w:tc>
      </w:tr>
      <w:tr w:rsidR="002508E7" w:rsidRPr="00C478EC" w:rsidTr="00216B56">
        <w:trPr>
          <w:cantSplit/>
          <w:trHeight w:val="432"/>
        </w:trPr>
        <w:tc>
          <w:tcPr>
            <w:tcW w:w="1705" w:type="pct"/>
            <w:shd w:val="clear" w:color="auto" w:fill="FFFFFF" w:themeFill="background1"/>
          </w:tcPr>
          <w:p w:rsidR="002508E7" w:rsidRPr="001F3A28" w:rsidRDefault="001F3A28" w:rsidP="002546D8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A28">
              <w:rPr>
                <w:rFonts w:ascii="Times New Roman" w:hAnsi="Times New Roman" w:cs="Times New Roman"/>
                <w:sz w:val="24"/>
                <w:szCs w:val="24"/>
              </w:rPr>
              <w:t>08/September/1976- 30/August/1980</w:t>
            </w:r>
          </w:p>
        </w:tc>
        <w:tc>
          <w:tcPr>
            <w:tcW w:w="1132" w:type="pct"/>
            <w:shd w:val="clear" w:color="auto" w:fill="FFFFFF" w:themeFill="background1"/>
          </w:tcPr>
          <w:p w:rsidR="002508E7" w:rsidRPr="008A365F" w:rsidRDefault="00CA5293" w:rsidP="00CA5293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703BE3">
              <w:rPr>
                <w:rFonts w:ascii="Times New Roman" w:hAnsi="Times New Roman" w:cs="Times New Roman"/>
                <w:sz w:val="24"/>
                <w:szCs w:val="24"/>
              </w:rPr>
              <w:t>id-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="008A365F" w:rsidRPr="008A365F">
              <w:rPr>
                <w:rFonts w:ascii="Times New Roman" w:hAnsi="Times New Roman" w:cs="Times New Roman"/>
                <w:sz w:val="24"/>
                <w:szCs w:val="24"/>
              </w:rPr>
              <w:t>ildhood exposed</w:t>
            </w:r>
          </w:p>
        </w:tc>
        <w:tc>
          <w:tcPr>
            <w:tcW w:w="1194" w:type="pct"/>
            <w:shd w:val="clear" w:color="auto" w:fill="FFFFFF" w:themeFill="background1"/>
          </w:tcPr>
          <w:p w:rsidR="002508E7" w:rsidRDefault="00F55736" w:rsidP="008D297C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 – 9 years </w:t>
            </w:r>
            <w:r w:rsidR="00EF3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old</w:t>
            </w:r>
          </w:p>
        </w:tc>
        <w:tc>
          <w:tcPr>
            <w:tcW w:w="969" w:type="pct"/>
            <w:shd w:val="clear" w:color="auto" w:fill="FFFFFF" w:themeFill="background1"/>
          </w:tcPr>
          <w:p w:rsidR="002508E7" w:rsidRDefault="002508E7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39-43</w:t>
            </w:r>
          </w:p>
        </w:tc>
      </w:tr>
      <w:tr w:rsidR="008D297C" w:rsidRPr="00C478EC" w:rsidTr="00216B56">
        <w:trPr>
          <w:cantSplit/>
          <w:trHeight w:val="432"/>
        </w:trPr>
        <w:tc>
          <w:tcPr>
            <w:tcW w:w="1705" w:type="pct"/>
            <w:shd w:val="clear" w:color="auto" w:fill="FFFFFF" w:themeFill="background1"/>
          </w:tcPr>
          <w:p w:rsidR="00F80017" w:rsidRDefault="008D297C" w:rsidP="00350570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08/September1964-30/August/1975</w:t>
            </w:r>
            <w:r w:rsidR="002546D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32" w:type="pct"/>
            <w:shd w:val="clear" w:color="auto" w:fill="FFFFFF" w:themeFill="background1"/>
          </w:tcPr>
          <w:p w:rsidR="002F5436" w:rsidRDefault="002F5436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97C" w:rsidRDefault="008D297C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Adolescent exposed </w:t>
            </w:r>
          </w:p>
        </w:tc>
        <w:tc>
          <w:tcPr>
            <w:tcW w:w="1194" w:type="pct"/>
            <w:shd w:val="clear" w:color="auto" w:fill="FFFFFF" w:themeFill="background1"/>
          </w:tcPr>
          <w:p w:rsidR="008D297C" w:rsidRDefault="008D297C" w:rsidP="00EF368F">
            <w:pPr>
              <w:autoSpaceDE w:val="0"/>
              <w:autoSpaceDN w:val="0"/>
              <w:adjustRightInd w:val="0"/>
              <w:spacing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10-19 years </w:t>
            </w:r>
            <w:r w:rsidR="00EF3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old</w:t>
            </w:r>
          </w:p>
        </w:tc>
        <w:tc>
          <w:tcPr>
            <w:tcW w:w="969" w:type="pct"/>
            <w:shd w:val="clear" w:color="auto" w:fill="FFFFFF" w:themeFill="background1"/>
          </w:tcPr>
          <w:p w:rsidR="008D297C" w:rsidRDefault="008D297C" w:rsidP="008E235D">
            <w:pPr>
              <w:autoSpaceDE w:val="0"/>
              <w:autoSpaceDN w:val="0"/>
              <w:adjustRightInd w:val="0"/>
              <w:spacing w:line="360" w:lineRule="auto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44-55</w:t>
            </w:r>
          </w:p>
        </w:tc>
      </w:tr>
      <w:tr w:rsidR="008D297C" w:rsidRPr="00C478EC" w:rsidTr="00350570">
        <w:trPr>
          <w:cantSplit/>
          <w:trHeight w:val="1411"/>
        </w:trPr>
        <w:tc>
          <w:tcPr>
            <w:tcW w:w="1705" w:type="pct"/>
            <w:shd w:val="clear" w:color="auto" w:fill="E7E6E6" w:themeFill="background2"/>
          </w:tcPr>
          <w:p w:rsidR="00F80017" w:rsidRPr="00350570" w:rsidRDefault="008D297C" w:rsidP="00350570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08/September/1987-08/October/1988</w:t>
            </w:r>
            <w:r w:rsidR="009837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32" w:type="pct"/>
            <w:shd w:val="clear" w:color="auto" w:fill="E7E6E6" w:themeFill="background2"/>
          </w:tcPr>
          <w:p w:rsidR="008D297C" w:rsidRPr="00C478EC" w:rsidRDefault="00EF368F" w:rsidP="008E235D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D297C" w:rsidRPr="00C478EC">
              <w:rPr>
                <w:rFonts w:ascii="Times New Roman" w:hAnsi="Times New Roman" w:cs="Times New Roman"/>
                <w:sz w:val="24"/>
                <w:szCs w:val="24"/>
              </w:rPr>
              <w:t>No exposure (reference group)</w:t>
            </w:r>
          </w:p>
        </w:tc>
        <w:tc>
          <w:tcPr>
            <w:tcW w:w="1194" w:type="pct"/>
            <w:shd w:val="clear" w:color="auto" w:fill="E7E6E6" w:themeFill="background2"/>
          </w:tcPr>
          <w:p w:rsidR="00216B56" w:rsidRDefault="00216B56" w:rsidP="008E235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8D297C" w:rsidRPr="00C478EC" w:rsidRDefault="00216B56" w:rsidP="008E235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Two </w:t>
            </w:r>
            <w:r w:rsidR="008D29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years</w:t>
            </w:r>
            <w:r w:rsidR="00EF3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old </w:t>
            </w:r>
            <w:r w:rsidR="008D29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after the famine</w:t>
            </w:r>
          </w:p>
        </w:tc>
        <w:tc>
          <w:tcPr>
            <w:tcW w:w="969" w:type="pct"/>
            <w:shd w:val="clear" w:color="auto" w:fill="E7E6E6" w:themeFill="background2"/>
          </w:tcPr>
          <w:p w:rsidR="008D297C" w:rsidRPr="00C478EC" w:rsidRDefault="008D297C" w:rsidP="008E235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8EC">
              <w:rPr>
                <w:rFonts w:ascii="Times New Roman" w:hAnsi="Times New Roman" w:cs="Times New Roman"/>
                <w:sz w:val="24"/>
                <w:szCs w:val="24"/>
              </w:rPr>
              <w:t>30-32</w:t>
            </w:r>
          </w:p>
        </w:tc>
      </w:tr>
      <w:tr w:rsidR="00E657F9" w:rsidRPr="00C478EC" w:rsidTr="00350570">
        <w:trPr>
          <w:cantSplit/>
          <w:trHeight w:val="1411"/>
        </w:trPr>
        <w:tc>
          <w:tcPr>
            <w:tcW w:w="1705" w:type="pct"/>
            <w:shd w:val="clear" w:color="auto" w:fill="E7E6E6" w:themeFill="background2"/>
          </w:tcPr>
          <w:p w:rsidR="00E657F9" w:rsidRDefault="00DA0000" w:rsidP="00DA0000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08/</w:t>
            </w:r>
            <w:r w:rsidRPr="009D266B"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/1964 -30/August/1985</w:t>
            </w:r>
            <w:r w:rsidR="00FE15CB" w:rsidRPr="004919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132" w:type="pct"/>
            <w:shd w:val="clear" w:color="auto" w:fill="E7E6E6" w:themeFill="background2"/>
          </w:tcPr>
          <w:p w:rsidR="00EF368F" w:rsidRDefault="00EF368F" w:rsidP="008E235D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7F9" w:rsidRDefault="00E657F9" w:rsidP="008E235D">
            <w:pPr>
              <w:autoSpaceDE w:val="0"/>
              <w:autoSpaceDN w:val="0"/>
              <w:adjustRightInd w:val="0"/>
              <w:spacing w:line="36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Early life exposed</w:t>
            </w:r>
            <w:r w:rsidR="00FE15CB" w:rsidRPr="004919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194" w:type="pct"/>
            <w:shd w:val="clear" w:color="auto" w:fill="E7E6E6" w:themeFill="background2"/>
          </w:tcPr>
          <w:p w:rsidR="00E657F9" w:rsidRDefault="00E657F9" w:rsidP="00761B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761BA5" w:rsidRDefault="00761BA5" w:rsidP="00761B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Prenatal + postnatal + adolescent exposed </w:t>
            </w:r>
          </w:p>
        </w:tc>
        <w:tc>
          <w:tcPr>
            <w:tcW w:w="969" w:type="pct"/>
            <w:shd w:val="clear" w:color="auto" w:fill="E7E6E6" w:themeFill="background2"/>
          </w:tcPr>
          <w:p w:rsidR="00E657F9" w:rsidRDefault="00E657F9" w:rsidP="00E657F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7F9" w:rsidRPr="00C478EC" w:rsidRDefault="00E657F9" w:rsidP="00E657F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34 - </w:t>
            </w:r>
            <w:r w:rsidRPr="009D266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49195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</w:tbl>
    <w:bookmarkEnd w:id="0"/>
    <w:p w:rsidR="008940C7" w:rsidRDefault="00CA5293" w:rsidP="008940C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49195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BA77D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</w:t>
      </w:r>
      <w:r w:rsidRPr="00CA5293">
        <w:rPr>
          <w:rFonts w:ascii="Times New Roman" w:hAnsi="Times New Roman" w:cs="Times New Roman"/>
          <w:sz w:val="24"/>
          <w:szCs w:val="24"/>
        </w:rPr>
        <w:t>clude mid-child hood exposed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DB286D" w:rsidRDefault="00DB286D" w:rsidP="008940C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D7254E" w:rsidRDefault="00D7254E"/>
    <w:sectPr w:rsidR="00D72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0C7"/>
    <w:rsid w:val="000A3B23"/>
    <w:rsid w:val="000D7917"/>
    <w:rsid w:val="00141DC0"/>
    <w:rsid w:val="001F3A28"/>
    <w:rsid w:val="00216B56"/>
    <w:rsid w:val="002508E7"/>
    <w:rsid w:val="002546D8"/>
    <w:rsid w:val="002F5436"/>
    <w:rsid w:val="00340366"/>
    <w:rsid w:val="00350570"/>
    <w:rsid w:val="00491953"/>
    <w:rsid w:val="00542475"/>
    <w:rsid w:val="005C2037"/>
    <w:rsid w:val="005F4EE9"/>
    <w:rsid w:val="00633D8A"/>
    <w:rsid w:val="00703BE3"/>
    <w:rsid w:val="00761BA5"/>
    <w:rsid w:val="00794DB7"/>
    <w:rsid w:val="007F2969"/>
    <w:rsid w:val="00811FCF"/>
    <w:rsid w:val="008940C7"/>
    <w:rsid w:val="008A365F"/>
    <w:rsid w:val="008D297C"/>
    <w:rsid w:val="00925A8A"/>
    <w:rsid w:val="00983740"/>
    <w:rsid w:val="00A835C2"/>
    <w:rsid w:val="00BA77DB"/>
    <w:rsid w:val="00CA5293"/>
    <w:rsid w:val="00D7254E"/>
    <w:rsid w:val="00DA0000"/>
    <w:rsid w:val="00DB286D"/>
    <w:rsid w:val="00E657F9"/>
    <w:rsid w:val="00EA76B7"/>
    <w:rsid w:val="00EF368F"/>
    <w:rsid w:val="00F5076D"/>
    <w:rsid w:val="00F55736"/>
    <w:rsid w:val="00F80017"/>
    <w:rsid w:val="00FE15CB"/>
    <w:rsid w:val="00F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1B98F6-4A71-4D56-B59F-2C9DC6DB4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0C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2020-01-25T17:02:00Z</dcterms:created>
  <dcterms:modified xsi:type="dcterms:W3CDTF">2020-08-24T08:36:00Z</dcterms:modified>
</cp:coreProperties>
</file>