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459970" w14:textId="1B8F6199" w:rsidR="00285543" w:rsidRPr="00CE5B68" w:rsidRDefault="00CE5B68" w:rsidP="00CE5B68">
      <w:pPr>
        <w:jc w:val="center"/>
        <w:rPr>
          <w:b/>
          <w:bCs/>
          <w:lang w:val="en-GB"/>
        </w:rPr>
      </w:pPr>
      <w:r w:rsidRPr="00CE5B68">
        <w:rPr>
          <w:b/>
          <w:bCs/>
          <w:lang w:val="en-GB"/>
        </w:rPr>
        <w:t>Overview</w:t>
      </w:r>
      <w:r w:rsidR="00285543" w:rsidRPr="00CE5B68">
        <w:rPr>
          <w:b/>
          <w:bCs/>
          <w:lang w:val="en-GB"/>
        </w:rPr>
        <w:t xml:space="preserve"> of </w:t>
      </w:r>
      <w:r w:rsidRPr="00CE5B68">
        <w:rPr>
          <w:b/>
          <w:bCs/>
          <w:lang w:val="en-GB"/>
        </w:rPr>
        <w:t xml:space="preserve">all </w:t>
      </w:r>
      <w:r w:rsidR="00285543" w:rsidRPr="00CE5B68">
        <w:rPr>
          <w:b/>
          <w:bCs/>
          <w:lang w:val="en-GB"/>
        </w:rPr>
        <w:t>included studies</w:t>
      </w:r>
    </w:p>
    <w:tbl>
      <w:tblPr>
        <w:tblStyle w:val="Tablaconcuadrcula"/>
        <w:tblW w:w="13689" w:type="dxa"/>
        <w:tblLook w:val="04A0" w:firstRow="1" w:lastRow="0" w:firstColumn="1" w:lastColumn="0" w:noHBand="0" w:noVBand="1"/>
      </w:tblPr>
      <w:tblGrid>
        <w:gridCol w:w="497"/>
        <w:gridCol w:w="3722"/>
        <w:gridCol w:w="2905"/>
        <w:gridCol w:w="661"/>
        <w:gridCol w:w="1317"/>
        <w:gridCol w:w="4587"/>
      </w:tblGrid>
      <w:tr w:rsidR="0039722B" w:rsidRPr="003D7FD0" w14:paraId="19AA995F" w14:textId="77777777" w:rsidTr="00A51005">
        <w:tc>
          <w:tcPr>
            <w:tcW w:w="497" w:type="dxa"/>
          </w:tcPr>
          <w:p w14:paraId="4888E038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#</w:t>
            </w:r>
          </w:p>
        </w:tc>
        <w:tc>
          <w:tcPr>
            <w:tcW w:w="3722" w:type="dxa"/>
          </w:tcPr>
          <w:p w14:paraId="460E957E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2905" w:type="dxa"/>
          </w:tcPr>
          <w:p w14:paraId="3889D1C0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Author(s)</w:t>
            </w:r>
          </w:p>
        </w:tc>
        <w:tc>
          <w:tcPr>
            <w:tcW w:w="661" w:type="dxa"/>
          </w:tcPr>
          <w:p w14:paraId="1A407776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Year</w:t>
            </w:r>
          </w:p>
        </w:tc>
        <w:tc>
          <w:tcPr>
            <w:tcW w:w="1317" w:type="dxa"/>
          </w:tcPr>
          <w:p w14:paraId="3633B300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4587" w:type="dxa"/>
          </w:tcPr>
          <w:p w14:paraId="7866C543" w14:textId="77777777" w:rsidR="0039722B" w:rsidRPr="0039722B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9722B">
              <w:rPr>
                <w:rFonts w:ascii="Arial" w:hAnsi="Arial" w:cs="Arial"/>
                <w:sz w:val="20"/>
                <w:szCs w:val="20"/>
                <w:lang w:val="en-GB"/>
              </w:rPr>
              <w:t>Description</w:t>
            </w:r>
          </w:p>
        </w:tc>
      </w:tr>
      <w:tr w:rsidR="0039722B" w:rsidRPr="00A279A5" w14:paraId="18D1BE5A" w14:textId="77777777" w:rsidTr="00A51005">
        <w:tc>
          <w:tcPr>
            <w:tcW w:w="497" w:type="dxa"/>
          </w:tcPr>
          <w:p w14:paraId="40CA9912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3722" w:type="dxa"/>
          </w:tcPr>
          <w:p w14:paraId="375F0CEC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CO"/>
              </w:rPr>
              <w:t xml:space="preserve">The addition of mobile SMS effectively improves dengue prevention practices in </w:t>
            </w:r>
            <w:r w:rsidR="001648D9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CO"/>
              </w:rPr>
              <w:t xml:space="preserve">the </w:t>
            </w:r>
            <w:r w:rsidRPr="00072DF7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es-CO"/>
              </w:rPr>
              <w:t>community: an implementation study in Nepal</w:t>
            </w:r>
          </w:p>
        </w:tc>
        <w:tc>
          <w:tcPr>
            <w:tcW w:w="2905" w:type="dxa"/>
          </w:tcPr>
          <w:p w14:paraId="547F9B37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Bhattarai AH, Sanjaya GY, Khadka A, Kumar R, Ahmad RA</w:t>
            </w:r>
          </w:p>
        </w:tc>
        <w:tc>
          <w:tcPr>
            <w:tcW w:w="661" w:type="dxa"/>
          </w:tcPr>
          <w:p w14:paraId="3E7272E2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317" w:type="dxa"/>
          </w:tcPr>
          <w:p w14:paraId="47AE2324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Nepal</w:t>
            </w:r>
          </w:p>
        </w:tc>
        <w:tc>
          <w:tcPr>
            <w:tcW w:w="4587" w:type="dxa"/>
          </w:tcPr>
          <w:p w14:paraId="7E86EA26" w14:textId="11E90CF6" w:rsidR="0039722B" w:rsidRPr="0039722B" w:rsidRDefault="000B4C5F" w:rsidP="0039722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Communities </w:t>
            </w:r>
            <w:r w:rsidR="0039722B" w:rsidRPr="0039722B">
              <w:rPr>
                <w:rFonts w:ascii="Arial" w:hAnsi="Arial" w:cs="Arial"/>
                <w:sz w:val="20"/>
                <w:szCs w:val="20"/>
                <w:lang w:val="en-GB"/>
              </w:rPr>
              <w:t xml:space="preserve">received SMS and </w:t>
            </w:r>
            <w:r w:rsidR="00670E44">
              <w:rPr>
                <w:rFonts w:ascii="Arial" w:hAnsi="Arial" w:cs="Arial"/>
                <w:sz w:val="20"/>
                <w:szCs w:val="20"/>
                <w:lang w:val="en-GB"/>
              </w:rPr>
              <w:t xml:space="preserve">dengue </w:t>
            </w:r>
            <w:r w:rsidR="0039722B" w:rsidRPr="0039722B">
              <w:rPr>
                <w:rFonts w:ascii="Arial" w:hAnsi="Arial" w:cs="Arial"/>
                <w:sz w:val="20"/>
                <w:szCs w:val="20"/>
                <w:lang w:val="en-GB"/>
              </w:rPr>
              <w:t>prevent</w:t>
            </w:r>
            <w:r w:rsidR="0039722B">
              <w:rPr>
                <w:rFonts w:ascii="Arial" w:hAnsi="Arial" w:cs="Arial"/>
                <w:sz w:val="20"/>
                <w:szCs w:val="20"/>
                <w:lang w:val="en-GB"/>
              </w:rPr>
              <w:t>ative</w:t>
            </w:r>
            <w:r w:rsidR="0039722B" w:rsidRPr="0039722B">
              <w:rPr>
                <w:rFonts w:ascii="Arial" w:hAnsi="Arial" w:cs="Arial"/>
                <w:sz w:val="20"/>
                <w:szCs w:val="20"/>
                <w:lang w:val="en-GB"/>
              </w:rPr>
              <w:t xml:space="preserve"> leaflet</w:t>
            </w:r>
            <w:r w:rsidR="001648D9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39722B" w:rsidRPr="0039722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82EFD">
              <w:rPr>
                <w:rFonts w:ascii="Arial" w:hAnsi="Arial" w:cs="Arial"/>
                <w:sz w:val="20"/>
                <w:szCs w:val="20"/>
                <w:lang w:val="en-GB"/>
              </w:rPr>
              <w:t>for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6 weeks </w:t>
            </w:r>
            <w:r w:rsidR="0039722B"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="0039722B" w:rsidRPr="0039722B">
              <w:rPr>
                <w:rFonts w:ascii="Arial" w:hAnsi="Arial" w:cs="Arial"/>
                <w:sz w:val="20"/>
                <w:szCs w:val="20"/>
                <w:lang w:val="en-GB"/>
              </w:rPr>
              <w:t xml:space="preserve"> improv</w:t>
            </w:r>
            <w:r w:rsidR="0039722B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39722B" w:rsidRPr="0039722B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033D5">
              <w:rPr>
                <w:rFonts w:ascii="Arial" w:hAnsi="Arial" w:cs="Arial"/>
                <w:sz w:val="20"/>
                <w:szCs w:val="20"/>
                <w:lang w:val="en-GB"/>
              </w:rPr>
              <w:t xml:space="preserve">knowledge and </w:t>
            </w:r>
            <w:r w:rsidR="00D0290B">
              <w:rPr>
                <w:rFonts w:ascii="Arial" w:hAnsi="Arial" w:cs="Arial"/>
                <w:sz w:val="20"/>
                <w:szCs w:val="20"/>
                <w:lang w:val="en-GB"/>
              </w:rPr>
              <w:t xml:space="preserve">dengue </w:t>
            </w:r>
            <w:r w:rsidR="00F033D5">
              <w:rPr>
                <w:rFonts w:ascii="Arial" w:hAnsi="Arial" w:cs="Arial"/>
                <w:sz w:val="20"/>
                <w:szCs w:val="20"/>
                <w:lang w:val="en-GB"/>
              </w:rPr>
              <w:t>practice</w:t>
            </w:r>
            <w:r w:rsidR="00CD272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39722B" w:rsidRPr="00A279A5" w14:paraId="6184D750" w14:textId="77777777" w:rsidTr="00A51005">
        <w:tc>
          <w:tcPr>
            <w:tcW w:w="497" w:type="dxa"/>
          </w:tcPr>
          <w:p w14:paraId="418030A0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3722" w:type="dxa"/>
          </w:tcPr>
          <w:p w14:paraId="6DD65139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VECTOS: An Integrated System for Monitoring Risk Factors Associated with Urban Arbovirus Transmission</w:t>
            </w:r>
          </w:p>
        </w:tc>
        <w:tc>
          <w:tcPr>
            <w:tcW w:w="2905" w:type="dxa"/>
          </w:tcPr>
          <w:p w14:paraId="51F6F583" w14:textId="77777777" w:rsidR="0039722B" w:rsidRPr="001446B0" w:rsidRDefault="0039722B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Ocampo CB, Mina NJ,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Echavarria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MI, Acuña M, Caballero A, Navarro A, Aguirre A, Criollo IS, Forero F, Azuero O, Alexander ND</w:t>
            </w:r>
          </w:p>
        </w:tc>
        <w:tc>
          <w:tcPr>
            <w:tcW w:w="661" w:type="dxa"/>
          </w:tcPr>
          <w:p w14:paraId="0A357B89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317" w:type="dxa"/>
          </w:tcPr>
          <w:p w14:paraId="40D0DB2F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Colombia</w:t>
            </w:r>
          </w:p>
        </w:tc>
        <w:tc>
          <w:tcPr>
            <w:tcW w:w="4587" w:type="dxa"/>
          </w:tcPr>
          <w:p w14:paraId="27757E8E" w14:textId="656FA85C" w:rsidR="0039722B" w:rsidRPr="00072DF7" w:rsidRDefault="00F033D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33D5">
              <w:rPr>
                <w:rFonts w:ascii="Arial" w:hAnsi="Arial" w:cs="Arial"/>
                <w:sz w:val="20"/>
                <w:szCs w:val="20"/>
                <w:lang w:val="en-GB"/>
              </w:rPr>
              <w:t xml:space="preserve">VECTOS is a web-based information system with two mobile apps to capture entomological and social </w:t>
            </w:r>
            <w:r w:rsidR="00482EFD">
              <w:rPr>
                <w:rFonts w:ascii="Arial" w:hAnsi="Arial" w:cs="Arial"/>
                <w:sz w:val="20"/>
                <w:szCs w:val="20"/>
                <w:lang w:val="en-GB"/>
              </w:rPr>
              <w:t xml:space="preserve">and demographic </w:t>
            </w:r>
            <w:r w:rsidRPr="00F033D5">
              <w:rPr>
                <w:rFonts w:ascii="Arial" w:hAnsi="Arial" w:cs="Arial"/>
                <w:sz w:val="20"/>
                <w:szCs w:val="20"/>
                <w:lang w:val="en-GB"/>
              </w:rPr>
              <w:t>info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rmation</w:t>
            </w:r>
            <w:r w:rsidR="00482EFD">
              <w:rPr>
                <w:rFonts w:ascii="Arial" w:hAnsi="Arial" w:cs="Arial"/>
                <w:sz w:val="20"/>
                <w:szCs w:val="20"/>
                <w:lang w:val="en-GB"/>
              </w:rPr>
              <w:t xml:space="preserve"> of population</w:t>
            </w:r>
          </w:p>
        </w:tc>
      </w:tr>
      <w:tr w:rsidR="0039722B" w:rsidRPr="00A279A5" w14:paraId="7E97A8E1" w14:textId="77777777" w:rsidTr="00A51005">
        <w:tc>
          <w:tcPr>
            <w:tcW w:w="497" w:type="dxa"/>
          </w:tcPr>
          <w:p w14:paraId="40450E13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3722" w:type="dxa"/>
          </w:tcPr>
          <w:p w14:paraId="3439CBF7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Using Human Movement Data to Identify Potential Areas of Zika Transmission: Case Study of the Largest Zika Cluster in Singapore</w:t>
            </w:r>
          </w:p>
        </w:tc>
        <w:tc>
          <w:tcPr>
            <w:tcW w:w="2905" w:type="dxa"/>
          </w:tcPr>
          <w:p w14:paraId="28528D23" w14:textId="77777777" w:rsidR="0039722B" w:rsidRPr="00072DF7" w:rsidRDefault="0039722B" w:rsidP="003D7FD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Rajarethinam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J, Ong J, Lim SH, Tay YH,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Bounliphone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W, Chong CS, Yap G, Ng LC</w:t>
            </w:r>
          </w:p>
        </w:tc>
        <w:tc>
          <w:tcPr>
            <w:tcW w:w="661" w:type="dxa"/>
          </w:tcPr>
          <w:p w14:paraId="01FD395B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317" w:type="dxa"/>
          </w:tcPr>
          <w:p w14:paraId="6A8E1007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Singapore</w:t>
            </w:r>
          </w:p>
        </w:tc>
        <w:tc>
          <w:tcPr>
            <w:tcW w:w="4587" w:type="dxa"/>
          </w:tcPr>
          <w:p w14:paraId="6709D0AF" w14:textId="28911C52" w:rsidR="0039722B" w:rsidRPr="00072DF7" w:rsidRDefault="00F033D5" w:rsidP="00164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33D5">
              <w:rPr>
                <w:rFonts w:ascii="Arial" w:hAnsi="Arial" w:cs="Arial"/>
                <w:sz w:val="20"/>
                <w:szCs w:val="20"/>
                <w:lang w:val="en-GB"/>
              </w:rPr>
              <w:t>An origin–destination model was developed using CDR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1648D9">
              <w:rPr>
                <w:rFonts w:ascii="Arial" w:hAnsi="Arial" w:cs="Arial"/>
                <w:sz w:val="20"/>
                <w:szCs w:val="20"/>
                <w:lang w:val="en-GB"/>
              </w:rPr>
              <w:t xml:space="preserve"> from </w:t>
            </w:r>
            <w:r w:rsidR="001648D9" w:rsidRPr="00F033D5">
              <w:rPr>
                <w:rFonts w:ascii="Arial" w:hAnsi="Arial" w:cs="Arial"/>
                <w:sz w:val="20"/>
                <w:szCs w:val="20"/>
                <w:lang w:val="en-GB"/>
              </w:rPr>
              <w:t>mobile phone</w:t>
            </w:r>
            <w:r w:rsidR="001648D9">
              <w:rPr>
                <w:rFonts w:ascii="Arial" w:hAnsi="Arial" w:cs="Arial"/>
                <w:sz w:val="20"/>
                <w:szCs w:val="20"/>
                <w:lang w:val="en-GB"/>
              </w:rPr>
              <w:t xml:space="preserve"> subscribers</w:t>
            </w:r>
            <w:r w:rsidRPr="00F033D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to quantify human movements, thus identify </w:t>
            </w:r>
            <w:r w:rsidR="00670E44">
              <w:rPr>
                <w:rFonts w:ascii="Arial" w:hAnsi="Arial" w:cs="Arial"/>
                <w:sz w:val="20"/>
                <w:szCs w:val="20"/>
                <w:lang w:val="en-GB"/>
              </w:rPr>
              <w:t>transmission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670E44">
              <w:rPr>
                <w:rFonts w:ascii="Arial" w:hAnsi="Arial" w:cs="Arial"/>
                <w:sz w:val="20"/>
                <w:szCs w:val="20"/>
                <w:lang w:val="en-GB"/>
              </w:rPr>
              <w:t>areas</w:t>
            </w:r>
          </w:p>
        </w:tc>
      </w:tr>
      <w:tr w:rsidR="0039722B" w:rsidRPr="00A279A5" w14:paraId="10B6417D" w14:textId="77777777" w:rsidTr="00A51005">
        <w:tc>
          <w:tcPr>
            <w:tcW w:w="497" w:type="dxa"/>
          </w:tcPr>
          <w:p w14:paraId="1B36C1BE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3722" w:type="dxa"/>
          </w:tcPr>
          <w:p w14:paraId="1EB34F32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Assessing the interplay between human mobility and mosquito borne diseases in urban environments</w:t>
            </w:r>
          </w:p>
        </w:tc>
        <w:tc>
          <w:tcPr>
            <w:tcW w:w="2905" w:type="dxa"/>
          </w:tcPr>
          <w:p w14:paraId="5FF1FB57" w14:textId="77777777" w:rsidR="0039722B" w:rsidRPr="001446B0" w:rsidRDefault="0039722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Massaro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E,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Kondor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Ratti C</w:t>
            </w:r>
          </w:p>
        </w:tc>
        <w:tc>
          <w:tcPr>
            <w:tcW w:w="661" w:type="dxa"/>
          </w:tcPr>
          <w:p w14:paraId="61443210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317" w:type="dxa"/>
          </w:tcPr>
          <w:p w14:paraId="10417A83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Singapore</w:t>
            </w:r>
          </w:p>
          <w:p w14:paraId="3B05C03E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587" w:type="dxa"/>
          </w:tcPr>
          <w:p w14:paraId="66ACDD64" w14:textId="77777777" w:rsidR="0039722B" w:rsidRPr="00072DF7" w:rsidRDefault="00670E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Four </w:t>
            </w:r>
            <w:r w:rsidRPr="00670E44">
              <w:rPr>
                <w:rFonts w:ascii="Arial" w:hAnsi="Arial" w:cs="Arial"/>
                <w:sz w:val="20"/>
                <w:szCs w:val="20"/>
                <w:lang w:val="en-GB"/>
              </w:rPr>
              <w:t xml:space="preserve">mobility models were compared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using mobile phone records to estimate</w:t>
            </w:r>
            <w:r w:rsidRPr="00670E44">
              <w:rPr>
                <w:rFonts w:ascii="Arial" w:hAnsi="Arial" w:cs="Arial"/>
                <w:sz w:val="20"/>
                <w:szCs w:val="20"/>
                <w:lang w:val="en-GB"/>
              </w:rPr>
              <w:t xml:space="preserve"> people’s movements</w:t>
            </w:r>
          </w:p>
        </w:tc>
      </w:tr>
      <w:tr w:rsidR="0039722B" w:rsidRPr="00A279A5" w14:paraId="2F0A5FB7" w14:textId="77777777" w:rsidTr="00A51005">
        <w:tc>
          <w:tcPr>
            <w:tcW w:w="497" w:type="dxa"/>
          </w:tcPr>
          <w:p w14:paraId="3AFB0B10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3722" w:type="dxa"/>
          </w:tcPr>
          <w:p w14:paraId="4BE4368F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Use of short message service for monitoring Zika-related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behaviors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in four Latin American countries: lessons learned from the field</w:t>
            </w:r>
          </w:p>
        </w:tc>
        <w:tc>
          <w:tcPr>
            <w:tcW w:w="2905" w:type="dxa"/>
          </w:tcPr>
          <w:p w14:paraId="0D0DEC4F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Kumoji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E, Khan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Sohail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661" w:type="dxa"/>
          </w:tcPr>
          <w:p w14:paraId="6A2F5CCD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317" w:type="dxa"/>
          </w:tcPr>
          <w:p w14:paraId="360816F7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Multiple countries in Latin-American</w:t>
            </w:r>
          </w:p>
        </w:tc>
        <w:tc>
          <w:tcPr>
            <w:tcW w:w="4587" w:type="dxa"/>
          </w:tcPr>
          <w:p w14:paraId="6F65CA2F" w14:textId="77777777" w:rsidR="0039722B" w:rsidRPr="007960E0" w:rsidRDefault="00670E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70E44">
              <w:rPr>
                <w:rFonts w:ascii="Arial" w:hAnsi="Arial" w:cs="Arial"/>
                <w:sz w:val="20"/>
                <w:szCs w:val="20"/>
                <w:lang w:val="en-GB"/>
              </w:rPr>
              <w:t>SMS surveys were conducted</w:t>
            </w:r>
            <w:r w:rsidR="00476EED">
              <w:rPr>
                <w:rFonts w:ascii="Arial" w:hAnsi="Arial" w:cs="Arial"/>
                <w:sz w:val="20"/>
                <w:szCs w:val="20"/>
                <w:lang w:val="en-GB"/>
              </w:rPr>
              <w:t xml:space="preserve"> in four countries</w:t>
            </w:r>
            <w:r w:rsidRPr="00670E44">
              <w:rPr>
                <w:rFonts w:ascii="Arial" w:hAnsi="Arial" w:cs="Arial"/>
                <w:sz w:val="20"/>
                <w:szCs w:val="20"/>
                <w:lang w:val="en-GB"/>
              </w:rPr>
              <w:t xml:space="preserve"> to capture changing community perceptions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7960E0" w:rsidRPr="007960E0">
              <w:rPr>
                <w:rFonts w:ascii="Arial" w:hAnsi="Arial" w:cs="Arial"/>
                <w:sz w:val="20"/>
                <w:szCs w:val="20"/>
                <w:lang w:val="en-GB"/>
              </w:rPr>
              <w:t xml:space="preserve">of risk and behaviours to prevent Zika </w:t>
            </w:r>
          </w:p>
        </w:tc>
      </w:tr>
      <w:tr w:rsidR="0039722B" w:rsidRPr="00A279A5" w14:paraId="57649AA9" w14:textId="77777777" w:rsidTr="00A51005">
        <w:tc>
          <w:tcPr>
            <w:tcW w:w="497" w:type="dxa"/>
          </w:tcPr>
          <w:p w14:paraId="3C06C606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3722" w:type="dxa"/>
          </w:tcPr>
          <w:p w14:paraId="6AE7A626" w14:textId="77777777" w:rsidR="0039722B" w:rsidRPr="00072DF7" w:rsidRDefault="0039722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The prevention of arboviral diseases using mobile devices: a preliminary study of the attitudes and behaviour change produced by educational interventions</w:t>
            </w:r>
          </w:p>
        </w:tc>
        <w:tc>
          <w:tcPr>
            <w:tcW w:w="2905" w:type="dxa"/>
          </w:tcPr>
          <w:p w14:paraId="53DDF511" w14:textId="77777777" w:rsidR="0039722B" w:rsidRPr="001446B0" w:rsidRDefault="0039722B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Abel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Mangueira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FF,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Smania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-Marques R,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Dutra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Fernandes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I, Alves Albino V, Olinda R.,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Acácia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Santos-Silva T,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Traxler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J, Matheson D, Santos S</w:t>
            </w:r>
          </w:p>
        </w:tc>
        <w:tc>
          <w:tcPr>
            <w:tcW w:w="661" w:type="dxa"/>
          </w:tcPr>
          <w:p w14:paraId="050F715C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2019</w:t>
            </w:r>
          </w:p>
        </w:tc>
        <w:tc>
          <w:tcPr>
            <w:tcW w:w="1317" w:type="dxa"/>
          </w:tcPr>
          <w:p w14:paraId="3C7C8447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4587" w:type="dxa"/>
          </w:tcPr>
          <w:p w14:paraId="0FEB77EE" w14:textId="77777777" w:rsidR="007960E0" w:rsidRPr="00072DF7" w:rsidRDefault="007960E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Police officers and students participated in a l</w:t>
            </w:r>
            <w:r w:rsidRPr="007960E0">
              <w:rPr>
                <w:rFonts w:ascii="Arial" w:hAnsi="Arial" w:cs="Arial"/>
                <w:sz w:val="20"/>
                <w:szCs w:val="20"/>
                <w:lang w:val="en-GB"/>
              </w:rPr>
              <w:t xml:space="preserve">earning platform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using </w:t>
            </w:r>
            <w:r w:rsidRPr="007960E0">
              <w:rPr>
                <w:rFonts w:ascii="Arial" w:hAnsi="Arial" w:cs="Arial"/>
                <w:sz w:val="20"/>
                <w:szCs w:val="20"/>
                <w:lang w:val="en-GB"/>
              </w:rPr>
              <w:t>mobile devices</w:t>
            </w:r>
            <w:r w:rsidR="00476EED">
              <w:rPr>
                <w:rFonts w:ascii="Arial" w:hAnsi="Arial" w:cs="Arial"/>
                <w:sz w:val="20"/>
                <w:szCs w:val="20"/>
                <w:lang w:val="en-GB"/>
              </w:rPr>
              <w:t xml:space="preserve"> to assess</w:t>
            </w:r>
            <w:r w:rsidRPr="007960E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476EED" w:rsidRPr="00476EED">
              <w:rPr>
                <w:rFonts w:ascii="Arial" w:hAnsi="Arial" w:cs="Arial"/>
                <w:sz w:val="20"/>
                <w:szCs w:val="20"/>
                <w:lang w:val="en-GB"/>
              </w:rPr>
              <w:t>knowledge, attitudes and behaviours related to the prevention of arboviruses</w:t>
            </w:r>
          </w:p>
        </w:tc>
      </w:tr>
      <w:tr w:rsidR="0039722B" w:rsidRPr="00A279A5" w14:paraId="3A17A287" w14:textId="77777777" w:rsidTr="00A51005">
        <w:tc>
          <w:tcPr>
            <w:tcW w:w="497" w:type="dxa"/>
          </w:tcPr>
          <w:p w14:paraId="498E1DE2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3722" w:type="dxa"/>
          </w:tcPr>
          <w:p w14:paraId="6C1D54C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Direct nucleic acid analysis of mosquitoes for high fidelity species identification and detection of Wolbachia using a cell phone</w:t>
            </w:r>
          </w:p>
        </w:tc>
        <w:tc>
          <w:tcPr>
            <w:tcW w:w="2905" w:type="dxa"/>
          </w:tcPr>
          <w:p w14:paraId="3C4AECF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Bhadra S, Riedel TE,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Saldaña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MA, Hegde S, Pederson N, Hughes GL, Ellington AD.</w:t>
            </w:r>
          </w:p>
        </w:tc>
        <w:tc>
          <w:tcPr>
            <w:tcW w:w="661" w:type="dxa"/>
          </w:tcPr>
          <w:p w14:paraId="21711433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317" w:type="dxa"/>
          </w:tcPr>
          <w:p w14:paraId="0A20ADEA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nited States</w:t>
            </w:r>
          </w:p>
        </w:tc>
        <w:tc>
          <w:tcPr>
            <w:tcW w:w="4587" w:type="dxa"/>
          </w:tcPr>
          <w:p w14:paraId="22BCA521" w14:textId="77777777" w:rsidR="0039722B" w:rsidRPr="00072DF7" w:rsidRDefault="00476EED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76EED">
              <w:rPr>
                <w:rFonts w:ascii="Arial" w:hAnsi="Arial" w:cs="Arial"/>
                <w:sz w:val="20"/>
                <w:szCs w:val="20"/>
                <w:lang w:val="en-GB"/>
              </w:rPr>
              <w:t xml:space="preserve">LAMP-OSD assay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achieved to</w:t>
            </w:r>
            <w:r w:rsidRPr="00476EED">
              <w:rPr>
                <w:rFonts w:ascii="Arial" w:hAnsi="Arial" w:cs="Arial"/>
                <w:sz w:val="20"/>
                <w:szCs w:val="20"/>
                <w:lang w:val="en-GB"/>
              </w:rPr>
              <w:t xml:space="preserve"> amplify nucleic acids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Pr="00476EED">
              <w:rPr>
                <w:rFonts w:ascii="Arial" w:hAnsi="Arial" w:cs="Arial"/>
                <w:sz w:val="20"/>
                <w:szCs w:val="20"/>
                <w:lang w:val="en-GB"/>
              </w:rPr>
              <w:t xml:space="preserve"> be visually read and images acquired using 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camera </w:t>
            </w:r>
            <w:r w:rsidRPr="00476EED">
              <w:rPr>
                <w:rFonts w:ascii="Arial" w:hAnsi="Arial" w:cs="Arial"/>
                <w:sz w:val="20"/>
                <w:szCs w:val="20"/>
                <w:lang w:val="en-GB"/>
              </w:rPr>
              <w:t>cell phone</w:t>
            </w:r>
          </w:p>
        </w:tc>
      </w:tr>
      <w:tr w:rsidR="0039722B" w:rsidRPr="00A279A5" w14:paraId="64A9FEEF" w14:textId="77777777" w:rsidTr="00A51005">
        <w:tc>
          <w:tcPr>
            <w:tcW w:w="497" w:type="dxa"/>
          </w:tcPr>
          <w:p w14:paraId="37C2F015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3722" w:type="dxa"/>
          </w:tcPr>
          <w:p w14:paraId="4C8123B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Mobile based surveillance platform for detecting Zika virus among Spanish Delegates attending the Rio de Janeiro Olympic Games</w:t>
            </w:r>
          </w:p>
        </w:tc>
        <w:tc>
          <w:tcPr>
            <w:tcW w:w="2905" w:type="dxa"/>
          </w:tcPr>
          <w:p w14:paraId="11439493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Rodriguez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-Valero N, Luengo Oroz M, Cuadrado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Sanchez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Vladimirov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A,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Espriu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M, Vera I, Sanz S,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Gonzalez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Moreno JL, Muñoz J, Ledesma Carbayo MJ. </w:t>
            </w:r>
          </w:p>
        </w:tc>
        <w:tc>
          <w:tcPr>
            <w:tcW w:w="661" w:type="dxa"/>
          </w:tcPr>
          <w:p w14:paraId="68A77942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317" w:type="dxa"/>
          </w:tcPr>
          <w:p w14:paraId="7BE3B91B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4587" w:type="dxa"/>
          </w:tcPr>
          <w:p w14:paraId="6A4142BB" w14:textId="77777777" w:rsidR="0039722B" w:rsidRPr="00072DF7" w:rsidRDefault="00476EED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Athletes and trainers were moni</w:t>
            </w:r>
            <w:r w:rsidR="0085065F">
              <w:rPr>
                <w:rFonts w:ascii="Arial" w:hAnsi="Arial" w:cs="Arial"/>
                <w:sz w:val="20"/>
                <w:szCs w:val="20"/>
                <w:lang w:val="en-GB"/>
              </w:rPr>
              <w:t xml:space="preserve">tored using </w:t>
            </w:r>
            <w:r w:rsidRPr="00476EED">
              <w:rPr>
                <w:rFonts w:ascii="Arial" w:hAnsi="Arial" w:cs="Arial"/>
                <w:sz w:val="20"/>
                <w:szCs w:val="20"/>
                <w:lang w:val="en-GB"/>
              </w:rPr>
              <w:t>OlympTRIP</w:t>
            </w:r>
            <w:r w:rsidR="0085065F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85065F" w:rsidRPr="00476EED">
              <w:rPr>
                <w:rFonts w:ascii="Arial" w:hAnsi="Arial" w:cs="Arial"/>
                <w:sz w:val="20"/>
                <w:szCs w:val="20"/>
                <w:lang w:val="en-GB"/>
              </w:rPr>
              <w:t xml:space="preserve"> a participatory surveillance platform</w:t>
            </w:r>
            <w:r w:rsidR="0085065F">
              <w:rPr>
                <w:rFonts w:ascii="Arial" w:hAnsi="Arial" w:cs="Arial"/>
                <w:sz w:val="20"/>
                <w:szCs w:val="20"/>
                <w:lang w:val="en-GB"/>
              </w:rPr>
              <w:t xml:space="preserve"> that included</w:t>
            </w:r>
            <w:r w:rsidR="0085065F" w:rsidRPr="00476EE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85065F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476EED">
              <w:rPr>
                <w:rFonts w:ascii="Arial" w:hAnsi="Arial" w:cs="Arial"/>
                <w:sz w:val="20"/>
                <w:szCs w:val="20"/>
                <w:lang w:val="en-GB"/>
              </w:rPr>
              <w:t>mobile app</w:t>
            </w:r>
            <w:r w:rsidR="0085065F">
              <w:rPr>
                <w:rFonts w:ascii="Arial" w:hAnsi="Arial" w:cs="Arial"/>
                <w:sz w:val="20"/>
                <w:szCs w:val="20"/>
                <w:lang w:val="en-GB"/>
              </w:rPr>
              <w:t xml:space="preserve"> to check their health status</w:t>
            </w:r>
          </w:p>
        </w:tc>
      </w:tr>
      <w:tr w:rsidR="0039722B" w:rsidRPr="00A279A5" w14:paraId="0D722E83" w14:textId="77777777" w:rsidTr="00A51005">
        <w:tc>
          <w:tcPr>
            <w:tcW w:w="497" w:type="dxa"/>
          </w:tcPr>
          <w:p w14:paraId="68A6127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3722" w:type="dxa"/>
          </w:tcPr>
          <w:p w14:paraId="461EE11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Feasibility of mapping of dengue fever patients admitted to medical wards of Teaching Hospital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Karapitiya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using </w:t>
            </w: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 xml:space="preserve">Google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maps®app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in mobile phones or tablet</w:t>
            </w:r>
          </w:p>
        </w:tc>
        <w:tc>
          <w:tcPr>
            <w:tcW w:w="2905" w:type="dxa"/>
          </w:tcPr>
          <w:p w14:paraId="29AE910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Hewavithana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JS,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Palangasinghe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DR,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Dahanayaka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NJ</w:t>
            </w:r>
          </w:p>
        </w:tc>
        <w:tc>
          <w:tcPr>
            <w:tcW w:w="661" w:type="dxa"/>
          </w:tcPr>
          <w:p w14:paraId="28FF0A5F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317" w:type="dxa"/>
          </w:tcPr>
          <w:p w14:paraId="5B3D9AE7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Sri Lanka</w:t>
            </w:r>
          </w:p>
        </w:tc>
        <w:tc>
          <w:tcPr>
            <w:tcW w:w="4587" w:type="dxa"/>
          </w:tcPr>
          <w:p w14:paraId="656C7931" w14:textId="77777777" w:rsidR="0039722B" w:rsidRPr="00072DF7" w:rsidRDefault="0085065F" w:rsidP="0085065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5065F">
              <w:rPr>
                <w:rFonts w:ascii="Arial" w:hAnsi="Arial" w:cs="Arial"/>
                <w:sz w:val="20"/>
                <w:szCs w:val="20"/>
                <w:lang w:val="en-GB"/>
              </w:rPr>
              <w:t xml:space="preserve">Positive dengue patients were recruited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using </w:t>
            </w:r>
            <w:r w:rsidRPr="0085065F">
              <w:rPr>
                <w:rFonts w:ascii="Arial" w:hAnsi="Arial" w:cs="Arial"/>
                <w:sz w:val="20"/>
                <w:szCs w:val="20"/>
                <w:lang w:val="en-GB"/>
              </w:rPr>
              <w:t>Google maps®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85065F">
              <w:rPr>
                <w:rFonts w:ascii="Arial" w:hAnsi="Arial" w:cs="Arial"/>
                <w:sz w:val="20"/>
                <w:szCs w:val="20"/>
                <w:lang w:val="en-GB"/>
              </w:rPr>
              <w:t>app to identify geographical locations</w:t>
            </w:r>
          </w:p>
        </w:tc>
      </w:tr>
      <w:tr w:rsidR="0039722B" w:rsidRPr="00A279A5" w14:paraId="1E35E0BA" w14:textId="77777777" w:rsidTr="00A51005">
        <w:tc>
          <w:tcPr>
            <w:tcW w:w="497" w:type="dxa"/>
          </w:tcPr>
          <w:p w14:paraId="706F05A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3722" w:type="dxa"/>
          </w:tcPr>
          <w:p w14:paraId="6E396628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Evaluation of the reinforced integrated disease surveillance and response strategy using short message service data transmission in two southern regions of Madagascar, 2014-15</w:t>
            </w:r>
          </w:p>
        </w:tc>
        <w:tc>
          <w:tcPr>
            <w:tcW w:w="2905" w:type="dxa"/>
          </w:tcPr>
          <w:p w14:paraId="2B11023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Randriamiarana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R,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Raminosoa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G,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Vonjitsara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N,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Randrianasolo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R,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Rasamoelina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H,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Razafimandimby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H,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Rakotonjanabelo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AL,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Lepec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R,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Flachet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L, Halm A</w:t>
            </w:r>
          </w:p>
        </w:tc>
        <w:tc>
          <w:tcPr>
            <w:tcW w:w="661" w:type="dxa"/>
          </w:tcPr>
          <w:p w14:paraId="468FEC26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317" w:type="dxa"/>
          </w:tcPr>
          <w:p w14:paraId="1A634FAA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Madagascar</w:t>
            </w:r>
          </w:p>
        </w:tc>
        <w:tc>
          <w:tcPr>
            <w:tcW w:w="4587" w:type="dxa"/>
          </w:tcPr>
          <w:p w14:paraId="6EF3E8C6" w14:textId="77777777" w:rsidR="0039722B" w:rsidRPr="00072DF7" w:rsidRDefault="002E4754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754">
              <w:rPr>
                <w:rFonts w:ascii="Arial" w:hAnsi="Arial" w:cs="Arial"/>
                <w:sz w:val="20"/>
                <w:szCs w:val="20"/>
                <w:lang w:val="en-GB"/>
              </w:rPr>
              <w:t xml:space="preserve">The integrated disease surveillance and response system reinforced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used </w:t>
            </w:r>
            <w:r w:rsidRPr="002E4754">
              <w:rPr>
                <w:rFonts w:ascii="Arial" w:hAnsi="Arial" w:cs="Arial"/>
                <w:sz w:val="20"/>
                <w:szCs w:val="20"/>
                <w:lang w:val="en-GB"/>
              </w:rPr>
              <w:t xml:space="preserve">SMS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to </w:t>
            </w:r>
            <w:r w:rsidRPr="002E4754">
              <w:rPr>
                <w:rFonts w:ascii="Arial" w:hAnsi="Arial" w:cs="Arial"/>
                <w:sz w:val="20"/>
                <w:szCs w:val="20"/>
                <w:lang w:val="en-GB"/>
              </w:rPr>
              <w:t>data transfer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by health workers</w:t>
            </w:r>
          </w:p>
        </w:tc>
      </w:tr>
      <w:tr w:rsidR="0039722B" w:rsidRPr="00A279A5" w14:paraId="0CD7BF1D" w14:textId="77777777" w:rsidTr="00A51005">
        <w:tc>
          <w:tcPr>
            <w:tcW w:w="497" w:type="dxa"/>
          </w:tcPr>
          <w:p w14:paraId="13FB0F8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3722" w:type="dxa"/>
          </w:tcPr>
          <w:p w14:paraId="218F33E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Timely diagnosis, use of information technology and mosquito control prevents dengue outbreaks: Experience from central India</w:t>
            </w:r>
          </w:p>
        </w:tc>
        <w:tc>
          <w:tcPr>
            <w:tcW w:w="2905" w:type="dxa"/>
          </w:tcPr>
          <w:p w14:paraId="0DC66BC0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Barde PV, Mishra N, Singh N</w:t>
            </w:r>
          </w:p>
        </w:tc>
        <w:tc>
          <w:tcPr>
            <w:tcW w:w="661" w:type="dxa"/>
          </w:tcPr>
          <w:p w14:paraId="102067E4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317" w:type="dxa"/>
          </w:tcPr>
          <w:p w14:paraId="463E3FB7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4587" w:type="dxa"/>
          </w:tcPr>
          <w:p w14:paraId="5D1F178F" w14:textId="77777777" w:rsidR="0039722B" w:rsidRPr="00072DF7" w:rsidRDefault="002E4754" w:rsidP="001648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  <w:r w:rsidRPr="002E4754">
              <w:rPr>
                <w:rFonts w:ascii="Arial" w:hAnsi="Arial" w:cs="Arial"/>
                <w:sz w:val="20"/>
                <w:szCs w:val="20"/>
                <w:lang w:val="en-GB"/>
              </w:rPr>
              <w:t xml:space="preserve">ector staff used the contact mobile number of the positive cases </w:t>
            </w:r>
            <w:r w:rsidR="001648D9">
              <w:rPr>
                <w:rFonts w:ascii="Arial" w:hAnsi="Arial" w:cs="Arial"/>
                <w:sz w:val="20"/>
                <w:szCs w:val="20"/>
                <w:lang w:val="en-GB"/>
              </w:rPr>
              <w:t>to track patients and conduct</w:t>
            </w:r>
            <w:r w:rsidRPr="002E4754">
              <w:rPr>
                <w:rFonts w:ascii="Arial" w:hAnsi="Arial" w:cs="Arial"/>
                <w:sz w:val="20"/>
                <w:szCs w:val="20"/>
                <w:lang w:val="en-GB"/>
              </w:rPr>
              <w:t xml:space="preserve"> vector control activities within 24 hours  </w:t>
            </w:r>
          </w:p>
        </w:tc>
      </w:tr>
      <w:tr w:rsidR="0039722B" w:rsidRPr="00A279A5" w14:paraId="070232FD" w14:textId="77777777" w:rsidTr="00A51005">
        <w:tc>
          <w:tcPr>
            <w:tcW w:w="497" w:type="dxa"/>
          </w:tcPr>
          <w:p w14:paraId="4BCB802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3722" w:type="dxa"/>
          </w:tcPr>
          <w:p w14:paraId="5900DA25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Simpler, Faster, and Sensitive Zika Virus Assay Using Smartphone Detection of Loop-mediated Isothermal Amplification on Paper Microfluidic Chips</w:t>
            </w:r>
          </w:p>
        </w:tc>
        <w:tc>
          <w:tcPr>
            <w:tcW w:w="2905" w:type="dxa"/>
          </w:tcPr>
          <w:p w14:paraId="10BDA632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Kaarj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K,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Akarapipad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P, Yoon JY</w:t>
            </w:r>
          </w:p>
        </w:tc>
        <w:tc>
          <w:tcPr>
            <w:tcW w:w="661" w:type="dxa"/>
          </w:tcPr>
          <w:p w14:paraId="569D7D17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317" w:type="dxa"/>
          </w:tcPr>
          <w:p w14:paraId="72D4CCA5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nited States</w:t>
            </w:r>
          </w:p>
        </w:tc>
        <w:tc>
          <w:tcPr>
            <w:tcW w:w="4587" w:type="dxa"/>
          </w:tcPr>
          <w:p w14:paraId="68BBC85B" w14:textId="77777777" w:rsidR="0039722B" w:rsidRPr="00072DF7" w:rsidRDefault="00D86108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 platform with </w:t>
            </w:r>
            <w:r w:rsidR="001648D9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D86108">
              <w:rPr>
                <w:rFonts w:ascii="Arial" w:hAnsi="Arial" w:cs="Arial"/>
                <w:sz w:val="20"/>
                <w:szCs w:val="20"/>
                <w:lang w:val="en-GB"/>
              </w:rPr>
              <w:t xml:space="preserve">paper microfluidic chip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was developed to ident</w:t>
            </w:r>
            <w:r w:rsidR="001648D9">
              <w:rPr>
                <w:rFonts w:ascii="Arial" w:hAnsi="Arial" w:cs="Arial"/>
                <w:sz w:val="20"/>
                <w:szCs w:val="20"/>
                <w:lang w:val="en-GB"/>
              </w:rPr>
              <w:t xml:space="preserve">ify Zika and other arboviruses. </w:t>
            </w:r>
            <w:r w:rsidRPr="00D86108">
              <w:rPr>
                <w:rFonts w:ascii="Arial" w:hAnsi="Arial" w:cs="Arial"/>
                <w:sz w:val="20"/>
                <w:szCs w:val="20"/>
                <w:lang w:val="en-GB"/>
              </w:rPr>
              <w:t>Visible colour changes were observed and quantified by smartphone imaging</w:t>
            </w:r>
          </w:p>
        </w:tc>
      </w:tr>
      <w:tr w:rsidR="0039722B" w:rsidRPr="002E4754" w14:paraId="08F05365" w14:textId="77777777" w:rsidTr="00A51005">
        <w:tc>
          <w:tcPr>
            <w:tcW w:w="497" w:type="dxa"/>
          </w:tcPr>
          <w:p w14:paraId="7A6AC4E9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3722" w:type="dxa"/>
          </w:tcPr>
          <w:p w14:paraId="6D1116E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Smartphone-Based Fluorescent Lateral Flow Immunoassay Platform for Highly Sensitive Point-of-Care Detection of Zika Virus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Nonstructural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Protein 1</w:t>
            </w:r>
          </w:p>
        </w:tc>
        <w:tc>
          <w:tcPr>
            <w:tcW w:w="2905" w:type="dxa"/>
          </w:tcPr>
          <w:p w14:paraId="43A88A4A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Rong Z, Wang Q, Sun N, Jia X, Wang K, Xiao R, Wang S</w:t>
            </w:r>
          </w:p>
        </w:tc>
        <w:tc>
          <w:tcPr>
            <w:tcW w:w="661" w:type="dxa"/>
          </w:tcPr>
          <w:p w14:paraId="33CE01CA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317" w:type="dxa"/>
          </w:tcPr>
          <w:p w14:paraId="0127721C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4587" w:type="dxa"/>
          </w:tcPr>
          <w:p w14:paraId="615159D6" w14:textId="77777777" w:rsidR="0039722B" w:rsidRPr="00C9505D" w:rsidRDefault="00C9505D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9505D">
              <w:rPr>
                <w:rFonts w:ascii="Arial" w:hAnsi="Arial" w:cs="Arial"/>
                <w:sz w:val="20"/>
                <w:szCs w:val="20"/>
                <w:lang w:val="en-GB"/>
              </w:rPr>
              <w:t>Portable platform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was developed </w:t>
            </w:r>
            <w:r w:rsidR="00D86108">
              <w:rPr>
                <w:rFonts w:ascii="Arial" w:hAnsi="Arial" w:cs="Arial"/>
                <w:sz w:val="20"/>
                <w:szCs w:val="20"/>
                <w:lang w:val="en-GB"/>
              </w:rPr>
              <w:t xml:space="preserve">for </w:t>
            </w:r>
            <w:r w:rsidR="00D86108" w:rsidRPr="00D86108">
              <w:rPr>
                <w:rFonts w:ascii="Arial" w:hAnsi="Arial" w:cs="Arial"/>
                <w:sz w:val="20"/>
                <w:szCs w:val="20"/>
                <w:lang w:val="en-GB"/>
              </w:rPr>
              <w:t>point-of-care detection of Z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ika</w:t>
            </w:r>
            <w:r w:rsidR="00FE6EAA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F</w:t>
            </w:r>
            <w:r w:rsidRPr="00C9505D">
              <w:rPr>
                <w:rFonts w:ascii="Arial" w:hAnsi="Arial" w:cs="Arial"/>
                <w:sz w:val="20"/>
                <w:szCs w:val="20"/>
                <w:lang w:val="en-GB"/>
              </w:rPr>
              <w:t xml:space="preserve">luorescent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signals</w:t>
            </w:r>
            <w:r w:rsidRPr="00C9505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were </w:t>
            </w:r>
            <w:r w:rsidRPr="00C9505D">
              <w:rPr>
                <w:rFonts w:ascii="Arial" w:hAnsi="Arial" w:cs="Arial"/>
                <w:sz w:val="20"/>
                <w:szCs w:val="20"/>
                <w:lang w:val="en-GB"/>
              </w:rPr>
              <w:t>read out by the smartphone camera.</w:t>
            </w:r>
          </w:p>
        </w:tc>
      </w:tr>
      <w:tr w:rsidR="0039722B" w:rsidRPr="00A279A5" w14:paraId="08D8D7F7" w14:textId="77777777" w:rsidTr="00A51005">
        <w:tc>
          <w:tcPr>
            <w:tcW w:w="497" w:type="dxa"/>
          </w:tcPr>
          <w:p w14:paraId="06BBF0C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3722" w:type="dxa"/>
          </w:tcPr>
          <w:p w14:paraId="7311E1A1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Performance of a Mobile Phone App-Based Participatory Syndromic Surveillance System for Acute Febrile Illness and Acute Gastroenteritis in Rural Guatemala</w:t>
            </w:r>
          </w:p>
        </w:tc>
        <w:tc>
          <w:tcPr>
            <w:tcW w:w="2905" w:type="dxa"/>
          </w:tcPr>
          <w:p w14:paraId="1009D2AE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Olson D, Lamb M,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Lopez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MR,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Colborn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K, Paniagua-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Avila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A, Zacarias A, Zambrano-Perilla R, Rodríguez-Castro SR,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Cordon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>-Rosales C, Asturias EJ</w:t>
            </w:r>
          </w:p>
        </w:tc>
        <w:tc>
          <w:tcPr>
            <w:tcW w:w="661" w:type="dxa"/>
          </w:tcPr>
          <w:p w14:paraId="63E413FB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3FDF7BEB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Guatemala</w:t>
            </w:r>
          </w:p>
        </w:tc>
        <w:tc>
          <w:tcPr>
            <w:tcW w:w="4587" w:type="dxa"/>
          </w:tcPr>
          <w:p w14:paraId="7BA1CA3F" w14:textId="77777777" w:rsidR="0039722B" w:rsidRPr="00D86108" w:rsidRDefault="00FE6EAA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Community people used 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Vigilant-e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 xml:space="preserve"> a symptom diary app to submit weekly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health 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reports using simplified question algorithms</w:t>
            </w:r>
          </w:p>
        </w:tc>
      </w:tr>
      <w:tr w:rsidR="0039722B" w:rsidRPr="00A279A5" w14:paraId="3ADCAD9E" w14:textId="77777777" w:rsidTr="00A51005">
        <w:tc>
          <w:tcPr>
            <w:tcW w:w="497" w:type="dxa"/>
          </w:tcPr>
          <w:p w14:paraId="01E1C2A0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3722" w:type="dxa"/>
          </w:tcPr>
          <w:p w14:paraId="4CF427D3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Citizen science provides a reliable and scalable tool to track disease-carrying mosquitoes</w:t>
            </w:r>
          </w:p>
        </w:tc>
        <w:tc>
          <w:tcPr>
            <w:tcW w:w="2905" w:type="dxa"/>
          </w:tcPr>
          <w:p w14:paraId="4DA8B03B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Palmer JRB, Oltra A, Collantes F, Delgado JA, Lucientes J,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Delacour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S, Bengoa M,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Eritja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R,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Bartumeus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F.</w:t>
            </w:r>
          </w:p>
        </w:tc>
        <w:tc>
          <w:tcPr>
            <w:tcW w:w="661" w:type="dxa"/>
          </w:tcPr>
          <w:p w14:paraId="5B7DAB76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7F27BA82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4587" w:type="dxa"/>
          </w:tcPr>
          <w:p w14:paraId="322B1BF7" w14:textId="77777777" w:rsidR="0039722B" w:rsidRPr="00072DF7" w:rsidRDefault="00FE6EAA" w:rsidP="00FE6E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Mosquito Alert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used an a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ndroid mobile app to identify tiger mosquitoes by combining citizen scientists' observations (optional photos) with expert validation</w:t>
            </w:r>
          </w:p>
        </w:tc>
      </w:tr>
      <w:tr w:rsidR="0039722B" w:rsidRPr="00A279A5" w14:paraId="0D26D84F" w14:textId="77777777" w:rsidTr="00A51005">
        <w:tc>
          <w:tcPr>
            <w:tcW w:w="497" w:type="dxa"/>
          </w:tcPr>
          <w:p w14:paraId="3EFD6CE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16</w:t>
            </w:r>
          </w:p>
        </w:tc>
        <w:tc>
          <w:tcPr>
            <w:tcW w:w="3722" w:type="dxa"/>
          </w:tcPr>
          <w:p w14:paraId="1B479FFA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Lessons from the Implementation of Mo-Buzz, a Mobile Pandemic Surveillance System for Dengue</w:t>
            </w:r>
          </w:p>
        </w:tc>
        <w:tc>
          <w:tcPr>
            <w:tcW w:w="2905" w:type="dxa"/>
          </w:tcPr>
          <w:p w14:paraId="25D10D4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Lwin MO,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Jayasundar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K,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Sheldenkar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Wijayamuni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R,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Wimalaratne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P, Ernst KC, Foo S</w:t>
            </w:r>
          </w:p>
        </w:tc>
        <w:tc>
          <w:tcPr>
            <w:tcW w:w="661" w:type="dxa"/>
          </w:tcPr>
          <w:p w14:paraId="5FF7B70F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3D3698DC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Sri Lanka</w:t>
            </w:r>
          </w:p>
        </w:tc>
        <w:tc>
          <w:tcPr>
            <w:tcW w:w="4587" w:type="dxa"/>
          </w:tcPr>
          <w:p w14:paraId="729304AA" w14:textId="77777777" w:rsidR="0039722B" w:rsidRPr="00072DF7" w:rsidRDefault="00FE6EAA" w:rsidP="00FE6EA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An a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ndroid mobile-based system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was developed with two versions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>) health workers and ii) general public</w:t>
            </w:r>
          </w:p>
        </w:tc>
      </w:tr>
      <w:tr w:rsidR="0039722B" w:rsidRPr="00FE6EAA" w14:paraId="0C07E61F" w14:textId="77777777" w:rsidTr="00A51005">
        <w:tc>
          <w:tcPr>
            <w:tcW w:w="497" w:type="dxa"/>
          </w:tcPr>
          <w:p w14:paraId="26450D91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17</w:t>
            </w:r>
          </w:p>
        </w:tc>
        <w:tc>
          <w:tcPr>
            <w:tcW w:w="3722" w:type="dxa"/>
          </w:tcPr>
          <w:p w14:paraId="4226365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Intelligent monitoring of Aedes aegypti in a rural area of Rio de Janeiro State, Brazil</w:t>
            </w:r>
          </w:p>
        </w:tc>
        <w:tc>
          <w:tcPr>
            <w:tcW w:w="2905" w:type="dxa"/>
          </w:tcPr>
          <w:p w14:paraId="4F005A96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Sanavria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A, Silva CB, Electo ÉH, Nogueira LC,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Thomé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SM,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Angelo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ID, Vita GF,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Sanavria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TE, Padua ED,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Gaiotte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DG</w:t>
            </w:r>
          </w:p>
        </w:tc>
        <w:tc>
          <w:tcPr>
            <w:tcW w:w="661" w:type="dxa"/>
          </w:tcPr>
          <w:p w14:paraId="5BA00D4C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262B1086" w14:textId="77777777" w:rsidR="0039722B" w:rsidRPr="00072DF7" w:rsidRDefault="0039722B" w:rsidP="000B4C5F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4587" w:type="dxa"/>
          </w:tcPr>
          <w:p w14:paraId="5D25BE71" w14:textId="77777777" w:rsidR="0039722B" w:rsidRPr="00072DF7" w:rsidRDefault="004B2611" w:rsidP="00F67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Intelligent Dengue Monitoring System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>MID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 used to capture and identify mosquitoes in real time. This consists of </w:t>
            </w:r>
            <w:proofErr w:type="spellStart"/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>MosquiTRAPS</w:t>
            </w:r>
            <w:proofErr w:type="spellEnd"/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 and </w:t>
            </w:r>
            <w:r w:rsidR="00F676EE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>specific software to send field data by cell phones directly to a Web-based database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. Here studies </w:t>
            </w:r>
            <w:r w:rsidR="00F676E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assessed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vector infestation</w:t>
            </w:r>
            <w:r w:rsidR="00F676E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19 locations</w:t>
            </w:r>
          </w:p>
        </w:tc>
      </w:tr>
      <w:tr w:rsidR="0039722B" w:rsidRPr="00A279A5" w14:paraId="1A67E859" w14:textId="77777777" w:rsidTr="00A51005">
        <w:tc>
          <w:tcPr>
            <w:tcW w:w="497" w:type="dxa"/>
          </w:tcPr>
          <w:p w14:paraId="2613EA69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18</w:t>
            </w:r>
          </w:p>
        </w:tc>
        <w:tc>
          <w:tcPr>
            <w:tcW w:w="3722" w:type="dxa"/>
          </w:tcPr>
          <w:p w14:paraId="65148BFE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Cost-effectiveness of Novel System of Mosquito Surveillance and Control, Brazil</w:t>
            </w:r>
          </w:p>
        </w:tc>
        <w:tc>
          <w:tcPr>
            <w:tcW w:w="2905" w:type="dxa"/>
          </w:tcPr>
          <w:p w14:paraId="604B84E9" w14:textId="77777777" w:rsidR="0039722B" w:rsidRPr="001648D9" w:rsidRDefault="0039722B" w:rsidP="00A15A8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 xml:space="preserve">Pepin KM, Marques-Toledo C, Scherer L, Morais MM, Ellis B, </w:t>
            </w:r>
            <w:proofErr w:type="spellStart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>Eiras</w:t>
            </w:r>
            <w:proofErr w:type="spellEnd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 xml:space="preserve"> AE</w:t>
            </w:r>
          </w:p>
        </w:tc>
        <w:tc>
          <w:tcPr>
            <w:tcW w:w="661" w:type="dxa"/>
          </w:tcPr>
          <w:p w14:paraId="4C36BF3A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317" w:type="dxa"/>
          </w:tcPr>
          <w:p w14:paraId="6B52F31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4587" w:type="dxa"/>
          </w:tcPr>
          <w:p w14:paraId="68442C64" w14:textId="77777777" w:rsidR="0039722B" w:rsidRPr="00072DF7" w:rsidRDefault="00FE6EAA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 xml:space="preserve">MID </w:t>
            </w:r>
            <w:r w:rsid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was conducted in 21 cities. 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Traps for adult female mosquitoes were distributed throughout each city. Some cities were selected to use MID and other as control (only)</w:t>
            </w:r>
          </w:p>
        </w:tc>
      </w:tr>
      <w:tr w:rsidR="0039722B" w:rsidRPr="00A279A5" w14:paraId="50EFACAC" w14:textId="77777777" w:rsidTr="00A51005">
        <w:tc>
          <w:tcPr>
            <w:tcW w:w="497" w:type="dxa"/>
          </w:tcPr>
          <w:p w14:paraId="1F49670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19</w:t>
            </w:r>
          </w:p>
        </w:tc>
        <w:tc>
          <w:tcPr>
            <w:tcW w:w="3722" w:type="dxa"/>
          </w:tcPr>
          <w:p w14:paraId="5E01BF45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Preliminary evaluation of the "Dengue-MI" technology for Aedes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aegyptimonitoring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and control</w:t>
            </w:r>
          </w:p>
        </w:tc>
        <w:tc>
          <w:tcPr>
            <w:tcW w:w="2905" w:type="dxa"/>
          </w:tcPr>
          <w:p w14:paraId="0413AA7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Eiras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AE,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Resende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MC</w:t>
            </w:r>
          </w:p>
        </w:tc>
        <w:tc>
          <w:tcPr>
            <w:tcW w:w="661" w:type="dxa"/>
          </w:tcPr>
          <w:p w14:paraId="017F3608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2009</w:t>
            </w:r>
          </w:p>
        </w:tc>
        <w:tc>
          <w:tcPr>
            <w:tcW w:w="1317" w:type="dxa"/>
          </w:tcPr>
          <w:p w14:paraId="08487720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4587" w:type="dxa"/>
          </w:tcPr>
          <w:p w14:paraId="5F0EAC2A" w14:textId="77777777" w:rsidR="0039722B" w:rsidRPr="00072DF7" w:rsidRDefault="00FE6EAA" w:rsidP="00F67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4B2611">
              <w:rPr>
                <w:rFonts w:ascii="Arial" w:hAnsi="Arial" w:cs="Arial"/>
                <w:sz w:val="20"/>
                <w:szCs w:val="20"/>
                <w:lang w:val="en-GB"/>
              </w:rPr>
              <w:t>raps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 xml:space="preserve"> were set up in houses. Three comparative clusters were formed</w:t>
            </w:r>
            <w:r w:rsid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 xml:space="preserve"> three municipalities (the first with the cities that partially adopted MID, the second with those that </w:t>
            </w:r>
            <w:r w:rsidR="00F676EE" w:rsidRPr="00FE6EAA">
              <w:rPr>
                <w:rFonts w:ascii="Arial" w:hAnsi="Arial" w:cs="Arial"/>
                <w:sz w:val="20"/>
                <w:szCs w:val="20"/>
                <w:lang w:val="en-GB"/>
              </w:rPr>
              <w:t xml:space="preserve">fully </w:t>
            </w:r>
            <w:r w:rsidRPr="00FE6EAA">
              <w:rPr>
                <w:rFonts w:ascii="Arial" w:hAnsi="Arial" w:cs="Arial"/>
                <w:sz w:val="20"/>
                <w:szCs w:val="20"/>
                <w:lang w:val="en-GB"/>
              </w:rPr>
              <w:t>adopted MID, and the third with those that only used larval surveys</w:t>
            </w:r>
            <w:r w:rsidR="004B2611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  <w:tr w:rsidR="0039722B" w:rsidRPr="00A279A5" w14:paraId="4D3A9800" w14:textId="77777777" w:rsidTr="00A51005">
        <w:tc>
          <w:tcPr>
            <w:tcW w:w="497" w:type="dxa"/>
          </w:tcPr>
          <w:p w14:paraId="15C029B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</w:t>
            </w:r>
          </w:p>
        </w:tc>
        <w:tc>
          <w:tcPr>
            <w:tcW w:w="3722" w:type="dxa"/>
          </w:tcPr>
          <w:p w14:paraId="080DF6AE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Saúde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na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Copa: The World's First Application of Participatory Surveillance for a Mass Gathering at FIFA World Cup 2014, Brazil</w:t>
            </w:r>
          </w:p>
        </w:tc>
        <w:tc>
          <w:tcPr>
            <w:tcW w:w="2905" w:type="dxa"/>
          </w:tcPr>
          <w:p w14:paraId="1ABD1B79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Leal Neto O,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Dimech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GS,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Libel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M, de Souza WV,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Cesse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E,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Smolinski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M, Oliveira W, Albuquerque J </w:t>
            </w:r>
          </w:p>
        </w:tc>
        <w:tc>
          <w:tcPr>
            <w:tcW w:w="661" w:type="dxa"/>
          </w:tcPr>
          <w:p w14:paraId="63D3B58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4BE76A82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Brazil</w:t>
            </w:r>
          </w:p>
        </w:tc>
        <w:tc>
          <w:tcPr>
            <w:tcW w:w="4587" w:type="dxa"/>
          </w:tcPr>
          <w:p w14:paraId="07EDEA1A" w14:textId="77777777" w:rsidR="0039722B" w:rsidRPr="00072DF7" w:rsidRDefault="004B2611" w:rsidP="00F67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>Healthy cup is a mobile app to report health condition</w:t>
            </w:r>
            <w:r w:rsid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F676EE">
              <w:rPr>
                <w:rFonts w:ascii="Arial" w:hAnsi="Arial" w:cs="Arial"/>
                <w:sz w:val="20"/>
                <w:szCs w:val="20"/>
                <w:lang w:val="en-GB"/>
              </w:rPr>
              <w:t>of</w:t>
            </w:r>
            <w:r w:rsid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users.</w:t>
            </w: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2308E">
              <w:rPr>
                <w:rFonts w:ascii="Arial" w:hAnsi="Arial" w:cs="Arial"/>
                <w:sz w:val="20"/>
                <w:szCs w:val="20"/>
                <w:lang w:val="en-GB"/>
              </w:rPr>
              <w:t>This app</w:t>
            </w: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 contain</w:t>
            </w:r>
            <w:r w:rsidR="0002308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 a list of 10 </w:t>
            </w:r>
            <w:r w:rsidR="0002308E" w:rsidRPr="004B2611">
              <w:rPr>
                <w:rFonts w:ascii="Arial" w:hAnsi="Arial" w:cs="Arial"/>
                <w:sz w:val="20"/>
                <w:szCs w:val="20"/>
                <w:lang w:val="en-GB"/>
              </w:rPr>
              <w:t>symptoms</w:t>
            </w:r>
            <w:r w:rsidRPr="004B2611">
              <w:rPr>
                <w:rFonts w:ascii="Arial" w:hAnsi="Arial" w:cs="Arial"/>
                <w:sz w:val="20"/>
                <w:szCs w:val="20"/>
                <w:lang w:val="en-GB"/>
              </w:rPr>
              <w:t xml:space="preserve"> for real-time identification of possible infectious diseases</w:t>
            </w:r>
            <w:r w:rsidR="0002308E">
              <w:rPr>
                <w:rFonts w:ascii="Arial" w:hAnsi="Arial" w:cs="Arial"/>
                <w:sz w:val="20"/>
                <w:szCs w:val="20"/>
                <w:lang w:val="en-GB"/>
              </w:rPr>
              <w:t>, including dengue</w:t>
            </w:r>
          </w:p>
        </w:tc>
      </w:tr>
      <w:tr w:rsidR="0039722B" w:rsidRPr="00A279A5" w14:paraId="182A5EC4" w14:textId="77777777" w:rsidTr="00A51005">
        <w:tc>
          <w:tcPr>
            <w:tcW w:w="497" w:type="dxa"/>
          </w:tcPr>
          <w:p w14:paraId="5BE60673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21</w:t>
            </w:r>
          </w:p>
        </w:tc>
        <w:tc>
          <w:tcPr>
            <w:tcW w:w="3722" w:type="dxa"/>
          </w:tcPr>
          <w:p w14:paraId="22924A70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Hands-free smartphone-based diagnostics for simultaneous detection of Zika, Chikungunya, and Dengue at point-of-care</w:t>
            </w:r>
          </w:p>
        </w:tc>
        <w:tc>
          <w:tcPr>
            <w:tcW w:w="2905" w:type="dxa"/>
          </w:tcPr>
          <w:p w14:paraId="613E6A4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Ganguli A,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Ornob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A, Yu H,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Damhorst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GL, Chen W., Sun F, Bhuiya A, Cunningham BT, Bashir R</w:t>
            </w:r>
          </w:p>
        </w:tc>
        <w:tc>
          <w:tcPr>
            <w:tcW w:w="661" w:type="dxa"/>
          </w:tcPr>
          <w:p w14:paraId="3280EDF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1736802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nited States</w:t>
            </w:r>
          </w:p>
        </w:tc>
        <w:tc>
          <w:tcPr>
            <w:tcW w:w="4587" w:type="dxa"/>
          </w:tcPr>
          <w:p w14:paraId="20DEA345" w14:textId="77777777" w:rsidR="0039722B" w:rsidRPr="00072DF7" w:rsidRDefault="00F676EE" w:rsidP="00F67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Point</w:t>
            </w:r>
            <w:r w:rsidR="0002308E" w:rsidRPr="0002308E">
              <w:rPr>
                <w:rFonts w:ascii="Arial" w:hAnsi="Arial" w:cs="Arial"/>
                <w:sz w:val="20"/>
                <w:szCs w:val="20"/>
                <w:lang w:val="en-GB"/>
              </w:rPr>
              <w:t>-of-care platform us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="0002308E" w:rsidRP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a smartphone to acquire real-time images of the amplification reaction and display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ing</w:t>
            </w:r>
            <w:r w:rsidR="0002308E" w:rsidRP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a visual read-out of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02308E" w:rsidRPr="0002308E">
              <w:rPr>
                <w:rFonts w:ascii="Arial" w:hAnsi="Arial" w:cs="Arial"/>
                <w:sz w:val="20"/>
                <w:szCs w:val="20"/>
                <w:lang w:val="en-GB"/>
              </w:rPr>
              <w:t>ssay</w:t>
            </w:r>
          </w:p>
        </w:tc>
      </w:tr>
      <w:tr w:rsidR="0039722B" w:rsidRPr="00A279A5" w14:paraId="4202E2D2" w14:textId="77777777" w:rsidTr="00A51005">
        <w:tc>
          <w:tcPr>
            <w:tcW w:w="497" w:type="dxa"/>
          </w:tcPr>
          <w:p w14:paraId="2C8250B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3722" w:type="dxa"/>
          </w:tcPr>
          <w:p w14:paraId="1E5FF35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 smartphone-based diagnostic platform for rapid detection of Zika, chikungunya, and dengue viruses</w:t>
            </w:r>
          </w:p>
        </w:tc>
        <w:tc>
          <w:tcPr>
            <w:tcW w:w="2905" w:type="dxa"/>
          </w:tcPr>
          <w:p w14:paraId="62084A6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Priye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A, Bird SW, Light YK, Ball CS, Negrete OA, Meagher RJ</w:t>
            </w:r>
          </w:p>
        </w:tc>
        <w:tc>
          <w:tcPr>
            <w:tcW w:w="661" w:type="dxa"/>
          </w:tcPr>
          <w:p w14:paraId="731AD815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67E0A433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nited States</w:t>
            </w:r>
          </w:p>
        </w:tc>
        <w:tc>
          <w:tcPr>
            <w:tcW w:w="4587" w:type="dxa"/>
          </w:tcPr>
          <w:p w14:paraId="30081B0F" w14:textId="77777777" w:rsidR="0039722B" w:rsidRPr="00072DF7" w:rsidRDefault="0002308E" w:rsidP="00F676E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portable “LAMP box” with a smartphone which employ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ed</w:t>
            </w:r>
            <w:r w:rsidRP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a novel algorithm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using mobile app </w:t>
            </w:r>
            <w:r w:rsidRPr="0002308E">
              <w:rPr>
                <w:rFonts w:ascii="Arial" w:hAnsi="Arial" w:cs="Arial"/>
                <w:sz w:val="20"/>
                <w:szCs w:val="20"/>
                <w:lang w:val="en-GB"/>
              </w:rPr>
              <w:t>to analyse fluorescen</w:t>
            </w:r>
            <w:r w:rsidR="00F676EE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P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signal</w:t>
            </w:r>
            <w:r w:rsidR="00F676EE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39722B" w:rsidRPr="00A279A5" w14:paraId="4163C217" w14:textId="77777777" w:rsidTr="00A51005">
        <w:tc>
          <w:tcPr>
            <w:tcW w:w="497" w:type="dxa"/>
          </w:tcPr>
          <w:p w14:paraId="03C45A00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23</w:t>
            </w:r>
          </w:p>
        </w:tc>
        <w:tc>
          <w:tcPr>
            <w:tcW w:w="3722" w:type="dxa"/>
          </w:tcPr>
          <w:p w14:paraId="1EBD5EF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Understanding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mSOS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: A qualitative study examining the implementation of a text-messaging outbreak alert system in rural Kenya</w:t>
            </w:r>
          </w:p>
        </w:tc>
        <w:tc>
          <w:tcPr>
            <w:tcW w:w="2905" w:type="dxa"/>
          </w:tcPr>
          <w:p w14:paraId="61F0B63E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Toda M,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Njeru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I,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Zurovac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Kareko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O-Tipo S,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Mwau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M, Morita K </w:t>
            </w:r>
          </w:p>
        </w:tc>
        <w:tc>
          <w:tcPr>
            <w:tcW w:w="661" w:type="dxa"/>
          </w:tcPr>
          <w:p w14:paraId="6A8C4F2C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23C64558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Kenya</w:t>
            </w:r>
          </w:p>
        </w:tc>
        <w:tc>
          <w:tcPr>
            <w:tcW w:w="4587" w:type="dxa"/>
          </w:tcPr>
          <w:p w14:paraId="085F0C33" w14:textId="77777777" w:rsidR="0039722B" w:rsidRPr="0002308E" w:rsidRDefault="001C1FF1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Helvetica" w:hAnsi="Helvetica" w:cs="Helvetica"/>
                <w:color w:val="202020"/>
                <w:sz w:val="20"/>
                <w:szCs w:val="20"/>
                <w:shd w:val="clear" w:color="auto" w:fill="FFFFFF"/>
                <w:lang w:val="en-GB"/>
              </w:rPr>
              <w:t>Health workers and managers assessed a</w:t>
            </w:r>
            <w:r w:rsidR="0002308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02308E" w:rsidRPr="0002308E">
              <w:rPr>
                <w:rFonts w:ascii="Helvetica" w:hAnsi="Helvetica" w:cs="Helvetica"/>
                <w:color w:val="202020"/>
                <w:sz w:val="20"/>
                <w:szCs w:val="20"/>
                <w:shd w:val="clear" w:color="auto" w:fill="FFFFFF"/>
                <w:lang w:val="en-GB"/>
              </w:rPr>
              <w:t>mobile SMS-based disease outbreak alert system</w:t>
            </w:r>
            <w:r w:rsidR="0002308E">
              <w:rPr>
                <w:rFonts w:ascii="Helvetica" w:hAnsi="Helvetica" w:cs="Helvetica"/>
                <w:color w:val="202020"/>
                <w:sz w:val="20"/>
                <w:szCs w:val="20"/>
                <w:shd w:val="clear" w:color="auto" w:fill="FFFFFF"/>
                <w:lang w:val="en-GB"/>
              </w:rPr>
              <w:t xml:space="preserve"> </w:t>
            </w:r>
            <w:r>
              <w:rPr>
                <w:rFonts w:ascii="Helvetica" w:hAnsi="Helvetica" w:cs="Helvetica"/>
                <w:color w:val="202020"/>
                <w:sz w:val="20"/>
                <w:szCs w:val="20"/>
                <w:shd w:val="clear" w:color="auto" w:fill="FFFFFF"/>
                <w:lang w:val="en-GB"/>
              </w:rPr>
              <w:t xml:space="preserve">called </w:t>
            </w:r>
            <w:proofErr w:type="spellStart"/>
            <w:r>
              <w:rPr>
                <w:rFonts w:ascii="Helvetica" w:hAnsi="Helvetica" w:cs="Helvetica"/>
                <w:color w:val="202020"/>
                <w:sz w:val="20"/>
                <w:szCs w:val="20"/>
                <w:shd w:val="clear" w:color="auto" w:fill="FFFFFF"/>
                <w:lang w:val="en-GB"/>
              </w:rPr>
              <w:t>mSOS</w:t>
            </w:r>
            <w:proofErr w:type="spellEnd"/>
            <w:r>
              <w:rPr>
                <w:rFonts w:ascii="Helvetica" w:hAnsi="Helvetica" w:cs="Helvetica"/>
                <w:color w:val="202020"/>
                <w:sz w:val="20"/>
                <w:szCs w:val="20"/>
                <w:shd w:val="clear" w:color="auto" w:fill="FFFFFF"/>
                <w:lang w:val="en-GB"/>
              </w:rPr>
              <w:t xml:space="preserve"> through a qualitative study</w:t>
            </w:r>
          </w:p>
        </w:tc>
      </w:tr>
      <w:tr w:rsidR="0039722B" w:rsidRPr="00A279A5" w14:paraId="44AD3E08" w14:textId="77777777" w:rsidTr="00A51005">
        <w:tc>
          <w:tcPr>
            <w:tcW w:w="497" w:type="dxa"/>
          </w:tcPr>
          <w:p w14:paraId="2B19C3B9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24</w:t>
            </w:r>
          </w:p>
        </w:tc>
        <w:tc>
          <w:tcPr>
            <w:tcW w:w="3722" w:type="dxa"/>
          </w:tcPr>
          <w:p w14:paraId="1676621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Using mobile phones as acoustic sensors for high-throughput mosquito surveillance</w:t>
            </w:r>
          </w:p>
        </w:tc>
        <w:tc>
          <w:tcPr>
            <w:tcW w:w="2905" w:type="dxa"/>
          </w:tcPr>
          <w:p w14:paraId="569E6DB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Mukundarajan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H,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Hol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FJH, Castillo EA, Newby C, Prakash M</w:t>
            </w:r>
          </w:p>
        </w:tc>
        <w:tc>
          <w:tcPr>
            <w:tcW w:w="661" w:type="dxa"/>
          </w:tcPr>
          <w:p w14:paraId="16E4D3E3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317" w:type="dxa"/>
          </w:tcPr>
          <w:p w14:paraId="63A1785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nited States</w:t>
            </w:r>
          </w:p>
        </w:tc>
        <w:tc>
          <w:tcPr>
            <w:tcW w:w="4587" w:type="dxa"/>
          </w:tcPr>
          <w:p w14:paraId="44928962" w14:textId="77777777" w:rsidR="0039722B" w:rsidRPr="00072DF7" w:rsidRDefault="005D7A6C" w:rsidP="005D7A6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Abuzz project is </w:t>
            </w:r>
            <w:r w:rsidR="001C1FF1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mobile app that collects a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 xml:space="preserve">coustic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data to identify 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 xml:space="preserve">mosquito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species with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 xml:space="preserve"> maximum sensitivity in audio acquisition.</w:t>
            </w:r>
          </w:p>
        </w:tc>
      </w:tr>
      <w:tr w:rsidR="0039722B" w:rsidRPr="00A279A5" w14:paraId="12738D85" w14:textId="77777777" w:rsidTr="00A51005">
        <w:tc>
          <w:tcPr>
            <w:tcW w:w="497" w:type="dxa"/>
          </w:tcPr>
          <w:p w14:paraId="4531930C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25</w:t>
            </w:r>
          </w:p>
        </w:tc>
        <w:tc>
          <w:tcPr>
            <w:tcW w:w="3722" w:type="dxa"/>
          </w:tcPr>
          <w:p w14:paraId="19E2FA8B" w14:textId="77777777" w:rsidR="0039722B" w:rsidRPr="001648D9" w:rsidRDefault="0039722B" w:rsidP="00A15A8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>Mosquito (</w:t>
            </w:r>
            <w:proofErr w:type="spellStart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>Diptera</w:t>
            </w:r>
            <w:proofErr w:type="spellEnd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 xml:space="preserve">: </w:t>
            </w:r>
            <w:proofErr w:type="spellStart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>Culicidae</w:t>
            </w:r>
            <w:proofErr w:type="spellEnd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 xml:space="preserve">) Habitat Surveillance by Android Mobile </w:t>
            </w:r>
            <w:proofErr w:type="spellStart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>Devices</w:t>
            </w:r>
            <w:proofErr w:type="spellEnd"/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 xml:space="preserve"> in Guangzhou, China</w:t>
            </w:r>
          </w:p>
        </w:tc>
        <w:tc>
          <w:tcPr>
            <w:tcW w:w="2905" w:type="dxa"/>
          </w:tcPr>
          <w:p w14:paraId="33B26F67" w14:textId="77777777" w:rsidR="0039722B" w:rsidRPr="001648D9" w:rsidRDefault="0039722B" w:rsidP="00A15A86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648D9">
              <w:rPr>
                <w:rFonts w:ascii="Arial" w:hAnsi="Arial" w:cs="Arial"/>
                <w:sz w:val="20"/>
                <w:szCs w:val="20"/>
                <w:lang w:val="fr-FR"/>
              </w:rPr>
              <w:t>Wu TP, Tian JH, Xue RD, Fang YL, Zheng AH</w:t>
            </w:r>
          </w:p>
        </w:tc>
        <w:tc>
          <w:tcPr>
            <w:tcW w:w="661" w:type="dxa"/>
          </w:tcPr>
          <w:p w14:paraId="5F68922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317" w:type="dxa"/>
          </w:tcPr>
          <w:p w14:paraId="49BB531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4587" w:type="dxa"/>
          </w:tcPr>
          <w:p w14:paraId="32701F75" w14:textId="77777777" w:rsidR="0039722B" w:rsidRPr="00072DF7" w:rsidRDefault="005D7A6C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>Four areas were selected for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vector 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>surveillance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using 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>Android mobile devices wit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 </w:t>
            </w:r>
            <w:r w:rsidR="00F676EE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camera, GPS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 xml:space="preserve"> and mobile apps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such as </w:t>
            </w:r>
            <w:proofErr w:type="spellStart"/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>OruxMaps</w:t>
            </w:r>
            <w:proofErr w:type="spellEnd"/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 xml:space="preserve">, AutoNavi Navigation  and Baidu Map </w:t>
            </w:r>
          </w:p>
        </w:tc>
      </w:tr>
      <w:tr w:rsidR="0039722B" w:rsidRPr="00A279A5" w14:paraId="1A9AEF73" w14:textId="77777777" w:rsidTr="00A51005">
        <w:tc>
          <w:tcPr>
            <w:tcW w:w="497" w:type="dxa"/>
          </w:tcPr>
          <w:p w14:paraId="7608DBC3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26</w:t>
            </w:r>
          </w:p>
        </w:tc>
        <w:tc>
          <w:tcPr>
            <w:tcW w:w="3722" w:type="dxa"/>
          </w:tcPr>
          <w:p w14:paraId="4CE3CDBC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Attitudes and Perceptions of Medical Undergraduates Towards Mobile Learning (M-learning)</w:t>
            </w:r>
          </w:p>
        </w:tc>
        <w:tc>
          <w:tcPr>
            <w:tcW w:w="2905" w:type="dxa"/>
          </w:tcPr>
          <w:p w14:paraId="5A5895EA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Patil RN,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Almale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BD, Patil M,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Gujrathi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Dhakne-Palwe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S, Patil AR,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Gosavi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S</w:t>
            </w:r>
          </w:p>
        </w:tc>
        <w:tc>
          <w:tcPr>
            <w:tcW w:w="661" w:type="dxa"/>
          </w:tcPr>
          <w:p w14:paraId="137C0C13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317" w:type="dxa"/>
          </w:tcPr>
          <w:p w14:paraId="18E7F51E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India</w:t>
            </w:r>
          </w:p>
        </w:tc>
        <w:tc>
          <w:tcPr>
            <w:tcW w:w="4587" w:type="dxa"/>
          </w:tcPr>
          <w:p w14:paraId="15B34CED" w14:textId="77777777" w:rsidR="0039722B" w:rsidRPr="00072DF7" w:rsidRDefault="005D7A6C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 xml:space="preserve">Students receive information on 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several 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>diseases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including dengue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 xml:space="preserve"> through a conventional class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and </w:t>
            </w:r>
            <w:r w:rsidRPr="005D7A6C">
              <w:rPr>
                <w:rFonts w:ascii="Arial" w:hAnsi="Arial" w:cs="Arial"/>
                <w:sz w:val="20"/>
                <w:szCs w:val="20"/>
                <w:lang w:val="en-GB"/>
              </w:rPr>
              <w:t>a group social app which provided  learning materials</w:t>
            </w:r>
          </w:p>
        </w:tc>
      </w:tr>
      <w:tr w:rsidR="0039722B" w:rsidRPr="00A279A5" w14:paraId="37352CDC" w14:textId="77777777" w:rsidTr="00A51005">
        <w:tc>
          <w:tcPr>
            <w:tcW w:w="497" w:type="dxa"/>
          </w:tcPr>
          <w:p w14:paraId="44E0CFF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27</w:t>
            </w:r>
          </w:p>
        </w:tc>
        <w:tc>
          <w:tcPr>
            <w:tcW w:w="3722" w:type="dxa"/>
          </w:tcPr>
          <w:p w14:paraId="7F97119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Mapping intra-urban transmission risk of dengue fever with big hourly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cellphone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data</w:t>
            </w:r>
          </w:p>
        </w:tc>
        <w:tc>
          <w:tcPr>
            <w:tcW w:w="2905" w:type="dxa"/>
          </w:tcPr>
          <w:p w14:paraId="618BC0E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Mao L, Yin L, Song X, Mei S</w:t>
            </w:r>
          </w:p>
        </w:tc>
        <w:tc>
          <w:tcPr>
            <w:tcW w:w="661" w:type="dxa"/>
          </w:tcPr>
          <w:p w14:paraId="497423FA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317" w:type="dxa"/>
          </w:tcPr>
          <w:p w14:paraId="0795014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China</w:t>
            </w:r>
          </w:p>
        </w:tc>
        <w:tc>
          <w:tcPr>
            <w:tcW w:w="4587" w:type="dxa"/>
          </w:tcPr>
          <w:p w14:paraId="7A5F5B0E" w14:textId="77777777" w:rsidR="0039722B" w:rsidRPr="00072DF7" w:rsidRDefault="00F11E22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Mobile phone d</w:t>
            </w:r>
            <w:r w:rsidRPr="00F11E22">
              <w:rPr>
                <w:rFonts w:ascii="Arial" w:hAnsi="Arial" w:cs="Arial"/>
                <w:sz w:val="20"/>
                <w:szCs w:val="20"/>
                <w:lang w:val="en-GB"/>
              </w:rPr>
              <w:t xml:space="preserve">ata were generated from </w:t>
            </w:r>
            <w:r w:rsidR="00C20996" w:rsidRPr="00F11E22">
              <w:rPr>
                <w:rFonts w:ascii="Arial" w:hAnsi="Arial" w:cs="Arial"/>
                <w:sz w:val="20"/>
                <w:szCs w:val="20"/>
                <w:lang w:val="en-GB"/>
              </w:rPr>
              <w:t>cell phone</w:t>
            </w:r>
            <w:r w:rsidRPr="00F11E22">
              <w:rPr>
                <w:rFonts w:ascii="Arial" w:hAnsi="Arial" w:cs="Arial"/>
                <w:sz w:val="20"/>
                <w:szCs w:val="20"/>
                <w:lang w:val="en-GB"/>
              </w:rPr>
              <w:t xml:space="preserve"> signals based on the </w:t>
            </w:r>
            <w:proofErr w:type="spellStart"/>
            <w:r w:rsidRPr="00F11E22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proofErr w:type="spellEnd"/>
            <w:r w:rsidRPr="00F11E2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11E22">
              <w:rPr>
                <w:rFonts w:ascii="Arial" w:hAnsi="Arial" w:cs="Arial"/>
                <w:sz w:val="20"/>
                <w:szCs w:val="20"/>
                <w:lang w:val="en-GB"/>
              </w:rPr>
              <w:t>Signaling</w:t>
            </w:r>
            <w:proofErr w:type="spellEnd"/>
            <w:r w:rsidRPr="00F11E22">
              <w:rPr>
                <w:rFonts w:ascii="Arial" w:hAnsi="Arial" w:cs="Arial"/>
                <w:sz w:val="20"/>
                <w:szCs w:val="20"/>
                <w:lang w:val="en-GB"/>
              </w:rPr>
              <w:t xml:space="preserve"> System 7 (SS7) which is an active tracking strategy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in combination</w:t>
            </w:r>
            <w:r w:rsidRPr="00F11E22">
              <w:rPr>
                <w:rFonts w:ascii="Arial" w:hAnsi="Arial" w:cs="Arial"/>
                <w:sz w:val="20"/>
                <w:szCs w:val="20"/>
                <w:lang w:val="en-GB"/>
              </w:rPr>
              <w:t xml:space="preserve"> with the random forest classification and mosquito activiti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es</w:t>
            </w:r>
          </w:p>
        </w:tc>
      </w:tr>
      <w:tr w:rsidR="0039722B" w:rsidRPr="00A279A5" w14:paraId="2A7785F0" w14:textId="77777777" w:rsidTr="00A51005">
        <w:tc>
          <w:tcPr>
            <w:tcW w:w="497" w:type="dxa"/>
          </w:tcPr>
          <w:p w14:paraId="0E06C8A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28</w:t>
            </w:r>
          </w:p>
        </w:tc>
        <w:tc>
          <w:tcPr>
            <w:tcW w:w="3722" w:type="dxa"/>
          </w:tcPr>
          <w:p w14:paraId="354D0C4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Effectiveness of a Mobile Short-Message-Service–Based Disease Outbreak Alert System in Kenya</w:t>
            </w:r>
          </w:p>
        </w:tc>
        <w:tc>
          <w:tcPr>
            <w:tcW w:w="2905" w:type="dxa"/>
          </w:tcPr>
          <w:p w14:paraId="67DDF169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Toda M,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Njeru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I,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Zurovac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O-Tipo S,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Kareko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Mwau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M, Morita K</w:t>
            </w:r>
          </w:p>
        </w:tc>
        <w:tc>
          <w:tcPr>
            <w:tcW w:w="661" w:type="dxa"/>
          </w:tcPr>
          <w:p w14:paraId="48834A9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317" w:type="dxa"/>
          </w:tcPr>
          <w:p w14:paraId="6FD28ACE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Kenya</w:t>
            </w:r>
          </w:p>
        </w:tc>
        <w:tc>
          <w:tcPr>
            <w:tcW w:w="4587" w:type="dxa"/>
          </w:tcPr>
          <w:p w14:paraId="7B23E0E4" w14:textId="77777777" w:rsidR="0039722B" w:rsidRPr="00072DF7" w:rsidRDefault="001C1FF1" w:rsidP="00C209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system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GB"/>
              </w:rPr>
              <w:t>mSOS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was </w:t>
            </w:r>
            <w:r w:rsidR="009C38C8">
              <w:rPr>
                <w:rFonts w:ascii="Arial" w:hAnsi="Arial" w:cs="Arial"/>
                <w:sz w:val="20"/>
                <w:szCs w:val="20"/>
                <w:lang w:val="en-GB"/>
              </w:rPr>
              <w:t xml:space="preserve">tested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to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>determine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the effectiveness of a SMS</w:t>
            </w:r>
            <w:r w:rsidR="009C38C8">
              <w:rPr>
                <w:rFonts w:ascii="Arial" w:hAnsi="Arial" w:cs="Arial"/>
                <w:sz w:val="20"/>
                <w:szCs w:val="20"/>
                <w:lang w:val="en-GB"/>
              </w:rPr>
              <w:t xml:space="preserve">-based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system used </w:t>
            </w:r>
            <w:r w:rsidR="009C38C8">
              <w:rPr>
                <w:rFonts w:ascii="Arial" w:hAnsi="Arial" w:cs="Arial"/>
                <w:sz w:val="20"/>
                <w:szCs w:val="20"/>
                <w:lang w:val="en-GB"/>
              </w:rPr>
              <w:t xml:space="preserve">by health workers and managers for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="009C38C8">
              <w:rPr>
                <w:rFonts w:ascii="Arial" w:hAnsi="Arial" w:cs="Arial"/>
                <w:sz w:val="20"/>
                <w:szCs w:val="20"/>
                <w:lang w:val="en-GB"/>
              </w:rPr>
              <w:t>timely</w:t>
            </w:r>
            <w:r w:rsidRPr="001C1FF1">
              <w:rPr>
                <w:rFonts w:ascii="Arial" w:hAnsi="Arial" w:cs="Arial"/>
                <w:sz w:val="20"/>
                <w:szCs w:val="20"/>
                <w:lang w:val="en-GB"/>
              </w:rPr>
              <w:t xml:space="preserve"> notification of disease outbreaks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including dengue.</w:t>
            </w:r>
            <w:r w:rsidR="00F11E22" w:rsidRPr="00F11E2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39722B" w:rsidRPr="00A279A5" w14:paraId="1090DE73" w14:textId="77777777" w:rsidTr="00A51005">
        <w:tc>
          <w:tcPr>
            <w:tcW w:w="497" w:type="dxa"/>
          </w:tcPr>
          <w:p w14:paraId="465A0C72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29</w:t>
            </w:r>
          </w:p>
        </w:tc>
        <w:tc>
          <w:tcPr>
            <w:tcW w:w="3722" w:type="dxa"/>
          </w:tcPr>
          <w:p w14:paraId="079C5D7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Rapid, Affordable and Portable Medium-Throughput Molecular Device for Zika Virus</w:t>
            </w:r>
          </w:p>
        </w:tc>
        <w:tc>
          <w:tcPr>
            <w:tcW w:w="2905" w:type="dxa"/>
          </w:tcPr>
          <w:p w14:paraId="14BA4ED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Chan K, Weaver S, Wong P, Lie S, Wang E,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Guerbois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M,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Vayugundla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SP, Wong S</w:t>
            </w:r>
          </w:p>
        </w:tc>
        <w:tc>
          <w:tcPr>
            <w:tcW w:w="661" w:type="dxa"/>
          </w:tcPr>
          <w:p w14:paraId="4A70235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317" w:type="dxa"/>
          </w:tcPr>
          <w:p w14:paraId="4B089D2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nited States</w:t>
            </w:r>
          </w:p>
        </w:tc>
        <w:tc>
          <w:tcPr>
            <w:tcW w:w="4587" w:type="dxa"/>
          </w:tcPr>
          <w:p w14:paraId="2481546F" w14:textId="77777777" w:rsidR="0039722B" w:rsidRPr="002F7D45" w:rsidRDefault="002F7D45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D45">
              <w:rPr>
                <w:rFonts w:ascii="Arial" w:hAnsi="Arial" w:cs="Arial"/>
                <w:sz w:val="20"/>
                <w:szCs w:val="20"/>
                <w:lang w:val="en-GB"/>
              </w:rPr>
              <w:t>A smartphone camera was used to record fluorescent signal change over time during the RT-RPA reactions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  <w:tr w:rsidR="0039722B" w:rsidRPr="00A279A5" w14:paraId="58ECCFDC" w14:textId="77777777" w:rsidTr="00A51005">
        <w:tc>
          <w:tcPr>
            <w:tcW w:w="497" w:type="dxa"/>
          </w:tcPr>
          <w:p w14:paraId="20B29721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30</w:t>
            </w:r>
          </w:p>
        </w:tc>
        <w:tc>
          <w:tcPr>
            <w:tcW w:w="3722" w:type="dxa"/>
          </w:tcPr>
          <w:p w14:paraId="7E5C8D0C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Impact of human mobility on the emergence of dengue epidemics in Pakistan</w:t>
            </w:r>
          </w:p>
        </w:tc>
        <w:tc>
          <w:tcPr>
            <w:tcW w:w="2905" w:type="dxa"/>
          </w:tcPr>
          <w:p w14:paraId="3F9C112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Wesolowski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A, Qureshi T,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Boni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MF,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Sundsøy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PR, Johansson MA, Rasheed SB,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Engø-Monsen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K,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Buckee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CO</w:t>
            </w:r>
          </w:p>
        </w:tc>
        <w:tc>
          <w:tcPr>
            <w:tcW w:w="661" w:type="dxa"/>
          </w:tcPr>
          <w:p w14:paraId="614BC31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317" w:type="dxa"/>
          </w:tcPr>
          <w:p w14:paraId="328817B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Pakistan</w:t>
            </w:r>
          </w:p>
        </w:tc>
        <w:tc>
          <w:tcPr>
            <w:tcW w:w="4587" w:type="dxa"/>
          </w:tcPr>
          <w:p w14:paraId="2A033AA0" w14:textId="77777777" w:rsidR="0039722B" w:rsidRPr="00072DF7" w:rsidRDefault="002F7D45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D45">
              <w:rPr>
                <w:rFonts w:ascii="Arial" w:hAnsi="Arial" w:cs="Arial"/>
                <w:sz w:val="20"/>
                <w:szCs w:val="20"/>
                <w:lang w:val="en-GB"/>
              </w:rPr>
              <w:t>CDRs were analys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ed </w:t>
            </w:r>
            <w:r w:rsidRPr="002F7D45">
              <w:rPr>
                <w:rFonts w:ascii="Arial" w:hAnsi="Arial" w:cs="Arial"/>
                <w:sz w:val="20"/>
                <w:szCs w:val="20"/>
                <w:lang w:val="en-GB"/>
              </w:rPr>
              <w:t>in combination with dengue data and climate information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to </w:t>
            </w:r>
            <w:r w:rsidRPr="002F7D45">
              <w:rPr>
                <w:rFonts w:ascii="Arial" w:hAnsi="Arial" w:cs="Arial"/>
                <w:sz w:val="20"/>
                <w:szCs w:val="20"/>
                <w:lang w:val="en-GB"/>
              </w:rPr>
              <w:t>estimat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2F7D45">
              <w:rPr>
                <w:rFonts w:ascii="Arial" w:hAnsi="Arial" w:cs="Arial"/>
                <w:sz w:val="20"/>
                <w:szCs w:val="20"/>
                <w:lang w:val="en-GB"/>
              </w:rPr>
              <w:t xml:space="preserve"> human mobility </w:t>
            </w:r>
          </w:p>
        </w:tc>
      </w:tr>
      <w:tr w:rsidR="0039722B" w:rsidRPr="00A279A5" w14:paraId="4BC5FF5A" w14:textId="77777777" w:rsidTr="00A51005">
        <w:tc>
          <w:tcPr>
            <w:tcW w:w="497" w:type="dxa"/>
          </w:tcPr>
          <w:p w14:paraId="0FEF0C8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31</w:t>
            </w:r>
          </w:p>
        </w:tc>
        <w:tc>
          <w:tcPr>
            <w:tcW w:w="3722" w:type="dxa"/>
          </w:tcPr>
          <w:p w14:paraId="60C1710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A Colorimetric Enzyme-Linked Immunosorbent Assay (ELISA) Detection Platform for a Point-of-Care Dengue Detection System on a Lab-on-Compact-Disc</w:t>
            </w:r>
          </w:p>
        </w:tc>
        <w:tc>
          <w:tcPr>
            <w:tcW w:w="2905" w:type="dxa"/>
          </w:tcPr>
          <w:p w14:paraId="781B459B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Thiha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A, Ibrahim F</w:t>
            </w:r>
          </w:p>
        </w:tc>
        <w:tc>
          <w:tcPr>
            <w:tcW w:w="661" w:type="dxa"/>
          </w:tcPr>
          <w:p w14:paraId="494A407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317" w:type="dxa"/>
          </w:tcPr>
          <w:p w14:paraId="4099254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Malaysia</w:t>
            </w:r>
          </w:p>
        </w:tc>
        <w:tc>
          <w:tcPr>
            <w:tcW w:w="4587" w:type="dxa"/>
          </w:tcPr>
          <w:p w14:paraId="4E37BFCD" w14:textId="77777777" w:rsidR="0039722B" w:rsidRPr="00072DF7" w:rsidRDefault="005B215E" w:rsidP="00C209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Smartphone </w:t>
            </w:r>
            <w:r w:rsidR="00605468">
              <w:rPr>
                <w:rFonts w:ascii="Arial" w:hAnsi="Arial" w:cs="Arial"/>
                <w:sz w:val="20"/>
                <w:szCs w:val="20"/>
                <w:lang w:val="en-GB"/>
              </w:rPr>
              <w:t xml:space="preserve">application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used in the diagnostic platform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>display</w:t>
            </w:r>
            <w:r w:rsidR="00605468">
              <w:rPr>
                <w:rFonts w:ascii="Arial" w:hAnsi="Arial" w:cs="Arial"/>
                <w:sz w:val="20"/>
                <w:szCs w:val="20"/>
                <w:lang w:val="en-GB"/>
              </w:rPr>
              <w:t xml:space="preserve"> ELISA tests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results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>that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were transmitted via Bluetooth.</w:t>
            </w:r>
          </w:p>
        </w:tc>
      </w:tr>
      <w:tr w:rsidR="0039722B" w:rsidRPr="00A279A5" w14:paraId="6A1580A9" w14:textId="77777777" w:rsidTr="00A51005">
        <w:tc>
          <w:tcPr>
            <w:tcW w:w="497" w:type="dxa"/>
          </w:tcPr>
          <w:p w14:paraId="05E1FE69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32</w:t>
            </w:r>
          </w:p>
        </w:tc>
        <w:tc>
          <w:tcPr>
            <w:tcW w:w="3722" w:type="dxa"/>
          </w:tcPr>
          <w:p w14:paraId="49E9A609" w14:textId="77777777" w:rsidR="0039722B" w:rsidRPr="00072DF7" w:rsidRDefault="0039722B" w:rsidP="00072D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Mobile Application for Dengue Fever Monitoring and Tracking via GPS: Case Study for Fiji</w:t>
            </w:r>
          </w:p>
        </w:tc>
        <w:tc>
          <w:tcPr>
            <w:tcW w:w="2905" w:type="dxa"/>
          </w:tcPr>
          <w:p w14:paraId="2393815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Reddy E, Kumar S, Rollings N, Chandra R</w:t>
            </w:r>
          </w:p>
        </w:tc>
        <w:tc>
          <w:tcPr>
            <w:tcW w:w="661" w:type="dxa"/>
          </w:tcPr>
          <w:p w14:paraId="6CD5807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317" w:type="dxa"/>
          </w:tcPr>
          <w:p w14:paraId="55ADD58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Fiji</w:t>
            </w:r>
          </w:p>
        </w:tc>
        <w:tc>
          <w:tcPr>
            <w:tcW w:w="4587" w:type="dxa"/>
          </w:tcPr>
          <w:p w14:paraId="08E591C2" w14:textId="77777777" w:rsidR="005B215E" w:rsidRPr="005B215E" w:rsidRDefault="005B215E" w:rsidP="00C209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B215E">
              <w:rPr>
                <w:rFonts w:ascii="Arial" w:hAnsi="Arial" w:cs="Arial"/>
                <w:sz w:val="20"/>
                <w:szCs w:val="20"/>
                <w:lang w:val="en-GB"/>
              </w:rPr>
              <w:t xml:space="preserve">A mobile application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>to monitor</w:t>
            </w:r>
            <w:r w:rsidRPr="005B215E">
              <w:rPr>
                <w:rFonts w:ascii="Arial" w:hAnsi="Arial" w:cs="Arial"/>
                <w:sz w:val="20"/>
                <w:szCs w:val="20"/>
                <w:lang w:val="en-GB"/>
              </w:rPr>
              <w:t xml:space="preserve"> Dengue based on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 w:rsidRPr="005B215E">
              <w:rPr>
                <w:rFonts w:ascii="Arial" w:hAnsi="Arial" w:cs="Arial"/>
                <w:sz w:val="20"/>
                <w:szCs w:val="20"/>
                <w:lang w:val="en-GB"/>
              </w:rPr>
              <w:t xml:space="preserve">global positioning system (GPS) was designed to </w:t>
            </w:r>
            <w:r w:rsidR="009D71DD">
              <w:rPr>
                <w:rFonts w:ascii="Arial" w:hAnsi="Arial" w:cs="Arial"/>
                <w:sz w:val="20"/>
                <w:szCs w:val="20"/>
                <w:lang w:val="en-GB"/>
              </w:rPr>
              <w:t xml:space="preserve">check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 xml:space="preserve">for </w:t>
            </w:r>
            <w:r w:rsidR="009D71DD">
              <w:rPr>
                <w:rFonts w:ascii="Arial" w:hAnsi="Arial" w:cs="Arial"/>
                <w:sz w:val="20"/>
                <w:szCs w:val="20"/>
                <w:lang w:val="en-GB"/>
              </w:rPr>
              <w:t xml:space="preserve">symptoms and self-report dengue cases. </w:t>
            </w:r>
          </w:p>
        </w:tc>
      </w:tr>
      <w:tr w:rsidR="0039722B" w:rsidRPr="00A279A5" w14:paraId="62608459" w14:textId="77777777" w:rsidTr="00A51005">
        <w:tc>
          <w:tcPr>
            <w:tcW w:w="497" w:type="dxa"/>
          </w:tcPr>
          <w:p w14:paraId="55F5D4A5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33</w:t>
            </w:r>
          </w:p>
        </w:tc>
        <w:tc>
          <w:tcPr>
            <w:tcW w:w="3722" w:type="dxa"/>
          </w:tcPr>
          <w:p w14:paraId="52EBA471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Preventing dengue through mobile phones: evidence from a field experiment in Peru</w:t>
            </w:r>
          </w:p>
        </w:tc>
        <w:tc>
          <w:tcPr>
            <w:tcW w:w="2905" w:type="dxa"/>
          </w:tcPr>
          <w:p w14:paraId="35106F79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Dammert AC,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Galdo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JC, </w:t>
            </w:r>
            <w:proofErr w:type="spellStart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Galdo</w:t>
            </w:r>
            <w:proofErr w:type="spellEnd"/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 xml:space="preserve"> V</w:t>
            </w:r>
          </w:p>
        </w:tc>
        <w:tc>
          <w:tcPr>
            <w:tcW w:w="661" w:type="dxa"/>
          </w:tcPr>
          <w:p w14:paraId="5291486D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317" w:type="dxa"/>
          </w:tcPr>
          <w:p w14:paraId="2A9464C7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Peru</w:t>
            </w:r>
          </w:p>
        </w:tc>
        <w:tc>
          <w:tcPr>
            <w:tcW w:w="4587" w:type="dxa"/>
          </w:tcPr>
          <w:p w14:paraId="19EADE58" w14:textId="77777777" w:rsidR="0039722B" w:rsidRPr="00072DF7" w:rsidRDefault="009D71DD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Families </w:t>
            </w:r>
            <w:r w:rsidRPr="009D71DD">
              <w:rPr>
                <w:rFonts w:ascii="Arial" w:hAnsi="Arial" w:cs="Arial"/>
                <w:sz w:val="20"/>
                <w:szCs w:val="20"/>
                <w:lang w:val="en-GB"/>
              </w:rPr>
              <w:t xml:space="preserve">received </w:t>
            </w:r>
            <w:r w:rsidR="00E74C76">
              <w:rPr>
                <w:rFonts w:ascii="Arial" w:hAnsi="Arial" w:cs="Arial"/>
                <w:sz w:val="20"/>
                <w:szCs w:val="20"/>
                <w:lang w:val="en-GB"/>
              </w:rPr>
              <w:t xml:space="preserve">dengue preventive </w:t>
            </w:r>
            <w:r w:rsidRPr="009D71DD">
              <w:rPr>
                <w:rFonts w:ascii="Arial" w:hAnsi="Arial" w:cs="Arial"/>
                <w:sz w:val="20"/>
                <w:szCs w:val="20"/>
                <w:lang w:val="en-GB"/>
              </w:rPr>
              <w:t>messages during 3 months before the peak of the dengue season</w:t>
            </w:r>
          </w:p>
        </w:tc>
      </w:tr>
      <w:tr w:rsidR="0039722B" w:rsidRPr="00A279A5" w14:paraId="2F621D07" w14:textId="77777777" w:rsidTr="00A51005">
        <w:tc>
          <w:tcPr>
            <w:tcW w:w="497" w:type="dxa"/>
          </w:tcPr>
          <w:p w14:paraId="2BC234E2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34</w:t>
            </w:r>
          </w:p>
        </w:tc>
        <w:tc>
          <w:tcPr>
            <w:tcW w:w="3722" w:type="dxa"/>
          </w:tcPr>
          <w:p w14:paraId="547380D1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Cell phone-based system (Chaak) for surveillance of immatures of dengue virus mosquito vectors</w:t>
            </w:r>
          </w:p>
        </w:tc>
        <w:tc>
          <w:tcPr>
            <w:tcW w:w="2905" w:type="dxa"/>
          </w:tcPr>
          <w:p w14:paraId="6E21AD09" w14:textId="77777777" w:rsidR="0039722B" w:rsidRPr="001446B0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r w:rsidRPr="001446B0">
              <w:rPr>
                <w:rFonts w:ascii="Arial" w:hAnsi="Arial" w:cs="Arial"/>
                <w:sz w:val="20"/>
                <w:szCs w:val="20"/>
              </w:rPr>
              <w:t xml:space="preserve">Lozano-Fuentes S,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Wedyan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F,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Hernandez-Garcia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E,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Sadhu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Ghosh S,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Bieman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JM,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Tep-Chel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D, García-Rejón JE, </w:t>
            </w:r>
            <w:proofErr w:type="spellStart"/>
            <w:r w:rsidRPr="001446B0">
              <w:rPr>
                <w:rFonts w:ascii="Arial" w:hAnsi="Arial" w:cs="Arial"/>
                <w:sz w:val="20"/>
                <w:szCs w:val="20"/>
              </w:rPr>
              <w:t>Eisen</w:t>
            </w:r>
            <w:proofErr w:type="spellEnd"/>
            <w:r w:rsidRPr="001446B0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</w:tc>
        <w:tc>
          <w:tcPr>
            <w:tcW w:w="661" w:type="dxa"/>
          </w:tcPr>
          <w:p w14:paraId="1CF82DAE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317" w:type="dxa"/>
          </w:tcPr>
          <w:p w14:paraId="77FD25FA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4587" w:type="dxa"/>
          </w:tcPr>
          <w:p w14:paraId="45A6E9BF" w14:textId="77777777" w:rsidR="0039722B" w:rsidRPr="00072DF7" w:rsidRDefault="006F029D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 xml:space="preserve">Chaak system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(mobile phone-based system) 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>was tested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by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 xml:space="preserve"> a small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group of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workers to assess its costs.</w:t>
            </w:r>
          </w:p>
        </w:tc>
      </w:tr>
      <w:tr w:rsidR="0039722B" w:rsidRPr="00A279A5" w14:paraId="3A55BF65" w14:textId="77777777" w:rsidTr="00A51005">
        <w:tc>
          <w:tcPr>
            <w:tcW w:w="497" w:type="dxa"/>
          </w:tcPr>
          <w:p w14:paraId="62006ACF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35</w:t>
            </w:r>
          </w:p>
        </w:tc>
        <w:tc>
          <w:tcPr>
            <w:tcW w:w="3722" w:type="dxa"/>
          </w:tcPr>
          <w:p w14:paraId="450E7C2A" w14:textId="77777777" w:rsidR="0039722B" w:rsidRPr="00072DF7" w:rsidRDefault="0039722B" w:rsidP="00072DF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Using Cell Phones for Mosquito Vector Surveillance and Control</w:t>
            </w:r>
          </w:p>
        </w:tc>
        <w:tc>
          <w:tcPr>
            <w:tcW w:w="2905" w:type="dxa"/>
          </w:tcPr>
          <w:p w14:paraId="57BE1F7D" w14:textId="77777777" w:rsidR="0039722B" w:rsidRPr="00A279A5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r w:rsidRPr="00A279A5">
              <w:rPr>
                <w:rFonts w:ascii="Arial" w:hAnsi="Arial" w:cs="Arial"/>
                <w:sz w:val="20"/>
                <w:szCs w:val="20"/>
              </w:rPr>
              <w:t xml:space="preserve">Lozano–Fuentes S, Ghosh S,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Bieman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 xml:space="preserve"> J,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Sadhu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 xml:space="preserve"> D,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Hernandez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Garcia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 xml:space="preserve"> E,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Garcia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>–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Rejon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 xml:space="preserve"> J,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Wedyan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 xml:space="preserve"> F,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Tep-Chel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 xml:space="preserve"> D,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</w:rPr>
              <w:t>Eisen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</w:rPr>
              <w:t xml:space="preserve"> L</w:t>
            </w:r>
          </w:p>
        </w:tc>
        <w:tc>
          <w:tcPr>
            <w:tcW w:w="661" w:type="dxa"/>
          </w:tcPr>
          <w:p w14:paraId="33CADC26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2012</w:t>
            </w:r>
          </w:p>
        </w:tc>
        <w:tc>
          <w:tcPr>
            <w:tcW w:w="1317" w:type="dxa"/>
          </w:tcPr>
          <w:p w14:paraId="086C5A33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Mexico</w:t>
            </w:r>
          </w:p>
        </w:tc>
        <w:tc>
          <w:tcPr>
            <w:tcW w:w="4587" w:type="dxa"/>
          </w:tcPr>
          <w:p w14:paraId="3FCD1970" w14:textId="77777777" w:rsidR="0039722B" w:rsidRPr="00072DF7" w:rsidRDefault="006F029D" w:rsidP="00C209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Mobile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 xml:space="preserve"> phone with android system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called Chaak was used by 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vector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 xml:space="preserve"> surveyor receiving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 xml:space="preserve"> tasks and captur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 xml:space="preserve">ing 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>the data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to assess the performance</w:t>
            </w:r>
          </w:p>
        </w:tc>
      </w:tr>
      <w:tr w:rsidR="0039722B" w:rsidRPr="00A279A5" w14:paraId="4288D168" w14:textId="77777777" w:rsidTr="00A51005">
        <w:tc>
          <w:tcPr>
            <w:tcW w:w="497" w:type="dxa"/>
          </w:tcPr>
          <w:p w14:paraId="069C5A2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36</w:t>
            </w:r>
          </w:p>
        </w:tc>
        <w:tc>
          <w:tcPr>
            <w:tcW w:w="3722" w:type="dxa"/>
          </w:tcPr>
          <w:p w14:paraId="373ABF64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Sentinel surveillance system for early outbreak detection in Madagascar</w:t>
            </w:r>
          </w:p>
        </w:tc>
        <w:tc>
          <w:tcPr>
            <w:tcW w:w="2905" w:type="dxa"/>
          </w:tcPr>
          <w:p w14:paraId="63CD2E87" w14:textId="77777777" w:rsidR="0039722B" w:rsidRPr="00A279A5" w:rsidRDefault="0039722B" w:rsidP="00A15A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Randrianasolo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L,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Raoelina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Y,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Ratsitorahina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M,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Ravolomanana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L,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Andriamandimby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S, Heraud JM,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Rakotomanana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F,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Ramanjato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R, </w:t>
            </w:r>
            <w:proofErr w:type="spellStart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Randrianarivo-Solofoniaina</w:t>
            </w:r>
            <w:proofErr w:type="spellEnd"/>
            <w:r w:rsidRPr="00A279A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AE, Richard V</w:t>
            </w:r>
          </w:p>
        </w:tc>
        <w:tc>
          <w:tcPr>
            <w:tcW w:w="661" w:type="dxa"/>
          </w:tcPr>
          <w:p w14:paraId="517ECAA8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2010</w:t>
            </w:r>
          </w:p>
        </w:tc>
        <w:tc>
          <w:tcPr>
            <w:tcW w:w="1317" w:type="dxa"/>
          </w:tcPr>
          <w:p w14:paraId="0831722A" w14:textId="77777777" w:rsidR="0039722B" w:rsidRPr="00072DF7" w:rsidRDefault="0039722B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72DF7">
              <w:rPr>
                <w:rFonts w:ascii="Arial" w:hAnsi="Arial" w:cs="Arial"/>
                <w:sz w:val="20"/>
                <w:szCs w:val="20"/>
                <w:lang w:val="en-GB"/>
              </w:rPr>
              <w:t>Madagascar</w:t>
            </w:r>
          </w:p>
        </w:tc>
        <w:tc>
          <w:tcPr>
            <w:tcW w:w="4587" w:type="dxa"/>
          </w:tcPr>
          <w:p w14:paraId="6BF574A5" w14:textId="77777777" w:rsidR="0039722B" w:rsidRPr="00072DF7" w:rsidRDefault="006F029D" w:rsidP="00A15A8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 xml:space="preserve">ractitioners (at least two by health </w:t>
            </w:r>
            <w:r w:rsidR="00C20996" w:rsidRPr="006F029D">
              <w:rPr>
                <w:rFonts w:ascii="Arial" w:hAnsi="Arial" w:cs="Arial"/>
                <w:sz w:val="20"/>
                <w:szCs w:val="20"/>
                <w:lang w:val="en-GB"/>
              </w:rPr>
              <w:t>centre</w:t>
            </w:r>
            <w:r w:rsidR="00C20996">
              <w:rPr>
                <w:rFonts w:ascii="Arial" w:hAnsi="Arial" w:cs="Arial"/>
                <w:sz w:val="20"/>
                <w:szCs w:val="20"/>
                <w:lang w:val="en-GB"/>
              </w:rPr>
              <w:t>) transmit</w:t>
            </w:r>
            <w:r w:rsidRPr="006F029D">
              <w:rPr>
                <w:rFonts w:ascii="Arial" w:hAnsi="Arial" w:cs="Arial"/>
                <w:sz w:val="20"/>
                <w:szCs w:val="20"/>
                <w:lang w:val="en-GB"/>
              </w:rPr>
              <w:t xml:space="preserve"> patient data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using short message services (SMS)</w:t>
            </w:r>
          </w:p>
        </w:tc>
      </w:tr>
    </w:tbl>
    <w:p w14:paraId="15D6592D" w14:textId="77777777" w:rsidR="00E67B67" w:rsidRPr="00072DF7" w:rsidRDefault="00E67B67">
      <w:pPr>
        <w:rPr>
          <w:lang w:val="en-GB"/>
        </w:rPr>
      </w:pPr>
    </w:p>
    <w:sectPr w:rsidR="00E67B67" w:rsidRPr="00072DF7" w:rsidSect="00A51005">
      <w:pgSz w:w="15840" w:h="12240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B67"/>
    <w:rsid w:val="0002308E"/>
    <w:rsid w:val="00026518"/>
    <w:rsid w:val="00064F23"/>
    <w:rsid w:val="00072DF7"/>
    <w:rsid w:val="000B4C5F"/>
    <w:rsid w:val="000F757D"/>
    <w:rsid w:val="001446B0"/>
    <w:rsid w:val="001648D9"/>
    <w:rsid w:val="001C1FF1"/>
    <w:rsid w:val="00285543"/>
    <w:rsid w:val="002E4754"/>
    <w:rsid w:val="002F7D45"/>
    <w:rsid w:val="00371B62"/>
    <w:rsid w:val="0039722B"/>
    <w:rsid w:val="003D7FD0"/>
    <w:rsid w:val="004045D8"/>
    <w:rsid w:val="004349DC"/>
    <w:rsid w:val="00471B4F"/>
    <w:rsid w:val="00476EED"/>
    <w:rsid w:val="00482EFD"/>
    <w:rsid w:val="004B2611"/>
    <w:rsid w:val="005302EF"/>
    <w:rsid w:val="005B215E"/>
    <w:rsid w:val="005D7A6C"/>
    <w:rsid w:val="00605468"/>
    <w:rsid w:val="0062547E"/>
    <w:rsid w:val="00660CFA"/>
    <w:rsid w:val="00670E44"/>
    <w:rsid w:val="006F029D"/>
    <w:rsid w:val="007960E0"/>
    <w:rsid w:val="007A074B"/>
    <w:rsid w:val="0085065F"/>
    <w:rsid w:val="009115FC"/>
    <w:rsid w:val="009C38C8"/>
    <w:rsid w:val="009D71DD"/>
    <w:rsid w:val="00A15A86"/>
    <w:rsid w:val="00A279A5"/>
    <w:rsid w:val="00A51005"/>
    <w:rsid w:val="00AC23B5"/>
    <w:rsid w:val="00BB28D0"/>
    <w:rsid w:val="00C20996"/>
    <w:rsid w:val="00C9505D"/>
    <w:rsid w:val="00CD272E"/>
    <w:rsid w:val="00CE5B68"/>
    <w:rsid w:val="00D0290B"/>
    <w:rsid w:val="00D36E57"/>
    <w:rsid w:val="00D86108"/>
    <w:rsid w:val="00DB50E6"/>
    <w:rsid w:val="00E24869"/>
    <w:rsid w:val="00E67B67"/>
    <w:rsid w:val="00E74C76"/>
    <w:rsid w:val="00F033D5"/>
    <w:rsid w:val="00F11E22"/>
    <w:rsid w:val="00F676EE"/>
    <w:rsid w:val="00FE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EA1BF"/>
  <w15:docId w15:val="{CB577732-3A4D-48BC-91A5-0E65EFC7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7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67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30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1932</Words>
  <Characters>10630</Characters>
  <Application>Microsoft Office Word</Application>
  <DocSecurity>0</DocSecurity>
  <Lines>88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Angelica Carrillo</dc:creator>
  <cp:lastModifiedBy>Maria Angelica Carrillo</cp:lastModifiedBy>
  <cp:revision>14</cp:revision>
  <dcterms:created xsi:type="dcterms:W3CDTF">2020-08-08T23:31:00Z</dcterms:created>
  <dcterms:modified xsi:type="dcterms:W3CDTF">2020-11-26T14:34:00Z</dcterms:modified>
</cp:coreProperties>
</file>