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1FA80" w14:textId="77777777" w:rsidR="00502DBB" w:rsidRPr="00A773A2" w:rsidRDefault="00502DBB" w:rsidP="00502DBB">
      <w:pPr>
        <w:spacing w:line="360" w:lineRule="auto"/>
        <w:rPr>
          <w:b/>
          <w:bCs/>
          <w:color w:val="000000"/>
          <w:sz w:val="40"/>
          <w:szCs w:val="40"/>
        </w:rPr>
      </w:pPr>
      <w:bookmarkStart w:id="0" w:name="_GoBack"/>
      <w:bookmarkEnd w:id="0"/>
      <w:r w:rsidRPr="00A773A2">
        <w:rPr>
          <w:b/>
          <w:bCs/>
          <w:color w:val="000000"/>
          <w:sz w:val="40"/>
          <w:szCs w:val="40"/>
        </w:rPr>
        <w:t>Appendix 2.</w:t>
      </w:r>
    </w:p>
    <w:p w14:paraId="2AB3B7F3" w14:textId="77777777" w:rsidR="00502DBB" w:rsidRDefault="00502DBB" w:rsidP="00502DBB">
      <w:pPr>
        <w:rPr>
          <w:rFonts w:cs="Calibri"/>
          <w:b/>
        </w:rPr>
      </w:pPr>
      <w:r>
        <w:rPr>
          <w:rFonts w:cs="Calibri"/>
          <w:b/>
        </w:rPr>
        <w:t xml:space="preserve">Scoping Review </w:t>
      </w:r>
      <w:r w:rsidRPr="00A773A2">
        <w:rPr>
          <w:rFonts w:cs="Calibri"/>
          <w:b/>
        </w:rPr>
        <w:t>Search terms</w:t>
      </w:r>
    </w:p>
    <w:p w14:paraId="4BA4A8A3" w14:textId="77777777" w:rsidR="00502DBB" w:rsidRPr="00323599" w:rsidRDefault="00502DBB" w:rsidP="00502DBB">
      <w:pPr>
        <w:rPr>
          <w:rFonts w:cs="Calibri"/>
          <w:bCs/>
        </w:rPr>
      </w:pPr>
    </w:p>
    <w:p w14:paraId="16006A5C" w14:textId="27F8C7DD" w:rsidR="00502DBB" w:rsidRDefault="00502DBB" w:rsidP="00502DBB">
      <w:pPr>
        <w:spacing w:line="360" w:lineRule="auto"/>
        <w:rPr>
          <w:rFonts w:cs="Calibri"/>
          <w:bCs/>
          <w:color w:val="000000"/>
          <w:shd w:val="clear" w:color="auto" w:fill="FFFFFF"/>
        </w:rPr>
      </w:pPr>
      <w:r w:rsidRPr="00323599">
        <w:rPr>
          <w:rFonts w:cs="Calibri"/>
          <w:bCs/>
        </w:rPr>
        <w:t xml:space="preserve">Search terms of trial search on Scopus and </w:t>
      </w:r>
      <w:r w:rsidRPr="00323599">
        <w:rPr>
          <w:bCs/>
          <w:color w:val="000000"/>
          <w:shd w:val="clear" w:color="auto" w:fill="FFFFFF"/>
        </w:rPr>
        <w:t xml:space="preserve">final search across all included databases. </w:t>
      </w:r>
    </w:p>
    <w:p w14:paraId="0E1824DB" w14:textId="77777777" w:rsidR="00502DBB" w:rsidRPr="00502DBB" w:rsidRDefault="00502DBB" w:rsidP="00502DBB">
      <w:pPr>
        <w:spacing w:line="360" w:lineRule="auto"/>
        <w:rPr>
          <w:rFonts w:cs="Calibri"/>
          <w:bCs/>
          <w:color w:val="000000"/>
          <w:shd w:val="clear" w:color="auto" w:fill="FFFFFF"/>
        </w:rPr>
      </w:pPr>
    </w:p>
    <w:p w14:paraId="28FD057E" w14:textId="77777777" w:rsidR="00502DBB" w:rsidRPr="00A773A2" w:rsidRDefault="00502DBB" w:rsidP="00502DBB">
      <w:pPr>
        <w:spacing w:line="360" w:lineRule="auto"/>
        <w:rPr>
          <w:rFonts w:cs="Calibri"/>
          <w:b/>
        </w:rPr>
      </w:pPr>
      <w:r w:rsidRPr="00A773A2">
        <w:rPr>
          <w:rFonts w:cs="Calibri"/>
          <w:b/>
        </w:rPr>
        <w:t>Search terms of trial search on Scopus:</w:t>
      </w:r>
    </w:p>
    <w:p w14:paraId="0DC883D9" w14:textId="77777777" w:rsidR="00502DBB" w:rsidRPr="00A773A2" w:rsidRDefault="00502DBB" w:rsidP="00502DBB">
      <w:pPr>
        <w:spacing w:line="360" w:lineRule="auto"/>
        <w:rPr>
          <w:rFonts w:cs="Calibri"/>
          <w:color w:val="000000"/>
          <w:shd w:val="clear" w:color="auto" w:fill="FFFFFF"/>
        </w:rPr>
      </w:pPr>
      <w:r w:rsidRPr="00A773A2">
        <w:rPr>
          <w:color w:val="000000"/>
          <w:shd w:val="clear" w:color="auto" w:fill="FFFFFF"/>
        </w:rPr>
        <w:t>TITLE-ABS-KEY ( "community engagement" OR "stakeholder engagement" OR "social mobilisation" OR "community capacity" OR "behaviour change" OR "participat*” OR "communication" OR "community mobilisation" OR "sensitisation" OR "health promotion" OR "disease prevention" OR "public engagement" OR "community led" OR "village" OR "village led" OR "community driven" OR “community based” OR "grassroots" OR "awareness" OR "consultation" AND research OR trial AND epidemic OR outbreak OR "complex health emergency" AND africa AND effectiv* OR “best practice” OR “good practice”)</w:t>
      </w:r>
    </w:p>
    <w:p w14:paraId="6076E3D6" w14:textId="77777777" w:rsidR="00502DBB" w:rsidRPr="00A773A2" w:rsidRDefault="00502DBB" w:rsidP="00502DBB">
      <w:pPr>
        <w:spacing w:line="360" w:lineRule="auto"/>
        <w:rPr>
          <w:rFonts w:cs="Calibri"/>
          <w:color w:val="000000"/>
          <w:shd w:val="clear" w:color="auto" w:fill="FFFFFF"/>
        </w:rPr>
      </w:pPr>
    </w:p>
    <w:p w14:paraId="4C0F77EF" w14:textId="77777777" w:rsidR="00502DBB" w:rsidRPr="00A773A2" w:rsidRDefault="00502DBB" w:rsidP="00502DBB">
      <w:pPr>
        <w:spacing w:line="360" w:lineRule="auto"/>
        <w:rPr>
          <w:rFonts w:cs="Calibri"/>
          <w:b/>
          <w:color w:val="000000"/>
          <w:shd w:val="clear" w:color="auto" w:fill="FFFFFF"/>
        </w:rPr>
      </w:pPr>
      <w:r w:rsidRPr="00A773A2">
        <w:rPr>
          <w:b/>
          <w:bCs/>
          <w:color w:val="000000"/>
          <w:shd w:val="clear" w:color="auto" w:fill="FFFFFF"/>
        </w:rPr>
        <w:t xml:space="preserve">FINAL SEARCH ACROSS ALL INCLUDED DATABASES </w:t>
      </w:r>
    </w:p>
    <w:p w14:paraId="0878FAF2" w14:textId="77777777" w:rsidR="00502DBB" w:rsidRPr="00A773A2" w:rsidRDefault="00502DBB" w:rsidP="00502DBB">
      <w:pPr>
        <w:spacing w:line="360" w:lineRule="auto"/>
        <w:rPr>
          <w:color w:val="000000"/>
          <w:shd w:val="clear" w:color="auto" w:fill="FFFFFF"/>
        </w:rPr>
      </w:pPr>
      <w:r w:rsidRPr="00A773A2">
        <w:rPr>
          <w:color w:val="000000"/>
          <w:shd w:val="clear" w:color="auto" w:fill="FFFFFF"/>
        </w:rPr>
        <w:t xml:space="preserve">"community engagement" OR "stakeholder engagement" OR "social mobilisation" OR "social mobilization" OR "community capacity" OR "behavi* change" OR participation OR communication OR "community mobilisation" OR "community mobilization" OR sensitization OR sensitisation OR "health promotion" OR "disease prevention" OR "public engagement" OR "community led" OR "village" OR "community driven" OR grassroots OR awareness OR consultation* AND "Africa South of the Sahara" OR angola* OR benin* OR "Burkina Faso" OR burundi* OR "Central African Republic" OR chad* OR congo* OR “Democratic Republic of Congo” OR “DRC” OR "Cote D'Ivoire" OR djibouti* OR ethiopia* OR eritrea* OR gabon* OR gambia* OR ghana* OR guinea* OR kenya* OR lesotho* OR liberia* OR malawi* OR mali* OR mauritania* OR mozambique* OR namibia* OR niger* OR rwanda* OR senegal* OR "Sierra Leone*" OR somalia* OR "South Africa*" OR sudan* OR swaziland* OR tanzania* OR togo* OR uganda* OR "United Republic of Cameroon" OR zaire* OR zambia* OR zimbabwe* AND "research" OR trial* OR intervention AND "Communicable diseases" OR outbreak* OR "hemorrhagic fever" OR "crimean hemorrhagic fever" OR ebola OR "lassa fever" OR "marburg virus" OR "rift valley fever" OR "MERS-CoV" </w:t>
      </w:r>
      <w:r w:rsidRPr="00A773A2">
        <w:rPr>
          <w:color w:val="000000"/>
          <w:shd w:val="clear" w:color="auto" w:fill="FFFFFF"/>
        </w:rPr>
        <w:lastRenderedPageBreak/>
        <w:t xml:space="preserve">OR "Middle Eastern Respiratory Syndrome cornovirus" OR sars OR "Severe Acute Respiratory Syndrome" AND effectiv* OR "best practice" OR "good practice" </w:t>
      </w:r>
    </w:p>
    <w:p w14:paraId="243FD7B4" w14:textId="77777777" w:rsidR="00502DBB" w:rsidRPr="00A773A2" w:rsidRDefault="00502DBB" w:rsidP="00502DBB">
      <w:pPr>
        <w:spacing w:line="360" w:lineRule="auto"/>
        <w:rPr>
          <w:rFonts w:cs="Calibri"/>
          <w:sz w:val="40"/>
          <w:szCs w:val="40"/>
        </w:rPr>
      </w:pPr>
    </w:p>
    <w:p w14:paraId="4042DA4D" w14:textId="77777777" w:rsidR="00502DBB" w:rsidRDefault="00502DBB" w:rsidP="00502DBB"/>
    <w:p w14:paraId="5FBD8181" w14:textId="77777777" w:rsidR="00AE3D9D" w:rsidRDefault="00502DBB"/>
    <w:sectPr w:rsidR="00AE3D9D" w:rsidSect="00FA72F2">
      <w:headerReference w:type="default" r:id="rId4"/>
      <w:footerReference w:type="even" r:id="rId5"/>
      <w:footerReference w:type="default" r:id="rId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82263139"/>
      <w:docPartObj>
        <w:docPartGallery w:val="Page Numbers (Bottom of Page)"/>
        <w:docPartUnique/>
      </w:docPartObj>
    </w:sdtPr>
    <w:sdtEndPr>
      <w:rPr>
        <w:rStyle w:val="PageNumber"/>
      </w:rPr>
    </w:sdtEndPr>
    <w:sdtContent>
      <w:p w14:paraId="279BD5EE" w14:textId="77777777" w:rsidR="002F4352" w:rsidRDefault="00502DBB" w:rsidP="007226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6AC66F" w14:textId="77777777" w:rsidR="002F4352" w:rsidRDefault="00502DBB" w:rsidP="007C19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66463667"/>
      <w:docPartObj>
        <w:docPartGallery w:val="Page Numbers (Bottom of Page)"/>
        <w:docPartUnique/>
      </w:docPartObj>
    </w:sdtPr>
    <w:sdtEndPr>
      <w:rPr>
        <w:rStyle w:val="PageNumber"/>
      </w:rPr>
    </w:sdtEndPr>
    <w:sdtContent>
      <w:p w14:paraId="512D0460" w14:textId="77777777" w:rsidR="002F4352" w:rsidRDefault="00502DBB" w:rsidP="007226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sdtContent>
  </w:sdt>
  <w:tbl>
    <w:tblPr>
      <w:tblW w:w="0" w:type="auto"/>
      <w:tblLayout w:type="fixed"/>
      <w:tblLook w:val="04A0" w:firstRow="1" w:lastRow="0" w:firstColumn="1" w:lastColumn="0" w:noHBand="0" w:noVBand="1"/>
    </w:tblPr>
    <w:tblGrid>
      <w:gridCol w:w="3007"/>
      <w:gridCol w:w="3007"/>
      <w:gridCol w:w="3007"/>
    </w:tblGrid>
    <w:tr w:rsidR="002F4352" w:rsidRPr="00EC6875" w14:paraId="182DBD48" w14:textId="77777777" w:rsidTr="7897479A">
      <w:tc>
        <w:tcPr>
          <w:tcW w:w="3007" w:type="dxa"/>
        </w:tcPr>
        <w:p w14:paraId="470DCA90" w14:textId="77777777" w:rsidR="002F4352" w:rsidRPr="00EC6875" w:rsidRDefault="00502DBB" w:rsidP="007C19AF">
          <w:pPr>
            <w:pStyle w:val="Header"/>
            <w:ind w:left="-115" w:right="360"/>
          </w:pPr>
        </w:p>
      </w:tc>
      <w:tc>
        <w:tcPr>
          <w:tcW w:w="3007" w:type="dxa"/>
        </w:tcPr>
        <w:p w14:paraId="7720E188" w14:textId="77777777" w:rsidR="002F4352" w:rsidRPr="00EC6875" w:rsidRDefault="00502DBB" w:rsidP="7897479A">
          <w:pPr>
            <w:pStyle w:val="Header"/>
            <w:jc w:val="center"/>
          </w:pPr>
        </w:p>
      </w:tc>
      <w:tc>
        <w:tcPr>
          <w:tcW w:w="3007" w:type="dxa"/>
        </w:tcPr>
        <w:p w14:paraId="43791BD6" w14:textId="77777777" w:rsidR="002F4352" w:rsidRPr="00EC6875" w:rsidRDefault="00502DBB" w:rsidP="7897479A">
          <w:pPr>
            <w:pStyle w:val="Header"/>
            <w:ind w:right="-115"/>
            <w:jc w:val="right"/>
          </w:pPr>
        </w:p>
      </w:tc>
    </w:tr>
  </w:tbl>
  <w:p w14:paraId="2DC33325" w14:textId="77777777" w:rsidR="002F4352" w:rsidRDefault="00502DBB" w:rsidP="7897479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70" w:type="dxa"/>
      <w:tblLayout w:type="fixed"/>
      <w:tblLook w:val="04A0" w:firstRow="1" w:lastRow="0" w:firstColumn="1" w:lastColumn="0" w:noHBand="0" w:noVBand="1"/>
    </w:tblPr>
    <w:tblGrid>
      <w:gridCol w:w="9370"/>
    </w:tblGrid>
    <w:tr w:rsidR="002F4352" w:rsidRPr="00EC6875" w14:paraId="6F872E3A" w14:textId="77777777" w:rsidTr="008C59B0">
      <w:trPr>
        <w:trHeight w:val="88"/>
      </w:trPr>
      <w:tc>
        <w:tcPr>
          <w:tcW w:w="9370" w:type="dxa"/>
        </w:tcPr>
        <w:p w14:paraId="08D50756" w14:textId="77777777" w:rsidR="002F4352" w:rsidRPr="00EC6875" w:rsidRDefault="00502DBB" w:rsidP="7897479A">
          <w:pPr>
            <w:pStyle w:val="Header"/>
            <w:ind w:left="-115"/>
          </w:pPr>
          <w:r>
            <w:t>Working pape</w:t>
          </w:r>
          <w:r>
            <w:t>r – please do not share or cite without permission</w:t>
          </w:r>
        </w:p>
      </w:tc>
    </w:tr>
  </w:tbl>
  <w:p w14:paraId="30056BEB" w14:textId="77777777" w:rsidR="002F4352" w:rsidRDefault="00502DBB" w:rsidP="789747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BB"/>
    <w:rsid w:val="000002EF"/>
    <w:rsid w:val="0000469F"/>
    <w:rsid w:val="00013B0E"/>
    <w:rsid w:val="0005556A"/>
    <w:rsid w:val="00066711"/>
    <w:rsid w:val="00090D2F"/>
    <w:rsid w:val="000C3329"/>
    <w:rsid w:val="0014376F"/>
    <w:rsid w:val="00171040"/>
    <w:rsid w:val="00185896"/>
    <w:rsid w:val="001A62FA"/>
    <w:rsid w:val="001B2990"/>
    <w:rsid w:val="001C07BB"/>
    <w:rsid w:val="001D058E"/>
    <w:rsid w:val="001D5CE0"/>
    <w:rsid w:val="00215E89"/>
    <w:rsid w:val="00244BA6"/>
    <w:rsid w:val="00295F68"/>
    <w:rsid w:val="00307776"/>
    <w:rsid w:val="003252C2"/>
    <w:rsid w:val="00344534"/>
    <w:rsid w:val="00361D96"/>
    <w:rsid w:val="0036211B"/>
    <w:rsid w:val="003677CE"/>
    <w:rsid w:val="003B7412"/>
    <w:rsid w:val="003D039C"/>
    <w:rsid w:val="003D1CA0"/>
    <w:rsid w:val="003F6D27"/>
    <w:rsid w:val="00421D1E"/>
    <w:rsid w:val="004522E1"/>
    <w:rsid w:val="00470229"/>
    <w:rsid w:val="004B55C1"/>
    <w:rsid w:val="004E3466"/>
    <w:rsid w:val="004F0D99"/>
    <w:rsid w:val="00502DBB"/>
    <w:rsid w:val="00527822"/>
    <w:rsid w:val="0053025E"/>
    <w:rsid w:val="005512FA"/>
    <w:rsid w:val="00571964"/>
    <w:rsid w:val="00586A2B"/>
    <w:rsid w:val="005912BE"/>
    <w:rsid w:val="006562A6"/>
    <w:rsid w:val="00661711"/>
    <w:rsid w:val="006E2F2F"/>
    <w:rsid w:val="0078717E"/>
    <w:rsid w:val="00792B27"/>
    <w:rsid w:val="008117A1"/>
    <w:rsid w:val="00840313"/>
    <w:rsid w:val="0087358E"/>
    <w:rsid w:val="00892844"/>
    <w:rsid w:val="008A2032"/>
    <w:rsid w:val="008C228B"/>
    <w:rsid w:val="008E72C3"/>
    <w:rsid w:val="009142AB"/>
    <w:rsid w:val="009149F0"/>
    <w:rsid w:val="009244EA"/>
    <w:rsid w:val="00976EE4"/>
    <w:rsid w:val="0098618B"/>
    <w:rsid w:val="0099089B"/>
    <w:rsid w:val="009A2772"/>
    <w:rsid w:val="009B329C"/>
    <w:rsid w:val="009F4EB6"/>
    <w:rsid w:val="00A3611D"/>
    <w:rsid w:val="00AA3384"/>
    <w:rsid w:val="00AA6E4F"/>
    <w:rsid w:val="00AD10F7"/>
    <w:rsid w:val="00B01556"/>
    <w:rsid w:val="00B13B12"/>
    <w:rsid w:val="00B31AD4"/>
    <w:rsid w:val="00B43F03"/>
    <w:rsid w:val="00B8028E"/>
    <w:rsid w:val="00B83AB0"/>
    <w:rsid w:val="00BD0A55"/>
    <w:rsid w:val="00BD1EB1"/>
    <w:rsid w:val="00BF2110"/>
    <w:rsid w:val="00C21AFB"/>
    <w:rsid w:val="00C95C12"/>
    <w:rsid w:val="00C97E1C"/>
    <w:rsid w:val="00CE4EC8"/>
    <w:rsid w:val="00D1716B"/>
    <w:rsid w:val="00D2035B"/>
    <w:rsid w:val="00D227BE"/>
    <w:rsid w:val="00D41BBC"/>
    <w:rsid w:val="00D56490"/>
    <w:rsid w:val="00E15B1A"/>
    <w:rsid w:val="00E221EA"/>
    <w:rsid w:val="00E52327"/>
    <w:rsid w:val="00E551DC"/>
    <w:rsid w:val="00E57F08"/>
    <w:rsid w:val="00EA75B1"/>
    <w:rsid w:val="00EB38D9"/>
    <w:rsid w:val="00ED2B68"/>
    <w:rsid w:val="00EF7321"/>
    <w:rsid w:val="00F0063D"/>
    <w:rsid w:val="00F01A79"/>
    <w:rsid w:val="00F97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95E8594"/>
  <w15:chartTrackingRefBased/>
  <w15:docId w15:val="{E7F15776-1D4E-AB49-92B6-5333AA6A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B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502DBB"/>
  </w:style>
  <w:style w:type="paragraph" w:styleId="Header">
    <w:name w:val="header"/>
    <w:basedOn w:val="Normal"/>
    <w:link w:val="HeaderChar"/>
    <w:uiPriority w:val="99"/>
    <w:unhideWhenUsed/>
    <w:rsid w:val="00502DBB"/>
    <w:pPr>
      <w:tabs>
        <w:tab w:val="center" w:pos="4680"/>
        <w:tab w:val="right" w:pos="9360"/>
      </w:tabs>
    </w:pPr>
    <w:rPr>
      <w:rFonts w:asciiTheme="minorHAnsi" w:eastAsiaTheme="minorHAnsi" w:hAnsiTheme="minorHAnsi" w:cstheme="minorBidi"/>
    </w:rPr>
  </w:style>
  <w:style w:type="character" w:customStyle="1" w:styleId="HeaderChar1">
    <w:name w:val="Header Char1"/>
    <w:basedOn w:val="DefaultParagraphFont"/>
    <w:uiPriority w:val="99"/>
    <w:semiHidden/>
    <w:rsid w:val="00502DBB"/>
    <w:rPr>
      <w:rFonts w:ascii="Calibri" w:eastAsia="Calibri" w:hAnsi="Calibri" w:cs="Times New Roman"/>
    </w:rPr>
  </w:style>
  <w:style w:type="character" w:customStyle="1" w:styleId="FooterChar">
    <w:name w:val="Footer Char"/>
    <w:basedOn w:val="DefaultParagraphFont"/>
    <w:link w:val="Footer"/>
    <w:uiPriority w:val="99"/>
    <w:rsid w:val="00502DBB"/>
  </w:style>
  <w:style w:type="paragraph" w:styleId="Footer">
    <w:name w:val="footer"/>
    <w:basedOn w:val="Normal"/>
    <w:link w:val="FooterChar"/>
    <w:uiPriority w:val="99"/>
    <w:unhideWhenUsed/>
    <w:rsid w:val="00502DBB"/>
    <w:pPr>
      <w:tabs>
        <w:tab w:val="center" w:pos="4680"/>
        <w:tab w:val="right" w:pos="9360"/>
      </w:tabs>
    </w:pPr>
    <w:rPr>
      <w:rFonts w:asciiTheme="minorHAnsi" w:eastAsiaTheme="minorHAnsi" w:hAnsiTheme="minorHAnsi" w:cstheme="minorBidi"/>
    </w:rPr>
  </w:style>
  <w:style w:type="character" w:customStyle="1" w:styleId="FooterChar1">
    <w:name w:val="Footer Char1"/>
    <w:basedOn w:val="DefaultParagraphFont"/>
    <w:uiPriority w:val="99"/>
    <w:semiHidden/>
    <w:rsid w:val="00502DBB"/>
    <w:rPr>
      <w:rFonts w:ascii="Calibri" w:eastAsia="Calibri" w:hAnsi="Calibri" w:cs="Times New Roman"/>
    </w:rPr>
  </w:style>
  <w:style w:type="character" w:styleId="PageNumber">
    <w:name w:val="page number"/>
    <w:basedOn w:val="DefaultParagraphFont"/>
    <w:uiPriority w:val="99"/>
    <w:semiHidden/>
    <w:unhideWhenUsed/>
    <w:rsid w:val="00502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1850</Characters>
  <Application>Microsoft Office Word</Application>
  <DocSecurity>0</DocSecurity>
  <Lines>15</Lines>
  <Paragraphs>4</Paragraphs>
  <ScaleCrop>false</ScaleCrop>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1</cp:revision>
  <dcterms:created xsi:type="dcterms:W3CDTF">2020-11-17T10:42:00Z</dcterms:created>
  <dcterms:modified xsi:type="dcterms:W3CDTF">2020-11-17T10:42:00Z</dcterms:modified>
</cp:coreProperties>
</file>